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ECE08" w14:textId="77777777" w:rsidR="00773A04" w:rsidRDefault="00773A04">
      <w:pPr>
        <w:spacing w:before="0" w:after="0" w:line="360" w:lineRule="auto"/>
        <w:jc w:val="center"/>
        <w:rPr>
          <w:rFonts w:asciiTheme="minorHAnsi" w:hAnsiTheme="minorHAnsi" w:cstheme="minorHAnsi"/>
          <w:b/>
          <w:sz w:val="32"/>
          <w:szCs w:val="32"/>
        </w:rPr>
      </w:pPr>
    </w:p>
    <w:p w14:paraId="4DE60817" w14:textId="7A0D67AA" w:rsidR="00CE2159" w:rsidRPr="0079589C" w:rsidRDefault="00914740">
      <w:pPr>
        <w:spacing w:before="0" w:after="0" w:line="360" w:lineRule="auto"/>
        <w:jc w:val="center"/>
        <w:rPr>
          <w:rFonts w:asciiTheme="minorHAnsi" w:hAnsiTheme="minorHAnsi" w:cstheme="minorHAnsi"/>
          <w:b/>
          <w:sz w:val="32"/>
          <w:szCs w:val="32"/>
        </w:rPr>
      </w:pPr>
      <w:r w:rsidRPr="0079589C">
        <w:rPr>
          <w:rFonts w:asciiTheme="minorHAnsi" w:hAnsiTheme="minorHAnsi" w:cstheme="minorHAnsi"/>
          <w:b/>
          <w:noProof/>
          <w:sz w:val="24"/>
          <w:szCs w:val="24"/>
        </w:rPr>
        <mc:AlternateContent>
          <mc:Choice Requires="wpg">
            <w:drawing>
              <wp:anchor distT="0" distB="0" distL="114300" distR="114300" simplePos="0" relativeHeight="251658240" behindDoc="0" locked="0" layoutInCell="1" hidden="0" allowOverlap="1" wp14:anchorId="7F8CA791" wp14:editId="520558FD">
                <wp:simplePos x="0" y="0"/>
                <wp:positionH relativeFrom="page">
                  <wp:posOffset>-47624</wp:posOffset>
                </wp:positionH>
                <wp:positionV relativeFrom="page">
                  <wp:posOffset>161925</wp:posOffset>
                </wp:positionV>
                <wp:extent cx="7648610" cy="972185"/>
                <wp:effectExtent l="0" t="0" r="0" b="0"/>
                <wp:wrapNone/>
                <wp:docPr id="626908763" name="Agrupar 626908763"/>
                <wp:cNvGraphicFramePr/>
                <a:graphic xmlns:a="http://schemas.openxmlformats.org/drawingml/2006/main">
                  <a:graphicData uri="http://schemas.microsoft.com/office/word/2010/wordprocessingGroup">
                    <wpg:wgp>
                      <wpg:cNvGrpSpPr/>
                      <wpg:grpSpPr>
                        <a:xfrm>
                          <a:off x="0" y="0"/>
                          <a:ext cx="7648610" cy="972185"/>
                          <a:chOff x="1521675" y="3293900"/>
                          <a:chExt cx="7648675" cy="972200"/>
                        </a:xfrm>
                      </wpg:grpSpPr>
                      <wpg:grpSp>
                        <wpg:cNvPr id="159068954" name="Agrupar 159068954"/>
                        <wpg:cNvGrpSpPr/>
                        <wpg:grpSpPr>
                          <a:xfrm>
                            <a:off x="1521695" y="3293908"/>
                            <a:ext cx="7648610" cy="972185"/>
                            <a:chOff x="8" y="9"/>
                            <a:chExt cx="16055" cy="1439"/>
                          </a:xfrm>
                        </wpg:grpSpPr>
                        <wps:wsp>
                          <wps:cNvPr id="1031212447" name="Retângulo 1031212447"/>
                          <wps:cNvSpPr/>
                          <wps:spPr>
                            <a:xfrm>
                              <a:off x="8" y="9"/>
                              <a:ext cx="16050" cy="1425"/>
                            </a:xfrm>
                            <a:prstGeom prst="rect">
                              <a:avLst/>
                            </a:prstGeom>
                            <a:noFill/>
                            <a:ln>
                              <a:noFill/>
                            </a:ln>
                          </wps:spPr>
                          <wps:txbx>
                            <w:txbxContent>
                              <w:p w14:paraId="7915870D" w14:textId="77777777" w:rsidR="00CE2159" w:rsidRDefault="00CE2159">
                                <w:pPr>
                                  <w:spacing w:before="0" w:after="0" w:line="240" w:lineRule="auto"/>
                                  <w:textDirection w:val="btLr"/>
                                </w:pPr>
                              </w:p>
                            </w:txbxContent>
                          </wps:txbx>
                          <wps:bodyPr spcFirstLastPara="1" wrap="square" lIns="91425" tIns="91425" rIns="91425" bIns="91425" anchor="ctr" anchorCtr="0">
                            <a:noAutofit/>
                          </wps:bodyPr>
                        </wps:wsp>
                        <wps:wsp>
                          <wps:cNvPr id="1225634421" name="Conector de Seta Reta 1225634421"/>
                          <wps:cNvCnPr/>
                          <wps:spPr>
                            <a:xfrm rot="10800000" flipH="1">
                              <a:off x="9" y="1236"/>
                              <a:ext cx="16054" cy="52"/>
                            </a:xfrm>
                            <a:prstGeom prst="straightConnector1">
                              <a:avLst/>
                            </a:prstGeom>
                            <a:noFill/>
                            <a:ln w="9525" cap="flat" cmpd="sng">
                              <a:solidFill>
                                <a:srgbClr val="31849B"/>
                              </a:solidFill>
                              <a:prstDash val="solid"/>
                              <a:round/>
                              <a:headEnd type="none" w="med" len="med"/>
                              <a:tailEnd type="none" w="med" len="med"/>
                            </a:ln>
                          </wps:spPr>
                          <wps:bodyPr/>
                        </wps:wsp>
                        <wps:wsp>
                          <wps:cNvPr id="661776518" name="Retângulo 661776518"/>
                          <wps:cNvSpPr/>
                          <wps:spPr>
                            <a:xfrm>
                              <a:off x="8" y="9"/>
                              <a:ext cx="4031" cy="1439"/>
                            </a:xfrm>
                            <a:prstGeom prst="rect">
                              <a:avLst/>
                            </a:prstGeom>
                            <a:noFill/>
                            <a:ln>
                              <a:noFill/>
                            </a:ln>
                          </wps:spPr>
                          <wps:txbx>
                            <w:txbxContent>
                              <w:p w14:paraId="5641C8AC" w14:textId="77777777" w:rsidR="00CE2159" w:rsidRDefault="00CE2159">
                                <w:pPr>
                                  <w:spacing w:before="0"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F8CA791" id="Agrupar 626908763" o:spid="_x0000_s1026" style="position:absolute;left:0;text-align:left;margin-left:-3.75pt;margin-top:12.75pt;width:602.25pt;height:76.55pt;z-index:251658240;mso-position-horizontal-relative:page;mso-position-vertical-relative:page" coordorigin="15216,32939" coordsize="76486,9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gFYwMAAOQJAAAOAAAAZHJzL2Uyb0RvYy54bWzMVu1u0zAU/Y/EO1j+zxKnSdpE6xBsbCBN&#10;MDF4ANdxPqTENra7dq/Dq/BiXNtp0zKQxhCI/cj81etzzj33Jqcvt0OP7rg2nRRLTE5ijLhgsupE&#10;s8SfP12+WGBkLBUV7aXgS3zPDX559vzZ6UaVPJGt7CuuEQQRptyoJW6tVWUUGdbygZoTqbiAzVrq&#10;gVqY6iaqNN1A9KGPkjjOo43UldKScWNg9SJs4jMfv645sx/q2nCL+iUGbNY/tX+u3DM6O6Vlo6lq&#10;OzbCoE9AMdBOwKX7UBfUUrTW3YNQQ8e0NLK2J0wOkazrjnHPAdiQ+Ac2V1qulefSlJtG7WUCaX/Q&#10;6clh2fu7K61u1Y0GJTaqAS38zHHZ1npw/wEl2nrJ7veS8a1FDBbnebrICSjLYK+YJ2SRBU1ZC8K7&#10;n5EsIfk8wwgOzJJiVsSj6qx9cxjEHRmDQGJdkGgHIToCtp8EwMDgRqOucjcVcb4oshQjQQcw26tG&#10;rxXVaNoYSf4Gaw+/OIS/CAQfrwCUgBNnp8uONcnjbORM0pnf/iVjKA4z5d/8Wf5vW6q4t5UpD9SL&#10;ZyQhSZrOd/J95PbbV9Gse4nItOkl9D/cu8aUBgz0E8scMd8J5niPhiFp4u2y501LpY294nJAbrDE&#10;GirYFxa9uzY2mGJ3xF0o5GXX97BOy14cLUBMtwLe2cFzI7tdbUcGK1ndg3OMYpcd3HVNjb2hGqqf&#10;YLSBjrDE5suaao5R/06A5IVHi+zhRB9OVocTKlgrodEwqzEKk3PrG09A+WptZd15Rg5XADPChVw7&#10;b/+LpCdJls/SNAHOoWbOoU0zKzWqOLrl0MXABRSR6dyU/3Mxdo2dwKFekZaQOBIvYveHUd136q1T&#10;1REfe0nhS4Iks/y4mJw3oHxdH8iSox7wwBnGato1rQXAAXG44DE+QRvIZgbWQ8ylue6pheGgoIcY&#10;0XicRvZd5azlQBvdrM57je4ovEVmZJEWr0dsR8ecLy+oacM5vxXYQRsXlfdoy2n1RlTI3ivoTwK0&#10;Bq8t8cArcBmHN6gb+ZOWdv1jTv7c5sFOEMjb/9/5Kc/JfJ5nBAo/2Omgh0x7k4We2EJSaEfBJQ86&#10;5wOf/I0OEl43LlFT7f63jWR6e3o7+E8JGB19qxzO/anp4+zsOwAAAP//AwBQSwMEFAAGAAgAAAAh&#10;AJ36XonhAAAACgEAAA8AAABkcnMvZG93bnJldi54bWxMj0FLw0AQhe+C/2EZwVu7SSVNjdmUUtRT&#10;EWwF8bbNTpPQ7GzIbpP03zs96WlmeI8338vXk23FgL1vHCmI5xEIpNKZhioFX4e32QqED5qMbh2h&#10;git6WBf3d7nOjBvpE4d9qASHkM+0gjqELpPSlzVa7eeuQ2Lt5HqrA599JU2vRw63rVxE0VJa3RB/&#10;qHWH2xrL8/5iFbyPetw8xa/D7nzaXn8Oycf3LkalHh+mzQuIgFP4M8MNn9GhYKaju5DxolUwSxN2&#10;KlgkPG96/JxyuSNv6WoJssjl/wrFLwAAAP//AwBQSwECLQAUAAYACAAAACEAtoM4kv4AAADhAQAA&#10;EwAAAAAAAAAAAAAAAAAAAAAAW0NvbnRlbnRfVHlwZXNdLnhtbFBLAQItABQABgAIAAAAIQA4/SH/&#10;1gAAAJQBAAALAAAAAAAAAAAAAAAAAC8BAABfcmVscy8ucmVsc1BLAQItABQABgAIAAAAIQAOQ0gF&#10;YwMAAOQJAAAOAAAAAAAAAAAAAAAAAC4CAABkcnMvZTJvRG9jLnhtbFBLAQItABQABgAIAAAAIQCd&#10;+l6J4QAAAAoBAAAPAAAAAAAAAAAAAAAAAL0FAABkcnMvZG93bnJldi54bWxQSwUGAAAAAAQABADz&#10;AAAAywYAAAAA&#10;">
                <v:group id="Agrupar 159068954" o:spid="_x0000_s1027" style="position:absolute;left:15216;top:32939;width:76487;height:9721" coordorigin="8,9" coordsize="16055,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wLHxwAAAOIAAAAPAAAAZHJzL2Rvd25yZXYueG1sRE9Na8JA&#10;EL0L/Q/LFHrTTVojGl1FpEoPUqgWirchOybB7GzIrkn8911B8Ph434tVbyrRUuNKywriUQSCOLO6&#10;5FzB73E7nIJwHlljZZkU3MjBavkyWGCqbcc/1B58LkIIuxQVFN7XqZQuK8igG9maOHBn2xj0ATa5&#10;1A12IdxU8j2KJtJgyaGhwJo2BWWXw9Uo2HXYrT/iz3Z/OW9up2Py/bePSam31349B+Gp90/xw/2l&#10;w/xkFk2ms2QM90sBg1z+AwAA//8DAFBLAQItABQABgAIAAAAIQDb4fbL7gAAAIUBAAATAAAAAAAA&#10;AAAAAAAAAAAAAABbQ29udGVudF9UeXBlc10ueG1sUEsBAi0AFAAGAAgAAAAhAFr0LFu/AAAAFQEA&#10;AAsAAAAAAAAAAAAAAAAAHwEAAF9yZWxzLy5yZWxzUEsBAi0AFAAGAAgAAAAhAFHnAsfHAAAA4gAA&#10;AA8AAAAAAAAAAAAAAAAABwIAAGRycy9kb3ducmV2LnhtbFBLBQYAAAAAAwADALcAAAD7AgAAAAA=&#10;">
                  <v:rect id="Retângulo 1031212447" o:spid="_x0000_s1028" style="position:absolute;left:8;top:9;width:16050;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A7xgAAAOMAAAAPAAAAZHJzL2Rvd25yZXYueG1sRE9fT8Iw&#10;EH838Ts0Z8KbdCsL6qQQIJogTzr8AOd6rovrdawV5renJiY+3u//LVaj68SJhtB61pBPMxDEtTct&#10;NxreD8+39yBCRDbYeSYNPxRgtby+WmBp/Jnf6FTFRqQQDiVqsDH2pZShtuQwTH1PnLhPPziM6Rwa&#10;aQY8p3DXSZVlc+mw5dRgsaetpfqr+nYaXgtP6kmFTdW4Bzt+HPYvR5xrPbkZ148gIo3xX/zn3pk0&#10;P5vlKldFcQe/PyUA5PICAAD//wMAUEsBAi0AFAAGAAgAAAAhANvh9svuAAAAhQEAABMAAAAAAAAA&#10;AAAAAAAAAAAAAFtDb250ZW50X1R5cGVzXS54bWxQSwECLQAUAAYACAAAACEAWvQsW78AAAAVAQAA&#10;CwAAAAAAAAAAAAAAAAAfAQAAX3JlbHMvLnJlbHNQSwECLQAUAAYACAAAACEAVKRwO8YAAADjAAAA&#10;DwAAAAAAAAAAAAAAAAAHAgAAZHJzL2Rvd25yZXYueG1sUEsFBgAAAAADAAMAtwAAAPoCAAAAAA==&#10;" filled="f" stroked="f">
                    <v:textbox inset="2.53958mm,2.53958mm,2.53958mm,2.53958mm">
                      <w:txbxContent>
                        <w:p w14:paraId="7915870D" w14:textId="77777777" w:rsidR="00CE2159" w:rsidRDefault="00CE2159">
                          <w:pPr>
                            <w:spacing w:before="0" w:after="0" w:line="240" w:lineRule="auto"/>
                            <w:textDirection w:val="btLr"/>
                          </w:pPr>
                        </w:p>
                      </w:txbxContent>
                    </v:textbox>
                  </v:rect>
                  <v:shapetype id="_x0000_t32" coordsize="21600,21600" o:spt="32" o:oned="t" path="m,l21600,21600e" filled="f">
                    <v:path arrowok="t" fillok="f" o:connecttype="none"/>
                    <o:lock v:ext="edit" shapetype="t"/>
                  </v:shapetype>
                  <v:shape id="Conector de Seta Reta 1225634421" o:spid="_x0000_s1029" type="#_x0000_t32" style="position:absolute;left:9;top:1236;width:16054;height:5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ZxwAAAOMAAAAPAAAAZHJzL2Rvd25yZXYueG1sRE+9asMw&#10;EN4DfQdxhW6JHDc2xY0SSiCQoUtcEzperattbJ2MpDju20eFQsf7/m+7n80gJnK+s6xgvUpAENdW&#10;d9woqD6OyxcQPiBrHCyTgh/ysN89LLZYaHvjM01laEQMYV+ggjaEsZDS1y0Z9Cs7Ekfu2zqDIZ6u&#10;kdrhLYabQaZJkkuDHceGFkc6tFT35dUoyOeQZF+lay6fmT9cKtkfp/deqafH+e0VRKA5/Iv/3Ccd&#10;56dplj9vNukafn+KAMjdHQAA//8DAFBLAQItABQABgAIAAAAIQDb4fbL7gAAAIUBAAATAAAAAAAA&#10;AAAAAAAAAAAAAABbQ29udGVudF9UeXBlc10ueG1sUEsBAi0AFAAGAAgAAAAhAFr0LFu/AAAAFQEA&#10;AAsAAAAAAAAAAAAAAAAAHwEAAF9yZWxzLy5yZWxzUEsBAi0AFAAGAAgAAAAhACP9ydnHAAAA4wAA&#10;AA8AAAAAAAAAAAAAAAAABwIAAGRycy9kb3ducmV2LnhtbFBLBQYAAAAAAwADALcAAAD7AgAAAAA=&#10;" strokecolor="#31849b"/>
                  <v:rect id="Retângulo 661776518" o:spid="_x0000_s1030" style="position:absolute;left:8;top:9;width:4031;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tGxgAAAOIAAAAPAAAAZHJzL2Rvd25yZXYueG1sRE/dTsIw&#10;FL438R2aY+KddFu0yKAQIZiIVzp4gMN6XBfX07kWmG9PL0y8/PL9L1aj68SZhtB61pBPMhDEtTct&#10;NxoO+9eHZxAhIhvsPJOGXwqwWt7eLLA0/sKfdK5iI1IIhxI12Bj7UspQW3IYJr4nTtyXHxzGBIdG&#10;mgEvKdx1ssgyJR22nBos9rSxVH9XJ6fh49FTsS3CumrczI7H/fvuB5XW93fjyxxEpDH+i//cb0aD&#10;Uvl0qp7ytDldSndALq8AAAD//wMAUEsBAi0AFAAGAAgAAAAhANvh9svuAAAAhQEAABMAAAAAAAAA&#10;AAAAAAAAAAAAAFtDb250ZW50X1R5cGVzXS54bWxQSwECLQAUAAYACAAAACEAWvQsW78AAAAVAQAA&#10;CwAAAAAAAAAAAAAAAAAfAQAAX3JlbHMvLnJlbHNQSwECLQAUAAYACAAAACEAoAwbRsYAAADiAAAA&#10;DwAAAAAAAAAAAAAAAAAHAgAAZHJzL2Rvd25yZXYueG1sUEsFBgAAAAADAAMAtwAAAPoCAAAAAA==&#10;" filled="f" stroked="f">
                    <v:textbox inset="2.53958mm,2.53958mm,2.53958mm,2.53958mm">
                      <w:txbxContent>
                        <w:p w14:paraId="5641C8AC" w14:textId="77777777" w:rsidR="00CE2159" w:rsidRDefault="00CE2159">
                          <w:pPr>
                            <w:spacing w:before="0" w:after="0" w:line="240" w:lineRule="auto"/>
                            <w:textDirection w:val="btLr"/>
                          </w:pPr>
                        </w:p>
                      </w:txbxContent>
                    </v:textbox>
                  </v:rect>
                </v:group>
                <w10:wrap anchorx="page" anchory="page"/>
              </v:group>
            </w:pict>
          </mc:Fallback>
        </mc:AlternateContent>
      </w:r>
      <w:r w:rsidRPr="0079589C">
        <w:rPr>
          <w:rFonts w:asciiTheme="minorHAnsi" w:hAnsiTheme="minorHAnsi" w:cstheme="minorHAnsi"/>
          <w:b/>
          <w:sz w:val="32"/>
          <w:szCs w:val="32"/>
        </w:rPr>
        <w:t>Departamento Regional do Acre</w:t>
      </w:r>
    </w:p>
    <w:p w14:paraId="18CA2452" w14:textId="77777777" w:rsidR="00CE2159" w:rsidRPr="0079589C" w:rsidRDefault="00CE2159">
      <w:pPr>
        <w:pBdr>
          <w:top w:val="nil"/>
          <w:left w:val="nil"/>
          <w:bottom w:val="nil"/>
          <w:right w:val="nil"/>
          <w:between w:val="nil"/>
        </w:pBdr>
        <w:spacing w:after="0"/>
        <w:jc w:val="both"/>
        <w:rPr>
          <w:rFonts w:asciiTheme="minorHAnsi" w:hAnsiTheme="minorHAnsi" w:cstheme="minorHAnsi"/>
          <w:b/>
          <w:color w:val="000000"/>
          <w:sz w:val="24"/>
          <w:szCs w:val="24"/>
        </w:rPr>
      </w:pPr>
    </w:p>
    <w:p w14:paraId="1DE02F50" w14:textId="77777777" w:rsidR="00CE2159" w:rsidRPr="0079589C" w:rsidRDefault="00CE2159">
      <w:pPr>
        <w:pBdr>
          <w:top w:val="nil"/>
          <w:left w:val="nil"/>
          <w:bottom w:val="nil"/>
          <w:right w:val="nil"/>
          <w:between w:val="nil"/>
        </w:pBdr>
        <w:spacing w:after="0"/>
        <w:jc w:val="both"/>
        <w:rPr>
          <w:rFonts w:asciiTheme="minorHAnsi" w:hAnsiTheme="minorHAnsi" w:cstheme="minorHAnsi"/>
          <w:b/>
          <w:color w:val="000000"/>
          <w:sz w:val="24"/>
          <w:szCs w:val="24"/>
        </w:rPr>
      </w:pPr>
    </w:p>
    <w:p w14:paraId="3C83DB84" w14:textId="77777777" w:rsidR="00CE2159" w:rsidRPr="0079589C" w:rsidRDefault="00914740">
      <w:pPr>
        <w:spacing w:before="0" w:after="0" w:line="240" w:lineRule="auto"/>
        <w:jc w:val="center"/>
        <w:rPr>
          <w:rFonts w:asciiTheme="minorHAnsi" w:hAnsiTheme="minorHAnsi" w:cstheme="minorHAnsi"/>
          <w:b/>
          <w:sz w:val="52"/>
          <w:szCs w:val="52"/>
        </w:rPr>
      </w:pPr>
      <w:r w:rsidRPr="0079589C">
        <w:rPr>
          <w:rFonts w:asciiTheme="minorHAnsi" w:hAnsiTheme="minorHAnsi" w:cstheme="minorHAnsi"/>
          <w:b/>
          <w:sz w:val="52"/>
          <w:szCs w:val="52"/>
        </w:rPr>
        <w:t xml:space="preserve">Plano de Curso </w:t>
      </w:r>
    </w:p>
    <w:p w14:paraId="29892D6C" w14:textId="77777777" w:rsidR="00CE2159" w:rsidRDefault="00914740">
      <w:pPr>
        <w:spacing w:before="0" w:after="0" w:line="240" w:lineRule="auto"/>
        <w:jc w:val="center"/>
        <w:rPr>
          <w:rFonts w:asciiTheme="minorHAnsi" w:hAnsiTheme="minorHAnsi" w:cstheme="minorHAnsi"/>
          <w:b/>
          <w:sz w:val="52"/>
          <w:szCs w:val="52"/>
        </w:rPr>
      </w:pPr>
      <w:r w:rsidRPr="0079589C">
        <w:rPr>
          <w:rFonts w:asciiTheme="minorHAnsi" w:hAnsiTheme="minorHAnsi" w:cstheme="minorHAnsi"/>
          <w:b/>
          <w:sz w:val="52"/>
          <w:szCs w:val="52"/>
        </w:rPr>
        <w:t>Habilitação Técnica</w:t>
      </w:r>
    </w:p>
    <w:p w14:paraId="55490333" w14:textId="77777777" w:rsidR="0079589C" w:rsidRDefault="0079589C">
      <w:pPr>
        <w:spacing w:before="0" w:after="0" w:line="240" w:lineRule="auto"/>
        <w:jc w:val="center"/>
        <w:rPr>
          <w:rFonts w:asciiTheme="minorHAnsi" w:hAnsiTheme="minorHAnsi" w:cstheme="minorHAnsi"/>
          <w:b/>
          <w:sz w:val="52"/>
          <w:szCs w:val="52"/>
        </w:rPr>
      </w:pPr>
    </w:p>
    <w:p w14:paraId="18FE6F7A" w14:textId="77777777" w:rsidR="0079589C" w:rsidRPr="0079589C" w:rsidRDefault="0079589C">
      <w:pPr>
        <w:spacing w:before="0" w:after="0" w:line="240" w:lineRule="auto"/>
        <w:jc w:val="center"/>
        <w:rPr>
          <w:rFonts w:asciiTheme="minorHAnsi" w:hAnsiTheme="minorHAnsi" w:cstheme="minorHAnsi"/>
          <w:b/>
          <w:sz w:val="52"/>
          <w:szCs w:val="52"/>
        </w:rPr>
      </w:pPr>
    </w:p>
    <w:p w14:paraId="0EA0533E" w14:textId="77777777" w:rsidR="00CE2159" w:rsidRPr="0079589C" w:rsidRDefault="00CE2159">
      <w:pPr>
        <w:spacing w:after="0"/>
        <w:jc w:val="center"/>
        <w:rPr>
          <w:rFonts w:asciiTheme="minorHAnsi" w:hAnsiTheme="minorHAnsi" w:cstheme="minorHAnsi"/>
          <w:b/>
          <w:sz w:val="24"/>
          <w:szCs w:val="24"/>
        </w:rPr>
      </w:pPr>
    </w:p>
    <w:p w14:paraId="37A61E2E" w14:textId="77777777" w:rsidR="00CE2159" w:rsidRPr="0079589C" w:rsidRDefault="00914740">
      <w:pPr>
        <w:spacing w:after="0"/>
        <w:jc w:val="center"/>
        <w:rPr>
          <w:rFonts w:asciiTheme="minorHAnsi" w:hAnsiTheme="minorHAnsi" w:cstheme="minorHAnsi"/>
          <w:b/>
          <w:sz w:val="56"/>
          <w:szCs w:val="56"/>
        </w:rPr>
      </w:pPr>
      <w:r w:rsidRPr="0079589C">
        <w:rPr>
          <w:rFonts w:asciiTheme="minorHAnsi" w:hAnsiTheme="minorHAnsi" w:cstheme="minorHAnsi"/>
          <w:b/>
          <w:sz w:val="56"/>
          <w:szCs w:val="56"/>
        </w:rPr>
        <w:t xml:space="preserve">Técnico em Agroindústria </w:t>
      </w:r>
    </w:p>
    <w:p w14:paraId="7AE0AE70" w14:textId="77777777" w:rsidR="00CE2159" w:rsidRPr="0079589C" w:rsidRDefault="00914740">
      <w:pPr>
        <w:spacing w:after="0"/>
        <w:jc w:val="center"/>
        <w:rPr>
          <w:rFonts w:asciiTheme="minorHAnsi" w:hAnsiTheme="minorHAnsi" w:cstheme="minorHAnsi"/>
          <w:b/>
          <w:sz w:val="56"/>
          <w:szCs w:val="56"/>
        </w:rPr>
      </w:pPr>
      <w:r w:rsidRPr="0079589C">
        <w:rPr>
          <w:rFonts w:asciiTheme="minorHAnsi" w:hAnsiTheme="minorHAnsi" w:cstheme="minorHAnsi"/>
          <w:b/>
          <w:sz w:val="56"/>
          <w:szCs w:val="56"/>
        </w:rPr>
        <w:t>Novo Ensino Médio</w:t>
      </w:r>
    </w:p>
    <w:p w14:paraId="1890F5D4" w14:textId="77777777" w:rsidR="00CE2159" w:rsidRPr="0079589C" w:rsidRDefault="00CE2159">
      <w:pPr>
        <w:spacing w:after="0" w:line="240" w:lineRule="auto"/>
        <w:jc w:val="center"/>
        <w:rPr>
          <w:rFonts w:asciiTheme="minorHAnsi" w:hAnsiTheme="minorHAnsi" w:cstheme="minorHAnsi"/>
          <w:b/>
          <w:sz w:val="24"/>
          <w:szCs w:val="24"/>
          <w:highlight w:val="yellow"/>
        </w:rPr>
      </w:pPr>
    </w:p>
    <w:p w14:paraId="0C33724D" w14:textId="77777777" w:rsidR="00CE2159" w:rsidRPr="0079589C" w:rsidRDefault="00914740">
      <w:pPr>
        <w:spacing w:after="0" w:line="240" w:lineRule="auto"/>
        <w:jc w:val="center"/>
        <w:rPr>
          <w:rFonts w:asciiTheme="minorHAnsi" w:hAnsiTheme="minorHAnsi" w:cstheme="minorHAnsi"/>
          <w:b/>
          <w:sz w:val="24"/>
          <w:szCs w:val="24"/>
        </w:rPr>
      </w:pPr>
      <w:r w:rsidRPr="0079589C">
        <w:rPr>
          <w:rFonts w:asciiTheme="minorHAnsi" w:hAnsiTheme="minorHAnsi" w:cstheme="minorHAnsi"/>
          <w:b/>
          <w:sz w:val="24"/>
          <w:szCs w:val="24"/>
        </w:rPr>
        <w:t>Ano de Implantação: 2025</w:t>
      </w:r>
    </w:p>
    <w:p w14:paraId="2CB4B4DD" w14:textId="29A1F5EF" w:rsidR="00CE2159" w:rsidRPr="0079589C" w:rsidRDefault="00914740">
      <w:pPr>
        <w:spacing w:line="360" w:lineRule="auto"/>
        <w:jc w:val="center"/>
        <w:rPr>
          <w:rFonts w:asciiTheme="minorHAnsi" w:hAnsiTheme="minorHAnsi" w:cstheme="minorHAnsi"/>
          <w:b/>
          <w:sz w:val="24"/>
          <w:szCs w:val="24"/>
        </w:rPr>
      </w:pPr>
      <w:r w:rsidRPr="00C83F90">
        <w:rPr>
          <w:rFonts w:asciiTheme="minorHAnsi" w:hAnsiTheme="minorHAnsi" w:cstheme="minorHAnsi"/>
          <w:b/>
          <w:sz w:val="24"/>
          <w:szCs w:val="24"/>
        </w:rPr>
        <w:t>Resolução CRS Nº</w:t>
      </w:r>
      <w:r w:rsidRPr="0079589C">
        <w:rPr>
          <w:rFonts w:asciiTheme="minorHAnsi" w:hAnsiTheme="minorHAnsi" w:cstheme="minorHAnsi"/>
          <w:b/>
          <w:sz w:val="24"/>
          <w:szCs w:val="24"/>
        </w:rPr>
        <w:t xml:space="preserve"> </w:t>
      </w:r>
      <w:r w:rsidR="00C83F90">
        <w:rPr>
          <w:rFonts w:asciiTheme="minorHAnsi" w:hAnsiTheme="minorHAnsi" w:cstheme="minorHAnsi"/>
          <w:b/>
          <w:sz w:val="24"/>
          <w:szCs w:val="24"/>
        </w:rPr>
        <w:t>005</w:t>
      </w:r>
    </w:p>
    <w:p w14:paraId="2B8B414D" w14:textId="77777777" w:rsidR="00CE2159" w:rsidRPr="0079589C" w:rsidRDefault="00CE2159" w:rsidP="00EF684C">
      <w:pPr>
        <w:tabs>
          <w:tab w:val="left" w:pos="10065"/>
        </w:tabs>
        <w:spacing w:after="0" w:line="240" w:lineRule="auto"/>
        <w:jc w:val="center"/>
        <w:rPr>
          <w:rFonts w:asciiTheme="minorHAnsi" w:hAnsiTheme="minorHAnsi" w:cstheme="minorHAnsi"/>
          <w:b/>
          <w:sz w:val="24"/>
          <w:szCs w:val="24"/>
        </w:rPr>
      </w:pPr>
    </w:p>
    <w:tbl>
      <w:tblPr>
        <w:tblStyle w:val="a"/>
        <w:tblpPr w:leftFromText="141" w:rightFromText="141" w:vertAnchor="text" w:tblpX="288" w:tblpY="52"/>
        <w:tblW w:w="83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3"/>
        <w:gridCol w:w="2619"/>
        <w:gridCol w:w="3142"/>
      </w:tblGrid>
      <w:tr w:rsidR="00CE2159" w:rsidRPr="0079589C" w14:paraId="0EAB6D25" w14:textId="77777777">
        <w:tc>
          <w:tcPr>
            <w:tcW w:w="8354" w:type="dxa"/>
            <w:gridSpan w:val="3"/>
            <w:shd w:val="clear" w:color="auto" w:fill="8DB3E2"/>
          </w:tcPr>
          <w:p w14:paraId="1854F799" w14:textId="77777777" w:rsidR="00CE2159" w:rsidRPr="0079589C" w:rsidRDefault="00914740">
            <w:pPr>
              <w:jc w:val="center"/>
              <w:rPr>
                <w:rFonts w:asciiTheme="minorHAnsi" w:hAnsiTheme="minorHAnsi" w:cstheme="minorHAnsi"/>
                <w:b/>
                <w:sz w:val="24"/>
                <w:szCs w:val="24"/>
              </w:rPr>
            </w:pPr>
            <w:r w:rsidRPr="0079589C">
              <w:rPr>
                <w:rFonts w:asciiTheme="minorHAnsi" w:hAnsiTheme="minorHAnsi" w:cstheme="minorHAnsi"/>
                <w:b/>
                <w:sz w:val="24"/>
                <w:szCs w:val="24"/>
              </w:rPr>
              <w:t>CONTROLE DE ALTERAÇÃO</w:t>
            </w:r>
          </w:p>
        </w:tc>
      </w:tr>
      <w:tr w:rsidR="00CE2159" w:rsidRPr="0079589C" w14:paraId="64E45013" w14:textId="77777777">
        <w:tc>
          <w:tcPr>
            <w:tcW w:w="2593" w:type="dxa"/>
            <w:tcBorders>
              <w:right w:val="single" w:sz="4" w:space="0" w:color="000000"/>
            </w:tcBorders>
          </w:tcPr>
          <w:p w14:paraId="6186DFA2" w14:textId="77777777" w:rsidR="00CE2159" w:rsidRPr="0079589C" w:rsidRDefault="00914740">
            <w:pPr>
              <w:jc w:val="center"/>
              <w:rPr>
                <w:rFonts w:asciiTheme="minorHAnsi" w:hAnsiTheme="minorHAnsi" w:cstheme="minorHAnsi"/>
                <w:b/>
              </w:rPr>
            </w:pPr>
            <w:r w:rsidRPr="0079589C">
              <w:rPr>
                <w:rFonts w:asciiTheme="minorHAnsi" w:hAnsiTheme="minorHAnsi" w:cstheme="minorHAnsi"/>
                <w:b/>
              </w:rPr>
              <w:t>Data de Criação/Atualização</w:t>
            </w:r>
          </w:p>
        </w:tc>
        <w:tc>
          <w:tcPr>
            <w:tcW w:w="2619" w:type="dxa"/>
            <w:tcBorders>
              <w:left w:val="single" w:sz="4" w:space="0" w:color="000000"/>
              <w:right w:val="single" w:sz="4" w:space="0" w:color="000000"/>
            </w:tcBorders>
          </w:tcPr>
          <w:p w14:paraId="0E3E36BA" w14:textId="77777777" w:rsidR="00CE2159" w:rsidRPr="0079589C" w:rsidRDefault="00914740">
            <w:pPr>
              <w:jc w:val="center"/>
              <w:rPr>
                <w:rFonts w:asciiTheme="minorHAnsi" w:hAnsiTheme="minorHAnsi" w:cstheme="minorHAnsi"/>
                <w:b/>
              </w:rPr>
            </w:pPr>
            <w:r w:rsidRPr="0079589C">
              <w:rPr>
                <w:rFonts w:asciiTheme="minorHAnsi" w:hAnsiTheme="minorHAnsi" w:cstheme="minorHAnsi"/>
                <w:b/>
              </w:rPr>
              <w:t>Alteração</w:t>
            </w:r>
          </w:p>
        </w:tc>
        <w:tc>
          <w:tcPr>
            <w:tcW w:w="3142" w:type="dxa"/>
            <w:tcBorders>
              <w:left w:val="single" w:sz="4" w:space="0" w:color="000000"/>
            </w:tcBorders>
          </w:tcPr>
          <w:p w14:paraId="03C62E21" w14:textId="77777777" w:rsidR="00CE2159" w:rsidRPr="0079589C" w:rsidRDefault="00914740">
            <w:pPr>
              <w:jc w:val="center"/>
              <w:rPr>
                <w:rFonts w:asciiTheme="minorHAnsi" w:hAnsiTheme="minorHAnsi" w:cstheme="minorHAnsi"/>
                <w:b/>
              </w:rPr>
            </w:pPr>
            <w:r w:rsidRPr="0079589C">
              <w:rPr>
                <w:rFonts w:asciiTheme="minorHAnsi" w:hAnsiTheme="minorHAnsi" w:cstheme="minorHAnsi"/>
                <w:b/>
              </w:rPr>
              <w:t>Área Responsável</w:t>
            </w:r>
          </w:p>
        </w:tc>
      </w:tr>
      <w:tr w:rsidR="00CE2159" w:rsidRPr="0079589C" w14:paraId="426FFBC3" w14:textId="77777777">
        <w:tc>
          <w:tcPr>
            <w:tcW w:w="2593" w:type="dxa"/>
            <w:tcBorders>
              <w:right w:val="single" w:sz="4" w:space="0" w:color="000000"/>
            </w:tcBorders>
          </w:tcPr>
          <w:p w14:paraId="25E0C990" w14:textId="76F2B395" w:rsidR="00CE2159" w:rsidRPr="0079589C" w:rsidRDefault="00914740">
            <w:pPr>
              <w:jc w:val="center"/>
              <w:rPr>
                <w:rFonts w:asciiTheme="minorHAnsi" w:hAnsiTheme="minorHAnsi" w:cstheme="minorHAnsi"/>
                <w:b/>
              </w:rPr>
            </w:pPr>
            <w:r w:rsidRPr="0079589C">
              <w:rPr>
                <w:rFonts w:asciiTheme="minorHAnsi" w:hAnsiTheme="minorHAnsi" w:cstheme="minorHAnsi"/>
                <w:b/>
              </w:rPr>
              <w:t>2</w:t>
            </w:r>
            <w:r w:rsidR="00675DDC" w:rsidRPr="0079589C">
              <w:rPr>
                <w:rFonts w:asciiTheme="minorHAnsi" w:hAnsiTheme="minorHAnsi" w:cstheme="minorHAnsi"/>
                <w:b/>
              </w:rPr>
              <w:t>0</w:t>
            </w:r>
            <w:r w:rsidRPr="0079589C">
              <w:rPr>
                <w:rFonts w:asciiTheme="minorHAnsi" w:hAnsiTheme="minorHAnsi" w:cstheme="minorHAnsi"/>
                <w:b/>
              </w:rPr>
              <w:t>/0</w:t>
            </w:r>
            <w:r w:rsidR="00675DDC" w:rsidRPr="0079589C">
              <w:rPr>
                <w:rFonts w:asciiTheme="minorHAnsi" w:hAnsiTheme="minorHAnsi" w:cstheme="minorHAnsi"/>
                <w:b/>
              </w:rPr>
              <w:t>9</w:t>
            </w:r>
            <w:r w:rsidRPr="0079589C">
              <w:rPr>
                <w:rFonts w:asciiTheme="minorHAnsi" w:hAnsiTheme="minorHAnsi" w:cstheme="minorHAnsi"/>
                <w:b/>
              </w:rPr>
              <w:t>/2025</w:t>
            </w:r>
          </w:p>
        </w:tc>
        <w:tc>
          <w:tcPr>
            <w:tcW w:w="2619" w:type="dxa"/>
            <w:tcBorders>
              <w:left w:val="single" w:sz="4" w:space="0" w:color="000000"/>
              <w:right w:val="single" w:sz="4" w:space="0" w:color="000000"/>
            </w:tcBorders>
          </w:tcPr>
          <w:p w14:paraId="3BA158ED" w14:textId="77777777" w:rsidR="00CE2159" w:rsidRPr="0079589C" w:rsidRDefault="00CE2159">
            <w:pPr>
              <w:jc w:val="center"/>
              <w:rPr>
                <w:rFonts w:asciiTheme="minorHAnsi" w:hAnsiTheme="minorHAnsi" w:cstheme="minorHAnsi"/>
                <w:b/>
              </w:rPr>
            </w:pPr>
          </w:p>
        </w:tc>
        <w:tc>
          <w:tcPr>
            <w:tcW w:w="3142" w:type="dxa"/>
            <w:tcBorders>
              <w:left w:val="single" w:sz="4" w:space="0" w:color="000000"/>
            </w:tcBorders>
          </w:tcPr>
          <w:p w14:paraId="37DD5E1B" w14:textId="77777777" w:rsidR="00CE2159" w:rsidRPr="0079589C" w:rsidRDefault="00914740">
            <w:pPr>
              <w:jc w:val="center"/>
              <w:rPr>
                <w:rFonts w:asciiTheme="minorHAnsi" w:hAnsiTheme="minorHAnsi" w:cstheme="minorHAnsi"/>
                <w:b/>
              </w:rPr>
            </w:pPr>
            <w:r w:rsidRPr="0079589C">
              <w:rPr>
                <w:rFonts w:asciiTheme="minorHAnsi" w:hAnsiTheme="minorHAnsi" w:cstheme="minorHAnsi"/>
                <w:b/>
              </w:rPr>
              <w:t>Núcleo de educação Unidade integrada SESI SENAI do Juruá</w:t>
            </w:r>
          </w:p>
        </w:tc>
      </w:tr>
    </w:tbl>
    <w:p w14:paraId="5D1A4C64" w14:textId="77777777" w:rsidR="00CE2159" w:rsidRPr="0079589C" w:rsidRDefault="00CE2159" w:rsidP="00EF684C">
      <w:pPr>
        <w:tabs>
          <w:tab w:val="left" w:pos="10065"/>
        </w:tabs>
        <w:rPr>
          <w:rFonts w:asciiTheme="minorHAnsi" w:hAnsiTheme="minorHAnsi" w:cstheme="minorHAnsi"/>
          <w:sz w:val="24"/>
          <w:szCs w:val="24"/>
        </w:rPr>
      </w:pPr>
    </w:p>
    <w:p w14:paraId="54F18F63" w14:textId="77777777" w:rsidR="00CE2159" w:rsidRPr="0079589C" w:rsidRDefault="00CE2159" w:rsidP="00EF684C">
      <w:pPr>
        <w:tabs>
          <w:tab w:val="left" w:pos="10065"/>
        </w:tabs>
        <w:rPr>
          <w:rFonts w:asciiTheme="minorHAnsi" w:hAnsiTheme="minorHAnsi" w:cstheme="minorHAnsi"/>
          <w:sz w:val="24"/>
          <w:szCs w:val="24"/>
        </w:rPr>
      </w:pPr>
    </w:p>
    <w:p w14:paraId="5216BADB" w14:textId="77777777" w:rsidR="00CE2159" w:rsidRPr="0079589C" w:rsidRDefault="00CE2159" w:rsidP="00EF684C">
      <w:pPr>
        <w:tabs>
          <w:tab w:val="left" w:pos="10065"/>
        </w:tabs>
        <w:rPr>
          <w:rFonts w:asciiTheme="minorHAnsi" w:hAnsiTheme="minorHAnsi" w:cstheme="minorHAnsi"/>
          <w:sz w:val="24"/>
          <w:szCs w:val="24"/>
        </w:rPr>
      </w:pPr>
    </w:p>
    <w:p w14:paraId="4D0B40FE" w14:textId="77777777" w:rsidR="00CE2159" w:rsidRPr="0079589C" w:rsidRDefault="00CE2159" w:rsidP="00EF684C">
      <w:pPr>
        <w:tabs>
          <w:tab w:val="left" w:pos="10065"/>
        </w:tabs>
        <w:jc w:val="center"/>
        <w:rPr>
          <w:rFonts w:asciiTheme="minorHAnsi" w:hAnsiTheme="minorHAnsi" w:cstheme="minorHAnsi"/>
          <w:b/>
          <w:sz w:val="24"/>
          <w:szCs w:val="24"/>
        </w:rPr>
      </w:pPr>
    </w:p>
    <w:p w14:paraId="43C93D85" w14:textId="77777777" w:rsidR="00CE2159" w:rsidRPr="0079589C" w:rsidRDefault="00CE2159">
      <w:pPr>
        <w:jc w:val="center"/>
        <w:rPr>
          <w:rFonts w:asciiTheme="minorHAnsi" w:hAnsiTheme="minorHAnsi" w:cstheme="minorHAnsi"/>
          <w:b/>
          <w:sz w:val="24"/>
          <w:szCs w:val="24"/>
        </w:rPr>
      </w:pPr>
    </w:p>
    <w:p w14:paraId="5BE0AB04" w14:textId="77777777" w:rsidR="0079589C" w:rsidRPr="0079589C" w:rsidRDefault="0079589C">
      <w:pPr>
        <w:jc w:val="center"/>
        <w:rPr>
          <w:rFonts w:asciiTheme="minorHAnsi" w:hAnsiTheme="minorHAnsi" w:cstheme="minorHAnsi"/>
          <w:b/>
          <w:sz w:val="24"/>
          <w:szCs w:val="24"/>
        </w:rPr>
      </w:pPr>
    </w:p>
    <w:p w14:paraId="44076DB9" w14:textId="77777777" w:rsidR="00773A04" w:rsidRDefault="00773A04">
      <w:pPr>
        <w:jc w:val="center"/>
        <w:rPr>
          <w:rFonts w:asciiTheme="minorHAnsi" w:hAnsiTheme="minorHAnsi" w:cstheme="minorHAnsi"/>
          <w:b/>
          <w:sz w:val="48"/>
          <w:szCs w:val="48"/>
        </w:rPr>
        <w:sectPr w:rsidR="00773A04" w:rsidSect="003C28D5">
          <w:headerReference w:type="default" r:id="rId9"/>
          <w:footerReference w:type="default" r:id="rId10"/>
          <w:pgSz w:w="11906" w:h="16838" w:code="9"/>
          <w:pgMar w:top="1417" w:right="1701" w:bottom="1417" w:left="1701" w:header="138" w:footer="708" w:gutter="0"/>
          <w:pgNumType w:start="2"/>
          <w:cols w:space="720"/>
          <w:docGrid w:linePitch="272"/>
        </w:sectPr>
      </w:pPr>
    </w:p>
    <w:p w14:paraId="389AC6A2" w14:textId="77777777" w:rsidR="00773A04" w:rsidRDefault="00773A04">
      <w:pPr>
        <w:jc w:val="center"/>
        <w:rPr>
          <w:rFonts w:asciiTheme="minorHAnsi" w:hAnsiTheme="minorHAnsi" w:cstheme="minorHAnsi"/>
          <w:b/>
          <w:sz w:val="48"/>
          <w:szCs w:val="48"/>
        </w:rPr>
      </w:pPr>
    </w:p>
    <w:p w14:paraId="695F763F" w14:textId="77777777" w:rsidR="00773A04" w:rsidRDefault="00773A04">
      <w:pPr>
        <w:jc w:val="center"/>
        <w:rPr>
          <w:rFonts w:asciiTheme="minorHAnsi" w:hAnsiTheme="minorHAnsi" w:cstheme="minorHAnsi"/>
          <w:b/>
          <w:sz w:val="48"/>
          <w:szCs w:val="48"/>
        </w:rPr>
      </w:pPr>
    </w:p>
    <w:p w14:paraId="0645C015" w14:textId="77777777" w:rsidR="00773A04" w:rsidRDefault="00773A04">
      <w:pPr>
        <w:jc w:val="center"/>
        <w:rPr>
          <w:rFonts w:asciiTheme="minorHAnsi" w:hAnsiTheme="minorHAnsi" w:cstheme="minorHAnsi"/>
          <w:b/>
          <w:sz w:val="48"/>
          <w:szCs w:val="48"/>
        </w:rPr>
      </w:pPr>
    </w:p>
    <w:p w14:paraId="7877D0DA" w14:textId="77777777" w:rsidR="00773A04" w:rsidRDefault="00773A04">
      <w:pPr>
        <w:jc w:val="center"/>
        <w:rPr>
          <w:rFonts w:asciiTheme="minorHAnsi" w:hAnsiTheme="minorHAnsi" w:cstheme="minorHAnsi"/>
          <w:b/>
          <w:sz w:val="48"/>
          <w:szCs w:val="48"/>
        </w:rPr>
      </w:pPr>
    </w:p>
    <w:p w14:paraId="265B3FF2" w14:textId="3CE6AC96" w:rsidR="00CE2159" w:rsidRPr="0079589C" w:rsidRDefault="00914740">
      <w:pPr>
        <w:jc w:val="center"/>
        <w:rPr>
          <w:rFonts w:asciiTheme="minorHAnsi" w:hAnsiTheme="minorHAnsi" w:cstheme="minorHAnsi"/>
          <w:b/>
          <w:sz w:val="48"/>
          <w:szCs w:val="48"/>
        </w:rPr>
      </w:pPr>
      <w:r w:rsidRPr="0079589C">
        <w:rPr>
          <w:rFonts w:asciiTheme="minorHAnsi" w:hAnsiTheme="minorHAnsi" w:cstheme="minorHAnsi"/>
          <w:b/>
          <w:sz w:val="48"/>
          <w:szCs w:val="48"/>
        </w:rPr>
        <w:t xml:space="preserve">Plano de Curso </w:t>
      </w:r>
    </w:p>
    <w:p w14:paraId="15B0EEA0" w14:textId="77777777" w:rsidR="00CE2159" w:rsidRPr="0079589C" w:rsidRDefault="00914740">
      <w:pPr>
        <w:jc w:val="center"/>
        <w:rPr>
          <w:rFonts w:asciiTheme="minorHAnsi" w:hAnsiTheme="minorHAnsi" w:cstheme="minorHAnsi"/>
          <w:b/>
          <w:sz w:val="48"/>
          <w:szCs w:val="48"/>
        </w:rPr>
      </w:pPr>
      <w:r w:rsidRPr="0079589C">
        <w:rPr>
          <w:rFonts w:asciiTheme="minorHAnsi" w:hAnsiTheme="minorHAnsi" w:cstheme="minorHAnsi"/>
          <w:b/>
          <w:sz w:val="48"/>
          <w:szCs w:val="48"/>
        </w:rPr>
        <w:t>Habilitação Técnica</w:t>
      </w:r>
    </w:p>
    <w:p w14:paraId="267F262F" w14:textId="77777777" w:rsidR="0079589C" w:rsidRPr="0079589C" w:rsidRDefault="0079589C" w:rsidP="0079589C">
      <w:pPr>
        <w:spacing w:line="360" w:lineRule="auto"/>
        <w:rPr>
          <w:rFonts w:asciiTheme="minorHAnsi" w:hAnsiTheme="minorHAnsi" w:cstheme="minorHAnsi"/>
          <w:b/>
          <w:sz w:val="24"/>
          <w:szCs w:val="24"/>
        </w:rPr>
      </w:pPr>
    </w:p>
    <w:p w14:paraId="52E34934" w14:textId="77777777" w:rsidR="0079589C" w:rsidRPr="0079589C" w:rsidRDefault="0079589C">
      <w:pPr>
        <w:spacing w:line="360" w:lineRule="auto"/>
        <w:jc w:val="center"/>
        <w:rPr>
          <w:rFonts w:asciiTheme="minorHAnsi" w:hAnsiTheme="minorHAnsi" w:cstheme="minorHAnsi"/>
          <w:b/>
          <w:sz w:val="24"/>
          <w:szCs w:val="24"/>
        </w:rPr>
      </w:pPr>
    </w:p>
    <w:p w14:paraId="1828364E" w14:textId="76E88FD8" w:rsidR="00CE2159" w:rsidRPr="0079589C" w:rsidRDefault="00914740">
      <w:pPr>
        <w:spacing w:line="360" w:lineRule="auto"/>
        <w:jc w:val="center"/>
        <w:rPr>
          <w:rFonts w:asciiTheme="minorHAnsi" w:hAnsiTheme="minorHAnsi" w:cstheme="minorHAnsi"/>
          <w:b/>
          <w:sz w:val="36"/>
          <w:szCs w:val="36"/>
        </w:rPr>
      </w:pPr>
      <w:r w:rsidRPr="0079589C">
        <w:rPr>
          <w:rFonts w:asciiTheme="minorHAnsi" w:hAnsiTheme="minorHAnsi" w:cstheme="minorHAnsi"/>
          <w:b/>
          <w:sz w:val="36"/>
          <w:szCs w:val="36"/>
        </w:rPr>
        <w:t xml:space="preserve">Técnico em Agroindústria </w:t>
      </w:r>
    </w:p>
    <w:p w14:paraId="59B7FBF7" w14:textId="77777777" w:rsidR="00CE2159" w:rsidRPr="0079589C" w:rsidRDefault="00CE2159">
      <w:pPr>
        <w:jc w:val="center"/>
        <w:rPr>
          <w:rFonts w:asciiTheme="minorHAnsi" w:hAnsiTheme="minorHAnsi" w:cstheme="minorHAnsi"/>
          <w:b/>
          <w:sz w:val="24"/>
          <w:szCs w:val="24"/>
        </w:rPr>
      </w:pPr>
    </w:p>
    <w:p w14:paraId="024A2453" w14:textId="77777777" w:rsidR="00CE2159" w:rsidRPr="0079589C" w:rsidRDefault="00914740">
      <w:pPr>
        <w:pBdr>
          <w:top w:val="nil"/>
          <w:left w:val="nil"/>
          <w:bottom w:val="nil"/>
          <w:right w:val="nil"/>
          <w:between w:val="nil"/>
        </w:pBdr>
        <w:tabs>
          <w:tab w:val="center" w:pos="4252"/>
          <w:tab w:val="right" w:pos="8504"/>
        </w:tabs>
        <w:spacing w:after="0" w:line="240" w:lineRule="auto"/>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Nome dos Profissionais – Elaboração e/ou Revisão</w:t>
      </w:r>
    </w:p>
    <w:p w14:paraId="716045B6" w14:textId="77777777" w:rsidR="00CE2159" w:rsidRPr="0079589C" w:rsidRDefault="00CE2159">
      <w:pPr>
        <w:pBdr>
          <w:top w:val="nil"/>
          <w:left w:val="nil"/>
          <w:bottom w:val="nil"/>
          <w:right w:val="nil"/>
          <w:between w:val="nil"/>
        </w:pBdr>
        <w:tabs>
          <w:tab w:val="center" w:pos="4252"/>
          <w:tab w:val="right" w:pos="8504"/>
        </w:tabs>
        <w:spacing w:before="0" w:after="0" w:line="240" w:lineRule="auto"/>
        <w:rPr>
          <w:rFonts w:asciiTheme="minorHAnsi" w:hAnsiTheme="minorHAnsi" w:cstheme="minorHAnsi"/>
          <w:b/>
          <w:sz w:val="24"/>
          <w:szCs w:val="24"/>
        </w:rPr>
      </w:pPr>
    </w:p>
    <w:p w14:paraId="155F54DA" w14:textId="312B9D49" w:rsidR="00CE2159" w:rsidRPr="0079589C" w:rsidRDefault="00914740">
      <w:pPr>
        <w:pBdr>
          <w:top w:val="nil"/>
          <w:left w:val="nil"/>
          <w:bottom w:val="nil"/>
          <w:right w:val="nil"/>
          <w:between w:val="nil"/>
        </w:pBdr>
        <w:tabs>
          <w:tab w:val="center" w:pos="4252"/>
          <w:tab w:val="right" w:pos="8504"/>
        </w:tabs>
        <w:spacing w:before="0" w:after="0" w:line="240" w:lineRule="auto"/>
        <w:rPr>
          <w:rFonts w:asciiTheme="minorHAnsi" w:hAnsiTheme="minorHAnsi" w:cstheme="minorHAnsi"/>
          <w:color w:val="000000"/>
          <w:sz w:val="24"/>
          <w:szCs w:val="24"/>
        </w:rPr>
      </w:pPr>
      <w:r w:rsidRPr="0079589C">
        <w:rPr>
          <w:rFonts w:asciiTheme="minorHAnsi" w:hAnsiTheme="minorHAnsi" w:cstheme="minorHAnsi"/>
          <w:color w:val="000000"/>
          <w:sz w:val="24"/>
          <w:szCs w:val="24"/>
        </w:rPr>
        <w:t>Maria Rosiane Cabral do Nascimento</w:t>
      </w:r>
      <w:r w:rsidR="00BB7252" w:rsidRPr="0079589C">
        <w:rPr>
          <w:rFonts w:asciiTheme="minorHAnsi" w:hAnsiTheme="minorHAnsi" w:cstheme="minorHAnsi"/>
          <w:color w:val="000000"/>
          <w:sz w:val="24"/>
          <w:szCs w:val="24"/>
        </w:rPr>
        <w:t xml:space="preserve"> Lima</w:t>
      </w:r>
      <w:r w:rsidRPr="0079589C">
        <w:rPr>
          <w:rFonts w:asciiTheme="minorHAnsi" w:hAnsiTheme="minorHAnsi" w:cstheme="minorHAnsi"/>
          <w:color w:val="000000"/>
          <w:sz w:val="24"/>
          <w:szCs w:val="24"/>
        </w:rPr>
        <w:t xml:space="preserve"> – Coordenadora Pedagógica </w:t>
      </w:r>
    </w:p>
    <w:p w14:paraId="0546F1CF" w14:textId="77777777" w:rsidR="00CE2159" w:rsidRPr="0079589C" w:rsidRDefault="00914740">
      <w:pPr>
        <w:spacing w:before="0" w:after="0"/>
        <w:rPr>
          <w:rFonts w:asciiTheme="minorHAnsi" w:hAnsiTheme="minorHAnsi" w:cstheme="minorHAnsi"/>
          <w:sz w:val="24"/>
          <w:szCs w:val="24"/>
        </w:rPr>
      </w:pPr>
      <w:r w:rsidRPr="0079589C">
        <w:rPr>
          <w:rFonts w:asciiTheme="minorHAnsi" w:hAnsiTheme="minorHAnsi" w:cstheme="minorHAnsi"/>
          <w:sz w:val="24"/>
          <w:szCs w:val="24"/>
        </w:rPr>
        <w:t xml:space="preserve">Sunamita Alencar de Oliveira- Coordenadora Técnica </w:t>
      </w:r>
    </w:p>
    <w:p w14:paraId="4DB90FD6" w14:textId="77777777" w:rsidR="00CE2159" w:rsidRPr="0079589C" w:rsidRDefault="00CE2159">
      <w:pPr>
        <w:rPr>
          <w:rFonts w:asciiTheme="minorHAnsi" w:hAnsiTheme="minorHAnsi" w:cstheme="minorHAnsi"/>
          <w:b/>
          <w:sz w:val="24"/>
          <w:szCs w:val="24"/>
        </w:rPr>
      </w:pPr>
    </w:p>
    <w:p w14:paraId="4FA151EB" w14:textId="77777777" w:rsidR="00CE2159" w:rsidRPr="0079589C" w:rsidRDefault="00CE2159">
      <w:pPr>
        <w:jc w:val="center"/>
        <w:rPr>
          <w:rFonts w:asciiTheme="minorHAnsi" w:hAnsiTheme="minorHAnsi" w:cstheme="minorHAnsi"/>
          <w:b/>
          <w:sz w:val="24"/>
          <w:szCs w:val="24"/>
        </w:rPr>
      </w:pPr>
    </w:p>
    <w:p w14:paraId="7AD081A7" w14:textId="77777777" w:rsidR="00CE2159" w:rsidRPr="0079589C" w:rsidRDefault="00CE2159">
      <w:pPr>
        <w:pBdr>
          <w:top w:val="nil"/>
          <w:left w:val="nil"/>
          <w:bottom w:val="nil"/>
          <w:right w:val="nil"/>
          <w:between w:val="nil"/>
        </w:pBdr>
        <w:spacing w:after="0"/>
        <w:jc w:val="both"/>
        <w:rPr>
          <w:rFonts w:asciiTheme="minorHAnsi" w:hAnsiTheme="minorHAnsi" w:cstheme="minorHAnsi"/>
          <w:b/>
          <w:color w:val="000000"/>
          <w:sz w:val="24"/>
          <w:szCs w:val="24"/>
        </w:rPr>
      </w:pPr>
    </w:p>
    <w:p w14:paraId="2C0AE957" w14:textId="77777777" w:rsidR="00CE2159" w:rsidRPr="0079589C" w:rsidRDefault="00CE2159">
      <w:pPr>
        <w:pBdr>
          <w:top w:val="nil"/>
          <w:left w:val="nil"/>
          <w:bottom w:val="nil"/>
          <w:right w:val="nil"/>
          <w:between w:val="nil"/>
        </w:pBdr>
        <w:spacing w:after="0"/>
        <w:jc w:val="both"/>
        <w:rPr>
          <w:rFonts w:asciiTheme="minorHAnsi" w:hAnsiTheme="minorHAnsi" w:cstheme="minorHAnsi"/>
          <w:b/>
          <w:color w:val="000000"/>
          <w:sz w:val="24"/>
          <w:szCs w:val="24"/>
        </w:rPr>
      </w:pPr>
    </w:p>
    <w:p w14:paraId="39A68A3E" w14:textId="77777777" w:rsidR="00CE2159" w:rsidRPr="0079589C" w:rsidRDefault="00CE2159">
      <w:pPr>
        <w:pBdr>
          <w:top w:val="nil"/>
          <w:left w:val="nil"/>
          <w:bottom w:val="nil"/>
          <w:right w:val="nil"/>
          <w:between w:val="nil"/>
        </w:pBdr>
        <w:spacing w:after="0"/>
        <w:jc w:val="both"/>
        <w:rPr>
          <w:rFonts w:asciiTheme="minorHAnsi" w:hAnsiTheme="minorHAnsi" w:cstheme="minorHAnsi"/>
          <w:b/>
          <w:color w:val="000000"/>
          <w:sz w:val="24"/>
          <w:szCs w:val="24"/>
        </w:rPr>
      </w:pPr>
    </w:p>
    <w:p w14:paraId="45124BFB" w14:textId="77777777" w:rsidR="00CE2159" w:rsidRPr="0079589C" w:rsidRDefault="00CE2159">
      <w:pPr>
        <w:pBdr>
          <w:top w:val="nil"/>
          <w:left w:val="nil"/>
          <w:bottom w:val="nil"/>
          <w:right w:val="nil"/>
          <w:between w:val="nil"/>
        </w:pBdr>
        <w:spacing w:after="0"/>
        <w:jc w:val="both"/>
        <w:rPr>
          <w:rFonts w:asciiTheme="minorHAnsi" w:hAnsiTheme="minorHAnsi" w:cstheme="minorHAnsi"/>
          <w:b/>
          <w:color w:val="000000"/>
          <w:sz w:val="24"/>
          <w:szCs w:val="24"/>
        </w:rPr>
      </w:pPr>
    </w:p>
    <w:p w14:paraId="69F9C5C1" w14:textId="77777777" w:rsidR="00CE2159" w:rsidRPr="0079589C" w:rsidRDefault="00CE2159">
      <w:pPr>
        <w:pBdr>
          <w:top w:val="nil"/>
          <w:left w:val="nil"/>
          <w:bottom w:val="nil"/>
          <w:right w:val="nil"/>
          <w:between w:val="nil"/>
        </w:pBdr>
        <w:spacing w:after="0"/>
        <w:jc w:val="both"/>
        <w:rPr>
          <w:rFonts w:asciiTheme="minorHAnsi" w:hAnsiTheme="minorHAnsi" w:cstheme="minorHAnsi"/>
          <w:b/>
          <w:color w:val="000000"/>
          <w:sz w:val="24"/>
          <w:szCs w:val="24"/>
        </w:rPr>
      </w:pPr>
    </w:p>
    <w:p w14:paraId="1B2EB263" w14:textId="77777777" w:rsidR="003C28D5" w:rsidRPr="0079589C" w:rsidRDefault="003C28D5">
      <w:pPr>
        <w:pBdr>
          <w:top w:val="nil"/>
          <w:left w:val="nil"/>
          <w:bottom w:val="nil"/>
          <w:right w:val="nil"/>
          <w:between w:val="nil"/>
        </w:pBdr>
        <w:spacing w:after="0"/>
        <w:jc w:val="both"/>
        <w:rPr>
          <w:rFonts w:asciiTheme="minorHAnsi" w:hAnsiTheme="minorHAnsi" w:cstheme="minorHAnsi"/>
          <w:b/>
          <w:color w:val="000000"/>
          <w:sz w:val="24"/>
          <w:szCs w:val="24"/>
        </w:rPr>
      </w:pPr>
    </w:p>
    <w:p w14:paraId="2CEC60AB" w14:textId="77777777" w:rsidR="003C28D5" w:rsidRPr="0079589C" w:rsidRDefault="003C28D5">
      <w:pPr>
        <w:pBdr>
          <w:top w:val="nil"/>
          <w:left w:val="nil"/>
          <w:bottom w:val="nil"/>
          <w:right w:val="nil"/>
          <w:between w:val="nil"/>
        </w:pBdr>
        <w:spacing w:after="0"/>
        <w:jc w:val="both"/>
        <w:rPr>
          <w:rFonts w:asciiTheme="minorHAnsi" w:hAnsiTheme="minorHAnsi" w:cstheme="minorHAnsi"/>
          <w:b/>
          <w:color w:val="000000"/>
          <w:sz w:val="24"/>
          <w:szCs w:val="24"/>
        </w:rPr>
      </w:pPr>
    </w:p>
    <w:p w14:paraId="7D2CC2E9" w14:textId="77777777" w:rsidR="00CE2159" w:rsidRPr="0079589C" w:rsidRDefault="00914740">
      <w:pPr>
        <w:pBdr>
          <w:top w:val="nil"/>
          <w:left w:val="nil"/>
          <w:bottom w:val="nil"/>
          <w:right w:val="nil"/>
          <w:between w:val="nil"/>
        </w:pBdr>
        <w:shd w:val="clear" w:color="auto" w:fill="FFFFFF"/>
        <w:spacing w:after="0" w:line="240" w:lineRule="auto"/>
        <w:jc w:val="center"/>
        <w:rPr>
          <w:rFonts w:asciiTheme="minorHAnsi" w:hAnsiTheme="minorHAnsi" w:cstheme="minorHAnsi"/>
          <w:b/>
          <w:color w:val="000000"/>
          <w:sz w:val="32"/>
          <w:szCs w:val="32"/>
        </w:rPr>
      </w:pPr>
      <w:r w:rsidRPr="0079589C">
        <w:rPr>
          <w:rFonts w:asciiTheme="minorHAnsi" w:hAnsiTheme="minorHAnsi" w:cstheme="minorHAnsi"/>
          <w:b/>
          <w:color w:val="000000"/>
          <w:sz w:val="32"/>
          <w:szCs w:val="32"/>
        </w:rPr>
        <w:t>Rio Branco – Acre</w:t>
      </w:r>
    </w:p>
    <w:p w14:paraId="393E6645" w14:textId="77777777" w:rsidR="00CE2159" w:rsidRPr="0079589C" w:rsidRDefault="00CE2159">
      <w:pPr>
        <w:pBdr>
          <w:top w:val="nil"/>
          <w:left w:val="nil"/>
          <w:bottom w:val="nil"/>
          <w:right w:val="nil"/>
          <w:between w:val="nil"/>
        </w:pBdr>
        <w:shd w:val="clear" w:color="auto" w:fill="FFFFFF"/>
        <w:spacing w:after="0" w:line="240" w:lineRule="auto"/>
        <w:jc w:val="center"/>
        <w:rPr>
          <w:rFonts w:asciiTheme="minorHAnsi" w:hAnsiTheme="minorHAnsi" w:cstheme="minorHAnsi"/>
          <w:b/>
          <w:color w:val="000000"/>
          <w:sz w:val="24"/>
          <w:szCs w:val="24"/>
        </w:rPr>
      </w:pPr>
    </w:p>
    <w:p w14:paraId="29E64833" w14:textId="77777777" w:rsidR="00CE2159" w:rsidRPr="0079589C" w:rsidRDefault="00914740">
      <w:pPr>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SENAI – DEPARTAMENTO REGIONAL DO ACRE</w:t>
      </w:r>
    </w:p>
    <w:p w14:paraId="026C8BEC" w14:textId="77777777" w:rsidR="00CE2159" w:rsidRPr="0079589C" w:rsidRDefault="00CE2159">
      <w:pPr>
        <w:rPr>
          <w:rFonts w:asciiTheme="minorHAnsi" w:hAnsiTheme="minorHAnsi" w:cstheme="minorHAnsi"/>
          <w:b/>
          <w:color w:val="000000"/>
          <w:sz w:val="24"/>
          <w:szCs w:val="24"/>
        </w:rPr>
      </w:pPr>
    </w:p>
    <w:p w14:paraId="1940837A" w14:textId="77777777" w:rsidR="00CE2159" w:rsidRPr="0079589C" w:rsidRDefault="00914740">
      <w:pPr>
        <w:spacing w:before="0" w:after="0" w:line="360" w:lineRule="auto"/>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Conselho Regional do SENAI</w:t>
      </w:r>
    </w:p>
    <w:p w14:paraId="5B008F47" w14:textId="77777777" w:rsidR="00CE2159" w:rsidRPr="0079589C" w:rsidRDefault="00914740">
      <w:pPr>
        <w:spacing w:before="0" w:after="0" w:line="360" w:lineRule="auto"/>
        <w:rPr>
          <w:rFonts w:asciiTheme="minorHAnsi" w:hAnsiTheme="minorHAnsi" w:cstheme="minorHAnsi"/>
          <w:i/>
          <w:color w:val="000000"/>
          <w:sz w:val="24"/>
          <w:szCs w:val="24"/>
        </w:rPr>
      </w:pPr>
      <w:r w:rsidRPr="0079589C">
        <w:rPr>
          <w:rFonts w:asciiTheme="minorHAnsi" w:hAnsiTheme="minorHAnsi" w:cstheme="minorHAnsi"/>
          <w:i/>
          <w:color w:val="000000"/>
          <w:sz w:val="24"/>
          <w:szCs w:val="24"/>
        </w:rPr>
        <w:t>José Adriano Ribeiro da Silva</w:t>
      </w:r>
    </w:p>
    <w:p w14:paraId="3F856ADD" w14:textId="77777777" w:rsidR="00CE2159" w:rsidRPr="0079589C" w:rsidRDefault="00914740">
      <w:pPr>
        <w:spacing w:before="0" w:after="0" w:line="360" w:lineRule="auto"/>
        <w:rPr>
          <w:rFonts w:asciiTheme="minorHAnsi" w:hAnsiTheme="minorHAnsi" w:cstheme="minorHAnsi"/>
          <w:color w:val="000000"/>
          <w:sz w:val="24"/>
          <w:szCs w:val="24"/>
        </w:rPr>
      </w:pPr>
      <w:r w:rsidRPr="0079589C">
        <w:rPr>
          <w:rFonts w:asciiTheme="minorHAnsi" w:hAnsiTheme="minorHAnsi" w:cstheme="minorHAnsi"/>
          <w:color w:val="000000"/>
          <w:sz w:val="24"/>
          <w:szCs w:val="24"/>
        </w:rPr>
        <w:t>Presidente</w:t>
      </w:r>
    </w:p>
    <w:p w14:paraId="7C61727A" w14:textId="77777777" w:rsidR="00CE2159" w:rsidRPr="0079589C" w:rsidRDefault="00CE2159">
      <w:pPr>
        <w:spacing w:before="0" w:after="0" w:line="360" w:lineRule="auto"/>
        <w:rPr>
          <w:rFonts w:asciiTheme="minorHAnsi" w:hAnsiTheme="minorHAnsi" w:cstheme="minorHAnsi"/>
          <w:color w:val="000000"/>
          <w:sz w:val="24"/>
          <w:szCs w:val="24"/>
        </w:rPr>
      </w:pPr>
    </w:p>
    <w:p w14:paraId="4171BC7D" w14:textId="77777777" w:rsidR="00CE2159" w:rsidRPr="0079589C" w:rsidRDefault="00914740">
      <w:pPr>
        <w:spacing w:before="0" w:after="0" w:line="360" w:lineRule="auto"/>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SENAI – ACRE</w:t>
      </w:r>
    </w:p>
    <w:p w14:paraId="4358DF27" w14:textId="77777777" w:rsidR="00CE2159" w:rsidRPr="0079589C" w:rsidRDefault="00914740">
      <w:pPr>
        <w:pBdr>
          <w:top w:val="nil"/>
          <w:left w:val="nil"/>
          <w:bottom w:val="nil"/>
          <w:right w:val="nil"/>
          <w:between w:val="nil"/>
        </w:pBdr>
        <w:tabs>
          <w:tab w:val="center" w:pos="4252"/>
          <w:tab w:val="right" w:pos="8504"/>
        </w:tabs>
        <w:spacing w:before="0" w:after="0" w:line="360" w:lineRule="auto"/>
        <w:rPr>
          <w:rFonts w:asciiTheme="minorHAnsi" w:hAnsiTheme="minorHAnsi" w:cstheme="minorHAnsi"/>
          <w:i/>
          <w:color w:val="000000"/>
          <w:sz w:val="24"/>
          <w:szCs w:val="24"/>
        </w:rPr>
      </w:pPr>
      <w:r w:rsidRPr="0079589C">
        <w:rPr>
          <w:rFonts w:asciiTheme="minorHAnsi" w:hAnsiTheme="minorHAnsi" w:cstheme="minorHAnsi"/>
          <w:i/>
          <w:color w:val="000000"/>
          <w:sz w:val="24"/>
          <w:szCs w:val="24"/>
        </w:rPr>
        <w:t>João César Dotto</w:t>
      </w:r>
    </w:p>
    <w:p w14:paraId="4375A98B" w14:textId="77777777" w:rsidR="00CE2159" w:rsidRPr="0079589C" w:rsidRDefault="00914740">
      <w:pPr>
        <w:pBdr>
          <w:top w:val="nil"/>
          <w:left w:val="nil"/>
          <w:bottom w:val="nil"/>
          <w:right w:val="nil"/>
          <w:between w:val="nil"/>
        </w:pBdr>
        <w:tabs>
          <w:tab w:val="center" w:pos="4252"/>
          <w:tab w:val="right" w:pos="8504"/>
        </w:tabs>
        <w:spacing w:before="0" w:after="0" w:line="360" w:lineRule="auto"/>
        <w:rPr>
          <w:rFonts w:asciiTheme="minorHAnsi" w:hAnsiTheme="minorHAnsi" w:cstheme="minorHAnsi"/>
          <w:color w:val="000000"/>
          <w:sz w:val="24"/>
          <w:szCs w:val="24"/>
        </w:rPr>
      </w:pPr>
      <w:r w:rsidRPr="0079589C">
        <w:rPr>
          <w:rFonts w:asciiTheme="minorHAnsi" w:hAnsiTheme="minorHAnsi" w:cstheme="minorHAnsi"/>
          <w:color w:val="000000"/>
          <w:sz w:val="24"/>
          <w:szCs w:val="24"/>
        </w:rPr>
        <w:t>Diretor Regional - DIREG</w:t>
      </w:r>
    </w:p>
    <w:p w14:paraId="13F61330" w14:textId="77777777" w:rsidR="00CE2159" w:rsidRPr="0079589C" w:rsidRDefault="00CE2159">
      <w:pPr>
        <w:pBdr>
          <w:top w:val="nil"/>
          <w:left w:val="nil"/>
          <w:bottom w:val="nil"/>
          <w:right w:val="nil"/>
          <w:between w:val="nil"/>
        </w:pBdr>
        <w:tabs>
          <w:tab w:val="center" w:pos="4252"/>
          <w:tab w:val="right" w:pos="8504"/>
        </w:tabs>
        <w:spacing w:before="0" w:after="0" w:line="240" w:lineRule="auto"/>
        <w:rPr>
          <w:rFonts w:asciiTheme="minorHAnsi" w:hAnsiTheme="minorHAnsi" w:cstheme="minorHAnsi"/>
          <w:color w:val="000000"/>
          <w:sz w:val="24"/>
          <w:szCs w:val="24"/>
        </w:rPr>
      </w:pPr>
    </w:p>
    <w:p w14:paraId="624ADC2C" w14:textId="77777777" w:rsidR="00CE2159" w:rsidRPr="0079589C" w:rsidRDefault="00914740">
      <w:pPr>
        <w:pBdr>
          <w:top w:val="nil"/>
          <w:left w:val="nil"/>
          <w:bottom w:val="nil"/>
          <w:right w:val="nil"/>
          <w:between w:val="nil"/>
        </w:pBdr>
        <w:tabs>
          <w:tab w:val="center" w:pos="4252"/>
          <w:tab w:val="right" w:pos="8504"/>
        </w:tabs>
        <w:spacing w:before="0" w:after="0" w:line="360" w:lineRule="auto"/>
        <w:rPr>
          <w:rFonts w:asciiTheme="minorHAnsi" w:hAnsiTheme="minorHAnsi" w:cstheme="minorHAnsi"/>
          <w:i/>
          <w:color w:val="000000"/>
          <w:sz w:val="24"/>
          <w:szCs w:val="24"/>
        </w:rPr>
      </w:pPr>
      <w:r w:rsidRPr="0079589C">
        <w:rPr>
          <w:rFonts w:asciiTheme="minorHAnsi" w:hAnsiTheme="minorHAnsi" w:cstheme="minorHAnsi"/>
          <w:i/>
          <w:color w:val="000000"/>
          <w:sz w:val="24"/>
          <w:szCs w:val="24"/>
        </w:rPr>
        <w:t>Geane Reis de Farias</w:t>
      </w:r>
    </w:p>
    <w:p w14:paraId="6A602BDF" w14:textId="08EC9BB2" w:rsidR="00CE2159" w:rsidRPr="0079589C" w:rsidRDefault="00914740" w:rsidP="0079589C">
      <w:pPr>
        <w:spacing w:before="0" w:after="0" w:line="360" w:lineRule="auto"/>
        <w:rPr>
          <w:rFonts w:asciiTheme="minorHAnsi" w:hAnsiTheme="minorHAnsi" w:cstheme="minorHAnsi"/>
          <w:color w:val="000000"/>
          <w:sz w:val="24"/>
          <w:szCs w:val="24"/>
        </w:rPr>
      </w:pPr>
      <w:r w:rsidRPr="0079589C">
        <w:rPr>
          <w:rFonts w:asciiTheme="minorHAnsi" w:hAnsiTheme="minorHAnsi" w:cstheme="minorHAnsi"/>
          <w:color w:val="000000"/>
          <w:sz w:val="24"/>
          <w:szCs w:val="24"/>
        </w:rPr>
        <w:t>Gerente de Educação Profissional - GEP</w:t>
      </w:r>
    </w:p>
    <w:p w14:paraId="06800353" w14:textId="3D2FFBFD" w:rsidR="00773A04" w:rsidRDefault="00773A04">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387BF66F" w14:textId="77777777" w:rsidR="00773A04" w:rsidRPr="007D16AC" w:rsidRDefault="00773A04" w:rsidP="00773A04">
      <w:pPr>
        <w:pStyle w:val="Cabealho"/>
        <w:numPr>
          <w:ilvl w:val="0"/>
          <w:numId w:val="55"/>
        </w:numPr>
        <w:tabs>
          <w:tab w:val="clear" w:pos="720"/>
        </w:tabs>
        <w:spacing w:line="360" w:lineRule="auto"/>
        <w:ind w:left="284" w:hanging="284"/>
        <w:rPr>
          <w:rFonts w:cstheme="minorHAnsi"/>
          <w:b/>
          <w:bCs/>
          <w:caps/>
        </w:rPr>
      </w:pPr>
      <w:r w:rsidRPr="007D16AC">
        <w:rPr>
          <w:rFonts w:cstheme="minorHAnsi"/>
          <w:b/>
          <w:bCs/>
          <w:caps/>
        </w:rPr>
        <w:lastRenderedPageBreak/>
        <w:t>sENAI/AC</w:t>
      </w:r>
      <w:r>
        <w:rPr>
          <w:rFonts w:cstheme="minorHAnsi"/>
          <w:b/>
          <w:bCs/>
          <w:caps/>
        </w:rPr>
        <w:t xml:space="preserve"> 2025</w:t>
      </w:r>
    </w:p>
    <w:p w14:paraId="06A9C7CF" w14:textId="77777777" w:rsidR="00773A04" w:rsidRPr="007D16AC" w:rsidRDefault="00773A04" w:rsidP="00773A04">
      <w:pPr>
        <w:autoSpaceDE w:val="0"/>
        <w:autoSpaceDN w:val="0"/>
        <w:adjustRightInd w:val="0"/>
        <w:spacing w:line="360" w:lineRule="auto"/>
        <w:rPr>
          <w:rFonts w:cstheme="minorHAnsi"/>
          <w:b/>
          <w:color w:val="000000"/>
        </w:rPr>
      </w:pPr>
      <w:r w:rsidRPr="007D16AC">
        <w:rPr>
          <w:rFonts w:cstheme="minorHAnsi"/>
          <w:b/>
          <w:color w:val="000000"/>
        </w:rPr>
        <w:t>Gerência de Educação Profissional - GEP</w:t>
      </w:r>
    </w:p>
    <w:p w14:paraId="3A630E9D" w14:textId="77777777" w:rsidR="00773A04" w:rsidRPr="007D16AC" w:rsidRDefault="00773A04" w:rsidP="00773A04">
      <w:pPr>
        <w:pStyle w:val="Cabealho"/>
        <w:spacing w:line="360" w:lineRule="auto"/>
        <w:jc w:val="both"/>
        <w:rPr>
          <w:rFonts w:cstheme="minorHAnsi"/>
          <w:b/>
          <w:bCs/>
          <w:caps/>
        </w:rPr>
      </w:pPr>
    </w:p>
    <w:p w14:paraId="053482A4" w14:textId="77777777" w:rsidR="00773A04" w:rsidRPr="007D16AC" w:rsidRDefault="00773A04" w:rsidP="00773A04">
      <w:pPr>
        <w:pStyle w:val="Cabealho"/>
        <w:spacing w:line="360" w:lineRule="auto"/>
        <w:jc w:val="both"/>
        <w:rPr>
          <w:rFonts w:cstheme="minorHAnsi"/>
          <w:b/>
          <w:bCs/>
          <w:caps/>
        </w:rPr>
      </w:pPr>
    </w:p>
    <w:p w14:paraId="4A848CBE" w14:textId="77777777" w:rsidR="00773A04" w:rsidRPr="007D16AC" w:rsidRDefault="00773A04" w:rsidP="00773A04">
      <w:pPr>
        <w:pStyle w:val="Cabealho"/>
        <w:spacing w:line="360" w:lineRule="auto"/>
        <w:jc w:val="both"/>
        <w:rPr>
          <w:rFonts w:cstheme="minorHAnsi"/>
          <w:b/>
          <w:bCs/>
          <w:caps/>
        </w:rPr>
      </w:pPr>
    </w:p>
    <w:p w14:paraId="5A183395" w14:textId="77777777" w:rsidR="00773A04" w:rsidRPr="007D16AC" w:rsidRDefault="00773A04" w:rsidP="00773A04">
      <w:pPr>
        <w:pStyle w:val="Cabealho"/>
        <w:spacing w:line="360" w:lineRule="auto"/>
        <w:jc w:val="both"/>
        <w:rPr>
          <w:rFonts w:cstheme="minorHAnsi"/>
          <w:b/>
          <w:bCs/>
          <w:caps/>
        </w:rPr>
      </w:pPr>
    </w:p>
    <w:p w14:paraId="6D7FBDCF" w14:textId="77777777" w:rsidR="00773A04" w:rsidRPr="007D16AC" w:rsidRDefault="00773A04" w:rsidP="00773A04">
      <w:pPr>
        <w:pStyle w:val="Cabealho"/>
        <w:spacing w:line="360" w:lineRule="auto"/>
        <w:jc w:val="both"/>
        <w:rPr>
          <w:rFonts w:cstheme="minorHAnsi"/>
          <w:b/>
          <w:bCs/>
          <w:caps/>
        </w:rPr>
      </w:pPr>
    </w:p>
    <w:p w14:paraId="58A19081" w14:textId="77777777" w:rsidR="00773A04" w:rsidRDefault="00773A04" w:rsidP="00773A04">
      <w:pPr>
        <w:pStyle w:val="Cabealho"/>
        <w:spacing w:line="360" w:lineRule="auto"/>
        <w:jc w:val="both"/>
        <w:rPr>
          <w:rFonts w:cstheme="minorHAnsi"/>
          <w:b/>
          <w:bCs/>
          <w:caps/>
        </w:rPr>
      </w:pPr>
    </w:p>
    <w:p w14:paraId="49318AB1" w14:textId="77777777" w:rsidR="00773A04" w:rsidRPr="004F0833" w:rsidRDefault="00773A04" w:rsidP="00773A04">
      <w:pPr>
        <w:pStyle w:val="Cabealho"/>
        <w:spacing w:line="276" w:lineRule="auto"/>
        <w:jc w:val="both"/>
        <w:rPr>
          <w:rFonts w:cstheme="minorHAnsi"/>
          <w:b/>
          <w:bCs/>
          <w:caps/>
          <w:sz w:val="24"/>
          <w:szCs w:val="24"/>
        </w:rPr>
      </w:pPr>
    </w:p>
    <w:tbl>
      <w:tblPr>
        <w:tblpPr w:leftFromText="141" w:rightFromText="141" w:vertAnchor="text" w:horzAnchor="margin" w:tblpXSpec="center" w:tblpY="113"/>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04"/>
      </w:tblGrid>
      <w:tr w:rsidR="00773A04" w:rsidRPr="0060522D" w14:paraId="474BA1D4" w14:textId="77777777" w:rsidTr="00F95A3D">
        <w:trPr>
          <w:trHeight w:val="3676"/>
        </w:trPr>
        <w:tc>
          <w:tcPr>
            <w:tcW w:w="9039" w:type="dxa"/>
          </w:tcPr>
          <w:p w14:paraId="0CA27C60" w14:textId="77777777" w:rsidR="00773A04" w:rsidRPr="00374408" w:rsidRDefault="00773A04" w:rsidP="00F95A3D">
            <w:pPr>
              <w:pStyle w:val="Cabealho"/>
              <w:spacing w:line="360" w:lineRule="auto"/>
              <w:rPr>
                <w:rFonts w:ascii="Amasis MT Pro" w:hAnsi="Amasis MT Pro" w:cs="Arial"/>
                <w:b/>
              </w:rPr>
            </w:pPr>
            <w:r w:rsidRPr="00374408">
              <w:rPr>
                <w:rFonts w:ascii="Amasis MT Pro" w:hAnsi="Amasis MT Pro" w:cs="Arial"/>
                <w:b/>
                <w:caps/>
              </w:rPr>
              <w:t>S491</w:t>
            </w:r>
            <w:r w:rsidRPr="00374408">
              <w:rPr>
                <w:rFonts w:ascii="Amasis MT Pro" w:hAnsi="Amasis MT Pro" w:cs="Arial"/>
                <w:b/>
              </w:rPr>
              <w:t xml:space="preserve">p </w:t>
            </w:r>
          </w:p>
          <w:p w14:paraId="508A1AB5" w14:textId="77777777" w:rsidR="00773A04" w:rsidRDefault="00773A04" w:rsidP="00F95A3D">
            <w:pPr>
              <w:pStyle w:val="Cabealho"/>
              <w:spacing w:before="0"/>
              <w:ind w:left="567"/>
              <w:rPr>
                <w:rFonts w:ascii="Amasis MT Pro" w:hAnsi="Amasis MT Pro" w:cs="Arial"/>
                <w:bCs/>
              </w:rPr>
            </w:pPr>
            <w:r w:rsidRPr="0060522D">
              <w:rPr>
                <w:rFonts w:ascii="Amasis MT Pro" w:hAnsi="Amasis MT Pro" w:cs="Arial"/>
                <w:bCs/>
              </w:rPr>
              <w:t>SERVIÇO NAVIONAL DE APRENDIZAGEM INDUSTRIAL. Departamento Regional</w:t>
            </w:r>
            <w:r>
              <w:rPr>
                <w:rFonts w:ascii="Amasis MT Pro" w:hAnsi="Amasis MT Pro" w:cs="Arial"/>
                <w:bCs/>
              </w:rPr>
              <w:t xml:space="preserve"> </w:t>
            </w:r>
            <w:r w:rsidRPr="0060522D">
              <w:rPr>
                <w:rFonts w:ascii="Amasis MT Pro" w:hAnsi="Amasis MT Pro" w:cs="Arial"/>
                <w:bCs/>
              </w:rPr>
              <w:t>do Acre.</w:t>
            </w:r>
            <w:r>
              <w:rPr>
                <w:rFonts w:ascii="Amasis MT Pro" w:hAnsi="Amasis MT Pro" w:cs="Arial"/>
                <w:bCs/>
              </w:rPr>
              <w:t xml:space="preserve"> </w:t>
            </w:r>
          </w:p>
          <w:p w14:paraId="5D2F758F" w14:textId="732B8724" w:rsidR="00773A04" w:rsidRDefault="00773A04" w:rsidP="00F95A3D">
            <w:pPr>
              <w:pStyle w:val="Cabealho"/>
              <w:spacing w:before="0"/>
              <w:ind w:left="567" w:firstLine="313"/>
              <w:rPr>
                <w:rFonts w:ascii="Amasis MT Pro" w:hAnsi="Amasis MT Pro" w:cs="Arial"/>
                <w:bCs/>
              </w:rPr>
            </w:pPr>
            <w:r>
              <w:rPr>
                <w:rFonts w:ascii="Amasis MT Pro" w:hAnsi="Amasis MT Pro" w:cs="Arial"/>
                <w:bCs/>
              </w:rPr>
              <w:t>Plano de curso</w:t>
            </w:r>
            <w:r w:rsidR="00214950">
              <w:rPr>
                <w:rFonts w:ascii="Amasis MT Pro" w:hAnsi="Amasis MT Pro" w:cs="Arial"/>
                <w:bCs/>
              </w:rPr>
              <w:t xml:space="preserve"> </w:t>
            </w:r>
            <w:r>
              <w:rPr>
                <w:rFonts w:ascii="Amasis MT Pro" w:hAnsi="Amasis MT Pro" w:cs="Arial"/>
                <w:bCs/>
              </w:rPr>
              <w:t xml:space="preserve">habilitação técnica: técnico em </w:t>
            </w:r>
            <w:r w:rsidR="00214950">
              <w:rPr>
                <w:rFonts w:ascii="Amasis MT Pro" w:hAnsi="Amasis MT Pro" w:cs="Arial"/>
                <w:bCs/>
              </w:rPr>
              <w:t>agronegócio</w:t>
            </w:r>
            <w:r>
              <w:rPr>
                <w:rFonts w:ascii="Amasis MT Pro" w:hAnsi="Amasis MT Pro" w:cs="Arial"/>
                <w:bCs/>
              </w:rPr>
              <w:t>. /Serviço Nacional de Aprendizagem Industrial. Departamento Regional do Acre. Rio Branco: SENAI/AC, 2025.</w:t>
            </w:r>
          </w:p>
          <w:p w14:paraId="00BDC6B2" w14:textId="67743F56" w:rsidR="00773A04" w:rsidRDefault="00214950" w:rsidP="00F95A3D">
            <w:pPr>
              <w:pStyle w:val="Cabealho"/>
              <w:spacing w:before="120"/>
              <w:ind w:left="992" w:hanging="112"/>
              <w:rPr>
                <w:rFonts w:ascii="Amasis MT Pro" w:hAnsi="Amasis MT Pro" w:cs="Arial"/>
                <w:bCs/>
              </w:rPr>
            </w:pPr>
            <w:r>
              <w:rPr>
                <w:rFonts w:ascii="Amasis MT Pro" w:hAnsi="Amasis MT Pro" w:cs="Arial"/>
                <w:bCs/>
              </w:rPr>
              <w:t>186</w:t>
            </w:r>
            <w:r w:rsidR="00773A04">
              <w:rPr>
                <w:rFonts w:ascii="Amasis MT Pro" w:hAnsi="Amasis MT Pro" w:cs="Arial"/>
                <w:bCs/>
              </w:rPr>
              <w:t xml:space="preserve"> p.</w:t>
            </w:r>
          </w:p>
          <w:p w14:paraId="3916C08A" w14:textId="0EE7EF73" w:rsidR="00773A04" w:rsidRDefault="00773A04" w:rsidP="00773A04">
            <w:pPr>
              <w:pStyle w:val="Cabealho"/>
              <w:numPr>
                <w:ilvl w:val="0"/>
                <w:numId w:val="54"/>
              </w:numPr>
              <w:tabs>
                <w:tab w:val="clear" w:pos="4252"/>
                <w:tab w:val="clear" w:pos="8504"/>
              </w:tabs>
              <w:spacing w:before="120"/>
              <w:ind w:left="567" w:firstLine="426"/>
              <w:rPr>
                <w:rFonts w:ascii="Amasis MT Pro" w:hAnsi="Amasis MT Pro" w:cs="Arial"/>
                <w:bCs/>
              </w:rPr>
            </w:pPr>
            <w:r>
              <w:rPr>
                <w:rFonts w:ascii="Amasis MT Pro" w:hAnsi="Amasis MT Pro" w:cs="Arial"/>
                <w:bCs/>
              </w:rPr>
              <w:t xml:space="preserve"> Educação profissional – planejamento 2. Plano de curso – técnico em </w:t>
            </w:r>
            <w:r w:rsidR="00214950">
              <w:rPr>
                <w:rFonts w:ascii="Amasis MT Pro" w:hAnsi="Amasis MT Pro" w:cs="Arial"/>
                <w:bCs/>
              </w:rPr>
              <w:t>agronegócio</w:t>
            </w:r>
            <w:r>
              <w:rPr>
                <w:rFonts w:ascii="Amasis MT Pro" w:hAnsi="Amasis MT Pro" w:cs="Arial"/>
                <w:bCs/>
              </w:rPr>
              <w:t xml:space="preserve">. 3. Técnico em </w:t>
            </w:r>
            <w:r w:rsidR="00214950">
              <w:rPr>
                <w:rFonts w:ascii="Amasis MT Pro" w:hAnsi="Amasis MT Pro" w:cs="Arial"/>
                <w:bCs/>
              </w:rPr>
              <w:t>agronegócio</w:t>
            </w:r>
            <w:r>
              <w:rPr>
                <w:rFonts w:ascii="Amasis MT Pro" w:hAnsi="Amasis MT Pro" w:cs="Arial"/>
                <w:bCs/>
              </w:rPr>
              <w:t xml:space="preserve"> – plano de curso I. SENAI II. Escola SENAI III. Título.</w:t>
            </w:r>
          </w:p>
          <w:p w14:paraId="38E53D5F" w14:textId="77777777" w:rsidR="00773A04" w:rsidRDefault="00773A04" w:rsidP="00F95A3D">
            <w:pPr>
              <w:pStyle w:val="Cabealho"/>
              <w:spacing w:before="0"/>
              <w:ind w:left="567" w:firstLine="426"/>
              <w:rPr>
                <w:rFonts w:ascii="Amasis MT Pro" w:hAnsi="Amasis MT Pro" w:cs="Arial"/>
                <w:bCs/>
              </w:rPr>
            </w:pPr>
          </w:p>
          <w:p w14:paraId="4D702F64" w14:textId="77777777" w:rsidR="00773A04" w:rsidRDefault="00773A04" w:rsidP="00F95A3D">
            <w:pPr>
              <w:pStyle w:val="Cabealho"/>
              <w:spacing w:before="0"/>
              <w:ind w:left="567" w:firstLine="5954"/>
              <w:rPr>
                <w:rFonts w:ascii="Amasis MT Pro" w:hAnsi="Amasis MT Pro" w:cs="Arial"/>
                <w:b/>
                <w:caps/>
              </w:rPr>
            </w:pPr>
          </w:p>
          <w:p w14:paraId="63D6ECE9" w14:textId="6C9F0DCD" w:rsidR="00773A04" w:rsidRPr="00374408" w:rsidRDefault="00773A04" w:rsidP="00F95A3D">
            <w:pPr>
              <w:pStyle w:val="Cabealho"/>
              <w:spacing w:before="0"/>
              <w:ind w:left="567" w:firstLine="5954"/>
              <w:rPr>
                <w:rFonts w:ascii="Amasis MT Pro" w:hAnsi="Amasis MT Pro" w:cs="Arial"/>
                <w:b/>
                <w:caps/>
              </w:rPr>
            </w:pPr>
            <w:r w:rsidRPr="00374408">
              <w:rPr>
                <w:rFonts w:ascii="Amasis MT Pro" w:hAnsi="Amasis MT Pro" w:cs="Arial"/>
                <w:b/>
                <w:caps/>
              </w:rPr>
              <w:t>CDU</w:t>
            </w:r>
            <w:r>
              <w:rPr>
                <w:rFonts w:ascii="Amasis MT Pro" w:hAnsi="Amasis MT Pro" w:cs="Arial"/>
                <w:b/>
                <w:caps/>
              </w:rPr>
              <w:t xml:space="preserve">: </w:t>
            </w:r>
            <w:r w:rsidRPr="00A6030F">
              <w:rPr>
                <w:rFonts w:ascii="Amasis MT Pro" w:hAnsi="Amasis MT Pro" w:cs="Arial"/>
                <w:b/>
                <w:caps/>
              </w:rPr>
              <w:t>37.01:6</w:t>
            </w:r>
            <w:r w:rsidR="008941B1">
              <w:rPr>
                <w:rFonts w:ascii="Amasis MT Pro" w:hAnsi="Amasis MT Pro" w:cs="Arial"/>
                <w:b/>
                <w:caps/>
              </w:rPr>
              <w:t>3:664</w:t>
            </w:r>
          </w:p>
        </w:tc>
      </w:tr>
    </w:tbl>
    <w:p w14:paraId="3B8C0D2B" w14:textId="77777777" w:rsidR="00773A04" w:rsidRPr="00C32E76" w:rsidRDefault="00773A04" w:rsidP="00773A04">
      <w:pPr>
        <w:pStyle w:val="Cabealho"/>
        <w:spacing w:line="276" w:lineRule="auto"/>
        <w:rPr>
          <w:rFonts w:cstheme="minorHAnsi"/>
          <w:caps/>
          <w:sz w:val="16"/>
          <w:szCs w:val="16"/>
        </w:rPr>
      </w:pPr>
      <w:r w:rsidRPr="00C32E76">
        <w:rPr>
          <w:rFonts w:cstheme="minorHAnsi"/>
          <w:caps/>
          <w:sz w:val="16"/>
          <w:szCs w:val="16"/>
        </w:rPr>
        <w:t>B</w:t>
      </w:r>
      <w:r w:rsidRPr="00C32E76">
        <w:rPr>
          <w:rFonts w:cstheme="minorHAnsi"/>
          <w:sz w:val="16"/>
          <w:szCs w:val="16"/>
        </w:rPr>
        <w:t xml:space="preserve">ibliotecária: Maria Pedrina Tavares </w:t>
      </w:r>
      <w:r w:rsidRPr="00C32E76">
        <w:rPr>
          <w:rFonts w:cstheme="minorHAnsi"/>
          <w:caps/>
          <w:sz w:val="16"/>
          <w:szCs w:val="16"/>
        </w:rPr>
        <w:t>–</w:t>
      </w:r>
      <w:r w:rsidRPr="00C32E76">
        <w:rPr>
          <w:rFonts w:cstheme="minorHAnsi"/>
          <w:sz w:val="16"/>
          <w:szCs w:val="16"/>
        </w:rPr>
        <w:t xml:space="preserve"> CRB </w:t>
      </w:r>
      <w:r w:rsidRPr="00C32E76">
        <w:rPr>
          <w:rFonts w:cstheme="minorHAnsi"/>
          <w:caps/>
          <w:sz w:val="16"/>
          <w:szCs w:val="16"/>
        </w:rPr>
        <w:t>- 597</w:t>
      </w:r>
    </w:p>
    <w:p w14:paraId="06E20B95" w14:textId="77777777" w:rsidR="00773A04" w:rsidRPr="007D16AC" w:rsidRDefault="00773A04" w:rsidP="00773A04">
      <w:pPr>
        <w:pStyle w:val="Cabealho"/>
        <w:rPr>
          <w:rFonts w:cstheme="minorHAnsi"/>
          <w:sz w:val="22"/>
        </w:rPr>
      </w:pPr>
    </w:p>
    <w:p w14:paraId="28E30841" w14:textId="77777777" w:rsidR="00773A04" w:rsidRPr="007D16AC" w:rsidRDefault="00773A04" w:rsidP="00773A04">
      <w:pPr>
        <w:pStyle w:val="Cabealho"/>
        <w:ind w:right="1417"/>
        <w:jc w:val="both"/>
        <w:rPr>
          <w:rFonts w:cstheme="minorHAnsi"/>
          <w:sz w:val="22"/>
        </w:rPr>
      </w:pPr>
    </w:p>
    <w:p w14:paraId="28C07723" w14:textId="77777777" w:rsidR="00773A04" w:rsidRPr="007D16AC" w:rsidRDefault="00773A04" w:rsidP="00773A04">
      <w:pPr>
        <w:pStyle w:val="Cabealho"/>
        <w:ind w:right="1417"/>
        <w:jc w:val="both"/>
        <w:rPr>
          <w:rFonts w:cstheme="minorHAnsi"/>
          <w:sz w:val="22"/>
        </w:rPr>
      </w:pPr>
    </w:p>
    <w:p w14:paraId="7AA7452A" w14:textId="77777777" w:rsidR="00773A04" w:rsidRPr="007D16AC" w:rsidRDefault="00773A04" w:rsidP="00773A04">
      <w:pPr>
        <w:pStyle w:val="Cabealho"/>
        <w:ind w:right="1417"/>
        <w:jc w:val="both"/>
        <w:rPr>
          <w:rFonts w:cstheme="minorHAnsi"/>
          <w:sz w:val="22"/>
        </w:rPr>
      </w:pPr>
    </w:p>
    <w:p w14:paraId="7E155916" w14:textId="77777777" w:rsidR="00773A04" w:rsidRPr="007D16AC" w:rsidRDefault="00773A04" w:rsidP="00773A04">
      <w:pPr>
        <w:pStyle w:val="Cabealho"/>
        <w:ind w:right="1417"/>
        <w:jc w:val="both"/>
        <w:rPr>
          <w:rFonts w:cstheme="minorHAnsi"/>
          <w:sz w:val="22"/>
        </w:rPr>
      </w:pPr>
    </w:p>
    <w:p w14:paraId="14079283" w14:textId="77777777" w:rsidR="00773A04" w:rsidRDefault="00773A04" w:rsidP="00773A04">
      <w:pPr>
        <w:pStyle w:val="Cabealho"/>
        <w:ind w:right="1417"/>
        <w:jc w:val="both"/>
        <w:rPr>
          <w:rFonts w:cstheme="minorHAnsi"/>
          <w:sz w:val="22"/>
        </w:rPr>
      </w:pPr>
    </w:p>
    <w:p w14:paraId="018C6643" w14:textId="77777777" w:rsidR="00773A04" w:rsidRDefault="00773A04" w:rsidP="00773A04">
      <w:pPr>
        <w:pStyle w:val="Cabealho"/>
        <w:ind w:right="1417"/>
        <w:jc w:val="both"/>
        <w:rPr>
          <w:rFonts w:cstheme="minorHAnsi"/>
          <w:sz w:val="22"/>
        </w:rPr>
      </w:pPr>
    </w:p>
    <w:p w14:paraId="023BD470" w14:textId="77777777" w:rsidR="00773A04" w:rsidRDefault="00773A04" w:rsidP="00773A04">
      <w:pPr>
        <w:pStyle w:val="Cabealho"/>
        <w:ind w:right="1417"/>
        <w:jc w:val="both"/>
        <w:rPr>
          <w:rFonts w:cstheme="minorHAnsi"/>
          <w:sz w:val="22"/>
        </w:rPr>
      </w:pPr>
    </w:p>
    <w:p w14:paraId="4C5173BA" w14:textId="77777777" w:rsidR="00773A04" w:rsidRPr="007D16AC" w:rsidRDefault="00773A04" w:rsidP="00773A04">
      <w:pPr>
        <w:pStyle w:val="Cabealho"/>
        <w:ind w:right="1417"/>
        <w:jc w:val="both"/>
        <w:rPr>
          <w:rFonts w:cstheme="minorHAnsi"/>
          <w:sz w:val="22"/>
        </w:rPr>
      </w:pPr>
    </w:p>
    <w:p w14:paraId="5ED7AB2F" w14:textId="77777777" w:rsidR="00773A04" w:rsidRPr="007D16AC" w:rsidRDefault="00773A04" w:rsidP="00773A04">
      <w:pPr>
        <w:pStyle w:val="Cabealho"/>
        <w:ind w:right="1417"/>
        <w:jc w:val="both"/>
        <w:rPr>
          <w:rFonts w:cstheme="minorHAnsi"/>
          <w:sz w:val="22"/>
        </w:rPr>
      </w:pPr>
    </w:p>
    <w:p w14:paraId="12CF009F" w14:textId="77777777" w:rsidR="00773A04" w:rsidRPr="007D16AC" w:rsidRDefault="00773A04" w:rsidP="00773A04">
      <w:pPr>
        <w:pStyle w:val="Cabealho"/>
        <w:spacing w:before="0"/>
        <w:ind w:right="1417"/>
        <w:jc w:val="both"/>
        <w:rPr>
          <w:rFonts w:cstheme="minorHAnsi"/>
        </w:rPr>
      </w:pPr>
      <w:r w:rsidRPr="007D16AC">
        <w:rPr>
          <w:rFonts w:cstheme="minorHAnsi"/>
        </w:rPr>
        <w:t>SENAI – Departamento Regional do Acre</w:t>
      </w:r>
    </w:p>
    <w:p w14:paraId="2A577F5F" w14:textId="77777777" w:rsidR="00773A04" w:rsidRPr="007D16AC" w:rsidRDefault="00773A04" w:rsidP="00773A04">
      <w:pPr>
        <w:pStyle w:val="Cabealho"/>
        <w:spacing w:before="0"/>
        <w:ind w:right="1417"/>
        <w:jc w:val="both"/>
        <w:rPr>
          <w:rFonts w:cstheme="minorHAnsi"/>
        </w:rPr>
      </w:pPr>
      <w:r w:rsidRPr="007D16AC">
        <w:rPr>
          <w:rFonts w:cstheme="minorHAnsi"/>
        </w:rPr>
        <w:t>Gerência de Educação Profissional - GEP</w:t>
      </w:r>
    </w:p>
    <w:p w14:paraId="39E31025" w14:textId="77777777" w:rsidR="00773A04" w:rsidRDefault="00773A04" w:rsidP="00773A04">
      <w:pPr>
        <w:pStyle w:val="Cabealho"/>
        <w:spacing w:before="0"/>
        <w:rPr>
          <w:rFonts w:cstheme="minorHAnsi"/>
        </w:rPr>
      </w:pPr>
      <w:r w:rsidRPr="007D16AC">
        <w:rPr>
          <w:rFonts w:cstheme="minorHAnsi"/>
        </w:rPr>
        <w:t>Tel. (068) 3212-4277/3212-4229</w:t>
      </w:r>
      <w:r>
        <w:rPr>
          <w:rFonts w:cstheme="minorHAnsi"/>
        </w:rPr>
        <w:t xml:space="preserve"> </w:t>
      </w:r>
    </w:p>
    <w:p w14:paraId="10075641" w14:textId="0DC0D61F" w:rsidR="00773A04" w:rsidRDefault="00773A04" w:rsidP="00773A04">
      <w:pPr>
        <w:pStyle w:val="Cabealho"/>
        <w:spacing w:before="0"/>
        <w:rPr>
          <w:rFonts w:cstheme="minorHAnsi"/>
        </w:rPr>
      </w:pPr>
      <w:r w:rsidRPr="007D16AC">
        <w:rPr>
          <w:rFonts w:cstheme="minorHAnsi"/>
        </w:rPr>
        <w:t xml:space="preserve">E-mail: gep@senaiac.org.br </w:t>
      </w:r>
    </w:p>
    <w:p w14:paraId="0484A281" w14:textId="77777777" w:rsidR="00773A04" w:rsidRDefault="00773A04" w:rsidP="00773A04">
      <w:pPr>
        <w:rPr>
          <w:rFonts w:cstheme="minorHAnsi"/>
        </w:rPr>
      </w:pPr>
      <w:r>
        <w:rPr>
          <w:rFonts w:cstheme="minorHAnsi"/>
        </w:rPr>
        <w:br w:type="page"/>
      </w:r>
    </w:p>
    <w:sdt>
      <w:sdtPr>
        <w:rPr>
          <w:caps w:val="0"/>
          <w:color w:val="auto"/>
          <w:spacing w:val="0"/>
          <w:sz w:val="20"/>
          <w:szCs w:val="20"/>
        </w:rPr>
        <w:id w:val="-1980215639"/>
        <w:docPartObj>
          <w:docPartGallery w:val="Table of Contents"/>
          <w:docPartUnique/>
        </w:docPartObj>
      </w:sdtPr>
      <w:sdtEndPr>
        <w:rPr>
          <w:b/>
          <w:bCs/>
        </w:rPr>
      </w:sdtEndPr>
      <w:sdtContent>
        <w:p w14:paraId="74C23E12" w14:textId="3433DEF1" w:rsidR="00B766DF" w:rsidRPr="007A2310" w:rsidRDefault="00B766DF" w:rsidP="007A2310">
          <w:pPr>
            <w:pStyle w:val="CabealhodoSumrio"/>
            <w:pBdr>
              <w:top w:val="none" w:sz="0" w:space="0" w:color="auto"/>
              <w:left w:val="none" w:sz="0" w:space="0" w:color="auto"/>
              <w:bottom w:val="none" w:sz="0" w:space="0" w:color="auto"/>
              <w:right w:val="none" w:sz="0" w:space="0" w:color="auto"/>
            </w:pBdr>
            <w:shd w:val="clear" w:color="auto" w:fill="auto"/>
            <w:jc w:val="center"/>
            <w:rPr>
              <w:b/>
              <w:bCs/>
              <w:color w:val="auto"/>
              <w:sz w:val="24"/>
              <w:szCs w:val="24"/>
            </w:rPr>
          </w:pPr>
          <w:r w:rsidRPr="007A2310">
            <w:rPr>
              <w:b/>
              <w:bCs/>
              <w:color w:val="auto"/>
              <w:sz w:val="24"/>
              <w:szCs w:val="24"/>
            </w:rPr>
            <w:t>Sumário</w:t>
          </w:r>
        </w:p>
        <w:p w14:paraId="70DB355C" w14:textId="1527779C" w:rsidR="00B766DF" w:rsidRPr="007A2310" w:rsidRDefault="00B766DF">
          <w:pPr>
            <w:pStyle w:val="Sumrio1"/>
            <w:tabs>
              <w:tab w:val="left" w:pos="480"/>
              <w:tab w:val="right" w:leader="dot" w:pos="8494"/>
            </w:tabs>
            <w:rPr>
              <w:noProof/>
              <w:sz w:val="24"/>
              <w:szCs w:val="24"/>
            </w:rPr>
          </w:pPr>
          <w:r>
            <w:fldChar w:fldCharType="begin"/>
          </w:r>
          <w:r>
            <w:instrText xml:space="preserve"> TOC \o "1-3" \h \z \u </w:instrText>
          </w:r>
          <w:r>
            <w:fldChar w:fldCharType="separate"/>
          </w:r>
          <w:hyperlink w:anchor="_Toc210292206" w:history="1">
            <w:r w:rsidRPr="007A2310">
              <w:rPr>
                <w:rStyle w:val="Hyperlink"/>
                <w:rFonts w:cstheme="minorHAnsi"/>
                <w:b/>
                <w:noProof/>
                <w:sz w:val="24"/>
                <w:szCs w:val="24"/>
              </w:rPr>
              <w:t>1.</w:t>
            </w:r>
            <w:r w:rsidRPr="007A2310">
              <w:rPr>
                <w:noProof/>
                <w:sz w:val="24"/>
                <w:szCs w:val="24"/>
              </w:rPr>
              <w:tab/>
            </w:r>
            <w:r w:rsidRPr="007A2310">
              <w:rPr>
                <w:rStyle w:val="Hyperlink"/>
                <w:rFonts w:cstheme="minorHAnsi"/>
                <w:b/>
                <w:noProof/>
                <w:sz w:val="24"/>
                <w:szCs w:val="24"/>
              </w:rPr>
              <w:t>IDENTIFICAÇÃO DO CURSO</w:t>
            </w:r>
            <w:r w:rsidRPr="007A2310">
              <w:rPr>
                <w:noProof/>
                <w:webHidden/>
                <w:sz w:val="24"/>
                <w:szCs w:val="24"/>
              </w:rPr>
              <w:tab/>
            </w:r>
            <w:r w:rsidRPr="007A2310">
              <w:rPr>
                <w:noProof/>
                <w:webHidden/>
                <w:sz w:val="24"/>
                <w:szCs w:val="24"/>
              </w:rPr>
              <w:fldChar w:fldCharType="begin"/>
            </w:r>
            <w:r w:rsidRPr="007A2310">
              <w:rPr>
                <w:noProof/>
                <w:webHidden/>
                <w:sz w:val="24"/>
                <w:szCs w:val="24"/>
              </w:rPr>
              <w:instrText xml:space="preserve"> PAGEREF _Toc210292206 \h </w:instrText>
            </w:r>
            <w:r w:rsidRPr="007A2310">
              <w:rPr>
                <w:noProof/>
                <w:webHidden/>
                <w:sz w:val="24"/>
                <w:szCs w:val="24"/>
              </w:rPr>
            </w:r>
            <w:r w:rsidRPr="007A2310">
              <w:rPr>
                <w:noProof/>
                <w:webHidden/>
                <w:sz w:val="24"/>
                <w:szCs w:val="24"/>
              </w:rPr>
              <w:fldChar w:fldCharType="separate"/>
            </w:r>
            <w:r w:rsidRPr="007A2310">
              <w:rPr>
                <w:noProof/>
                <w:webHidden/>
                <w:sz w:val="24"/>
                <w:szCs w:val="24"/>
              </w:rPr>
              <w:t>5</w:t>
            </w:r>
            <w:r w:rsidRPr="007A2310">
              <w:rPr>
                <w:noProof/>
                <w:webHidden/>
                <w:sz w:val="24"/>
                <w:szCs w:val="24"/>
              </w:rPr>
              <w:fldChar w:fldCharType="end"/>
            </w:r>
          </w:hyperlink>
        </w:p>
        <w:p w14:paraId="249B0D79" w14:textId="5B44E7BB" w:rsidR="00B766DF" w:rsidRPr="007A2310" w:rsidRDefault="00B766DF">
          <w:pPr>
            <w:pStyle w:val="Sumrio1"/>
            <w:tabs>
              <w:tab w:val="left" w:pos="480"/>
              <w:tab w:val="right" w:leader="dot" w:pos="8494"/>
            </w:tabs>
            <w:rPr>
              <w:noProof/>
              <w:sz w:val="24"/>
              <w:szCs w:val="24"/>
            </w:rPr>
          </w:pPr>
          <w:hyperlink w:anchor="_Toc210292207" w:history="1">
            <w:r w:rsidRPr="007A2310">
              <w:rPr>
                <w:rStyle w:val="Hyperlink"/>
                <w:rFonts w:cstheme="minorHAnsi"/>
                <w:b/>
                <w:noProof/>
                <w:sz w:val="24"/>
                <w:szCs w:val="24"/>
              </w:rPr>
              <w:t>2.</w:t>
            </w:r>
            <w:r w:rsidRPr="007A2310">
              <w:rPr>
                <w:noProof/>
                <w:sz w:val="24"/>
                <w:szCs w:val="24"/>
              </w:rPr>
              <w:tab/>
            </w:r>
            <w:r w:rsidRPr="007A2310">
              <w:rPr>
                <w:rStyle w:val="Hyperlink"/>
                <w:rFonts w:cstheme="minorHAnsi"/>
                <w:b/>
                <w:noProof/>
                <w:sz w:val="24"/>
                <w:szCs w:val="24"/>
              </w:rPr>
              <w:t>JUSTIFICATIVA</w:t>
            </w:r>
            <w:r w:rsidRPr="007A2310">
              <w:rPr>
                <w:noProof/>
                <w:webHidden/>
                <w:sz w:val="24"/>
                <w:szCs w:val="24"/>
              </w:rPr>
              <w:tab/>
            </w:r>
            <w:r w:rsidRPr="007A2310">
              <w:rPr>
                <w:noProof/>
                <w:webHidden/>
                <w:sz w:val="24"/>
                <w:szCs w:val="24"/>
              </w:rPr>
              <w:fldChar w:fldCharType="begin"/>
            </w:r>
            <w:r w:rsidRPr="007A2310">
              <w:rPr>
                <w:noProof/>
                <w:webHidden/>
                <w:sz w:val="24"/>
                <w:szCs w:val="24"/>
              </w:rPr>
              <w:instrText xml:space="preserve"> PAGEREF _Toc210292207 \h </w:instrText>
            </w:r>
            <w:r w:rsidRPr="007A2310">
              <w:rPr>
                <w:noProof/>
                <w:webHidden/>
                <w:sz w:val="24"/>
                <w:szCs w:val="24"/>
              </w:rPr>
            </w:r>
            <w:r w:rsidRPr="007A2310">
              <w:rPr>
                <w:noProof/>
                <w:webHidden/>
                <w:sz w:val="24"/>
                <w:szCs w:val="24"/>
              </w:rPr>
              <w:fldChar w:fldCharType="separate"/>
            </w:r>
            <w:r w:rsidRPr="007A2310">
              <w:rPr>
                <w:noProof/>
                <w:webHidden/>
                <w:sz w:val="24"/>
                <w:szCs w:val="24"/>
              </w:rPr>
              <w:t>5</w:t>
            </w:r>
            <w:r w:rsidRPr="007A2310">
              <w:rPr>
                <w:noProof/>
                <w:webHidden/>
                <w:sz w:val="24"/>
                <w:szCs w:val="24"/>
              </w:rPr>
              <w:fldChar w:fldCharType="end"/>
            </w:r>
          </w:hyperlink>
        </w:p>
        <w:p w14:paraId="6B60A8F4" w14:textId="6F062E75" w:rsidR="00B766DF" w:rsidRPr="007A2310" w:rsidRDefault="00B766DF">
          <w:pPr>
            <w:pStyle w:val="Sumrio1"/>
            <w:tabs>
              <w:tab w:val="left" w:pos="480"/>
              <w:tab w:val="right" w:leader="dot" w:pos="8494"/>
            </w:tabs>
            <w:rPr>
              <w:noProof/>
              <w:sz w:val="24"/>
              <w:szCs w:val="24"/>
            </w:rPr>
          </w:pPr>
          <w:hyperlink w:anchor="_Toc210292208" w:history="1">
            <w:r w:rsidRPr="007A2310">
              <w:rPr>
                <w:rStyle w:val="Hyperlink"/>
                <w:rFonts w:cstheme="minorHAnsi"/>
                <w:b/>
                <w:noProof/>
                <w:sz w:val="24"/>
                <w:szCs w:val="24"/>
              </w:rPr>
              <w:t>3.</w:t>
            </w:r>
            <w:r w:rsidRPr="007A2310">
              <w:rPr>
                <w:noProof/>
                <w:sz w:val="24"/>
                <w:szCs w:val="24"/>
              </w:rPr>
              <w:tab/>
            </w:r>
            <w:r w:rsidRPr="007A2310">
              <w:rPr>
                <w:rStyle w:val="Hyperlink"/>
                <w:rFonts w:cstheme="minorHAnsi"/>
                <w:b/>
                <w:noProof/>
                <w:sz w:val="24"/>
                <w:szCs w:val="24"/>
              </w:rPr>
              <w:t>OBJETIVOS</w:t>
            </w:r>
            <w:r w:rsidRPr="007A2310">
              <w:rPr>
                <w:noProof/>
                <w:webHidden/>
                <w:sz w:val="24"/>
                <w:szCs w:val="24"/>
              </w:rPr>
              <w:tab/>
            </w:r>
            <w:r w:rsidRPr="007A2310">
              <w:rPr>
                <w:noProof/>
                <w:webHidden/>
                <w:sz w:val="24"/>
                <w:szCs w:val="24"/>
              </w:rPr>
              <w:fldChar w:fldCharType="begin"/>
            </w:r>
            <w:r w:rsidRPr="007A2310">
              <w:rPr>
                <w:noProof/>
                <w:webHidden/>
                <w:sz w:val="24"/>
                <w:szCs w:val="24"/>
              </w:rPr>
              <w:instrText xml:space="preserve"> PAGEREF _Toc210292208 \h </w:instrText>
            </w:r>
            <w:r w:rsidRPr="007A2310">
              <w:rPr>
                <w:noProof/>
                <w:webHidden/>
                <w:sz w:val="24"/>
                <w:szCs w:val="24"/>
              </w:rPr>
            </w:r>
            <w:r w:rsidRPr="007A2310">
              <w:rPr>
                <w:noProof/>
                <w:webHidden/>
                <w:sz w:val="24"/>
                <w:szCs w:val="24"/>
              </w:rPr>
              <w:fldChar w:fldCharType="separate"/>
            </w:r>
            <w:r w:rsidRPr="007A2310">
              <w:rPr>
                <w:noProof/>
                <w:webHidden/>
                <w:sz w:val="24"/>
                <w:szCs w:val="24"/>
              </w:rPr>
              <w:t>8</w:t>
            </w:r>
            <w:r w:rsidRPr="007A2310">
              <w:rPr>
                <w:noProof/>
                <w:webHidden/>
                <w:sz w:val="24"/>
                <w:szCs w:val="24"/>
              </w:rPr>
              <w:fldChar w:fldCharType="end"/>
            </w:r>
          </w:hyperlink>
        </w:p>
        <w:p w14:paraId="763E9C36" w14:textId="067CAE57" w:rsidR="00B766DF" w:rsidRPr="007A2310" w:rsidRDefault="00B766DF">
          <w:pPr>
            <w:pStyle w:val="Sumrio1"/>
            <w:tabs>
              <w:tab w:val="left" w:pos="480"/>
              <w:tab w:val="right" w:leader="dot" w:pos="8494"/>
            </w:tabs>
            <w:rPr>
              <w:noProof/>
              <w:sz w:val="24"/>
              <w:szCs w:val="24"/>
            </w:rPr>
          </w:pPr>
          <w:hyperlink w:anchor="_Toc210292209" w:history="1">
            <w:r w:rsidRPr="007A2310">
              <w:rPr>
                <w:rStyle w:val="Hyperlink"/>
                <w:rFonts w:cstheme="minorHAnsi"/>
                <w:b/>
                <w:noProof/>
                <w:sz w:val="24"/>
                <w:szCs w:val="24"/>
              </w:rPr>
              <w:t>4.</w:t>
            </w:r>
            <w:r w:rsidRPr="007A2310">
              <w:rPr>
                <w:noProof/>
                <w:sz w:val="24"/>
                <w:szCs w:val="24"/>
              </w:rPr>
              <w:tab/>
            </w:r>
            <w:r w:rsidRPr="007A2310">
              <w:rPr>
                <w:rStyle w:val="Hyperlink"/>
                <w:rFonts w:cstheme="minorHAnsi"/>
                <w:b/>
                <w:noProof/>
                <w:sz w:val="24"/>
                <w:szCs w:val="24"/>
              </w:rPr>
              <w:t>FORMAS DE ACESSO</w:t>
            </w:r>
            <w:r w:rsidRPr="007A2310">
              <w:rPr>
                <w:noProof/>
                <w:webHidden/>
                <w:sz w:val="24"/>
                <w:szCs w:val="24"/>
              </w:rPr>
              <w:tab/>
            </w:r>
            <w:r w:rsidRPr="007A2310">
              <w:rPr>
                <w:noProof/>
                <w:webHidden/>
                <w:sz w:val="24"/>
                <w:szCs w:val="24"/>
              </w:rPr>
              <w:fldChar w:fldCharType="begin"/>
            </w:r>
            <w:r w:rsidRPr="007A2310">
              <w:rPr>
                <w:noProof/>
                <w:webHidden/>
                <w:sz w:val="24"/>
                <w:szCs w:val="24"/>
              </w:rPr>
              <w:instrText xml:space="preserve"> PAGEREF _Toc210292209 \h </w:instrText>
            </w:r>
            <w:r w:rsidRPr="007A2310">
              <w:rPr>
                <w:noProof/>
                <w:webHidden/>
                <w:sz w:val="24"/>
                <w:szCs w:val="24"/>
              </w:rPr>
            </w:r>
            <w:r w:rsidRPr="007A2310">
              <w:rPr>
                <w:noProof/>
                <w:webHidden/>
                <w:sz w:val="24"/>
                <w:szCs w:val="24"/>
              </w:rPr>
              <w:fldChar w:fldCharType="separate"/>
            </w:r>
            <w:r w:rsidRPr="007A2310">
              <w:rPr>
                <w:noProof/>
                <w:webHidden/>
                <w:sz w:val="24"/>
                <w:szCs w:val="24"/>
              </w:rPr>
              <w:t>8</w:t>
            </w:r>
            <w:r w:rsidRPr="007A2310">
              <w:rPr>
                <w:noProof/>
                <w:webHidden/>
                <w:sz w:val="24"/>
                <w:szCs w:val="24"/>
              </w:rPr>
              <w:fldChar w:fldCharType="end"/>
            </w:r>
          </w:hyperlink>
        </w:p>
        <w:p w14:paraId="5AFBC252" w14:textId="3A31710E" w:rsidR="00B766DF" w:rsidRPr="007A2310" w:rsidRDefault="00B766DF">
          <w:pPr>
            <w:pStyle w:val="Sumrio1"/>
            <w:tabs>
              <w:tab w:val="left" w:pos="480"/>
              <w:tab w:val="right" w:leader="dot" w:pos="8494"/>
            </w:tabs>
            <w:rPr>
              <w:noProof/>
              <w:sz w:val="24"/>
              <w:szCs w:val="24"/>
            </w:rPr>
          </w:pPr>
          <w:hyperlink w:anchor="_Toc210292210" w:history="1">
            <w:r w:rsidRPr="007A2310">
              <w:rPr>
                <w:rStyle w:val="Hyperlink"/>
                <w:rFonts w:cstheme="minorHAnsi"/>
                <w:b/>
                <w:noProof/>
                <w:sz w:val="24"/>
                <w:szCs w:val="24"/>
              </w:rPr>
              <w:t>5.</w:t>
            </w:r>
            <w:r w:rsidRPr="007A2310">
              <w:rPr>
                <w:noProof/>
                <w:sz w:val="24"/>
                <w:szCs w:val="24"/>
              </w:rPr>
              <w:tab/>
            </w:r>
            <w:r w:rsidRPr="007A2310">
              <w:rPr>
                <w:rStyle w:val="Hyperlink"/>
                <w:rFonts w:cstheme="minorHAnsi"/>
                <w:b/>
                <w:noProof/>
                <w:sz w:val="24"/>
                <w:szCs w:val="24"/>
              </w:rPr>
              <w:t>PERFIL PROFISSIONAL DE CONCLUSÃO</w:t>
            </w:r>
            <w:r w:rsidRPr="007A2310">
              <w:rPr>
                <w:noProof/>
                <w:webHidden/>
                <w:sz w:val="24"/>
                <w:szCs w:val="24"/>
              </w:rPr>
              <w:tab/>
            </w:r>
            <w:r w:rsidRPr="007A2310">
              <w:rPr>
                <w:noProof/>
                <w:webHidden/>
                <w:sz w:val="24"/>
                <w:szCs w:val="24"/>
              </w:rPr>
              <w:fldChar w:fldCharType="begin"/>
            </w:r>
            <w:r w:rsidRPr="007A2310">
              <w:rPr>
                <w:noProof/>
                <w:webHidden/>
                <w:sz w:val="24"/>
                <w:szCs w:val="24"/>
              </w:rPr>
              <w:instrText xml:space="preserve"> PAGEREF _Toc210292210 \h </w:instrText>
            </w:r>
            <w:r w:rsidRPr="007A2310">
              <w:rPr>
                <w:noProof/>
                <w:webHidden/>
                <w:sz w:val="24"/>
                <w:szCs w:val="24"/>
              </w:rPr>
            </w:r>
            <w:r w:rsidRPr="007A2310">
              <w:rPr>
                <w:noProof/>
                <w:webHidden/>
                <w:sz w:val="24"/>
                <w:szCs w:val="24"/>
              </w:rPr>
              <w:fldChar w:fldCharType="separate"/>
            </w:r>
            <w:r w:rsidRPr="007A2310">
              <w:rPr>
                <w:noProof/>
                <w:webHidden/>
                <w:sz w:val="24"/>
                <w:szCs w:val="24"/>
              </w:rPr>
              <w:t>8</w:t>
            </w:r>
            <w:r w:rsidRPr="007A2310">
              <w:rPr>
                <w:noProof/>
                <w:webHidden/>
                <w:sz w:val="24"/>
                <w:szCs w:val="24"/>
              </w:rPr>
              <w:fldChar w:fldCharType="end"/>
            </w:r>
          </w:hyperlink>
        </w:p>
        <w:p w14:paraId="075AA3A0" w14:textId="254AD57B" w:rsidR="00B766DF" w:rsidRPr="007A2310" w:rsidRDefault="00B766DF">
          <w:pPr>
            <w:pStyle w:val="Sumrio1"/>
            <w:tabs>
              <w:tab w:val="left" w:pos="480"/>
              <w:tab w:val="right" w:leader="dot" w:pos="8494"/>
            </w:tabs>
            <w:rPr>
              <w:noProof/>
              <w:sz w:val="24"/>
              <w:szCs w:val="24"/>
            </w:rPr>
          </w:pPr>
          <w:hyperlink w:anchor="_Toc210292211" w:history="1">
            <w:r w:rsidRPr="007A2310">
              <w:rPr>
                <w:rStyle w:val="Hyperlink"/>
                <w:rFonts w:cstheme="minorHAnsi"/>
                <w:b/>
                <w:noProof/>
                <w:sz w:val="24"/>
                <w:szCs w:val="24"/>
              </w:rPr>
              <w:t>6.</w:t>
            </w:r>
            <w:r w:rsidRPr="007A2310">
              <w:rPr>
                <w:noProof/>
                <w:sz w:val="24"/>
                <w:szCs w:val="24"/>
              </w:rPr>
              <w:tab/>
            </w:r>
            <w:r w:rsidRPr="007A2310">
              <w:rPr>
                <w:rStyle w:val="Hyperlink"/>
                <w:rFonts w:cstheme="minorHAnsi"/>
                <w:b/>
                <w:noProof/>
                <w:sz w:val="24"/>
                <w:szCs w:val="24"/>
              </w:rPr>
              <w:t>ORGANIZAÇÃO CURRICULAR</w:t>
            </w:r>
            <w:r w:rsidRPr="007A2310">
              <w:rPr>
                <w:noProof/>
                <w:webHidden/>
                <w:sz w:val="24"/>
                <w:szCs w:val="24"/>
              </w:rPr>
              <w:tab/>
            </w:r>
            <w:r w:rsidRPr="007A2310">
              <w:rPr>
                <w:noProof/>
                <w:webHidden/>
                <w:sz w:val="24"/>
                <w:szCs w:val="24"/>
              </w:rPr>
              <w:fldChar w:fldCharType="begin"/>
            </w:r>
            <w:r w:rsidRPr="007A2310">
              <w:rPr>
                <w:noProof/>
                <w:webHidden/>
                <w:sz w:val="24"/>
                <w:szCs w:val="24"/>
              </w:rPr>
              <w:instrText xml:space="preserve"> PAGEREF _Toc210292211 \h </w:instrText>
            </w:r>
            <w:r w:rsidRPr="007A2310">
              <w:rPr>
                <w:noProof/>
                <w:webHidden/>
                <w:sz w:val="24"/>
                <w:szCs w:val="24"/>
              </w:rPr>
            </w:r>
            <w:r w:rsidRPr="007A2310">
              <w:rPr>
                <w:noProof/>
                <w:webHidden/>
                <w:sz w:val="24"/>
                <w:szCs w:val="24"/>
              </w:rPr>
              <w:fldChar w:fldCharType="separate"/>
            </w:r>
            <w:r w:rsidRPr="007A2310">
              <w:rPr>
                <w:noProof/>
                <w:webHidden/>
                <w:sz w:val="24"/>
                <w:szCs w:val="24"/>
              </w:rPr>
              <w:t>22</w:t>
            </w:r>
            <w:r w:rsidRPr="007A2310">
              <w:rPr>
                <w:noProof/>
                <w:webHidden/>
                <w:sz w:val="24"/>
                <w:szCs w:val="24"/>
              </w:rPr>
              <w:fldChar w:fldCharType="end"/>
            </w:r>
          </w:hyperlink>
        </w:p>
        <w:p w14:paraId="3B43F0D1" w14:textId="0B3ED638" w:rsidR="00B766DF" w:rsidRPr="007A2310" w:rsidRDefault="00B766DF">
          <w:pPr>
            <w:pStyle w:val="Sumrio1"/>
            <w:tabs>
              <w:tab w:val="left" w:pos="480"/>
              <w:tab w:val="right" w:leader="dot" w:pos="8494"/>
            </w:tabs>
            <w:rPr>
              <w:noProof/>
              <w:sz w:val="24"/>
              <w:szCs w:val="24"/>
            </w:rPr>
          </w:pPr>
          <w:hyperlink w:anchor="_Toc210292212" w:history="1">
            <w:r w:rsidRPr="007A2310">
              <w:rPr>
                <w:rStyle w:val="Hyperlink"/>
                <w:rFonts w:cstheme="minorHAnsi"/>
                <w:b/>
                <w:noProof/>
                <w:sz w:val="24"/>
                <w:szCs w:val="24"/>
              </w:rPr>
              <w:t>7.</w:t>
            </w:r>
            <w:r w:rsidRPr="007A2310">
              <w:rPr>
                <w:noProof/>
                <w:sz w:val="24"/>
                <w:szCs w:val="24"/>
              </w:rPr>
              <w:tab/>
            </w:r>
            <w:r w:rsidRPr="007A2310">
              <w:rPr>
                <w:rStyle w:val="Hyperlink"/>
                <w:rFonts w:cstheme="minorHAnsi"/>
                <w:b/>
                <w:noProof/>
                <w:sz w:val="24"/>
                <w:szCs w:val="24"/>
              </w:rPr>
              <w:t>DESENVOLVIMENTO METODOLÓGICO</w:t>
            </w:r>
            <w:r w:rsidRPr="007A2310">
              <w:rPr>
                <w:noProof/>
                <w:webHidden/>
                <w:sz w:val="24"/>
                <w:szCs w:val="24"/>
              </w:rPr>
              <w:tab/>
            </w:r>
            <w:r w:rsidRPr="007A2310">
              <w:rPr>
                <w:noProof/>
                <w:webHidden/>
                <w:sz w:val="24"/>
                <w:szCs w:val="24"/>
              </w:rPr>
              <w:fldChar w:fldCharType="begin"/>
            </w:r>
            <w:r w:rsidRPr="007A2310">
              <w:rPr>
                <w:noProof/>
                <w:webHidden/>
                <w:sz w:val="24"/>
                <w:szCs w:val="24"/>
              </w:rPr>
              <w:instrText xml:space="preserve"> PAGEREF _Toc210292212 \h </w:instrText>
            </w:r>
            <w:r w:rsidRPr="007A2310">
              <w:rPr>
                <w:noProof/>
                <w:webHidden/>
                <w:sz w:val="24"/>
                <w:szCs w:val="24"/>
              </w:rPr>
            </w:r>
            <w:r w:rsidRPr="007A2310">
              <w:rPr>
                <w:noProof/>
                <w:webHidden/>
                <w:sz w:val="24"/>
                <w:szCs w:val="24"/>
              </w:rPr>
              <w:fldChar w:fldCharType="separate"/>
            </w:r>
            <w:r w:rsidRPr="007A2310">
              <w:rPr>
                <w:noProof/>
                <w:webHidden/>
                <w:sz w:val="24"/>
                <w:szCs w:val="24"/>
              </w:rPr>
              <w:t>172</w:t>
            </w:r>
            <w:r w:rsidRPr="007A2310">
              <w:rPr>
                <w:noProof/>
                <w:webHidden/>
                <w:sz w:val="24"/>
                <w:szCs w:val="24"/>
              </w:rPr>
              <w:fldChar w:fldCharType="end"/>
            </w:r>
          </w:hyperlink>
        </w:p>
        <w:p w14:paraId="387A448A" w14:textId="75A4EA2F" w:rsidR="00B766DF" w:rsidRPr="007A2310" w:rsidRDefault="00B766DF">
          <w:pPr>
            <w:pStyle w:val="Sumrio1"/>
            <w:tabs>
              <w:tab w:val="left" w:pos="480"/>
              <w:tab w:val="right" w:leader="dot" w:pos="8494"/>
            </w:tabs>
            <w:rPr>
              <w:noProof/>
              <w:sz w:val="24"/>
              <w:szCs w:val="24"/>
            </w:rPr>
          </w:pPr>
          <w:hyperlink w:anchor="_Toc210292213" w:history="1">
            <w:r w:rsidRPr="007A2310">
              <w:rPr>
                <w:rStyle w:val="Hyperlink"/>
                <w:rFonts w:cstheme="minorHAnsi"/>
                <w:b/>
                <w:noProof/>
                <w:sz w:val="24"/>
                <w:szCs w:val="24"/>
              </w:rPr>
              <w:t>8.</w:t>
            </w:r>
            <w:r w:rsidRPr="007A2310">
              <w:rPr>
                <w:noProof/>
                <w:sz w:val="24"/>
                <w:szCs w:val="24"/>
              </w:rPr>
              <w:tab/>
            </w:r>
            <w:r w:rsidRPr="007A2310">
              <w:rPr>
                <w:rStyle w:val="Hyperlink"/>
                <w:rFonts w:cstheme="minorHAnsi"/>
                <w:b/>
                <w:noProof/>
                <w:sz w:val="24"/>
                <w:szCs w:val="24"/>
              </w:rPr>
              <w:t>CRITÉRIOS E PROCEDIMENTOS DE AVALIAÇÃO</w:t>
            </w:r>
            <w:r w:rsidRPr="007A2310">
              <w:rPr>
                <w:noProof/>
                <w:webHidden/>
                <w:sz w:val="24"/>
                <w:szCs w:val="24"/>
              </w:rPr>
              <w:tab/>
            </w:r>
            <w:r w:rsidRPr="007A2310">
              <w:rPr>
                <w:noProof/>
                <w:webHidden/>
                <w:sz w:val="24"/>
                <w:szCs w:val="24"/>
              </w:rPr>
              <w:fldChar w:fldCharType="begin"/>
            </w:r>
            <w:r w:rsidRPr="007A2310">
              <w:rPr>
                <w:noProof/>
                <w:webHidden/>
                <w:sz w:val="24"/>
                <w:szCs w:val="24"/>
              </w:rPr>
              <w:instrText xml:space="preserve"> PAGEREF _Toc210292213 \h </w:instrText>
            </w:r>
            <w:r w:rsidRPr="007A2310">
              <w:rPr>
                <w:noProof/>
                <w:webHidden/>
                <w:sz w:val="24"/>
                <w:szCs w:val="24"/>
              </w:rPr>
            </w:r>
            <w:r w:rsidRPr="007A2310">
              <w:rPr>
                <w:noProof/>
                <w:webHidden/>
                <w:sz w:val="24"/>
                <w:szCs w:val="24"/>
              </w:rPr>
              <w:fldChar w:fldCharType="separate"/>
            </w:r>
            <w:r w:rsidRPr="007A2310">
              <w:rPr>
                <w:noProof/>
                <w:webHidden/>
                <w:sz w:val="24"/>
                <w:szCs w:val="24"/>
              </w:rPr>
              <w:t>175</w:t>
            </w:r>
            <w:r w:rsidRPr="007A2310">
              <w:rPr>
                <w:noProof/>
                <w:webHidden/>
                <w:sz w:val="24"/>
                <w:szCs w:val="24"/>
              </w:rPr>
              <w:fldChar w:fldCharType="end"/>
            </w:r>
          </w:hyperlink>
        </w:p>
        <w:p w14:paraId="45A427F7" w14:textId="1C7959FF" w:rsidR="00B766DF" w:rsidRPr="007A2310" w:rsidRDefault="00B766DF">
          <w:pPr>
            <w:pStyle w:val="Sumrio1"/>
            <w:tabs>
              <w:tab w:val="left" w:pos="480"/>
              <w:tab w:val="right" w:leader="dot" w:pos="8494"/>
            </w:tabs>
            <w:rPr>
              <w:noProof/>
              <w:sz w:val="24"/>
              <w:szCs w:val="24"/>
            </w:rPr>
          </w:pPr>
          <w:hyperlink w:anchor="_Toc210292214" w:history="1">
            <w:r w:rsidRPr="007A2310">
              <w:rPr>
                <w:rStyle w:val="Hyperlink"/>
                <w:rFonts w:cstheme="minorHAnsi"/>
                <w:b/>
                <w:noProof/>
                <w:sz w:val="24"/>
                <w:szCs w:val="24"/>
              </w:rPr>
              <w:t>9.</w:t>
            </w:r>
            <w:r w:rsidRPr="007A2310">
              <w:rPr>
                <w:noProof/>
                <w:sz w:val="24"/>
                <w:szCs w:val="24"/>
              </w:rPr>
              <w:tab/>
            </w:r>
            <w:r w:rsidRPr="007A2310">
              <w:rPr>
                <w:rStyle w:val="Hyperlink"/>
                <w:rFonts w:cstheme="minorHAnsi"/>
                <w:b/>
                <w:noProof/>
                <w:sz w:val="24"/>
                <w:szCs w:val="24"/>
              </w:rPr>
              <w:t>CRITÉRIOS DE APROVEITAMENTO de CONHECIMENTOS E EXPERIÊNCIAS ANTERIORES</w:t>
            </w:r>
            <w:r w:rsidRPr="007A2310">
              <w:rPr>
                <w:noProof/>
                <w:webHidden/>
                <w:sz w:val="24"/>
                <w:szCs w:val="24"/>
              </w:rPr>
              <w:tab/>
            </w:r>
            <w:r w:rsidRPr="007A2310">
              <w:rPr>
                <w:noProof/>
                <w:webHidden/>
                <w:sz w:val="24"/>
                <w:szCs w:val="24"/>
              </w:rPr>
              <w:fldChar w:fldCharType="begin"/>
            </w:r>
            <w:r w:rsidRPr="007A2310">
              <w:rPr>
                <w:noProof/>
                <w:webHidden/>
                <w:sz w:val="24"/>
                <w:szCs w:val="24"/>
              </w:rPr>
              <w:instrText xml:space="preserve"> PAGEREF _Toc210292214 \h </w:instrText>
            </w:r>
            <w:r w:rsidRPr="007A2310">
              <w:rPr>
                <w:noProof/>
                <w:webHidden/>
                <w:sz w:val="24"/>
                <w:szCs w:val="24"/>
              </w:rPr>
            </w:r>
            <w:r w:rsidRPr="007A2310">
              <w:rPr>
                <w:noProof/>
                <w:webHidden/>
                <w:sz w:val="24"/>
                <w:szCs w:val="24"/>
              </w:rPr>
              <w:fldChar w:fldCharType="separate"/>
            </w:r>
            <w:r w:rsidRPr="007A2310">
              <w:rPr>
                <w:noProof/>
                <w:webHidden/>
                <w:sz w:val="24"/>
                <w:szCs w:val="24"/>
              </w:rPr>
              <w:t>179</w:t>
            </w:r>
            <w:r w:rsidRPr="007A2310">
              <w:rPr>
                <w:noProof/>
                <w:webHidden/>
                <w:sz w:val="24"/>
                <w:szCs w:val="24"/>
              </w:rPr>
              <w:fldChar w:fldCharType="end"/>
            </w:r>
          </w:hyperlink>
        </w:p>
        <w:p w14:paraId="459E13A9" w14:textId="65CC1BBF" w:rsidR="00B766DF" w:rsidRPr="007A2310" w:rsidRDefault="00B766DF">
          <w:pPr>
            <w:pStyle w:val="Sumrio1"/>
            <w:tabs>
              <w:tab w:val="left" w:pos="720"/>
              <w:tab w:val="right" w:leader="dot" w:pos="8494"/>
            </w:tabs>
            <w:rPr>
              <w:noProof/>
              <w:sz w:val="24"/>
              <w:szCs w:val="24"/>
            </w:rPr>
          </w:pPr>
          <w:hyperlink w:anchor="_Toc210292215" w:history="1">
            <w:r w:rsidRPr="007A2310">
              <w:rPr>
                <w:rStyle w:val="Hyperlink"/>
                <w:rFonts w:cstheme="minorHAnsi"/>
                <w:b/>
                <w:noProof/>
                <w:sz w:val="24"/>
                <w:szCs w:val="24"/>
              </w:rPr>
              <w:t>10.</w:t>
            </w:r>
            <w:r w:rsidRPr="007A2310">
              <w:rPr>
                <w:noProof/>
                <w:sz w:val="24"/>
                <w:szCs w:val="24"/>
              </w:rPr>
              <w:tab/>
            </w:r>
            <w:r w:rsidRPr="007A2310">
              <w:rPr>
                <w:rStyle w:val="Hyperlink"/>
                <w:rFonts w:cstheme="minorHAnsi"/>
                <w:b/>
                <w:noProof/>
                <w:sz w:val="24"/>
                <w:szCs w:val="24"/>
              </w:rPr>
              <w:t>INSTALAÇÕES</w:t>
            </w:r>
            <w:r w:rsidRPr="007A2310">
              <w:rPr>
                <w:noProof/>
                <w:webHidden/>
                <w:sz w:val="24"/>
                <w:szCs w:val="24"/>
              </w:rPr>
              <w:tab/>
            </w:r>
            <w:r w:rsidRPr="007A2310">
              <w:rPr>
                <w:noProof/>
                <w:webHidden/>
                <w:sz w:val="24"/>
                <w:szCs w:val="24"/>
              </w:rPr>
              <w:fldChar w:fldCharType="begin"/>
            </w:r>
            <w:r w:rsidRPr="007A2310">
              <w:rPr>
                <w:noProof/>
                <w:webHidden/>
                <w:sz w:val="24"/>
                <w:szCs w:val="24"/>
              </w:rPr>
              <w:instrText xml:space="preserve"> PAGEREF _Toc210292215 \h </w:instrText>
            </w:r>
            <w:r w:rsidRPr="007A2310">
              <w:rPr>
                <w:noProof/>
                <w:webHidden/>
                <w:sz w:val="24"/>
                <w:szCs w:val="24"/>
              </w:rPr>
            </w:r>
            <w:r w:rsidRPr="007A2310">
              <w:rPr>
                <w:noProof/>
                <w:webHidden/>
                <w:sz w:val="24"/>
                <w:szCs w:val="24"/>
              </w:rPr>
              <w:fldChar w:fldCharType="separate"/>
            </w:r>
            <w:r w:rsidRPr="007A2310">
              <w:rPr>
                <w:noProof/>
                <w:webHidden/>
                <w:sz w:val="24"/>
                <w:szCs w:val="24"/>
              </w:rPr>
              <w:t>181</w:t>
            </w:r>
            <w:r w:rsidRPr="007A2310">
              <w:rPr>
                <w:noProof/>
                <w:webHidden/>
                <w:sz w:val="24"/>
                <w:szCs w:val="24"/>
              </w:rPr>
              <w:fldChar w:fldCharType="end"/>
            </w:r>
          </w:hyperlink>
        </w:p>
        <w:p w14:paraId="5C650792" w14:textId="661B4A69" w:rsidR="00B766DF" w:rsidRPr="007A2310" w:rsidRDefault="00B766DF">
          <w:pPr>
            <w:pStyle w:val="Sumrio1"/>
            <w:tabs>
              <w:tab w:val="left" w:pos="720"/>
              <w:tab w:val="right" w:leader="dot" w:pos="8494"/>
            </w:tabs>
            <w:rPr>
              <w:noProof/>
              <w:sz w:val="24"/>
              <w:szCs w:val="24"/>
            </w:rPr>
          </w:pPr>
          <w:hyperlink w:anchor="_Toc210292216" w:history="1">
            <w:r w:rsidRPr="007A2310">
              <w:rPr>
                <w:rStyle w:val="Hyperlink"/>
                <w:rFonts w:cstheme="minorHAnsi"/>
                <w:b/>
                <w:noProof/>
                <w:sz w:val="24"/>
                <w:szCs w:val="24"/>
              </w:rPr>
              <w:t>11.</w:t>
            </w:r>
            <w:r w:rsidRPr="007A2310">
              <w:rPr>
                <w:noProof/>
                <w:sz w:val="24"/>
                <w:szCs w:val="24"/>
              </w:rPr>
              <w:tab/>
            </w:r>
            <w:r w:rsidRPr="007A2310">
              <w:rPr>
                <w:rStyle w:val="Hyperlink"/>
                <w:rFonts w:cstheme="minorHAnsi"/>
                <w:b/>
                <w:noProof/>
                <w:sz w:val="24"/>
                <w:szCs w:val="24"/>
              </w:rPr>
              <w:t>RECURSOS HUMANOS (PESSOAL DOCENTE, TÉCNICO E ADMINISTRATIVO)</w:t>
            </w:r>
            <w:r w:rsidRPr="007A2310">
              <w:rPr>
                <w:noProof/>
                <w:webHidden/>
                <w:sz w:val="24"/>
                <w:szCs w:val="24"/>
              </w:rPr>
              <w:tab/>
            </w:r>
            <w:r w:rsidRPr="007A2310">
              <w:rPr>
                <w:noProof/>
                <w:webHidden/>
                <w:sz w:val="24"/>
                <w:szCs w:val="24"/>
              </w:rPr>
              <w:fldChar w:fldCharType="begin"/>
            </w:r>
            <w:r w:rsidRPr="007A2310">
              <w:rPr>
                <w:noProof/>
                <w:webHidden/>
                <w:sz w:val="24"/>
                <w:szCs w:val="24"/>
              </w:rPr>
              <w:instrText xml:space="preserve"> PAGEREF _Toc210292216 \h </w:instrText>
            </w:r>
            <w:r w:rsidRPr="007A2310">
              <w:rPr>
                <w:noProof/>
                <w:webHidden/>
                <w:sz w:val="24"/>
                <w:szCs w:val="24"/>
              </w:rPr>
            </w:r>
            <w:r w:rsidRPr="007A2310">
              <w:rPr>
                <w:noProof/>
                <w:webHidden/>
                <w:sz w:val="24"/>
                <w:szCs w:val="24"/>
              </w:rPr>
              <w:fldChar w:fldCharType="separate"/>
            </w:r>
            <w:r w:rsidRPr="007A2310">
              <w:rPr>
                <w:noProof/>
                <w:webHidden/>
                <w:sz w:val="24"/>
                <w:szCs w:val="24"/>
              </w:rPr>
              <w:t>182</w:t>
            </w:r>
            <w:r w:rsidRPr="007A2310">
              <w:rPr>
                <w:noProof/>
                <w:webHidden/>
                <w:sz w:val="24"/>
                <w:szCs w:val="24"/>
              </w:rPr>
              <w:fldChar w:fldCharType="end"/>
            </w:r>
          </w:hyperlink>
        </w:p>
        <w:p w14:paraId="2AE04954" w14:textId="3A85476D" w:rsidR="00B766DF" w:rsidRPr="007A2310" w:rsidRDefault="00B766DF">
          <w:pPr>
            <w:pStyle w:val="Sumrio1"/>
            <w:tabs>
              <w:tab w:val="left" w:pos="720"/>
              <w:tab w:val="right" w:leader="dot" w:pos="8494"/>
            </w:tabs>
            <w:rPr>
              <w:noProof/>
              <w:sz w:val="24"/>
              <w:szCs w:val="24"/>
            </w:rPr>
          </w:pPr>
          <w:hyperlink w:anchor="_Toc210292217" w:history="1">
            <w:r w:rsidRPr="007A2310">
              <w:rPr>
                <w:rStyle w:val="Hyperlink"/>
                <w:rFonts w:cstheme="minorHAnsi"/>
                <w:b/>
                <w:noProof/>
                <w:sz w:val="24"/>
                <w:szCs w:val="24"/>
              </w:rPr>
              <w:t>12.</w:t>
            </w:r>
            <w:r w:rsidRPr="007A2310">
              <w:rPr>
                <w:noProof/>
                <w:sz w:val="24"/>
                <w:szCs w:val="24"/>
              </w:rPr>
              <w:tab/>
            </w:r>
            <w:r w:rsidRPr="007A2310">
              <w:rPr>
                <w:rStyle w:val="Hyperlink"/>
                <w:rFonts w:cstheme="minorHAnsi"/>
                <w:b/>
                <w:noProof/>
                <w:sz w:val="24"/>
                <w:szCs w:val="24"/>
              </w:rPr>
              <w:t>CERTIFICADOS E DIPLOMAS</w:t>
            </w:r>
            <w:r w:rsidRPr="007A2310">
              <w:rPr>
                <w:noProof/>
                <w:webHidden/>
                <w:sz w:val="24"/>
                <w:szCs w:val="24"/>
              </w:rPr>
              <w:tab/>
            </w:r>
            <w:r w:rsidRPr="007A2310">
              <w:rPr>
                <w:noProof/>
                <w:webHidden/>
                <w:sz w:val="24"/>
                <w:szCs w:val="24"/>
              </w:rPr>
              <w:fldChar w:fldCharType="begin"/>
            </w:r>
            <w:r w:rsidRPr="007A2310">
              <w:rPr>
                <w:noProof/>
                <w:webHidden/>
                <w:sz w:val="24"/>
                <w:szCs w:val="24"/>
              </w:rPr>
              <w:instrText xml:space="preserve"> PAGEREF _Toc210292217 \h </w:instrText>
            </w:r>
            <w:r w:rsidRPr="007A2310">
              <w:rPr>
                <w:noProof/>
                <w:webHidden/>
                <w:sz w:val="24"/>
                <w:szCs w:val="24"/>
              </w:rPr>
            </w:r>
            <w:r w:rsidRPr="007A2310">
              <w:rPr>
                <w:noProof/>
                <w:webHidden/>
                <w:sz w:val="24"/>
                <w:szCs w:val="24"/>
              </w:rPr>
              <w:fldChar w:fldCharType="separate"/>
            </w:r>
            <w:r w:rsidRPr="007A2310">
              <w:rPr>
                <w:noProof/>
                <w:webHidden/>
                <w:sz w:val="24"/>
                <w:szCs w:val="24"/>
              </w:rPr>
              <w:t>183</w:t>
            </w:r>
            <w:r w:rsidRPr="007A2310">
              <w:rPr>
                <w:noProof/>
                <w:webHidden/>
                <w:sz w:val="24"/>
                <w:szCs w:val="24"/>
              </w:rPr>
              <w:fldChar w:fldCharType="end"/>
            </w:r>
          </w:hyperlink>
        </w:p>
        <w:p w14:paraId="7969D475" w14:textId="18EFC150" w:rsidR="00B766DF" w:rsidRPr="007A2310" w:rsidRDefault="00B766DF">
          <w:pPr>
            <w:pStyle w:val="Sumrio1"/>
            <w:tabs>
              <w:tab w:val="left" w:pos="720"/>
              <w:tab w:val="right" w:leader="dot" w:pos="8494"/>
            </w:tabs>
            <w:rPr>
              <w:noProof/>
              <w:sz w:val="24"/>
              <w:szCs w:val="24"/>
            </w:rPr>
          </w:pPr>
          <w:hyperlink w:anchor="_Toc210292218" w:history="1">
            <w:r w:rsidRPr="007A2310">
              <w:rPr>
                <w:rStyle w:val="Hyperlink"/>
                <w:rFonts w:cstheme="minorHAnsi"/>
                <w:b/>
                <w:noProof/>
                <w:sz w:val="24"/>
                <w:szCs w:val="24"/>
              </w:rPr>
              <w:t>13.</w:t>
            </w:r>
            <w:r w:rsidRPr="007A2310">
              <w:rPr>
                <w:noProof/>
                <w:sz w:val="24"/>
                <w:szCs w:val="24"/>
              </w:rPr>
              <w:tab/>
            </w:r>
            <w:r w:rsidRPr="007A2310">
              <w:rPr>
                <w:rStyle w:val="Hyperlink"/>
                <w:rFonts w:cstheme="minorHAnsi"/>
                <w:b/>
                <w:noProof/>
                <w:sz w:val="24"/>
                <w:szCs w:val="24"/>
              </w:rPr>
              <w:t>REFERÊNCIAS</w:t>
            </w:r>
            <w:r w:rsidRPr="007A2310">
              <w:rPr>
                <w:noProof/>
                <w:webHidden/>
                <w:sz w:val="24"/>
                <w:szCs w:val="24"/>
              </w:rPr>
              <w:tab/>
            </w:r>
            <w:r w:rsidRPr="007A2310">
              <w:rPr>
                <w:noProof/>
                <w:webHidden/>
                <w:sz w:val="24"/>
                <w:szCs w:val="24"/>
              </w:rPr>
              <w:fldChar w:fldCharType="begin"/>
            </w:r>
            <w:r w:rsidRPr="007A2310">
              <w:rPr>
                <w:noProof/>
                <w:webHidden/>
                <w:sz w:val="24"/>
                <w:szCs w:val="24"/>
              </w:rPr>
              <w:instrText xml:space="preserve"> PAGEREF _Toc210292218 \h </w:instrText>
            </w:r>
            <w:r w:rsidRPr="007A2310">
              <w:rPr>
                <w:noProof/>
                <w:webHidden/>
                <w:sz w:val="24"/>
                <w:szCs w:val="24"/>
              </w:rPr>
            </w:r>
            <w:r w:rsidRPr="007A2310">
              <w:rPr>
                <w:noProof/>
                <w:webHidden/>
                <w:sz w:val="24"/>
                <w:szCs w:val="24"/>
              </w:rPr>
              <w:fldChar w:fldCharType="separate"/>
            </w:r>
            <w:r w:rsidRPr="007A2310">
              <w:rPr>
                <w:noProof/>
                <w:webHidden/>
                <w:sz w:val="24"/>
                <w:szCs w:val="24"/>
              </w:rPr>
              <w:t>184</w:t>
            </w:r>
            <w:r w:rsidRPr="007A2310">
              <w:rPr>
                <w:noProof/>
                <w:webHidden/>
                <w:sz w:val="24"/>
                <w:szCs w:val="24"/>
              </w:rPr>
              <w:fldChar w:fldCharType="end"/>
            </w:r>
          </w:hyperlink>
        </w:p>
        <w:p w14:paraId="5AD4343F" w14:textId="40D7DC86" w:rsidR="00B766DF" w:rsidRDefault="00B766DF">
          <w:r>
            <w:rPr>
              <w:b/>
              <w:bCs/>
            </w:rPr>
            <w:fldChar w:fldCharType="end"/>
          </w:r>
        </w:p>
      </w:sdtContent>
    </w:sdt>
    <w:p w14:paraId="30B989E4" w14:textId="77777777" w:rsidR="00773A04" w:rsidRDefault="00773A04">
      <w:pPr>
        <w:rPr>
          <w:rFonts w:asciiTheme="minorHAnsi" w:hAnsiTheme="minorHAnsi" w:cstheme="minorHAnsi"/>
          <w:color w:val="000000"/>
          <w:sz w:val="24"/>
          <w:szCs w:val="24"/>
        </w:rPr>
      </w:pPr>
    </w:p>
    <w:p w14:paraId="5C8A6311" w14:textId="77777777" w:rsidR="00773A04" w:rsidRDefault="00773A04">
      <w:pPr>
        <w:rPr>
          <w:rFonts w:asciiTheme="minorHAnsi" w:hAnsiTheme="minorHAnsi" w:cstheme="minorHAnsi"/>
          <w:color w:val="000000"/>
          <w:sz w:val="24"/>
          <w:szCs w:val="24"/>
        </w:rPr>
      </w:pPr>
    </w:p>
    <w:p w14:paraId="286049BF" w14:textId="77777777" w:rsidR="00773A04" w:rsidRDefault="00773A04">
      <w:pPr>
        <w:pBdr>
          <w:top w:val="nil"/>
          <w:left w:val="nil"/>
          <w:bottom w:val="nil"/>
          <w:right w:val="nil"/>
          <w:between w:val="nil"/>
        </w:pBdr>
        <w:tabs>
          <w:tab w:val="center" w:pos="4252"/>
          <w:tab w:val="right" w:pos="8504"/>
        </w:tabs>
        <w:spacing w:after="0"/>
        <w:rPr>
          <w:rFonts w:asciiTheme="minorHAnsi" w:hAnsiTheme="minorHAnsi" w:cstheme="minorHAnsi"/>
          <w:color w:val="000000"/>
          <w:sz w:val="24"/>
          <w:szCs w:val="24"/>
        </w:rPr>
        <w:sectPr w:rsidR="00773A04" w:rsidSect="003C28D5">
          <w:headerReference w:type="default" r:id="rId11"/>
          <w:pgSz w:w="11906" w:h="16838" w:code="9"/>
          <w:pgMar w:top="1417" w:right="1701" w:bottom="1417" w:left="1701" w:header="138" w:footer="708" w:gutter="0"/>
          <w:pgNumType w:start="2"/>
          <w:cols w:space="720"/>
          <w:docGrid w:linePitch="272"/>
        </w:sectPr>
      </w:pPr>
    </w:p>
    <w:p w14:paraId="7EA31B27" w14:textId="77777777" w:rsidR="00CE2159" w:rsidRPr="0079589C" w:rsidRDefault="00CE2159">
      <w:pPr>
        <w:pBdr>
          <w:top w:val="nil"/>
          <w:left w:val="nil"/>
          <w:bottom w:val="nil"/>
          <w:right w:val="nil"/>
          <w:between w:val="nil"/>
        </w:pBdr>
        <w:tabs>
          <w:tab w:val="center" w:pos="4252"/>
          <w:tab w:val="right" w:pos="8504"/>
        </w:tabs>
        <w:spacing w:after="0"/>
        <w:rPr>
          <w:rFonts w:asciiTheme="minorHAnsi" w:hAnsiTheme="minorHAnsi" w:cstheme="minorHAnsi"/>
          <w:color w:val="000000"/>
          <w:sz w:val="24"/>
          <w:szCs w:val="24"/>
        </w:rPr>
      </w:pPr>
    </w:p>
    <w:p w14:paraId="1BB41F38" w14:textId="77777777" w:rsidR="00CE2159" w:rsidRPr="0079589C" w:rsidRDefault="00914740">
      <w:pPr>
        <w:pStyle w:val="Ttulo1"/>
        <w:numPr>
          <w:ilvl w:val="0"/>
          <w:numId w:val="8"/>
        </w:numPr>
        <w:rPr>
          <w:rFonts w:asciiTheme="minorHAnsi" w:hAnsiTheme="minorHAnsi" w:cstheme="minorHAnsi"/>
          <w:b/>
          <w:sz w:val="24"/>
          <w:szCs w:val="24"/>
        </w:rPr>
      </w:pPr>
      <w:bookmarkStart w:id="0" w:name="_Toc210292206"/>
      <w:r w:rsidRPr="0079589C">
        <w:rPr>
          <w:rFonts w:asciiTheme="minorHAnsi" w:hAnsiTheme="minorHAnsi" w:cstheme="minorHAnsi"/>
          <w:b/>
          <w:sz w:val="24"/>
          <w:szCs w:val="24"/>
        </w:rPr>
        <w:t>IDENTIFICAÇÃO DO CURSO</w:t>
      </w:r>
      <w:bookmarkEnd w:id="0"/>
    </w:p>
    <w:p w14:paraId="681E5EB7" w14:textId="77777777" w:rsidR="00CE2159" w:rsidRPr="0079589C" w:rsidRDefault="00CE2159">
      <w:pPr>
        <w:rPr>
          <w:rFonts w:asciiTheme="minorHAnsi" w:hAnsiTheme="minorHAnsi" w:cstheme="minorHAnsi"/>
          <w:b/>
          <w:sz w:val="24"/>
          <w:szCs w:val="24"/>
        </w:rPr>
      </w:pPr>
    </w:p>
    <w:tbl>
      <w:tblPr>
        <w:tblStyle w:val="a1"/>
        <w:tblW w:w="8921"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4673"/>
        <w:gridCol w:w="4248"/>
      </w:tblGrid>
      <w:tr w:rsidR="00CE2159" w:rsidRPr="0079589C" w14:paraId="41B26812" w14:textId="77777777" w:rsidTr="00CE2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1" w:type="dxa"/>
            <w:gridSpan w:val="2"/>
          </w:tcPr>
          <w:p w14:paraId="7024753C" w14:textId="77777777" w:rsidR="00CE2159" w:rsidRPr="0079589C" w:rsidRDefault="00914740">
            <w:pPr>
              <w:rPr>
                <w:rFonts w:asciiTheme="minorHAnsi" w:hAnsiTheme="minorHAnsi" w:cstheme="minorHAnsi"/>
                <w:color w:val="000000"/>
                <w:sz w:val="24"/>
                <w:szCs w:val="24"/>
              </w:rPr>
            </w:pPr>
            <w:r w:rsidRPr="0079589C">
              <w:rPr>
                <w:rFonts w:asciiTheme="minorHAnsi" w:hAnsiTheme="minorHAnsi" w:cstheme="minorHAnsi"/>
                <w:color w:val="000000"/>
                <w:sz w:val="24"/>
                <w:szCs w:val="24"/>
              </w:rPr>
              <w:t xml:space="preserve">Curso:  Técnico em Agroindústria </w:t>
            </w:r>
          </w:p>
        </w:tc>
      </w:tr>
      <w:tr w:rsidR="00CE2159" w:rsidRPr="0079589C" w14:paraId="13446601" w14:textId="77777777" w:rsidTr="00CE2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44F5C51" w14:textId="3A3DFB5E" w:rsidR="00CE2159" w:rsidRPr="0079589C" w:rsidRDefault="00914740">
            <w:pPr>
              <w:rPr>
                <w:rFonts w:asciiTheme="minorHAnsi" w:hAnsiTheme="minorHAnsi" w:cstheme="minorHAnsi"/>
                <w:sz w:val="24"/>
                <w:szCs w:val="24"/>
              </w:rPr>
            </w:pPr>
            <w:r w:rsidRPr="0079589C">
              <w:rPr>
                <w:rFonts w:asciiTheme="minorHAnsi" w:hAnsiTheme="minorHAnsi" w:cstheme="minorHAnsi"/>
                <w:sz w:val="24"/>
                <w:szCs w:val="24"/>
              </w:rPr>
              <w:t xml:space="preserve">Modalidade: </w:t>
            </w:r>
          </w:p>
          <w:p w14:paraId="23959134" w14:textId="2F95C5DF" w:rsidR="00CE2159" w:rsidRPr="0079589C" w:rsidRDefault="00914740">
            <w:pPr>
              <w:rPr>
                <w:rFonts w:asciiTheme="minorHAnsi" w:hAnsiTheme="minorHAnsi" w:cstheme="minorHAnsi"/>
                <w:sz w:val="24"/>
                <w:szCs w:val="24"/>
              </w:rPr>
            </w:pPr>
            <w:r w:rsidRPr="0079589C">
              <w:rPr>
                <w:rFonts w:asciiTheme="minorHAnsi" w:hAnsiTheme="minorHAnsi" w:cstheme="minorHAnsi"/>
                <w:sz w:val="24"/>
                <w:szCs w:val="24"/>
              </w:rPr>
              <w:t xml:space="preserve">Técnico de Nível </w:t>
            </w:r>
            <w:r w:rsidR="006A5FE0" w:rsidRPr="0079589C">
              <w:rPr>
                <w:rFonts w:asciiTheme="minorHAnsi" w:hAnsiTheme="minorHAnsi" w:cstheme="minorHAnsi"/>
                <w:sz w:val="24"/>
                <w:szCs w:val="24"/>
              </w:rPr>
              <w:t>Médio</w:t>
            </w:r>
          </w:p>
        </w:tc>
        <w:tc>
          <w:tcPr>
            <w:tcW w:w="4248" w:type="dxa"/>
          </w:tcPr>
          <w:p w14:paraId="3BF04272" w14:textId="77777777" w:rsidR="00CE2159" w:rsidRPr="0079589C" w:rsidRDefault="00914740">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79589C">
              <w:rPr>
                <w:rFonts w:asciiTheme="minorHAnsi" w:hAnsiTheme="minorHAnsi" w:cstheme="minorHAnsi"/>
                <w:b/>
                <w:sz w:val="24"/>
                <w:szCs w:val="24"/>
              </w:rPr>
              <w:t>Tipo de Oferta:</w:t>
            </w:r>
          </w:p>
          <w:p w14:paraId="0B31DEFE" w14:textId="71C0F230" w:rsidR="00CE2159" w:rsidRPr="0079589C" w:rsidRDefault="00914740">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9589C">
              <w:rPr>
                <w:rFonts w:asciiTheme="minorHAnsi" w:hAnsiTheme="minorHAnsi" w:cstheme="minorHAnsi"/>
                <w:sz w:val="24"/>
                <w:szCs w:val="24"/>
              </w:rPr>
              <w:t xml:space="preserve"> ( x ) Presencial  (    )EAD Semipresencial</w:t>
            </w:r>
          </w:p>
        </w:tc>
      </w:tr>
      <w:tr w:rsidR="00CE2159" w:rsidRPr="0079589C" w14:paraId="2D79A237" w14:textId="77777777" w:rsidTr="00CE2159">
        <w:tc>
          <w:tcPr>
            <w:cnfStyle w:val="001000000000" w:firstRow="0" w:lastRow="0" w:firstColumn="1" w:lastColumn="0" w:oddVBand="0" w:evenVBand="0" w:oddHBand="0" w:evenHBand="0" w:firstRowFirstColumn="0" w:firstRowLastColumn="0" w:lastRowFirstColumn="0" w:lastRowLastColumn="0"/>
            <w:tcW w:w="4673" w:type="dxa"/>
          </w:tcPr>
          <w:p w14:paraId="420A02E3" w14:textId="77777777" w:rsidR="00CE2159" w:rsidRPr="0079589C" w:rsidRDefault="00914740">
            <w:pPr>
              <w:rPr>
                <w:rFonts w:asciiTheme="minorHAnsi" w:hAnsiTheme="minorHAnsi" w:cstheme="minorHAnsi"/>
                <w:sz w:val="24"/>
                <w:szCs w:val="24"/>
              </w:rPr>
            </w:pPr>
            <w:r w:rsidRPr="0079589C">
              <w:rPr>
                <w:rFonts w:asciiTheme="minorHAnsi" w:hAnsiTheme="minorHAnsi" w:cstheme="minorHAnsi"/>
                <w:sz w:val="24"/>
                <w:szCs w:val="24"/>
              </w:rPr>
              <w:t>Carga Horária: 1000 H</w:t>
            </w:r>
          </w:p>
        </w:tc>
        <w:tc>
          <w:tcPr>
            <w:tcW w:w="4248" w:type="dxa"/>
          </w:tcPr>
          <w:p w14:paraId="151DA618" w14:textId="77777777" w:rsidR="00CE2159" w:rsidRPr="0079589C" w:rsidRDefault="0091474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79589C">
              <w:rPr>
                <w:rFonts w:asciiTheme="minorHAnsi" w:hAnsiTheme="minorHAnsi" w:cstheme="minorHAnsi"/>
                <w:b/>
                <w:sz w:val="24"/>
                <w:szCs w:val="24"/>
              </w:rPr>
              <w:t>CBO: 3211-05</w:t>
            </w:r>
          </w:p>
        </w:tc>
      </w:tr>
      <w:tr w:rsidR="00CE2159" w:rsidRPr="0079589C" w14:paraId="06E94428" w14:textId="77777777" w:rsidTr="00CE2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1" w:type="dxa"/>
            <w:gridSpan w:val="2"/>
          </w:tcPr>
          <w:p w14:paraId="2E50D400" w14:textId="77777777" w:rsidR="00CE2159" w:rsidRPr="0079589C" w:rsidRDefault="00914740">
            <w:pPr>
              <w:jc w:val="both"/>
              <w:rPr>
                <w:rFonts w:asciiTheme="minorHAnsi" w:hAnsiTheme="minorHAnsi" w:cstheme="minorHAnsi"/>
                <w:sz w:val="24"/>
                <w:szCs w:val="24"/>
              </w:rPr>
            </w:pPr>
            <w:r w:rsidRPr="0079589C">
              <w:rPr>
                <w:rFonts w:asciiTheme="minorHAnsi" w:hAnsiTheme="minorHAnsi" w:cstheme="minorHAnsi"/>
                <w:sz w:val="24"/>
                <w:szCs w:val="24"/>
              </w:rPr>
              <w:t>Eixo Tecnológico: Produção Alimentícia</w:t>
            </w:r>
          </w:p>
          <w:p w14:paraId="6DE1CA6E" w14:textId="15239832" w:rsidR="00CE2159" w:rsidRPr="0079589C" w:rsidRDefault="00914740">
            <w:pPr>
              <w:jc w:val="both"/>
              <w:rPr>
                <w:rFonts w:asciiTheme="minorHAnsi" w:hAnsiTheme="minorHAnsi" w:cstheme="minorHAnsi"/>
                <w:sz w:val="24"/>
                <w:szCs w:val="24"/>
              </w:rPr>
            </w:pPr>
            <w:r w:rsidRPr="0079589C">
              <w:rPr>
                <w:rFonts w:asciiTheme="minorHAnsi" w:hAnsiTheme="minorHAnsi" w:cstheme="minorHAnsi"/>
                <w:sz w:val="24"/>
                <w:szCs w:val="24"/>
              </w:rPr>
              <w:t>Área Tecnológica MEC:</w:t>
            </w:r>
            <w:r w:rsidR="0079589C" w:rsidRPr="0079589C">
              <w:rPr>
                <w:rFonts w:asciiTheme="minorHAnsi" w:hAnsiTheme="minorHAnsi" w:cstheme="minorHAnsi"/>
                <w:sz w:val="24"/>
                <w:szCs w:val="24"/>
              </w:rPr>
              <w:t xml:space="preserve"> Produção Alimentícia</w:t>
            </w:r>
          </w:p>
          <w:p w14:paraId="0A1FD447" w14:textId="77777777" w:rsidR="00CE2159" w:rsidRPr="0079589C" w:rsidRDefault="00914740">
            <w:pPr>
              <w:jc w:val="both"/>
              <w:rPr>
                <w:rFonts w:asciiTheme="minorHAnsi" w:hAnsiTheme="minorHAnsi" w:cstheme="minorHAnsi"/>
                <w:sz w:val="24"/>
                <w:szCs w:val="24"/>
              </w:rPr>
            </w:pPr>
            <w:r w:rsidRPr="0079589C">
              <w:rPr>
                <w:rFonts w:asciiTheme="minorHAnsi" w:hAnsiTheme="minorHAnsi" w:cstheme="minorHAnsi"/>
                <w:sz w:val="24"/>
                <w:szCs w:val="24"/>
              </w:rPr>
              <w:t>Área Tecnológica SENAI-IN: Alimentos e Bebidas</w:t>
            </w:r>
          </w:p>
          <w:p w14:paraId="021F5414" w14:textId="77777777" w:rsidR="00CE2159" w:rsidRPr="0079589C" w:rsidRDefault="00914740">
            <w:pPr>
              <w:jc w:val="both"/>
              <w:rPr>
                <w:rFonts w:asciiTheme="minorHAnsi" w:hAnsiTheme="minorHAnsi" w:cstheme="minorHAnsi"/>
                <w:sz w:val="24"/>
                <w:szCs w:val="24"/>
              </w:rPr>
            </w:pPr>
            <w:r w:rsidRPr="0079589C">
              <w:rPr>
                <w:rFonts w:asciiTheme="minorHAnsi" w:hAnsiTheme="minorHAnsi" w:cstheme="minorHAnsi"/>
                <w:sz w:val="24"/>
                <w:szCs w:val="24"/>
              </w:rPr>
              <w:t>Segmento Tecnológico: FABRICAÇÃO DE BEBIDAS E FABRICAÇÃO DE ALIMENTOS E FABRICAÇÃO DE BEBIDAS ALCOÓLICAS E NÃO ALCOÓLICAS</w:t>
            </w:r>
          </w:p>
        </w:tc>
      </w:tr>
      <w:tr w:rsidR="00CE2159" w:rsidRPr="0079589C" w14:paraId="5E1DA9BB" w14:textId="77777777" w:rsidTr="00CE2159">
        <w:tc>
          <w:tcPr>
            <w:cnfStyle w:val="001000000000" w:firstRow="0" w:lastRow="0" w:firstColumn="1" w:lastColumn="0" w:oddVBand="0" w:evenVBand="0" w:oddHBand="0" w:evenHBand="0" w:firstRowFirstColumn="0" w:firstRowLastColumn="0" w:lastRowFirstColumn="0" w:lastRowLastColumn="0"/>
            <w:tcW w:w="8921" w:type="dxa"/>
            <w:gridSpan w:val="2"/>
          </w:tcPr>
          <w:p w14:paraId="3DE8718C" w14:textId="77777777" w:rsidR="00CE2159" w:rsidRPr="0079589C" w:rsidRDefault="00914740">
            <w:pPr>
              <w:jc w:val="both"/>
              <w:rPr>
                <w:rFonts w:asciiTheme="minorHAnsi" w:hAnsiTheme="minorHAnsi" w:cstheme="minorHAnsi"/>
                <w:sz w:val="24"/>
                <w:szCs w:val="24"/>
              </w:rPr>
            </w:pPr>
            <w:r w:rsidRPr="0079589C">
              <w:rPr>
                <w:rFonts w:asciiTheme="minorHAnsi" w:hAnsiTheme="minorHAnsi" w:cstheme="minorHAnsi"/>
                <w:sz w:val="24"/>
                <w:szCs w:val="24"/>
              </w:rPr>
              <w:t>Requisitos de Acesso:</w:t>
            </w:r>
          </w:p>
          <w:p w14:paraId="1958EF7B" w14:textId="77777777" w:rsidR="00CE2159" w:rsidRPr="0079589C" w:rsidRDefault="00914740">
            <w:pPr>
              <w:numPr>
                <w:ilvl w:val="0"/>
                <w:numId w:val="6"/>
              </w:numPr>
              <w:spacing w:before="0"/>
              <w:jc w:val="both"/>
              <w:rPr>
                <w:rFonts w:asciiTheme="minorHAnsi" w:hAnsiTheme="minorHAnsi" w:cstheme="minorHAnsi"/>
                <w:sz w:val="24"/>
                <w:szCs w:val="24"/>
              </w:rPr>
            </w:pPr>
            <w:r w:rsidRPr="0079589C">
              <w:rPr>
                <w:rFonts w:asciiTheme="minorHAnsi" w:hAnsiTheme="minorHAnsi" w:cstheme="minorHAnsi"/>
                <w:b w:val="0"/>
                <w:sz w:val="24"/>
                <w:szCs w:val="24"/>
              </w:rPr>
              <w:t>Ter concluído o ensino médio ou está cursando o 2º ano;</w:t>
            </w:r>
          </w:p>
          <w:p w14:paraId="03E7EDE5" w14:textId="77777777" w:rsidR="00CE2159" w:rsidRPr="0079589C" w:rsidRDefault="00914740">
            <w:pPr>
              <w:numPr>
                <w:ilvl w:val="0"/>
                <w:numId w:val="6"/>
              </w:numPr>
              <w:pBdr>
                <w:top w:val="nil"/>
                <w:left w:val="nil"/>
                <w:bottom w:val="nil"/>
                <w:right w:val="nil"/>
                <w:between w:val="nil"/>
              </w:pBdr>
              <w:spacing w:before="0" w:after="200" w:line="276" w:lineRule="auto"/>
              <w:rPr>
                <w:rFonts w:asciiTheme="minorHAnsi" w:hAnsiTheme="minorHAnsi" w:cstheme="minorHAnsi"/>
                <w:color w:val="000000"/>
                <w:sz w:val="24"/>
                <w:szCs w:val="24"/>
              </w:rPr>
            </w:pPr>
            <w:r w:rsidRPr="0079589C">
              <w:rPr>
                <w:rFonts w:asciiTheme="minorHAnsi" w:hAnsiTheme="minorHAnsi" w:cstheme="minorHAnsi"/>
                <w:b w:val="0"/>
                <w:color w:val="000000"/>
                <w:sz w:val="24"/>
                <w:szCs w:val="24"/>
              </w:rPr>
              <w:t>Ter sido classificado/aprovado no processo seletivo, obedecendo ao limite de vagas disponíveis, quando aplicável;</w:t>
            </w:r>
          </w:p>
          <w:p w14:paraId="739E241C" w14:textId="77777777" w:rsidR="00CE2159" w:rsidRPr="0079589C" w:rsidRDefault="00914740">
            <w:pPr>
              <w:numPr>
                <w:ilvl w:val="0"/>
                <w:numId w:val="6"/>
              </w:numPr>
              <w:spacing w:before="0"/>
              <w:jc w:val="both"/>
              <w:rPr>
                <w:rFonts w:asciiTheme="minorHAnsi" w:hAnsiTheme="minorHAnsi" w:cstheme="minorHAnsi"/>
                <w:color w:val="000000"/>
                <w:sz w:val="24"/>
                <w:szCs w:val="24"/>
              </w:rPr>
            </w:pPr>
            <w:r w:rsidRPr="0079589C">
              <w:rPr>
                <w:rFonts w:asciiTheme="minorHAnsi" w:hAnsiTheme="minorHAnsi" w:cstheme="minorHAnsi"/>
                <w:b w:val="0"/>
                <w:color w:val="000000"/>
                <w:sz w:val="24"/>
                <w:szCs w:val="24"/>
              </w:rPr>
              <w:t>Ter disponibilidade para participar dos encontros presenciais, aulas práticas em laboratório ou visitas técnicas, quando for cursos à distância;</w:t>
            </w:r>
          </w:p>
          <w:p w14:paraId="14DC2FAD" w14:textId="77777777" w:rsidR="00CE2159" w:rsidRPr="0079589C" w:rsidRDefault="00914740">
            <w:pPr>
              <w:numPr>
                <w:ilvl w:val="0"/>
                <w:numId w:val="6"/>
              </w:numPr>
              <w:spacing w:before="0"/>
              <w:jc w:val="both"/>
              <w:rPr>
                <w:rFonts w:asciiTheme="minorHAnsi" w:hAnsiTheme="minorHAnsi" w:cstheme="minorHAnsi"/>
                <w:sz w:val="24"/>
                <w:szCs w:val="24"/>
              </w:rPr>
            </w:pPr>
            <w:r w:rsidRPr="0079589C">
              <w:rPr>
                <w:rFonts w:asciiTheme="minorHAnsi" w:hAnsiTheme="minorHAnsi" w:cstheme="minorHAnsi"/>
                <w:b w:val="0"/>
                <w:color w:val="000000"/>
                <w:sz w:val="24"/>
                <w:szCs w:val="24"/>
              </w:rPr>
              <w:t>Ter acesso à Internet preferencialmente por microcomputador, para cursos à distância.</w:t>
            </w:r>
          </w:p>
        </w:tc>
      </w:tr>
      <w:tr w:rsidR="00CE2159" w:rsidRPr="0079589C" w14:paraId="6C1B7A44" w14:textId="77777777" w:rsidTr="00CE2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1" w:type="dxa"/>
            <w:gridSpan w:val="2"/>
          </w:tcPr>
          <w:p w14:paraId="33055961" w14:textId="79057DE1" w:rsidR="00CE2159" w:rsidRPr="0011630D" w:rsidRDefault="00914740">
            <w:pPr>
              <w:jc w:val="both"/>
              <w:rPr>
                <w:rFonts w:asciiTheme="minorHAnsi" w:hAnsiTheme="minorHAnsi" w:cstheme="minorHAnsi"/>
                <w:b w:val="0"/>
                <w:bCs/>
                <w:sz w:val="24"/>
                <w:szCs w:val="24"/>
              </w:rPr>
            </w:pPr>
            <w:r w:rsidRPr="0079589C">
              <w:rPr>
                <w:rFonts w:asciiTheme="minorHAnsi" w:hAnsiTheme="minorHAnsi" w:cstheme="minorHAnsi"/>
                <w:sz w:val="24"/>
                <w:szCs w:val="24"/>
              </w:rPr>
              <w:t>Competência Geral</w:t>
            </w:r>
            <w:r w:rsidRPr="0011630D">
              <w:rPr>
                <w:rFonts w:asciiTheme="minorHAnsi" w:hAnsiTheme="minorHAnsi" w:cstheme="minorHAnsi"/>
                <w:b w:val="0"/>
                <w:bCs/>
                <w:sz w:val="24"/>
                <w:szCs w:val="24"/>
              </w:rPr>
              <w:t>:</w:t>
            </w:r>
            <w:r w:rsidR="0011630D">
              <w:rPr>
                <w:rFonts w:asciiTheme="minorHAnsi" w:hAnsiTheme="minorHAnsi" w:cstheme="minorHAnsi"/>
                <w:b w:val="0"/>
                <w:bCs/>
                <w:sz w:val="24"/>
                <w:szCs w:val="24"/>
              </w:rPr>
              <w:t xml:space="preserve"> </w:t>
            </w:r>
            <w:r w:rsidR="0011630D" w:rsidRPr="0011630D">
              <w:rPr>
                <w:b w:val="0"/>
                <w:bCs/>
                <w:sz w:val="24"/>
                <w:szCs w:val="24"/>
              </w:rPr>
              <w:t>Executar o recebimento, armazenamento e processamento de matérias-primas, insumos, produtos e subprodutos agroindustriais, desenvolvendo análises laboratoriais, bem como a gestão das atividades mercadológicas e dos processos de armazenamento, expedição e distribuição, atendendo a Legislação vigente e Normas Técnicas sanitárias, de qualidade, de saúde e segurança e de meio ambiente.</w:t>
            </w:r>
          </w:p>
          <w:p w14:paraId="6F42AE09" w14:textId="77777777" w:rsidR="00CE2159" w:rsidRPr="0079589C" w:rsidRDefault="00CE2159">
            <w:pPr>
              <w:jc w:val="both"/>
              <w:rPr>
                <w:rFonts w:asciiTheme="minorHAnsi" w:hAnsiTheme="minorHAnsi" w:cstheme="minorHAnsi"/>
                <w:sz w:val="24"/>
                <w:szCs w:val="24"/>
              </w:rPr>
            </w:pPr>
          </w:p>
        </w:tc>
      </w:tr>
    </w:tbl>
    <w:p w14:paraId="752E6B3A" w14:textId="77777777" w:rsidR="00CE2159" w:rsidRPr="0079589C" w:rsidRDefault="00CE2159">
      <w:pPr>
        <w:rPr>
          <w:rFonts w:asciiTheme="minorHAnsi" w:hAnsiTheme="minorHAnsi" w:cstheme="minorHAnsi"/>
          <w:b/>
          <w:sz w:val="24"/>
          <w:szCs w:val="24"/>
        </w:rPr>
      </w:pPr>
    </w:p>
    <w:p w14:paraId="10D478E6" w14:textId="77777777" w:rsidR="00CE2159" w:rsidRPr="0079589C" w:rsidRDefault="00914740">
      <w:pPr>
        <w:pStyle w:val="Ttulo1"/>
        <w:numPr>
          <w:ilvl w:val="0"/>
          <w:numId w:val="8"/>
        </w:numPr>
        <w:rPr>
          <w:rFonts w:asciiTheme="minorHAnsi" w:hAnsiTheme="minorHAnsi" w:cstheme="minorHAnsi"/>
          <w:b/>
          <w:sz w:val="24"/>
          <w:szCs w:val="24"/>
        </w:rPr>
      </w:pPr>
      <w:bookmarkStart w:id="1" w:name="_Toc210292207"/>
      <w:r w:rsidRPr="0079589C">
        <w:rPr>
          <w:rFonts w:asciiTheme="minorHAnsi" w:hAnsiTheme="minorHAnsi" w:cstheme="minorHAnsi"/>
          <w:b/>
          <w:sz w:val="24"/>
          <w:szCs w:val="24"/>
        </w:rPr>
        <w:t>JUSTIFICATIVA</w:t>
      </w:r>
      <w:bookmarkEnd w:id="1"/>
    </w:p>
    <w:p w14:paraId="422EC787" w14:textId="77777777" w:rsidR="00CE2159" w:rsidRPr="0079589C" w:rsidRDefault="00914740">
      <w:pPr>
        <w:pBdr>
          <w:top w:val="nil"/>
          <w:left w:val="nil"/>
          <w:bottom w:val="nil"/>
          <w:right w:val="nil"/>
          <w:between w:val="nil"/>
        </w:pBdr>
        <w:spacing w:before="0" w:after="0"/>
        <w:ind w:firstLine="36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 xml:space="preserve">O SENAI/Acre desenvolve há mais de oito décadas, ações nas áreas da Educação Profissional, nas modalidades de aprendizagem, qualificação, aperfeiçoamento e cursos técnicos.                                  </w:t>
      </w:r>
    </w:p>
    <w:p w14:paraId="17A953D2" w14:textId="77777777" w:rsidR="00CE2159" w:rsidRPr="0079589C" w:rsidRDefault="00914740">
      <w:pPr>
        <w:spacing w:before="0" w:after="0"/>
        <w:ind w:firstLine="360"/>
        <w:jc w:val="both"/>
        <w:rPr>
          <w:rFonts w:asciiTheme="minorHAnsi" w:hAnsiTheme="minorHAnsi" w:cstheme="minorHAnsi"/>
          <w:sz w:val="24"/>
          <w:szCs w:val="24"/>
        </w:rPr>
      </w:pPr>
      <w:r w:rsidRPr="0079589C">
        <w:rPr>
          <w:rFonts w:asciiTheme="minorHAnsi" w:hAnsiTheme="minorHAnsi" w:cstheme="minorHAnsi"/>
          <w:sz w:val="24"/>
          <w:szCs w:val="24"/>
        </w:rPr>
        <w:t>É, pois, dentro de uma visão proativa, que o SENAI Acre busca oferecer, de maneira racional e em consonância com as necessidades do mundo do trabalho, a melhoria da qualidade de vida do trabalhador, oferecendo-lhe oportunidades para seu desenvolvimento profissional também ao nível técnico, visando facilitar-lhe a inserção no mercado de trabalho, cada vez mais exigente e atual.</w:t>
      </w:r>
    </w:p>
    <w:p w14:paraId="56016798" w14:textId="77777777" w:rsidR="00CE2159" w:rsidRPr="0079589C" w:rsidRDefault="00914740">
      <w:pPr>
        <w:spacing w:before="0" w:after="0"/>
        <w:ind w:firstLine="360"/>
        <w:jc w:val="both"/>
        <w:rPr>
          <w:rFonts w:asciiTheme="minorHAnsi" w:hAnsiTheme="minorHAnsi" w:cstheme="minorHAnsi"/>
          <w:sz w:val="24"/>
          <w:szCs w:val="24"/>
        </w:rPr>
      </w:pPr>
      <w:r w:rsidRPr="0079589C">
        <w:rPr>
          <w:rFonts w:asciiTheme="minorHAnsi" w:hAnsiTheme="minorHAnsi" w:cstheme="minorHAnsi"/>
          <w:sz w:val="24"/>
          <w:szCs w:val="24"/>
        </w:rPr>
        <w:lastRenderedPageBreak/>
        <w:t xml:space="preserve">Além dos cursos presenciais, o SENAI Acre oferece ao seu público uma nova oferta, são os cursos </w:t>
      </w:r>
      <w:r w:rsidRPr="0079589C">
        <w:rPr>
          <w:rFonts w:asciiTheme="minorHAnsi" w:hAnsiTheme="minorHAnsi" w:cstheme="minorHAnsi"/>
          <w:b/>
          <w:sz w:val="24"/>
          <w:szCs w:val="24"/>
        </w:rPr>
        <w:t>a distância</w:t>
      </w:r>
      <w:r w:rsidRPr="0079589C">
        <w:rPr>
          <w:rFonts w:asciiTheme="minorHAnsi" w:hAnsiTheme="minorHAnsi" w:cstheme="minorHAnsi"/>
          <w:sz w:val="24"/>
          <w:szCs w:val="24"/>
        </w:rPr>
        <w:t>, com a mesma qualidade dos cursos presenciais, pois dispõe de material didático padrão para os cursos tanto presencial como a distância, uso de simuladores, aulas presenciais obrigatórias em laboratórios/oficinas, tutores qualificados entre outros.</w:t>
      </w:r>
    </w:p>
    <w:p w14:paraId="0EF016ED" w14:textId="77777777" w:rsidR="00CE2159" w:rsidRPr="0079589C" w:rsidRDefault="00CE2159">
      <w:pPr>
        <w:spacing w:before="0" w:after="0"/>
        <w:ind w:firstLine="360"/>
        <w:jc w:val="both"/>
        <w:rPr>
          <w:rFonts w:asciiTheme="minorHAnsi" w:hAnsiTheme="minorHAnsi" w:cstheme="minorHAnsi"/>
          <w:sz w:val="24"/>
          <w:szCs w:val="24"/>
        </w:rPr>
      </w:pPr>
    </w:p>
    <w:p w14:paraId="2BAC3A5F" w14:textId="75B10646" w:rsidR="00CE2159" w:rsidRPr="0079589C" w:rsidRDefault="00914740">
      <w:pPr>
        <w:spacing w:before="240" w:after="240"/>
        <w:ind w:firstLine="720"/>
        <w:jc w:val="both"/>
        <w:rPr>
          <w:rFonts w:asciiTheme="minorHAnsi" w:hAnsiTheme="minorHAnsi" w:cstheme="minorHAnsi"/>
          <w:sz w:val="24"/>
          <w:szCs w:val="24"/>
          <w:highlight w:val="white"/>
        </w:rPr>
      </w:pPr>
      <w:r w:rsidRPr="0079589C">
        <w:rPr>
          <w:rFonts w:asciiTheme="minorHAnsi" w:hAnsiTheme="minorHAnsi" w:cstheme="minorHAnsi"/>
          <w:sz w:val="24"/>
          <w:szCs w:val="24"/>
          <w:highlight w:val="white"/>
        </w:rPr>
        <w:t xml:space="preserve">A demanda por capacitação na área de Técnico em Agroindústria é emergente em virtude das novas solicitações e exigências legais para aquisição de alimentos para o setor público, como, por exemplos, os Programas </w:t>
      </w:r>
      <w:r w:rsidRPr="0079589C">
        <w:rPr>
          <w:rFonts w:asciiTheme="minorHAnsi" w:hAnsiTheme="minorHAnsi" w:cstheme="minorHAnsi"/>
          <w:color w:val="474747"/>
          <w:sz w:val="24"/>
          <w:szCs w:val="24"/>
          <w:highlight w:val="white"/>
        </w:rPr>
        <w:t>O Programa Nacional de Alimentação Escolar, PNAE</w:t>
      </w:r>
      <w:r w:rsidRPr="0079589C">
        <w:rPr>
          <w:rFonts w:asciiTheme="minorHAnsi" w:hAnsiTheme="minorHAnsi" w:cstheme="minorHAnsi"/>
          <w:sz w:val="24"/>
          <w:szCs w:val="24"/>
          <w:highlight w:val="white"/>
        </w:rPr>
        <w:t>,</w:t>
      </w:r>
      <w:r w:rsidR="00A656AA">
        <w:rPr>
          <w:rFonts w:asciiTheme="minorHAnsi" w:hAnsiTheme="minorHAnsi" w:cstheme="minorHAnsi"/>
          <w:sz w:val="24"/>
          <w:szCs w:val="24"/>
          <w:highlight w:val="white"/>
        </w:rPr>
        <w:t xml:space="preserve"> </w:t>
      </w:r>
      <w:r w:rsidRPr="0079589C">
        <w:rPr>
          <w:rFonts w:asciiTheme="minorHAnsi" w:hAnsiTheme="minorHAnsi" w:cstheme="minorHAnsi"/>
          <w:sz w:val="24"/>
          <w:szCs w:val="24"/>
          <w:highlight w:val="white"/>
        </w:rPr>
        <w:t>PAA de Aquisição dos Alimentos. O PAA foi instituído pela Lei nº 10.696/2003, com alterações subsequentes e, atualmente, é regulamentado principalmente pela Lei 14.628, de 2023. O programa viabiliza a compra direta pela SEAGRI- Secretaria de Agricultura, Acre, e prefeituras, de alimentos e produtos artesanais de pequenos produtores rurais e organizações sociais do setor agrícola. O programa dá mais segurança ao pequeno agricultor, com a garantia de mercado para os produtos e a possibilidade de geração de empregos na propriedade e renda para a família.</w:t>
      </w:r>
    </w:p>
    <w:p w14:paraId="094811CD" w14:textId="77777777" w:rsidR="00CE2159" w:rsidRPr="0079589C" w:rsidRDefault="00914740">
      <w:pPr>
        <w:spacing w:before="240" w:after="240"/>
        <w:ind w:firstLine="720"/>
        <w:jc w:val="both"/>
        <w:rPr>
          <w:rFonts w:asciiTheme="minorHAnsi" w:hAnsiTheme="minorHAnsi" w:cstheme="minorHAnsi"/>
          <w:sz w:val="24"/>
          <w:szCs w:val="24"/>
          <w:highlight w:val="white"/>
        </w:rPr>
      </w:pPr>
      <w:r w:rsidRPr="0079589C">
        <w:rPr>
          <w:rFonts w:asciiTheme="minorHAnsi" w:hAnsiTheme="minorHAnsi" w:cstheme="minorHAnsi"/>
          <w:sz w:val="24"/>
          <w:szCs w:val="24"/>
          <w:highlight w:val="white"/>
        </w:rPr>
        <w:t>A regulamentação prevê a comercialização via mercado governamental não só de alimentos, mas também de flores e artesanatos. A lei pretende ainda ir além da distribuição de alimentos a pessoas em situação de risco alimentar, alcançando outras instituições como os restaurantes comunitários, CAPS, Ong’s, sistema prisional, educacional e saúde.</w:t>
      </w:r>
    </w:p>
    <w:p w14:paraId="2CDF9D4C" w14:textId="63CF2B2B" w:rsidR="00CE2159" w:rsidRPr="0079589C" w:rsidRDefault="00914740">
      <w:pPr>
        <w:spacing w:before="240" w:after="240"/>
        <w:ind w:firstLine="720"/>
        <w:jc w:val="both"/>
        <w:rPr>
          <w:rFonts w:asciiTheme="minorHAnsi" w:hAnsiTheme="minorHAnsi" w:cstheme="minorHAnsi"/>
          <w:sz w:val="24"/>
          <w:szCs w:val="24"/>
          <w:highlight w:val="white"/>
        </w:rPr>
      </w:pPr>
      <w:r w:rsidRPr="0079589C">
        <w:rPr>
          <w:rFonts w:asciiTheme="minorHAnsi" w:hAnsiTheme="minorHAnsi" w:cstheme="minorHAnsi"/>
          <w:sz w:val="24"/>
          <w:szCs w:val="24"/>
          <w:highlight w:val="white"/>
        </w:rPr>
        <w:t>O diferencial do PAA-AC é que os produtores poderão comercializar até R$120 mil por ano, o que pode gerar uma média de renda mensal de até R$10 mil. Considerando esta necessidade,</w:t>
      </w:r>
      <w:r w:rsidR="0011630D">
        <w:rPr>
          <w:rFonts w:asciiTheme="minorHAnsi" w:hAnsiTheme="minorHAnsi" w:cstheme="minorHAnsi"/>
          <w:sz w:val="24"/>
          <w:szCs w:val="24"/>
          <w:highlight w:val="white"/>
        </w:rPr>
        <w:t xml:space="preserve"> </w:t>
      </w:r>
      <w:r w:rsidRPr="0079589C">
        <w:rPr>
          <w:rFonts w:asciiTheme="minorHAnsi" w:hAnsiTheme="minorHAnsi" w:cstheme="minorHAnsi"/>
          <w:sz w:val="24"/>
          <w:szCs w:val="24"/>
          <w:highlight w:val="white"/>
        </w:rPr>
        <w:t>o curso proposto atenderá também os candidatos provenientes da agricultura familiar.</w:t>
      </w:r>
    </w:p>
    <w:p w14:paraId="19A22C73" w14:textId="77777777" w:rsidR="00CE2159" w:rsidRPr="0079589C" w:rsidRDefault="00914740">
      <w:pPr>
        <w:spacing w:before="240" w:after="240"/>
        <w:ind w:firstLine="720"/>
        <w:jc w:val="both"/>
        <w:rPr>
          <w:rFonts w:asciiTheme="minorHAnsi" w:hAnsiTheme="minorHAnsi" w:cstheme="minorHAnsi"/>
          <w:sz w:val="24"/>
          <w:szCs w:val="24"/>
          <w:highlight w:val="white"/>
        </w:rPr>
      </w:pPr>
      <w:r w:rsidRPr="0079589C">
        <w:rPr>
          <w:rFonts w:asciiTheme="minorHAnsi" w:hAnsiTheme="minorHAnsi" w:cstheme="minorHAnsi"/>
          <w:sz w:val="24"/>
          <w:szCs w:val="24"/>
          <w:highlight w:val="white"/>
        </w:rPr>
        <w:t>Além disso, no Juruá, segundo o IDAF-ACRE- Instituição vinculada a Secretaria de Agricultura, e dados obtidos com a EMATER/DF, existem 81 agroindústrias, distribuídas conforme o quadro a seguir.</w:t>
      </w:r>
    </w:p>
    <w:p w14:paraId="7D900852" w14:textId="77777777" w:rsidR="00CE2159" w:rsidRPr="0079589C" w:rsidRDefault="00CE2159">
      <w:pPr>
        <w:spacing w:before="240" w:after="240"/>
        <w:jc w:val="both"/>
        <w:rPr>
          <w:rFonts w:asciiTheme="minorHAnsi" w:hAnsiTheme="minorHAnsi" w:cstheme="minorHAnsi"/>
          <w:sz w:val="24"/>
          <w:szCs w:val="24"/>
          <w:highlight w:val="yellow"/>
        </w:rPr>
      </w:pPr>
    </w:p>
    <w:tbl>
      <w:tblPr>
        <w:tblStyle w:val="a3"/>
        <w:tblW w:w="722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13"/>
        <w:gridCol w:w="3509"/>
      </w:tblGrid>
      <w:tr w:rsidR="00CE2159" w:rsidRPr="0011630D" w14:paraId="2C09EA49" w14:textId="77777777" w:rsidTr="00573250">
        <w:trPr>
          <w:trHeight w:val="484"/>
        </w:trPr>
        <w:tc>
          <w:tcPr>
            <w:tcW w:w="3713"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199C3C1C" w14:textId="77777777" w:rsidR="00CE2159" w:rsidRPr="0011630D" w:rsidRDefault="00914740" w:rsidP="0011630D">
            <w:pPr>
              <w:spacing w:before="240" w:after="240" w:line="295" w:lineRule="auto"/>
              <w:jc w:val="center"/>
              <w:rPr>
                <w:rFonts w:asciiTheme="minorHAnsi" w:eastAsia="Arial" w:hAnsiTheme="minorHAnsi" w:cstheme="minorHAnsi"/>
                <w:b/>
                <w:highlight w:val="white"/>
              </w:rPr>
            </w:pPr>
            <w:r w:rsidRPr="0011630D">
              <w:rPr>
                <w:rFonts w:asciiTheme="minorHAnsi" w:eastAsia="Arial" w:hAnsiTheme="minorHAnsi" w:cstheme="minorHAnsi"/>
                <w:b/>
                <w:highlight w:val="white"/>
              </w:rPr>
              <w:t>AGROINDÚSTRIA</w:t>
            </w:r>
          </w:p>
        </w:tc>
        <w:tc>
          <w:tcPr>
            <w:tcW w:w="3509"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tcPr>
          <w:p w14:paraId="19BABDA4" w14:textId="121F0B2F" w:rsidR="00CE2159" w:rsidRPr="0011630D" w:rsidRDefault="0011630D" w:rsidP="0011630D">
            <w:pPr>
              <w:jc w:val="center"/>
              <w:rPr>
                <w:highlight w:val="white"/>
              </w:rPr>
            </w:pPr>
            <w:r w:rsidRPr="0011630D">
              <w:rPr>
                <w:highlight w:val="white"/>
              </w:rPr>
              <w:t>NÚMERO</w:t>
            </w:r>
          </w:p>
        </w:tc>
      </w:tr>
      <w:tr w:rsidR="00CE2159" w:rsidRPr="0011630D" w14:paraId="7B7FBC42" w14:textId="77777777" w:rsidTr="00573250">
        <w:trPr>
          <w:trHeight w:val="225"/>
        </w:trPr>
        <w:tc>
          <w:tcPr>
            <w:tcW w:w="371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36DC4B8" w14:textId="77777777" w:rsidR="00CE2159" w:rsidRPr="0011630D" w:rsidRDefault="00914740">
            <w:pPr>
              <w:spacing w:before="240" w:after="240" w:line="281" w:lineRule="auto"/>
              <w:ind w:left="520"/>
              <w:jc w:val="both"/>
              <w:rPr>
                <w:rFonts w:asciiTheme="minorHAnsi" w:hAnsiTheme="minorHAnsi" w:cstheme="minorHAnsi"/>
                <w:highlight w:val="white"/>
              </w:rPr>
            </w:pPr>
            <w:r w:rsidRPr="0011630D">
              <w:rPr>
                <w:rFonts w:asciiTheme="minorHAnsi" w:hAnsiTheme="minorHAnsi" w:cstheme="minorHAnsi"/>
                <w:highlight w:val="white"/>
              </w:rPr>
              <w:t>Hortaliças Minimamente Processadas</w:t>
            </w:r>
          </w:p>
        </w:tc>
        <w:tc>
          <w:tcPr>
            <w:tcW w:w="3509" w:type="dxa"/>
            <w:tcBorders>
              <w:top w:val="nil"/>
              <w:left w:val="nil"/>
              <w:bottom w:val="single" w:sz="6" w:space="0" w:color="000000"/>
              <w:right w:val="single" w:sz="6" w:space="0" w:color="000000"/>
            </w:tcBorders>
            <w:tcMar>
              <w:top w:w="0" w:type="dxa"/>
              <w:left w:w="0" w:type="dxa"/>
              <w:bottom w:w="0" w:type="dxa"/>
              <w:right w:w="0" w:type="dxa"/>
            </w:tcMar>
          </w:tcPr>
          <w:p w14:paraId="75208448" w14:textId="77777777" w:rsidR="00CE2159" w:rsidRPr="0011630D" w:rsidRDefault="00914740">
            <w:pPr>
              <w:spacing w:before="0" w:after="0" w:line="281" w:lineRule="auto"/>
              <w:ind w:left="1640" w:right="1100"/>
              <w:jc w:val="center"/>
              <w:rPr>
                <w:rFonts w:asciiTheme="minorHAnsi" w:hAnsiTheme="minorHAnsi" w:cstheme="minorHAnsi"/>
                <w:highlight w:val="white"/>
              </w:rPr>
            </w:pPr>
            <w:r w:rsidRPr="0011630D">
              <w:rPr>
                <w:rFonts w:asciiTheme="minorHAnsi" w:hAnsiTheme="minorHAnsi" w:cstheme="minorHAnsi"/>
                <w:highlight w:val="white"/>
              </w:rPr>
              <w:t>04</w:t>
            </w:r>
          </w:p>
        </w:tc>
      </w:tr>
      <w:tr w:rsidR="00CE2159" w:rsidRPr="0011630D" w14:paraId="5428578E" w14:textId="77777777" w:rsidTr="00573250">
        <w:trPr>
          <w:trHeight w:val="223"/>
        </w:trPr>
        <w:tc>
          <w:tcPr>
            <w:tcW w:w="371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E6624CA" w14:textId="77777777" w:rsidR="00CE2159" w:rsidRPr="0011630D" w:rsidRDefault="00914740">
            <w:pPr>
              <w:spacing w:before="240" w:after="240" w:line="278" w:lineRule="auto"/>
              <w:ind w:left="520"/>
              <w:jc w:val="both"/>
              <w:rPr>
                <w:rFonts w:asciiTheme="minorHAnsi" w:hAnsiTheme="minorHAnsi" w:cstheme="minorHAnsi"/>
                <w:highlight w:val="white"/>
              </w:rPr>
            </w:pPr>
            <w:r w:rsidRPr="0011630D">
              <w:rPr>
                <w:rFonts w:asciiTheme="minorHAnsi" w:hAnsiTheme="minorHAnsi" w:cstheme="minorHAnsi"/>
                <w:highlight w:val="white"/>
              </w:rPr>
              <w:t>Doces e geleias</w:t>
            </w:r>
          </w:p>
        </w:tc>
        <w:tc>
          <w:tcPr>
            <w:tcW w:w="3509" w:type="dxa"/>
            <w:tcBorders>
              <w:top w:val="nil"/>
              <w:left w:val="nil"/>
              <w:bottom w:val="single" w:sz="6" w:space="0" w:color="000000"/>
              <w:right w:val="single" w:sz="6" w:space="0" w:color="000000"/>
            </w:tcBorders>
            <w:tcMar>
              <w:top w:w="0" w:type="dxa"/>
              <w:left w:w="0" w:type="dxa"/>
              <w:bottom w:w="0" w:type="dxa"/>
              <w:right w:w="0" w:type="dxa"/>
            </w:tcMar>
          </w:tcPr>
          <w:p w14:paraId="5F9E3A1D" w14:textId="77777777" w:rsidR="00CE2159" w:rsidRPr="0011630D" w:rsidRDefault="00914740">
            <w:pPr>
              <w:spacing w:before="0" w:after="0" w:line="278" w:lineRule="auto"/>
              <w:ind w:left="1640" w:right="1100"/>
              <w:jc w:val="center"/>
              <w:rPr>
                <w:rFonts w:asciiTheme="minorHAnsi" w:hAnsiTheme="minorHAnsi" w:cstheme="minorHAnsi"/>
                <w:highlight w:val="white"/>
              </w:rPr>
            </w:pPr>
            <w:r w:rsidRPr="0011630D">
              <w:rPr>
                <w:rFonts w:asciiTheme="minorHAnsi" w:hAnsiTheme="minorHAnsi" w:cstheme="minorHAnsi"/>
                <w:highlight w:val="white"/>
              </w:rPr>
              <w:t>02</w:t>
            </w:r>
          </w:p>
        </w:tc>
      </w:tr>
      <w:tr w:rsidR="00CE2159" w:rsidRPr="0011630D" w14:paraId="17D1C563" w14:textId="77777777" w:rsidTr="00573250">
        <w:trPr>
          <w:trHeight w:val="194"/>
        </w:trPr>
        <w:tc>
          <w:tcPr>
            <w:tcW w:w="371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AB3C771" w14:textId="77777777" w:rsidR="00CE2159" w:rsidRPr="0011630D" w:rsidRDefault="00914740">
            <w:pPr>
              <w:spacing w:before="240" w:after="240" w:line="296" w:lineRule="auto"/>
              <w:ind w:left="520"/>
              <w:jc w:val="both"/>
              <w:rPr>
                <w:rFonts w:asciiTheme="minorHAnsi" w:hAnsiTheme="minorHAnsi" w:cstheme="minorHAnsi"/>
                <w:highlight w:val="white"/>
              </w:rPr>
            </w:pPr>
            <w:r w:rsidRPr="0011630D">
              <w:rPr>
                <w:rFonts w:asciiTheme="minorHAnsi" w:hAnsiTheme="minorHAnsi" w:cstheme="minorHAnsi"/>
                <w:highlight w:val="white"/>
              </w:rPr>
              <w:lastRenderedPageBreak/>
              <w:t>Laticínios</w:t>
            </w:r>
          </w:p>
        </w:tc>
        <w:tc>
          <w:tcPr>
            <w:tcW w:w="3509" w:type="dxa"/>
            <w:tcBorders>
              <w:top w:val="nil"/>
              <w:left w:val="nil"/>
              <w:bottom w:val="single" w:sz="6" w:space="0" w:color="000000"/>
              <w:right w:val="single" w:sz="6" w:space="0" w:color="000000"/>
            </w:tcBorders>
            <w:tcMar>
              <w:top w:w="0" w:type="dxa"/>
              <w:left w:w="0" w:type="dxa"/>
              <w:bottom w:w="0" w:type="dxa"/>
              <w:right w:w="0" w:type="dxa"/>
            </w:tcMar>
          </w:tcPr>
          <w:p w14:paraId="4DF70042" w14:textId="77777777" w:rsidR="00CE2159" w:rsidRPr="0011630D" w:rsidRDefault="00914740">
            <w:pPr>
              <w:spacing w:before="0" w:after="0" w:line="296" w:lineRule="auto"/>
              <w:ind w:left="1640" w:right="1100"/>
              <w:jc w:val="center"/>
              <w:rPr>
                <w:rFonts w:asciiTheme="minorHAnsi" w:hAnsiTheme="minorHAnsi" w:cstheme="minorHAnsi"/>
                <w:highlight w:val="white"/>
              </w:rPr>
            </w:pPr>
            <w:r w:rsidRPr="0011630D">
              <w:rPr>
                <w:rFonts w:asciiTheme="minorHAnsi" w:hAnsiTheme="minorHAnsi" w:cstheme="minorHAnsi"/>
                <w:highlight w:val="white"/>
              </w:rPr>
              <w:t>15</w:t>
            </w:r>
          </w:p>
        </w:tc>
      </w:tr>
      <w:tr w:rsidR="00CE2159" w:rsidRPr="0011630D" w14:paraId="35EFDD2A" w14:textId="77777777" w:rsidTr="00573250">
        <w:trPr>
          <w:trHeight w:val="119"/>
        </w:trPr>
        <w:tc>
          <w:tcPr>
            <w:tcW w:w="371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58E1F89" w14:textId="77777777" w:rsidR="00CE2159" w:rsidRPr="0011630D" w:rsidRDefault="00914740">
            <w:pPr>
              <w:spacing w:before="240" w:after="240" w:line="278" w:lineRule="auto"/>
              <w:ind w:left="520"/>
              <w:jc w:val="both"/>
              <w:rPr>
                <w:rFonts w:asciiTheme="minorHAnsi" w:hAnsiTheme="minorHAnsi" w:cstheme="minorHAnsi"/>
                <w:highlight w:val="white"/>
              </w:rPr>
            </w:pPr>
            <w:r w:rsidRPr="0011630D">
              <w:rPr>
                <w:rFonts w:asciiTheme="minorHAnsi" w:hAnsiTheme="minorHAnsi" w:cstheme="minorHAnsi"/>
                <w:highlight w:val="white"/>
              </w:rPr>
              <w:t>Produtos Cárneos e Abatedouros</w:t>
            </w:r>
          </w:p>
        </w:tc>
        <w:tc>
          <w:tcPr>
            <w:tcW w:w="3509" w:type="dxa"/>
            <w:tcBorders>
              <w:top w:val="nil"/>
              <w:left w:val="nil"/>
              <w:bottom w:val="single" w:sz="6" w:space="0" w:color="000000"/>
              <w:right w:val="single" w:sz="6" w:space="0" w:color="000000"/>
            </w:tcBorders>
            <w:tcMar>
              <w:top w:w="0" w:type="dxa"/>
              <w:left w:w="0" w:type="dxa"/>
              <w:bottom w:w="0" w:type="dxa"/>
              <w:right w:w="0" w:type="dxa"/>
            </w:tcMar>
          </w:tcPr>
          <w:p w14:paraId="185CA9EE" w14:textId="77777777" w:rsidR="00CE2159" w:rsidRPr="0011630D" w:rsidRDefault="00914740">
            <w:pPr>
              <w:spacing w:before="0" w:after="0" w:line="278" w:lineRule="auto"/>
              <w:ind w:left="1640" w:right="1100"/>
              <w:jc w:val="center"/>
              <w:rPr>
                <w:rFonts w:asciiTheme="minorHAnsi" w:hAnsiTheme="minorHAnsi" w:cstheme="minorHAnsi"/>
                <w:highlight w:val="white"/>
              </w:rPr>
            </w:pPr>
            <w:r w:rsidRPr="0011630D">
              <w:rPr>
                <w:rFonts w:asciiTheme="minorHAnsi" w:hAnsiTheme="minorHAnsi" w:cstheme="minorHAnsi"/>
                <w:highlight w:val="white"/>
              </w:rPr>
              <w:t>03</w:t>
            </w:r>
          </w:p>
        </w:tc>
      </w:tr>
      <w:tr w:rsidR="00CE2159" w:rsidRPr="0011630D" w14:paraId="224D3142" w14:textId="77777777" w:rsidTr="00573250">
        <w:trPr>
          <w:trHeight w:val="119"/>
        </w:trPr>
        <w:tc>
          <w:tcPr>
            <w:tcW w:w="371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E045598" w14:textId="77777777" w:rsidR="00CE2159" w:rsidRPr="0011630D" w:rsidRDefault="00914740">
            <w:pPr>
              <w:spacing w:before="240" w:after="240" w:line="278" w:lineRule="auto"/>
              <w:ind w:left="520"/>
              <w:jc w:val="both"/>
              <w:rPr>
                <w:rFonts w:asciiTheme="minorHAnsi" w:hAnsiTheme="minorHAnsi" w:cstheme="minorHAnsi"/>
                <w:highlight w:val="white"/>
              </w:rPr>
            </w:pPr>
            <w:r w:rsidRPr="0011630D">
              <w:rPr>
                <w:rFonts w:asciiTheme="minorHAnsi" w:hAnsiTheme="minorHAnsi" w:cstheme="minorHAnsi"/>
                <w:highlight w:val="white"/>
              </w:rPr>
              <w:t>Panificados</w:t>
            </w:r>
          </w:p>
        </w:tc>
        <w:tc>
          <w:tcPr>
            <w:tcW w:w="3509" w:type="dxa"/>
            <w:tcBorders>
              <w:top w:val="nil"/>
              <w:left w:val="nil"/>
              <w:bottom w:val="single" w:sz="6" w:space="0" w:color="000000"/>
              <w:right w:val="single" w:sz="6" w:space="0" w:color="000000"/>
            </w:tcBorders>
            <w:tcMar>
              <w:top w:w="0" w:type="dxa"/>
              <w:left w:w="0" w:type="dxa"/>
              <w:bottom w:w="0" w:type="dxa"/>
              <w:right w:w="0" w:type="dxa"/>
            </w:tcMar>
          </w:tcPr>
          <w:p w14:paraId="1754910C" w14:textId="77777777" w:rsidR="00CE2159" w:rsidRPr="0011630D" w:rsidRDefault="00914740">
            <w:pPr>
              <w:spacing w:before="0" w:after="0" w:line="278" w:lineRule="auto"/>
              <w:ind w:left="1640" w:right="1100"/>
              <w:jc w:val="center"/>
              <w:rPr>
                <w:rFonts w:asciiTheme="minorHAnsi" w:hAnsiTheme="minorHAnsi" w:cstheme="minorHAnsi"/>
                <w:highlight w:val="white"/>
              </w:rPr>
            </w:pPr>
            <w:r w:rsidRPr="0011630D">
              <w:rPr>
                <w:rFonts w:asciiTheme="minorHAnsi" w:hAnsiTheme="minorHAnsi" w:cstheme="minorHAnsi"/>
                <w:highlight w:val="white"/>
              </w:rPr>
              <w:t>63</w:t>
            </w:r>
          </w:p>
        </w:tc>
      </w:tr>
      <w:tr w:rsidR="00CE2159" w:rsidRPr="0011630D" w14:paraId="0BAEC7BF" w14:textId="77777777" w:rsidTr="00573250">
        <w:trPr>
          <w:trHeight w:val="146"/>
        </w:trPr>
        <w:tc>
          <w:tcPr>
            <w:tcW w:w="371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66777CA" w14:textId="77777777" w:rsidR="00CE2159" w:rsidRPr="0011630D" w:rsidRDefault="00914740">
            <w:pPr>
              <w:spacing w:before="240" w:after="240" w:line="298" w:lineRule="auto"/>
              <w:ind w:left="520"/>
              <w:jc w:val="both"/>
              <w:rPr>
                <w:rFonts w:asciiTheme="minorHAnsi" w:hAnsiTheme="minorHAnsi" w:cstheme="minorHAnsi"/>
                <w:highlight w:val="white"/>
              </w:rPr>
            </w:pPr>
            <w:r w:rsidRPr="0011630D">
              <w:rPr>
                <w:rFonts w:asciiTheme="minorHAnsi" w:hAnsiTheme="minorHAnsi" w:cstheme="minorHAnsi"/>
                <w:highlight w:val="white"/>
              </w:rPr>
              <w:t>Desidratados</w:t>
            </w:r>
          </w:p>
        </w:tc>
        <w:tc>
          <w:tcPr>
            <w:tcW w:w="3509" w:type="dxa"/>
            <w:tcBorders>
              <w:top w:val="nil"/>
              <w:left w:val="nil"/>
              <w:bottom w:val="single" w:sz="6" w:space="0" w:color="000000"/>
              <w:right w:val="single" w:sz="6" w:space="0" w:color="000000"/>
            </w:tcBorders>
            <w:tcMar>
              <w:top w:w="0" w:type="dxa"/>
              <w:left w:w="0" w:type="dxa"/>
              <w:bottom w:w="0" w:type="dxa"/>
              <w:right w:w="0" w:type="dxa"/>
            </w:tcMar>
          </w:tcPr>
          <w:p w14:paraId="4A6B2672" w14:textId="77777777" w:rsidR="00CE2159" w:rsidRPr="0011630D" w:rsidRDefault="00914740">
            <w:pPr>
              <w:spacing w:before="0" w:after="0" w:line="298" w:lineRule="auto"/>
              <w:ind w:left="1640" w:right="1100"/>
              <w:jc w:val="center"/>
              <w:rPr>
                <w:rFonts w:asciiTheme="minorHAnsi" w:hAnsiTheme="minorHAnsi" w:cstheme="minorHAnsi"/>
                <w:highlight w:val="white"/>
              </w:rPr>
            </w:pPr>
            <w:r w:rsidRPr="0011630D">
              <w:rPr>
                <w:rFonts w:asciiTheme="minorHAnsi" w:hAnsiTheme="minorHAnsi" w:cstheme="minorHAnsi"/>
                <w:highlight w:val="white"/>
              </w:rPr>
              <w:t>02</w:t>
            </w:r>
          </w:p>
        </w:tc>
      </w:tr>
      <w:tr w:rsidR="00CE2159" w:rsidRPr="0011630D" w14:paraId="6AC09241" w14:textId="77777777" w:rsidTr="00573250">
        <w:trPr>
          <w:trHeight w:val="119"/>
        </w:trPr>
        <w:tc>
          <w:tcPr>
            <w:tcW w:w="371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B31A62E" w14:textId="77777777" w:rsidR="00CE2159" w:rsidRPr="0011630D" w:rsidRDefault="00914740">
            <w:pPr>
              <w:spacing w:before="240" w:after="240" w:line="278" w:lineRule="auto"/>
              <w:ind w:left="520"/>
              <w:jc w:val="both"/>
              <w:rPr>
                <w:rFonts w:asciiTheme="minorHAnsi" w:hAnsiTheme="minorHAnsi" w:cstheme="minorHAnsi"/>
                <w:highlight w:val="white"/>
              </w:rPr>
            </w:pPr>
            <w:r w:rsidRPr="0011630D">
              <w:rPr>
                <w:rFonts w:asciiTheme="minorHAnsi" w:hAnsiTheme="minorHAnsi" w:cstheme="minorHAnsi"/>
                <w:highlight w:val="white"/>
              </w:rPr>
              <w:t>Sorvetes</w:t>
            </w:r>
          </w:p>
        </w:tc>
        <w:tc>
          <w:tcPr>
            <w:tcW w:w="3509" w:type="dxa"/>
            <w:tcBorders>
              <w:top w:val="nil"/>
              <w:left w:val="nil"/>
              <w:bottom w:val="single" w:sz="6" w:space="0" w:color="000000"/>
              <w:right w:val="single" w:sz="6" w:space="0" w:color="000000"/>
            </w:tcBorders>
            <w:tcMar>
              <w:top w:w="0" w:type="dxa"/>
              <w:left w:w="0" w:type="dxa"/>
              <w:bottom w:w="0" w:type="dxa"/>
              <w:right w:w="0" w:type="dxa"/>
            </w:tcMar>
          </w:tcPr>
          <w:p w14:paraId="4AC10A9A" w14:textId="77777777" w:rsidR="00CE2159" w:rsidRPr="0011630D" w:rsidRDefault="00914740">
            <w:pPr>
              <w:spacing w:before="0" w:after="0" w:line="278" w:lineRule="auto"/>
              <w:ind w:left="1640" w:right="1100"/>
              <w:jc w:val="center"/>
              <w:rPr>
                <w:rFonts w:asciiTheme="minorHAnsi" w:hAnsiTheme="minorHAnsi" w:cstheme="minorHAnsi"/>
                <w:highlight w:val="white"/>
              </w:rPr>
            </w:pPr>
            <w:r w:rsidRPr="0011630D">
              <w:rPr>
                <w:rFonts w:asciiTheme="minorHAnsi" w:hAnsiTheme="minorHAnsi" w:cstheme="minorHAnsi"/>
                <w:highlight w:val="white"/>
              </w:rPr>
              <w:t>06</w:t>
            </w:r>
          </w:p>
        </w:tc>
      </w:tr>
      <w:tr w:rsidR="00CE2159" w:rsidRPr="0011630D" w14:paraId="37C6695E" w14:textId="77777777" w:rsidTr="00573250">
        <w:trPr>
          <w:trHeight w:val="202"/>
        </w:trPr>
        <w:tc>
          <w:tcPr>
            <w:tcW w:w="371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8B7BF6C" w14:textId="77777777" w:rsidR="00CE2159" w:rsidRPr="0011630D" w:rsidRDefault="00914740">
            <w:pPr>
              <w:spacing w:before="240" w:after="240" w:line="281" w:lineRule="auto"/>
              <w:ind w:left="520"/>
              <w:jc w:val="both"/>
              <w:rPr>
                <w:rFonts w:asciiTheme="minorHAnsi" w:hAnsiTheme="minorHAnsi" w:cstheme="minorHAnsi"/>
                <w:highlight w:val="white"/>
              </w:rPr>
            </w:pPr>
            <w:r w:rsidRPr="0011630D">
              <w:rPr>
                <w:rFonts w:asciiTheme="minorHAnsi" w:hAnsiTheme="minorHAnsi" w:cstheme="minorHAnsi"/>
                <w:highlight w:val="white"/>
              </w:rPr>
              <w:t>Mel</w:t>
            </w:r>
          </w:p>
        </w:tc>
        <w:tc>
          <w:tcPr>
            <w:tcW w:w="3509" w:type="dxa"/>
            <w:tcBorders>
              <w:top w:val="nil"/>
              <w:left w:val="nil"/>
              <w:bottom w:val="single" w:sz="6" w:space="0" w:color="000000"/>
              <w:right w:val="single" w:sz="6" w:space="0" w:color="000000"/>
            </w:tcBorders>
            <w:tcMar>
              <w:top w:w="0" w:type="dxa"/>
              <w:left w:w="0" w:type="dxa"/>
              <w:bottom w:w="0" w:type="dxa"/>
              <w:right w:w="0" w:type="dxa"/>
            </w:tcMar>
          </w:tcPr>
          <w:p w14:paraId="3C377D15" w14:textId="77777777" w:rsidR="00CE2159" w:rsidRPr="0011630D" w:rsidRDefault="00914740">
            <w:pPr>
              <w:spacing w:before="0" w:after="0" w:line="281" w:lineRule="auto"/>
              <w:ind w:left="1640" w:right="1100"/>
              <w:jc w:val="center"/>
              <w:rPr>
                <w:rFonts w:asciiTheme="minorHAnsi" w:hAnsiTheme="minorHAnsi" w:cstheme="minorHAnsi"/>
                <w:highlight w:val="white"/>
              </w:rPr>
            </w:pPr>
            <w:r w:rsidRPr="0011630D">
              <w:rPr>
                <w:rFonts w:asciiTheme="minorHAnsi" w:hAnsiTheme="minorHAnsi" w:cstheme="minorHAnsi"/>
                <w:highlight w:val="white"/>
              </w:rPr>
              <w:t>02</w:t>
            </w:r>
          </w:p>
        </w:tc>
      </w:tr>
      <w:tr w:rsidR="00CE2159" w:rsidRPr="0011630D" w14:paraId="5126C860" w14:textId="77777777" w:rsidTr="00573250">
        <w:trPr>
          <w:trHeight w:val="119"/>
        </w:trPr>
        <w:tc>
          <w:tcPr>
            <w:tcW w:w="371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1C513B7" w14:textId="77777777" w:rsidR="00CE2159" w:rsidRPr="0011630D" w:rsidRDefault="00914740">
            <w:pPr>
              <w:spacing w:before="240" w:after="240" w:line="278" w:lineRule="auto"/>
              <w:ind w:left="520"/>
              <w:jc w:val="both"/>
              <w:rPr>
                <w:rFonts w:asciiTheme="minorHAnsi" w:hAnsiTheme="minorHAnsi" w:cstheme="minorHAnsi"/>
                <w:highlight w:val="white"/>
              </w:rPr>
            </w:pPr>
            <w:r w:rsidRPr="0011630D">
              <w:rPr>
                <w:rFonts w:asciiTheme="minorHAnsi" w:hAnsiTheme="minorHAnsi" w:cstheme="minorHAnsi"/>
                <w:highlight w:val="white"/>
              </w:rPr>
              <w:t>Entreposto de ovos/Granjas e criadouros</w:t>
            </w:r>
          </w:p>
        </w:tc>
        <w:tc>
          <w:tcPr>
            <w:tcW w:w="3509" w:type="dxa"/>
            <w:tcBorders>
              <w:top w:val="nil"/>
              <w:left w:val="nil"/>
              <w:bottom w:val="single" w:sz="6" w:space="0" w:color="000000"/>
              <w:right w:val="single" w:sz="6" w:space="0" w:color="000000"/>
            </w:tcBorders>
            <w:tcMar>
              <w:top w:w="0" w:type="dxa"/>
              <w:left w:w="0" w:type="dxa"/>
              <w:bottom w:w="0" w:type="dxa"/>
              <w:right w:w="0" w:type="dxa"/>
            </w:tcMar>
          </w:tcPr>
          <w:p w14:paraId="109221C9" w14:textId="77777777" w:rsidR="00CE2159" w:rsidRPr="0011630D" w:rsidRDefault="00914740">
            <w:pPr>
              <w:spacing w:before="0" w:after="0" w:line="278" w:lineRule="auto"/>
              <w:ind w:left="1640" w:right="1100"/>
              <w:jc w:val="center"/>
              <w:rPr>
                <w:rFonts w:asciiTheme="minorHAnsi" w:hAnsiTheme="minorHAnsi" w:cstheme="minorHAnsi"/>
                <w:highlight w:val="white"/>
              </w:rPr>
            </w:pPr>
            <w:r w:rsidRPr="0011630D">
              <w:rPr>
                <w:rFonts w:asciiTheme="minorHAnsi" w:hAnsiTheme="minorHAnsi" w:cstheme="minorHAnsi"/>
                <w:highlight w:val="white"/>
              </w:rPr>
              <w:t>30</w:t>
            </w:r>
          </w:p>
        </w:tc>
      </w:tr>
      <w:tr w:rsidR="00CE2159" w:rsidRPr="0011630D" w14:paraId="7E65BDD0" w14:textId="77777777" w:rsidTr="00573250">
        <w:trPr>
          <w:trHeight w:val="28"/>
        </w:trPr>
        <w:tc>
          <w:tcPr>
            <w:tcW w:w="3713" w:type="dxa"/>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7E1F918" w14:textId="77777777" w:rsidR="00CE2159" w:rsidRPr="0011630D" w:rsidRDefault="00914740">
            <w:pPr>
              <w:spacing w:before="240" w:after="240" w:line="281" w:lineRule="auto"/>
              <w:ind w:left="520"/>
              <w:jc w:val="both"/>
              <w:rPr>
                <w:rFonts w:asciiTheme="minorHAnsi" w:eastAsia="Arial" w:hAnsiTheme="minorHAnsi" w:cstheme="minorHAnsi"/>
                <w:b/>
              </w:rPr>
            </w:pPr>
            <w:r w:rsidRPr="0011630D">
              <w:rPr>
                <w:rFonts w:asciiTheme="minorHAnsi" w:eastAsia="Arial" w:hAnsiTheme="minorHAnsi" w:cstheme="minorHAnsi"/>
                <w:b/>
              </w:rPr>
              <w:t>Total</w:t>
            </w:r>
          </w:p>
        </w:tc>
        <w:tc>
          <w:tcPr>
            <w:tcW w:w="3509" w:type="dxa"/>
            <w:tcBorders>
              <w:top w:val="nil"/>
              <w:left w:val="nil"/>
              <w:bottom w:val="single" w:sz="6" w:space="0" w:color="000000"/>
              <w:right w:val="single" w:sz="6" w:space="0" w:color="000000"/>
            </w:tcBorders>
            <w:shd w:val="clear" w:color="auto" w:fill="D9D9D9"/>
            <w:tcMar>
              <w:top w:w="0" w:type="dxa"/>
              <w:left w:w="0" w:type="dxa"/>
              <w:bottom w:w="0" w:type="dxa"/>
              <w:right w:w="0" w:type="dxa"/>
            </w:tcMar>
          </w:tcPr>
          <w:p w14:paraId="131DEEFB" w14:textId="77777777" w:rsidR="00CE2159" w:rsidRPr="0011630D" w:rsidRDefault="00914740">
            <w:pPr>
              <w:spacing w:before="0" w:after="0" w:line="281" w:lineRule="auto"/>
              <w:ind w:left="1640" w:right="1100"/>
              <w:jc w:val="center"/>
              <w:rPr>
                <w:rFonts w:asciiTheme="minorHAnsi" w:eastAsia="Arial" w:hAnsiTheme="minorHAnsi" w:cstheme="minorHAnsi"/>
                <w:b/>
              </w:rPr>
            </w:pPr>
            <w:r w:rsidRPr="0011630D">
              <w:rPr>
                <w:rFonts w:asciiTheme="minorHAnsi" w:eastAsia="Arial" w:hAnsiTheme="minorHAnsi" w:cstheme="minorHAnsi"/>
                <w:b/>
              </w:rPr>
              <w:t>119</w:t>
            </w:r>
          </w:p>
        </w:tc>
      </w:tr>
    </w:tbl>
    <w:p w14:paraId="202FE254" w14:textId="3BFE67A0" w:rsidR="00CE2159" w:rsidRPr="0079589C" w:rsidRDefault="00914740">
      <w:pPr>
        <w:spacing w:before="240" w:after="240"/>
        <w:ind w:firstLine="720"/>
        <w:jc w:val="both"/>
        <w:rPr>
          <w:rFonts w:asciiTheme="minorHAnsi" w:hAnsiTheme="minorHAnsi" w:cstheme="minorHAnsi"/>
          <w:sz w:val="24"/>
          <w:szCs w:val="24"/>
          <w:highlight w:val="white"/>
        </w:rPr>
      </w:pPr>
      <w:r w:rsidRPr="0079589C">
        <w:rPr>
          <w:rFonts w:asciiTheme="minorHAnsi" w:hAnsiTheme="minorHAnsi" w:cstheme="minorHAnsi"/>
          <w:sz w:val="24"/>
          <w:szCs w:val="24"/>
          <w:highlight w:val="white"/>
        </w:rPr>
        <w:t xml:space="preserve">Neste contexto o Curso Técnico em Agroindústria, em regime de alternância, nas formas </w:t>
      </w:r>
      <w:r w:rsidR="00573250" w:rsidRPr="0079589C">
        <w:rPr>
          <w:rFonts w:asciiTheme="minorHAnsi" w:hAnsiTheme="minorHAnsi" w:cstheme="minorHAnsi"/>
          <w:sz w:val="24"/>
          <w:szCs w:val="24"/>
          <w:highlight w:val="white"/>
        </w:rPr>
        <w:t>concomitantes ao</w:t>
      </w:r>
      <w:r w:rsidRPr="0079589C">
        <w:rPr>
          <w:rFonts w:asciiTheme="minorHAnsi" w:hAnsiTheme="minorHAnsi" w:cstheme="minorHAnsi"/>
          <w:sz w:val="24"/>
          <w:szCs w:val="24"/>
          <w:highlight w:val="white"/>
        </w:rPr>
        <w:t xml:space="preserve"> ensino médio vem ao encontro dos anseios da região, objetivando fundamentar o estudante no sentido de maximizar a oferta de alimentos, diminuindo o desperdício por meio do aproveitamento racional e sistemático das matérias-primas, usando tecnologias apropriadas de conservação, beneficiamento e desenvolvimento de novos produtos.</w:t>
      </w:r>
    </w:p>
    <w:p w14:paraId="680A7D77" w14:textId="77777777" w:rsidR="00CE2159" w:rsidRPr="0079589C" w:rsidRDefault="00914740">
      <w:pPr>
        <w:spacing w:before="240" w:after="240"/>
        <w:ind w:firstLine="720"/>
        <w:jc w:val="both"/>
        <w:rPr>
          <w:rFonts w:asciiTheme="minorHAnsi" w:hAnsiTheme="minorHAnsi" w:cstheme="minorHAnsi"/>
          <w:sz w:val="24"/>
          <w:szCs w:val="24"/>
          <w:highlight w:val="white"/>
        </w:rPr>
      </w:pPr>
      <w:r w:rsidRPr="0079589C">
        <w:rPr>
          <w:rFonts w:asciiTheme="minorHAnsi" w:hAnsiTheme="minorHAnsi" w:cstheme="minorHAnsi"/>
          <w:sz w:val="24"/>
          <w:szCs w:val="24"/>
          <w:highlight w:val="white"/>
        </w:rPr>
        <w:t>A oferta do Curso Técnico em Agroindústria se justifica também pela perspectiva de capacitar profissionais que, por meio de sua atuação, possibilite ao agricultor, especialmente o de agricultura familiar, fixar-se no campo. O Curso possibilitará também ao estudante atuar no controle de qualidade e processamento de matérias-primas e produtos em estabelecimentos alimentares, bem como empreender seu próprio negócio.</w:t>
      </w:r>
    </w:p>
    <w:p w14:paraId="757C2CF9" w14:textId="33D9A4F9" w:rsidR="00CE2159" w:rsidRPr="0079589C" w:rsidRDefault="00914740">
      <w:pPr>
        <w:spacing w:before="240" w:after="240"/>
        <w:ind w:firstLine="720"/>
        <w:jc w:val="both"/>
        <w:rPr>
          <w:rFonts w:asciiTheme="minorHAnsi" w:hAnsiTheme="minorHAnsi" w:cstheme="minorHAnsi"/>
          <w:sz w:val="24"/>
          <w:szCs w:val="24"/>
          <w:highlight w:val="white"/>
        </w:rPr>
      </w:pPr>
      <w:r w:rsidRPr="0079589C">
        <w:rPr>
          <w:rFonts w:asciiTheme="minorHAnsi" w:hAnsiTheme="minorHAnsi" w:cstheme="minorHAnsi"/>
          <w:sz w:val="24"/>
          <w:szCs w:val="24"/>
          <w:highlight w:val="white"/>
        </w:rPr>
        <w:t xml:space="preserve">A atividade agroindustrial pode ser analisada de vários ângulos, entre eles os aspectos de organização técnica (aspectos fundamentais </w:t>
      </w:r>
      <w:r w:rsidR="00573250" w:rsidRPr="0079589C">
        <w:rPr>
          <w:rFonts w:asciiTheme="minorHAnsi" w:hAnsiTheme="minorHAnsi" w:cstheme="minorHAnsi"/>
          <w:sz w:val="24"/>
          <w:szCs w:val="24"/>
          <w:highlight w:val="white"/>
        </w:rPr>
        <w:t>e produtivos</w:t>
      </w:r>
      <w:r w:rsidRPr="0079589C">
        <w:rPr>
          <w:rFonts w:asciiTheme="minorHAnsi" w:hAnsiTheme="minorHAnsi" w:cstheme="minorHAnsi"/>
          <w:sz w:val="24"/>
          <w:szCs w:val="24"/>
          <w:highlight w:val="white"/>
        </w:rPr>
        <w:t>); os aspectos socioeconômicos e as relações que podem ser estabelecidas com a cadeia produtiva local.</w:t>
      </w:r>
    </w:p>
    <w:p w14:paraId="37D63821" w14:textId="77777777" w:rsidR="00CE2159" w:rsidRPr="0079589C" w:rsidRDefault="00914740">
      <w:pPr>
        <w:spacing w:before="240" w:after="240"/>
        <w:ind w:firstLine="720"/>
        <w:jc w:val="both"/>
        <w:rPr>
          <w:rFonts w:asciiTheme="minorHAnsi" w:hAnsiTheme="minorHAnsi" w:cstheme="minorHAnsi"/>
          <w:sz w:val="24"/>
          <w:szCs w:val="24"/>
          <w:highlight w:val="white"/>
        </w:rPr>
      </w:pPr>
      <w:r w:rsidRPr="0079589C">
        <w:rPr>
          <w:rFonts w:asciiTheme="minorHAnsi" w:hAnsiTheme="minorHAnsi" w:cstheme="minorHAnsi"/>
          <w:sz w:val="24"/>
          <w:szCs w:val="24"/>
          <w:highlight w:val="white"/>
        </w:rPr>
        <w:t xml:space="preserve">Ao agregar valores aos produtos, aumenta-se a competitividade nos mercados locais e regional; aproveitam-se melhor os produtos da safra, reduzindo desperdícios; </w:t>
      </w:r>
      <w:r w:rsidRPr="0079589C">
        <w:rPr>
          <w:rFonts w:asciiTheme="minorHAnsi" w:hAnsiTheme="minorHAnsi" w:cstheme="minorHAnsi"/>
          <w:sz w:val="24"/>
          <w:szCs w:val="24"/>
          <w:highlight w:val="white"/>
        </w:rPr>
        <w:lastRenderedPageBreak/>
        <w:t>integra melhor os atores envolvidos em todo o processo, além de aumentar a renda e a organização da produção.</w:t>
      </w:r>
    </w:p>
    <w:p w14:paraId="30342494" w14:textId="2E273F6C" w:rsidR="00CE2159" w:rsidRPr="0079589C" w:rsidRDefault="00914740">
      <w:pPr>
        <w:spacing w:before="240" w:after="240"/>
        <w:ind w:firstLine="720"/>
        <w:jc w:val="both"/>
        <w:rPr>
          <w:rFonts w:asciiTheme="minorHAnsi" w:hAnsiTheme="minorHAnsi" w:cstheme="minorHAnsi"/>
          <w:sz w:val="24"/>
          <w:szCs w:val="24"/>
          <w:highlight w:val="white"/>
        </w:rPr>
      </w:pPr>
      <w:r w:rsidRPr="0079589C">
        <w:rPr>
          <w:rFonts w:asciiTheme="minorHAnsi" w:hAnsiTheme="minorHAnsi" w:cstheme="minorHAnsi"/>
          <w:sz w:val="24"/>
          <w:szCs w:val="24"/>
          <w:highlight w:val="white"/>
        </w:rPr>
        <w:t xml:space="preserve">Nessa perspectiva, o SENAI- JURUÁ, propõe-se a ofertar o Curso Técnico de Nível </w:t>
      </w:r>
      <w:r w:rsidR="00573250" w:rsidRPr="0079589C">
        <w:rPr>
          <w:rFonts w:asciiTheme="minorHAnsi" w:hAnsiTheme="minorHAnsi" w:cstheme="minorHAnsi"/>
          <w:sz w:val="24"/>
          <w:szCs w:val="24"/>
          <w:highlight w:val="white"/>
        </w:rPr>
        <w:t>Médio Concomitante</w:t>
      </w:r>
      <w:r w:rsidRPr="0079589C">
        <w:rPr>
          <w:rFonts w:asciiTheme="minorHAnsi" w:hAnsiTheme="minorHAnsi" w:cstheme="minorHAnsi"/>
          <w:sz w:val="24"/>
          <w:szCs w:val="24"/>
          <w:highlight w:val="white"/>
        </w:rPr>
        <w:t xml:space="preserve"> em Agroindústria na pedagogia da Alternância, por entender que estará contribuindo para a elevação da qualidade dos serviços prestados à sociedade, formando o profissional por meio de um processo de apropriação e de produção de conhecimentos científicos e tecnológicos, capaz de impulsionar o desenvolvimento econômico da Região.</w:t>
      </w:r>
    </w:p>
    <w:p w14:paraId="5B6C0C65" w14:textId="77777777" w:rsidR="00CE2159" w:rsidRPr="0079589C" w:rsidRDefault="00CE2159">
      <w:pPr>
        <w:spacing w:before="0" w:after="0"/>
        <w:jc w:val="both"/>
        <w:rPr>
          <w:rFonts w:asciiTheme="minorHAnsi" w:hAnsiTheme="minorHAnsi" w:cstheme="minorHAnsi"/>
          <w:sz w:val="24"/>
          <w:szCs w:val="24"/>
        </w:rPr>
      </w:pPr>
    </w:p>
    <w:p w14:paraId="5B24553B" w14:textId="77777777" w:rsidR="00CE2159" w:rsidRPr="0079589C" w:rsidRDefault="00914740">
      <w:pPr>
        <w:pStyle w:val="Ttulo1"/>
        <w:numPr>
          <w:ilvl w:val="0"/>
          <w:numId w:val="8"/>
        </w:numPr>
        <w:rPr>
          <w:rFonts w:asciiTheme="minorHAnsi" w:hAnsiTheme="minorHAnsi" w:cstheme="minorHAnsi"/>
          <w:b/>
          <w:sz w:val="24"/>
          <w:szCs w:val="24"/>
        </w:rPr>
      </w:pPr>
      <w:bookmarkStart w:id="2" w:name="_Toc210292208"/>
      <w:r w:rsidRPr="0079589C">
        <w:rPr>
          <w:rFonts w:asciiTheme="minorHAnsi" w:hAnsiTheme="minorHAnsi" w:cstheme="minorHAnsi"/>
          <w:b/>
          <w:sz w:val="24"/>
          <w:szCs w:val="24"/>
        </w:rPr>
        <w:t>OBJETIVOS</w:t>
      </w:r>
      <w:bookmarkEnd w:id="2"/>
    </w:p>
    <w:p w14:paraId="1BE6B0C5" w14:textId="77777777" w:rsidR="00CE2159" w:rsidRPr="0079589C" w:rsidRDefault="00914740">
      <w:pPr>
        <w:spacing w:before="0" w:after="0"/>
        <w:ind w:right="176" w:firstLine="360"/>
        <w:jc w:val="both"/>
        <w:rPr>
          <w:rFonts w:asciiTheme="minorHAnsi" w:hAnsiTheme="minorHAnsi" w:cstheme="minorHAnsi"/>
          <w:b/>
          <w:sz w:val="24"/>
          <w:szCs w:val="24"/>
        </w:rPr>
      </w:pPr>
      <w:r w:rsidRPr="0079589C">
        <w:rPr>
          <w:rFonts w:asciiTheme="minorHAnsi" w:hAnsiTheme="minorHAnsi" w:cstheme="minorHAnsi"/>
          <w:sz w:val="24"/>
          <w:szCs w:val="24"/>
        </w:rPr>
        <w:t xml:space="preserve">Desenvolver, em ambientes pedagógicos das Unidades Operacionais do SENAI, a habilitação profissional de </w:t>
      </w:r>
      <w:r w:rsidRPr="0079589C">
        <w:rPr>
          <w:rFonts w:asciiTheme="minorHAnsi" w:hAnsiTheme="minorHAnsi" w:cstheme="minorHAnsi"/>
          <w:b/>
          <w:sz w:val="24"/>
          <w:szCs w:val="24"/>
        </w:rPr>
        <w:t xml:space="preserve">Técnico em Agroindústria, </w:t>
      </w:r>
      <w:r w:rsidRPr="0079589C">
        <w:rPr>
          <w:rFonts w:asciiTheme="minorHAnsi" w:hAnsiTheme="minorHAnsi" w:cstheme="minorHAnsi"/>
          <w:sz w:val="24"/>
          <w:szCs w:val="24"/>
        </w:rPr>
        <w:t>visando à capacitação de recursos humanos demandados pelo mundo do trabalho, com base no perfil de competências estabelecidas, com sólidos conhecimentos para executar o recebimento, armazenamento e processamento de matérias-primas, insumos, produtos e subprodutos agroindustriais, desenvolvendo análises laboratoriais, bem como a gestão das atividades mercadológicas e dos processos de armazenamento, expedição e distribuição, atendendo a Legislação vigente e Normas Técnicas sanitárias, de qualidade, de saúde e segurança e de meio ambiente.</w:t>
      </w:r>
    </w:p>
    <w:p w14:paraId="7C184476" w14:textId="77777777" w:rsidR="00CE2159" w:rsidRPr="0079589C" w:rsidRDefault="00CE2159">
      <w:pPr>
        <w:pBdr>
          <w:top w:val="nil"/>
          <w:left w:val="nil"/>
          <w:bottom w:val="nil"/>
          <w:right w:val="nil"/>
          <w:between w:val="nil"/>
        </w:pBdr>
        <w:spacing w:before="0" w:after="0"/>
        <w:jc w:val="both"/>
        <w:rPr>
          <w:rFonts w:asciiTheme="minorHAnsi" w:hAnsiTheme="minorHAnsi" w:cstheme="minorHAnsi"/>
          <w:b/>
          <w:color w:val="000000"/>
          <w:sz w:val="24"/>
          <w:szCs w:val="24"/>
        </w:rPr>
      </w:pPr>
    </w:p>
    <w:p w14:paraId="4A076D56" w14:textId="77777777" w:rsidR="00CE2159" w:rsidRPr="0079589C" w:rsidRDefault="00914740">
      <w:pPr>
        <w:pStyle w:val="Ttulo1"/>
        <w:numPr>
          <w:ilvl w:val="0"/>
          <w:numId w:val="8"/>
        </w:numPr>
        <w:rPr>
          <w:rFonts w:asciiTheme="minorHAnsi" w:hAnsiTheme="minorHAnsi" w:cstheme="minorHAnsi"/>
          <w:b/>
          <w:sz w:val="24"/>
          <w:szCs w:val="24"/>
        </w:rPr>
      </w:pPr>
      <w:bookmarkStart w:id="3" w:name="_heading=h.p551ofi4014q" w:colFirst="0" w:colLast="0"/>
      <w:bookmarkStart w:id="4" w:name="_Toc210292209"/>
      <w:bookmarkEnd w:id="3"/>
      <w:r w:rsidRPr="0079589C">
        <w:rPr>
          <w:rFonts w:asciiTheme="minorHAnsi" w:hAnsiTheme="minorHAnsi" w:cstheme="minorHAnsi"/>
          <w:b/>
          <w:sz w:val="24"/>
          <w:szCs w:val="24"/>
        </w:rPr>
        <w:t>FORMAS DE ACESSO</w:t>
      </w:r>
      <w:bookmarkEnd w:id="4"/>
    </w:p>
    <w:p w14:paraId="19FA497F" w14:textId="77777777" w:rsidR="00CE2159" w:rsidRPr="0079589C" w:rsidRDefault="00CE2159">
      <w:pPr>
        <w:pBdr>
          <w:top w:val="nil"/>
          <w:left w:val="nil"/>
          <w:bottom w:val="nil"/>
          <w:right w:val="nil"/>
          <w:between w:val="nil"/>
        </w:pBdr>
        <w:spacing w:before="0" w:after="0"/>
        <w:rPr>
          <w:rFonts w:asciiTheme="minorHAnsi" w:hAnsiTheme="minorHAnsi" w:cstheme="minorHAnsi"/>
          <w:color w:val="000000"/>
          <w:sz w:val="24"/>
          <w:szCs w:val="24"/>
        </w:rPr>
      </w:pPr>
    </w:p>
    <w:p w14:paraId="31E24B07" w14:textId="77777777" w:rsidR="00CE2159" w:rsidRPr="0079589C" w:rsidRDefault="00914740">
      <w:pPr>
        <w:pBdr>
          <w:top w:val="nil"/>
          <w:left w:val="nil"/>
          <w:bottom w:val="nil"/>
          <w:right w:val="nil"/>
          <w:between w:val="nil"/>
        </w:pBdr>
        <w:spacing w:before="0" w:after="0"/>
        <w:ind w:firstLine="360"/>
        <w:rPr>
          <w:rFonts w:asciiTheme="minorHAnsi" w:hAnsiTheme="minorHAnsi" w:cstheme="minorHAnsi"/>
          <w:color w:val="000000"/>
          <w:sz w:val="24"/>
          <w:szCs w:val="24"/>
        </w:rPr>
      </w:pPr>
      <w:r w:rsidRPr="0079589C">
        <w:rPr>
          <w:rFonts w:asciiTheme="minorHAnsi" w:hAnsiTheme="minorHAnsi" w:cstheme="minorHAnsi"/>
          <w:color w:val="000000"/>
          <w:sz w:val="24"/>
          <w:szCs w:val="24"/>
        </w:rPr>
        <w:t>As formas de acesso ao curso poderão se dar por algumas das formas abaixo:</w:t>
      </w:r>
    </w:p>
    <w:p w14:paraId="516526BB" w14:textId="77777777" w:rsidR="00CE2159" w:rsidRPr="0079589C" w:rsidRDefault="00914740">
      <w:pPr>
        <w:numPr>
          <w:ilvl w:val="0"/>
          <w:numId w:val="5"/>
        </w:numPr>
        <w:pBdr>
          <w:top w:val="nil"/>
          <w:left w:val="nil"/>
          <w:bottom w:val="nil"/>
          <w:right w:val="nil"/>
          <w:between w:val="nil"/>
        </w:pBdr>
        <w:spacing w:before="0" w:after="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Por meio da abertura de inscrição e matrícula a candidatos que sejam aprovados no processo seletivo organizado pelo SENAI;</w:t>
      </w:r>
    </w:p>
    <w:p w14:paraId="308BAFF2" w14:textId="77777777" w:rsidR="00CE2159" w:rsidRPr="0079589C" w:rsidRDefault="00914740">
      <w:pPr>
        <w:numPr>
          <w:ilvl w:val="0"/>
          <w:numId w:val="5"/>
        </w:numPr>
        <w:pBdr>
          <w:top w:val="nil"/>
          <w:left w:val="nil"/>
          <w:bottom w:val="nil"/>
          <w:right w:val="nil"/>
          <w:between w:val="nil"/>
        </w:pBdr>
        <w:spacing w:before="0" w:after="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 xml:space="preserve">Por meio da abertura de inscrição no </w:t>
      </w:r>
      <w:r w:rsidRPr="0079589C">
        <w:rPr>
          <w:rFonts w:asciiTheme="minorHAnsi" w:hAnsiTheme="minorHAnsi" w:cstheme="minorHAnsi"/>
          <w:i/>
          <w:color w:val="000000"/>
          <w:sz w:val="24"/>
          <w:szCs w:val="24"/>
        </w:rPr>
        <w:t>site</w:t>
      </w:r>
      <w:r w:rsidRPr="0079589C">
        <w:rPr>
          <w:rFonts w:asciiTheme="minorHAnsi" w:hAnsiTheme="minorHAnsi" w:cstheme="minorHAnsi"/>
          <w:color w:val="000000"/>
          <w:sz w:val="24"/>
          <w:szCs w:val="24"/>
        </w:rPr>
        <w:t xml:space="preserve"> do SENAI ou na Loja Virtual de Compras;</w:t>
      </w:r>
    </w:p>
    <w:p w14:paraId="79E9B2D9" w14:textId="77777777" w:rsidR="00CE2159" w:rsidRPr="0079589C" w:rsidRDefault="00914740">
      <w:pPr>
        <w:numPr>
          <w:ilvl w:val="0"/>
          <w:numId w:val="5"/>
        </w:numPr>
        <w:spacing w:before="0" w:after="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Ter sido classificado/aprovado no processo seletivo, obedecendo ao limite de vagas disponíveis, quando aplicável.</w:t>
      </w:r>
    </w:p>
    <w:p w14:paraId="157F2A2B" w14:textId="77777777" w:rsidR="00CE2159" w:rsidRPr="0079589C" w:rsidRDefault="00914740">
      <w:pPr>
        <w:pStyle w:val="Ttulo1"/>
        <w:numPr>
          <w:ilvl w:val="0"/>
          <w:numId w:val="9"/>
        </w:numPr>
        <w:rPr>
          <w:rFonts w:asciiTheme="minorHAnsi" w:hAnsiTheme="minorHAnsi" w:cstheme="minorHAnsi"/>
          <w:b/>
          <w:sz w:val="24"/>
          <w:szCs w:val="24"/>
        </w:rPr>
      </w:pPr>
      <w:bookmarkStart w:id="5" w:name="_Toc210292210"/>
      <w:r w:rsidRPr="0079589C">
        <w:rPr>
          <w:rFonts w:asciiTheme="minorHAnsi" w:hAnsiTheme="minorHAnsi" w:cstheme="minorHAnsi"/>
          <w:b/>
          <w:sz w:val="24"/>
          <w:szCs w:val="24"/>
        </w:rPr>
        <w:t>PERFIL PROFISSIONAL DE CONCLUSÃO</w:t>
      </w:r>
      <w:bookmarkEnd w:id="5"/>
    </w:p>
    <w:p w14:paraId="4A81667F" w14:textId="77777777" w:rsidR="00CE2159" w:rsidRPr="0079589C" w:rsidRDefault="00914740">
      <w:pPr>
        <w:numPr>
          <w:ilvl w:val="1"/>
          <w:numId w:val="9"/>
        </w:numPr>
        <w:pBdr>
          <w:top w:val="nil"/>
          <w:left w:val="nil"/>
          <w:bottom w:val="nil"/>
          <w:right w:val="nil"/>
          <w:between w:val="nil"/>
        </w:pBdr>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Perfil Profissional de Conclusão</w:t>
      </w:r>
    </w:p>
    <w:p w14:paraId="6145FCC9" w14:textId="77777777" w:rsidR="00CE2159" w:rsidRPr="0079589C" w:rsidRDefault="00914740">
      <w:pPr>
        <w:jc w:val="both"/>
        <w:rPr>
          <w:rFonts w:asciiTheme="minorHAnsi" w:hAnsiTheme="minorHAnsi" w:cstheme="minorHAnsi"/>
          <w:sz w:val="24"/>
          <w:szCs w:val="24"/>
        </w:rPr>
      </w:pPr>
      <w:r w:rsidRPr="0079589C">
        <w:rPr>
          <w:rFonts w:asciiTheme="minorHAnsi" w:hAnsiTheme="minorHAnsi" w:cstheme="minorHAnsi"/>
          <w:sz w:val="24"/>
          <w:szCs w:val="24"/>
        </w:rPr>
        <w:t>Executar o recebimento, armazenamento e processamento de matérias-primas, insumos, produtos e subprodutos agroindustriais, desenvolvendo análises laboratoriais, bem como a gestão das atividades mercadológicas e dos processos de armazenamento, expedição e distribuição, atendendo a Legislação vigente e Normas Técnicas sanitárias, de qualidade, de saúde e segurança e de meio ambiente.</w:t>
      </w:r>
    </w:p>
    <w:p w14:paraId="54FFA560" w14:textId="77777777" w:rsidR="00CE2159" w:rsidRPr="0079589C" w:rsidRDefault="00914740">
      <w:pPr>
        <w:numPr>
          <w:ilvl w:val="1"/>
          <w:numId w:val="9"/>
        </w:numPr>
        <w:pBdr>
          <w:top w:val="nil"/>
          <w:left w:val="nil"/>
          <w:bottom w:val="nil"/>
          <w:right w:val="nil"/>
          <w:between w:val="nil"/>
        </w:pBdr>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Relação das Funções</w:t>
      </w:r>
    </w:p>
    <w:tbl>
      <w:tblPr>
        <w:tblStyle w:val="a4"/>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CE2159" w:rsidRPr="0079589C" w14:paraId="07AAABFA" w14:textId="77777777">
        <w:tc>
          <w:tcPr>
            <w:tcW w:w="4460" w:type="dxa"/>
          </w:tcPr>
          <w:p w14:paraId="6E784577" w14:textId="77777777" w:rsidR="00CE2159" w:rsidRPr="0079589C" w:rsidRDefault="00914740">
            <w:pPr>
              <w:rPr>
                <w:rFonts w:asciiTheme="minorHAnsi" w:hAnsiTheme="minorHAnsi" w:cstheme="minorHAnsi"/>
                <w:sz w:val="24"/>
                <w:szCs w:val="24"/>
              </w:rPr>
            </w:pPr>
            <w:r w:rsidRPr="0079589C">
              <w:rPr>
                <w:rFonts w:asciiTheme="minorHAnsi" w:hAnsiTheme="minorHAnsi" w:cstheme="minorHAnsi"/>
                <w:sz w:val="24"/>
                <w:szCs w:val="24"/>
              </w:rPr>
              <w:lastRenderedPageBreak/>
              <w:t>Função I</w:t>
            </w:r>
          </w:p>
        </w:tc>
        <w:tc>
          <w:tcPr>
            <w:tcW w:w="4461" w:type="dxa"/>
          </w:tcPr>
          <w:p w14:paraId="170DCE29" w14:textId="77777777" w:rsidR="00CE2159" w:rsidRPr="0079589C" w:rsidRDefault="00914740">
            <w:pPr>
              <w:jc w:val="both"/>
              <w:rPr>
                <w:rFonts w:asciiTheme="minorHAnsi" w:hAnsiTheme="minorHAnsi" w:cstheme="minorHAnsi"/>
                <w:bCs/>
                <w:sz w:val="24"/>
                <w:szCs w:val="24"/>
              </w:rPr>
            </w:pPr>
            <w:r w:rsidRPr="0079589C">
              <w:rPr>
                <w:rFonts w:asciiTheme="minorHAnsi" w:hAnsiTheme="minorHAnsi" w:cstheme="minorHAnsi"/>
                <w:bCs/>
                <w:sz w:val="24"/>
                <w:szCs w:val="24"/>
              </w:rPr>
              <w:t>Executar os processos de recebimento e armazenamento de matérias-primas e insumos para a agroindústria, atendendo a Legislação vigente e Normas Técnicas sanitárias, de qualidade, de saúde e segurança e de meio ambiente.</w:t>
            </w:r>
          </w:p>
        </w:tc>
      </w:tr>
      <w:tr w:rsidR="00CE2159" w:rsidRPr="0079589C" w14:paraId="177FD4F8" w14:textId="77777777">
        <w:tc>
          <w:tcPr>
            <w:tcW w:w="4460" w:type="dxa"/>
          </w:tcPr>
          <w:p w14:paraId="39944853" w14:textId="77777777" w:rsidR="00CE2159" w:rsidRPr="0079589C" w:rsidRDefault="00914740">
            <w:pPr>
              <w:rPr>
                <w:rFonts w:asciiTheme="minorHAnsi" w:hAnsiTheme="minorHAnsi" w:cstheme="minorHAnsi"/>
                <w:sz w:val="24"/>
                <w:szCs w:val="24"/>
              </w:rPr>
            </w:pPr>
            <w:r w:rsidRPr="0079589C">
              <w:rPr>
                <w:rFonts w:asciiTheme="minorHAnsi" w:hAnsiTheme="minorHAnsi" w:cstheme="minorHAnsi"/>
                <w:sz w:val="24"/>
                <w:szCs w:val="24"/>
              </w:rPr>
              <w:t>Função II</w:t>
            </w:r>
          </w:p>
        </w:tc>
        <w:tc>
          <w:tcPr>
            <w:tcW w:w="4461" w:type="dxa"/>
          </w:tcPr>
          <w:p w14:paraId="08A75BF7" w14:textId="77777777" w:rsidR="00CE2159" w:rsidRPr="0079589C" w:rsidRDefault="00914740">
            <w:pPr>
              <w:jc w:val="both"/>
              <w:rPr>
                <w:rFonts w:asciiTheme="minorHAnsi" w:hAnsiTheme="minorHAnsi" w:cstheme="minorHAnsi"/>
                <w:bCs/>
                <w:sz w:val="24"/>
                <w:szCs w:val="24"/>
              </w:rPr>
            </w:pPr>
            <w:r w:rsidRPr="0079589C">
              <w:rPr>
                <w:rFonts w:asciiTheme="minorHAnsi" w:hAnsiTheme="minorHAnsi" w:cstheme="minorHAnsi"/>
                <w:bCs/>
                <w:sz w:val="24"/>
                <w:szCs w:val="24"/>
              </w:rPr>
              <w:t>Processar matérias-primas, produtos e subprodutos agroindustriais, atendendo a Legislação vigente e Normas Técnicas sanitárias, de qualidade, de saúde e segurança e de meio ambiente.</w:t>
            </w:r>
          </w:p>
        </w:tc>
      </w:tr>
      <w:tr w:rsidR="00CE2159" w:rsidRPr="0079589C" w14:paraId="01EE3A96" w14:textId="77777777">
        <w:tc>
          <w:tcPr>
            <w:tcW w:w="4460" w:type="dxa"/>
          </w:tcPr>
          <w:p w14:paraId="1E19F773" w14:textId="77777777" w:rsidR="00CE2159" w:rsidRPr="0079589C" w:rsidRDefault="00914740">
            <w:pPr>
              <w:rPr>
                <w:rFonts w:asciiTheme="minorHAnsi" w:hAnsiTheme="minorHAnsi" w:cstheme="minorHAnsi"/>
                <w:sz w:val="24"/>
                <w:szCs w:val="24"/>
              </w:rPr>
            </w:pPr>
            <w:r w:rsidRPr="0079589C">
              <w:rPr>
                <w:rFonts w:asciiTheme="minorHAnsi" w:hAnsiTheme="minorHAnsi" w:cstheme="minorHAnsi"/>
                <w:sz w:val="24"/>
                <w:szCs w:val="24"/>
              </w:rPr>
              <w:t>Função III</w:t>
            </w:r>
          </w:p>
        </w:tc>
        <w:tc>
          <w:tcPr>
            <w:tcW w:w="4461" w:type="dxa"/>
          </w:tcPr>
          <w:p w14:paraId="6536C9F2" w14:textId="77777777" w:rsidR="00CE2159" w:rsidRPr="0079589C" w:rsidRDefault="00914740">
            <w:pPr>
              <w:jc w:val="both"/>
              <w:rPr>
                <w:rFonts w:asciiTheme="minorHAnsi" w:hAnsiTheme="minorHAnsi" w:cstheme="minorHAnsi"/>
                <w:bCs/>
                <w:sz w:val="24"/>
                <w:szCs w:val="24"/>
              </w:rPr>
            </w:pPr>
            <w:r w:rsidRPr="0079589C">
              <w:rPr>
                <w:rFonts w:asciiTheme="minorHAnsi" w:hAnsiTheme="minorHAnsi" w:cstheme="minorHAnsi"/>
                <w:bCs/>
                <w:sz w:val="24"/>
                <w:szCs w:val="24"/>
              </w:rPr>
              <w:t>Desenvolver análises laboratoriais de matérias-primas, produtos e subprodutos agroindustriais, em conformidade com normas e legislação vigente.</w:t>
            </w:r>
          </w:p>
        </w:tc>
      </w:tr>
      <w:tr w:rsidR="00CE2159" w:rsidRPr="0079589C" w14:paraId="34D968DA" w14:textId="77777777">
        <w:tc>
          <w:tcPr>
            <w:tcW w:w="4460" w:type="dxa"/>
          </w:tcPr>
          <w:p w14:paraId="2B4A2EA9" w14:textId="77777777" w:rsidR="00CE2159" w:rsidRPr="0079589C" w:rsidRDefault="00914740">
            <w:pPr>
              <w:rPr>
                <w:rFonts w:asciiTheme="minorHAnsi" w:hAnsiTheme="minorHAnsi" w:cstheme="minorHAnsi"/>
                <w:sz w:val="24"/>
                <w:szCs w:val="24"/>
              </w:rPr>
            </w:pPr>
            <w:r w:rsidRPr="0079589C">
              <w:rPr>
                <w:rFonts w:asciiTheme="minorHAnsi" w:hAnsiTheme="minorHAnsi" w:cstheme="minorHAnsi"/>
                <w:sz w:val="24"/>
                <w:szCs w:val="24"/>
              </w:rPr>
              <w:t>Função IV</w:t>
            </w:r>
          </w:p>
        </w:tc>
        <w:tc>
          <w:tcPr>
            <w:tcW w:w="4461" w:type="dxa"/>
          </w:tcPr>
          <w:p w14:paraId="57ECDCA4" w14:textId="77777777" w:rsidR="00CE2159" w:rsidRPr="0079589C" w:rsidRDefault="00914740">
            <w:pPr>
              <w:jc w:val="both"/>
              <w:rPr>
                <w:rFonts w:asciiTheme="minorHAnsi" w:hAnsiTheme="minorHAnsi" w:cstheme="minorHAnsi"/>
                <w:bCs/>
                <w:sz w:val="24"/>
                <w:szCs w:val="24"/>
              </w:rPr>
            </w:pPr>
            <w:r w:rsidRPr="0079589C">
              <w:rPr>
                <w:rFonts w:asciiTheme="minorHAnsi" w:hAnsiTheme="minorHAnsi" w:cstheme="minorHAnsi"/>
                <w:bCs/>
                <w:sz w:val="24"/>
                <w:szCs w:val="24"/>
              </w:rPr>
              <w:t>Realizar a gestão das atividades mercadológicas e dos processos de armazenamento, expedição e distribuição dos produtos e subprodutos agroindustriais, atendendo a Legislação vigente e Normas Técnicas sanitárias, de qualidade, de saúde e segurança e de meio ambiente.</w:t>
            </w:r>
          </w:p>
        </w:tc>
      </w:tr>
    </w:tbl>
    <w:p w14:paraId="139854E8" w14:textId="77777777" w:rsidR="00CE2159" w:rsidRPr="0079589C" w:rsidRDefault="00CE2159">
      <w:pPr>
        <w:rPr>
          <w:rFonts w:asciiTheme="minorHAnsi" w:hAnsiTheme="minorHAnsi" w:cstheme="minorHAnsi"/>
          <w:sz w:val="24"/>
          <w:szCs w:val="24"/>
        </w:rPr>
      </w:pPr>
    </w:p>
    <w:tbl>
      <w:tblPr>
        <w:tblStyle w:val="a5"/>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5"/>
        <w:gridCol w:w="4766"/>
      </w:tblGrid>
      <w:tr w:rsidR="00CE2159" w:rsidRPr="0079589C" w14:paraId="0AE11C77" w14:textId="77777777">
        <w:tc>
          <w:tcPr>
            <w:tcW w:w="8921" w:type="dxa"/>
            <w:gridSpan w:val="2"/>
            <w:shd w:val="clear" w:color="auto" w:fill="8DB3E2"/>
          </w:tcPr>
          <w:p w14:paraId="55FDF65C" w14:textId="77777777" w:rsidR="00CE2159" w:rsidRPr="0079589C" w:rsidRDefault="00914740">
            <w:pPr>
              <w:jc w:val="center"/>
              <w:rPr>
                <w:rFonts w:asciiTheme="minorHAnsi" w:hAnsiTheme="minorHAnsi" w:cstheme="minorHAnsi"/>
                <w:b/>
                <w:sz w:val="24"/>
                <w:szCs w:val="24"/>
              </w:rPr>
            </w:pPr>
            <w:r w:rsidRPr="0079589C">
              <w:rPr>
                <w:rFonts w:asciiTheme="minorHAnsi" w:hAnsiTheme="minorHAnsi" w:cstheme="minorHAnsi"/>
                <w:b/>
                <w:sz w:val="24"/>
                <w:szCs w:val="24"/>
              </w:rPr>
              <w:t>FUNÇÃO 1</w:t>
            </w:r>
          </w:p>
        </w:tc>
      </w:tr>
      <w:tr w:rsidR="00CE2159" w:rsidRPr="0079589C" w14:paraId="30FD5384" w14:textId="77777777">
        <w:tc>
          <w:tcPr>
            <w:tcW w:w="4155" w:type="dxa"/>
            <w:tcBorders>
              <w:right w:val="single" w:sz="4" w:space="0" w:color="000000"/>
            </w:tcBorders>
            <w:shd w:val="clear" w:color="auto" w:fill="DBE5F1"/>
          </w:tcPr>
          <w:p w14:paraId="790DAA10" w14:textId="77777777" w:rsidR="00CE2159" w:rsidRPr="0079589C" w:rsidRDefault="00914740">
            <w:pPr>
              <w:jc w:val="center"/>
              <w:rPr>
                <w:rFonts w:asciiTheme="minorHAnsi" w:hAnsiTheme="minorHAnsi" w:cstheme="minorHAnsi"/>
                <w:b/>
                <w:sz w:val="24"/>
                <w:szCs w:val="24"/>
              </w:rPr>
            </w:pPr>
            <w:r w:rsidRPr="0079589C">
              <w:rPr>
                <w:rFonts w:asciiTheme="minorHAnsi" w:hAnsiTheme="minorHAnsi" w:cstheme="minorHAnsi"/>
                <w:b/>
                <w:sz w:val="24"/>
                <w:szCs w:val="24"/>
              </w:rPr>
              <w:t>Subfunção</w:t>
            </w:r>
          </w:p>
        </w:tc>
        <w:tc>
          <w:tcPr>
            <w:tcW w:w="4766" w:type="dxa"/>
            <w:tcBorders>
              <w:left w:val="single" w:sz="4" w:space="0" w:color="000000"/>
            </w:tcBorders>
            <w:shd w:val="clear" w:color="auto" w:fill="DBE5F1"/>
          </w:tcPr>
          <w:p w14:paraId="1C4227CB" w14:textId="77777777" w:rsidR="00CE2159" w:rsidRPr="0079589C" w:rsidRDefault="00914740">
            <w:pPr>
              <w:jc w:val="center"/>
              <w:rPr>
                <w:rFonts w:asciiTheme="minorHAnsi" w:hAnsiTheme="minorHAnsi" w:cstheme="minorHAnsi"/>
                <w:b/>
                <w:sz w:val="24"/>
                <w:szCs w:val="24"/>
              </w:rPr>
            </w:pPr>
            <w:r w:rsidRPr="0079589C">
              <w:rPr>
                <w:rFonts w:asciiTheme="minorHAnsi" w:hAnsiTheme="minorHAnsi" w:cstheme="minorHAnsi"/>
                <w:b/>
                <w:sz w:val="24"/>
                <w:szCs w:val="24"/>
              </w:rPr>
              <w:t>Padrões de Desempenho</w:t>
            </w:r>
          </w:p>
        </w:tc>
      </w:tr>
      <w:tr w:rsidR="00CE2159" w:rsidRPr="0079589C" w14:paraId="79C02937" w14:textId="77777777">
        <w:tc>
          <w:tcPr>
            <w:tcW w:w="4155" w:type="dxa"/>
            <w:tcBorders>
              <w:right w:val="single" w:sz="4" w:space="0" w:color="000000"/>
            </w:tcBorders>
            <w:shd w:val="clear" w:color="auto" w:fill="FFFFFF"/>
          </w:tcPr>
          <w:p w14:paraId="0179AE59" w14:textId="77777777" w:rsidR="00CE2159" w:rsidRPr="0079589C" w:rsidRDefault="00914740">
            <w:pPr>
              <w:tabs>
                <w:tab w:val="left" w:pos="690"/>
              </w:tabs>
              <w:rPr>
                <w:rFonts w:asciiTheme="minorHAnsi" w:hAnsiTheme="minorHAnsi" w:cstheme="minorHAnsi"/>
                <w:sz w:val="24"/>
                <w:szCs w:val="24"/>
              </w:rPr>
            </w:pPr>
            <w:r w:rsidRPr="0079589C">
              <w:rPr>
                <w:rFonts w:asciiTheme="minorHAnsi" w:hAnsiTheme="minorHAnsi" w:cstheme="minorHAnsi"/>
                <w:sz w:val="24"/>
                <w:szCs w:val="24"/>
              </w:rPr>
              <w:t>Receber matérias-primas de origem vegetal e animal e insumos</w:t>
            </w:r>
          </w:p>
        </w:tc>
        <w:tc>
          <w:tcPr>
            <w:tcW w:w="4766" w:type="dxa"/>
            <w:tcBorders>
              <w:left w:val="single" w:sz="4" w:space="0" w:color="000000"/>
            </w:tcBorders>
            <w:shd w:val="clear" w:color="auto" w:fill="FFFFFF"/>
          </w:tcPr>
          <w:p w14:paraId="34223312"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Seguindo legislação, normas técnicas e sanitárias , de qualidade, de saúde e segurança e de meio ambiente</w:t>
            </w:r>
          </w:p>
          <w:p w14:paraId="1F0E0FDC"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Considerando as características físicas, químicas, microbiológicas e sensoriais das matérias-primas e insumos agroindustriais estabelecidas nos padrões de qualidade e segurança necessários ao recebimento</w:t>
            </w:r>
          </w:p>
          <w:p w14:paraId="7983337D"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Considerando Procedimento Operacional Padrão (POP)  e ou Procedimento Padrão de Higiene Operacional (PPHO) estabelecidos</w:t>
            </w:r>
          </w:p>
          <w:p w14:paraId="395B2C52"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Utilizando  máquinas, instrumentos e equipamentos em conformidade com os manuais e Procedimento Internos, em função do tipo de matéria-prima e insumo a ser recebido</w:t>
            </w:r>
          </w:p>
        </w:tc>
      </w:tr>
      <w:tr w:rsidR="00CE2159" w:rsidRPr="0079589C" w14:paraId="5C806B27" w14:textId="77777777">
        <w:tc>
          <w:tcPr>
            <w:tcW w:w="4155" w:type="dxa"/>
            <w:tcBorders>
              <w:right w:val="single" w:sz="4" w:space="0" w:color="000000"/>
            </w:tcBorders>
            <w:shd w:val="clear" w:color="auto" w:fill="FFFFFF"/>
          </w:tcPr>
          <w:p w14:paraId="5BFA249B" w14:textId="77777777" w:rsidR="00CE2159" w:rsidRPr="0079589C" w:rsidRDefault="00914740">
            <w:pPr>
              <w:rPr>
                <w:rFonts w:asciiTheme="minorHAnsi" w:hAnsiTheme="minorHAnsi" w:cstheme="minorHAnsi"/>
                <w:sz w:val="24"/>
                <w:szCs w:val="24"/>
              </w:rPr>
            </w:pPr>
            <w:r w:rsidRPr="0079589C">
              <w:rPr>
                <w:rFonts w:asciiTheme="minorHAnsi" w:hAnsiTheme="minorHAnsi" w:cstheme="minorHAnsi"/>
                <w:sz w:val="24"/>
                <w:szCs w:val="24"/>
              </w:rPr>
              <w:lastRenderedPageBreak/>
              <w:t>Armazenar matérias-primas e insumos agroindustriais</w:t>
            </w:r>
          </w:p>
        </w:tc>
        <w:tc>
          <w:tcPr>
            <w:tcW w:w="4766" w:type="dxa"/>
            <w:tcBorders>
              <w:left w:val="single" w:sz="4" w:space="0" w:color="000000"/>
            </w:tcBorders>
            <w:shd w:val="clear" w:color="auto" w:fill="FFFFFF"/>
          </w:tcPr>
          <w:p w14:paraId="265B3171"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Seguindo legislação, normas técnicas e sanitárias , de qualidade, de saúde e segurança e de meio ambiente</w:t>
            </w:r>
          </w:p>
          <w:p w14:paraId="13847B71"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Considerando Procedimento Operacional Padrão (POP) e ou Procedimento Padrão de Higiene Operacional (PPHO) estabelecido</w:t>
            </w:r>
          </w:p>
        </w:tc>
      </w:tr>
      <w:tr w:rsidR="00CE2159" w:rsidRPr="0079589C" w14:paraId="36AAFBFF" w14:textId="77777777">
        <w:tc>
          <w:tcPr>
            <w:tcW w:w="4155" w:type="dxa"/>
            <w:tcBorders>
              <w:right w:val="single" w:sz="4" w:space="0" w:color="000000"/>
            </w:tcBorders>
            <w:shd w:val="clear" w:color="auto" w:fill="FFFFFF"/>
          </w:tcPr>
          <w:p w14:paraId="459B8D7C" w14:textId="77777777" w:rsidR="00CE2159" w:rsidRPr="0079589C" w:rsidRDefault="00914740">
            <w:pPr>
              <w:rPr>
                <w:rFonts w:asciiTheme="minorHAnsi" w:hAnsiTheme="minorHAnsi" w:cstheme="minorHAnsi"/>
                <w:sz w:val="24"/>
                <w:szCs w:val="24"/>
              </w:rPr>
            </w:pPr>
            <w:r w:rsidRPr="0079589C">
              <w:rPr>
                <w:rFonts w:asciiTheme="minorHAnsi" w:hAnsiTheme="minorHAnsi" w:cstheme="minorHAnsi"/>
                <w:sz w:val="24"/>
                <w:szCs w:val="24"/>
              </w:rPr>
              <w:t>Elaborar projeto da solução inovadora</w:t>
            </w:r>
          </w:p>
        </w:tc>
        <w:tc>
          <w:tcPr>
            <w:tcW w:w="4766" w:type="dxa"/>
            <w:tcBorders>
              <w:left w:val="single" w:sz="4" w:space="0" w:color="000000"/>
            </w:tcBorders>
            <w:shd w:val="clear" w:color="auto" w:fill="FFFFFF"/>
          </w:tcPr>
          <w:p w14:paraId="7B8FB179"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Considerando as necessidades, gargalos e desafios identificados e ou demandados pelas empresas que atuam na área, segmento tecnológico ou segmento da sociedade (clientes/usuários)</w:t>
            </w:r>
          </w:p>
          <w:p w14:paraId="52987095"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Utilizando as metodologias e ferramentas que melhor se aplicam ao levantamento e à sistematização de dados relacionados às necessidades, gargalos e desafios identificados e ou demandados pelas empresas e/ou sociedade</w:t>
            </w:r>
          </w:p>
          <w:p w14:paraId="3D23E742"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Utilizando ferramentas de ideação para a criação, elaboração ou construção de soluções inovadoras para as necessidades, gargalos e desafios identificados e ou demandados pelas empresas e/ou sociedade</w:t>
            </w:r>
          </w:p>
          <w:p w14:paraId="256BB4BB"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 xml:space="preserve">Estabelecendo os recursos necessários ao desenvolvimento do projeto, em função da solução proposta para o atendimento das necessidades, gargalos e desafios identificados e ou </w:t>
            </w:r>
            <w:r w:rsidRPr="0079589C">
              <w:rPr>
                <w:rFonts w:asciiTheme="minorHAnsi" w:hAnsiTheme="minorHAnsi" w:cstheme="minorHAnsi"/>
                <w:sz w:val="24"/>
                <w:szCs w:val="24"/>
              </w:rPr>
              <w:lastRenderedPageBreak/>
              <w:t>demandados pelas empresas e/ou sociedade</w:t>
            </w:r>
          </w:p>
          <w:p w14:paraId="30013709"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Utilizando ferramentas que se aplicam à estruturação e à sistematização das informações que compõem o projeto</w:t>
            </w:r>
          </w:p>
          <w:p w14:paraId="39A92A96"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Referenciando-se nos dados que asseguram a exequibilidade do projeto</w:t>
            </w:r>
          </w:p>
          <w:p w14:paraId="29D39FEC"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Considerando estratégias de apresentação, em função das características do demandante e da proposta a ser apresentada</w:t>
            </w:r>
          </w:p>
        </w:tc>
      </w:tr>
    </w:tbl>
    <w:p w14:paraId="5892489E" w14:textId="77777777" w:rsidR="00CE2159" w:rsidRPr="0079589C" w:rsidRDefault="00CE2159">
      <w:pPr>
        <w:rPr>
          <w:rFonts w:asciiTheme="minorHAnsi" w:hAnsiTheme="minorHAnsi" w:cstheme="minorHAnsi"/>
          <w:sz w:val="24"/>
          <w:szCs w:val="24"/>
        </w:rPr>
      </w:pPr>
    </w:p>
    <w:tbl>
      <w:tblPr>
        <w:tblStyle w:val="a6"/>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5"/>
        <w:gridCol w:w="4766"/>
      </w:tblGrid>
      <w:tr w:rsidR="00CE2159" w:rsidRPr="0079589C" w14:paraId="2519EC53" w14:textId="77777777">
        <w:tc>
          <w:tcPr>
            <w:tcW w:w="8921" w:type="dxa"/>
            <w:gridSpan w:val="2"/>
            <w:shd w:val="clear" w:color="auto" w:fill="8DB3E2"/>
          </w:tcPr>
          <w:p w14:paraId="7EF8AD36" w14:textId="77777777" w:rsidR="00CE2159" w:rsidRPr="0079589C" w:rsidRDefault="00914740">
            <w:pPr>
              <w:jc w:val="center"/>
              <w:rPr>
                <w:rFonts w:asciiTheme="minorHAnsi" w:hAnsiTheme="minorHAnsi" w:cstheme="minorHAnsi"/>
                <w:b/>
                <w:sz w:val="24"/>
                <w:szCs w:val="24"/>
              </w:rPr>
            </w:pPr>
            <w:r w:rsidRPr="0079589C">
              <w:rPr>
                <w:rFonts w:asciiTheme="minorHAnsi" w:hAnsiTheme="minorHAnsi" w:cstheme="minorHAnsi"/>
                <w:b/>
                <w:sz w:val="24"/>
                <w:szCs w:val="24"/>
              </w:rPr>
              <w:t>FUNÇÃO 2</w:t>
            </w:r>
          </w:p>
        </w:tc>
      </w:tr>
      <w:tr w:rsidR="00CE2159" w:rsidRPr="0079589C" w14:paraId="514C9D93" w14:textId="77777777">
        <w:tc>
          <w:tcPr>
            <w:tcW w:w="4155" w:type="dxa"/>
            <w:tcBorders>
              <w:right w:val="single" w:sz="4" w:space="0" w:color="000000"/>
            </w:tcBorders>
            <w:shd w:val="clear" w:color="auto" w:fill="DBE5F1"/>
          </w:tcPr>
          <w:p w14:paraId="6E8C01CB" w14:textId="77777777" w:rsidR="00CE2159" w:rsidRPr="0079589C" w:rsidRDefault="00914740">
            <w:pPr>
              <w:jc w:val="center"/>
              <w:rPr>
                <w:rFonts w:asciiTheme="minorHAnsi" w:hAnsiTheme="minorHAnsi" w:cstheme="minorHAnsi"/>
                <w:b/>
                <w:sz w:val="24"/>
                <w:szCs w:val="24"/>
              </w:rPr>
            </w:pPr>
            <w:r w:rsidRPr="0079589C">
              <w:rPr>
                <w:rFonts w:asciiTheme="minorHAnsi" w:hAnsiTheme="minorHAnsi" w:cstheme="minorHAnsi"/>
                <w:b/>
                <w:sz w:val="24"/>
                <w:szCs w:val="24"/>
              </w:rPr>
              <w:t>Subfunção</w:t>
            </w:r>
          </w:p>
        </w:tc>
        <w:tc>
          <w:tcPr>
            <w:tcW w:w="4766" w:type="dxa"/>
            <w:tcBorders>
              <w:left w:val="single" w:sz="4" w:space="0" w:color="000000"/>
            </w:tcBorders>
            <w:shd w:val="clear" w:color="auto" w:fill="DBE5F1"/>
          </w:tcPr>
          <w:p w14:paraId="0C2DBA31" w14:textId="77777777" w:rsidR="00CE2159" w:rsidRPr="0079589C" w:rsidRDefault="00914740">
            <w:pPr>
              <w:jc w:val="center"/>
              <w:rPr>
                <w:rFonts w:asciiTheme="minorHAnsi" w:hAnsiTheme="minorHAnsi" w:cstheme="minorHAnsi"/>
                <w:b/>
                <w:sz w:val="24"/>
                <w:szCs w:val="24"/>
              </w:rPr>
            </w:pPr>
            <w:r w:rsidRPr="0079589C">
              <w:rPr>
                <w:rFonts w:asciiTheme="minorHAnsi" w:hAnsiTheme="minorHAnsi" w:cstheme="minorHAnsi"/>
                <w:b/>
                <w:sz w:val="24"/>
                <w:szCs w:val="24"/>
              </w:rPr>
              <w:t>Padrões de Desempenho</w:t>
            </w:r>
          </w:p>
        </w:tc>
      </w:tr>
      <w:tr w:rsidR="00CE2159" w:rsidRPr="0079589C" w14:paraId="4D04DF2C" w14:textId="77777777">
        <w:tc>
          <w:tcPr>
            <w:tcW w:w="4155" w:type="dxa"/>
            <w:tcBorders>
              <w:right w:val="single" w:sz="4" w:space="0" w:color="000000"/>
            </w:tcBorders>
            <w:shd w:val="clear" w:color="auto" w:fill="FFFFFF"/>
          </w:tcPr>
          <w:p w14:paraId="0345FDF4" w14:textId="77777777" w:rsidR="00CE2159" w:rsidRPr="0079589C" w:rsidRDefault="00914740">
            <w:pPr>
              <w:rPr>
                <w:rFonts w:asciiTheme="minorHAnsi" w:hAnsiTheme="minorHAnsi" w:cstheme="minorHAnsi"/>
                <w:sz w:val="24"/>
                <w:szCs w:val="24"/>
              </w:rPr>
            </w:pPr>
            <w:r w:rsidRPr="0079589C">
              <w:rPr>
                <w:rFonts w:asciiTheme="minorHAnsi" w:hAnsiTheme="minorHAnsi" w:cstheme="minorHAnsi"/>
                <w:sz w:val="24"/>
                <w:szCs w:val="24"/>
              </w:rPr>
              <w:t>Elaborar o planejamento de produção agroindustrial</w:t>
            </w:r>
          </w:p>
        </w:tc>
        <w:tc>
          <w:tcPr>
            <w:tcW w:w="4766" w:type="dxa"/>
            <w:tcBorders>
              <w:left w:val="single" w:sz="4" w:space="0" w:color="000000"/>
            </w:tcBorders>
            <w:shd w:val="clear" w:color="auto" w:fill="FFFFFF"/>
          </w:tcPr>
          <w:p w14:paraId="2F2C1C2F"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Seguindo legislação, normas técnicas e sanitárias , de qualidade, de saúde e segurança e de meio ambiente</w:t>
            </w:r>
          </w:p>
          <w:p w14:paraId="4A4206CD"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Considerando Procedimento Operacional Padrão (POP) e ou Procedimento Padrão de Higiene Operacional (PPHO) estabelecidos</w:t>
            </w:r>
          </w:p>
          <w:p w14:paraId="620BBB24"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Considerando as características da demanda do cliente</w:t>
            </w:r>
          </w:p>
          <w:p w14:paraId="771737A8"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Observando os Procedimentos Internos estabelecidos para o registro de informações necessárias a atividade agroindustrial</w:t>
            </w:r>
          </w:p>
          <w:p w14:paraId="50BF113B"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Considerando as características dos resíduos gerados na agroindústria, para assegurar a destinação adequada, visando a sustentabilidade e atendimento das normas e legislação vigente</w:t>
            </w:r>
          </w:p>
        </w:tc>
      </w:tr>
      <w:tr w:rsidR="00CE2159" w:rsidRPr="0079589C" w14:paraId="2D3C9EF0" w14:textId="77777777">
        <w:tc>
          <w:tcPr>
            <w:tcW w:w="4155" w:type="dxa"/>
            <w:tcBorders>
              <w:right w:val="single" w:sz="4" w:space="0" w:color="000000"/>
            </w:tcBorders>
            <w:shd w:val="clear" w:color="auto" w:fill="FFFFFF"/>
          </w:tcPr>
          <w:p w14:paraId="4EF2738D" w14:textId="77777777" w:rsidR="00CE2159" w:rsidRPr="0079589C" w:rsidRDefault="00914740">
            <w:pPr>
              <w:rPr>
                <w:rFonts w:asciiTheme="minorHAnsi" w:hAnsiTheme="minorHAnsi" w:cstheme="minorHAnsi"/>
                <w:sz w:val="24"/>
                <w:szCs w:val="24"/>
              </w:rPr>
            </w:pPr>
            <w:r w:rsidRPr="0079589C">
              <w:rPr>
                <w:rFonts w:asciiTheme="minorHAnsi" w:hAnsiTheme="minorHAnsi" w:cstheme="minorHAnsi"/>
                <w:sz w:val="24"/>
                <w:szCs w:val="24"/>
              </w:rPr>
              <w:lastRenderedPageBreak/>
              <w:t>Executar o processamento de matérias-primas, produtos e subprodutos de origem vegetal</w:t>
            </w:r>
          </w:p>
        </w:tc>
        <w:tc>
          <w:tcPr>
            <w:tcW w:w="4766" w:type="dxa"/>
            <w:tcBorders>
              <w:left w:val="single" w:sz="4" w:space="0" w:color="000000"/>
            </w:tcBorders>
            <w:shd w:val="clear" w:color="auto" w:fill="FFFFFF"/>
          </w:tcPr>
          <w:p w14:paraId="4647B686"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Utilizando  máquinas, instrumentos e equipamentos em conformidade com os manuais e Procedimento Internos, em função do tipo de matéria-prima, produto e subproduto a ser processado</w:t>
            </w:r>
          </w:p>
          <w:p w14:paraId="48320566"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Seguindo legislação, normas técnicas e sanitárias, de qualidade, de saúde e segurança e de meio ambiente</w:t>
            </w:r>
          </w:p>
          <w:p w14:paraId="42060846"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Considerando Procedimento Operacional Padrão (POP) e ou Procedimento Padrão de Higiene Operacional (PPHO) estabelecidos</w:t>
            </w:r>
          </w:p>
          <w:p w14:paraId="7C7846AF"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Considerando o Planejamento da Produção Agroindustrial</w:t>
            </w:r>
          </w:p>
        </w:tc>
      </w:tr>
      <w:tr w:rsidR="00CE2159" w:rsidRPr="0079589C" w14:paraId="2A49CB70" w14:textId="77777777">
        <w:tc>
          <w:tcPr>
            <w:tcW w:w="4155" w:type="dxa"/>
            <w:tcBorders>
              <w:right w:val="single" w:sz="4" w:space="0" w:color="000000"/>
            </w:tcBorders>
            <w:shd w:val="clear" w:color="auto" w:fill="FFFFFF"/>
          </w:tcPr>
          <w:p w14:paraId="09AA1E4E" w14:textId="77777777" w:rsidR="00CE2159" w:rsidRPr="0079589C" w:rsidRDefault="00914740">
            <w:pPr>
              <w:jc w:val="center"/>
              <w:rPr>
                <w:rFonts w:asciiTheme="minorHAnsi" w:hAnsiTheme="minorHAnsi" w:cstheme="minorHAnsi"/>
                <w:sz w:val="24"/>
                <w:szCs w:val="24"/>
              </w:rPr>
            </w:pPr>
            <w:r w:rsidRPr="0079589C">
              <w:rPr>
                <w:rFonts w:asciiTheme="minorHAnsi" w:hAnsiTheme="minorHAnsi" w:cstheme="minorHAnsi"/>
                <w:sz w:val="24"/>
                <w:szCs w:val="24"/>
              </w:rPr>
              <w:t>Controlar o processamento de matérias-primas, produtos e subprodutos agroindustriais</w:t>
            </w:r>
          </w:p>
        </w:tc>
        <w:tc>
          <w:tcPr>
            <w:tcW w:w="4766" w:type="dxa"/>
            <w:tcBorders>
              <w:left w:val="single" w:sz="4" w:space="0" w:color="000000"/>
            </w:tcBorders>
            <w:shd w:val="clear" w:color="auto" w:fill="FFFFFF"/>
          </w:tcPr>
          <w:p w14:paraId="5E5943E4"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ab/>
              <w:t>Seguindo legislação, normas técnicas e sanitárias , de qualidade, de saúde e segurança e de meio ambiente</w:t>
            </w:r>
          </w:p>
          <w:p w14:paraId="218E6C74"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Considerando Procedimento Operacional Padrão (POP) e ou Procedimento Padrão de Higiene Operacional (PPHO) estabelecidos</w:t>
            </w:r>
          </w:p>
          <w:p w14:paraId="6FE363D2"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Assegurando a destinação adequada de resíduos na agroindústria, visando a sustentabilidade e atendimento das normas e legislação vigente</w:t>
            </w:r>
          </w:p>
          <w:p w14:paraId="01796CA6"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Considerando os resultados do processo produtivo, identificados nos relatórios de acompanhamento da produção, para garantia do cumprimento das metas estabelecidas</w:t>
            </w:r>
          </w:p>
        </w:tc>
      </w:tr>
      <w:tr w:rsidR="00CE2159" w:rsidRPr="0079589C" w14:paraId="62B94F27" w14:textId="77777777">
        <w:tc>
          <w:tcPr>
            <w:tcW w:w="4155" w:type="dxa"/>
            <w:tcBorders>
              <w:right w:val="single" w:sz="4" w:space="0" w:color="000000"/>
            </w:tcBorders>
            <w:shd w:val="clear" w:color="auto" w:fill="FFFFFF"/>
          </w:tcPr>
          <w:p w14:paraId="6C0E44D4" w14:textId="77777777" w:rsidR="00CE2159" w:rsidRPr="0079589C" w:rsidRDefault="00914740">
            <w:pPr>
              <w:jc w:val="center"/>
              <w:rPr>
                <w:rFonts w:asciiTheme="minorHAnsi" w:hAnsiTheme="minorHAnsi" w:cstheme="minorHAnsi"/>
                <w:sz w:val="24"/>
                <w:szCs w:val="24"/>
              </w:rPr>
            </w:pPr>
            <w:r w:rsidRPr="0079589C">
              <w:rPr>
                <w:rFonts w:asciiTheme="minorHAnsi" w:hAnsiTheme="minorHAnsi" w:cstheme="minorHAnsi"/>
                <w:sz w:val="24"/>
                <w:szCs w:val="24"/>
              </w:rPr>
              <w:t>Executar o processamento de matérias-primas, produtos e subprodutos de origem animal</w:t>
            </w:r>
          </w:p>
        </w:tc>
        <w:tc>
          <w:tcPr>
            <w:tcW w:w="4766" w:type="dxa"/>
            <w:tcBorders>
              <w:left w:val="single" w:sz="4" w:space="0" w:color="000000"/>
            </w:tcBorders>
            <w:shd w:val="clear" w:color="auto" w:fill="FFFFFF"/>
          </w:tcPr>
          <w:p w14:paraId="7A7366BF"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 xml:space="preserve">Utilizando  máquinas, instrumentos e equipamentos em conformidade com os manuais e Procedimento Internos, em função do tipo de matéria-prima, </w:t>
            </w:r>
            <w:r w:rsidRPr="0079589C">
              <w:rPr>
                <w:rFonts w:asciiTheme="minorHAnsi" w:hAnsiTheme="minorHAnsi" w:cstheme="minorHAnsi"/>
                <w:sz w:val="24"/>
                <w:szCs w:val="24"/>
              </w:rPr>
              <w:lastRenderedPageBreak/>
              <w:t>produto e subproduto a ser processado</w:t>
            </w:r>
          </w:p>
          <w:p w14:paraId="38399B02"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Seguindo legislação, normas técnicas e sanitárias, de qualidade, de saúde e segurança e de meio ambiente</w:t>
            </w:r>
          </w:p>
          <w:p w14:paraId="14FC6BAE"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Considerando Procedimento Operacional Padrão (POP) e ou Procedimento Padrão de Higiene Operacional (PPHO) estabelecidos</w:t>
            </w:r>
          </w:p>
          <w:p w14:paraId="32BB9E6B"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Considerando o Planejamento da Produção Agroindustrial</w:t>
            </w:r>
          </w:p>
        </w:tc>
      </w:tr>
      <w:tr w:rsidR="00CE2159" w:rsidRPr="0079589C" w14:paraId="01A51EF8" w14:textId="77777777">
        <w:tc>
          <w:tcPr>
            <w:tcW w:w="4155" w:type="dxa"/>
            <w:tcBorders>
              <w:right w:val="single" w:sz="4" w:space="0" w:color="000000"/>
            </w:tcBorders>
            <w:shd w:val="clear" w:color="auto" w:fill="FFFFFF"/>
          </w:tcPr>
          <w:p w14:paraId="7A1E74AA" w14:textId="77777777" w:rsidR="00CE2159" w:rsidRPr="0079589C" w:rsidRDefault="00914740">
            <w:pPr>
              <w:rPr>
                <w:rFonts w:asciiTheme="minorHAnsi" w:hAnsiTheme="minorHAnsi" w:cstheme="minorHAnsi"/>
                <w:sz w:val="24"/>
                <w:szCs w:val="24"/>
              </w:rPr>
            </w:pPr>
            <w:r w:rsidRPr="0079589C">
              <w:rPr>
                <w:rFonts w:asciiTheme="minorHAnsi" w:hAnsiTheme="minorHAnsi" w:cstheme="minorHAnsi"/>
                <w:sz w:val="24"/>
                <w:szCs w:val="24"/>
              </w:rPr>
              <w:lastRenderedPageBreak/>
              <w:t>Realizar os estudos de viabilidade técnica e financeira da solução inovadora</w:t>
            </w:r>
          </w:p>
        </w:tc>
        <w:tc>
          <w:tcPr>
            <w:tcW w:w="4766" w:type="dxa"/>
            <w:tcBorders>
              <w:left w:val="single" w:sz="4" w:space="0" w:color="000000"/>
            </w:tcBorders>
            <w:shd w:val="clear" w:color="auto" w:fill="FFFFFF"/>
          </w:tcPr>
          <w:p w14:paraId="7D6E945E"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Considerando as tecnologias e recursos, técnicos e humanos, necessários ao desenvolvimento da solução prevista no escopo validado</w:t>
            </w:r>
          </w:p>
          <w:p w14:paraId="163EC8AC"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Utilizando ferramentas que se aplicam à estruturação e à sistematização das informações que compõem os estudos de viabilidade técnica e financeira</w:t>
            </w:r>
          </w:p>
        </w:tc>
      </w:tr>
      <w:tr w:rsidR="00CE2159" w:rsidRPr="0079589C" w14:paraId="2B252810" w14:textId="77777777">
        <w:tc>
          <w:tcPr>
            <w:tcW w:w="4155" w:type="dxa"/>
            <w:tcBorders>
              <w:right w:val="single" w:sz="4" w:space="0" w:color="000000"/>
            </w:tcBorders>
            <w:shd w:val="clear" w:color="auto" w:fill="FFFFFF"/>
          </w:tcPr>
          <w:p w14:paraId="36A1B137" w14:textId="77777777" w:rsidR="00CE2159" w:rsidRPr="0079589C" w:rsidRDefault="00914740">
            <w:pPr>
              <w:rPr>
                <w:rFonts w:asciiTheme="minorHAnsi" w:hAnsiTheme="minorHAnsi" w:cstheme="minorHAnsi"/>
                <w:sz w:val="24"/>
                <w:szCs w:val="24"/>
              </w:rPr>
            </w:pPr>
            <w:r w:rsidRPr="0079589C">
              <w:rPr>
                <w:rFonts w:asciiTheme="minorHAnsi" w:hAnsiTheme="minorHAnsi" w:cstheme="minorHAnsi"/>
                <w:sz w:val="24"/>
                <w:szCs w:val="24"/>
              </w:rPr>
              <w:t>Elaborar a proposta de valor da solução inovadora</w:t>
            </w:r>
          </w:p>
        </w:tc>
        <w:tc>
          <w:tcPr>
            <w:tcW w:w="4766" w:type="dxa"/>
            <w:tcBorders>
              <w:left w:val="single" w:sz="4" w:space="0" w:color="000000"/>
            </w:tcBorders>
            <w:shd w:val="clear" w:color="auto" w:fill="FFFFFF"/>
          </w:tcPr>
          <w:p w14:paraId="74184965"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Considerando a proposta de projeto e os aspectos indispensáveis à construção da proposta de valor e do modelo de negócio</w:t>
            </w:r>
          </w:p>
          <w:p w14:paraId="62C498C2"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Utilizando as ferramentas mais indicadas para o tipo e características do projeto</w:t>
            </w:r>
          </w:p>
        </w:tc>
      </w:tr>
    </w:tbl>
    <w:p w14:paraId="4B7EC2A2" w14:textId="77777777" w:rsidR="00CE2159" w:rsidRPr="0079589C" w:rsidRDefault="00CE2159">
      <w:pPr>
        <w:rPr>
          <w:rFonts w:asciiTheme="minorHAnsi" w:hAnsiTheme="minorHAnsi" w:cstheme="minorHAnsi"/>
          <w:sz w:val="24"/>
          <w:szCs w:val="24"/>
        </w:rPr>
      </w:pPr>
    </w:p>
    <w:tbl>
      <w:tblPr>
        <w:tblStyle w:val="a7"/>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5"/>
        <w:gridCol w:w="4766"/>
      </w:tblGrid>
      <w:tr w:rsidR="00CE2159" w:rsidRPr="0079589C" w14:paraId="11F0E353" w14:textId="77777777">
        <w:tc>
          <w:tcPr>
            <w:tcW w:w="8921" w:type="dxa"/>
            <w:gridSpan w:val="2"/>
            <w:shd w:val="clear" w:color="auto" w:fill="8DB3E2"/>
          </w:tcPr>
          <w:p w14:paraId="58FD8C01" w14:textId="77777777" w:rsidR="00CE2159" w:rsidRPr="0079589C" w:rsidRDefault="00914740">
            <w:pPr>
              <w:jc w:val="center"/>
              <w:rPr>
                <w:rFonts w:asciiTheme="minorHAnsi" w:hAnsiTheme="minorHAnsi" w:cstheme="minorHAnsi"/>
                <w:b/>
                <w:sz w:val="24"/>
                <w:szCs w:val="24"/>
              </w:rPr>
            </w:pPr>
            <w:r w:rsidRPr="0079589C">
              <w:rPr>
                <w:rFonts w:asciiTheme="minorHAnsi" w:hAnsiTheme="minorHAnsi" w:cstheme="minorHAnsi"/>
                <w:b/>
                <w:sz w:val="24"/>
                <w:szCs w:val="24"/>
              </w:rPr>
              <w:t>FUNÇÃO 3</w:t>
            </w:r>
          </w:p>
        </w:tc>
      </w:tr>
      <w:tr w:rsidR="00CE2159" w:rsidRPr="0079589C" w14:paraId="0417EBE2" w14:textId="77777777">
        <w:tc>
          <w:tcPr>
            <w:tcW w:w="4155" w:type="dxa"/>
            <w:tcBorders>
              <w:right w:val="single" w:sz="4" w:space="0" w:color="000000"/>
            </w:tcBorders>
            <w:shd w:val="clear" w:color="auto" w:fill="DBE5F1"/>
          </w:tcPr>
          <w:p w14:paraId="614D9C46" w14:textId="77777777" w:rsidR="00CE2159" w:rsidRPr="0079589C" w:rsidRDefault="00914740">
            <w:pPr>
              <w:jc w:val="center"/>
              <w:rPr>
                <w:rFonts w:asciiTheme="minorHAnsi" w:hAnsiTheme="minorHAnsi" w:cstheme="minorHAnsi"/>
                <w:b/>
                <w:sz w:val="24"/>
                <w:szCs w:val="24"/>
              </w:rPr>
            </w:pPr>
            <w:r w:rsidRPr="0079589C">
              <w:rPr>
                <w:rFonts w:asciiTheme="minorHAnsi" w:hAnsiTheme="minorHAnsi" w:cstheme="minorHAnsi"/>
                <w:b/>
                <w:sz w:val="24"/>
                <w:szCs w:val="24"/>
              </w:rPr>
              <w:t>Subfunção</w:t>
            </w:r>
          </w:p>
        </w:tc>
        <w:tc>
          <w:tcPr>
            <w:tcW w:w="4766" w:type="dxa"/>
            <w:tcBorders>
              <w:left w:val="single" w:sz="4" w:space="0" w:color="000000"/>
            </w:tcBorders>
            <w:shd w:val="clear" w:color="auto" w:fill="DBE5F1"/>
          </w:tcPr>
          <w:p w14:paraId="79712150" w14:textId="77777777" w:rsidR="00CE2159" w:rsidRPr="0079589C" w:rsidRDefault="00914740">
            <w:pPr>
              <w:jc w:val="center"/>
              <w:rPr>
                <w:rFonts w:asciiTheme="minorHAnsi" w:hAnsiTheme="minorHAnsi" w:cstheme="minorHAnsi"/>
                <w:b/>
                <w:sz w:val="24"/>
                <w:szCs w:val="24"/>
              </w:rPr>
            </w:pPr>
            <w:r w:rsidRPr="0079589C">
              <w:rPr>
                <w:rFonts w:asciiTheme="minorHAnsi" w:hAnsiTheme="minorHAnsi" w:cstheme="minorHAnsi"/>
                <w:b/>
                <w:sz w:val="24"/>
                <w:szCs w:val="24"/>
              </w:rPr>
              <w:t>Padrões de Desempenho</w:t>
            </w:r>
          </w:p>
        </w:tc>
      </w:tr>
      <w:tr w:rsidR="00CE2159" w:rsidRPr="0079589C" w14:paraId="3BABDE36" w14:textId="77777777">
        <w:tc>
          <w:tcPr>
            <w:tcW w:w="4155" w:type="dxa"/>
            <w:tcBorders>
              <w:right w:val="single" w:sz="4" w:space="0" w:color="000000"/>
            </w:tcBorders>
            <w:shd w:val="clear" w:color="auto" w:fill="FFFFFF"/>
          </w:tcPr>
          <w:p w14:paraId="24C0ED48" w14:textId="77777777" w:rsidR="00CE2159" w:rsidRPr="0079589C" w:rsidRDefault="00914740">
            <w:pPr>
              <w:tabs>
                <w:tab w:val="left" w:pos="1245"/>
              </w:tabs>
              <w:rPr>
                <w:rFonts w:asciiTheme="minorHAnsi" w:hAnsiTheme="minorHAnsi" w:cstheme="minorHAnsi"/>
                <w:sz w:val="24"/>
                <w:szCs w:val="24"/>
              </w:rPr>
            </w:pPr>
            <w:r w:rsidRPr="0079589C">
              <w:rPr>
                <w:rFonts w:asciiTheme="minorHAnsi" w:hAnsiTheme="minorHAnsi" w:cstheme="minorHAnsi"/>
                <w:sz w:val="24"/>
                <w:szCs w:val="24"/>
              </w:rPr>
              <w:t>Realizar análises físico-químicas</w:t>
            </w:r>
          </w:p>
        </w:tc>
        <w:tc>
          <w:tcPr>
            <w:tcW w:w="4766" w:type="dxa"/>
            <w:tcBorders>
              <w:left w:val="single" w:sz="4" w:space="0" w:color="000000"/>
            </w:tcBorders>
            <w:shd w:val="clear" w:color="auto" w:fill="FFFFFF"/>
          </w:tcPr>
          <w:p w14:paraId="185BB521"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ab/>
              <w:t>Considerando o Procedimento Operacional Padrão (POP) para preparação de amostras, insumos e ambiente para realização de análises físico-químicas</w:t>
            </w:r>
          </w:p>
          <w:p w14:paraId="114081E4"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Considerando normas técnicas, legislação e Boas Práticas de Laboratório (BPL) na realização de análises físico-químicas</w:t>
            </w:r>
          </w:p>
          <w:p w14:paraId="72C3C591"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Cumprindo os métodos analíticos na realização de análises físico-químicas para garantia da acuracidade dos resultados</w:t>
            </w:r>
          </w:p>
          <w:p w14:paraId="5B7F3F4A"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Cumprindo os procedimentos internos da agroindústria e legislação vigente para elaboração de laudos e relatórios técnicos de análises físico-químicas, a fim de atestar as características das matérias-primas, produtos e subprodutos</w:t>
            </w:r>
          </w:p>
        </w:tc>
      </w:tr>
      <w:tr w:rsidR="00CE2159" w:rsidRPr="0079589C" w14:paraId="56171AEF" w14:textId="77777777">
        <w:tc>
          <w:tcPr>
            <w:tcW w:w="4155" w:type="dxa"/>
            <w:tcBorders>
              <w:right w:val="single" w:sz="4" w:space="0" w:color="000000"/>
            </w:tcBorders>
            <w:shd w:val="clear" w:color="auto" w:fill="FFFFFF"/>
          </w:tcPr>
          <w:p w14:paraId="4B789FC6" w14:textId="77777777" w:rsidR="00CE2159" w:rsidRPr="0079589C" w:rsidRDefault="00914740">
            <w:pPr>
              <w:tabs>
                <w:tab w:val="left" w:pos="555"/>
              </w:tabs>
              <w:rPr>
                <w:rFonts w:asciiTheme="minorHAnsi" w:hAnsiTheme="minorHAnsi" w:cstheme="minorHAnsi"/>
                <w:sz w:val="24"/>
                <w:szCs w:val="24"/>
              </w:rPr>
            </w:pPr>
            <w:r w:rsidRPr="0079589C">
              <w:rPr>
                <w:rFonts w:asciiTheme="minorHAnsi" w:hAnsiTheme="minorHAnsi" w:cstheme="minorHAnsi"/>
                <w:sz w:val="24"/>
                <w:szCs w:val="24"/>
              </w:rPr>
              <w:lastRenderedPageBreak/>
              <w:t>Realizar análises microbiológicas e microscópicas</w:t>
            </w:r>
          </w:p>
        </w:tc>
        <w:tc>
          <w:tcPr>
            <w:tcW w:w="4766" w:type="dxa"/>
            <w:tcBorders>
              <w:left w:val="single" w:sz="4" w:space="0" w:color="000000"/>
            </w:tcBorders>
            <w:shd w:val="clear" w:color="auto" w:fill="FFFFFF"/>
          </w:tcPr>
          <w:p w14:paraId="6D9646D1"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ab/>
              <w:t>Considerando o Procedimento Operacional Padrão (POP) para preparação de amostras, insumos e ambiente para realização de análises microbiológicas e microscópicas</w:t>
            </w:r>
          </w:p>
          <w:p w14:paraId="3927C29A"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Considerando normas técnicas, legislação e Boas Práticas de Laboratório (BPL) na realização de análises microbiológicas e microscópicas</w:t>
            </w:r>
          </w:p>
          <w:p w14:paraId="45615F64"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Cumprindo os métodos analíticos na realização de análises microbiológicas e microscópicas para garantia da acuracidade dos resultados</w:t>
            </w:r>
          </w:p>
          <w:p w14:paraId="43956A2D"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Cumprindo os procedimentos internos da agroindústria e legislação vigente para elaboração de laudos e relatórios técnicos de análises microbiológicas e microscópicas, a fim de atestar as características das matérias-primas, produtos e subprodutos</w:t>
            </w:r>
          </w:p>
        </w:tc>
      </w:tr>
    </w:tbl>
    <w:p w14:paraId="6EFBB697" w14:textId="14B4DF23" w:rsidR="00CE2159" w:rsidRPr="0079589C" w:rsidRDefault="00CE2159" w:rsidP="00795769">
      <w:pPr>
        <w:tabs>
          <w:tab w:val="left" w:pos="1508"/>
        </w:tabs>
        <w:rPr>
          <w:rFonts w:asciiTheme="minorHAnsi" w:hAnsiTheme="minorHAnsi" w:cstheme="minorHAnsi"/>
          <w:sz w:val="24"/>
          <w:szCs w:val="24"/>
        </w:rPr>
      </w:pPr>
    </w:p>
    <w:tbl>
      <w:tblPr>
        <w:tblStyle w:val="a8"/>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5"/>
        <w:gridCol w:w="4766"/>
      </w:tblGrid>
      <w:tr w:rsidR="00CE2159" w:rsidRPr="0079589C" w14:paraId="01EC8AF6" w14:textId="77777777">
        <w:tc>
          <w:tcPr>
            <w:tcW w:w="8921" w:type="dxa"/>
            <w:gridSpan w:val="2"/>
            <w:shd w:val="clear" w:color="auto" w:fill="8DB3E2"/>
          </w:tcPr>
          <w:p w14:paraId="4998B1DF" w14:textId="77777777" w:rsidR="00CE2159" w:rsidRPr="0079589C" w:rsidRDefault="00914740">
            <w:pPr>
              <w:jc w:val="center"/>
              <w:rPr>
                <w:rFonts w:asciiTheme="minorHAnsi" w:hAnsiTheme="minorHAnsi" w:cstheme="minorHAnsi"/>
                <w:b/>
                <w:sz w:val="24"/>
                <w:szCs w:val="24"/>
              </w:rPr>
            </w:pPr>
            <w:r w:rsidRPr="0079589C">
              <w:rPr>
                <w:rFonts w:asciiTheme="minorHAnsi" w:hAnsiTheme="minorHAnsi" w:cstheme="minorHAnsi"/>
                <w:b/>
                <w:sz w:val="24"/>
                <w:szCs w:val="24"/>
              </w:rPr>
              <w:lastRenderedPageBreak/>
              <w:t>FUNÇÃO 4</w:t>
            </w:r>
          </w:p>
        </w:tc>
      </w:tr>
      <w:tr w:rsidR="00CE2159" w:rsidRPr="0079589C" w14:paraId="70FFA934" w14:textId="77777777">
        <w:tc>
          <w:tcPr>
            <w:tcW w:w="4155" w:type="dxa"/>
            <w:tcBorders>
              <w:right w:val="single" w:sz="4" w:space="0" w:color="000000"/>
            </w:tcBorders>
            <w:shd w:val="clear" w:color="auto" w:fill="DBE5F1"/>
          </w:tcPr>
          <w:p w14:paraId="6A9BB5C3" w14:textId="77777777" w:rsidR="00CE2159" w:rsidRPr="0079589C" w:rsidRDefault="00914740">
            <w:pPr>
              <w:jc w:val="center"/>
              <w:rPr>
                <w:rFonts w:asciiTheme="minorHAnsi" w:hAnsiTheme="minorHAnsi" w:cstheme="minorHAnsi"/>
                <w:b/>
                <w:sz w:val="24"/>
                <w:szCs w:val="24"/>
              </w:rPr>
            </w:pPr>
            <w:r w:rsidRPr="0079589C">
              <w:rPr>
                <w:rFonts w:asciiTheme="minorHAnsi" w:hAnsiTheme="minorHAnsi" w:cstheme="minorHAnsi"/>
                <w:b/>
                <w:sz w:val="24"/>
                <w:szCs w:val="24"/>
              </w:rPr>
              <w:t>Subfunção</w:t>
            </w:r>
          </w:p>
        </w:tc>
        <w:tc>
          <w:tcPr>
            <w:tcW w:w="4766" w:type="dxa"/>
            <w:tcBorders>
              <w:left w:val="single" w:sz="4" w:space="0" w:color="000000"/>
            </w:tcBorders>
            <w:shd w:val="clear" w:color="auto" w:fill="DBE5F1"/>
          </w:tcPr>
          <w:p w14:paraId="7298F519" w14:textId="77777777" w:rsidR="00CE2159" w:rsidRPr="0079589C" w:rsidRDefault="00914740">
            <w:pPr>
              <w:jc w:val="center"/>
              <w:rPr>
                <w:rFonts w:asciiTheme="minorHAnsi" w:hAnsiTheme="minorHAnsi" w:cstheme="minorHAnsi"/>
                <w:b/>
                <w:sz w:val="24"/>
                <w:szCs w:val="24"/>
              </w:rPr>
            </w:pPr>
            <w:r w:rsidRPr="0079589C">
              <w:rPr>
                <w:rFonts w:asciiTheme="minorHAnsi" w:hAnsiTheme="minorHAnsi" w:cstheme="minorHAnsi"/>
                <w:b/>
                <w:sz w:val="24"/>
                <w:szCs w:val="24"/>
              </w:rPr>
              <w:t>Padrões de Desempenho</w:t>
            </w:r>
          </w:p>
        </w:tc>
      </w:tr>
      <w:tr w:rsidR="00CE2159" w:rsidRPr="0079589C" w14:paraId="4D050A14" w14:textId="77777777">
        <w:tc>
          <w:tcPr>
            <w:tcW w:w="4155" w:type="dxa"/>
            <w:tcBorders>
              <w:right w:val="single" w:sz="4" w:space="0" w:color="000000"/>
            </w:tcBorders>
            <w:shd w:val="clear" w:color="auto" w:fill="FFFFFF"/>
          </w:tcPr>
          <w:p w14:paraId="1B0B2A1A" w14:textId="77777777" w:rsidR="00CE2159" w:rsidRPr="0079589C" w:rsidRDefault="00914740">
            <w:pPr>
              <w:tabs>
                <w:tab w:val="left" w:pos="1245"/>
              </w:tabs>
              <w:rPr>
                <w:rFonts w:asciiTheme="minorHAnsi" w:hAnsiTheme="minorHAnsi" w:cstheme="minorHAnsi"/>
                <w:sz w:val="24"/>
                <w:szCs w:val="24"/>
              </w:rPr>
            </w:pPr>
            <w:r w:rsidRPr="0079589C">
              <w:rPr>
                <w:rFonts w:asciiTheme="minorHAnsi" w:hAnsiTheme="minorHAnsi" w:cstheme="minorHAnsi"/>
                <w:sz w:val="24"/>
                <w:szCs w:val="24"/>
              </w:rPr>
              <w:t>Realizar análises físico-químicas</w:t>
            </w:r>
          </w:p>
        </w:tc>
        <w:tc>
          <w:tcPr>
            <w:tcW w:w="4766" w:type="dxa"/>
            <w:tcBorders>
              <w:left w:val="single" w:sz="4" w:space="0" w:color="000000"/>
            </w:tcBorders>
            <w:shd w:val="clear" w:color="auto" w:fill="FFFFFF"/>
          </w:tcPr>
          <w:p w14:paraId="165AE4D1"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ab/>
              <w:t>Considerando o Procedimento Operacional Padrão (POP) para preparação de amostras, insumos e ambiente para realização de análises físico-químicas</w:t>
            </w:r>
          </w:p>
          <w:p w14:paraId="3808D056"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Considerando normas técnicas, legislação e Boas Práticas de Laboratório (BPL) na realização de análises físico-químicas</w:t>
            </w:r>
          </w:p>
          <w:p w14:paraId="452D45BD"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Cumprindo os métodos analíticos na realização de análises físico-químicas para garantia da acuracidade dos resultados</w:t>
            </w:r>
          </w:p>
          <w:p w14:paraId="74D93CF9" w14:textId="77777777" w:rsidR="00CE2159" w:rsidRPr="0079589C" w:rsidRDefault="00914740">
            <w:pPr>
              <w:numPr>
                <w:ilvl w:val="0"/>
                <w:numId w:val="12"/>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Cumprindo os procedimentos internos da agroindústria e legislação vigente para elaboração de laudos e relatórios técnicos de análises físico-químicas, a fim de atestar as características das matérias-primas, produtos e subprodutos</w:t>
            </w:r>
          </w:p>
        </w:tc>
      </w:tr>
    </w:tbl>
    <w:p w14:paraId="55607137" w14:textId="77777777" w:rsidR="00CE2159" w:rsidRPr="0079589C" w:rsidRDefault="00CE2159">
      <w:pPr>
        <w:rPr>
          <w:rFonts w:asciiTheme="minorHAnsi" w:hAnsiTheme="minorHAnsi" w:cstheme="minorHAnsi"/>
          <w:sz w:val="24"/>
          <w:szCs w:val="24"/>
        </w:rPr>
      </w:pPr>
    </w:p>
    <w:p w14:paraId="6FE41D8D" w14:textId="77777777" w:rsidR="00CE2159" w:rsidRPr="0079589C" w:rsidRDefault="00914740">
      <w:pPr>
        <w:numPr>
          <w:ilvl w:val="1"/>
          <w:numId w:val="9"/>
        </w:numPr>
        <w:pBdr>
          <w:top w:val="nil"/>
          <w:left w:val="nil"/>
          <w:bottom w:val="nil"/>
          <w:right w:val="nil"/>
          <w:between w:val="nil"/>
        </w:pBdr>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Competências Socioemocionais</w:t>
      </w:r>
    </w:p>
    <w:tbl>
      <w:tblPr>
        <w:tblStyle w:val="a9"/>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1"/>
      </w:tblGrid>
      <w:tr w:rsidR="00CE2159" w:rsidRPr="0079589C" w14:paraId="5DF49BEA" w14:textId="77777777">
        <w:tc>
          <w:tcPr>
            <w:tcW w:w="8921" w:type="dxa"/>
          </w:tcPr>
          <w:p w14:paraId="1D4E8A82" w14:textId="77777777" w:rsidR="00CE2159" w:rsidRPr="0079589C" w:rsidRDefault="00914740">
            <w:pPr>
              <w:numPr>
                <w:ilvl w:val="0"/>
                <w:numId w:val="2"/>
              </w:numPr>
              <w:spacing w:before="200" w:line="360" w:lineRule="auto"/>
              <w:rPr>
                <w:rFonts w:asciiTheme="minorHAnsi" w:hAnsiTheme="minorHAnsi" w:cstheme="minorHAnsi"/>
                <w:bCs/>
                <w:sz w:val="24"/>
                <w:szCs w:val="24"/>
              </w:rPr>
            </w:pPr>
            <w:r w:rsidRPr="0079589C">
              <w:rPr>
                <w:rFonts w:asciiTheme="minorHAnsi" w:hAnsiTheme="minorHAnsi" w:cstheme="minorHAnsi"/>
                <w:bCs/>
                <w:sz w:val="24"/>
                <w:szCs w:val="24"/>
              </w:rPr>
              <w:t>APRENDIZAGEM ATIVA E ESTRATÉGIAS DE APRENDIZAGEM - Demonstrar postura proativa e atitude inovadora, adaptando-se, com criatividade e flexibilidade, a novos contextos tecnológicos e organizacionais.</w:t>
            </w:r>
          </w:p>
          <w:p w14:paraId="6924606F" w14:textId="77777777" w:rsidR="00CE2159" w:rsidRPr="0079589C" w:rsidRDefault="00914740">
            <w:pPr>
              <w:numPr>
                <w:ilvl w:val="0"/>
                <w:numId w:val="2"/>
              </w:numPr>
              <w:spacing w:before="200" w:line="360" w:lineRule="auto"/>
              <w:rPr>
                <w:rFonts w:asciiTheme="minorHAnsi" w:hAnsiTheme="minorHAnsi" w:cstheme="minorHAnsi"/>
                <w:bCs/>
                <w:sz w:val="24"/>
                <w:szCs w:val="24"/>
              </w:rPr>
            </w:pPr>
            <w:r w:rsidRPr="0079589C">
              <w:rPr>
                <w:rFonts w:asciiTheme="minorHAnsi" w:hAnsiTheme="minorHAnsi" w:cstheme="minorHAnsi"/>
                <w:bCs/>
                <w:sz w:val="24"/>
                <w:szCs w:val="24"/>
              </w:rPr>
              <w:t>CRIATIVIDADE, ORIGINALIDADE E INICIATIVA - Orientar seu comportamento para a consecução de objetivos individuais e coletivos, de modo organizado e esforçado, fazendo escolhas em relação à vida profissional e estimulando a liberdade e a autonomia.</w:t>
            </w:r>
          </w:p>
          <w:p w14:paraId="33947FE8" w14:textId="77777777" w:rsidR="00CE2159" w:rsidRPr="0079589C" w:rsidRDefault="00914740">
            <w:pPr>
              <w:numPr>
                <w:ilvl w:val="0"/>
                <w:numId w:val="2"/>
              </w:numPr>
              <w:spacing w:before="200" w:line="360" w:lineRule="auto"/>
              <w:rPr>
                <w:rFonts w:asciiTheme="minorHAnsi" w:hAnsiTheme="minorHAnsi" w:cstheme="minorHAnsi"/>
                <w:bCs/>
                <w:sz w:val="24"/>
                <w:szCs w:val="24"/>
              </w:rPr>
            </w:pPr>
            <w:r w:rsidRPr="0079589C">
              <w:rPr>
                <w:rFonts w:asciiTheme="minorHAnsi" w:hAnsiTheme="minorHAnsi" w:cstheme="minorHAnsi"/>
                <w:bCs/>
                <w:sz w:val="24"/>
                <w:szCs w:val="24"/>
              </w:rPr>
              <w:lastRenderedPageBreak/>
              <w:t>ÉTICA - Apresentar comportamento ético na conduta profissional, vivenciando valores, respeitando princípios, praticando a inclusão e justiça social, respeitando diferenças.</w:t>
            </w:r>
          </w:p>
          <w:p w14:paraId="62FBAB3D" w14:textId="77777777" w:rsidR="00CE2159" w:rsidRPr="0079589C" w:rsidRDefault="00914740">
            <w:pPr>
              <w:numPr>
                <w:ilvl w:val="0"/>
                <w:numId w:val="2"/>
              </w:numPr>
              <w:spacing w:before="200" w:line="360" w:lineRule="auto"/>
              <w:rPr>
                <w:rFonts w:asciiTheme="minorHAnsi" w:hAnsiTheme="minorHAnsi" w:cstheme="minorHAnsi"/>
                <w:bCs/>
                <w:sz w:val="24"/>
                <w:szCs w:val="24"/>
              </w:rPr>
            </w:pPr>
            <w:r w:rsidRPr="0079589C">
              <w:rPr>
                <w:rFonts w:asciiTheme="minorHAnsi" w:hAnsiTheme="minorHAnsi" w:cstheme="minorHAnsi"/>
                <w:bCs/>
                <w:sz w:val="24"/>
                <w:szCs w:val="24"/>
              </w:rPr>
              <w:t>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14:paraId="6BE539B2" w14:textId="77777777" w:rsidR="00CE2159" w:rsidRPr="0079589C" w:rsidRDefault="00914740">
            <w:pPr>
              <w:numPr>
                <w:ilvl w:val="0"/>
                <w:numId w:val="2"/>
              </w:numPr>
              <w:spacing w:before="200" w:line="360" w:lineRule="auto"/>
              <w:rPr>
                <w:rFonts w:asciiTheme="minorHAnsi" w:hAnsiTheme="minorHAnsi" w:cstheme="minorHAnsi"/>
                <w:bCs/>
                <w:sz w:val="24"/>
                <w:szCs w:val="24"/>
              </w:rPr>
            </w:pPr>
            <w:r w:rsidRPr="0079589C">
              <w:rPr>
                <w:rFonts w:asciiTheme="minorHAnsi" w:hAnsiTheme="minorHAnsi" w:cstheme="minorHAnsi"/>
                <w:bCs/>
                <w:sz w:val="24"/>
                <w:szCs w:val="24"/>
              </w:rPr>
              <w:t>INTELIGÊNCIA EMOCIONAL: PERCEPÇÃO SOCIAL E HABILIDADES DE RELACIONAMENTO - Apresentar habilidade para ouvir bem e dialogar com o outro, demonstrando empatia e consciência do valor da escuta e do diálogo nas relações e atividades profissionais.</w:t>
            </w:r>
          </w:p>
          <w:p w14:paraId="53E34924" w14:textId="77777777" w:rsidR="00CE2159" w:rsidRPr="0079589C" w:rsidRDefault="00914740">
            <w:pPr>
              <w:numPr>
                <w:ilvl w:val="0"/>
                <w:numId w:val="2"/>
              </w:numPr>
              <w:spacing w:before="200" w:line="360" w:lineRule="auto"/>
              <w:rPr>
                <w:rFonts w:asciiTheme="minorHAnsi" w:hAnsiTheme="minorHAnsi" w:cstheme="minorHAnsi"/>
                <w:bCs/>
                <w:sz w:val="24"/>
                <w:szCs w:val="24"/>
              </w:rPr>
            </w:pPr>
            <w:r w:rsidRPr="0079589C">
              <w:rPr>
                <w:rFonts w:asciiTheme="minorHAnsi" w:hAnsiTheme="minorHAnsi" w:cstheme="minorHAnsi"/>
                <w:bCs/>
                <w:sz w:val="24"/>
                <w:szCs w:val="24"/>
              </w:rPr>
              <w:t>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14:paraId="5179BE12" w14:textId="77777777" w:rsidR="00CE2159" w:rsidRPr="0079589C" w:rsidRDefault="00914740">
            <w:pPr>
              <w:numPr>
                <w:ilvl w:val="0"/>
                <w:numId w:val="2"/>
              </w:numPr>
              <w:spacing w:before="200" w:line="360" w:lineRule="auto"/>
              <w:rPr>
                <w:rFonts w:asciiTheme="minorHAnsi" w:hAnsiTheme="minorHAnsi" w:cstheme="minorHAnsi"/>
                <w:bCs/>
                <w:sz w:val="24"/>
                <w:szCs w:val="24"/>
              </w:rPr>
            </w:pPr>
            <w:r w:rsidRPr="0079589C">
              <w:rPr>
                <w:rFonts w:asciiTheme="minorHAnsi" w:hAnsiTheme="minorHAnsi" w:cstheme="minorHAnsi"/>
                <w:bCs/>
                <w:sz w:val="24"/>
                <w:szCs w:val="24"/>
              </w:rPr>
              <w:t>PENSAMENTO CRÍTICO E INOVAÇÃO - Expressar-se de modo crítico e com base em evidências claras, ponderando diferentes fatos, ideias, opiniões, visões e perspectivas aplicáveis às atividades sob a sua responsabilidade.</w:t>
            </w:r>
          </w:p>
          <w:p w14:paraId="467DAA21" w14:textId="77777777" w:rsidR="00CE2159" w:rsidRPr="0079589C" w:rsidRDefault="00914740">
            <w:pPr>
              <w:numPr>
                <w:ilvl w:val="0"/>
                <w:numId w:val="2"/>
              </w:numPr>
              <w:spacing w:before="200" w:after="240" w:line="360" w:lineRule="auto"/>
              <w:rPr>
                <w:rFonts w:asciiTheme="minorHAnsi" w:hAnsiTheme="minorHAnsi" w:cstheme="minorHAnsi"/>
                <w:sz w:val="24"/>
                <w:szCs w:val="24"/>
              </w:rPr>
            </w:pPr>
            <w:r w:rsidRPr="0079589C">
              <w:rPr>
                <w:rFonts w:asciiTheme="minorHAnsi" w:hAnsiTheme="minorHAnsi" w:cstheme="minorHAnsi"/>
                <w:bCs/>
                <w:sz w:val="24"/>
                <w:szCs w:val="24"/>
              </w:rPr>
              <w:t>RESOLUÇÃO DE PROBLEMAS COMPLEXOS - Reconhecer demandas e apresentar possibilidades para resolução de problemas em contextos de sua atuação profissional, demonstrando postura proativa.</w:t>
            </w:r>
          </w:p>
        </w:tc>
      </w:tr>
    </w:tbl>
    <w:p w14:paraId="0C0E3761" w14:textId="77777777" w:rsidR="00CE2159" w:rsidRDefault="00CE2159">
      <w:pPr>
        <w:rPr>
          <w:rFonts w:asciiTheme="minorHAnsi" w:hAnsiTheme="minorHAnsi" w:cstheme="minorHAnsi"/>
          <w:b/>
          <w:sz w:val="24"/>
          <w:szCs w:val="24"/>
        </w:rPr>
      </w:pPr>
    </w:p>
    <w:p w14:paraId="40344FBD" w14:textId="77777777" w:rsidR="000E7765" w:rsidRDefault="000E7765">
      <w:pPr>
        <w:rPr>
          <w:rFonts w:asciiTheme="minorHAnsi" w:hAnsiTheme="minorHAnsi" w:cstheme="minorHAnsi"/>
          <w:b/>
          <w:sz w:val="24"/>
          <w:szCs w:val="24"/>
        </w:rPr>
      </w:pPr>
    </w:p>
    <w:p w14:paraId="0FAE4FE8" w14:textId="77777777" w:rsidR="000E7765" w:rsidRDefault="000E7765">
      <w:pPr>
        <w:rPr>
          <w:rFonts w:asciiTheme="minorHAnsi" w:hAnsiTheme="minorHAnsi" w:cstheme="minorHAnsi"/>
          <w:b/>
          <w:sz w:val="24"/>
          <w:szCs w:val="24"/>
        </w:rPr>
      </w:pPr>
    </w:p>
    <w:p w14:paraId="7827474F" w14:textId="77777777" w:rsidR="000E7765" w:rsidRPr="0079589C" w:rsidRDefault="000E7765">
      <w:pPr>
        <w:rPr>
          <w:rFonts w:asciiTheme="minorHAnsi" w:hAnsiTheme="minorHAnsi" w:cstheme="minorHAnsi"/>
          <w:b/>
          <w:sz w:val="24"/>
          <w:szCs w:val="24"/>
        </w:rPr>
      </w:pPr>
    </w:p>
    <w:p w14:paraId="186F2FC6" w14:textId="77777777" w:rsidR="00CE2159" w:rsidRPr="0079589C" w:rsidRDefault="00914740">
      <w:pPr>
        <w:numPr>
          <w:ilvl w:val="1"/>
          <w:numId w:val="9"/>
        </w:numPr>
        <w:pBdr>
          <w:top w:val="nil"/>
          <w:left w:val="nil"/>
          <w:bottom w:val="nil"/>
          <w:right w:val="nil"/>
          <w:between w:val="nil"/>
        </w:pBdr>
        <w:rPr>
          <w:rFonts w:asciiTheme="minorHAnsi" w:hAnsiTheme="minorHAnsi" w:cstheme="minorHAnsi"/>
          <w:b/>
          <w:color w:val="000000"/>
          <w:sz w:val="24"/>
          <w:szCs w:val="24"/>
        </w:rPr>
      </w:pPr>
      <w:r w:rsidRPr="0079589C">
        <w:rPr>
          <w:rFonts w:asciiTheme="minorHAnsi" w:hAnsiTheme="minorHAnsi" w:cstheme="minorHAnsi"/>
          <w:b/>
          <w:color w:val="000000"/>
          <w:sz w:val="24"/>
          <w:szCs w:val="24"/>
        </w:rPr>
        <w:lastRenderedPageBreak/>
        <w:t>Contexto de Trabalho da Ocupação</w:t>
      </w:r>
    </w:p>
    <w:tbl>
      <w:tblPr>
        <w:tblStyle w:val="aa"/>
        <w:tblW w:w="89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1"/>
      </w:tblGrid>
      <w:tr w:rsidR="00CE2159" w:rsidRPr="0079589C" w14:paraId="1CAA8E26" w14:textId="77777777">
        <w:trPr>
          <w:jc w:val="center"/>
        </w:trPr>
        <w:tc>
          <w:tcPr>
            <w:tcW w:w="8921" w:type="dxa"/>
            <w:shd w:val="clear" w:color="auto" w:fill="8DB3E2"/>
          </w:tcPr>
          <w:p w14:paraId="7C8886DC" w14:textId="77777777" w:rsidR="00CE2159" w:rsidRPr="0079589C" w:rsidRDefault="00914740">
            <w:pPr>
              <w:jc w:val="center"/>
              <w:rPr>
                <w:rFonts w:asciiTheme="minorHAnsi" w:hAnsiTheme="minorHAnsi" w:cstheme="minorHAnsi"/>
                <w:b/>
                <w:sz w:val="24"/>
                <w:szCs w:val="24"/>
              </w:rPr>
            </w:pPr>
            <w:r w:rsidRPr="0079589C">
              <w:rPr>
                <w:rFonts w:asciiTheme="minorHAnsi" w:hAnsiTheme="minorHAnsi" w:cstheme="minorHAnsi"/>
                <w:b/>
                <w:sz w:val="24"/>
                <w:szCs w:val="24"/>
              </w:rPr>
              <w:t>MEIOS DE PRODUÇÃO</w:t>
            </w:r>
          </w:p>
        </w:tc>
      </w:tr>
      <w:tr w:rsidR="00CE2159" w:rsidRPr="0079589C" w14:paraId="7894E974" w14:textId="77777777">
        <w:trPr>
          <w:jc w:val="center"/>
        </w:trPr>
        <w:tc>
          <w:tcPr>
            <w:tcW w:w="8921" w:type="dxa"/>
            <w:shd w:val="clear" w:color="auto" w:fill="FFFFFF"/>
          </w:tcPr>
          <w:p w14:paraId="561C14C1" w14:textId="77777777" w:rsidR="00CE2159" w:rsidRPr="0079589C" w:rsidRDefault="00914740" w:rsidP="00D21537">
            <w:pPr>
              <w:numPr>
                <w:ilvl w:val="0"/>
                <w:numId w:val="3"/>
              </w:numPr>
              <w:spacing w:before="0" w:line="360" w:lineRule="auto"/>
              <w:rPr>
                <w:rFonts w:asciiTheme="minorHAnsi" w:hAnsiTheme="minorHAnsi" w:cstheme="minorHAnsi"/>
                <w:bCs/>
                <w:sz w:val="24"/>
                <w:szCs w:val="24"/>
              </w:rPr>
            </w:pPr>
            <w:r w:rsidRPr="0079589C">
              <w:rPr>
                <w:rFonts w:asciiTheme="minorHAnsi" w:hAnsiTheme="minorHAnsi" w:cstheme="minorHAnsi"/>
                <w:bCs/>
                <w:sz w:val="24"/>
                <w:szCs w:val="24"/>
              </w:rPr>
              <w:t>Culturas de microrganismos</w:t>
            </w:r>
          </w:p>
          <w:p w14:paraId="0E551EDC" w14:textId="77777777" w:rsidR="00CE2159" w:rsidRPr="0079589C" w:rsidRDefault="00914740" w:rsidP="00D21537">
            <w:pPr>
              <w:numPr>
                <w:ilvl w:val="0"/>
                <w:numId w:val="3"/>
              </w:numPr>
              <w:spacing w:before="0" w:line="360" w:lineRule="auto"/>
              <w:rPr>
                <w:rFonts w:asciiTheme="minorHAnsi" w:hAnsiTheme="minorHAnsi" w:cstheme="minorHAnsi"/>
                <w:bCs/>
                <w:sz w:val="24"/>
                <w:szCs w:val="24"/>
              </w:rPr>
            </w:pPr>
            <w:r w:rsidRPr="0079589C">
              <w:rPr>
                <w:rFonts w:asciiTheme="minorHAnsi" w:hAnsiTheme="minorHAnsi" w:cstheme="minorHAnsi"/>
                <w:bCs/>
                <w:sz w:val="24"/>
                <w:szCs w:val="24"/>
              </w:rPr>
              <w:t>Embalagens</w:t>
            </w:r>
          </w:p>
          <w:p w14:paraId="728DA33A" w14:textId="77777777" w:rsidR="00CE2159" w:rsidRPr="0079589C" w:rsidRDefault="00914740" w:rsidP="00D21537">
            <w:pPr>
              <w:numPr>
                <w:ilvl w:val="0"/>
                <w:numId w:val="3"/>
              </w:numPr>
              <w:spacing w:before="0" w:line="360" w:lineRule="auto"/>
              <w:rPr>
                <w:rFonts w:asciiTheme="minorHAnsi" w:hAnsiTheme="minorHAnsi" w:cstheme="minorHAnsi"/>
                <w:bCs/>
                <w:sz w:val="24"/>
                <w:szCs w:val="24"/>
              </w:rPr>
            </w:pPr>
            <w:r w:rsidRPr="0079589C">
              <w:rPr>
                <w:rFonts w:asciiTheme="minorHAnsi" w:hAnsiTheme="minorHAnsi" w:cstheme="minorHAnsi"/>
                <w:bCs/>
                <w:sz w:val="24"/>
                <w:szCs w:val="24"/>
              </w:rPr>
              <w:t>Ingredientes, aditivos alimentares e matérias-primas</w:t>
            </w:r>
          </w:p>
          <w:p w14:paraId="3EBBE8F3" w14:textId="77777777" w:rsidR="00CE2159" w:rsidRPr="0079589C" w:rsidRDefault="00914740" w:rsidP="00D21537">
            <w:pPr>
              <w:numPr>
                <w:ilvl w:val="0"/>
                <w:numId w:val="3"/>
              </w:numPr>
              <w:spacing w:before="0" w:line="360" w:lineRule="auto"/>
              <w:rPr>
                <w:rFonts w:asciiTheme="minorHAnsi" w:hAnsiTheme="minorHAnsi" w:cstheme="minorHAnsi"/>
                <w:bCs/>
                <w:sz w:val="24"/>
                <w:szCs w:val="24"/>
              </w:rPr>
            </w:pPr>
            <w:r w:rsidRPr="0079589C">
              <w:rPr>
                <w:rFonts w:asciiTheme="minorHAnsi" w:hAnsiTheme="minorHAnsi" w:cstheme="minorHAnsi"/>
                <w:bCs/>
                <w:sz w:val="24"/>
                <w:szCs w:val="24"/>
              </w:rPr>
              <w:t>Equipamentos, instrumentos, máquinas e utensílios para processamento de matérias-primas de origem animal e vegetal</w:t>
            </w:r>
          </w:p>
          <w:p w14:paraId="49E475F0" w14:textId="77777777" w:rsidR="00CE2159" w:rsidRPr="0079589C" w:rsidRDefault="00914740" w:rsidP="00D21537">
            <w:pPr>
              <w:numPr>
                <w:ilvl w:val="0"/>
                <w:numId w:val="3"/>
              </w:numPr>
              <w:spacing w:before="0" w:line="360" w:lineRule="auto"/>
              <w:rPr>
                <w:rFonts w:asciiTheme="minorHAnsi" w:hAnsiTheme="minorHAnsi" w:cstheme="minorHAnsi"/>
                <w:bCs/>
                <w:sz w:val="24"/>
                <w:szCs w:val="24"/>
              </w:rPr>
            </w:pPr>
            <w:r w:rsidRPr="0079589C">
              <w:rPr>
                <w:rFonts w:asciiTheme="minorHAnsi" w:hAnsiTheme="minorHAnsi" w:cstheme="minorHAnsi"/>
                <w:bCs/>
                <w:sz w:val="24"/>
                <w:szCs w:val="24"/>
              </w:rPr>
              <w:t>Gases</w:t>
            </w:r>
          </w:p>
          <w:p w14:paraId="5C8D52D9" w14:textId="77777777" w:rsidR="00CE2159" w:rsidRPr="0079589C" w:rsidRDefault="00914740" w:rsidP="00D21537">
            <w:pPr>
              <w:numPr>
                <w:ilvl w:val="0"/>
                <w:numId w:val="3"/>
              </w:numPr>
              <w:spacing w:before="0" w:line="360" w:lineRule="auto"/>
              <w:rPr>
                <w:rFonts w:asciiTheme="minorHAnsi" w:hAnsiTheme="minorHAnsi" w:cstheme="minorHAnsi"/>
                <w:bCs/>
                <w:sz w:val="24"/>
                <w:szCs w:val="24"/>
              </w:rPr>
            </w:pPr>
            <w:r w:rsidRPr="0079589C">
              <w:rPr>
                <w:rFonts w:asciiTheme="minorHAnsi" w:hAnsiTheme="minorHAnsi" w:cstheme="minorHAnsi"/>
                <w:bCs/>
                <w:sz w:val="24"/>
                <w:szCs w:val="24"/>
              </w:rPr>
              <w:t>Softwares</w:t>
            </w:r>
          </w:p>
          <w:p w14:paraId="34B046CB" w14:textId="77777777" w:rsidR="00CE2159" w:rsidRPr="0079589C" w:rsidRDefault="00914740" w:rsidP="00D21537">
            <w:pPr>
              <w:numPr>
                <w:ilvl w:val="0"/>
                <w:numId w:val="3"/>
              </w:numPr>
              <w:spacing w:before="0" w:line="360" w:lineRule="auto"/>
              <w:rPr>
                <w:rFonts w:asciiTheme="minorHAnsi" w:hAnsiTheme="minorHAnsi" w:cstheme="minorHAnsi"/>
                <w:bCs/>
                <w:sz w:val="24"/>
                <w:szCs w:val="24"/>
              </w:rPr>
            </w:pPr>
            <w:r w:rsidRPr="0079589C">
              <w:rPr>
                <w:rFonts w:asciiTheme="minorHAnsi" w:hAnsiTheme="minorHAnsi" w:cstheme="minorHAnsi"/>
                <w:bCs/>
                <w:sz w:val="24"/>
                <w:szCs w:val="24"/>
              </w:rPr>
              <w:t>Instrumentos para análises laboratoriais e para produção</w:t>
            </w:r>
          </w:p>
          <w:p w14:paraId="6998AC2A" w14:textId="77777777" w:rsidR="00CE2159" w:rsidRPr="0079589C" w:rsidRDefault="00914740" w:rsidP="00D21537">
            <w:pPr>
              <w:numPr>
                <w:ilvl w:val="0"/>
                <w:numId w:val="3"/>
              </w:numPr>
              <w:spacing w:before="0" w:line="360" w:lineRule="auto"/>
              <w:rPr>
                <w:rFonts w:asciiTheme="minorHAnsi" w:hAnsiTheme="minorHAnsi" w:cstheme="minorHAnsi"/>
                <w:bCs/>
                <w:sz w:val="24"/>
                <w:szCs w:val="24"/>
              </w:rPr>
            </w:pPr>
            <w:r w:rsidRPr="0079589C">
              <w:rPr>
                <w:rFonts w:asciiTheme="minorHAnsi" w:hAnsiTheme="minorHAnsi" w:cstheme="minorHAnsi"/>
                <w:bCs/>
                <w:sz w:val="24"/>
                <w:szCs w:val="24"/>
              </w:rPr>
              <w:t>Reagentes e meios de cultura</w:t>
            </w:r>
          </w:p>
          <w:p w14:paraId="2111BFF8" w14:textId="77777777" w:rsidR="00CE2159" w:rsidRPr="0079589C" w:rsidRDefault="00914740" w:rsidP="00D21537">
            <w:pPr>
              <w:numPr>
                <w:ilvl w:val="0"/>
                <w:numId w:val="3"/>
              </w:numPr>
              <w:spacing w:before="0" w:line="360" w:lineRule="auto"/>
              <w:rPr>
                <w:rFonts w:asciiTheme="minorHAnsi" w:hAnsiTheme="minorHAnsi" w:cstheme="minorHAnsi"/>
                <w:bCs/>
                <w:sz w:val="24"/>
                <w:szCs w:val="24"/>
              </w:rPr>
            </w:pPr>
            <w:r w:rsidRPr="0079589C">
              <w:rPr>
                <w:rFonts w:asciiTheme="minorHAnsi" w:hAnsiTheme="minorHAnsi" w:cstheme="minorHAnsi"/>
                <w:bCs/>
                <w:sz w:val="24"/>
                <w:szCs w:val="24"/>
              </w:rPr>
              <w:t>Utensílios e vidrarias para laboratório</w:t>
            </w:r>
          </w:p>
          <w:p w14:paraId="40FE5879" w14:textId="77777777" w:rsidR="00CE2159" w:rsidRPr="0079589C" w:rsidRDefault="00914740" w:rsidP="00D21537">
            <w:pPr>
              <w:numPr>
                <w:ilvl w:val="0"/>
                <w:numId w:val="3"/>
              </w:numPr>
              <w:spacing w:before="0" w:after="240" w:line="360" w:lineRule="auto"/>
              <w:rPr>
                <w:rFonts w:asciiTheme="minorHAnsi" w:hAnsiTheme="minorHAnsi" w:cstheme="minorHAnsi"/>
                <w:b/>
                <w:sz w:val="24"/>
                <w:szCs w:val="24"/>
              </w:rPr>
            </w:pPr>
            <w:r w:rsidRPr="0079589C">
              <w:rPr>
                <w:rFonts w:asciiTheme="minorHAnsi" w:eastAsia="Times New Roman" w:hAnsiTheme="minorHAnsi" w:cstheme="minorHAnsi"/>
                <w:bCs/>
                <w:sz w:val="24"/>
                <w:szCs w:val="24"/>
              </w:rPr>
              <w:t>Soluções de higienização</w:t>
            </w:r>
          </w:p>
        </w:tc>
      </w:tr>
    </w:tbl>
    <w:p w14:paraId="76733B47" w14:textId="77777777" w:rsidR="006D609E" w:rsidRPr="0079589C" w:rsidRDefault="006D609E">
      <w:pPr>
        <w:rPr>
          <w:rFonts w:asciiTheme="minorHAnsi" w:hAnsiTheme="minorHAnsi" w:cstheme="minorHAnsi"/>
          <w:b/>
          <w:sz w:val="24"/>
          <w:szCs w:val="24"/>
        </w:rPr>
      </w:pPr>
    </w:p>
    <w:tbl>
      <w:tblPr>
        <w:tblStyle w:val="ab"/>
        <w:tblW w:w="89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1"/>
      </w:tblGrid>
      <w:tr w:rsidR="00CE2159" w:rsidRPr="0079589C" w14:paraId="498E229A" w14:textId="77777777">
        <w:trPr>
          <w:jc w:val="center"/>
        </w:trPr>
        <w:tc>
          <w:tcPr>
            <w:tcW w:w="8921" w:type="dxa"/>
            <w:shd w:val="clear" w:color="auto" w:fill="8DB3E2"/>
          </w:tcPr>
          <w:p w14:paraId="6A047F22" w14:textId="77777777" w:rsidR="00CE2159" w:rsidRPr="0079589C" w:rsidRDefault="00914740">
            <w:pPr>
              <w:jc w:val="center"/>
              <w:rPr>
                <w:rFonts w:asciiTheme="minorHAnsi" w:hAnsiTheme="minorHAnsi" w:cstheme="minorHAnsi"/>
                <w:b/>
                <w:sz w:val="24"/>
                <w:szCs w:val="24"/>
              </w:rPr>
            </w:pPr>
            <w:r w:rsidRPr="0079589C">
              <w:rPr>
                <w:rFonts w:asciiTheme="minorHAnsi" w:hAnsiTheme="minorHAnsi" w:cstheme="minorHAnsi"/>
                <w:b/>
                <w:sz w:val="24"/>
                <w:szCs w:val="24"/>
              </w:rPr>
              <w:t>CONDIÇÕES DE TRABALHO</w:t>
            </w:r>
          </w:p>
        </w:tc>
      </w:tr>
      <w:tr w:rsidR="00CE2159" w:rsidRPr="0079589C" w14:paraId="50F0E9C0" w14:textId="77777777">
        <w:trPr>
          <w:jc w:val="center"/>
        </w:trPr>
        <w:tc>
          <w:tcPr>
            <w:tcW w:w="8921" w:type="dxa"/>
            <w:shd w:val="clear" w:color="auto" w:fill="FFFFFF"/>
          </w:tcPr>
          <w:p w14:paraId="6CD25352" w14:textId="77777777" w:rsidR="00CE2159" w:rsidRPr="0079589C" w:rsidRDefault="00914740">
            <w:pPr>
              <w:jc w:val="center"/>
              <w:rPr>
                <w:rFonts w:asciiTheme="minorHAnsi" w:hAnsiTheme="minorHAnsi" w:cstheme="minorHAnsi"/>
                <w:b/>
                <w:sz w:val="24"/>
                <w:szCs w:val="24"/>
              </w:rPr>
            </w:pPr>
            <w:r w:rsidRPr="0079589C">
              <w:rPr>
                <w:rFonts w:asciiTheme="minorHAnsi" w:hAnsiTheme="minorHAnsi" w:cstheme="minorHAnsi"/>
                <w:b/>
                <w:sz w:val="24"/>
                <w:szCs w:val="24"/>
              </w:rPr>
              <w:t>Condições Ambientais</w:t>
            </w:r>
          </w:p>
          <w:p w14:paraId="5BD367C6" w14:textId="77777777" w:rsidR="00CE2159" w:rsidRPr="0079589C" w:rsidRDefault="00CE2159">
            <w:pPr>
              <w:jc w:val="center"/>
              <w:rPr>
                <w:rFonts w:asciiTheme="minorHAnsi" w:hAnsiTheme="minorHAnsi" w:cstheme="minorHAnsi"/>
                <w:b/>
                <w:sz w:val="24"/>
                <w:szCs w:val="24"/>
              </w:rPr>
            </w:pPr>
          </w:p>
          <w:p w14:paraId="1996FEAB" w14:textId="77777777" w:rsidR="00DC3D4D" w:rsidRPr="0079589C" w:rsidRDefault="00DC3D4D" w:rsidP="00DC3D4D">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Ambiente interno e externo, espaço confinado, trabalho em altura com variação de temperatura e umidade, com condições de iluminação variadas e com ou sem separação de áreas</w:t>
            </w:r>
          </w:p>
          <w:p w14:paraId="584101DA" w14:textId="77777777" w:rsidR="00CE2159" w:rsidRPr="0079589C" w:rsidRDefault="00CE2159">
            <w:pPr>
              <w:jc w:val="center"/>
              <w:rPr>
                <w:rFonts w:asciiTheme="minorHAnsi" w:hAnsiTheme="minorHAnsi" w:cstheme="minorHAnsi"/>
                <w:b/>
                <w:sz w:val="24"/>
                <w:szCs w:val="24"/>
              </w:rPr>
            </w:pPr>
          </w:p>
        </w:tc>
      </w:tr>
      <w:tr w:rsidR="00CE2159" w:rsidRPr="0079589C" w14:paraId="74631682" w14:textId="77777777">
        <w:trPr>
          <w:jc w:val="center"/>
        </w:trPr>
        <w:tc>
          <w:tcPr>
            <w:tcW w:w="8921" w:type="dxa"/>
            <w:shd w:val="clear" w:color="auto" w:fill="FFFFFF"/>
          </w:tcPr>
          <w:p w14:paraId="3E9EBEB3" w14:textId="77777777" w:rsidR="00CE2159" w:rsidRPr="0079589C" w:rsidRDefault="00914740">
            <w:pPr>
              <w:jc w:val="center"/>
              <w:rPr>
                <w:rFonts w:asciiTheme="minorHAnsi" w:hAnsiTheme="minorHAnsi" w:cstheme="minorHAnsi"/>
                <w:b/>
                <w:sz w:val="24"/>
                <w:szCs w:val="24"/>
              </w:rPr>
            </w:pPr>
            <w:r w:rsidRPr="0079589C">
              <w:rPr>
                <w:rFonts w:asciiTheme="minorHAnsi" w:hAnsiTheme="minorHAnsi" w:cstheme="minorHAnsi"/>
                <w:b/>
                <w:sz w:val="24"/>
                <w:szCs w:val="24"/>
              </w:rPr>
              <w:t>Riscos Profissionais</w:t>
            </w:r>
          </w:p>
          <w:p w14:paraId="6B06BB08" w14:textId="77777777" w:rsidR="00CE2159" w:rsidRPr="0079589C" w:rsidRDefault="00CE2159">
            <w:pPr>
              <w:jc w:val="center"/>
              <w:rPr>
                <w:rFonts w:asciiTheme="minorHAnsi" w:hAnsiTheme="minorHAnsi" w:cstheme="minorHAnsi"/>
                <w:b/>
                <w:sz w:val="24"/>
                <w:szCs w:val="24"/>
              </w:rPr>
            </w:pPr>
          </w:p>
          <w:p w14:paraId="7C421238" w14:textId="77777777" w:rsidR="00CE2159" w:rsidRPr="0079589C" w:rsidRDefault="00914740" w:rsidP="00E5017C">
            <w:pPr>
              <w:numPr>
                <w:ilvl w:val="0"/>
                <w:numId w:val="1"/>
              </w:numPr>
              <w:spacing w:before="0" w:line="360" w:lineRule="auto"/>
              <w:rPr>
                <w:rFonts w:asciiTheme="minorHAnsi" w:hAnsiTheme="minorHAnsi" w:cstheme="minorHAnsi"/>
                <w:bCs/>
                <w:sz w:val="24"/>
                <w:szCs w:val="24"/>
              </w:rPr>
            </w:pPr>
            <w:r w:rsidRPr="0079589C">
              <w:rPr>
                <w:rFonts w:asciiTheme="minorHAnsi" w:hAnsiTheme="minorHAnsi" w:cstheme="minorHAnsi"/>
                <w:bCs/>
                <w:sz w:val="24"/>
                <w:szCs w:val="24"/>
              </w:rPr>
              <w:t>Riscos acidentais: má iluminação, operação de máquina sem equipamento de segurança, estrutura de trabalho inadequada, situações de atividade em altura, risco de incêndio, atmosfera explosiva e manuseio de máquinas pesadas</w:t>
            </w:r>
          </w:p>
          <w:p w14:paraId="0DC1F957" w14:textId="77777777" w:rsidR="00CE2159" w:rsidRPr="0079589C" w:rsidRDefault="00914740" w:rsidP="00E5017C">
            <w:pPr>
              <w:numPr>
                <w:ilvl w:val="0"/>
                <w:numId w:val="1"/>
              </w:numPr>
              <w:spacing w:before="0" w:line="360" w:lineRule="auto"/>
              <w:rPr>
                <w:rFonts w:asciiTheme="minorHAnsi" w:hAnsiTheme="minorHAnsi" w:cstheme="minorHAnsi"/>
                <w:bCs/>
                <w:sz w:val="24"/>
                <w:szCs w:val="24"/>
              </w:rPr>
            </w:pPr>
            <w:r w:rsidRPr="0079589C">
              <w:rPr>
                <w:rFonts w:asciiTheme="minorHAnsi" w:hAnsiTheme="minorHAnsi" w:cstheme="minorHAnsi"/>
                <w:bCs/>
                <w:sz w:val="24"/>
                <w:szCs w:val="24"/>
              </w:rPr>
              <w:t>Riscos biológicos: infecções externas (dermatites), infecções internas</w:t>
            </w:r>
          </w:p>
          <w:p w14:paraId="65872FFB" w14:textId="77777777" w:rsidR="00CE2159" w:rsidRPr="0079589C" w:rsidRDefault="00914740" w:rsidP="00E5017C">
            <w:pPr>
              <w:numPr>
                <w:ilvl w:val="0"/>
                <w:numId w:val="1"/>
              </w:numPr>
              <w:spacing w:before="0" w:line="360" w:lineRule="auto"/>
              <w:rPr>
                <w:rFonts w:asciiTheme="minorHAnsi" w:hAnsiTheme="minorHAnsi" w:cstheme="minorHAnsi"/>
                <w:bCs/>
                <w:sz w:val="24"/>
                <w:szCs w:val="24"/>
              </w:rPr>
            </w:pPr>
            <w:r w:rsidRPr="0079589C">
              <w:rPr>
                <w:rFonts w:asciiTheme="minorHAnsi" w:hAnsiTheme="minorHAnsi" w:cstheme="minorHAnsi"/>
                <w:bCs/>
                <w:sz w:val="24"/>
                <w:szCs w:val="24"/>
              </w:rPr>
              <w:t>Riscos químicos: exposição a produtos químicos, explosão (vapores de gases e combustíveis)</w:t>
            </w:r>
          </w:p>
          <w:p w14:paraId="0E48A4ED" w14:textId="77777777" w:rsidR="00CE2159" w:rsidRPr="0079589C" w:rsidRDefault="00914740" w:rsidP="00E5017C">
            <w:pPr>
              <w:numPr>
                <w:ilvl w:val="0"/>
                <w:numId w:val="1"/>
              </w:numPr>
              <w:spacing w:before="0" w:line="360" w:lineRule="auto"/>
              <w:rPr>
                <w:rFonts w:asciiTheme="minorHAnsi" w:hAnsiTheme="minorHAnsi" w:cstheme="minorHAnsi"/>
                <w:bCs/>
                <w:sz w:val="24"/>
                <w:szCs w:val="24"/>
              </w:rPr>
            </w:pPr>
            <w:r w:rsidRPr="0079589C">
              <w:rPr>
                <w:rFonts w:asciiTheme="minorHAnsi" w:hAnsiTheme="minorHAnsi" w:cstheme="minorHAnsi"/>
                <w:bCs/>
                <w:sz w:val="24"/>
                <w:szCs w:val="24"/>
              </w:rPr>
              <w:t>Riscos ergonômicos: movimentos repetitivos, posição ergonômica em relação à atividade a ser desenvolvida</w:t>
            </w:r>
          </w:p>
          <w:p w14:paraId="13EBCB6D" w14:textId="77777777" w:rsidR="00CE2159" w:rsidRPr="0079589C" w:rsidRDefault="00914740" w:rsidP="00E5017C">
            <w:pPr>
              <w:numPr>
                <w:ilvl w:val="0"/>
                <w:numId w:val="1"/>
              </w:numPr>
              <w:spacing w:before="0" w:after="240" w:line="360" w:lineRule="auto"/>
              <w:rPr>
                <w:rFonts w:asciiTheme="minorHAnsi" w:hAnsiTheme="minorHAnsi" w:cstheme="minorHAnsi"/>
                <w:bCs/>
                <w:sz w:val="24"/>
                <w:szCs w:val="24"/>
              </w:rPr>
            </w:pPr>
            <w:r w:rsidRPr="0079589C">
              <w:rPr>
                <w:rFonts w:asciiTheme="minorHAnsi" w:hAnsiTheme="minorHAnsi" w:cstheme="minorHAnsi"/>
                <w:bCs/>
                <w:sz w:val="24"/>
                <w:szCs w:val="24"/>
              </w:rPr>
              <w:lastRenderedPageBreak/>
              <w:t>Riscos físicos: queda, queimaduras, choque elétrico, ruído, variações de temperatura, vibrações, elementos cortantes e perfurantes, exposição a poeiras e explosão de pó</w:t>
            </w:r>
          </w:p>
          <w:p w14:paraId="57E7D855" w14:textId="77777777" w:rsidR="00CE2159" w:rsidRPr="0079589C" w:rsidRDefault="00CE2159">
            <w:pPr>
              <w:jc w:val="center"/>
              <w:rPr>
                <w:rFonts w:asciiTheme="minorHAnsi" w:hAnsiTheme="minorHAnsi" w:cstheme="minorHAnsi"/>
                <w:b/>
                <w:sz w:val="24"/>
                <w:szCs w:val="24"/>
              </w:rPr>
            </w:pPr>
          </w:p>
        </w:tc>
      </w:tr>
      <w:tr w:rsidR="00CE2159" w:rsidRPr="0079589C" w14:paraId="0103AD14" w14:textId="77777777">
        <w:trPr>
          <w:jc w:val="center"/>
        </w:trPr>
        <w:tc>
          <w:tcPr>
            <w:tcW w:w="8921" w:type="dxa"/>
            <w:shd w:val="clear" w:color="auto" w:fill="FFFFFF"/>
          </w:tcPr>
          <w:p w14:paraId="18636D12" w14:textId="77777777" w:rsidR="00CE2159" w:rsidRPr="0079589C" w:rsidRDefault="00914740">
            <w:pPr>
              <w:jc w:val="center"/>
              <w:rPr>
                <w:rFonts w:asciiTheme="minorHAnsi" w:hAnsiTheme="minorHAnsi" w:cstheme="minorHAnsi"/>
                <w:b/>
                <w:sz w:val="24"/>
                <w:szCs w:val="24"/>
              </w:rPr>
            </w:pPr>
            <w:r w:rsidRPr="0079589C">
              <w:rPr>
                <w:rFonts w:asciiTheme="minorHAnsi" w:hAnsiTheme="minorHAnsi" w:cstheme="minorHAnsi"/>
                <w:b/>
                <w:sz w:val="24"/>
                <w:szCs w:val="24"/>
              </w:rPr>
              <w:lastRenderedPageBreak/>
              <w:t>Equipamentos de Segurança</w:t>
            </w:r>
          </w:p>
          <w:p w14:paraId="6DF052AB" w14:textId="77777777" w:rsidR="0065020E" w:rsidRPr="0079589C" w:rsidRDefault="0065020E" w:rsidP="0065020E">
            <w:pPr>
              <w:rPr>
                <w:rFonts w:asciiTheme="minorHAnsi" w:hAnsiTheme="minorHAnsi" w:cstheme="minorHAnsi"/>
                <w:sz w:val="24"/>
                <w:szCs w:val="24"/>
              </w:rPr>
            </w:pPr>
            <w:r w:rsidRPr="0079589C">
              <w:rPr>
                <w:rFonts w:asciiTheme="minorHAnsi" w:hAnsiTheme="minorHAnsi" w:cstheme="minorHAnsi"/>
                <w:b/>
                <w:bCs/>
                <w:color w:val="000000"/>
                <w:sz w:val="24"/>
                <w:szCs w:val="24"/>
              </w:rPr>
              <w:t>Riscos profissionais</w:t>
            </w:r>
          </w:p>
          <w:p w14:paraId="37A0520C" w14:textId="77777777" w:rsidR="0065020E" w:rsidRPr="0079589C" w:rsidRDefault="0065020E" w:rsidP="0065020E">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Riscos acidentais: má iluminação, operação de máquina sem equipamento de segurança, estrutura de trabalho inadequada, situações de atividade em altura, risco de incêndio, atmosfera explosiva e manuseio de máquinas pesadas</w:t>
            </w:r>
          </w:p>
          <w:p w14:paraId="1C786DCE" w14:textId="77777777" w:rsidR="0065020E" w:rsidRPr="0079589C" w:rsidRDefault="0065020E" w:rsidP="0065020E">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Riscos biológicos: infecções externas (dermatites), infecções internas</w:t>
            </w:r>
          </w:p>
          <w:p w14:paraId="53192A56" w14:textId="77777777" w:rsidR="0065020E" w:rsidRPr="0079589C" w:rsidRDefault="0065020E" w:rsidP="0065020E">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Riscos químicos: exposição a produtos químicos, explosão (vapores de gases e combustíveis)</w:t>
            </w:r>
          </w:p>
          <w:p w14:paraId="077A0F6B" w14:textId="77777777" w:rsidR="0065020E" w:rsidRPr="0079589C" w:rsidRDefault="0065020E" w:rsidP="0065020E">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Riscos ergonômicos: movimentos repetitivos, posição ergonômica em relação à atividade a ser desenvolvida</w:t>
            </w:r>
          </w:p>
          <w:p w14:paraId="70AE3E1B" w14:textId="77777777" w:rsidR="0065020E" w:rsidRPr="0079589C" w:rsidRDefault="0065020E" w:rsidP="0065020E">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Riscos físicos: queda, queimaduras, choque elétrico, ruído, variações de temperatura, vibrações, elementos cortantes e perfurantes, exposição a poeiras e explosão de pó</w:t>
            </w:r>
          </w:p>
          <w:p w14:paraId="395BF81F" w14:textId="67918186" w:rsidR="00CE2159" w:rsidRPr="0079589C" w:rsidRDefault="0065020E" w:rsidP="0065020E">
            <w:pPr>
              <w:rPr>
                <w:rFonts w:asciiTheme="minorHAnsi" w:hAnsiTheme="minorHAnsi" w:cstheme="minorHAnsi"/>
                <w:b/>
                <w:sz w:val="24"/>
                <w:szCs w:val="24"/>
              </w:rPr>
            </w:pPr>
            <w:r w:rsidRPr="0079589C">
              <w:rPr>
                <w:rFonts w:asciiTheme="minorHAnsi" w:hAnsiTheme="minorHAnsi" w:cstheme="minorHAnsi"/>
                <w:b/>
                <w:bCs/>
                <w:color w:val="000000"/>
                <w:sz w:val="24"/>
                <w:szCs w:val="24"/>
              </w:rPr>
              <w:t>Ambientes de Trabalho</w:t>
            </w:r>
          </w:p>
          <w:p w14:paraId="0F837342" w14:textId="77777777" w:rsidR="004873F7" w:rsidRPr="0079589C" w:rsidRDefault="004873F7" w:rsidP="004873F7">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Ambiente interno e externo, espaço confinado, trabalho em altura com variação de temperatura e umidade, com condições de iluminação variadas e com ou sem separação de áreas</w:t>
            </w:r>
          </w:p>
          <w:p w14:paraId="40E96725" w14:textId="77777777" w:rsidR="004873F7" w:rsidRPr="0079589C" w:rsidRDefault="004873F7" w:rsidP="004873F7">
            <w:pPr>
              <w:rPr>
                <w:rFonts w:asciiTheme="minorHAnsi" w:hAnsiTheme="minorHAnsi" w:cstheme="minorHAnsi"/>
                <w:sz w:val="24"/>
                <w:szCs w:val="24"/>
              </w:rPr>
            </w:pPr>
            <w:r w:rsidRPr="0079589C">
              <w:rPr>
                <w:rFonts w:asciiTheme="minorHAnsi" w:hAnsiTheme="minorHAnsi" w:cstheme="minorHAnsi"/>
                <w:b/>
                <w:bCs/>
                <w:color w:val="000000"/>
                <w:sz w:val="24"/>
                <w:szCs w:val="24"/>
              </w:rPr>
              <w:t>Área de Atuação</w:t>
            </w:r>
          </w:p>
          <w:p w14:paraId="5526CACF" w14:textId="77777777" w:rsidR="004873F7" w:rsidRPr="0079589C" w:rsidRDefault="004873F7" w:rsidP="004873F7">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Indústrias de equipamentos, embalagens e outros insumos para produção de alimentos</w:t>
            </w:r>
          </w:p>
          <w:p w14:paraId="4C3F5545" w14:textId="77777777" w:rsidR="004873F7" w:rsidRPr="0079589C" w:rsidRDefault="004873F7" w:rsidP="004873F7">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Vendas técnicas - Cooperativas de produção</w:t>
            </w:r>
          </w:p>
          <w:p w14:paraId="34B70B63" w14:textId="77777777" w:rsidR="004873F7" w:rsidRPr="0079589C" w:rsidRDefault="004873F7" w:rsidP="004873F7">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Entidades de classe</w:t>
            </w:r>
          </w:p>
          <w:p w14:paraId="6D3CAE34" w14:textId="77777777" w:rsidR="004873F7" w:rsidRPr="0079589C" w:rsidRDefault="004873F7" w:rsidP="004873F7">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Laboratórios de Controle de Qualidade</w:t>
            </w:r>
          </w:p>
          <w:p w14:paraId="4BF3E78B" w14:textId="77777777" w:rsidR="004873F7" w:rsidRPr="0079589C" w:rsidRDefault="004873F7" w:rsidP="004873F7">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Laboratórios e plantas-piloto de pesquisa e desenvolvimento de produtos</w:t>
            </w:r>
          </w:p>
          <w:p w14:paraId="670693A3" w14:textId="77777777" w:rsidR="004873F7" w:rsidRPr="0079589C" w:rsidRDefault="004873F7" w:rsidP="004873F7">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Empresas de pequeno, médio e grande porte, microempresas</w:t>
            </w:r>
          </w:p>
          <w:p w14:paraId="025AD3BF" w14:textId="77777777" w:rsidR="004873F7" w:rsidRPr="0079589C" w:rsidRDefault="004873F7" w:rsidP="004873F7">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Indústrias de alimentos para animais</w:t>
            </w:r>
          </w:p>
          <w:p w14:paraId="7179FFB4" w14:textId="77777777" w:rsidR="004873F7" w:rsidRPr="0079589C" w:rsidRDefault="004873F7" w:rsidP="004873F7">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Órgãos regulatórios</w:t>
            </w:r>
          </w:p>
          <w:p w14:paraId="70539ADF" w14:textId="77777777" w:rsidR="004873F7" w:rsidRPr="0079589C" w:rsidRDefault="004873F7" w:rsidP="004873F7">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Indústrias de alimentos e de bebidas</w:t>
            </w:r>
          </w:p>
          <w:p w14:paraId="52693EF1" w14:textId="77777777" w:rsidR="004873F7" w:rsidRPr="0079589C" w:rsidRDefault="004873F7" w:rsidP="004873F7">
            <w:pPr>
              <w:rPr>
                <w:rFonts w:asciiTheme="minorHAnsi" w:hAnsiTheme="minorHAnsi" w:cstheme="minorHAnsi"/>
                <w:sz w:val="24"/>
                <w:szCs w:val="24"/>
              </w:rPr>
            </w:pPr>
            <w:r w:rsidRPr="0079589C">
              <w:rPr>
                <w:rFonts w:asciiTheme="minorHAnsi" w:hAnsiTheme="minorHAnsi" w:cstheme="minorHAnsi"/>
                <w:b/>
                <w:bCs/>
                <w:color w:val="000000"/>
                <w:sz w:val="24"/>
                <w:szCs w:val="24"/>
              </w:rPr>
              <w:lastRenderedPageBreak/>
              <w:t>Possíveis Formas de Inserção e Atuação no Mercado de Trabalho</w:t>
            </w:r>
          </w:p>
          <w:p w14:paraId="2AA08CFA" w14:textId="77777777" w:rsidR="004873F7" w:rsidRPr="0079589C" w:rsidRDefault="004873F7" w:rsidP="004873F7">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Consultor na área de segurança de alimentos</w:t>
            </w:r>
          </w:p>
          <w:p w14:paraId="6C4D1C19" w14:textId="77777777" w:rsidR="004873F7" w:rsidRPr="0079589C" w:rsidRDefault="004873F7" w:rsidP="004873F7">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Autônomo</w:t>
            </w:r>
          </w:p>
          <w:p w14:paraId="653BDDA5" w14:textId="77777777" w:rsidR="004873F7" w:rsidRPr="0079589C" w:rsidRDefault="004873F7" w:rsidP="004873F7">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Supervisor de Produção</w:t>
            </w:r>
          </w:p>
          <w:p w14:paraId="44B2F8CE" w14:textId="77777777" w:rsidR="004873F7" w:rsidRPr="0079589C" w:rsidRDefault="004873F7" w:rsidP="004873F7">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Analista de Qualidade</w:t>
            </w:r>
          </w:p>
          <w:p w14:paraId="20FFC5F6" w14:textId="77777777" w:rsidR="004873F7" w:rsidRPr="0079589C" w:rsidRDefault="004873F7" w:rsidP="004873F7">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Analista de Alimentos</w:t>
            </w:r>
          </w:p>
          <w:p w14:paraId="0F5A4104" w14:textId="77777777" w:rsidR="004873F7" w:rsidRPr="0079589C" w:rsidRDefault="004873F7" w:rsidP="004873F7">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Laboratorista</w:t>
            </w:r>
          </w:p>
          <w:p w14:paraId="1948CF7D" w14:textId="77777777" w:rsidR="004873F7" w:rsidRPr="0079589C" w:rsidRDefault="004873F7" w:rsidP="004873F7">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Representante de venda técnica</w:t>
            </w:r>
          </w:p>
          <w:p w14:paraId="184A9A07" w14:textId="244C2C36" w:rsidR="00CE2159" w:rsidRPr="0079589C" w:rsidRDefault="004873F7" w:rsidP="004873F7">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Técnico em Alimentos</w:t>
            </w:r>
          </w:p>
        </w:tc>
      </w:tr>
      <w:tr w:rsidR="00CE2159" w:rsidRPr="0079589C" w14:paraId="36E12D5E" w14:textId="77777777">
        <w:trPr>
          <w:jc w:val="center"/>
        </w:trPr>
        <w:tc>
          <w:tcPr>
            <w:tcW w:w="8921" w:type="dxa"/>
            <w:shd w:val="clear" w:color="auto" w:fill="FFFFFF"/>
          </w:tcPr>
          <w:p w14:paraId="05138407" w14:textId="77777777" w:rsidR="00CE2159" w:rsidRPr="0079589C" w:rsidRDefault="00914740">
            <w:pPr>
              <w:jc w:val="center"/>
              <w:rPr>
                <w:rFonts w:asciiTheme="minorHAnsi" w:hAnsiTheme="minorHAnsi" w:cstheme="minorHAnsi"/>
                <w:b/>
                <w:sz w:val="24"/>
                <w:szCs w:val="24"/>
              </w:rPr>
            </w:pPr>
            <w:r w:rsidRPr="0079589C">
              <w:rPr>
                <w:rFonts w:asciiTheme="minorHAnsi" w:hAnsiTheme="minorHAnsi" w:cstheme="minorHAnsi"/>
                <w:b/>
                <w:sz w:val="24"/>
                <w:szCs w:val="24"/>
              </w:rPr>
              <w:lastRenderedPageBreak/>
              <w:t>Condições Gerais</w:t>
            </w:r>
          </w:p>
          <w:p w14:paraId="58BCB704" w14:textId="77777777" w:rsidR="00CE2159" w:rsidRPr="0079589C" w:rsidRDefault="00CE2159">
            <w:pPr>
              <w:jc w:val="center"/>
              <w:rPr>
                <w:rFonts w:asciiTheme="minorHAnsi" w:hAnsiTheme="minorHAnsi" w:cstheme="minorHAnsi"/>
                <w:b/>
                <w:sz w:val="24"/>
                <w:szCs w:val="24"/>
              </w:rPr>
            </w:pPr>
          </w:p>
          <w:p w14:paraId="29CD074F" w14:textId="77777777" w:rsidR="00FF2BBB" w:rsidRPr="0079589C" w:rsidRDefault="00FF2BBB" w:rsidP="00FF2BBB">
            <w:pPr>
              <w:rPr>
                <w:rFonts w:asciiTheme="minorHAnsi" w:hAnsiTheme="minorHAnsi" w:cstheme="minorHAnsi"/>
                <w:sz w:val="24"/>
                <w:szCs w:val="24"/>
              </w:rPr>
            </w:pPr>
            <w:r w:rsidRPr="0079589C">
              <w:rPr>
                <w:rFonts w:asciiTheme="minorHAnsi" w:hAnsiTheme="minorHAnsi" w:cstheme="minorHAnsi"/>
                <w:b/>
                <w:bCs/>
                <w:color w:val="000000"/>
                <w:sz w:val="24"/>
                <w:szCs w:val="24"/>
              </w:rPr>
              <w:t>Tendências de Mudanças nos Fatores Tecnológicos, Organizacionais e Econômicos</w:t>
            </w:r>
          </w:p>
          <w:p w14:paraId="399E31CD" w14:textId="77777777" w:rsidR="00FF2BBB" w:rsidRPr="0079589C" w:rsidRDefault="00FF2BBB" w:rsidP="00FF2BBB">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Crescimento do consumo de carne cultivada: carne produzida em laboratório por meio de técnicas de bioengenharia</w:t>
            </w:r>
          </w:p>
          <w:p w14:paraId="04E94B1F" w14:textId="77777777" w:rsidR="00FF2BBB" w:rsidRPr="0079589C" w:rsidRDefault="00FF2BBB" w:rsidP="00FF2BBB">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Crescimento da produção de Multiprocessados e ultra processados</w:t>
            </w:r>
          </w:p>
          <w:p w14:paraId="04F3A48E" w14:textId="77777777" w:rsidR="00FF2BBB" w:rsidRPr="0079589C" w:rsidRDefault="00FF2BBB" w:rsidP="00FF2BBB">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Desenvolvimento de produtos de panificação híbridos (ex. frito e assado/ doce e salgado ...)</w:t>
            </w:r>
          </w:p>
          <w:p w14:paraId="11FC8938" w14:textId="77777777" w:rsidR="00FF2BBB" w:rsidRPr="0079589C" w:rsidRDefault="00FF2BBB" w:rsidP="00FF2BBB">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Substituição dos aditivos (ou perfil dos aditivos atuais) (principalmente na indústria de carne)</w:t>
            </w:r>
          </w:p>
          <w:p w14:paraId="03026EF5" w14:textId="77777777" w:rsidR="00DF6E13" w:rsidRPr="0079589C" w:rsidRDefault="00FF2BBB"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Desenvolvimento de alimentos e ingredientes funcionais que auxiliam na regulação do</w:t>
            </w:r>
            <w:r w:rsidR="00DF6E13" w:rsidRPr="0079589C">
              <w:rPr>
                <w:rFonts w:asciiTheme="minorHAnsi" w:hAnsiTheme="minorHAnsi" w:cstheme="minorHAnsi"/>
                <w:sz w:val="24"/>
                <w:szCs w:val="24"/>
              </w:rPr>
              <w:t xml:space="preserve"> humor (mood foods)</w:t>
            </w:r>
          </w:p>
          <w:p w14:paraId="0F675984"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Sommelier virtual: Uso da Inteligência artificial para avaliar o perfil sensorial de vinhos e gerar recomendações para consumidores</w:t>
            </w:r>
          </w:p>
          <w:p w14:paraId="0AE1CC63"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Tecnologias para detecção rápida de alimentos transgênicos, contaminantes e alergênicos</w:t>
            </w:r>
          </w:p>
          <w:p w14:paraId="136ABB9F"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Uso de Inteligência artificial e Machine Learning nos processos industriais</w:t>
            </w:r>
          </w:p>
          <w:p w14:paraId="00AC8B72"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Crescimento do conceito de alimentos seguros e socialmente justos baseado na rastreabilidade e aumento da qualidade</w:t>
            </w:r>
          </w:p>
          <w:p w14:paraId="766E4F3B"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Crescimento do uso de embalagens biodegradáveis</w:t>
            </w:r>
          </w:p>
          <w:p w14:paraId="00E27AD5"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Uso de tecnologia de blockchain aplicada à rastreabilidade para todos os elos da cadeia produtiva</w:t>
            </w:r>
          </w:p>
          <w:p w14:paraId="0B8EE7B8"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Uso da impressão 3D de alimentos</w:t>
            </w:r>
          </w:p>
          <w:p w14:paraId="045C2303"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Ampliação do consumo de alimentos de produção local</w:t>
            </w:r>
          </w:p>
          <w:p w14:paraId="5DB7ECAA"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Desenvolvimento e consumo de bebidas com formulação à base de plantas</w:t>
            </w:r>
          </w:p>
          <w:p w14:paraId="73FF0B49"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Desenvolvimento de destilados não alcoólicos de canabidiol</w:t>
            </w:r>
          </w:p>
          <w:p w14:paraId="1A60E9A8"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Crescimento do uso de embalagens inteligentes: recipientes com tecnologia capaz de comunicar as reais condições de um produto ou do ambiente onde ele se encontra</w:t>
            </w:r>
          </w:p>
          <w:p w14:paraId="12F08882"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Crescimento do consumo de bebidas com redução de açúcar e uso de edulcorantes</w:t>
            </w:r>
          </w:p>
          <w:p w14:paraId="30B198BA"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Desenvolvimento e consumo de cervejas sem glúten</w:t>
            </w:r>
          </w:p>
          <w:p w14:paraId="283CE593"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Crescimento do consumo de produtos que fortalecem o sistema imunológico</w:t>
            </w:r>
          </w:p>
          <w:p w14:paraId="433FEF40"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Adoção de dietas flexitarianas: dieta que reduz o consumo de carne sem renunciar à proteína animal</w:t>
            </w:r>
          </w:p>
          <w:p w14:paraId="06CA4298"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Crescimento do uso de embalagens com alta barreira em atmosfera modificada ou controlada</w:t>
            </w:r>
          </w:p>
          <w:p w14:paraId="18697A9E"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Crescimento do uso dos conceitos de Bioeconomia nas cadeias produtivas</w:t>
            </w:r>
          </w:p>
          <w:p w14:paraId="2191B81F"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Adoção de dietas plant-based (alimentos à base de plantas)</w:t>
            </w:r>
          </w:p>
          <w:p w14:paraId="6E5143FE"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Uso de dispositivos habilitados para Internet das Coisas (IoT) com o propósito de compartilhamento de dados nutricionais pessoais dos consumidores</w:t>
            </w:r>
          </w:p>
          <w:p w14:paraId="3EAA5318"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Crescimento do consumo de produtos funcionais: utilização de ingredientes nutracêuticos, probióticos, prebióticos e fibras alimentares que possam beneficiar o microbioma</w:t>
            </w:r>
          </w:p>
          <w:p w14:paraId="2742A83F"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Crescimento do desenvolvimento e produção de Alimentos e bebidas fermentadas</w:t>
            </w:r>
          </w:p>
          <w:p w14:paraId="433D3B46"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Desenvolvimento e consumo de gorduras mais saudáveis</w:t>
            </w:r>
          </w:p>
          <w:p w14:paraId="1F17C3B9"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Crescimento do uso dos Ultracongelamento nos segmentos de panificação e confeitaria</w:t>
            </w:r>
          </w:p>
          <w:p w14:paraId="6DBC5B22" w14:textId="77777777" w:rsidR="00DF6E13" w:rsidRPr="0079589C" w:rsidRDefault="00DF6E13" w:rsidP="00DF6E13">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Crescimento do consumo de produtos com teor de açúcar reduzido ou substituídos por edulcorantes</w:t>
            </w:r>
          </w:p>
          <w:p w14:paraId="314D2E29"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Desenvolvimento de novas proteínas e alimentos cultivados em células</w:t>
            </w:r>
          </w:p>
          <w:p w14:paraId="78F0B6FA"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Crescimento na implantação de ferramentas e metodologias para gestão da água e redução dos desperdícios nos processos produtivos</w:t>
            </w:r>
          </w:p>
          <w:p w14:paraId="45A89E17"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Crescimento do uso de embalagens para consumo on-the-go</w:t>
            </w:r>
          </w:p>
          <w:p w14:paraId="70C5A933"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Desenvolvimento e consumo de bebidas sem álcool com adaptógenos e nootrópicos que imitam cerveja</w:t>
            </w:r>
          </w:p>
          <w:p w14:paraId="69F9095A"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Integração de tecnologias digitais: aplicação da Inteligência artificial para otimização dos processos e integração por rastreio de embalagens</w:t>
            </w:r>
          </w:p>
          <w:p w14:paraId="11E8BD68"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Adoção de dietas personalizadas: aplicação da nutrigenômica na personalização ou customização da alimentação a partir de dados biológicos do consumidor</w:t>
            </w:r>
          </w:p>
          <w:p w14:paraId="28B6EDFD"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Uso e desenvolvimento de tecnologias de encapsulação de ingredientes funcionais</w:t>
            </w:r>
          </w:p>
          <w:p w14:paraId="0CD4C706" w14:textId="77777777" w:rsidR="00D36BE5" w:rsidRPr="0079589C" w:rsidRDefault="00D36BE5" w:rsidP="00D36BE5">
            <w:pPr>
              <w:rPr>
                <w:rFonts w:asciiTheme="minorHAnsi" w:hAnsiTheme="minorHAnsi" w:cstheme="minorHAnsi"/>
                <w:sz w:val="24"/>
                <w:szCs w:val="24"/>
              </w:rPr>
            </w:pPr>
            <w:r w:rsidRPr="0079589C">
              <w:rPr>
                <w:rFonts w:asciiTheme="minorHAnsi" w:hAnsiTheme="minorHAnsi" w:cstheme="minorHAnsi"/>
                <w:b/>
                <w:bCs/>
                <w:color w:val="000000"/>
                <w:sz w:val="24"/>
                <w:szCs w:val="24"/>
              </w:rPr>
              <w:t>Mudanças nas Atividades Profissionais</w:t>
            </w:r>
          </w:p>
          <w:p w14:paraId="59E3E8ED"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Desenvolver novos produtos e processos baseados nas tendências experimentadas pelo mercado consumidor</w:t>
            </w:r>
          </w:p>
          <w:p w14:paraId="176BAB56"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Elaborar estudos e projetos, relativos a instalações industriais, linhas de processamento, equipamentos e processos tecnológicos para a industrialização das matérias-primas alimentícias de origem vegetal e animal</w:t>
            </w:r>
          </w:p>
          <w:p w14:paraId="1898B08D"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Elaborar estudos e projetos, relativos a instalações industriais, linhas de processamento, equipamentos e processos tecnológicos para a industrialização das matérias-primas alimentícias de origem vegetal e animal</w:t>
            </w:r>
          </w:p>
          <w:p w14:paraId="34B9CE71"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Realizar auditorias de qualidade</w:t>
            </w:r>
          </w:p>
          <w:p w14:paraId="573187E3"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Supervisionar os processos de preservação e armazenamento de produtos alimentícios e seus derivados</w:t>
            </w:r>
          </w:p>
          <w:p w14:paraId="2236EA35"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Monitorar os fluxos produtivos por meio do acompanhamento do comportamento das variáveis de processo, utilizando dispositivos digitais</w:t>
            </w:r>
          </w:p>
          <w:p w14:paraId="2FC3A575"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Implantar os conceitos embalagens inteligentes, biodegradáveis, ativas ou de barreira</w:t>
            </w:r>
          </w:p>
          <w:p w14:paraId="7FAF47CD"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Supervisionar os processos de preservação e armazenamento de produtos alimentícios e seus derivados</w:t>
            </w:r>
          </w:p>
          <w:p w14:paraId="02627C90"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"Estabelecer planos de controle de qualidade químico, microbiológico e sensorial dos produtos finais"</w:t>
            </w:r>
          </w:p>
          <w:p w14:paraId="175141CF"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Identificar novas tecnologias e equipamentos para otimização dos fluxos produtivos e sistemas de controle de qualidade</w:t>
            </w:r>
          </w:p>
          <w:p w14:paraId="23565D19"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Monitorar/acompanhar as mudanças nas legislações vigentes</w:t>
            </w:r>
          </w:p>
          <w:p w14:paraId="433E49B8"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Realizar testes e inspeções de qualidade de matérias-primas alimentícias e produtos derivados</w:t>
            </w:r>
          </w:p>
          <w:p w14:paraId="479EF62E" w14:textId="77777777" w:rsidR="00D36BE5" w:rsidRPr="0079589C" w:rsidRDefault="00D36BE5" w:rsidP="00D36BE5">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Implantar processos de gestão/controle de resíduos de laboratórios e industriais (tratamento e descarte)</w:t>
            </w:r>
          </w:p>
          <w:p w14:paraId="64BD56F1" w14:textId="77777777" w:rsidR="00070F80" w:rsidRPr="0079589C" w:rsidRDefault="00070F80" w:rsidP="00070F80">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Atuar como responsáveis técnicos em empresas específicas</w:t>
            </w:r>
          </w:p>
          <w:p w14:paraId="4EBD3CA8" w14:textId="77777777" w:rsidR="00070F80" w:rsidRPr="0079589C" w:rsidRDefault="00070F80" w:rsidP="00070F80">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Otimizar e implementar novos métodos analíticos de alimentos</w:t>
            </w:r>
          </w:p>
          <w:p w14:paraId="785A2F9A" w14:textId="5BE54455" w:rsidR="00CE2159" w:rsidRPr="0079589C" w:rsidRDefault="00070F80" w:rsidP="00070F80">
            <w:pPr>
              <w:numPr>
                <w:ilvl w:val="0"/>
                <w:numId w:val="20"/>
              </w:numPr>
              <w:spacing w:before="0" w:after="160" w:line="278" w:lineRule="auto"/>
              <w:rPr>
                <w:rFonts w:asciiTheme="minorHAnsi" w:hAnsiTheme="minorHAnsi" w:cstheme="minorHAnsi"/>
                <w:sz w:val="24"/>
                <w:szCs w:val="24"/>
              </w:rPr>
            </w:pPr>
            <w:r w:rsidRPr="0079589C">
              <w:rPr>
                <w:rFonts w:asciiTheme="minorHAnsi" w:hAnsiTheme="minorHAnsi" w:cstheme="minorHAnsi"/>
                <w:sz w:val="24"/>
                <w:szCs w:val="24"/>
              </w:rPr>
              <w:t>Monitorar os fluxos produtivos por meio do acompanhamento do comportamento das variáveis de processo, utilizando dispositivos digitais.</w:t>
            </w:r>
          </w:p>
        </w:tc>
      </w:tr>
    </w:tbl>
    <w:p w14:paraId="779643E4" w14:textId="77777777" w:rsidR="00CE2159" w:rsidRPr="0079589C" w:rsidRDefault="00CE2159">
      <w:pPr>
        <w:rPr>
          <w:rFonts w:asciiTheme="minorHAnsi" w:hAnsiTheme="minorHAnsi" w:cstheme="minorHAnsi"/>
          <w:b/>
          <w:sz w:val="24"/>
          <w:szCs w:val="24"/>
        </w:rPr>
      </w:pPr>
    </w:p>
    <w:p w14:paraId="196AEC4B" w14:textId="77777777" w:rsidR="00187FA8" w:rsidRPr="0079589C" w:rsidRDefault="00187FA8">
      <w:pPr>
        <w:rPr>
          <w:rFonts w:asciiTheme="minorHAnsi" w:hAnsiTheme="minorHAnsi" w:cstheme="minorHAnsi"/>
          <w:sz w:val="24"/>
          <w:szCs w:val="24"/>
        </w:rPr>
      </w:pPr>
    </w:p>
    <w:p w14:paraId="49C5841A" w14:textId="77777777" w:rsidR="00CE2159" w:rsidRPr="0079589C" w:rsidRDefault="00914740">
      <w:pPr>
        <w:pStyle w:val="Ttulo1"/>
        <w:numPr>
          <w:ilvl w:val="0"/>
          <w:numId w:val="9"/>
        </w:numPr>
        <w:rPr>
          <w:rFonts w:asciiTheme="minorHAnsi" w:hAnsiTheme="minorHAnsi" w:cstheme="minorHAnsi"/>
          <w:b/>
          <w:sz w:val="24"/>
          <w:szCs w:val="24"/>
        </w:rPr>
      </w:pPr>
      <w:bookmarkStart w:id="6" w:name="_heading=h.kczvxv701baz" w:colFirst="0" w:colLast="0"/>
      <w:bookmarkStart w:id="7" w:name="_Toc210292211"/>
      <w:bookmarkEnd w:id="6"/>
      <w:r w:rsidRPr="0079589C">
        <w:rPr>
          <w:rFonts w:asciiTheme="minorHAnsi" w:hAnsiTheme="minorHAnsi" w:cstheme="minorHAnsi"/>
          <w:b/>
          <w:sz w:val="24"/>
          <w:szCs w:val="24"/>
        </w:rPr>
        <w:t>ORGANIZAÇÃO CURRICULAR</w:t>
      </w:r>
      <w:bookmarkEnd w:id="7"/>
    </w:p>
    <w:p w14:paraId="367EE762" w14:textId="77777777" w:rsidR="00187FA8" w:rsidRPr="0079589C" w:rsidRDefault="00187FA8">
      <w:pPr>
        <w:spacing w:before="0" w:after="0"/>
        <w:ind w:left="360"/>
        <w:rPr>
          <w:rFonts w:asciiTheme="minorHAnsi" w:hAnsiTheme="minorHAnsi" w:cstheme="minorHAnsi"/>
          <w:b/>
          <w:sz w:val="24"/>
          <w:szCs w:val="24"/>
        </w:rPr>
      </w:pPr>
    </w:p>
    <w:p w14:paraId="29574EF1" w14:textId="77777777" w:rsidR="00CE2159" w:rsidRPr="0079589C" w:rsidRDefault="00914740" w:rsidP="004862FC">
      <w:pPr>
        <w:numPr>
          <w:ilvl w:val="1"/>
          <w:numId w:val="9"/>
        </w:numPr>
        <w:pBdr>
          <w:top w:val="nil"/>
          <w:left w:val="nil"/>
          <w:bottom w:val="nil"/>
          <w:right w:val="nil"/>
          <w:between w:val="nil"/>
        </w:pBdr>
        <w:spacing w:before="0" w:after="0"/>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Matriz Curricular</w:t>
      </w:r>
    </w:p>
    <w:tbl>
      <w:tblPr>
        <w:tblStyle w:val="ac"/>
        <w:tblW w:w="893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6"/>
        <w:gridCol w:w="3828"/>
        <w:gridCol w:w="1710"/>
        <w:gridCol w:w="1878"/>
      </w:tblGrid>
      <w:tr w:rsidR="00CE2159" w:rsidRPr="0079589C" w14:paraId="71959997" w14:textId="77777777" w:rsidTr="004862FC">
        <w:trPr>
          <w:trHeight w:val="360"/>
        </w:trPr>
        <w:tc>
          <w:tcPr>
            <w:tcW w:w="1516" w:type="dxa"/>
            <w:vMerge w:val="restart"/>
            <w:shd w:val="clear" w:color="auto" w:fill="8DB3E2"/>
            <w:vAlign w:val="center"/>
          </w:tcPr>
          <w:p w14:paraId="157C2DFF"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MÓDULOS</w:t>
            </w:r>
          </w:p>
        </w:tc>
        <w:tc>
          <w:tcPr>
            <w:tcW w:w="3828" w:type="dxa"/>
            <w:vMerge w:val="restart"/>
            <w:shd w:val="clear" w:color="auto" w:fill="8DB3E2"/>
            <w:vAlign w:val="center"/>
          </w:tcPr>
          <w:p w14:paraId="57FD5D30"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UNIDADES CURRICULARES</w:t>
            </w:r>
          </w:p>
        </w:tc>
        <w:tc>
          <w:tcPr>
            <w:tcW w:w="3588" w:type="dxa"/>
            <w:gridSpan w:val="2"/>
            <w:shd w:val="clear" w:color="auto" w:fill="8DB3E2"/>
          </w:tcPr>
          <w:p w14:paraId="2DECD434" w14:textId="77777777" w:rsidR="00CE2159" w:rsidRPr="0079589C" w:rsidRDefault="00914740">
            <w:pPr>
              <w:spacing w:after="0"/>
              <w:jc w:val="center"/>
              <w:rPr>
                <w:rFonts w:asciiTheme="minorHAnsi" w:eastAsia="Calibri" w:hAnsiTheme="minorHAnsi" w:cstheme="minorHAnsi"/>
                <w:b/>
                <w:sz w:val="24"/>
                <w:szCs w:val="24"/>
              </w:rPr>
            </w:pPr>
            <w:r w:rsidRPr="0079589C">
              <w:rPr>
                <w:rFonts w:asciiTheme="minorHAnsi" w:eastAsia="Calibri" w:hAnsiTheme="minorHAnsi" w:cstheme="minorHAnsi"/>
                <w:b/>
                <w:sz w:val="24"/>
                <w:szCs w:val="24"/>
              </w:rPr>
              <w:t>CARGA HORÁRIA</w:t>
            </w:r>
          </w:p>
        </w:tc>
      </w:tr>
      <w:tr w:rsidR="00CE2159" w:rsidRPr="0079589C" w14:paraId="763BB306" w14:textId="77777777" w:rsidTr="000E7765">
        <w:trPr>
          <w:trHeight w:val="344"/>
        </w:trPr>
        <w:tc>
          <w:tcPr>
            <w:tcW w:w="1516" w:type="dxa"/>
            <w:vMerge/>
            <w:shd w:val="clear" w:color="auto" w:fill="8DB3E2"/>
            <w:vAlign w:val="center"/>
          </w:tcPr>
          <w:p w14:paraId="133239BB" w14:textId="77777777" w:rsidR="00CE2159" w:rsidRPr="0079589C" w:rsidRDefault="00CE2159">
            <w:pPr>
              <w:widowControl w:val="0"/>
              <w:pBdr>
                <w:top w:val="nil"/>
                <w:left w:val="nil"/>
                <w:bottom w:val="nil"/>
                <w:right w:val="nil"/>
                <w:between w:val="nil"/>
              </w:pBdr>
              <w:spacing w:after="0" w:line="276" w:lineRule="auto"/>
              <w:rPr>
                <w:rFonts w:asciiTheme="minorHAnsi" w:eastAsia="Calibri" w:hAnsiTheme="minorHAnsi" w:cstheme="minorHAnsi"/>
                <w:b/>
                <w:sz w:val="24"/>
                <w:szCs w:val="24"/>
              </w:rPr>
            </w:pPr>
          </w:p>
        </w:tc>
        <w:tc>
          <w:tcPr>
            <w:tcW w:w="3828" w:type="dxa"/>
            <w:vMerge/>
            <w:shd w:val="clear" w:color="auto" w:fill="8DB3E2"/>
            <w:vAlign w:val="center"/>
          </w:tcPr>
          <w:p w14:paraId="08DD88CA" w14:textId="77777777" w:rsidR="00CE2159" w:rsidRPr="0079589C" w:rsidRDefault="00CE2159">
            <w:pPr>
              <w:widowControl w:val="0"/>
              <w:pBdr>
                <w:top w:val="nil"/>
                <w:left w:val="nil"/>
                <w:bottom w:val="nil"/>
                <w:right w:val="nil"/>
                <w:between w:val="nil"/>
              </w:pBdr>
              <w:spacing w:after="0" w:line="276" w:lineRule="auto"/>
              <w:rPr>
                <w:rFonts w:asciiTheme="minorHAnsi" w:eastAsia="Calibri" w:hAnsiTheme="minorHAnsi" w:cstheme="minorHAnsi"/>
                <w:b/>
                <w:sz w:val="24"/>
                <w:szCs w:val="24"/>
              </w:rPr>
            </w:pPr>
          </w:p>
        </w:tc>
        <w:tc>
          <w:tcPr>
            <w:tcW w:w="1710" w:type="dxa"/>
            <w:shd w:val="clear" w:color="auto" w:fill="8DB3E2"/>
          </w:tcPr>
          <w:p w14:paraId="35D5564B" w14:textId="77777777" w:rsidR="00CE2159" w:rsidRPr="0079589C" w:rsidRDefault="00914740">
            <w:pPr>
              <w:spacing w:after="0"/>
              <w:jc w:val="center"/>
              <w:rPr>
                <w:rFonts w:asciiTheme="minorHAnsi" w:eastAsia="Calibri" w:hAnsiTheme="minorHAnsi" w:cstheme="minorHAnsi"/>
                <w:b/>
                <w:sz w:val="24"/>
                <w:szCs w:val="24"/>
              </w:rPr>
            </w:pPr>
            <w:r w:rsidRPr="0079589C">
              <w:rPr>
                <w:rFonts w:asciiTheme="minorHAnsi" w:eastAsia="Calibri" w:hAnsiTheme="minorHAnsi" w:cstheme="minorHAnsi"/>
                <w:b/>
                <w:sz w:val="24"/>
                <w:szCs w:val="24"/>
              </w:rPr>
              <w:t>Presencial</w:t>
            </w:r>
          </w:p>
        </w:tc>
        <w:tc>
          <w:tcPr>
            <w:tcW w:w="1878" w:type="dxa"/>
            <w:shd w:val="clear" w:color="auto" w:fill="8DB3E2"/>
          </w:tcPr>
          <w:p w14:paraId="545C5BD4" w14:textId="77777777" w:rsidR="00CE2159" w:rsidRPr="0079589C" w:rsidRDefault="00914740">
            <w:pPr>
              <w:spacing w:after="0"/>
              <w:jc w:val="center"/>
              <w:rPr>
                <w:rFonts w:asciiTheme="minorHAnsi" w:eastAsia="Calibri" w:hAnsiTheme="minorHAnsi" w:cstheme="minorHAnsi"/>
                <w:b/>
                <w:sz w:val="24"/>
                <w:szCs w:val="24"/>
              </w:rPr>
            </w:pPr>
            <w:r w:rsidRPr="0079589C">
              <w:rPr>
                <w:rFonts w:asciiTheme="minorHAnsi" w:eastAsia="Calibri" w:hAnsiTheme="minorHAnsi" w:cstheme="minorHAnsi"/>
                <w:b/>
                <w:sz w:val="24"/>
                <w:szCs w:val="24"/>
              </w:rPr>
              <w:t>Carga Horária do Módulo</w:t>
            </w:r>
          </w:p>
        </w:tc>
      </w:tr>
      <w:tr w:rsidR="00CE2159" w:rsidRPr="0079589C" w14:paraId="61485F42" w14:textId="77777777" w:rsidTr="000E7765">
        <w:trPr>
          <w:trHeight w:val="663"/>
        </w:trPr>
        <w:tc>
          <w:tcPr>
            <w:tcW w:w="1516" w:type="dxa"/>
            <w:vMerge w:val="restart"/>
            <w:tcBorders>
              <w:right w:val="single" w:sz="4" w:space="0" w:color="auto"/>
            </w:tcBorders>
            <w:shd w:val="clear" w:color="auto" w:fill="FFFFFF"/>
            <w:vAlign w:val="center"/>
          </w:tcPr>
          <w:p w14:paraId="3FE8521C" w14:textId="77777777" w:rsidR="00FE21E5" w:rsidRPr="0079589C" w:rsidRDefault="00FE21E5" w:rsidP="00726CE0">
            <w:pPr>
              <w:spacing w:after="0"/>
              <w:jc w:val="center"/>
              <w:rPr>
                <w:rFonts w:asciiTheme="minorHAnsi" w:hAnsiTheme="minorHAnsi" w:cstheme="minorHAnsi"/>
                <w:b/>
                <w:sz w:val="24"/>
                <w:szCs w:val="24"/>
              </w:rPr>
            </w:pPr>
          </w:p>
          <w:p w14:paraId="6B4FD34E" w14:textId="11247D51" w:rsidR="00CE2159" w:rsidRPr="0079589C" w:rsidRDefault="00914740" w:rsidP="00726CE0">
            <w:pPr>
              <w:spacing w:after="0"/>
              <w:jc w:val="center"/>
              <w:rPr>
                <w:rFonts w:asciiTheme="minorHAnsi" w:hAnsiTheme="minorHAnsi" w:cstheme="minorHAnsi"/>
                <w:b/>
                <w:sz w:val="24"/>
                <w:szCs w:val="24"/>
              </w:rPr>
            </w:pPr>
            <w:r w:rsidRPr="0079589C">
              <w:rPr>
                <w:rFonts w:asciiTheme="minorHAnsi" w:hAnsiTheme="minorHAnsi" w:cstheme="minorHAnsi"/>
                <w:b/>
                <w:sz w:val="24"/>
                <w:szCs w:val="24"/>
              </w:rPr>
              <w:t>BÁSICO</w:t>
            </w:r>
          </w:p>
        </w:tc>
        <w:tc>
          <w:tcPr>
            <w:tcW w:w="3828" w:type="dxa"/>
            <w:tcBorders>
              <w:top w:val="single" w:sz="6" w:space="0" w:color="000000"/>
              <w:left w:val="single" w:sz="4" w:space="0" w:color="auto"/>
              <w:bottom w:val="single" w:sz="4" w:space="0" w:color="auto"/>
              <w:right w:val="single" w:sz="6" w:space="0" w:color="000000"/>
            </w:tcBorders>
            <w:tcMar>
              <w:top w:w="80" w:type="dxa"/>
              <w:left w:w="80" w:type="dxa"/>
              <w:bottom w:w="80" w:type="dxa"/>
              <w:right w:w="0" w:type="dxa"/>
            </w:tcMar>
          </w:tcPr>
          <w:p w14:paraId="753F6A8D" w14:textId="4CE873C4" w:rsidR="005839CE" w:rsidRPr="0079589C" w:rsidRDefault="00B4046F" w:rsidP="00726CE0">
            <w:pPr>
              <w:spacing w:before="240" w:after="0"/>
              <w:ind w:left="80"/>
              <w:rPr>
                <w:rFonts w:asciiTheme="minorHAnsi" w:hAnsiTheme="minorHAnsi" w:cstheme="minorHAnsi"/>
                <w:b/>
                <w:bCs/>
                <w:sz w:val="24"/>
                <w:szCs w:val="24"/>
              </w:rPr>
            </w:pPr>
            <w:r w:rsidRPr="0079589C">
              <w:rPr>
                <w:rFonts w:asciiTheme="minorHAnsi" w:hAnsiTheme="minorHAnsi" w:cstheme="minorHAnsi"/>
                <w:b/>
                <w:bCs/>
                <w:sz w:val="24"/>
                <w:szCs w:val="24"/>
              </w:rPr>
              <w:t>Projeto de Vida e Carreira</w:t>
            </w:r>
          </w:p>
          <w:p w14:paraId="706A475A" w14:textId="444E6464" w:rsidR="00CE2159" w:rsidRPr="0079589C" w:rsidRDefault="00CE2159" w:rsidP="00726CE0">
            <w:pPr>
              <w:autoSpaceDE w:val="0"/>
              <w:autoSpaceDN w:val="0"/>
              <w:adjustRightInd w:val="0"/>
              <w:spacing w:after="0"/>
              <w:rPr>
                <w:rFonts w:asciiTheme="minorHAnsi" w:hAnsiTheme="minorHAnsi" w:cstheme="minorHAnsi"/>
                <w:sz w:val="24"/>
                <w:szCs w:val="24"/>
              </w:rPr>
            </w:pPr>
          </w:p>
        </w:tc>
        <w:tc>
          <w:tcPr>
            <w:tcW w:w="1710" w:type="dxa"/>
            <w:tcBorders>
              <w:top w:val="single" w:sz="6" w:space="0" w:color="000000"/>
              <w:left w:val="nil"/>
              <w:bottom w:val="single" w:sz="4" w:space="0" w:color="auto"/>
              <w:right w:val="single" w:sz="6" w:space="0" w:color="000000"/>
            </w:tcBorders>
            <w:tcMar>
              <w:top w:w="80" w:type="dxa"/>
              <w:left w:w="80" w:type="dxa"/>
              <w:bottom w:w="80" w:type="dxa"/>
              <w:right w:w="0" w:type="dxa"/>
            </w:tcMar>
          </w:tcPr>
          <w:p w14:paraId="3BB7EF81" w14:textId="77777777" w:rsidR="00CE2159" w:rsidRPr="0079589C" w:rsidRDefault="00CE2159" w:rsidP="00726CE0">
            <w:pPr>
              <w:spacing w:before="240" w:after="0"/>
              <w:ind w:left="80"/>
              <w:jc w:val="center"/>
              <w:rPr>
                <w:rFonts w:asciiTheme="minorHAnsi" w:hAnsiTheme="minorHAnsi" w:cstheme="minorHAnsi"/>
                <w:sz w:val="24"/>
                <w:szCs w:val="24"/>
              </w:rPr>
            </w:pPr>
          </w:p>
          <w:p w14:paraId="384036D1" w14:textId="41FFCC3F" w:rsidR="00490859" w:rsidRPr="0079589C" w:rsidRDefault="00CE419B" w:rsidP="00726CE0">
            <w:pPr>
              <w:spacing w:before="240" w:after="0"/>
              <w:ind w:left="80"/>
              <w:jc w:val="center"/>
              <w:rPr>
                <w:rFonts w:asciiTheme="minorHAnsi" w:hAnsiTheme="minorHAnsi" w:cstheme="minorHAnsi"/>
                <w:sz w:val="24"/>
                <w:szCs w:val="24"/>
              </w:rPr>
            </w:pPr>
            <w:r>
              <w:rPr>
                <w:rFonts w:asciiTheme="minorHAnsi" w:hAnsiTheme="minorHAnsi" w:cstheme="minorHAnsi"/>
                <w:sz w:val="24"/>
                <w:szCs w:val="24"/>
              </w:rPr>
              <w:t>100</w:t>
            </w:r>
          </w:p>
        </w:tc>
        <w:tc>
          <w:tcPr>
            <w:tcW w:w="1878" w:type="dxa"/>
            <w:tcBorders>
              <w:top w:val="single" w:sz="6" w:space="0" w:color="000000"/>
              <w:left w:val="nil"/>
              <w:bottom w:val="single" w:sz="4" w:space="0" w:color="auto"/>
              <w:right w:val="single" w:sz="6" w:space="0" w:color="000000"/>
            </w:tcBorders>
            <w:tcMar>
              <w:top w:w="80" w:type="dxa"/>
              <w:left w:w="80" w:type="dxa"/>
              <w:bottom w:w="80" w:type="dxa"/>
              <w:right w:w="0" w:type="dxa"/>
            </w:tcMar>
          </w:tcPr>
          <w:p w14:paraId="71F8CF90" w14:textId="77777777" w:rsidR="000E7765" w:rsidRDefault="000E7765" w:rsidP="00726CE0">
            <w:pPr>
              <w:spacing w:before="240" w:after="0"/>
              <w:ind w:left="80"/>
              <w:jc w:val="center"/>
              <w:rPr>
                <w:rFonts w:asciiTheme="minorHAnsi" w:hAnsiTheme="minorHAnsi" w:cstheme="minorHAnsi"/>
                <w:sz w:val="24"/>
                <w:szCs w:val="24"/>
              </w:rPr>
            </w:pPr>
          </w:p>
          <w:p w14:paraId="1283B1CA" w14:textId="15E7A02E" w:rsidR="00CE2159" w:rsidRPr="0079589C" w:rsidRDefault="00AC6403" w:rsidP="00726CE0">
            <w:pPr>
              <w:spacing w:before="240" w:after="0"/>
              <w:ind w:left="80"/>
              <w:jc w:val="center"/>
              <w:rPr>
                <w:rFonts w:asciiTheme="minorHAnsi" w:hAnsiTheme="minorHAnsi" w:cstheme="minorHAnsi"/>
                <w:sz w:val="24"/>
                <w:szCs w:val="24"/>
              </w:rPr>
            </w:pPr>
            <w:r w:rsidRPr="0079589C">
              <w:rPr>
                <w:rFonts w:asciiTheme="minorHAnsi" w:hAnsiTheme="minorHAnsi" w:cstheme="minorHAnsi"/>
                <w:sz w:val="24"/>
                <w:szCs w:val="24"/>
              </w:rPr>
              <w:t>100</w:t>
            </w:r>
          </w:p>
        </w:tc>
      </w:tr>
      <w:tr w:rsidR="00CE2159" w:rsidRPr="0079589C" w14:paraId="3784CB1C" w14:textId="77777777" w:rsidTr="000E7765">
        <w:trPr>
          <w:trHeight w:val="652"/>
        </w:trPr>
        <w:tc>
          <w:tcPr>
            <w:tcW w:w="1516" w:type="dxa"/>
            <w:vMerge/>
            <w:tcBorders>
              <w:right w:val="single" w:sz="4" w:space="0" w:color="auto"/>
            </w:tcBorders>
            <w:shd w:val="clear" w:color="auto" w:fill="FFFFFF"/>
            <w:vAlign w:val="center"/>
          </w:tcPr>
          <w:p w14:paraId="307B4EC1" w14:textId="77777777" w:rsidR="00CE2159" w:rsidRPr="0079589C" w:rsidRDefault="00CE2159">
            <w:pPr>
              <w:widowControl w:val="0"/>
              <w:pBdr>
                <w:top w:val="nil"/>
                <w:left w:val="nil"/>
                <w:bottom w:val="nil"/>
                <w:right w:val="nil"/>
                <w:between w:val="nil"/>
              </w:pBdr>
              <w:spacing w:after="0" w:line="276" w:lineRule="auto"/>
              <w:rPr>
                <w:rFonts w:asciiTheme="minorHAnsi" w:hAnsiTheme="minorHAnsi" w:cstheme="minorHAnsi"/>
                <w:sz w:val="24"/>
                <w:szCs w:val="24"/>
              </w:rPr>
            </w:pPr>
          </w:p>
        </w:tc>
        <w:tc>
          <w:tcPr>
            <w:tcW w:w="3828" w:type="dxa"/>
            <w:tcBorders>
              <w:top w:val="single" w:sz="6" w:space="0" w:color="000000"/>
              <w:left w:val="single" w:sz="4" w:space="0" w:color="auto"/>
              <w:bottom w:val="single" w:sz="6" w:space="0" w:color="000000"/>
              <w:right w:val="single" w:sz="6" w:space="0" w:color="000000"/>
            </w:tcBorders>
            <w:tcMar>
              <w:top w:w="80" w:type="dxa"/>
              <w:left w:w="80" w:type="dxa"/>
              <w:bottom w:w="80" w:type="dxa"/>
              <w:right w:w="0" w:type="dxa"/>
            </w:tcMar>
          </w:tcPr>
          <w:p w14:paraId="05890B8C"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Saúde e Segurança no Trabalho</w:t>
            </w:r>
          </w:p>
        </w:tc>
        <w:tc>
          <w:tcPr>
            <w:tcW w:w="1710" w:type="dxa"/>
            <w:tcBorders>
              <w:top w:val="single" w:sz="6" w:space="0" w:color="000000"/>
              <w:left w:val="nil"/>
              <w:bottom w:val="single" w:sz="6" w:space="0" w:color="000000"/>
              <w:right w:val="single" w:sz="6" w:space="0" w:color="000000"/>
            </w:tcBorders>
            <w:tcMar>
              <w:top w:w="80" w:type="dxa"/>
              <w:left w:w="80" w:type="dxa"/>
              <w:bottom w:w="80" w:type="dxa"/>
              <w:right w:w="0" w:type="dxa"/>
            </w:tcMar>
          </w:tcPr>
          <w:p w14:paraId="758CADA2"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12h</w:t>
            </w:r>
          </w:p>
        </w:tc>
        <w:tc>
          <w:tcPr>
            <w:tcW w:w="1878" w:type="dxa"/>
            <w:shd w:val="clear" w:color="auto" w:fill="FFFFFF"/>
          </w:tcPr>
          <w:p w14:paraId="30EE0D66" w14:textId="77777777" w:rsidR="00CE2159" w:rsidRPr="0079589C" w:rsidRDefault="00CE2159">
            <w:pPr>
              <w:rPr>
                <w:rFonts w:asciiTheme="minorHAnsi" w:hAnsiTheme="minorHAnsi" w:cstheme="minorHAnsi"/>
                <w:sz w:val="24"/>
                <w:szCs w:val="24"/>
              </w:rPr>
            </w:pPr>
          </w:p>
        </w:tc>
      </w:tr>
      <w:tr w:rsidR="00CE2159" w:rsidRPr="0079589C" w14:paraId="044992DC" w14:textId="77777777" w:rsidTr="00914740">
        <w:trPr>
          <w:trHeight w:val="350"/>
        </w:trPr>
        <w:tc>
          <w:tcPr>
            <w:tcW w:w="1516" w:type="dxa"/>
            <w:vMerge/>
            <w:tcBorders>
              <w:right w:val="single" w:sz="4" w:space="0" w:color="auto"/>
            </w:tcBorders>
            <w:shd w:val="clear" w:color="auto" w:fill="FFFFFF"/>
            <w:vAlign w:val="center"/>
          </w:tcPr>
          <w:p w14:paraId="7C70CED4" w14:textId="77777777" w:rsidR="00CE2159" w:rsidRPr="0079589C" w:rsidRDefault="00CE2159">
            <w:pPr>
              <w:widowControl w:val="0"/>
              <w:pBdr>
                <w:top w:val="nil"/>
                <w:left w:val="nil"/>
                <w:bottom w:val="nil"/>
                <w:right w:val="nil"/>
                <w:between w:val="nil"/>
              </w:pBdr>
              <w:spacing w:after="0" w:line="276" w:lineRule="auto"/>
              <w:rPr>
                <w:rFonts w:asciiTheme="minorHAnsi" w:hAnsiTheme="minorHAnsi" w:cstheme="minorHAnsi"/>
                <w:sz w:val="24"/>
                <w:szCs w:val="24"/>
              </w:rPr>
            </w:pPr>
          </w:p>
        </w:tc>
        <w:tc>
          <w:tcPr>
            <w:tcW w:w="3828" w:type="dxa"/>
            <w:tcBorders>
              <w:top w:val="single" w:sz="6" w:space="0" w:color="000000"/>
              <w:left w:val="single" w:sz="4" w:space="0" w:color="auto"/>
              <w:bottom w:val="single" w:sz="6" w:space="0" w:color="000000"/>
              <w:right w:val="single" w:sz="6" w:space="0" w:color="000000"/>
            </w:tcBorders>
            <w:tcMar>
              <w:top w:w="80" w:type="dxa"/>
              <w:left w:w="80" w:type="dxa"/>
              <w:bottom w:w="80" w:type="dxa"/>
              <w:right w:w="0" w:type="dxa"/>
            </w:tcMar>
          </w:tcPr>
          <w:p w14:paraId="0EBB9D2B"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Introdução a Indústria 4.0</w:t>
            </w:r>
          </w:p>
        </w:tc>
        <w:tc>
          <w:tcPr>
            <w:tcW w:w="1710" w:type="dxa"/>
            <w:tcBorders>
              <w:top w:val="single" w:sz="6" w:space="0" w:color="000000"/>
              <w:left w:val="nil"/>
              <w:bottom w:val="single" w:sz="6" w:space="0" w:color="000000"/>
              <w:right w:val="single" w:sz="6" w:space="0" w:color="000000"/>
            </w:tcBorders>
            <w:tcMar>
              <w:top w:w="80" w:type="dxa"/>
              <w:left w:w="80" w:type="dxa"/>
              <w:bottom w:w="80" w:type="dxa"/>
              <w:right w:w="0" w:type="dxa"/>
            </w:tcMar>
          </w:tcPr>
          <w:p w14:paraId="4E8941BA"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24h</w:t>
            </w:r>
          </w:p>
        </w:tc>
        <w:tc>
          <w:tcPr>
            <w:tcW w:w="1878" w:type="dxa"/>
            <w:shd w:val="clear" w:color="auto" w:fill="FFFFFF"/>
          </w:tcPr>
          <w:p w14:paraId="02AB64E0" w14:textId="77777777" w:rsidR="00CE2159" w:rsidRPr="0079589C" w:rsidRDefault="00CE2159">
            <w:pPr>
              <w:rPr>
                <w:rFonts w:asciiTheme="minorHAnsi" w:hAnsiTheme="minorHAnsi" w:cstheme="minorHAnsi"/>
                <w:sz w:val="24"/>
                <w:szCs w:val="24"/>
              </w:rPr>
            </w:pPr>
          </w:p>
        </w:tc>
      </w:tr>
      <w:tr w:rsidR="00CE2159" w:rsidRPr="0079589C" w14:paraId="31D7A7D6" w14:textId="77777777" w:rsidTr="00DB5FD3">
        <w:trPr>
          <w:trHeight w:val="709"/>
        </w:trPr>
        <w:tc>
          <w:tcPr>
            <w:tcW w:w="1516" w:type="dxa"/>
            <w:vMerge/>
            <w:tcBorders>
              <w:right w:val="single" w:sz="4" w:space="0" w:color="auto"/>
            </w:tcBorders>
            <w:shd w:val="clear" w:color="auto" w:fill="FFFFFF"/>
            <w:vAlign w:val="center"/>
          </w:tcPr>
          <w:p w14:paraId="1593BF38" w14:textId="77777777" w:rsidR="00CE2159" w:rsidRPr="0079589C" w:rsidRDefault="00CE2159">
            <w:pPr>
              <w:widowControl w:val="0"/>
              <w:pBdr>
                <w:top w:val="nil"/>
                <w:left w:val="nil"/>
                <w:bottom w:val="nil"/>
                <w:right w:val="nil"/>
                <w:between w:val="nil"/>
              </w:pBdr>
              <w:spacing w:after="0" w:line="276" w:lineRule="auto"/>
              <w:rPr>
                <w:rFonts w:asciiTheme="minorHAnsi" w:hAnsiTheme="minorHAnsi" w:cstheme="minorHAnsi"/>
                <w:sz w:val="24"/>
                <w:szCs w:val="24"/>
              </w:rPr>
            </w:pPr>
          </w:p>
        </w:tc>
        <w:tc>
          <w:tcPr>
            <w:tcW w:w="3828" w:type="dxa"/>
            <w:tcBorders>
              <w:top w:val="single" w:sz="6" w:space="0" w:color="000000"/>
              <w:left w:val="single" w:sz="4" w:space="0" w:color="auto"/>
              <w:bottom w:val="single" w:sz="6" w:space="0" w:color="000000"/>
              <w:right w:val="single" w:sz="6" w:space="0" w:color="000000"/>
            </w:tcBorders>
            <w:tcMar>
              <w:top w:w="80" w:type="dxa"/>
              <w:left w:w="80" w:type="dxa"/>
              <w:bottom w:w="80" w:type="dxa"/>
              <w:right w:w="0" w:type="dxa"/>
            </w:tcMar>
          </w:tcPr>
          <w:p w14:paraId="601B81C7"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Introdução a Tecnologia da Informação e Comunicação</w:t>
            </w:r>
          </w:p>
        </w:tc>
        <w:tc>
          <w:tcPr>
            <w:tcW w:w="1710" w:type="dxa"/>
            <w:tcBorders>
              <w:top w:val="single" w:sz="6" w:space="0" w:color="000000"/>
              <w:left w:val="nil"/>
              <w:bottom w:val="single" w:sz="6" w:space="0" w:color="000000"/>
              <w:right w:val="single" w:sz="6" w:space="0" w:color="000000"/>
            </w:tcBorders>
            <w:tcMar>
              <w:top w:w="80" w:type="dxa"/>
              <w:left w:w="80" w:type="dxa"/>
              <w:bottom w:w="80" w:type="dxa"/>
              <w:right w:w="0" w:type="dxa"/>
            </w:tcMar>
          </w:tcPr>
          <w:p w14:paraId="1A4E93F6"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40h</w:t>
            </w:r>
          </w:p>
        </w:tc>
        <w:tc>
          <w:tcPr>
            <w:tcW w:w="1878" w:type="dxa"/>
            <w:shd w:val="clear" w:color="auto" w:fill="FFFFFF"/>
          </w:tcPr>
          <w:p w14:paraId="538F0C4C" w14:textId="77777777" w:rsidR="00CE2159" w:rsidRPr="0079589C" w:rsidRDefault="00CE2159">
            <w:pPr>
              <w:rPr>
                <w:rFonts w:asciiTheme="minorHAnsi" w:hAnsiTheme="minorHAnsi" w:cstheme="minorHAnsi"/>
                <w:sz w:val="24"/>
                <w:szCs w:val="24"/>
              </w:rPr>
            </w:pPr>
          </w:p>
        </w:tc>
      </w:tr>
      <w:tr w:rsidR="00CE2159" w:rsidRPr="0079589C" w14:paraId="2281A682" w14:textId="77777777" w:rsidTr="00914740">
        <w:trPr>
          <w:trHeight w:val="279"/>
        </w:trPr>
        <w:tc>
          <w:tcPr>
            <w:tcW w:w="1516" w:type="dxa"/>
            <w:vMerge/>
            <w:tcBorders>
              <w:right w:val="single" w:sz="4" w:space="0" w:color="auto"/>
            </w:tcBorders>
            <w:shd w:val="clear" w:color="auto" w:fill="FFFFFF"/>
            <w:vAlign w:val="center"/>
          </w:tcPr>
          <w:p w14:paraId="394E899F" w14:textId="77777777" w:rsidR="00CE2159" w:rsidRPr="0079589C" w:rsidRDefault="00CE2159">
            <w:pPr>
              <w:widowControl w:val="0"/>
              <w:pBdr>
                <w:top w:val="nil"/>
                <w:left w:val="nil"/>
                <w:bottom w:val="nil"/>
                <w:right w:val="nil"/>
                <w:between w:val="nil"/>
              </w:pBdr>
              <w:spacing w:after="0" w:line="276" w:lineRule="auto"/>
              <w:rPr>
                <w:rFonts w:asciiTheme="minorHAnsi" w:hAnsiTheme="minorHAnsi" w:cstheme="minorHAnsi"/>
                <w:sz w:val="24"/>
                <w:szCs w:val="24"/>
              </w:rPr>
            </w:pPr>
          </w:p>
        </w:tc>
        <w:tc>
          <w:tcPr>
            <w:tcW w:w="3828" w:type="dxa"/>
            <w:tcBorders>
              <w:top w:val="single" w:sz="6" w:space="0" w:color="000000"/>
              <w:left w:val="single" w:sz="4" w:space="0" w:color="auto"/>
              <w:bottom w:val="single" w:sz="6" w:space="0" w:color="000000"/>
              <w:right w:val="single" w:sz="6" w:space="0" w:color="000000"/>
            </w:tcBorders>
            <w:tcMar>
              <w:top w:w="80" w:type="dxa"/>
              <w:left w:w="80" w:type="dxa"/>
              <w:bottom w:w="80" w:type="dxa"/>
              <w:right w:w="0" w:type="dxa"/>
            </w:tcMar>
          </w:tcPr>
          <w:p w14:paraId="15025A2D"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Introdução a Qualidade e Produtividade</w:t>
            </w:r>
          </w:p>
        </w:tc>
        <w:tc>
          <w:tcPr>
            <w:tcW w:w="1710" w:type="dxa"/>
            <w:tcBorders>
              <w:top w:val="single" w:sz="6" w:space="0" w:color="000000"/>
              <w:left w:val="nil"/>
              <w:bottom w:val="single" w:sz="6" w:space="0" w:color="000000"/>
              <w:right w:val="single" w:sz="6" w:space="0" w:color="000000"/>
            </w:tcBorders>
            <w:tcMar>
              <w:top w:w="80" w:type="dxa"/>
              <w:left w:w="80" w:type="dxa"/>
              <w:bottom w:w="80" w:type="dxa"/>
              <w:right w:w="0" w:type="dxa"/>
            </w:tcMar>
          </w:tcPr>
          <w:p w14:paraId="164A39C8"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16h</w:t>
            </w:r>
          </w:p>
        </w:tc>
        <w:tc>
          <w:tcPr>
            <w:tcW w:w="1878" w:type="dxa"/>
            <w:shd w:val="clear" w:color="auto" w:fill="FFFFFF"/>
          </w:tcPr>
          <w:p w14:paraId="3897616F" w14:textId="77777777" w:rsidR="00CE2159" w:rsidRPr="0079589C" w:rsidRDefault="00CE2159">
            <w:pPr>
              <w:rPr>
                <w:rFonts w:asciiTheme="minorHAnsi" w:hAnsiTheme="minorHAnsi" w:cstheme="minorHAnsi"/>
                <w:sz w:val="24"/>
                <w:szCs w:val="24"/>
              </w:rPr>
            </w:pPr>
          </w:p>
        </w:tc>
      </w:tr>
      <w:tr w:rsidR="00CE2159" w:rsidRPr="0079589C" w14:paraId="2C84252F" w14:textId="77777777" w:rsidTr="00914740">
        <w:trPr>
          <w:trHeight w:val="519"/>
        </w:trPr>
        <w:tc>
          <w:tcPr>
            <w:tcW w:w="1516" w:type="dxa"/>
            <w:vMerge/>
            <w:tcBorders>
              <w:right w:val="single" w:sz="4" w:space="0" w:color="auto"/>
            </w:tcBorders>
            <w:shd w:val="clear" w:color="auto" w:fill="FFFFFF"/>
            <w:vAlign w:val="center"/>
          </w:tcPr>
          <w:p w14:paraId="62DD9221" w14:textId="77777777" w:rsidR="00CE2159" w:rsidRPr="0079589C" w:rsidRDefault="00CE2159">
            <w:pPr>
              <w:widowControl w:val="0"/>
              <w:pBdr>
                <w:top w:val="nil"/>
                <w:left w:val="nil"/>
                <w:bottom w:val="nil"/>
                <w:right w:val="nil"/>
                <w:between w:val="nil"/>
              </w:pBdr>
              <w:spacing w:after="0" w:line="276" w:lineRule="auto"/>
              <w:rPr>
                <w:rFonts w:asciiTheme="minorHAnsi" w:hAnsiTheme="minorHAnsi" w:cstheme="minorHAnsi"/>
                <w:sz w:val="24"/>
                <w:szCs w:val="24"/>
              </w:rPr>
            </w:pPr>
          </w:p>
        </w:tc>
        <w:tc>
          <w:tcPr>
            <w:tcW w:w="3828" w:type="dxa"/>
            <w:tcBorders>
              <w:top w:val="single" w:sz="6" w:space="0" w:color="000000"/>
              <w:left w:val="single" w:sz="4" w:space="0" w:color="auto"/>
              <w:bottom w:val="single" w:sz="6" w:space="0" w:color="000000"/>
              <w:right w:val="single" w:sz="6" w:space="0" w:color="000000"/>
            </w:tcBorders>
            <w:tcMar>
              <w:top w:w="80" w:type="dxa"/>
              <w:left w:w="80" w:type="dxa"/>
              <w:bottom w:w="80" w:type="dxa"/>
              <w:right w:w="0" w:type="dxa"/>
            </w:tcMar>
          </w:tcPr>
          <w:p w14:paraId="693BF213"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Introdução ao Desenvolvimento de Projetos</w:t>
            </w:r>
          </w:p>
        </w:tc>
        <w:tc>
          <w:tcPr>
            <w:tcW w:w="1710" w:type="dxa"/>
            <w:tcBorders>
              <w:top w:val="single" w:sz="6" w:space="0" w:color="000000"/>
              <w:left w:val="nil"/>
              <w:bottom w:val="single" w:sz="6" w:space="0" w:color="000000"/>
              <w:right w:val="single" w:sz="6" w:space="0" w:color="000000"/>
            </w:tcBorders>
            <w:tcMar>
              <w:top w:w="80" w:type="dxa"/>
              <w:left w:w="80" w:type="dxa"/>
              <w:bottom w:w="80" w:type="dxa"/>
              <w:right w:w="0" w:type="dxa"/>
            </w:tcMar>
          </w:tcPr>
          <w:p w14:paraId="3BC2A6EF"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12h</w:t>
            </w:r>
          </w:p>
        </w:tc>
        <w:tc>
          <w:tcPr>
            <w:tcW w:w="1878" w:type="dxa"/>
            <w:shd w:val="clear" w:color="auto" w:fill="FFFFFF"/>
          </w:tcPr>
          <w:p w14:paraId="358AE51C" w14:textId="77777777" w:rsidR="00CE2159" w:rsidRPr="0079589C" w:rsidRDefault="00CE2159">
            <w:pPr>
              <w:rPr>
                <w:rFonts w:asciiTheme="minorHAnsi" w:hAnsiTheme="minorHAnsi" w:cstheme="minorHAnsi"/>
                <w:sz w:val="24"/>
                <w:szCs w:val="24"/>
              </w:rPr>
            </w:pPr>
          </w:p>
        </w:tc>
      </w:tr>
      <w:tr w:rsidR="00CE2159" w:rsidRPr="0079589C" w14:paraId="7C998888" w14:textId="77777777" w:rsidTr="00914740">
        <w:trPr>
          <w:trHeight w:val="640"/>
        </w:trPr>
        <w:tc>
          <w:tcPr>
            <w:tcW w:w="1516" w:type="dxa"/>
            <w:vMerge/>
            <w:tcBorders>
              <w:right w:val="single" w:sz="4" w:space="0" w:color="auto"/>
            </w:tcBorders>
            <w:shd w:val="clear" w:color="auto" w:fill="FFFFFF"/>
            <w:vAlign w:val="center"/>
          </w:tcPr>
          <w:p w14:paraId="649356E3" w14:textId="77777777" w:rsidR="00CE2159" w:rsidRPr="0079589C" w:rsidRDefault="00CE2159">
            <w:pPr>
              <w:widowControl w:val="0"/>
              <w:pBdr>
                <w:top w:val="nil"/>
                <w:left w:val="nil"/>
                <w:bottom w:val="nil"/>
                <w:right w:val="nil"/>
                <w:between w:val="nil"/>
              </w:pBdr>
              <w:spacing w:after="0" w:line="276" w:lineRule="auto"/>
              <w:rPr>
                <w:rFonts w:asciiTheme="minorHAnsi" w:hAnsiTheme="minorHAnsi" w:cstheme="minorHAnsi"/>
                <w:sz w:val="24"/>
                <w:szCs w:val="24"/>
              </w:rPr>
            </w:pPr>
          </w:p>
        </w:tc>
        <w:tc>
          <w:tcPr>
            <w:tcW w:w="3828" w:type="dxa"/>
            <w:tcBorders>
              <w:top w:val="nil"/>
              <w:left w:val="single" w:sz="4" w:space="0" w:color="auto"/>
              <w:bottom w:val="single" w:sz="6" w:space="0" w:color="000000"/>
              <w:right w:val="single" w:sz="6" w:space="0" w:color="000000"/>
            </w:tcBorders>
            <w:tcMar>
              <w:top w:w="80" w:type="dxa"/>
              <w:left w:w="80" w:type="dxa"/>
              <w:bottom w:w="80" w:type="dxa"/>
              <w:right w:w="0" w:type="dxa"/>
            </w:tcMar>
          </w:tcPr>
          <w:p w14:paraId="03792201"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Sustentabilidade nos processos industriais</w:t>
            </w:r>
          </w:p>
        </w:tc>
        <w:tc>
          <w:tcPr>
            <w:tcW w:w="1710" w:type="dxa"/>
            <w:tcBorders>
              <w:top w:val="nil"/>
              <w:left w:val="nil"/>
              <w:bottom w:val="single" w:sz="6" w:space="0" w:color="000000"/>
              <w:right w:val="single" w:sz="6" w:space="0" w:color="000000"/>
            </w:tcBorders>
            <w:tcMar>
              <w:top w:w="80" w:type="dxa"/>
              <w:left w:w="80" w:type="dxa"/>
              <w:bottom w:w="80" w:type="dxa"/>
              <w:right w:w="0" w:type="dxa"/>
            </w:tcMar>
          </w:tcPr>
          <w:p w14:paraId="591A242E"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8h</w:t>
            </w:r>
          </w:p>
        </w:tc>
        <w:tc>
          <w:tcPr>
            <w:tcW w:w="1878" w:type="dxa"/>
            <w:shd w:val="clear" w:color="auto" w:fill="FFFFFF"/>
          </w:tcPr>
          <w:p w14:paraId="5AEACBCE" w14:textId="77777777" w:rsidR="00CE2159" w:rsidRPr="0079589C" w:rsidRDefault="00CE2159">
            <w:pPr>
              <w:rPr>
                <w:rFonts w:asciiTheme="minorHAnsi" w:hAnsiTheme="minorHAnsi" w:cstheme="minorHAnsi"/>
                <w:sz w:val="24"/>
                <w:szCs w:val="24"/>
              </w:rPr>
            </w:pPr>
          </w:p>
        </w:tc>
      </w:tr>
      <w:tr w:rsidR="00CE2159" w:rsidRPr="0079589C" w14:paraId="50581779" w14:textId="77777777" w:rsidTr="00914740">
        <w:trPr>
          <w:trHeight w:val="217"/>
        </w:trPr>
        <w:tc>
          <w:tcPr>
            <w:tcW w:w="1516" w:type="dxa"/>
            <w:shd w:val="clear" w:color="auto" w:fill="DBE5F1"/>
          </w:tcPr>
          <w:p w14:paraId="2917BC6C" w14:textId="77777777" w:rsidR="00CE2159" w:rsidRPr="0079589C" w:rsidRDefault="00914740">
            <w:pPr>
              <w:jc w:val="center"/>
              <w:rPr>
                <w:rFonts w:asciiTheme="minorHAnsi" w:hAnsiTheme="minorHAnsi" w:cstheme="minorHAnsi"/>
                <w:sz w:val="24"/>
                <w:szCs w:val="24"/>
              </w:rPr>
            </w:pPr>
            <w:r w:rsidRPr="0079589C">
              <w:rPr>
                <w:rFonts w:asciiTheme="minorHAnsi" w:hAnsiTheme="minorHAnsi" w:cstheme="minorHAnsi"/>
                <w:sz w:val="24"/>
                <w:szCs w:val="24"/>
              </w:rPr>
              <w:t>Subtotal</w:t>
            </w:r>
          </w:p>
        </w:tc>
        <w:tc>
          <w:tcPr>
            <w:tcW w:w="7416" w:type="dxa"/>
            <w:gridSpan w:val="3"/>
            <w:shd w:val="clear" w:color="auto" w:fill="DBE5F1"/>
          </w:tcPr>
          <w:p w14:paraId="0EA44E2F" w14:textId="77777777" w:rsidR="00CE2159" w:rsidRPr="0079589C" w:rsidRDefault="00914740">
            <w:pPr>
              <w:rPr>
                <w:rFonts w:asciiTheme="minorHAnsi" w:hAnsiTheme="minorHAnsi" w:cstheme="minorHAnsi"/>
                <w:sz w:val="24"/>
                <w:szCs w:val="24"/>
              </w:rPr>
            </w:pPr>
            <w:r w:rsidRPr="0079589C">
              <w:rPr>
                <w:rFonts w:asciiTheme="minorHAnsi" w:hAnsiTheme="minorHAnsi" w:cstheme="minorHAnsi"/>
                <w:sz w:val="24"/>
                <w:szCs w:val="24"/>
              </w:rPr>
              <w:t xml:space="preserve">                                                                                                                 212h</w:t>
            </w:r>
          </w:p>
        </w:tc>
      </w:tr>
      <w:tr w:rsidR="00CE2159" w:rsidRPr="0079589C" w14:paraId="5C9F3C10" w14:textId="77777777" w:rsidTr="00FA1D22">
        <w:trPr>
          <w:trHeight w:val="750"/>
        </w:trPr>
        <w:tc>
          <w:tcPr>
            <w:tcW w:w="1516" w:type="dxa"/>
            <w:vMerge w:val="restart"/>
            <w:shd w:val="clear" w:color="auto" w:fill="FFFFFF"/>
          </w:tcPr>
          <w:p w14:paraId="5E8951D9" w14:textId="77777777" w:rsidR="00CE2159" w:rsidRPr="0079589C" w:rsidRDefault="00CE2159">
            <w:pPr>
              <w:spacing w:before="240" w:after="240"/>
              <w:jc w:val="center"/>
              <w:rPr>
                <w:rFonts w:asciiTheme="minorHAnsi" w:hAnsiTheme="minorHAnsi" w:cstheme="minorHAnsi"/>
                <w:b/>
                <w:sz w:val="24"/>
                <w:szCs w:val="24"/>
              </w:rPr>
            </w:pPr>
          </w:p>
          <w:p w14:paraId="5515EA51" w14:textId="77777777" w:rsidR="00CE2159" w:rsidRPr="0079589C" w:rsidRDefault="00CE2159">
            <w:pPr>
              <w:spacing w:before="240" w:after="240"/>
              <w:jc w:val="center"/>
              <w:rPr>
                <w:rFonts w:asciiTheme="minorHAnsi" w:hAnsiTheme="minorHAnsi" w:cstheme="minorHAnsi"/>
                <w:b/>
                <w:sz w:val="24"/>
                <w:szCs w:val="24"/>
              </w:rPr>
            </w:pPr>
          </w:p>
          <w:p w14:paraId="44CB0243" w14:textId="77777777" w:rsidR="00CE2159" w:rsidRPr="0079589C" w:rsidRDefault="00CE2159">
            <w:pPr>
              <w:spacing w:before="240" w:after="240"/>
              <w:jc w:val="center"/>
              <w:rPr>
                <w:rFonts w:asciiTheme="minorHAnsi" w:hAnsiTheme="minorHAnsi" w:cstheme="minorHAnsi"/>
                <w:b/>
                <w:sz w:val="24"/>
                <w:szCs w:val="24"/>
              </w:rPr>
            </w:pPr>
          </w:p>
          <w:p w14:paraId="3B22A034" w14:textId="77777777" w:rsidR="00CE2159" w:rsidRPr="0079589C" w:rsidRDefault="00914740">
            <w:pPr>
              <w:spacing w:before="240" w:after="240"/>
              <w:rPr>
                <w:rFonts w:asciiTheme="minorHAnsi" w:hAnsiTheme="minorHAnsi" w:cstheme="minorHAnsi"/>
                <w:b/>
                <w:sz w:val="24"/>
                <w:szCs w:val="24"/>
              </w:rPr>
            </w:pPr>
            <w:r w:rsidRPr="0079589C">
              <w:rPr>
                <w:rFonts w:asciiTheme="minorHAnsi" w:hAnsiTheme="minorHAnsi" w:cstheme="minorHAnsi"/>
                <w:b/>
                <w:sz w:val="24"/>
                <w:szCs w:val="24"/>
              </w:rPr>
              <w:t>INTRODUTÓRIO</w:t>
            </w:r>
          </w:p>
          <w:p w14:paraId="3A68B8E4" w14:textId="77777777" w:rsidR="00CE2159" w:rsidRPr="0079589C" w:rsidRDefault="00CE2159">
            <w:pPr>
              <w:jc w:val="center"/>
              <w:rPr>
                <w:rFonts w:asciiTheme="minorHAnsi" w:hAnsiTheme="minorHAnsi" w:cstheme="minorHAnsi"/>
                <w:sz w:val="24"/>
                <w:szCs w:val="24"/>
              </w:rPr>
            </w:pPr>
          </w:p>
        </w:tc>
        <w:tc>
          <w:tcPr>
            <w:tcW w:w="382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0" w:type="dxa"/>
            </w:tcMar>
          </w:tcPr>
          <w:p w14:paraId="5E89E00A"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Princípios de Higiene e Segurança dos Alimentos e Bebidas</w:t>
            </w:r>
          </w:p>
        </w:tc>
        <w:tc>
          <w:tcPr>
            <w:tcW w:w="1710" w:type="dxa"/>
            <w:tcBorders>
              <w:top w:val="single" w:sz="6" w:space="0" w:color="000000"/>
              <w:left w:val="nil"/>
              <w:bottom w:val="single" w:sz="6" w:space="0" w:color="000000"/>
              <w:right w:val="single" w:sz="6" w:space="0" w:color="000000"/>
            </w:tcBorders>
            <w:tcMar>
              <w:top w:w="80" w:type="dxa"/>
              <w:left w:w="80" w:type="dxa"/>
              <w:bottom w:w="80" w:type="dxa"/>
              <w:right w:w="0" w:type="dxa"/>
            </w:tcMar>
          </w:tcPr>
          <w:p w14:paraId="6A64B7F9"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16h</w:t>
            </w:r>
          </w:p>
        </w:tc>
        <w:tc>
          <w:tcPr>
            <w:tcW w:w="1878" w:type="dxa"/>
            <w:shd w:val="clear" w:color="auto" w:fill="FFFFFF"/>
          </w:tcPr>
          <w:p w14:paraId="34F2AB37" w14:textId="77777777" w:rsidR="00CE2159" w:rsidRPr="0079589C" w:rsidRDefault="00914740">
            <w:pPr>
              <w:rPr>
                <w:rFonts w:asciiTheme="minorHAnsi" w:eastAsia="Calibri" w:hAnsiTheme="minorHAnsi" w:cstheme="minorHAnsi"/>
                <w:sz w:val="24"/>
                <w:szCs w:val="24"/>
              </w:rPr>
            </w:pPr>
            <w:r w:rsidRPr="0079589C">
              <w:rPr>
                <w:rFonts w:asciiTheme="minorHAnsi" w:eastAsia="Times New Roman" w:hAnsiTheme="minorHAnsi" w:cstheme="minorHAnsi"/>
                <w:sz w:val="24"/>
                <w:szCs w:val="24"/>
              </w:rPr>
              <w:t xml:space="preserve">             </w:t>
            </w:r>
            <w:r w:rsidRPr="0079589C">
              <w:rPr>
                <w:rFonts w:asciiTheme="minorHAnsi" w:eastAsia="Calibri" w:hAnsiTheme="minorHAnsi" w:cstheme="minorHAnsi"/>
                <w:sz w:val="24"/>
                <w:szCs w:val="24"/>
              </w:rPr>
              <w:t xml:space="preserve">  </w:t>
            </w:r>
          </w:p>
        </w:tc>
      </w:tr>
      <w:tr w:rsidR="00CE2159" w:rsidRPr="0079589C" w14:paraId="69B638F1" w14:textId="77777777" w:rsidTr="002B59C1">
        <w:trPr>
          <w:trHeight w:val="730"/>
        </w:trPr>
        <w:tc>
          <w:tcPr>
            <w:tcW w:w="1516" w:type="dxa"/>
            <w:vMerge/>
            <w:shd w:val="clear" w:color="auto" w:fill="FFFFFF"/>
          </w:tcPr>
          <w:p w14:paraId="63D01EE8" w14:textId="77777777" w:rsidR="00CE2159" w:rsidRPr="0079589C" w:rsidRDefault="00CE2159">
            <w:pPr>
              <w:widowControl w:val="0"/>
              <w:pBdr>
                <w:top w:val="nil"/>
                <w:left w:val="nil"/>
                <w:bottom w:val="nil"/>
                <w:right w:val="nil"/>
                <w:between w:val="nil"/>
              </w:pBdr>
              <w:spacing w:after="0" w:line="276" w:lineRule="auto"/>
              <w:rPr>
                <w:rFonts w:asciiTheme="minorHAnsi" w:hAnsiTheme="minorHAnsi" w:cstheme="minorHAnsi"/>
                <w:sz w:val="24"/>
                <w:szCs w:val="24"/>
              </w:rPr>
            </w:pPr>
          </w:p>
        </w:tc>
        <w:tc>
          <w:tcPr>
            <w:tcW w:w="3828" w:type="dxa"/>
            <w:tcBorders>
              <w:top w:val="nil"/>
              <w:left w:val="single" w:sz="6" w:space="0" w:color="000000"/>
              <w:bottom w:val="single" w:sz="6" w:space="0" w:color="000000"/>
              <w:right w:val="single" w:sz="6" w:space="0" w:color="000000"/>
            </w:tcBorders>
            <w:tcMar>
              <w:top w:w="80" w:type="dxa"/>
              <w:left w:w="80" w:type="dxa"/>
              <w:bottom w:w="80" w:type="dxa"/>
              <w:right w:w="0" w:type="dxa"/>
            </w:tcMar>
          </w:tcPr>
          <w:p w14:paraId="423E961A"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Fundamentos da Tecnologia de Alimentos e Bebidas</w:t>
            </w:r>
          </w:p>
        </w:tc>
        <w:tc>
          <w:tcPr>
            <w:tcW w:w="1710" w:type="dxa"/>
            <w:tcBorders>
              <w:top w:val="nil"/>
              <w:left w:val="nil"/>
              <w:bottom w:val="single" w:sz="6" w:space="0" w:color="000000"/>
              <w:right w:val="single" w:sz="6" w:space="0" w:color="000000"/>
            </w:tcBorders>
            <w:tcMar>
              <w:top w:w="80" w:type="dxa"/>
              <w:left w:w="80" w:type="dxa"/>
              <w:bottom w:w="80" w:type="dxa"/>
              <w:right w:w="0" w:type="dxa"/>
            </w:tcMar>
          </w:tcPr>
          <w:p w14:paraId="76114BE4"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36h</w:t>
            </w:r>
          </w:p>
        </w:tc>
        <w:tc>
          <w:tcPr>
            <w:tcW w:w="1878" w:type="dxa"/>
            <w:shd w:val="clear" w:color="auto" w:fill="FFFFFF"/>
          </w:tcPr>
          <w:p w14:paraId="109971FA" w14:textId="77777777" w:rsidR="00CE2159" w:rsidRPr="0079589C" w:rsidRDefault="00CE2159">
            <w:pPr>
              <w:rPr>
                <w:rFonts w:asciiTheme="minorHAnsi" w:hAnsiTheme="minorHAnsi" w:cstheme="minorHAnsi"/>
                <w:sz w:val="24"/>
                <w:szCs w:val="24"/>
              </w:rPr>
            </w:pPr>
          </w:p>
        </w:tc>
      </w:tr>
      <w:tr w:rsidR="00CE2159" w:rsidRPr="0079589C" w14:paraId="261AB64F" w14:textId="77777777" w:rsidTr="00FA1D22">
        <w:trPr>
          <w:trHeight w:val="615"/>
        </w:trPr>
        <w:tc>
          <w:tcPr>
            <w:tcW w:w="1516" w:type="dxa"/>
            <w:vMerge/>
            <w:shd w:val="clear" w:color="auto" w:fill="FFFFFF"/>
          </w:tcPr>
          <w:p w14:paraId="0EB36D70" w14:textId="77777777" w:rsidR="00CE2159" w:rsidRPr="0079589C" w:rsidRDefault="00CE2159">
            <w:pPr>
              <w:widowControl w:val="0"/>
              <w:pBdr>
                <w:top w:val="nil"/>
                <w:left w:val="nil"/>
                <w:bottom w:val="nil"/>
                <w:right w:val="nil"/>
                <w:between w:val="nil"/>
              </w:pBdr>
              <w:spacing w:after="0" w:line="276" w:lineRule="auto"/>
              <w:rPr>
                <w:rFonts w:asciiTheme="minorHAnsi" w:hAnsiTheme="minorHAnsi" w:cstheme="minorHAnsi"/>
                <w:sz w:val="24"/>
                <w:szCs w:val="24"/>
              </w:rPr>
            </w:pPr>
          </w:p>
        </w:tc>
        <w:tc>
          <w:tcPr>
            <w:tcW w:w="3828" w:type="dxa"/>
            <w:tcBorders>
              <w:top w:val="nil"/>
              <w:left w:val="single" w:sz="6" w:space="0" w:color="000000"/>
              <w:bottom w:val="single" w:sz="6" w:space="0" w:color="000000"/>
              <w:right w:val="single" w:sz="6" w:space="0" w:color="000000"/>
            </w:tcBorders>
            <w:tcMar>
              <w:top w:w="80" w:type="dxa"/>
              <w:left w:w="80" w:type="dxa"/>
              <w:bottom w:w="80" w:type="dxa"/>
              <w:right w:w="0" w:type="dxa"/>
            </w:tcMar>
          </w:tcPr>
          <w:p w14:paraId="147A2D25"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Fundamentos da Industrialização de Alimentos e Bebidas</w:t>
            </w:r>
          </w:p>
        </w:tc>
        <w:tc>
          <w:tcPr>
            <w:tcW w:w="1710" w:type="dxa"/>
            <w:tcBorders>
              <w:top w:val="nil"/>
              <w:left w:val="nil"/>
              <w:bottom w:val="single" w:sz="6" w:space="0" w:color="000000"/>
              <w:right w:val="single" w:sz="6" w:space="0" w:color="000000"/>
            </w:tcBorders>
            <w:tcMar>
              <w:top w:w="80" w:type="dxa"/>
              <w:left w:w="80" w:type="dxa"/>
              <w:bottom w:w="80" w:type="dxa"/>
              <w:right w:w="0" w:type="dxa"/>
            </w:tcMar>
          </w:tcPr>
          <w:p w14:paraId="2E22948C"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86h</w:t>
            </w:r>
          </w:p>
        </w:tc>
        <w:tc>
          <w:tcPr>
            <w:tcW w:w="1878" w:type="dxa"/>
            <w:shd w:val="clear" w:color="auto" w:fill="FFFFFF"/>
          </w:tcPr>
          <w:p w14:paraId="7FA989DC" w14:textId="77777777" w:rsidR="00CE2159" w:rsidRPr="0079589C" w:rsidRDefault="00CE2159">
            <w:pPr>
              <w:rPr>
                <w:rFonts w:asciiTheme="minorHAnsi" w:hAnsiTheme="minorHAnsi" w:cstheme="minorHAnsi"/>
                <w:sz w:val="24"/>
                <w:szCs w:val="24"/>
              </w:rPr>
            </w:pPr>
          </w:p>
        </w:tc>
      </w:tr>
      <w:tr w:rsidR="00CE2159" w:rsidRPr="0079589C" w14:paraId="3666C325" w14:textId="77777777" w:rsidTr="004862FC">
        <w:trPr>
          <w:trHeight w:val="320"/>
        </w:trPr>
        <w:tc>
          <w:tcPr>
            <w:tcW w:w="1516" w:type="dxa"/>
            <w:shd w:val="clear" w:color="auto" w:fill="DBE5F1"/>
          </w:tcPr>
          <w:p w14:paraId="69D0B210" w14:textId="77777777" w:rsidR="00CE2159" w:rsidRPr="0079589C" w:rsidRDefault="00914740">
            <w:pPr>
              <w:spacing w:after="0"/>
              <w:jc w:val="center"/>
              <w:rPr>
                <w:rFonts w:asciiTheme="minorHAnsi" w:hAnsiTheme="minorHAnsi" w:cstheme="minorHAnsi"/>
                <w:sz w:val="24"/>
                <w:szCs w:val="24"/>
              </w:rPr>
            </w:pPr>
            <w:r w:rsidRPr="0079589C">
              <w:rPr>
                <w:rFonts w:asciiTheme="minorHAnsi" w:hAnsiTheme="minorHAnsi" w:cstheme="minorHAnsi"/>
                <w:sz w:val="24"/>
                <w:szCs w:val="24"/>
              </w:rPr>
              <w:t>Subtotal</w:t>
            </w:r>
          </w:p>
        </w:tc>
        <w:tc>
          <w:tcPr>
            <w:tcW w:w="3828" w:type="dxa"/>
            <w:shd w:val="clear" w:color="auto" w:fill="DBE5F1"/>
          </w:tcPr>
          <w:p w14:paraId="064C06F4" w14:textId="77777777" w:rsidR="00CE2159" w:rsidRPr="0079589C" w:rsidRDefault="00CE2159">
            <w:pPr>
              <w:spacing w:after="0"/>
              <w:rPr>
                <w:rFonts w:asciiTheme="minorHAnsi" w:hAnsiTheme="minorHAnsi" w:cstheme="minorHAnsi"/>
                <w:sz w:val="24"/>
                <w:szCs w:val="24"/>
              </w:rPr>
            </w:pPr>
          </w:p>
        </w:tc>
        <w:tc>
          <w:tcPr>
            <w:tcW w:w="1710" w:type="dxa"/>
            <w:shd w:val="clear" w:color="auto" w:fill="DBE5F1"/>
          </w:tcPr>
          <w:p w14:paraId="2DB36AC6" w14:textId="77777777" w:rsidR="00CE2159" w:rsidRPr="0079589C" w:rsidRDefault="00CE2159">
            <w:pPr>
              <w:spacing w:after="0"/>
              <w:rPr>
                <w:rFonts w:asciiTheme="minorHAnsi" w:hAnsiTheme="minorHAnsi" w:cstheme="minorHAnsi"/>
                <w:sz w:val="24"/>
                <w:szCs w:val="24"/>
              </w:rPr>
            </w:pPr>
          </w:p>
        </w:tc>
        <w:tc>
          <w:tcPr>
            <w:tcW w:w="1878" w:type="dxa"/>
            <w:shd w:val="clear" w:color="auto" w:fill="DBE5F1"/>
          </w:tcPr>
          <w:p w14:paraId="5714073E" w14:textId="77777777" w:rsidR="00CE2159" w:rsidRPr="0079589C" w:rsidRDefault="00914740">
            <w:pPr>
              <w:spacing w:after="0"/>
              <w:rPr>
                <w:rFonts w:asciiTheme="minorHAnsi" w:eastAsia="Calibri" w:hAnsiTheme="minorHAnsi" w:cstheme="minorHAnsi"/>
                <w:sz w:val="24"/>
                <w:szCs w:val="24"/>
              </w:rPr>
            </w:pPr>
            <w:r w:rsidRPr="0079589C">
              <w:rPr>
                <w:rFonts w:asciiTheme="minorHAnsi" w:eastAsia="Times New Roman" w:hAnsiTheme="minorHAnsi" w:cstheme="minorHAnsi"/>
                <w:sz w:val="24"/>
                <w:szCs w:val="24"/>
              </w:rPr>
              <w:t xml:space="preserve">             </w:t>
            </w:r>
            <w:r w:rsidRPr="0079589C">
              <w:rPr>
                <w:rFonts w:asciiTheme="minorHAnsi" w:eastAsia="Calibri" w:hAnsiTheme="minorHAnsi" w:cstheme="minorHAnsi"/>
                <w:sz w:val="24"/>
                <w:szCs w:val="24"/>
              </w:rPr>
              <w:t xml:space="preserve">  138h</w:t>
            </w:r>
          </w:p>
        </w:tc>
      </w:tr>
      <w:tr w:rsidR="00CE2159" w:rsidRPr="0079589C" w14:paraId="2976490A" w14:textId="77777777" w:rsidTr="00914740">
        <w:trPr>
          <w:trHeight w:val="945"/>
        </w:trPr>
        <w:tc>
          <w:tcPr>
            <w:tcW w:w="1516" w:type="dxa"/>
            <w:vMerge w:val="restart"/>
            <w:shd w:val="clear" w:color="auto" w:fill="FFFFFF"/>
          </w:tcPr>
          <w:p w14:paraId="1F593251" w14:textId="77777777" w:rsidR="00CE2159" w:rsidRPr="0079589C" w:rsidRDefault="00CE2159">
            <w:pPr>
              <w:spacing w:after="0"/>
              <w:jc w:val="center"/>
              <w:rPr>
                <w:rFonts w:asciiTheme="minorHAnsi" w:eastAsia="Calibri" w:hAnsiTheme="minorHAnsi" w:cstheme="minorHAnsi"/>
                <w:b/>
                <w:sz w:val="24"/>
                <w:szCs w:val="24"/>
              </w:rPr>
            </w:pPr>
          </w:p>
          <w:p w14:paraId="3BEC1907" w14:textId="77777777" w:rsidR="00CE2159" w:rsidRPr="0079589C" w:rsidRDefault="00CE2159">
            <w:pPr>
              <w:spacing w:after="0"/>
              <w:jc w:val="center"/>
              <w:rPr>
                <w:rFonts w:asciiTheme="minorHAnsi" w:eastAsia="Calibri" w:hAnsiTheme="minorHAnsi" w:cstheme="minorHAnsi"/>
                <w:b/>
                <w:sz w:val="24"/>
                <w:szCs w:val="24"/>
              </w:rPr>
            </w:pPr>
          </w:p>
          <w:p w14:paraId="6B8905F2" w14:textId="77777777" w:rsidR="00CE2159" w:rsidRPr="0079589C" w:rsidRDefault="00CE2159">
            <w:pPr>
              <w:spacing w:after="0"/>
              <w:jc w:val="center"/>
              <w:rPr>
                <w:rFonts w:asciiTheme="minorHAnsi" w:eastAsia="Calibri" w:hAnsiTheme="minorHAnsi" w:cstheme="minorHAnsi"/>
                <w:b/>
                <w:sz w:val="24"/>
                <w:szCs w:val="24"/>
              </w:rPr>
            </w:pPr>
          </w:p>
          <w:p w14:paraId="02B5FE0B"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ESPECÍFICO I</w:t>
            </w:r>
          </w:p>
        </w:tc>
        <w:tc>
          <w:tcPr>
            <w:tcW w:w="382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0" w:type="dxa"/>
            </w:tcMar>
          </w:tcPr>
          <w:p w14:paraId="1ADF997B"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Criatividade e Ideação em Projetos de Inovação</w:t>
            </w:r>
          </w:p>
        </w:tc>
        <w:tc>
          <w:tcPr>
            <w:tcW w:w="1710" w:type="dxa"/>
            <w:tcBorders>
              <w:top w:val="single" w:sz="6" w:space="0" w:color="000000"/>
              <w:left w:val="nil"/>
              <w:bottom w:val="single" w:sz="6" w:space="0" w:color="000000"/>
              <w:right w:val="single" w:sz="6" w:space="0" w:color="000000"/>
            </w:tcBorders>
            <w:tcMar>
              <w:top w:w="80" w:type="dxa"/>
              <w:left w:w="80" w:type="dxa"/>
              <w:bottom w:w="80" w:type="dxa"/>
              <w:right w:w="0" w:type="dxa"/>
            </w:tcMar>
          </w:tcPr>
          <w:p w14:paraId="0F0FC0FB"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16h</w:t>
            </w:r>
          </w:p>
        </w:tc>
        <w:tc>
          <w:tcPr>
            <w:tcW w:w="1878" w:type="dxa"/>
            <w:shd w:val="clear" w:color="auto" w:fill="FFFFFF"/>
          </w:tcPr>
          <w:p w14:paraId="6A6B17A0" w14:textId="77777777" w:rsidR="00CE2159" w:rsidRPr="0079589C" w:rsidRDefault="00CE2159">
            <w:pPr>
              <w:spacing w:after="0"/>
              <w:jc w:val="center"/>
              <w:rPr>
                <w:rFonts w:asciiTheme="minorHAnsi" w:eastAsia="Calibri" w:hAnsiTheme="minorHAnsi" w:cstheme="minorHAnsi"/>
                <w:sz w:val="24"/>
                <w:szCs w:val="24"/>
              </w:rPr>
            </w:pPr>
          </w:p>
        </w:tc>
      </w:tr>
      <w:tr w:rsidR="00CE2159" w:rsidRPr="0079589C" w14:paraId="1827C71E" w14:textId="77777777" w:rsidTr="00914740">
        <w:trPr>
          <w:trHeight w:val="796"/>
        </w:trPr>
        <w:tc>
          <w:tcPr>
            <w:tcW w:w="1516" w:type="dxa"/>
            <w:vMerge/>
            <w:shd w:val="clear" w:color="auto" w:fill="FFFFFF"/>
          </w:tcPr>
          <w:p w14:paraId="39DCDE66" w14:textId="77777777" w:rsidR="00CE2159" w:rsidRPr="0079589C" w:rsidRDefault="00CE2159">
            <w:pPr>
              <w:widowControl w:val="0"/>
              <w:pBdr>
                <w:top w:val="nil"/>
                <w:left w:val="nil"/>
                <w:bottom w:val="nil"/>
                <w:right w:val="nil"/>
                <w:between w:val="nil"/>
              </w:pBdr>
              <w:spacing w:after="0" w:line="276" w:lineRule="auto"/>
              <w:rPr>
                <w:rFonts w:asciiTheme="minorHAnsi" w:hAnsiTheme="minorHAnsi" w:cstheme="minorHAnsi"/>
                <w:sz w:val="24"/>
                <w:szCs w:val="24"/>
              </w:rPr>
            </w:pPr>
          </w:p>
        </w:tc>
        <w:tc>
          <w:tcPr>
            <w:tcW w:w="3828" w:type="dxa"/>
            <w:tcBorders>
              <w:top w:val="nil"/>
              <w:left w:val="single" w:sz="6" w:space="0" w:color="000000"/>
              <w:bottom w:val="single" w:sz="6" w:space="0" w:color="000000"/>
              <w:right w:val="single" w:sz="6" w:space="0" w:color="000000"/>
            </w:tcBorders>
            <w:tcMar>
              <w:top w:w="80" w:type="dxa"/>
              <w:left w:w="80" w:type="dxa"/>
              <w:bottom w:w="80" w:type="dxa"/>
              <w:right w:w="0" w:type="dxa"/>
            </w:tcMar>
          </w:tcPr>
          <w:p w14:paraId="694CB9C2"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Recebimento e Armazenamento de Matérias-Primas e Insumos na Agroindústria</w:t>
            </w:r>
          </w:p>
        </w:tc>
        <w:tc>
          <w:tcPr>
            <w:tcW w:w="1710" w:type="dxa"/>
            <w:tcBorders>
              <w:top w:val="nil"/>
              <w:left w:val="nil"/>
              <w:bottom w:val="single" w:sz="6" w:space="0" w:color="000000"/>
              <w:right w:val="single" w:sz="6" w:space="0" w:color="000000"/>
            </w:tcBorders>
            <w:tcMar>
              <w:top w:w="80" w:type="dxa"/>
              <w:left w:w="80" w:type="dxa"/>
              <w:bottom w:w="80" w:type="dxa"/>
              <w:right w:w="0" w:type="dxa"/>
            </w:tcMar>
          </w:tcPr>
          <w:p w14:paraId="3F7F24FD"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40h</w:t>
            </w:r>
          </w:p>
        </w:tc>
        <w:tc>
          <w:tcPr>
            <w:tcW w:w="1878" w:type="dxa"/>
            <w:shd w:val="clear" w:color="auto" w:fill="FFFFFF"/>
          </w:tcPr>
          <w:p w14:paraId="0BBACBC4" w14:textId="77777777" w:rsidR="00CE2159" w:rsidRPr="0079589C" w:rsidRDefault="00CE2159">
            <w:pPr>
              <w:spacing w:after="0"/>
              <w:jc w:val="center"/>
              <w:rPr>
                <w:rFonts w:asciiTheme="minorHAnsi" w:eastAsia="Calibri" w:hAnsiTheme="minorHAnsi" w:cstheme="minorHAnsi"/>
                <w:sz w:val="24"/>
                <w:szCs w:val="24"/>
              </w:rPr>
            </w:pPr>
          </w:p>
        </w:tc>
      </w:tr>
      <w:tr w:rsidR="00CE2159" w:rsidRPr="0079589C" w14:paraId="4A260148" w14:textId="77777777" w:rsidTr="004862FC">
        <w:trPr>
          <w:trHeight w:val="107"/>
        </w:trPr>
        <w:tc>
          <w:tcPr>
            <w:tcW w:w="1516" w:type="dxa"/>
            <w:shd w:val="clear" w:color="auto" w:fill="DBE5F1"/>
          </w:tcPr>
          <w:p w14:paraId="490E841E" w14:textId="77777777" w:rsidR="00CE2159" w:rsidRPr="0079589C" w:rsidRDefault="00914740">
            <w:pPr>
              <w:spacing w:after="0"/>
              <w:jc w:val="center"/>
              <w:rPr>
                <w:rFonts w:asciiTheme="minorHAnsi" w:hAnsiTheme="minorHAnsi" w:cstheme="minorHAnsi"/>
                <w:sz w:val="24"/>
                <w:szCs w:val="24"/>
              </w:rPr>
            </w:pPr>
            <w:r w:rsidRPr="0079589C">
              <w:rPr>
                <w:rFonts w:asciiTheme="minorHAnsi" w:hAnsiTheme="minorHAnsi" w:cstheme="minorHAnsi"/>
                <w:sz w:val="24"/>
                <w:szCs w:val="24"/>
              </w:rPr>
              <w:t>Subtotal</w:t>
            </w:r>
          </w:p>
        </w:tc>
        <w:tc>
          <w:tcPr>
            <w:tcW w:w="3828" w:type="dxa"/>
            <w:shd w:val="clear" w:color="auto" w:fill="DBE5F1"/>
          </w:tcPr>
          <w:p w14:paraId="4CEF51E8" w14:textId="77777777" w:rsidR="00CE2159" w:rsidRPr="0079589C" w:rsidRDefault="00CE2159">
            <w:pPr>
              <w:spacing w:after="0"/>
              <w:rPr>
                <w:rFonts w:asciiTheme="minorHAnsi" w:hAnsiTheme="minorHAnsi" w:cstheme="minorHAnsi"/>
                <w:sz w:val="24"/>
                <w:szCs w:val="24"/>
              </w:rPr>
            </w:pPr>
          </w:p>
        </w:tc>
        <w:tc>
          <w:tcPr>
            <w:tcW w:w="1710" w:type="dxa"/>
            <w:shd w:val="clear" w:color="auto" w:fill="DBE5F1"/>
          </w:tcPr>
          <w:p w14:paraId="14261769" w14:textId="77777777" w:rsidR="00CE2159" w:rsidRPr="0079589C" w:rsidRDefault="00CE2159">
            <w:pPr>
              <w:spacing w:after="0"/>
              <w:rPr>
                <w:rFonts w:asciiTheme="minorHAnsi" w:hAnsiTheme="minorHAnsi" w:cstheme="minorHAnsi"/>
                <w:sz w:val="24"/>
                <w:szCs w:val="24"/>
              </w:rPr>
            </w:pPr>
          </w:p>
        </w:tc>
        <w:tc>
          <w:tcPr>
            <w:tcW w:w="1878" w:type="dxa"/>
            <w:shd w:val="clear" w:color="auto" w:fill="DBE5F1"/>
          </w:tcPr>
          <w:p w14:paraId="145CE0BA"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sz w:val="24"/>
                <w:szCs w:val="24"/>
              </w:rPr>
              <w:t>56h</w:t>
            </w:r>
          </w:p>
        </w:tc>
      </w:tr>
      <w:tr w:rsidR="00CE2159" w:rsidRPr="0079589C" w14:paraId="199F3A8F" w14:textId="77777777" w:rsidTr="00726CE0">
        <w:trPr>
          <w:trHeight w:val="588"/>
        </w:trPr>
        <w:tc>
          <w:tcPr>
            <w:tcW w:w="1516" w:type="dxa"/>
            <w:vMerge w:val="restart"/>
            <w:shd w:val="clear" w:color="auto" w:fill="FFFFFF"/>
          </w:tcPr>
          <w:p w14:paraId="2F0C0C76" w14:textId="77777777" w:rsidR="00CE2159" w:rsidRPr="0079589C" w:rsidRDefault="00CE2159">
            <w:pPr>
              <w:spacing w:after="0"/>
              <w:jc w:val="center"/>
              <w:rPr>
                <w:rFonts w:asciiTheme="minorHAnsi" w:hAnsiTheme="minorHAnsi" w:cstheme="minorHAnsi"/>
                <w:sz w:val="24"/>
                <w:szCs w:val="24"/>
              </w:rPr>
            </w:pPr>
          </w:p>
          <w:p w14:paraId="7C46D485" w14:textId="77777777" w:rsidR="00CE2159" w:rsidRPr="0079589C" w:rsidRDefault="00CE2159">
            <w:pPr>
              <w:spacing w:after="0"/>
              <w:jc w:val="center"/>
              <w:rPr>
                <w:rFonts w:asciiTheme="minorHAnsi" w:hAnsiTheme="minorHAnsi" w:cstheme="minorHAnsi"/>
                <w:sz w:val="24"/>
                <w:szCs w:val="24"/>
              </w:rPr>
            </w:pPr>
          </w:p>
          <w:p w14:paraId="4453E15C" w14:textId="77777777" w:rsidR="00CE2159" w:rsidRPr="0079589C" w:rsidRDefault="00CE2159">
            <w:pPr>
              <w:spacing w:after="0"/>
              <w:jc w:val="center"/>
              <w:rPr>
                <w:rFonts w:asciiTheme="minorHAnsi" w:hAnsiTheme="minorHAnsi" w:cstheme="minorHAnsi"/>
                <w:sz w:val="24"/>
                <w:szCs w:val="24"/>
              </w:rPr>
            </w:pPr>
          </w:p>
          <w:p w14:paraId="60F967C1" w14:textId="77777777" w:rsidR="00CE2159" w:rsidRPr="0079589C" w:rsidRDefault="00CE2159">
            <w:pPr>
              <w:spacing w:after="0"/>
              <w:jc w:val="center"/>
              <w:rPr>
                <w:rFonts w:asciiTheme="minorHAnsi" w:hAnsiTheme="minorHAnsi" w:cstheme="minorHAnsi"/>
                <w:sz w:val="24"/>
                <w:szCs w:val="24"/>
              </w:rPr>
            </w:pPr>
          </w:p>
          <w:p w14:paraId="5B0E2F14" w14:textId="77777777" w:rsidR="00CE2159" w:rsidRPr="0079589C" w:rsidRDefault="00CE2159">
            <w:pPr>
              <w:spacing w:after="0"/>
              <w:jc w:val="center"/>
              <w:rPr>
                <w:rFonts w:asciiTheme="minorHAnsi" w:hAnsiTheme="minorHAnsi" w:cstheme="minorHAnsi"/>
                <w:sz w:val="24"/>
                <w:szCs w:val="24"/>
              </w:rPr>
            </w:pPr>
          </w:p>
          <w:p w14:paraId="4A30F58C" w14:textId="77777777" w:rsidR="00CE2159" w:rsidRPr="0079589C" w:rsidRDefault="00CE2159">
            <w:pPr>
              <w:spacing w:after="0"/>
              <w:jc w:val="center"/>
              <w:rPr>
                <w:rFonts w:asciiTheme="minorHAnsi" w:hAnsiTheme="minorHAnsi" w:cstheme="minorHAnsi"/>
                <w:sz w:val="24"/>
                <w:szCs w:val="24"/>
              </w:rPr>
            </w:pPr>
          </w:p>
          <w:p w14:paraId="5348C92F" w14:textId="77777777" w:rsidR="00CE2159" w:rsidRPr="0079589C" w:rsidRDefault="00CE2159">
            <w:pPr>
              <w:spacing w:after="0"/>
              <w:jc w:val="center"/>
              <w:rPr>
                <w:rFonts w:asciiTheme="minorHAnsi" w:hAnsiTheme="minorHAnsi" w:cstheme="minorHAnsi"/>
                <w:sz w:val="24"/>
                <w:szCs w:val="24"/>
              </w:rPr>
            </w:pPr>
          </w:p>
          <w:p w14:paraId="2A5AFB4C" w14:textId="77777777" w:rsidR="00CE2159" w:rsidRPr="0079589C" w:rsidRDefault="00CE2159">
            <w:pPr>
              <w:spacing w:after="0"/>
              <w:jc w:val="center"/>
              <w:rPr>
                <w:rFonts w:asciiTheme="minorHAnsi" w:hAnsiTheme="minorHAnsi" w:cstheme="minorHAnsi"/>
                <w:sz w:val="24"/>
                <w:szCs w:val="24"/>
              </w:rPr>
            </w:pPr>
          </w:p>
          <w:p w14:paraId="7F6769AC" w14:textId="77777777" w:rsidR="00CE2159" w:rsidRPr="0079589C" w:rsidRDefault="00CE2159">
            <w:pPr>
              <w:spacing w:after="0"/>
              <w:jc w:val="center"/>
              <w:rPr>
                <w:rFonts w:asciiTheme="minorHAnsi" w:hAnsiTheme="minorHAnsi" w:cstheme="minorHAnsi"/>
                <w:sz w:val="24"/>
                <w:szCs w:val="24"/>
              </w:rPr>
            </w:pPr>
          </w:p>
          <w:p w14:paraId="3D4DEE3C" w14:textId="77777777" w:rsidR="00CE2159" w:rsidRPr="0079589C" w:rsidRDefault="00CE2159">
            <w:pPr>
              <w:spacing w:after="0"/>
              <w:jc w:val="center"/>
              <w:rPr>
                <w:rFonts w:asciiTheme="minorHAnsi" w:hAnsiTheme="minorHAnsi" w:cstheme="minorHAnsi"/>
                <w:sz w:val="24"/>
                <w:szCs w:val="24"/>
              </w:rPr>
            </w:pPr>
          </w:p>
          <w:p w14:paraId="71B94C49" w14:textId="77777777" w:rsidR="00CE2159" w:rsidRPr="0079589C" w:rsidRDefault="00CE2159">
            <w:pPr>
              <w:spacing w:after="0"/>
              <w:jc w:val="center"/>
              <w:rPr>
                <w:rFonts w:asciiTheme="minorHAnsi" w:hAnsiTheme="minorHAnsi" w:cstheme="minorHAnsi"/>
                <w:sz w:val="24"/>
                <w:szCs w:val="24"/>
              </w:rPr>
            </w:pPr>
          </w:p>
          <w:p w14:paraId="6CB07A36" w14:textId="77777777" w:rsidR="00CE2159" w:rsidRPr="0079589C" w:rsidRDefault="00CE2159">
            <w:pPr>
              <w:spacing w:after="0"/>
              <w:jc w:val="center"/>
              <w:rPr>
                <w:rFonts w:asciiTheme="minorHAnsi" w:hAnsiTheme="minorHAnsi" w:cstheme="minorHAnsi"/>
                <w:sz w:val="24"/>
                <w:szCs w:val="24"/>
              </w:rPr>
            </w:pPr>
          </w:p>
          <w:p w14:paraId="494D66D2" w14:textId="77777777" w:rsidR="00CE2159" w:rsidRPr="0079589C" w:rsidRDefault="00CE2159">
            <w:pPr>
              <w:spacing w:after="0"/>
              <w:jc w:val="center"/>
              <w:rPr>
                <w:rFonts w:asciiTheme="minorHAnsi" w:hAnsiTheme="minorHAnsi" w:cstheme="minorHAnsi"/>
                <w:sz w:val="24"/>
                <w:szCs w:val="24"/>
              </w:rPr>
            </w:pPr>
          </w:p>
          <w:p w14:paraId="396E7436" w14:textId="77777777" w:rsidR="00CE2159" w:rsidRPr="0079589C" w:rsidRDefault="00CE2159">
            <w:pPr>
              <w:spacing w:after="0"/>
              <w:jc w:val="center"/>
              <w:rPr>
                <w:rFonts w:asciiTheme="minorHAnsi" w:hAnsiTheme="minorHAnsi" w:cstheme="minorHAnsi"/>
                <w:sz w:val="24"/>
                <w:szCs w:val="24"/>
              </w:rPr>
            </w:pPr>
          </w:p>
          <w:p w14:paraId="5D6D0100" w14:textId="77777777" w:rsidR="00CE2159" w:rsidRPr="0079589C" w:rsidRDefault="00CE2159">
            <w:pPr>
              <w:spacing w:after="0"/>
              <w:rPr>
                <w:rFonts w:asciiTheme="minorHAnsi" w:hAnsiTheme="minorHAnsi" w:cstheme="minorHAnsi"/>
                <w:sz w:val="24"/>
                <w:szCs w:val="24"/>
              </w:rPr>
            </w:pPr>
          </w:p>
        </w:tc>
        <w:tc>
          <w:tcPr>
            <w:tcW w:w="382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0" w:type="dxa"/>
            </w:tcMar>
          </w:tcPr>
          <w:p w14:paraId="39CC3E7B"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lastRenderedPageBreak/>
              <w:t>Modelagem de Projetos de Inovação</w:t>
            </w:r>
          </w:p>
        </w:tc>
        <w:tc>
          <w:tcPr>
            <w:tcW w:w="1710" w:type="dxa"/>
            <w:tcBorders>
              <w:top w:val="single" w:sz="6" w:space="0" w:color="000000"/>
              <w:left w:val="nil"/>
              <w:bottom w:val="single" w:sz="6" w:space="0" w:color="000000"/>
              <w:right w:val="single" w:sz="6" w:space="0" w:color="000000"/>
            </w:tcBorders>
            <w:tcMar>
              <w:top w:w="80" w:type="dxa"/>
              <w:left w:w="80" w:type="dxa"/>
              <w:bottom w:w="80" w:type="dxa"/>
              <w:right w:w="0" w:type="dxa"/>
            </w:tcMar>
          </w:tcPr>
          <w:p w14:paraId="6B85DA95"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20h</w:t>
            </w:r>
          </w:p>
        </w:tc>
        <w:tc>
          <w:tcPr>
            <w:tcW w:w="1878" w:type="dxa"/>
            <w:shd w:val="clear" w:color="auto" w:fill="FFFFFF"/>
          </w:tcPr>
          <w:p w14:paraId="091F8789" w14:textId="77777777" w:rsidR="00CE2159" w:rsidRPr="0079589C" w:rsidRDefault="00CE2159">
            <w:pPr>
              <w:spacing w:after="0"/>
              <w:jc w:val="center"/>
              <w:rPr>
                <w:rFonts w:asciiTheme="minorHAnsi" w:hAnsiTheme="minorHAnsi" w:cstheme="minorHAnsi"/>
                <w:sz w:val="24"/>
                <w:szCs w:val="24"/>
              </w:rPr>
            </w:pPr>
          </w:p>
        </w:tc>
      </w:tr>
      <w:tr w:rsidR="00CE2159" w:rsidRPr="0079589C" w14:paraId="2CE77BED" w14:textId="77777777" w:rsidTr="00726CE0">
        <w:trPr>
          <w:trHeight w:val="833"/>
        </w:trPr>
        <w:tc>
          <w:tcPr>
            <w:tcW w:w="1516" w:type="dxa"/>
            <w:vMerge/>
            <w:shd w:val="clear" w:color="auto" w:fill="FFFFFF"/>
          </w:tcPr>
          <w:p w14:paraId="0C9644BD" w14:textId="77777777" w:rsidR="00CE2159" w:rsidRPr="0079589C" w:rsidRDefault="00CE2159">
            <w:pPr>
              <w:widowControl w:val="0"/>
              <w:pBdr>
                <w:top w:val="nil"/>
                <w:left w:val="nil"/>
                <w:bottom w:val="nil"/>
                <w:right w:val="nil"/>
                <w:between w:val="nil"/>
              </w:pBdr>
              <w:spacing w:after="0" w:line="276" w:lineRule="auto"/>
              <w:rPr>
                <w:rFonts w:asciiTheme="minorHAnsi" w:hAnsiTheme="minorHAnsi" w:cstheme="minorHAnsi"/>
                <w:sz w:val="24"/>
                <w:szCs w:val="24"/>
              </w:rPr>
            </w:pPr>
          </w:p>
        </w:tc>
        <w:tc>
          <w:tcPr>
            <w:tcW w:w="3828" w:type="dxa"/>
            <w:tcBorders>
              <w:top w:val="nil"/>
              <w:left w:val="single" w:sz="6" w:space="0" w:color="000000"/>
              <w:bottom w:val="single" w:sz="6" w:space="0" w:color="000000"/>
              <w:right w:val="single" w:sz="6" w:space="0" w:color="000000"/>
            </w:tcBorders>
            <w:tcMar>
              <w:top w:w="80" w:type="dxa"/>
              <w:left w:w="80" w:type="dxa"/>
              <w:bottom w:w="80" w:type="dxa"/>
              <w:right w:w="0" w:type="dxa"/>
            </w:tcMar>
          </w:tcPr>
          <w:p w14:paraId="7BD7B064"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Planejamento e Controle da Produção Agroindustrial</w:t>
            </w:r>
          </w:p>
        </w:tc>
        <w:tc>
          <w:tcPr>
            <w:tcW w:w="1710" w:type="dxa"/>
            <w:tcBorders>
              <w:top w:val="nil"/>
              <w:left w:val="nil"/>
              <w:bottom w:val="single" w:sz="6" w:space="0" w:color="000000"/>
              <w:right w:val="single" w:sz="6" w:space="0" w:color="000000"/>
            </w:tcBorders>
            <w:tcMar>
              <w:top w:w="80" w:type="dxa"/>
              <w:left w:w="80" w:type="dxa"/>
              <w:bottom w:w="80" w:type="dxa"/>
              <w:right w:w="0" w:type="dxa"/>
            </w:tcMar>
          </w:tcPr>
          <w:p w14:paraId="1C96F334"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60h</w:t>
            </w:r>
          </w:p>
        </w:tc>
        <w:tc>
          <w:tcPr>
            <w:tcW w:w="1878" w:type="dxa"/>
            <w:shd w:val="clear" w:color="auto" w:fill="FFFFFF"/>
          </w:tcPr>
          <w:p w14:paraId="65FCC391" w14:textId="77777777" w:rsidR="00CE2159" w:rsidRPr="0079589C" w:rsidRDefault="00CE2159">
            <w:pPr>
              <w:spacing w:after="0"/>
              <w:rPr>
                <w:rFonts w:asciiTheme="minorHAnsi" w:hAnsiTheme="minorHAnsi" w:cstheme="minorHAnsi"/>
                <w:sz w:val="24"/>
                <w:szCs w:val="24"/>
              </w:rPr>
            </w:pPr>
          </w:p>
        </w:tc>
      </w:tr>
      <w:tr w:rsidR="00CE2159" w:rsidRPr="0079589C" w14:paraId="69C2AAB7" w14:textId="77777777" w:rsidTr="002B59C1">
        <w:trPr>
          <w:trHeight w:val="578"/>
        </w:trPr>
        <w:tc>
          <w:tcPr>
            <w:tcW w:w="1516" w:type="dxa"/>
            <w:vMerge/>
            <w:shd w:val="clear" w:color="auto" w:fill="FFFFFF"/>
          </w:tcPr>
          <w:p w14:paraId="4789FC4D" w14:textId="77777777" w:rsidR="00CE2159" w:rsidRPr="0079589C" w:rsidRDefault="00CE2159">
            <w:pPr>
              <w:widowControl w:val="0"/>
              <w:pBdr>
                <w:top w:val="nil"/>
                <w:left w:val="nil"/>
                <w:bottom w:val="nil"/>
                <w:right w:val="nil"/>
                <w:between w:val="nil"/>
              </w:pBdr>
              <w:spacing w:after="0" w:line="276" w:lineRule="auto"/>
              <w:rPr>
                <w:rFonts w:asciiTheme="minorHAnsi" w:hAnsiTheme="minorHAnsi" w:cstheme="minorHAnsi"/>
                <w:sz w:val="24"/>
                <w:szCs w:val="24"/>
              </w:rPr>
            </w:pPr>
          </w:p>
        </w:tc>
        <w:tc>
          <w:tcPr>
            <w:tcW w:w="3828" w:type="dxa"/>
            <w:tcBorders>
              <w:top w:val="nil"/>
              <w:left w:val="single" w:sz="6" w:space="0" w:color="000000"/>
              <w:bottom w:val="single" w:sz="6" w:space="0" w:color="000000"/>
              <w:right w:val="single" w:sz="6" w:space="0" w:color="000000"/>
            </w:tcBorders>
            <w:tcMar>
              <w:top w:w="80" w:type="dxa"/>
              <w:left w:w="80" w:type="dxa"/>
              <w:bottom w:w="80" w:type="dxa"/>
              <w:right w:w="0" w:type="dxa"/>
            </w:tcMar>
          </w:tcPr>
          <w:p w14:paraId="13A10193"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Processamento de Produtos de Origem Animal</w:t>
            </w:r>
          </w:p>
        </w:tc>
        <w:tc>
          <w:tcPr>
            <w:tcW w:w="1710" w:type="dxa"/>
            <w:tcBorders>
              <w:top w:val="nil"/>
              <w:left w:val="nil"/>
              <w:bottom w:val="single" w:sz="6" w:space="0" w:color="000000"/>
              <w:right w:val="single" w:sz="6" w:space="0" w:color="000000"/>
            </w:tcBorders>
            <w:tcMar>
              <w:top w:w="80" w:type="dxa"/>
              <w:left w:w="80" w:type="dxa"/>
              <w:bottom w:w="80" w:type="dxa"/>
              <w:right w:w="0" w:type="dxa"/>
            </w:tcMar>
          </w:tcPr>
          <w:p w14:paraId="22C61196"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140h</w:t>
            </w:r>
          </w:p>
        </w:tc>
        <w:tc>
          <w:tcPr>
            <w:tcW w:w="1878" w:type="dxa"/>
            <w:shd w:val="clear" w:color="auto" w:fill="FFFFFF"/>
          </w:tcPr>
          <w:p w14:paraId="239D6F47" w14:textId="77777777" w:rsidR="00CE2159" w:rsidRPr="0079589C" w:rsidRDefault="00CE2159">
            <w:pPr>
              <w:spacing w:after="0"/>
              <w:rPr>
                <w:rFonts w:asciiTheme="minorHAnsi" w:hAnsiTheme="minorHAnsi" w:cstheme="minorHAnsi"/>
                <w:sz w:val="24"/>
                <w:szCs w:val="24"/>
              </w:rPr>
            </w:pPr>
          </w:p>
        </w:tc>
      </w:tr>
      <w:tr w:rsidR="00CE2159" w:rsidRPr="0079589C" w14:paraId="1C303E37" w14:textId="77777777" w:rsidTr="002B59C1">
        <w:trPr>
          <w:trHeight w:val="566"/>
        </w:trPr>
        <w:tc>
          <w:tcPr>
            <w:tcW w:w="1516" w:type="dxa"/>
            <w:vMerge/>
            <w:shd w:val="clear" w:color="auto" w:fill="FFFFFF"/>
          </w:tcPr>
          <w:p w14:paraId="6C1C29F6" w14:textId="77777777" w:rsidR="00CE2159" w:rsidRPr="0079589C" w:rsidRDefault="00CE2159">
            <w:pPr>
              <w:widowControl w:val="0"/>
              <w:pBdr>
                <w:top w:val="nil"/>
                <w:left w:val="nil"/>
                <w:bottom w:val="nil"/>
                <w:right w:val="nil"/>
                <w:between w:val="nil"/>
              </w:pBdr>
              <w:spacing w:after="0" w:line="276" w:lineRule="auto"/>
              <w:rPr>
                <w:rFonts w:asciiTheme="minorHAnsi" w:hAnsiTheme="minorHAnsi" w:cstheme="minorHAnsi"/>
                <w:sz w:val="24"/>
                <w:szCs w:val="24"/>
              </w:rPr>
            </w:pPr>
          </w:p>
        </w:tc>
        <w:tc>
          <w:tcPr>
            <w:tcW w:w="3828" w:type="dxa"/>
            <w:tcBorders>
              <w:top w:val="nil"/>
              <w:left w:val="single" w:sz="6" w:space="0" w:color="000000"/>
              <w:bottom w:val="single" w:sz="6" w:space="0" w:color="000000"/>
              <w:right w:val="single" w:sz="6" w:space="0" w:color="000000"/>
            </w:tcBorders>
            <w:tcMar>
              <w:top w:w="80" w:type="dxa"/>
              <w:left w:w="80" w:type="dxa"/>
              <w:bottom w:w="80" w:type="dxa"/>
              <w:right w:w="0" w:type="dxa"/>
            </w:tcMar>
          </w:tcPr>
          <w:p w14:paraId="0F82A966"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Processamento de Produtos de Origem Vegetal</w:t>
            </w:r>
          </w:p>
        </w:tc>
        <w:tc>
          <w:tcPr>
            <w:tcW w:w="1710" w:type="dxa"/>
            <w:tcBorders>
              <w:top w:val="nil"/>
              <w:left w:val="nil"/>
              <w:bottom w:val="single" w:sz="6" w:space="0" w:color="000000"/>
              <w:right w:val="single" w:sz="6" w:space="0" w:color="000000"/>
            </w:tcBorders>
            <w:tcMar>
              <w:top w:w="80" w:type="dxa"/>
              <w:left w:w="80" w:type="dxa"/>
              <w:bottom w:w="80" w:type="dxa"/>
              <w:right w:w="0" w:type="dxa"/>
            </w:tcMar>
          </w:tcPr>
          <w:p w14:paraId="22A9583E"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80h</w:t>
            </w:r>
          </w:p>
        </w:tc>
        <w:tc>
          <w:tcPr>
            <w:tcW w:w="1878" w:type="dxa"/>
            <w:shd w:val="clear" w:color="auto" w:fill="FFFFFF"/>
          </w:tcPr>
          <w:p w14:paraId="55AB001D" w14:textId="77777777" w:rsidR="00CE2159" w:rsidRPr="0079589C" w:rsidRDefault="00CE2159">
            <w:pPr>
              <w:spacing w:after="0"/>
              <w:rPr>
                <w:rFonts w:asciiTheme="minorHAnsi" w:hAnsiTheme="minorHAnsi" w:cstheme="minorHAnsi"/>
                <w:sz w:val="24"/>
                <w:szCs w:val="24"/>
              </w:rPr>
            </w:pPr>
          </w:p>
        </w:tc>
      </w:tr>
      <w:tr w:rsidR="00CE2159" w:rsidRPr="0079589C" w14:paraId="2AC8DB65" w14:textId="77777777" w:rsidTr="00187FA8">
        <w:trPr>
          <w:trHeight w:val="247"/>
        </w:trPr>
        <w:tc>
          <w:tcPr>
            <w:tcW w:w="1516" w:type="dxa"/>
            <w:shd w:val="clear" w:color="auto" w:fill="DBE5F1" w:themeFill="accent1" w:themeFillTint="33"/>
          </w:tcPr>
          <w:p w14:paraId="01CF8A1E" w14:textId="77777777" w:rsidR="00CE2159" w:rsidRPr="0079589C" w:rsidRDefault="00914740">
            <w:pPr>
              <w:widowControl w:val="0"/>
              <w:pBdr>
                <w:top w:val="nil"/>
                <w:left w:val="nil"/>
                <w:bottom w:val="nil"/>
                <w:right w:val="nil"/>
                <w:between w:val="nil"/>
              </w:pBdr>
              <w:spacing w:after="0" w:line="276" w:lineRule="auto"/>
              <w:jc w:val="center"/>
              <w:rPr>
                <w:rFonts w:asciiTheme="minorHAnsi" w:hAnsiTheme="minorHAnsi" w:cstheme="minorHAnsi"/>
                <w:sz w:val="24"/>
                <w:szCs w:val="24"/>
              </w:rPr>
            </w:pPr>
            <w:r w:rsidRPr="0079589C">
              <w:rPr>
                <w:rFonts w:asciiTheme="minorHAnsi" w:hAnsiTheme="minorHAnsi" w:cstheme="minorHAnsi"/>
                <w:sz w:val="24"/>
                <w:szCs w:val="24"/>
              </w:rPr>
              <w:t>Subtotal</w:t>
            </w:r>
          </w:p>
        </w:tc>
        <w:tc>
          <w:tcPr>
            <w:tcW w:w="3828" w:type="dxa"/>
            <w:shd w:val="clear" w:color="auto" w:fill="DBE5F1" w:themeFill="accent1" w:themeFillTint="33"/>
          </w:tcPr>
          <w:p w14:paraId="11F254FA" w14:textId="77777777" w:rsidR="00CE2159" w:rsidRPr="0079589C" w:rsidRDefault="00CE2159">
            <w:pPr>
              <w:spacing w:after="0"/>
              <w:rPr>
                <w:rFonts w:asciiTheme="minorHAnsi" w:hAnsiTheme="minorHAnsi" w:cstheme="minorHAnsi"/>
                <w:sz w:val="24"/>
                <w:szCs w:val="24"/>
              </w:rPr>
            </w:pPr>
          </w:p>
        </w:tc>
        <w:tc>
          <w:tcPr>
            <w:tcW w:w="1710" w:type="dxa"/>
            <w:shd w:val="clear" w:color="auto" w:fill="DBE5F1" w:themeFill="accent1" w:themeFillTint="33"/>
          </w:tcPr>
          <w:p w14:paraId="18B2B784" w14:textId="77777777" w:rsidR="00CE2159" w:rsidRPr="0079589C" w:rsidRDefault="00CE2159">
            <w:pPr>
              <w:spacing w:after="0"/>
              <w:rPr>
                <w:rFonts w:asciiTheme="minorHAnsi" w:hAnsiTheme="minorHAnsi" w:cstheme="minorHAnsi"/>
                <w:sz w:val="24"/>
                <w:szCs w:val="24"/>
              </w:rPr>
            </w:pPr>
          </w:p>
        </w:tc>
        <w:tc>
          <w:tcPr>
            <w:tcW w:w="1878" w:type="dxa"/>
            <w:shd w:val="clear" w:color="auto" w:fill="DBE5F1" w:themeFill="accent1" w:themeFillTint="33"/>
          </w:tcPr>
          <w:p w14:paraId="1B371261" w14:textId="77777777" w:rsidR="00CE2159" w:rsidRPr="0079589C" w:rsidRDefault="00914740">
            <w:pPr>
              <w:spacing w:after="0"/>
              <w:jc w:val="center"/>
              <w:rPr>
                <w:rFonts w:asciiTheme="minorHAnsi" w:hAnsiTheme="minorHAnsi" w:cstheme="minorHAnsi"/>
                <w:sz w:val="24"/>
                <w:szCs w:val="24"/>
              </w:rPr>
            </w:pPr>
            <w:r w:rsidRPr="0079589C">
              <w:rPr>
                <w:rFonts w:asciiTheme="minorHAnsi" w:hAnsiTheme="minorHAnsi" w:cstheme="minorHAnsi"/>
                <w:sz w:val="24"/>
                <w:szCs w:val="24"/>
              </w:rPr>
              <w:t>300 h</w:t>
            </w:r>
          </w:p>
        </w:tc>
      </w:tr>
      <w:tr w:rsidR="00CE2159" w:rsidRPr="0079589C" w14:paraId="6F12DC7D" w14:textId="77777777" w:rsidTr="00914740">
        <w:trPr>
          <w:trHeight w:val="607"/>
        </w:trPr>
        <w:tc>
          <w:tcPr>
            <w:tcW w:w="1516" w:type="dxa"/>
            <w:shd w:val="clear" w:color="auto" w:fill="FFFFFF"/>
          </w:tcPr>
          <w:p w14:paraId="76958875" w14:textId="77777777" w:rsidR="00CE2159" w:rsidRPr="0079589C" w:rsidRDefault="00914740">
            <w:pPr>
              <w:widowControl w:val="0"/>
              <w:pBdr>
                <w:top w:val="nil"/>
                <w:left w:val="nil"/>
                <w:bottom w:val="nil"/>
                <w:right w:val="nil"/>
                <w:between w:val="nil"/>
              </w:pBdr>
              <w:spacing w:after="0" w:line="276" w:lineRule="auto"/>
              <w:rPr>
                <w:rFonts w:asciiTheme="minorHAnsi" w:eastAsia="Calibri" w:hAnsiTheme="minorHAnsi" w:cstheme="minorHAnsi"/>
                <w:sz w:val="24"/>
                <w:szCs w:val="24"/>
              </w:rPr>
            </w:pPr>
            <w:r w:rsidRPr="0079589C">
              <w:rPr>
                <w:rFonts w:asciiTheme="minorHAnsi" w:eastAsia="Calibri" w:hAnsiTheme="minorHAnsi" w:cstheme="minorHAnsi"/>
                <w:b/>
                <w:sz w:val="24"/>
                <w:szCs w:val="24"/>
              </w:rPr>
              <w:t>ESPECÍFICO III</w:t>
            </w:r>
          </w:p>
        </w:tc>
        <w:tc>
          <w:tcPr>
            <w:tcW w:w="382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0" w:type="dxa"/>
            </w:tcMar>
          </w:tcPr>
          <w:p w14:paraId="61A0D761"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Análises Microbiológicas e Microscópicas de Alimentos e Bebidas</w:t>
            </w:r>
          </w:p>
        </w:tc>
        <w:tc>
          <w:tcPr>
            <w:tcW w:w="1710" w:type="dxa"/>
            <w:tcBorders>
              <w:top w:val="single" w:sz="6" w:space="0" w:color="000000"/>
              <w:left w:val="nil"/>
              <w:bottom w:val="single" w:sz="6" w:space="0" w:color="000000"/>
              <w:right w:val="single" w:sz="6" w:space="0" w:color="000000"/>
            </w:tcBorders>
            <w:tcMar>
              <w:top w:w="80" w:type="dxa"/>
              <w:left w:w="80" w:type="dxa"/>
              <w:bottom w:w="80" w:type="dxa"/>
              <w:right w:w="0" w:type="dxa"/>
            </w:tcMar>
          </w:tcPr>
          <w:p w14:paraId="72738D36"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60h</w:t>
            </w:r>
          </w:p>
        </w:tc>
        <w:tc>
          <w:tcPr>
            <w:tcW w:w="1878" w:type="dxa"/>
            <w:shd w:val="clear" w:color="auto" w:fill="FFFFFF"/>
          </w:tcPr>
          <w:p w14:paraId="55FD3CD0" w14:textId="77777777" w:rsidR="00CE2159" w:rsidRPr="0079589C" w:rsidRDefault="00CE2159">
            <w:pPr>
              <w:spacing w:after="0"/>
              <w:rPr>
                <w:rFonts w:asciiTheme="minorHAnsi" w:hAnsiTheme="minorHAnsi" w:cstheme="minorHAnsi"/>
                <w:sz w:val="24"/>
                <w:szCs w:val="24"/>
              </w:rPr>
            </w:pPr>
          </w:p>
        </w:tc>
      </w:tr>
      <w:tr w:rsidR="00CE2159" w:rsidRPr="0079589C" w14:paraId="604E83A9" w14:textId="77777777" w:rsidTr="002B59C1">
        <w:trPr>
          <w:trHeight w:val="619"/>
        </w:trPr>
        <w:tc>
          <w:tcPr>
            <w:tcW w:w="1516" w:type="dxa"/>
            <w:shd w:val="clear" w:color="auto" w:fill="FFFFFF"/>
          </w:tcPr>
          <w:p w14:paraId="41A19AF3" w14:textId="77777777" w:rsidR="00CE2159" w:rsidRPr="0079589C" w:rsidRDefault="00CE2159">
            <w:pPr>
              <w:widowControl w:val="0"/>
              <w:pBdr>
                <w:top w:val="nil"/>
                <w:left w:val="nil"/>
                <w:bottom w:val="nil"/>
                <w:right w:val="nil"/>
                <w:between w:val="nil"/>
              </w:pBdr>
              <w:spacing w:after="0" w:line="276" w:lineRule="auto"/>
              <w:rPr>
                <w:rFonts w:asciiTheme="minorHAnsi" w:hAnsiTheme="minorHAnsi" w:cstheme="minorHAnsi"/>
                <w:sz w:val="24"/>
                <w:szCs w:val="24"/>
              </w:rPr>
            </w:pPr>
          </w:p>
        </w:tc>
        <w:tc>
          <w:tcPr>
            <w:tcW w:w="382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0" w:type="dxa"/>
            </w:tcMar>
          </w:tcPr>
          <w:p w14:paraId="6FC239B6"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Análises Físico-Químicas de Alimentos e Bebidas</w:t>
            </w:r>
          </w:p>
        </w:tc>
        <w:tc>
          <w:tcPr>
            <w:tcW w:w="1710" w:type="dxa"/>
            <w:tcBorders>
              <w:top w:val="single" w:sz="6" w:space="0" w:color="000000"/>
              <w:left w:val="nil"/>
              <w:bottom w:val="single" w:sz="6" w:space="0" w:color="000000"/>
              <w:right w:val="single" w:sz="6" w:space="0" w:color="000000"/>
            </w:tcBorders>
            <w:tcMar>
              <w:top w:w="80" w:type="dxa"/>
              <w:left w:w="80" w:type="dxa"/>
              <w:bottom w:w="80" w:type="dxa"/>
              <w:right w:w="0" w:type="dxa"/>
            </w:tcMar>
          </w:tcPr>
          <w:p w14:paraId="092CE85E"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70h</w:t>
            </w:r>
          </w:p>
        </w:tc>
        <w:tc>
          <w:tcPr>
            <w:tcW w:w="1878" w:type="dxa"/>
            <w:shd w:val="clear" w:color="auto" w:fill="FFFFFF"/>
          </w:tcPr>
          <w:p w14:paraId="1ADB0B55" w14:textId="77777777" w:rsidR="00CE2159" w:rsidRPr="0079589C" w:rsidRDefault="00CE2159">
            <w:pPr>
              <w:spacing w:after="0"/>
              <w:rPr>
                <w:rFonts w:asciiTheme="minorHAnsi" w:hAnsiTheme="minorHAnsi" w:cstheme="minorHAnsi"/>
                <w:sz w:val="24"/>
                <w:szCs w:val="24"/>
              </w:rPr>
            </w:pPr>
          </w:p>
        </w:tc>
      </w:tr>
      <w:tr w:rsidR="00CE2159" w:rsidRPr="0079589C" w14:paraId="0EDD93C5" w14:textId="77777777" w:rsidTr="002B59C1">
        <w:trPr>
          <w:trHeight w:val="740"/>
        </w:trPr>
        <w:tc>
          <w:tcPr>
            <w:tcW w:w="1516" w:type="dxa"/>
            <w:shd w:val="clear" w:color="auto" w:fill="FFFFFF"/>
          </w:tcPr>
          <w:p w14:paraId="3F1DC4AF" w14:textId="77777777" w:rsidR="00CE2159" w:rsidRPr="0079589C" w:rsidRDefault="00CE2159">
            <w:pPr>
              <w:widowControl w:val="0"/>
              <w:pBdr>
                <w:top w:val="nil"/>
                <w:left w:val="nil"/>
                <w:bottom w:val="nil"/>
                <w:right w:val="nil"/>
                <w:between w:val="nil"/>
              </w:pBdr>
              <w:spacing w:after="0" w:line="276" w:lineRule="auto"/>
              <w:rPr>
                <w:rFonts w:asciiTheme="minorHAnsi" w:hAnsiTheme="minorHAnsi" w:cstheme="minorHAnsi"/>
                <w:sz w:val="24"/>
                <w:szCs w:val="24"/>
              </w:rPr>
            </w:pPr>
          </w:p>
        </w:tc>
        <w:tc>
          <w:tcPr>
            <w:tcW w:w="3828" w:type="dxa"/>
            <w:tcBorders>
              <w:top w:val="nil"/>
              <w:left w:val="single" w:sz="6" w:space="0" w:color="000000"/>
              <w:bottom w:val="single" w:sz="6" w:space="0" w:color="000000"/>
              <w:right w:val="single" w:sz="6" w:space="0" w:color="000000"/>
            </w:tcBorders>
            <w:tcMar>
              <w:top w:w="80" w:type="dxa"/>
              <w:left w:w="80" w:type="dxa"/>
              <w:bottom w:w="80" w:type="dxa"/>
              <w:right w:w="0" w:type="dxa"/>
            </w:tcMar>
          </w:tcPr>
          <w:p w14:paraId="740F42B1"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Análises Sensoriais de Alimentos e Bebidas</w:t>
            </w:r>
          </w:p>
        </w:tc>
        <w:tc>
          <w:tcPr>
            <w:tcW w:w="1710" w:type="dxa"/>
            <w:tcBorders>
              <w:top w:val="nil"/>
              <w:left w:val="nil"/>
              <w:bottom w:val="single" w:sz="6" w:space="0" w:color="000000"/>
              <w:right w:val="single" w:sz="6" w:space="0" w:color="000000"/>
            </w:tcBorders>
            <w:tcMar>
              <w:top w:w="80" w:type="dxa"/>
              <w:left w:w="80" w:type="dxa"/>
              <w:bottom w:w="80" w:type="dxa"/>
              <w:right w:w="0" w:type="dxa"/>
            </w:tcMar>
          </w:tcPr>
          <w:p w14:paraId="087E6755"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60h</w:t>
            </w:r>
          </w:p>
        </w:tc>
        <w:tc>
          <w:tcPr>
            <w:tcW w:w="1878" w:type="dxa"/>
            <w:shd w:val="clear" w:color="auto" w:fill="FFFFFF"/>
          </w:tcPr>
          <w:p w14:paraId="744ED210" w14:textId="77777777" w:rsidR="00CE2159" w:rsidRPr="0079589C" w:rsidRDefault="00CE2159">
            <w:pPr>
              <w:spacing w:after="0"/>
              <w:rPr>
                <w:rFonts w:asciiTheme="minorHAnsi" w:hAnsiTheme="minorHAnsi" w:cstheme="minorHAnsi"/>
                <w:sz w:val="24"/>
                <w:szCs w:val="24"/>
              </w:rPr>
            </w:pPr>
          </w:p>
        </w:tc>
      </w:tr>
      <w:tr w:rsidR="00CE2159" w:rsidRPr="0079589C" w14:paraId="033BFFB9" w14:textId="77777777" w:rsidTr="00914740">
        <w:trPr>
          <w:trHeight w:val="190"/>
        </w:trPr>
        <w:tc>
          <w:tcPr>
            <w:tcW w:w="1516" w:type="dxa"/>
            <w:shd w:val="clear" w:color="auto" w:fill="FFFFFF"/>
          </w:tcPr>
          <w:p w14:paraId="657AAC07" w14:textId="77777777" w:rsidR="00CE2159" w:rsidRPr="0079589C" w:rsidRDefault="00914740">
            <w:pPr>
              <w:widowControl w:val="0"/>
              <w:spacing w:after="0" w:line="276" w:lineRule="auto"/>
              <w:jc w:val="center"/>
              <w:rPr>
                <w:rFonts w:asciiTheme="minorHAnsi" w:hAnsiTheme="minorHAnsi" w:cstheme="minorHAnsi"/>
                <w:sz w:val="24"/>
                <w:szCs w:val="24"/>
              </w:rPr>
            </w:pPr>
            <w:r w:rsidRPr="0079589C">
              <w:rPr>
                <w:rFonts w:asciiTheme="minorHAnsi" w:hAnsiTheme="minorHAnsi" w:cstheme="minorHAnsi"/>
                <w:sz w:val="24"/>
                <w:szCs w:val="24"/>
              </w:rPr>
              <w:t>Subtotal</w:t>
            </w:r>
          </w:p>
        </w:tc>
        <w:tc>
          <w:tcPr>
            <w:tcW w:w="3828" w:type="dxa"/>
            <w:shd w:val="clear" w:color="auto" w:fill="FFFFFF"/>
          </w:tcPr>
          <w:p w14:paraId="2E2682FA" w14:textId="77777777" w:rsidR="00CE2159" w:rsidRPr="0079589C" w:rsidRDefault="00CE2159">
            <w:pPr>
              <w:spacing w:after="0"/>
              <w:rPr>
                <w:rFonts w:asciiTheme="minorHAnsi" w:hAnsiTheme="minorHAnsi" w:cstheme="minorHAnsi"/>
                <w:sz w:val="24"/>
                <w:szCs w:val="24"/>
              </w:rPr>
            </w:pPr>
          </w:p>
        </w:tc>
        <w:tc>
          <w:tcPr>
            <w:tcW w:w="1710" w:type="dxa"/>
            <w:shd w:val="clear" w:color="auto" w:fill="FFFFFF"/>
          </w:tcPr>
          <w:p w14:paraId="167B8305" w14:textId="77777777" w:rsidR="00CE2159" w:rsidRPr="0079589C" w:rsidRDefault="00CE2159">
            <w:pPr>
              <w:spacing w:after="0"/>
              <w:rPr>
                <w:rFonts w:asciiTheme="minorHAnsi" w:hAnsiTheme="minorHAnsi" w:cstheme="minorHAnsi"/>
                <w:sz w:val="24"/>
                <w:szCs w:val="24"/>
              </w:rPr>
            </w:pPr>
          </w:p>
        </w:tc>
        <w:tc>
          <w:tcPr>
            <w:tcW w:w="1878" w:type="dxa"/>
            <w:shd w:val="clear" w:color="auto" w:fill="FFFFFF"/>
          </w:tcPr>
          <w:p w14:paraId="1B5E1443"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sz w:val="24"/>
                <w:szCs w:val="24"/>
              </w:rPr>
              <w:t>190h</w:t>
            </w:r>
          </w:p>
        </w:tc>
      </w:tr>
      <w:tr w:rsidR="00CE2159" w:rsidRPr="0079589C" w14:paraId="0D8ECA8D" w14:textId="77777777" w:rsidTr="00914740">
        <w:trPr>
          <w:trHeight w:val="460"/>
        </w:trPr>
        <w:tc>
          <w:tcPr>
            <w:tcW w:w="1516" w:type="dxa"/>
            <w:shd w:val="clear" w:color="auto" w:fill="FFFFFF"/>
          </w:tcPr>
          <w:p w14:paraId="2FCE0438" w14:textId="77777777" w:rsidR="00CE2159" w:rsidRPr="0079589C" w:rsidRDefault="00914740">
            <w:pPr>
              <w:widowControl w:val="0"/>
              <w:pBdr>
                <w:top w:val="nil"/>
                <w:left w:val="nil"/>
                <w:bottom w:val="nil"/>
                <w:right w:val="nil"/>
                <w:between w:val="nil"/>
              </w:pBdr>
              <w:spacing w:after="0" w:line="276" w:lineRule="auto"/>
              <w:rPr>
                <w:rFonts w:asciiTheme="minorHAnsi" w:eastAsia="Calibri" w:hAnsiTheme="minorHAnsi" w:cstheme="minorHAnsi"/>
                <w:sz w:val="24"/>
                <w:szCs w:val="24"/>
              </w:rPr>
            </w:pPr>
            <w:r w:rsidRPr="0079589C">
              <w:rPr>
                <w:rFonts w:asciiTheme="minorHAnsi" w:eastAsia="Calibri" w:hAnsiTheme="minorHAnsi" w:cstheme="minorHAnsi"/>
                <w:b/>
                <w:sz w:val="24"/>
                <w:szCs w:val="24"/>
              </w:rPr>
              <w:t>ESPECÍFICO IV</w:t>
            </w:r>
          </w:p>
        </w:tc>
        <w:tc>
          <w:tcPr>
            <w:tcW w:w="382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0" w:type="dxa"/>
            </w:tcMar>
          </w:tcPr>
          <w:p w14:paraId="0D84B20A"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Implementação de Negócios Inovadores</w:t>
            </w:r>
          </w:p>
        </w:tc>
        <w:tc>
          <w:tcPr>
            <w:tcW w:w="17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0" w:type="dxa"/>
            </w:tcMar>
          </w:tcPr>
          <w:p w14:paraId="36AEDE02"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20h</w:t>
            </w:r>
          </w:p>
        </w:tc>
        <w:tc>
          <w:tcPr>
            <w:tcW w:w="1878" w:type="dxa"/>
            <w:shd w:val="clear" w:color="auto" w:fill="FFFFFF"/>
          </w:tcPr>
          <w:p w14:paraId="6D87CB4A" w14:textId="77777777" w:rsidR="00CE2159" w:rsidRPr="0079589C" w:rsidRDefault="00CE2159">
            <w:pPr>
              <w:spacing w:after="0"/>
              <w:rPr>
                <w:rFonts w:asciiTheme="minorHAnsi" w:hAnsiTheme="minorHAnsi" w:cstheme="minorHAnsi"/>
                <w:sz w:val="24"/>
                <w:szCs w:val="24"/>
              </w:rPr>
            </w:pPr>
          </w:p>
        </w:tc>
      </w:tr>
      <w:tr w:rsidR="00CE2159" w:rsidRPr="0079589C" w14:paraId="61E0E726" w14:textId="77777777" w:rsidTr="00914740">
        <w:trPr>
          <w:trHeight w:val="392"/>
        </w:trPr>
        <w:tc>
          <w:tcPr>
            <w:tcW w:w="1516" w:type="dxa"/>
            <w:shd w:val="clear" w:color="auto" w:fill="FFFFFF"/>
          </w:tcPr>
          <w:p w14:paraId="39FD2FA8" w14:textId="77777777" w:rsidR="00CE2159" w:rsidRPr="0079589C" w:rsidRDefault="00CE2159">
            <w:pPr>
              <w:widowControl w:val="0"/>
              <w:pBdr>
                <w:top w:val="nil"/>
                <w:left w:val="nil"/>
                <w:bottom w:val="nil"/>
                <w:right w:val="nil"/>
                <w:between w:val="nil"/>
              </w:pBdr>
              <w:spacing w:after="0" w:line="276" w:lineRule="auto"/>
              <w:rPr>
                <w:rFonts w:asciiTheme="minorHAnsi" w:hAnsiTheme="minorHAnsi" w:cstheme="minorHAnsi"/>
                <w:sz w:val="24"/>
                <w:szCs w:val="24"/>
              </w:rPr>
            </w:pPr>
          </w:p>
        </w:tc>
        <w:tc>
          <w:tcPr>
            <w:tcW w:w="3828" w:type="dxa"/>
            <w:tcBorders>
              <w:top w:val="nil"/>
              <w:left w:val="single" w:sz="6" w:space="0" w:color="000000"/>
              <w:bottom w:val="single" w:sz="6" w:space="0" w:color="000000"/>
              <w:right w:val="single" w:sz="6" w:space="0" w:color="000000"/>
            </w:tcBorders>
            <w:tcMar>
              <w:top w:w="80" w:type="dxa"/>
              <w:left w:w="80" w:type="dxa"/>
              <w:bottom w:w="80" w:type="dxa"/>
              <w:right w:w="0" w:type="dxa"/>
            </w:tcMar>
          </w:tcPr>
          <w:p w14:paraId="411A0EDB"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Prototipagem de Negócios Inovadores</w:t>
            </w:r>
          </w:p>
        </w:tc>
        <w:tc>
          <w:tcPr>
            <w:tcW w:w="1710" w:type="dxa"/>
            <w:tcBorders>
              <w:top w:val="nil"/>
              <w:left w:val="single" w:sz="6" w:space="0" w:color="000000"/>
              <w:bottom w:val="single" w:sz="6" w:space="0" w:color="000000"/>
              <w:right w:val="single" w:sz="6" w:space="0" w:color="000000"/>
            </w:tcBorders>
            <w:tcMar>
              <w:top w:w="80" w:type="dxa"/>
              <w:left w:w="80" w:type="dxa"/>
              <w:bottom w:w="80" w:type="dxa"/>
              <w:right w:w="0" w:type="dxa"/>
            </w:tcMar>
          </w:tcPr>
          <w:p w14:paraId="1FB8C4B2"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24h</w:t>
            </w:r>
          </w:p>
        </w:tc>
        <w:tc>
          <w:tcPr>
            <w:tcW w:w="1878" w:type="dxa"/>
            <w:shd w:val="clear" w:color="auto" w:fill="FFFFFF"/>
          </w:tcPr>
          <w:p w14:paraId="0E5EB20A" w14:textId="77777777" w:rsidR="00CE2159" w:rsidRPr="0079589C" w:rsidRDefault="00CE2159">
            <w:pPr>
              <w:spacing w:after="0"/>
              <w:rPr>
                <w:rFonts w:asciiTheme="minorHAnsi" w:hAnsiTheme="minorHAnsi" w:cstheme="minorHAnsi"/>
                <w:sz w:val="24"/>
                <w:szCs w:val="24"/>
              </w:rPr>
            </w:pPr>
          </w:p>
        </w:tc>
      </w:tr>
      <w:tr w:rsidR="00CE2159" w:rsidRPr="0079589C" w14:paraId="677DFD21" w14:textId="77777777" w:rsidTr="00914740">
        <w:trPr>
          <w:trHeight w:val="505"/>
        </w:trPr>
        <w:tc>
          <w:tcPr>
            <w:tcW w:w="1516" w:type="dxa"/>
            <w:shd w:val="clear" w:color="auto" w:fill="FFFFFF"/>
          </w:tcPr>
          <w:p w14:paraId="0C107B84" w14:textId="77777777" w:rsidR="00CE2159" w:rsidRPr="0079589C" w:rsidRDefault="00CE2159">
            <w:pPr>
              <w:widowControl w:val="0"/>
              <w:pBdr>
                <w:top w:val="nil"/>
                <w:left w:val="nil"/>
                <w:bottom w:val="nil"/>
                <w:right w:val="nil"/>
                <w:between w:val="nil"/>
              </w:pBdr>
              <w:spacing w:after="0" w:line="276" w:lineRule="auto"/>
              <w:rPr>
                <w:rFonts w:asciiTheme="minorHAnsi" w:hAnsiTheme="minorHAnsi" w:cstheme="minorHAnsi"/>
                <w:sz w:val="24"/>
                <w:szCs w:val="24"/>
              </w:rPr>
            </w:pPr>
          </w:p>
        </w:tc>
        <w:tc>
          <w:tcPr>
            <w:tcW w:w="3828" w:type="dxa"/>
            <w:tcBorders>
              <w:top w:val="nil"/>
              <w:left w:val="single" w:sz="6" w:space="0" w:color="000000"/>
              <w:bottom w:val="single" w:sz="6" w:space="0" w:color="000000"/>
              <w:right w:val="single" w:sz="6" w:space="0" w:color="000000"/>
            </w:tcBorders>
            <w:tcMar>
              <w:top w:w="80" w:type="dxa"/>
              <w:left w:w="80" w:type="dxa"/>
              <w:bottom w:w="80" w:type="dxa"/>
              <w:right w:w="0" w:type="dxa"/>
            </w:tcMar>
          </w:tcPr>
          <w:p w14:paraId="6F5F4134" w14:textId="77777777" w:rsidR="00CE2159" w:rsidRPr="0079589C" w:rsidRDefault="00914740">
            <w:pPr>
              <w:spacing w:before="240" w:after="240"/>
              <w:ind w:left="80"/>
              <w:rPr>
                <w:rFonts w:asciiTheme="minorHAnsi" w:hAnsiTheme="minorHAnsi" w:cstheme="minorHAnsi"/>
                <w:sz w:val="24"/>
                <w:szCs w:val="24"/>
              </w:rPr>
            </w:pPr>
            <w:r w:rsidRPr="0079589C">
              <w:rPr>
                <w:rFonts w:asciiTheme="minorHAnsi" w:hAnsiTheme="minorHAnsi" w:cstheme="minorHAnsi"/>
                <w:sz w:val="24"/>
                <w:szCs w:val="24"/>
              </w:rPr>
              <w:t>Gestão do Agronegócio</w:t>
            </w:r>
          </w:p>
        </w:tc>
        <w:tc>
          <w:tcPr>
            <w:tcW w:w="1710" w:type="dxa"/>
            <w:tcBorders>
              <w:top w:val="nil"/>
              <w:left w:val="single" w:sz="6" w:space="0" w:color="000000"/>
              <w:bottom w:val="single" w:sz="6" w:space="0" w:color="000000"/>
              <w:right w:val="single" w:sz="6" w:space="0" w:color="000000"/>
            </w:tcBorders>
            <w:tcMar>
              <w:top w:w="80" w:type="dxa"/>
              <w:left w:w="80" w:type="dxa"/>
              <w:bottom w:w="80" w:type="dxa"/>
              <w:right w:w="0" w:type="dxa"/>
            </w:tcMar>
          </w:tcPr>
          <w:p w14:paraId="34556852" w14:textId="77777777" w:rsidR="00CE2159" w:rsidRPr="0079589C" w:rsidRDefault="00914740">
            <w:pPr>
              <w:spacing w:before="240" w:after="240"/>
              <w:ind w:left="80"/>
              <w:jc w:val="center"/>
              <w:rPr>
                <w:rFonts w:asciiTheme="minorHAnsi" w:hAnsiTheme="minorHAnsi" w:cstheme="minorHAnsi"/>
                <w:sz w:val="24"/>
                <w:szCs w:val="24"/>
              </w:rPr>
            </w:pPr>
            <w:r w:rsidRPr="0079589C">
              <w:rPr>
                <w:rFonts w:asciiTheme="minorHAnsi" w:hAnsiTheme="minorHAnsi" w:cstheme="minorHAnsi"/>
                <w:sz w:val="24"/>
                <w:szCs w:val="24"/>
              </w:rPr>
              <w:t>60h</w:t>
            </w:r>
          </w:p>
        </w:tc>
        <w:tc>
          <w:tcPr>
            <w:tcW w:w="1878" w:type="dxa"/>
            <w:shd w:val="clear" w:color="auto" w:fill="FFFFFF"/>
          </w:tcPr>
          <w:p w14:paraId="4B8FD227" w14:textId="77777777" w:rsidR="00CE2159" w:rsidRPr="0079589C" w:rsidRDefault="00CE2159">
            <w:pPr>
              <w:spacing w:after="0"/>
              <w:rPr>
                <w:rFonts w:asciiTheme="minorHAnsi" w:hAnsiTheme="minorHAnsi" w:cstheme="minorHAnsi"/>
                <w:sz w:val="24"/>
                <w:szCs w:val="24"/>
              </w:rPr>
            </w:pPr>
          </w:p>
        </w:tc>
      </w:tr>
      <w:tr w:rsidR="00CE2159" w:rsidRPr="0079589C" w14:paraId="3B69A674" w14:textId="77777777" w:rsidTr="00914740">
        <w:trPr>
          <w:trHeight w:val="318"/>
        </w:trPr>
        <w:tc>
          <w:tcPr>
            <w:tcW w:w="1516" w:type="dxa"/>
            <w:shd w:val="clear" w:color="auto" w:fill="FFFFFF"/>
          </w:tcPr>
          <w:p w14:paraId="6764C875" w14:textId="77777777" w:rsidR="00CE2159" w:rsidRPr="0079589C" w:rsidRDefault="00914740">
            <w:pPr>
              <w:widowControl w:val="0"/>
              <w:spacing w:after="0" w:line="276" w:lineRule="auto"/>
              <w:jc w:val="center"/>
              <w:rPr>
                <w:rFonts w:asciiTheme="minorHAnsi" w:hAnsiTheme="minorHAnsi" w:cstheme="minorHAnsi"/>
                <w:sz w:val="24"/>
                <w:szCs w:val="24"/>
              </w:rPr>
            </w:pPr>
            <w:r w:rsidRPr="0079589C">
              <w:rPr>
                <w:rFonts w:asciiTheme="minorHAnsi" w:hAnsiTheme="minorHAnsi" w:cstheme="minorHAnsi"/>
                <w:sz w:val="24"/>
                <w:szCs w:val="24"/>
              </w:rPr>
              <w:t>Subtotal</w:t>
            </w:r>
          </w:p>
        </w:tc>
        <w:tc>
          <w:tcPr>
            <w:tcW w:w="3828" w:type="dxa"/>
            <w:tcBorders>
              <w:top w:val="nil"/>
              <w:left w:val="single" w:sz="6" w:space="0" w:color="000000"/>
              <w:bottom w:val="single" w:sz="6" w:space="0" w:color="000000"/>
              <w:right w:val="single" w:sz="6" w:space="0" w:color="000000"/>
            </w:tcBorders>
            <w:tcMar>
              <w:top w:w="80" w:type="dxa"/>
              <w:left w:w="80" w:type="dxa"/>
              <w:bottom w:w="80" w:type="dxa"/>
              <w:right w:w="0" w:type="dxa"/>
            </w:tcMar>
          </w:tcPr>
          <w:p w14:paraId="206B18CE" w14:textId="77777777" w:rsidR="00CE2159" w:rsidRPr="0079589C" w:rsidRDefault="00CE2159">
            <w:pPr>
              <w:spacing w:before="240" w:after="240"/>
              <w:ind w:left="80"/>
              <w:rPr>
                <w:rFonts w:asciiTheme="minorHAnsi" w:hAnsiTheme="minorHAnsi" w:cstheme="minorHAnsi"/>
                <w:sz w:val="24"/>
                <w:szCs w:val="24"/>
              </w:rPr>
            </w:pPr>
          </w:p>
        </w:tc>
        <w:tc>
          <w:tcPr>
            <w:tcW w:w="1710" w:type="dxa"/>
            <w:tcBorders>
              <w:top w:val="nil"/>
              <w:left w:val="single" w:sz="6" w:space="0" w:color="000000"/>
              <w:bottom w:val="single" w:sz="6" w:space="0" w:color="000000"/>
              <w:right w:val="single" w:sz="6" w:space="0" w:color="000000"/>
            </w:tcBorders>
            <w:tcMar>
              <w:top w:w="80" w:type="dxa"/>
              <w:left w:w="80" w:type="dxa"/>
              <w:bottom w:w="80" w:type="dxa"/>
              <w:right w:w="0" w:type="dxa"/>
            </w:tcMar>
          </w:tcPr>
          <w:p w14:paraId="47A36AAE" w14:textId="77777777" w:rsidR="00CE2159" w:rsidRPr="0079589C" w:rsidRDefault="00CE2159">
            <w:pPr>
              <w:spacing w:before="240" w:after="240"/>
              <w:ind w:left="80"/>
              <w:jc w:val="center"/>
              <w:rPr>
                <w:rFonts w:asciiTheme="minorHAnsi" w:hAnsiTheme="minorHAnsi" w:cstheme="minorHAnsi"/>
                <w:sz w:val="24"/>
                <w:szCs w:val="24"/>
              </w:rPr>
            </w:pPr>
          </w:p>
        </w:tc>
        <w:tc>
          <w:tcPr>
            <w:tcW w:w="1878" w:type="dxa"/>
            <w:shd w:val="clear" w:color="auto" w:fill="FFFFFF"/>
          </w:tcPr>
          <w:p w14:paraId="634078DD"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sz w:val="24"/>
                <w:szCs w:val="24"/>
              </w:rPr>
              <w:t>104h</w:t>
            </w:r>
          </w:p>
        </w:tc>
      </w:tr>
      <w:tr w:rsidR="00CE2159" w:rsidRPr="0079589C" w14:paraId="190B68A7" w14:textId="77777777" w:rsidTr="00914740">
        <w:trPr>
          <w:trHeight w:val="119"/>
        </w:trPr>
        <w:tc>
          <w:tcPr>
            <w:tcW w:w="1516" w:type="dxa"/>
            <w:shd w:val="clear" w:color="auto" w:fill="DBE5F1"/>
          </w:tcPr>
          <w:p w14:paraId="5F2386C2" w14:textId="77777777" w:rsidR="00CE2159" w:rsidRPr="0079589C" w:rsidRDefault="00914740">
            <w:pPr>
              <w:spacing w:after="0"/>
              <w:jc w:val="center"/>
              <w:rPr>
                <w:rFonts w:asciiTheme="minorHAnsi" w:hAnsiTheme="minorHAnsi" w:cstheme="minorHAnsi"/>
                <w:b/>
                <w:sz w:val="24"/>
                <w:szCs w:val="24"/>
              </w:rPr>
            </w:pPr>
            <w:r w:rsidRPr="0079589C">
              <w:rPr>
                <w:rFonts w:asciiTheme="minorHAnsi" w:hAnsiTheme="minorHAnsi" w:cstheme="minorHAnsi"/>
                <w:b/>
                <w:sz w:val="24"/>
                <w:szCs w:val="24"/>
              </w:rPr>
              <w:t>Total Geral</w:t>
            </w:r>
          </w:p>
        </w:tc>
        <w:tc>
          <w:tcPr>
            <w:tcW w:w="7416" w:type="dxa"/>
            <w:gridSpan w:val="3"/>
            <w:shd w:val="clear" w:color="auto" w:fill="DBE5F1"/>
          </w:tcPr>
          <w:p w14:paraId="70F5996A" w14:textId="77777777" w:rsidR="00CE2159" w:rsidRPr="0079589C" w:rsidRDefault="00CE2159">
            <w:pPr>
              <w:spacing w:after="0"/>
              <w:jc w:val="center"/>
              <w:rPr>
                <w:rFonts w:asciiTheme="minorHAnsi" w:hAnsiTheme="minorHAnsi" w:cstheme="minorHAnsi"/>
                <w:b/>
                <w:sz w:val="24"/>
                <w:szCs w:val="24"/>
              </w:rPr>
            </w:pPr>
          </w:p>
        </w:tc>
      </w:tr>
    </w:tbl>
    <w:p w14:paraId="65BA8CEE" w14:textId="77777777" w:rsidR="00CE2159" w:rsidRPr="0079589C" w:rsidRDefault="00CE2159">
      <w:pPr>
        <w:spacing w:before="0" w:after="0"/>
        <w:rPr>
          <w:rFonts w:asciiTheme="minorHAnsi" w:hAnsiTheme="minorHAnsi" w:cstheme="minorHAnsi"/>
          <w:b/>
          <w:sz w:val="24"/>
          <w:szCs w:val="24"/>
        </w:rPr>
      </w:pPr>
    </w:p>
    <w:tbl>
      <w:tblPr>
        <w:tblStyle w:val="tabela"/>
        <w:tblW w:w="93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02"/>
        <w:gridCol w:w="5387"/>
        <w:gridCol w:w="1275"/>
        <w:gridCol w:w="993"/>
      </w:tblGrid>
      <w:tr w:rsidR="00D70140" w:rsidRPr="00D70140" w14:paraId="24DBF5FD" w14:textId="77777777" w:rsidTr="00DE3E54">
        <w:trPr>
          <w:trHeight w:val="20"/>
        </w:trPr>
        <w:tc>
          <w:tcPr>
            <w:tcW w:w="1702" w:type="dxa"/>
            <w:vMerge w:val="restart"/>
            <w:shd w:val="clear" w:color="auto" w:fill="8DB3E2" w:themeFill="text2" w:themeFillTint="66"/>
            <w:vAlign w:val="center"/>
          </w:tcPr>
          <w:p w14:paraId="59CF8DED" w14:textId="77777777" w:rsidR="00D70140" w:rsidRPr="00D70140" w:rsidRDefault="00D70140" w:rsidP="00D70140">
            <w:pPr>
              <w:jc w:val="center"/>
              <w:rPr>
                <w:rFonts w:asciiTheme="minorHAnsi" w:hAnsiTheme="minorHAnsi" w:cstheme="minorHAnsi"/>
                <w:sz w:val="18"/>
                <w:szCs w:val="18"/>
              </w:rPr>
            </w:pPr>
            <w:r w:rsidRPr="00D70140">
              <w:rPr>
                <w:rFonts w:asciiTheme="minorHAnsi" w:hAnsiTheme="minorHAnsi" w:cstheme="minorHAnsi"/>
                <w:b/>
                <w:bCs/>
                <w:sz w:val="18"/>
                <w:szCs w:val="18"/>
              </w:rPr>
              <w:lastRenderedPageBreak/>
              <w:t>MÓDULOS</w:t>
            </w:r>
          </w:p>
        </w:tc>
        <w:tc>
          <w:tcPr>
            <w:tcW w:w="5387" w:type="dxa"/>
            <w:vMerge w:val="restart"/>
            <w:shd w:val="clear" w:color="auto" w:fill="8DB3E2" w:themeFill="text2" w:themeFillTint="66"/>
            <w:vAlign w:val="center"/>
          </w:tcPr>
          <w:p w14:paraId="0A849BF6" w14:textId="77777777" w:rsidR="00D70140" w:rsidRPr="00D70140" w:rsidRDefault="00D70140" w:rsidP="00D70140">
            <w:pPr>
              <w:spacing w:line="240" w:lineRule="auto"/>
              <w:jc w:val="center"/>
              <w:rPr>
                <w:rFonts w:asciiTheme="minorHAnsi" w:hAnsiTheme="minorHAnsi" w:cstheme="minorHAnsi"/>
                <w:sz w:val="18"/>
                <w:szCs w:val="18"/>
              </w:rPr>
            </w:pPr>
            <w:r w:rsidRPr="00D70140">
              <w:rPr>
                <w:rFonts w:asciiTheme="minorHAnsi" w:hAnsiTheme="minorHAnsi" w:cstheme="minorHAnsi"/>
                <w:b/>
                <w:bCs/>
                <w:sz w:val="18"/>
                <w:szCs w:val="18"/>
              </w:rPr>
              <w:t>UNIDADES CURRICULARES</w:t>
            </w:r>
          </w:p>
        </w:tc>
        <w:tc>
          <w:tcPr>
            <w:tcW w:w="2268" w:type="dxa"/>
            <w:gridSpan w:val="2"/>
            <w:shd w:val="clear" w:color="auto" w:fill="8DB3E2" w:themeFill="text2" w:themeFillTint="66"/>
          </w:tcPr>
          <w:p w14:paraId="1C5FDE32" w14:textId="77777777" w:rsidR="00D70140" w:rsidRPr="00D70140" w:rsidRDefault="00D70140" w:rsidP="00D70140">
            <w:pPr>
              <w:spacing w:line="240" w:lineRule="auto"/>
              <w:jc w:val="center"/>
              <w:rPr>
                <w:rFonts w:asciiTheme="minorHAnsi" w:hAnsiTheme="minorHAnsi" w:cstheme="minorHAnsi"/>
                <w:b/>
                <w:bCs/>
                <w:sz w:val="18"/>
                <w:szCs w:val="18"/>
              </w:rPr>
            </w:pPr>
            <w:r w:rsidRPr="00D70140">
              <w:rPr>
                <w:rFonts w:asciiTheme="minorHAnsi" w:hAnsiTheme="minorHAnsi" w:cstheme="minorHAnsi"/>
                <w:b/>
                <w:bCs/>
                <w:sz w:val="18"/>
                <w:szCs w:val="18"/>
              </w:rPr>
              <w:t>CARGA HORÁRIA</w:t>
            </w:r>
          </w:p>
        </w:tc>
      </w:tr>
      <w:tr w:rsidR="00D70140" w:rsidRPr="00D70140" w14:paraId="2E7EE0F1" w14:textId="77777777" w:rsidTr="00DE3E54">
        <w:trPr>
          <w:trHeight w:val="20"/>
        </w:trPr>
        <w:tc>
          <w:tcPr>
            <w:tcW w:w="1702" w:type="dxa"/>
            <w:vMerge/>
            <w:shd w:val="clear" w:color="auto" w:fill="8DB3E2" w:themeFill="text2" w:themeFillTint="66"/>
            <w:vAlign w:val="center"/>
          </w:tcPr>
          <w:p w14:paraId="2578ABE0" w14:textId="77777777" w:rsidR="00D70140" w:rsidRPr="00D70140" w:rsidRDefault="00D70140" w:rsidP="00D70140">
            <w:pPr>
              <w:jc w:val="center"/>
              <w:rPr>
                <w:rFonts w:asciiTheme="minorHAnsi" w:hAnsiTheme="minorHAnsi" w:cstheme="minorHAnsi"/>
                <w:b/>
                <w:bCs/>
              </w:rPr>
            </w:pPr>
          </w:p>
        </w:tc>
        <w:tc>
          <w:tcPr>
            <w:tcW w:w="5387" w:type="dxa"/>
            <w:vMerge/>
            <w:shd w:val="clear" w:color="auto" w:fill="8DB3E2" w:themeFill="text2" w:themeFillTint="66"/>
            <w:vAlign w:val="center"/>
          </w:tcPr>
          <w:p w14:paraId="2166765C" w14:textId="77777777" w:rsidR="00D70140" w:rsidRPr="00D70140" w:rsidRDefault="00D70140" w:rsidP="00D70140">
            <w:pPr>
              <w:jc w:val="center"/>
              <w:rPr>
                <w:rFonts w:asciiTheme="minorHAnsi" w:hAnsiTheme="minorHAnsi" w:cstheme="minorHAnsi"/>
                <w:b/>
                <w:bCs/>
              </w:rPr>
            </w:pPr>
          </w:p>
        </w:tc>
        <w:tc>
          <w:tcPr>
            <w:tcW w:w="1275" w:type="dxa"/>
            <w:shd w:val="clear" w:color="auto" w:fill="8DB3E2" w:themeFill="text2" w:themeFillTint="66"/>
          </w:tcPr>
          <w:p w14:paraId="72D773EC" w14:textId="77777777" w:rsidR="00D70140" w:rsidRPr="00D70140" w:rsidRDefault="00D70140" w:rsidP="00D70140">
            <w:pPr>
              <w:spacing w:line="240" w:lineRule="auto"/>
              <w:jc w:val="center"/>
              <w:rPr>
                <w:rFonts w:asciiTheme="minorHAnsi" w:hAnsiTheme="minorHAnsi" w:cstheme="minorHAnsi"/>
                <w:b/>
                <w:bCs/>
              </w:rPr>
            </w:pPr>
            <w:r w:rsidRPr="00D70140">
              <w:rPr>
                <w:rFonts w:asciiTheme="minorHAnsi" w:hAnsiTheme="minorHAnsi" w:cstheme="minorHAnsi"/>
                <w:b/>
                <w:bCs/>
              </w:rPr>
              <w:t>Presencial</w:t>
            </w:r>
          </w:p>
        </w:tc>
        <w:tc>
          <w:tcPr>
            <w:tcW w:w="993" w:type="dxa"/>
            <w:shd w:val="clear" w:color="auto" w:fill="8DB3E2" w:themeFill="text2" w:themeFillTint="66"/>
          </w:tcPr>
          <w:p w14:paraId="4E871008" w14:textId="77777777" w:rsidR="00D70140" w:rsidRPr="00D70140" w:rsidRDefault="00D70140" w:rsidP="00D70140">
            <w:pPr>
              <w:spacing w:line="240" w:lineRule="auto"/>
              <w:jc w:val="center"/>
              <w:rPr>
                <w:rFonts w:asciiTheme="minorHAnsi" w:hAnsiTheme="minorHAnsi" w:cstheme="minorHAnsi"/>
                <w:b/>
                <w:bCs/>
              </w:rPr>
            </w:pPr>
            <w:r w:rsidRPr="00D70140">
              <w:rPr>
                <w:rFonts w:asciiTheme="minorHAnsi" w:hAnsiTheme="minorHAnsi" w:cstheme="minorHAnsi"/>
                <w:b/>
                <w:bCs/>
              </w:rPr>
              <w:t>EAD</w:t>
            </w:r>
          </w:p>
        </w:tc>
      </w:tr>
      <w:tr w:rsidR="007971D7" w:rsidRPr="00D70140" w14:paraId="721B38A9" w14:textId="77777777" w:rsidTr="00D70140">
        <w:trPr>
          <w:trHeight w:val="488"/>
        </w:trPr>
        <w:tc>
          <w:tcPr>
            <w:tcW w:w="1702" w:type="dxa"/>
            <w:vMerge w:val="restart"/>
            <w:shd w:val="clear" w:color="auto" w:fill="FFFFFF" w:themeFill="background1"/>
            <w:vAlign w:val="center"/>
          </w:tcPr>
          <w:p w14:paraId="548855D1" w14:textId="77777777" w:rsidR="007971D7" w:rsidRPr="00D70140" w:rsidRDefault="007971D7" w:rsidP="00D70140">
            <w:pPr>
              <w:jc w:val="center"/>
              <w:rPr>
                <w:rFonts w:asciiTheme="minorHAnsi" w:hAnsiTheme="minorHAnsi" w:cstheme="minorHAnsi"/>
                <w:b/>
                <w:bCs/>
              </w:rPr>
            </w:pPr>
            <w:r w:rsidRPr="00D70140">
              <w:rPr>
                <w:rFonts w:asciiTheme="minorHAnsi" w:hAnsiTheme="minorHAnsi" w:cstheme="minorHAnsi"/>
                <w:b/>
                <w:bCs/>
                <w:sz w:val="18"/>
                <w:szCs w:val="18"/>
              </w:rPr>
              <w:t>BÁSICO</w:t>
            </w:r>
          </w:p>
        </w:tc>
        <w:tc>
          <w:tcPr>
            <w:tcW w:w="5387" w:type="dxa"/>
            <w:shd w:val="clear" w:color="auto" w:fill="FFFFFF" w:themeFill="background1"/>
          </w:tcPr>
          <w:p w14:paraId="28BD268A" w14:textId="77777777" w:rsidR="007971D7" w:rsidRPr="00D70140" w:rsidRDefault="007971D7" w:rsidP="00D70140">
            <w:pPr>
              <w:spacing w:before="240" w:after="0"/>
              <w:rPr>
                <w:rFonts w:asciiTheme="minorHAnsi" w:hAnsiTheme="minorHAnsi" w:cstheme="minorHAnsi"/>
              </w:rPr>
            </w:pPr>
            <w:r w:rsidRPr="00D70140">
              <w:rPr>
                <w:rFonts w:asciiTheme="minorHAnsi" w:hAnsiTheme="minorHAnsi" w:cstheme="minorHAnsi"/>
              </w:rPr>
              <w:t>Projeto de Vida e Carreira</w:t>
            </w:r>
          </w:p>
          <w:p w14:paraId="0D510BB8" w14:textId="3FCCA405" w:rsidR="007971D7" w:rsidRPr="00D70140" w:rsidRDefault="007971D7" w:rsidP="00D70140">
            <w:pPr>
              <w:spacing w:line="240" w:lineRule="auto"/>
              <w:rPr>
                <w:rFonts w:asciiTheme="minorHAnsi" w:hAnsiTheme="minorHAnsi" w:cstheme="minorHAnsi"/>
              </w:rPr>
            </w:pPr>
          </w:p>
        </w:tc>
        <w:tc>
          <w:tcPr>
            <w:tcW w:w="1275" w:type="dxa"/>
            <w:shd w:val="clear" w:color="auto" w:fill="FFFFFF" w:themeFill="background1"/>
          </w:tcPr>
          <w:p w14:paraId="793B4EAF" w14:textId="04EA862A" w:rsidR="007971D7" w:rsidRPr="00D70140" w:rsidRDefault="007971D7" w:rsidP="00D70140">
            <w:pPr>
              <w:spacing w:line="240" w:lineRule="auto"/>
              <w:jc w:val="center"/>
              <w:rPr>
                <w:rFonts w:asciiTheme="minorHAnsi" w:hAnsiTheme="minorHAnsi" w:cstheme="minorHAnsi"/>
              </w:rPr>
            </w:pPr>
            <w:r>
              <w:rPr>
                <w:rFonts w:asciiTheme="minorHAnsi" w:hAnsiTheme="minorHAnsi" w:cstheme="minorHAnsi"/>
              </w:rPr>
              <w:t>100</w:t>
            </w:r>
            <w:r w:rsidRPr="00D70140">
              <w:rPr>
                <w:rFonts w:asciiTheme="minorHAnsi" w:hAnsiTheme="minorHAnsi" w:cstheme="minorHAnsi"/>
              </w:rPr>
              <w:t>h</w:t>
            </w:r>
          </w:p>
        </w:tc>
        <w:tc>
          <w:tcPr>
            <w:tcW w:w="993" w:type="dxa"/>
            <w:shd w:val="clear" w:color="auto" w:fill="FFFFFF" w:themeFill="background1"/>
          </w:tcPr>
          <w:p w14:paraId="73467C4B" w14:textId="77777777" w:rsidR="007971D7" w:rsidRPr="00D70140" w:rsidRDefault="007971D7" w:rsidP="00D70140">
            <w:pPr>
              <w:spacing w:line="240" w:lineRule="auto"/>
              <w:jc w:val="center"/>
              <w:rPr>
                <w:rFonts w:asciiTheme="minorHAnsi" w:hAnsiTheme="minorHAnsi" w:cstheme="minorHAnsi"/>
              </w:rPr>
            </w:pPr>
            <w:r w:rsidRPr="00D70140">
              <w:rPr>
                <w:rFonts w:asciiTheme="minorHAnsi" w:hAnsiTheme="minorHAnsi" w:cstheme="minorHAnsi"/>
              </w:rPr>
              <w:t>-</w:t>
            </w:r>
          </w:p>
        </w:tc>
      </w:tr>
      <w:tr w:rsidR="007971D7" w:rsidRPr="00D70140" w14:paraId="5A2C04FF" w14:textId="77777777" w:rsidTr="00DE3E54">
        <w:tc>
          <w:tcPr>
            <w:tcW w:w="1702" w:type="dxa"/>
            <w:vMerge/>
            <w:shd w:val="clear" w:color="auto" w:fill="FFFFFF" w:themeFill="background1"/>
          </w:tcPr>
          <w:p w14:paraId="1959AF7F" w14:textId="77777777" w:rsidR="007971D7" w:rsidRPr="00D70140" w:rsidRDefault="007971D7" w:rsidP="00D70140">
            <w:pPr>
              <w:rPr>
                <w:rFonts w:asciiTheme="minorHAnsi" w:hAnsiTheme="minorHAnsi" w:cstheme="minorHAnsi"/>
              </w:rPr>
            </w:pPr>
          </w:p>
        </w:tc>
        <w:tc>
          <w:tcPr>
            <w:tcW w:w="5387" w:type="dxa"/>
            <w:shd w:val="clear" w:color="auto" w:fill="FFFFFF" w:themeFill="background1"/>
          </w:tcPr>
          <w:p w14:paraId="20AE579B" w14:textId="77777777" w:rsidR="007971D7" w:rsidRPr="00D70140" w:rsidRDefault="007971D7" w:rsidP="00D70140">
            <w:pPr>
              <w:spacing w:line="240" w:lineRule="auto"/>
              <w:rPr>
                <w:rFonts w:asciiTheme="minorHAnsi" w:hAnsiTheme="minorHAnsi" w:cstheme="minorHAnsi"/>
              </w:rPr>
            </w:pPr>
            <w:r w:rsidRPr="00D70140">
              <w:rPr>
                <w:rFonts w:asciiTheme="minorHAnsi" w:hAnsiTheme="minorHAnsi" w:cstheme="minorHAnsi"/>
              </w:rPr>
              <w:t>Saúde e Segurança no Trabalho</w:t>
            </w:r>
          </w:p>
        </w:tc>
        <w:tc>
          <w:tcPr>
            <w:tcW w:w="1275" w:type="dxa"/>
            <w:shd w:val="clear" w:color="auto" w:fill="FFFFFF" w:themeFill="background1"/>
          </w:tcPr>
          <w:p w14:paraId="5B639F30" w14:textId="77777777" w:rsidR="007971D7" w:rsidRPr="00D70140" w:rsidRDefault="007971D7" w:rsidP="00D70140">
            <w:pPr>
              <w:spacing w:line="240" w:lineRule="auto"/>
              <w:jc w:val="center"/>
              <w:rPr>
                <w:rFonts w:asciiTheme="minorHAnsi" w:hAnsiTheme="minorHAnsi" w:cstheme="minorHAnsi"/>
              </w:rPr>
            </w:pPr>
            <w:r w:rsidRPr="00D70140">
              <w:rPr>
                <w:rFonts w:asciiTheme="minorHAnsi" w:hAnsiTheme="minorHAnsi" w:cstheme="minorHAnsi"/>
              </w:rPr>
              <w:t>12h</w:t>
            </w:r>
          </w:p>
        </w:tc>
        <w:tc>
          <w:tcPr>
            <w:tcW w:w="993" w:type="dxa"/>
            <w:shd w:val="clear" w:color="auto" w:fill="FFFFFF" w:themeFill="background1"/>
          </w:tcPr>
          <w:p w14:paraId="17DED207" w14:textId="77777777" w:rsidR="007971D7" w:rsidRPr="00D70140" w:rsidRDefault="007971D7" w:rsidP="00D70140">
            <w:pPr>
              <w:spacing w:line="240" w:lineRule="auto"/>
              <w:jc w:val="center"/>
              <w:rPr>
                <w:rFonts w:asciiTheme="minorHAnsi" w:hAnsiTheme="minorHAnsi" w:cstheme="minorHAnsi"/>
              </w:rPr>
            </w:pPr>
            <w:r w:rsidRPr="00D70140">
              <w:rPr>
                <w:rFonts w:asciiTheme="minorHAnsi" w:hAnsiTheme="minorHAnsi" w:cstheme="minorHAnsi"/>
              </w:rPr>
              <w:t>-</w:t>
            </w:r>
          </w:p>
        </w:tc>
      </w:tr>
      <w:tr w:rsidR="007971D7" w:rsidRPr="00D70140" w14:paraId="511F64E7" w14:textId="77777777" w:rsidTr="00DE3E54">
        <w:tc>
          <w:tcPr>
            <w:tcW w:w="1702" w:type="dxa"/>
            <w:vMerge/>
            <w:shd w:val="clear" w:color="auto" w:fill="FFFFFF" w:themeFill="background1"/>
          </w:tcPr>
          <w:p w14:paraId="65C89C27" w14:textId="77777777" w:rsidR="007971D7" w:rsidRPr="00D70140" w:rsidRDefault="007971D7" w:rsidP="00D70140">
            <w:pPr>
              <w:rPr>
                <w:rFonts w:asciiTheme="minorHAnsi" w:hAnsiTheme="minorHAnsi" w:cstheme="minorHAnsi"/>
              </w:rPr>
            </w:pPr>
          </w:p>
        </w:tc>
        <w:tc>
          <w:tcPr>
            <w:tcW w:w="5387" w:type="dxa"/>
            <w:shd w:val="clear" w:color="auto" w:fill="FFFFFF" w:themeFill="background1"/>
          </w:tcPr>
          <w:p w14:paraId="5C1B6520" w14:textId="77777777" w:rsidR="007971D7" w:rsidRPr="00D70140" w:rsidRDefault="007971D7" w:rsidP="00D70140">
            <w:pPr>
              <w:spacing w:line="240" w:lineRule="auto"/>
              <w:rPr>
                <w:rFonts w:asciiTheme="minorHAnsi" w:hAnsiTheme="minorHAnsi" w:cstheme="minorHAnsi"/>
              </w:rPr>
            </w:pPr>
            <w:r w:rsidRPr="00D70140">
              <w:rPr>
                <w:rFonts w:asciiTheme="minorHAnsi" w:hAnsiTheme="minorHAnsi" w:cstheme="minorHAnsi"/>
              </w:rPr>
              <w:t>Introdução a Indústria 4.0</w:t>
            </w:r>
          </w:p>
        </w:tc>
        <w:tc>
          <w:tcPr>
            <w:tcW w:w="1275" w:type="dxa"/>
            <w:shd w:val="clear" w:color="auto" w:fill="FFFFFF" w:themeFill="background1"/>
          </w:tcPr>
          <w:p w14:paraId="2203581D" w14:textId="77777777" w:rsidR="007971D7" w:rsidRPr="00D70140" w:rsidRDefault="007971D7" w:rsidP="00D70140">
            <w:pPr>
              <w:spacing w:line="240" w:lineRule="auto"/>
              <w:jc w:val="center"/>
              <w:rPr>
                <w:rFonts w:asciiTheme="minorHAnsi" w:hAnsiTheme="minorHAnsi" w:cstheme="minorHAnsi"/>
              </w:rPr>
            </w:pPr>
            <w:r w:rsidRPr="00D70140">
              <w:rPr>
                <w:rFonts w:asciiTheme="minorHAnsi" w:hAnsiTheme="minorHAnsi" w:cstheme="minorHAnsi"/>
              </w:rPr>
              <w:t>24h</w:t>
            </w:r>
          </w:p>
        </w:tc>
        <w:tc>
          <w:tcPr>
            <w:tcW w:w="993" w:type="dxa"/>
            <w:shd w:val="clear" w:color="auto" w:fill="FFFFFF" w:themeFill="background1"/>
          </w:tcPr>
          <w:p w14:paraId="7558220E" w14:textId="77777777" w:rsidR="007971D7" w:rsidRPr="00D70140" w:rsidRDefault="007971D7" w:rsidP="00D70140">
            <w:pPr>
              <w:spacing w:line="240" w:lineRule="auto"/>
              <w:jc w:val="center"/>
              <w:rPr>
                <w:rFonts w:asciiTheme="minorHAnsi" w:hAnsiTheme="minorHAnsi" w:cstheme="minorHAnsi"/>
              </w:rPr>
            </w:pPr>
            <w:r w:rsidRPr="00D70140">
              <w:rPr>
                <w:rFonts w:asciiTheme="minorHAnsi" w:hAnsiTheme="minorHAnsi" w:cstheme="minorHAnsi"/>
              </w:rPr>
              <w:t>-</w:t>
            </w:r>
          </w:p>
        </w:tc>
      </w:tr>
      <w:tr w:rsidR="007971D7" w:rsidRPr="00D70140" w14:paraId="100C86F8" w14:textId="77777777" w:rsidTr="00DE3E54">
        <w:tc>
          <w:tcPr>
            <w:tcW w:w="1702" w:type="dxa"/>
            <w:vMerge/>
            <w:shd w:val="clear" w:color="auto" w:fill="FFFFFF" w:themeFill="background1"/>
          </w:tcPr>
          <w:p w14:paraId="7D943BCE" w14:textId="77777777" w:rsidR="007971D7" w:rsidRPr="00D70140" w:rsidRDefault="007971D7" w:rsidP="00D70140">
            <w:pPr>
              <w:rPr>
                <w:rFonts w:asciiTheme="minorHAnsi" w:hAnsiTheme="minorHAnsi" w:cstheme="minorHAnsi"/>
              </w:rPr>
            </w:pPr>
          </w:p>
        </w:tc>
        <w:tc>
          <w:tcPr>
            <w:tcW w:w="5387" w:type="dxa"/>
            <w:shd w:val="clear" w:color="auto" w:fill="FFFFFF" w:themeFill="background1"/>
          </w:tcPr>
          <w:p w14:paraId="3AC73A8F" w14:textId="77777777" w:rsidR="007971D7" w:rsidRPr="00D70140" w:rsidRDefault="007971D7" w:rsidP="00D70140">
            <w:pPr>
              <w:spacing w:line="240" w:lineRule="auto"/>
              <w:rPr>
                <w:rFonts w:asciiTheme="minorHAnsi" w:hAnsiTheme="minorHAnsi" w:cstheme="minorHAnsi"/>
              </w:rPr>
            </w:pPr>
            <w:r w:rsidRPr="00D70140">
              <w:rPr>
                <w:rFonts w:asciiTheme="minorHAnsi" w:hAnsiTheme="minorHAnsi" w:cstheme="minorHAnsi"/>
              </w:rPr>
              <w:t>Introdução à Tecnologia da Informação e Comunicação</w:t>
            </w:r>
          </w:p>
        </w:tc>
        <w:tc>
          <w:tcPr>
            <w:tcW w:w="1275" w:type="dxa"/>
            <w:shd w:val="clear" w:color="auto" w:fill="FFFFFF" w:themeFill="background1"/>
          </w:tcPr>
          <w:p w14:paraId="081E4902" w14:textId="77777777" w:rsidR="007971D7" w:rsidRPr="00D70140" w:rsidRDefault="007971D7" w:rsidP="00D70140">
            <w:pPr>
              <w:spacing w:line="240" w:lineRule="auto"/>
              <w:jc w:val="center"/>
              <w:rPr>
                <w:rFonts w:asciiTheme="minorHAnsi" w:hAnsiTheme="minorHAnsi" w:cstheme="minorHAnsi"/>
              </w:rPr>
            </w:pPr>
            <w:r w:rsidRPr="00D70140">
              <w:rPr>
                <w:rFonts w:asciiTheme="minorHAnsi" w:hAnsiTheme="minorHAnsi" w:cstheme="minorHAnsi"/>
              </w:rPr>
              <w:t>40h</w:t>
            </w:r>
          </w:p>
        </w:tc>
        <w:tc>
          <w:tcPr>
            <w:tcW w:w="993" w:type="dxa"/>
            <w:shd w:val="clear" w:color="auto" w:fill="FFFFFF" w:themeFill="background1"/>
          </w:tcPr>
          <w:p w14:paraId="0CE38907" w14:textId="77777777" w:rsidR="007971D7" w:rsidRPr="00D70140" w:rsidRDefault="007971D7" w:rsidP="00D70140">
            <w:pPr>
              <w:spacing w:line="240" w:lineRule="auto"/>
              <w:jc w:val="center"/>
              <w:rPr>
                <w:rFonts w:asciiTheme="minorHAnsi" w:hAnsiTheme="minorHAnsi" w:cstheme="minorHAnsi"/>
              </w:rPr>
            </w:pPr>
            <w:r w:rsidRPr="00D70140">
              <w:rPr>
                <w:rFonts w:asciiTheme="minorHAnsi" w:hAnsiTheme="minorHAnsi" w:cstheme="minorHAnsi"/>
              </w:rPr>
              <w:t>-</w:t>
            </w:r>
          </w:p>
        </w:tc>
      </w:tr>
      <w:tr w:rsidR="007971D7" w:rsidRPr="00D70140" w14:paraId="736B9233" w14:textId="77777777" w:rsidTr="00DE3E54">
        <w:trPr>
          <w:trHeight w:val="153"/>
        </w:trPr>
        <w:tc>
          <w:tcPr>
            <w:tcW w:w="1702" w:type="dxa"/>
            <w:vMerge/>
            <w:shd w:val="clear" w:color="auto" w:fill="FFFFFF" w:themeFill="background1"/>
          </w:tcPr>
          <w:p w14:paraId="4BA29F20" w14:textId="77777777" w:rsidR="007971D7" w:rsidRPr="00D70140" w:rsidRDefault="007971D7" w:rsidP="00D70140">
            <w:pPr>
              <w:rPr>
                <w:rFonts w:asciiTheme="minorHAnsi" w:hAnsiTheme="minorHAnsi" w:cstheme="minorHAnsi"/>
              </w:rPr>
            </w:pPr>
          </w:p>
        </w:tc>
        <w:tc>
          <w:tcPr>
            <w:tcW w:w="5387" w:type="dxa"/>
            <w:shd w:val="clear" w:color="auto" w:fill="FFFFFF" w:themeFill="background1"/>
          </w:tcPr>
          <w:p w14:paraId="38BF6FF5" w14:textId="0B0AF184" w:rsidR="007971D7" w:rsidRPr="00D70140" w:rsidRDefault="007971D7" w:rsidP="00D70140">
            <w:pPr>
              <w:spacing w:line="240" w:lineRule="auto"/>
              <w:rPr>
                <w:rFonts w:asciiTheme="minorHAnsi" w:hAnsiTheme="minorHAnsi" w:cstheme="minorHAnsi"/>
              </w:rPr>
            </w:pPr>
            <w:r>
              <w:rPr>
                <w:rFonts w:asciiTheme="minorHAnsi" w:hAnsiTheme="minorHAnsi" w:cstheme="minorHAnsi"/>
              </w:rPr>
              <w:t>Introdução a qualidade e produtividade</w:t>
            </w:r>
          </w:p>
        </w:tc>
        <w:tc>
          <w:tcPr>
            <w:tcW w:w="1275" w:type="dxa"/>
            <w:shd w:val="clear" w:color="auto" w:fill="FFFFFF" w:themeFill="background1"/>
          </w:tcPr>
          <w:p w14:paraId="2336E1F9" w14:textId="4CADF3D6" w:rsidR="007971D7" w:rsidRPr="00D70140" w:rsidRDefault="007971D7" w:rsidP="00D70140">
            <w:pPr>
              <w:spacing w:line="240" w:lineRule="auto"/>
              <w:jc w:val="center"/>
              <w:rPr>
                <w:rFonts w:asciiTheme="minorHAnsi" w:hAnsiTheme="minorHAnsi" w:cstheme="minorHAnsi"/>
              </w:rPr>
            </w:pPr>
            <w:r>
              <w:rPr>
                <w:rFonts w:asciiTheme="minorHAnsi" w:hAnsiTheme="minorHAnsi" w:cstheme="minorHAnsi"/>
              </w:rPr>
              <w:t>16</w:t>
            </w:r>
            <w:r w:rsidRPr="00D70140">
              <w:rPr>
                <w:rFonts w:asciiTheme="minorHAnsi" w:hAnsiTheme="minorHAnsi" w:cstheme="minorHAnsi"/>
              </w:rPr>
              <w:t>h</w:t>
            </w:r>
          </w:p>
        </w:tc>
        <w:tc>
          <w:tcPr>
            <w:tcW w:w="993" w:type="dxa"/>
            <w:shd w:val="clear" w:color="auto" w:fill="FFFFFF" w:themeFill="background1"/>
          </w:tcPr>
          <w:p w14:paraId="0B87CA61" w14:textId="77777777" w:rsidR="007971D7" w:rsidRPr="00D70140" w:rsidRDefault="007971D7" w:rsidP="00D70140">
            <w:pPr>
              <w:spacing w:line="240" w:lineRule="auto"/>
              <w:jc w:val="center"/>
              <w:rPr>
                <w:rFonts w:asciiTheme="minorHAnsi" w:hAnsiTheme="minorHAnsi" w:cstheme="minorHAnsi"/>
              </w:rPr>
            </w:pPr>
            <w:r w:rsidRPr="00D70140">
              <w:rPr>
                <w:rFonts w:asciiTheme="minorHAnsi" w:hAnsiTheme="minorHAnsi" w:cstheme="minorHAnsi"/>
              </w:rPr>
              <w:t>-</w:t>
            </w:r>
          </w:p>
        </w:tc>
      </w:tr>
      <w:tr w:rsidR="007971D7" w:rsidRPr="00D70140" w14:paraId="7933262A" w14:textId="77777777" w:rsidTr="00DE3E54">
        <w:trPr>
          <w:trHeight w:val="153"/>
        </w:trPr>
        <w:tc>
          <w:tcPr>
            <w:tcW w:w="1702" w:type="dxa"/>
            <w:vMerge/>
            <w:shd w:val="clear" w:color="auto" w:fill="FFFFFF" w:themeFill="background1"/>
          </w:tcPr>
          <w:p w14:paraId="4E801437" w14:textId="77777777" w:rsidR="007971D7" w:rsidRPr="00D70140" w:rsidRDefault="007971D7" w:rsidP="00D70140">
            <w:pPr>
              <w:rPr>
                <w:rFonts w:asciiTheme="minorHAnsi" w:hAnsiTheme="minorHAnsi" w:cstheme="minorHAnsi"/>
              </w:rPr>
            </w:pPr>
          </w:p>
        </w:tc>
        <w:tc>
          <w:tcPr>
            <w:tcW w:w="5387" w:type="dxa"/>
            <w:shd w:val="clear" w:color="auto" w:fill="FFFFFF" w:themeFill="background1"/>
          </w:tcPr>
          <w:p w14:paraId="22947346" w14:textId="18CC6F3E" w:rsidR="007971D7" w:rsidRPr="00EC624B" w:rsidRDefault="007971D7" w:rsidP="00D70140">
            <w:pPr>
              <w:spacing w:line="240" w:lineRule="auto"/>
              <w:rPr>
                <w:rFonts w:asciiTheme="minorHAnsi" w:hAnsiTheme="minorHAnsi" w:cstheme="minorHAnsi"/>
              </w:rPr>
            </w:pPr>
            <w:r w:rsidRPr="00EC624B">
              <w:rPr>
                <w:rFonts w:asciiTheme="minorHAnsi" w:hAnsiTheme="minorHAnsi" w:cstheme="minorHAnsi"/>
              </w:rPr>
              <w:t>Introdução ao Desenvolvimento de Projetos</w:t>
            </w:r>
          </w:p>
        </w:tc>
        <w:tc>
          <w:tcPr>
            <w:tcW w:w="1275" w:type="dxa"/>
            <w:shd w:val="clear" w:color="auto" w:fill="FFFFFF" w:themeFill="background1"/>
          </w:tcPr>
          <w:p w14:paraId="3417107C" w14:textId="4858DBF0" w:rsidR="007971D7" w:rsidRDefault="007971D7" w:rsidP="00D70140">
            <w:pPr>
              <w:spacing w:line="240" w:lineRule="auto"/>
              <w:jc w:val="center"/>
              <w:rPr>
                <w:rFonts w:asciiTheme="minorHAnsi" w:hAnsiTheme="minorHAnsi" w:cstheme="minorHAnsi"/>
              </w:rPr>
            </w:pPr>
            <w:r>
              <w:rPr>
                <w:rFonts w:asciiTheme="minorHAnsi" w:hAnsiTheme="minorHAnsi" w:cstheme="minorHAnsi"/>
              </w:rPr>
              <w:t>12h</w:t>
            </w:r>
          </w:p>
        </w:tc>
        <w:tc>
          <w:tcPr>
            <w:tcW w:w="993" w:type="dxa"/>
            <w:shd w:val="clear" w:color="auto" w:fill="FFFFFF" w:themeFill="background1"/>
          </w:tcPr>
          <w:p w14:paraId="73E02688" w14:textId="77777777" w:rsidR="007971D7" w:rsidRPr="00D70140" w:rsidRDefault="007971D7" w:rsidP="00D70140">
            <w:pPr>
              <w:spacing w:line="240" w:lineRule="auto"/>
              <w:jc w:val="center"/>
              <w:rPr>
                <w:rFonts w:asciiTheme="minorHAnsi" w:hAnsiTheme="minorHAnsi" w:cstheme="minorHAnsi"/>
              </w:rPr>
            </w:pPr>
          </w:p>
        </w:tc>
      </w:tr>
      <w:tr w:rsidR="007971D7" w:rsidRPr="00D70140" w14:paraId="3C22AE97" w14:textId="77777777" w:rsidTr="00DE3E54">
        <w:trPr>
          <w:trHeight w:val="153"/>
        </w:trPr>
        <w:tc>
          <w:tcPr>
            <w:tcW w:w="1702" w:type="dxa"/>
            <w:vMerge/>
            <w:shd w:val="clear" w:color="auto" w:fill="FFFFFF" w:themeFill="background1"/>
          </w:tcPr>
          <w:p w14:paraId="3040A3B5" w14:textId="77777777" w:rsidR="007971D7" w:rsidRPr="00D70140" w:rsidRDefault="007971D7" w:rsidP="00D70140">
            <w:pPr>
              <w:rPr>
                <w:rFonts w:asciiTheme="minorHAnsi" w:hAnsiTheme="minorHAnsi" w:cstheme="minorHAnsi"/>
              </w:rPr>
            </w:pPr>
          </w:p>
        </w:tc>
        <w:tc>
          <w:tcPr>
            <w:tcW w:w="5387" w:type="dxa"/>
            <w:shd w:val="clear" w:color="auto" w:fill="FFFFFF" w:themeFill="background1"/>
          </w:tcPr>
          <w:p w14:paraId="3AD53683" w14:textId="7C7F934A" w:rsidR="007971D7" w:rsidRPr="00EC624B" w:rsidRDefault="007971D7" w:rsidP="00D70140">
            <w:pPr>
              <w:spacing w:line="240" w:lineRule="auto"/>
              <w:rPr>
                <w:rFonts w:asciiTheme="minorHAnsi" w:hAnsiTheme="minorHAnsi" w:cstheme="minorHAnsi"/>
              </w:rPr>
            </w:pPr>
            <w:r w:rsidRPr="0079589C">
              <w:rPr>
                <w:rFonts w:asciiTheme="minorHAnsi" w:hAnsiTheme="minorHAnsi" w:cstheme="minorHAnsi"/>
                <w:sz w:val="24"/>
                <w:szCs w:val="24"/>
              </w:rPr>
              <w:t>Sustentabilidade nos processos industriais</w:t>
            </w:r>
          </w:p>
        </w:tc>
        <w:tc>
          <w:tcPr>
            <w:tcW w:w="1275" w:type="dxa"/>
            <w:shd w:val="clear" w:color="auto" w:fill="FFFFFF" w:themeFill="background1"/>
          </w:tcPr>
          <w:p w14:paraId="20991EAD" w14:textId="0538C9AA" w:rsidR="007971D7" w:rsidRDefault="007971D7" w:rsidP="00D70140">
            <w:pPr>
              <w:spacing w:line="240" w:lineRule="auto"/>
              <w:jc w:val="center"/>
              <w:rPr>
                <w:rFonts w:asciiTheme="minorHAnsi" w:hAnsiTheme="minorHAnsi" w:cstheme="minorHAnsi"/>
              </w:rPr>
            </w:pPr>
            <w:r>
              <w:rPr>
                <w:rFonts w:asciiTheme="minorHAnsi" w:hAnsiTheme="minorHAnsi" w:cstheme="minorHAnsi"/>
              </w:rPr>
              <w:t>08h</w:t>
            </w:r>
          </w:p>
        </w:tc>
        <w:tc>
          <w:tcPr>
            <w:tcW w:w="993" w:type="dxa"/>
            <w:shd w:val="clear" w:color="auto" w:fill="FFFFFF" w:themeFill="background1"/>
          </w:tcPr>
          <w:p w14:paraId="2D3A9995" w14:textId="77777777" w:rsidR="007971D7" w:rsidRPr="00D70140" w:rsidRDefault="007971D7" w:rsidP="00D70140">
            <w:pPr>
              <w:spacing w:line="240" w:lineRule="auto"/>
              <w:jc w:val="center"/>
              <w:rPr>
                <w:rFonts w:asciiTheme="minorHAnsi" w:hAnsiTheme="minorHAnsi" w:cstheme="minorHAnsi"/>
              </w:rPr>
            </w:pPr>
          </w:p>
        </w:tc>
      </w:tr>
      <w:tr w:rsidR="00D70140" w:rsidRPr="00D70140" w14:paraId="6955DB2F" w14:textId="77777777" w:rsidTr="00DE3E54">
        <w:trPr>
          <w:trHeight w:val="31"/>
        </w:trPr>
        <w:tc>
          <w:tcPr>
            <w:tcW w:w="1702" w:type="dxa"/>
            <w:shd w:val="clear" w:color="auto" w:fill="DBE5F1" w:themeFill="accent1" w:themeFillTint="33"/>
          </w:tcPr>
          <w:p w14:paraId="00D499C1" w14:textId="77777777" w:rsidR="00D70140" w:rsidRPr="007D661A" w:rsidRDefault="00D70140" w:rsidP="00D70140">
            <w:pPr>
              <w:jc w:val="center"/>
              <w:rPr>
                <w:rFonts w:asciiTheme="minorHAnsi" w:hAnsiTheme="minorHAnsi" w:cstheme="minorHAnsi"/>
                <w:b/>
                <w:bCs/>
              </w:rPr>
            </w:pPr>
            <w:r w:rsidRPr="007D661A">
              <w:rPr>
                <w:rFonts w:asciiTheme="minorHAnsi" w:hAnsiTheme="minorHAnsi" w:cstheme="minorHAnsi"/>
                <w:b/>
                <w:bCs/>
              </w:rPr>
              <w:t>Subtotal</w:t>
            </w:r>
          </w:p>
        </w:tc>
        <w:tc>
          <w:tcPr>
            <w:tcW w:w="7655" w:type="dxa"/>
            <w:gridSpan w:val="3"/>
            <w:shd w:val="clear" w:color="auto" w:fill="DBE5F1" w:themeFill="accent1" w:themeFillTint="33"/>
          </w:tcPr>
          <w:p w14:paraId="771B31E3" w14:textId="76CFF64C" w:rsidR="00D70140" w:rsidRPr="007D661A" w:rsidRDefault="00D70140" w:rsidP="00D70140">
            <w:pPr>
              <w:jc w:val="right"/>
              <w:rPr>
                <w:rFonts w:asciiTheme="minorHAnsi" w:hAnsiTheme="minorHAnsi" w:cstheme="minorHAnsi"/>
                <w:b/>
                <w:bCs/>
              </w:rPr>
            </w:pPr>
            <w:r w:rsidRPr="007D661A">
              <w:rPr>
                <w:rFonts w:asciiTheme="minorHAnsi" w:hAnsiTheme="minorHAnsi" w:cstheme="minorHAnsi"/>
                <w:b/>
                <w:bCs/>
              </w:rPr>
              <w:t xml:space="preserve">                                   </w:t>
            </w:r>
            <w:r w:rsidR="00EE6A85" w:rsidRPr="007D661A">
              <w:rPr>
                <w:rFonts w:asciiTheme="minorHAnsi" w:hAnsiTheme="minorHAnsi" w:cstheme="minorHAnsi"/>
                <w:b/>
                <w:bCs/>
              </w:rPr>
              <w:t>212</w:t>
            </w:r>
            <w:r w:rsidRPr="007D661A">
              <w:rPr>
                <w:rFonts w:asciiTheme="minorHAnsi" w:hAnsiTheme="minorHAnsi" w:cstheme="minorHAnsi"/>
                <w:b/>
                <w:bCs/>
              </w:rPr>
              <w:t>h</w:t>
            </w:r>
          </w:p>
        </w:tc>
      </w:tr>
      <w:tr w:rsidR="00D70140" w:rsidRPr="00D70140" w14:paraId="3C7F6442" w14:textId="77777777" w:rsidTr="00DE3E54">
        <w:tc>
          <w:tcPr>
            <w:tcW w:w="1702" w:type="dxa"/>
            <w:vMerge w:val="restart"/>
            <w:shd w:val="clear" w:color="auto" w:fill="FFFFFF" w:themeFill="background1"/>
            <w:vAlign w:val="center"/>
          </w:tcPr>
          <w:p w14:paraId="1DC679E9" w14:textId="77777777" w:rsidR="00D70140" w:rsidRPr="00D70140" w:rsidRDefault="00D70140" w:rsidP="00D70140">
            <w:pPr>
              <w:jc w:val="center"/>
              <w:rPr>
                <w:rFonts w:asciiTheme="minorHAnsi" w:hAnsiTheme="minorHAnsi" w:cstheme="minorHAnsi"/>
                <w:b/>
                <w:bCs/>
              </w:rPr>
            </w:pPr>
            <w:r w:rsidRPr="00D70140">
              <w:rPr>
                <w:rFonts w:asciiTheme="minorHAnsi" w:hAnsiTheme="minorHAnsi" w:cstheme="minorHAnsi"/>
                <w:b/>
                <w:bCs/>
                <w:sz w:val="18"/>
                <w:szCs w:val="18"/>
              </w:rPr>
              <w:t>INTRODUTÓRIO</w:t>
            </w:r>
          </w:p>
        </w:tc>
        <w:tc>
          <w:tcPr>
            <w:tcW w:w="5387" w:type="dxa"/>
            <w:shd w:val="clear" w:color="auto" w:fill="FFFFFF" w:themeFill="background1"/>
          </w:tcPr>
          <w:p w14:paraId="623F9F55" w14:textId="791F1FE3" w:rsidR="00D70140" w:rsidRPr="00D70140" w:rsidRDefault="00EE6A85" w:rsidP="00D70140">
            <w:pPr>
              <w:rPr>
                <w:rFonts w:asciiTheme="minorHAnsi" w:hAnsiTheme="minorHAnsi" w:cstheme="minorHAnsi"/>
              </w:rPr>
            </w:pPr>
            <w:r w:rsidRPr="00EE6A85">
              <w:rPr>
                <w:rFonts w:asciiTheme="minorHAnsi" w:hAnsiTheme="minorHAnsi" w:cstheme="minorHAnsi"/>
              </w:rPr>
              <w:t>Princípios de Higiene e Segurança dos Alimentos e Bebidas</w:t>
            </w:r>
          </w:p>
        </w:tc>
        <w:tc>
          <w:tcPr>
            <w:tcW w:w="1275" w:type="dxa"/>
            <w:shd w:val="clear" w:color="auto" w:fill="FFFFFF" w:themeFill="background1"/>
          </w:tcPr>
          <w:p w14:paraId="3DD068DB" w14:textId="3352F6F5" w:rsidR="00D70140" w:rsidRPr="00D70140" w:rsidRDefault="00EE6A85" w:rsidP="00D70140">
            <w:pPr>
              <w:jc w:val="center"/>
              <w:rPr>
                <w:rFonts w:asciiTheme="minorHAnsi" w:hAnsiTheme="minorHAnsi" w:cstheme="minorHAnsi"/>
              </w:rPr>
            </w:pPr>
            <w:r>
              <w:rPr>
                <w:rFonts w:asciiTheme="minorHAnsi" w:hAnsiTheme="minorHAnsi" w:cstheme="minorHAnsi"/>
              </w:rPr>
              <w:t>16</w:t>
            </w:r>
            <w:r w:rsidR="00D70140" w:rsidRPr="00D70140">
              <w:rPr>
                <w:rFonts w:asciiTheme="minorHAnsi" w:hAnsiTheme="minorHAnsi" w:cstheme="minorHAnsi"/>
              </w:rPr>
              <w:t>h</w:t>
            </w:r>
          </w:p>
        </w:tc>
        <w:tc>
          <w:tcPr>
            <w:tcW w:w="993" w:type="dxa"/>
            <w:shd w:val="clear" w:color="auto" w:fill="FFFFFF" w:themeFill="background1"/>
          </w:tcPr>
          <w:p w14:paraId="7F535F63" w14:textId="77777777" w:rsidR="00D70140" w:rsidRPr="00D70140" w:rsidRDefault="00D70140" w:rsidP="00D70140">
            <w:pPr>
              <w:jc w:val="center"/>
              <w:rPr>
                <w:rFonts w:asciiTheme="minorHAnsi" w:hAnsiTheme="minorHAnsi" w:cstheme="minorHAnsi"/>
              </w:rPr>
            </w:pPr>
            <w:r w:rsidRPr="00D70140">
              <w:rPr>
                <w:rFonts w:asciiTheme="minorHAnsi" w:hAnsiTheme="minorHAnsi" w:cstheme="minorHAnsi"/>
              </w:rPr>
              <w:t>-</w:t>
            </w:r>
          </w:p>
        </w:tc>
      </w:tr>
      <w:tr w:rsidR="00D70140" w:rsidRPr="00D70140" w14:paraId="29464EFD" w14:textId="77777777" w:rsidTr="00DE3E54">
        <w:tc>
          <w:tcPr>
            <w:tcW w:w="1702" w:type="dxa"/>
            <w:vMerge/>
            <w:shd w:val="clear" w:color="auto" w:fill="FFFFFF" w:themeFill="background1"/>
          </w:tcPr>
          <w:p w14:paraId="7E360539" w14:textId="77777777" w:rsidR="00D70140" w:rsidRPr="00D70140" w:rsidRDefault="00D70140" w:rsidP="00D70140">
            <w:pPr>
              <w:jc w:val="center"/>
              <w:rPr>
                <w:rFonts w:asciiTheme="minorHAnsi" w:hAnsiTheme="minorHAnsi" w:cstheme="minorHAnsi"/>
              </w:rPr>
            </w:pPr>
          </w:p>
        </w:tc>
        <w:tc>
          <w:tcPr>
            <w:tcW w:w="5387" w:type="dxa"/>
            <w:shd w:val="clear" w:color="auto" w:fill="FFFFFF" w:themeFill="background1"/>
          </w:tcPr>
          <w:p w14:paraId="79736652" w14:textId="6D9AA9E8" w:rsidR="00D70140" w:rsidRPr="00D70140" w:rsidRDefault="00EE6A85" w:rsidP="00D70140">
            <w:pPr>
              <w:rPr>
                <w:rFonts w:asciiTheme="minorHAnsi" w:hAnsiTheme="minorHAnsi" w:cstheme="minorHAnsi"/>
              </w:rPr>
            </w:pPr>
            <w:r w:rsidRPr="00EE6A85">
              <w:rPr>
                <w:rFonts w:asciiTheme="minorHAnsi" w:hAnsiTheme="minorHAnsi" w:cstheme="minorHAnsi"/>
              </w:rPr>
              <w:t>Fundamentos da Tecnologia de Alimentos e Bebidas</w:t>
            </w:r>
          </w:p>
        </w:tc>
        <w:tc>
          <w:tcPr>
            <w:tcW w:w="1275" w:type="dxa"/>
            <w:shd w:val="clear" w:color="auto" w:fill="FFFFFF" w:themeFill="background1"/>
          </w:tcPr>
          <w:p w14:paraId="5B29597D" w14:textId="0A3E6C66" w:rsidR="00D70140" w:rsidRPr="00D70140" w:rsidRDefault="00EE6A85" w:rsidP="00D70140">
            <w:pPr>
              <w:jc w:val="center"/>
              <w:rPr>
                <w:rFonts w:asciiTheme="minorHAnsi" w:hAnsiTheme="minorHAnsi" w:cstheme="minorHAnsi"/>
              </w:rPr>
            </w:pPr>
            <w:r>
              <w:rPr>
                <w:rFonts w:asciiTheme="minorHAnsi" w:hAnsiTheme="minorHAnsi" w:cstheme="minorHAnsi"/>
              </w:rPr>
              <w:t>36</w:t>
            </w:r>
            <w:r w:rsidR="00D70140" w:rsidRPr="00D70140">
              <w:rPr>
                <w:rFonts w:asciiTheme="minorHAnsi" w:hAnsiTheme="minorHAnsi" w:cstheme="minorHAnsi"/>
              </w:rPr>
              <w:t>h</w:t>
            </w:r>
          </w:p>
        </w:tc>
        <w:tc>
          <w:tcPr>
            <w:tcW w:w="993" w:type="dxa"/>
            <w:shd w:val="clear" w:color="auto" w:fill="FFFFFF" w:themeFill="background1"/>
          </w:tcPr>
          <w:p w14:paraId="5C5AFA6F" w14:textId="77777777" w:rsidR="00D70140" w:rsidRPr="00D70140" w:rsidRDefault="00D70140" w:rsidP="00D70140">
            <w:pPr>
              <w:jc w:val="center"/>
              <w:rPr>
                <w:rFonts w:asciiTheme="minorHAnsi" w:hAnsiTheme="minorHAnsi" w:cstheme="minorHAnsi"/>
              </w:rPr>
            </w:pPr>
            <w:r w:rsidRPr="00D70140">
              <w:rPr>
                <w:rFonts w:asciiTheme="minorHAnsi" w:hAnsiTheme="minorHAnsi" w:cstheme="minorHAnsi"/>
              </w:rPr>
              <w:t>-</w:t>
            </w:r>
          </w:p>
        </w:tc>
      </w:tr>
      <w:tr w:rsidR="00D70140" w:rsidRPr="00D70140" w14:paraId="1BCA09DC" w14:textId="77777777" w:rsidTr="00DE3E54">
        <w:tc>
          <w:tcPr>
            <w:tcW w:w="1702" w:type="dxa"/>
            <w:vMerge/>
            <w:shd w:val="clear" w:color="auto" w:fill="FFFFFF" w:themeFill="background1"/>
          </w:tcPr>
          <w:p w14:paraId="09511183" w14:textId="77777777" w:rsidR="00D70140" w:rsidRPr="00D70140" w:rsidRDefault="00D70140" w:rsidP="00D70140">
            <w:pPr>
              <w:jc w:val="center"/>
              <w:rPr>
                <w:rFonts w:asciiTheme="minorHAnsi" w:hAnsiTheme="minorHAnsi" w:cstheme="minorHAnsi"/>
              </w:rPr>
            </w:pPr>
          </w:p>
        </w:tc>
        <w:tc>
          <w:tcPr>
            <w:tcW w:w="5387" w:type="dxa"/>
            <w:shd w:val="clear" w:color="auto" w:fill="FFFFFF" w:themeFill="background1"/>
          </w:tcPr>
          <w:p w14:paraId="06197AA7" w14:textId="4A9219C9" w:rsidR="00D70140" w:rsidRPr="00D70140" w:rsidRDefault="00EE6A85" w:rsidP="00D70140">
            <w:pPr>
              <w:rPr>
                <w:rFonts w:asciiTheme="minorHAnsi" w:hAnsiTheme="minorHAnsi" w:cstheme="minorHAnsi"/>
              </w:rPr>
            </w:pPr>
            <w:r w:rsidRPr="00EE6A85">
              <w:rPr>
                <w:rFonts w:asciiTheme="minorHAnsi" w:hAnsiTheme="minorHAnsi" w:cstheme="minorHAnsi"/>
              </w:rPr>
              <w:t>Fundamentos da Industrialização de Alimentos e Bebidas</w:t>
            </w:r>
          </w:p>
        </w:tc>
        <w:tc>
          <w:tcPr>
            <w:tcW w:w="1275" w:type="dxa"/>
            <w:shd w:val="clear" w:color="auto" w:fill="FFFFFF" w:themeFill="background1"/>
          </w:tcPr>
          <w:p w14:paraId="1A8304A7" w14:textId="7EA667C1" w:rsidR="00D70140" w:rsidRPr="00D70140" w:rsidRDefault="00EE6A85" w:rsidP="00D70140">
            <w:pPr>
              <w:jc w:val="center"/>
              <w:rPr>
                <w:rFonts w:asciiTheme="minorHAnsi" w:hAnsiTheme="minorHAnsi" w:cstheme="minorHAnsi"/>
              </w:rPr>
            </w:pPr>
            <w:r>
              <w:rPr>
                <w:rFonts w:asciiTheme="minorHAnsi" w:hAnsiTheme="minorHAnsi" w:cstheme="minorHAnsi"/>
              </w:rPr>
              <w:t>86</w:t>
            </w:r>
            <w:r w:rsidR="00D70140" w:rsidRPr="00D70140">
              <w:rPr>
                <w:rFonts w:asciiTheme="minorHAnsi" w:hAnsiTheme="minorHAnsi" w:cstheme="minorHAnsi"/>
              </w:rPr>
              <w:t>h</w:t>
            </w:r>
          </w:p>
        </w:tc>
        <w:tc>
          <w:tcPr>
            <w:tcW w:w="993" w:type="dxa"/>
            <w:shd w:val="clear" w:color="auto" w:fill="FFFFFF" w:themeFill="background1"/>
          </w:tcPr>
          <w:p w14:paraId="2F56460C" w14:textId="77777777" w:rsidR="00D70140" w:rsidRPr="00D70140" w:rsidRDefault="00D70140" w:rsidP="00D70140">
            <w:pPr>
              <w:jc w:val="center"/>
              <w:rPr>
                <w:rFonts w:asciiTheme="minorHAnsi" w:hAnsiTheme="minorHAnsi" w:cstheme="minorHAnsi"/>
              </w:rPr>
            </w:pPr>
            <w:r w:rsidRPr="00D70140">
              <w:rPr>
                <w:rFonts w:asciiTheme="minorHAnsi" w:hAnsiTheme="minorHAnsi" w:cstheme="minorHAnsi"/>
              </w:rPr>
              <w:t>-</w:t>
            </w:r>
          </w:p>
        </w:tc>
      </w:tr>
      <w:tr w:rsidR="00D70140" w:rsidRPr="00D70140" w14:paraId="63A222EA" w14:textId="77777777" w:rsidTr="00DE3E54">
        <w:tc>
          <w:tcPr>
            <w:tcW w:w="1702" w:type="dxa"/>
            <w:shd w:val="clear" w:color="auto" w:fill="DBE5F1" w:themeFill="accent1" w:themeFillTint="33"/>
          </w:tcPr>
          <w:p w14:paraId="38D4AFD8" w14:textId="77777777" w:rsidR="00D70140" w:rsidRPr="00D70140" w:rsidRDefault="00D70140" w:rsidP="00D70140">
            <w:pPr>
              <w:jc w:val="center"/>
              <w:rPr>
                <w:rFonts w:asciiTheme="minorHAnsi" w:hAnsiTheme="minorHAnsi" w:cstheme="minorHAnsi"/>
                <w:b/>
                <w:bCs/>
              </w:rPr>
            </w:pPr>
            <w:r w:rsidRPr="00D70140">
              <w:rPr>
                <w:rFonts w:asciiTheme="minorHAnsi" w:hAnsiTheme="minorHAnsi" w:cstheme="minorHAnsi"/>
                <w:b/>
                <w:bCs/>
              </w:rPr>
              <w:t>Subtotal</w:t>
            </w:r>
          </w:p>
        </w:tc>
        <w:tc>
          <w:tcPr>
            <w:tcW w:w="7655" w:type="dxa"/>
            <w:gridSpan w:val="3"/>
            <w:shd w:val="clear" w:color="auto" w:fill="DBE5F1" w:themeFill="accent1" w:themeFillTint="33"/>
          </w:tcPr>
          <w:p w14:paraId="526ABB59" w14:textId="4A9A0B8B" w:rsidR="00D70140" w:rsidRPr="00D70140" w:rsidRDefault="00D70140" w:rsidP="00D70140">
            <w:pPr>
              <w:jc w:val="right"/>
              <w:rPr>
                <w:rFonts w:asciiTheme="minorHAnsi" w:hAnsiTheme="minorHAnsi" w:cstheme="minorHAnsi"/>
                <w:b/>
                <w:bCs/>
              </w:rPr>
            </w:pPr>
            <w:r w:rsidRPr="00D70140">
              <w:rPr>
                <w:rFonts w:asciiTheme="minorHAnsi" w:hAnsiTheme="minorHAnsi" w:cstheme="minorHAnsi"/>
              </w:rPr>
              <w:t xml:space="preserve">                                </w:t>
            </w:r>
            <w:r w:rsidRPr="00D70140">
              <w:rPr>
                <w:rFonts w:asciiTheme="minorHAnsi" w:hAnsiTheme="minorHAnsi" w:cstheme="minorHAnsi"/>
                <w:b/>
                <w:bCs/>
              </w:rPr>
              <w:t xml:space="preserve">  </w:t>
            </w:r>
            <w:r w:rsidR="00EE6A85">
              <w:rPr>
                <w:rFonts w:asciiTheme="minorHAnsi" w:hAnsiTheme="minorHAnsi" w:cstheme="minorHAnsi"/>
                <w:b/>
                <w:bCs/>
              </w:rPr>
              <w:t>138</w:t>
            </w:r>
            <w:r w:rsidRPr="00D70140">
              <w:rPr>
                <w:rFonts w:asciiTheme="minorHAnsi" w:hAnsiTheme="minorHAnsi" w:cstheme="minorHAnsi"/>
                <w:b/>
                <w:bCs/>
              </w:rPr>
              <w:t>h</w:t>
            </w:r>
          </w:p>
        </w:tc>
      </w:tr>
      <w:tr w:rsidR="00D70140" w:rsidRPr="00D70140" w14:paraId="29383210" w14:textId="77777777" w:rsidTr="00DE3E54">
        <w:tc>
          <w:tcPr>
            <w:tcW w:w="1702" w:type="dxa"/>
            <w:vMerge w:val="restart"/>
            <w:shd w:val="clear" w:color="auto" w:fill="FFFFFF" w:themeFill="background1"/>
            <w:vAlign w:val="center"/>
          </w:tcPr>
          <w:p w14:paraId="5E226630" w14:textId="77777777" w:rsidR="00D70140" w:rsidRPr="00D70140" w:rsidRDefault="00D70140" w:rsidP="00D70140">
            <w:pPr>
              <w:jc w:val="center"/>
              <w:rPr>
                <w:rFonts w:asciiTheme="minorHAnsi" w:hAnsiTheme="minorHAnsi" w:cstheme="minorHAnsi"/>
                <w:b/>
                <w:bCs/>
                <w:sz w:val="18"/>
                <w:szCs w:val="18"/>
              </w:rPr>
            </w:pPr>
            <w:r w:rsidRPr="00D70140">
              <w:rPr>
                <w:rFonts w:asciiTheme="minorHAnsi" w:hAnsiTheme="minorHAnsi" w:cstheme="minorHAnsi"/>
                <w:b/>
                <w:bCs/>
                <w:sz w:val="18"/>
                <w:szCs w:val="18"/>
              </w:rPr>
              <w:t>ESPECÍFICO I</w:t>
            </w:r>
          </w:p>
        </w:tc>
        <w:tc>
          <w:tcPr>
            <w:tcW w:w="5387" w:type="dxa"/>
            <w:shd w:val="clear" w:color="auto" w:fill="FFFFFF" w:themeFill="background1"/>
          </w:tcPr>
          <w:p w14:paraId="68B730F4" w14:textId="01D7F63C" w:rsidR="00D70140" w:rsidRPr="00D70140" w:rsidRDefault="00EE6A85" w:rsidP="00D70140">
            <w:pPr>
              <w:rPr>
                <w:rFonts w:asciiTheme="minorHAnsi" w:hAnsiTheme="minorHAnsi" w:cstheme="minorHAnsi"/>
              </w:rPr>
            </w:pPr>
            <w:r w:rsidRPr="00EE6A85">
              <w:rPr>
                <w:rFonts w:asciiTheme="minorHAnsi" w:hAnsiTheme="minorHAnsi" w:cstheme="minorHAnsi"/>
              </w:rPr>
              <w:t>Criatividade e Ideação em Projetos de Inovação</w:t>
            </w:r>
          </w:p>
        </w:tc>
        <w:tc>
          <w:tcPr>
            <w:tcW w:w="1275" w:type="dxa"/>
            <w:shd w:val="clear" w:color="auto" w:fill="FFFFFF" w:themeFill="background1"/>
          </w:tcPr>
          <w:p w14:paraId="56DDE199" w14:textId="3CCB7BA0" w:rsidR="00D70140" w:rsidRPr="00D70140" w:rsidRDefault="00EE6A85" w:rsidP="00D70140">
            <w:pPr>
              <w:jc w:val="center"/>
              <w:rPr>
                <w:rFonts w:asciiTheme="minorHAnsi" w:hAnsiTheme="minorHAnsi" w:cstheme="minorHAnsi"/>
              </w:rPr>
            </w:pPr>
            <w:r>
              <w:rPr>
                <w:rFonts w:asciiTheme="minorHAnsi" w:hAnsiTheme="minorHAnsi" w:cstheme="minorHAnsi"/>
              </w:rPr>
              <w:t>16</w:t>
            </w:r>
            <w:r w:rsidR="00D70140" w:rsidRPr="00D70140">
              <w:rPr>
                <w:rFonts w:asciiTheme="minorHAnsi" w:hAnsiTheme="minorHAnsi" w:cstheme="minorHAnsi"/>
              </w:rPr>
              <w:t>h</w:t>
            </w:r>
          </w:p>
        </w:tc>
        <w:tc>
          <w:tcPr>
            <w:tcW w:w="993" w:type="dxa"/>
            <w:shd w:val="clear" w:color="auto" w:fill="FFFFFF" w:themeFill="background1"/>
          </w:tcPr>
          <w:p w14:paraId="19248612" w14:textId="77777777" w:rsidR="00D70140" w:rsidRPr="00D70140" w:rsidRDefault="00D70140" w:rsidP="00D70140">
            <w:pPr>
              <w:jc w:val="center"/>
              <w:rPr>
                <w:rFonts w:asciiTheme="minorHAnsi" w:hAnsiTheme="minorHAnsi" w:cstheme="minorHAnsi"/>
              </w:rPr>
            </w:pPr>
            <w:r w:rsidRPr="00D70140">
              <w:rPr>
                <w:rFonts w:asciiTheme="minorHAnsi" w:hAnsiTheme="minorHAnsi" w:cstheme="minorHAnsi"/>
              </w:rPr>
              <w:t>-</w:t>
            </w:r>
          </w:p>
        </w:tc>
      </w:tr>
      <w:tr w:rsidR="00D70140" w:rsidRPr="00D70140" w14:paraId="186D0DF9" w14:textId="77777777" w:rsidTr="00DE3E54">
        <w:tc>
          <w:tcPr>
            <w:tcW w:w="1702" w:type="dxa"/>
            <w:vMerge/>
            <w:shd w:val="clear" w:color="auto" w:fill="FFFFFF" w:themeFill="background1"/>
          </w:tcPr>
          <w:p w14:paraId="6BE55B43" w14:textId="77777777" w:rsidR="00D70140" w:rsidRPr="00D70140" w:rsidRDefault="00D70140" w:rsidP="00D70140">
            <w:pPr>
              <w:rPr>
                <w:rFonts w:asciiTheme="minorHAnsi" w:hAnsiTheme="minorHAnsi" w:cstheme="minorHAnsi"/>
              </w:rPr>
            </w:pPr>
          </w:p>
        </w:tc>
        <w:tc>
          <w:tcPr>
            <w:tcW w:w="5387" w:type="dxa"/>
            <w:shd w:val="clear" w:color="auto" w:fill="FFFFFF" w:themeFill="background1"/>
          </w:tcPr>
          <w:p w14:paraId="58EB162B" w14:textId="0EF7154C" w:rsidR="00D70140" w:rsidRPr="00D70140" w:rsidRDefault="00EE6A85" w:rsidP="00D70140">
            <w:pPr>
              <w:rPr>
                <w:rFonts w:asciiTheme="minorHAnsi" w:hAnsiTheme="minorHAnsi" w:cstheme="minorHAnsi"/>
              </w:rPr>
            </w:pPr>
            <w:r w:rsidRPr="00EE6A85">
              <w:rPr>
                <w:rFonts w:asciiTheme="minorHAnsi" w:hAnsiTheme="minorHAnsi" w:cstheme="minorHAnsi"/>
              </w:rPr>
              <w:t>Recebimento e Armazenamento de Matérias-Primas e Insumos na Agroindústria</w:t>
            </w:r>
          </w:p>
        </w:tc>
        <w:tc>
          <w:tcPr>
            <w:tcW w:w="1275" w:type="dxa"/>
            <w:shd w:val="clear" w:color="auto" w:fill="FFFFFF" w:themeFill="background1"/>
          </w:tcPr>
          <w:p w14:paraId="4DBE6123" w14:textId="6AFECC28" w:rsidR="00D70140" w:rsidRPr="00D70140" w:rsidRDefault="00EE6A85" w:rsidP="00D70140">
            <w:pPr>
              <w:jc w:val="center"/>
              <w:rPr>
                <w:rFonts w:asciiTheme="minorHAnsi" w:hAnsiTheme="minorHAnsi" w:cstheme="minorHAnsi"/>
              </w:rPr>
            </w:pPr>
            <w:r>
              <w:rPr>
                <w:rFonts w:asciiTheme="minorHAnsi" w:hAnsiTheme="minorHAnsi" w:cstheme="minorHAnsi"/>
              </w:rPr>
              <w:t>40</w:t>
            </w:r>
            <w:r w:rsidR="00D70140" w:rsidRPr="00D70140">
              <w:rPr>
                <w:rFonts w:asciiTheme="minorHAnsi" w:hAnsiTheme="minorHAnsi" w:cstheme="minorHAnsi"/>
              </w:rPr>
              <w:t>h</w:t>
            </w:r>
          </w:p>
        </w:tc>
        <w:tc>
          <w:tcPr>
            <w:tcW w:w="993" w:type="dxa"/>
            <w:shd w:val="clear" w:color="auto" w:fill="FFFFFF" w:themeFill="background1"/>
          </w:tcPr>
          <w:p w14:paraId="1BA15CAD" w14:textId="77777777" w:rsidR="00D70140" w:rsidRPr="00D70140" w:rsidRDefault="00D70140" w:rsidP="00D70140">
            <w:pPr>
              <w:jc w:val="center"/>
              <w:rPr>
                <w:rFonts w:asciiTheme="minorHAnsi" w:hAnsiTheme="minorHAnsi" w:cstheme="minorHAnsi"/>
              </w:rPr>
            </w:pPr>
            <w:r w:rsidRPr="00D70140">
              <w:rPr>
                <w:rFonts w:asciiTheme="minorHAnsi" w:hAnsiTheme="minorHAnsi" w:cstheme="minorHAnsi"/>
              </w:rPr>
              <w:t>-</w:t>
            </w:r>
          </w:p>
        </w:tc>
      </w:tr>
      <w:tr w:rsidR="00D70140" w:rsidRPr="00D70140" w14:paraId="1EEC2344" w14:textId="77777777" w:rsidTr="00DE3E54">
        <w:tc>
          <w:tcPr>
            <w:tcW w:w="1702" w:type="dxa"/>
            <w:shd w:val="clear" w:color="auto" w:fill="DBE5F1" w:themeFill="accent1" w:themeFillTint="33"/>
          </w:tcPr>
          <w:p w14:paraId="1B5624D9" w14:textId="77777777" w:rsidR="00D70140" w:rsidRPr="007D661A" w:rsidRDefault="00D70140" w:rsidP="00D70140">
            <w:pPr>
              <w:jc w:val="center"/>
              <w:rPr>
                <w:rFonts w:asciiTheme="minorHAnsi" w:hAnsiTheme="minorHAnsi" w:cstheme="minorHAnsi"/>
                <w:b/>
                <w:bCs/>
              </w:rPr>
            </w:pPr>
            <w:r w:rsidRPr="007D661A">
              <w:rPr>
                <w:rFonts w:asciiTheme="minorHAnsi" w:hAnsiTheme="minorHAnsi" w:cstheme="minorHAnsi"/>
                <w:b/>
                <w:bCs/>
              </w:rPr>
              <w:t>Subtotal</w:t>
            </w:r>
          </w:p>
        </w:tc>
        <w:tc>
          <w:tcPr>
            <w:tcW w:w="7655" w:type="dxa"/>
            <w:gridSpan w:val="3"/>
            <w:shd w:val="clear" w:color="auto" w:fill="DBE5F1" w:themeFill="accent1" w:themeFillTint="33"/>
          </w:tcPr>
          <w:p w14:paraId="52D05F7D" w14:textId="0389566E" w:rsidR="00D70140" w:rsidRPr="007D661A" w:rsidRDefault="00D70140" w:rsidP="00D70140">
            <w:pPr>
              <w:jc w:val="right"/>
              <w:rPr>
                <w:rFonts w:asciiTheme="minorHAnsi" w:hAnsiTheme="minorHAnsi" w:cstheme="minorHAnsi"/>
                <w:b/>
                <w:bCs/>
              </w:rPr>
            </w:pPr>
            <w:r w:rsidRPr="007D661A">
              <w:rPr>
                <w:rFonts w:asciiTheme="minorHAnsi" w:hAnsiTheme="minorHAnsi" w:cstheme="minorHAnsi"/>
                <w:b/>
                <w:bCs/>
              </w:rPr>
              <w:t xml:space="preserve">                                   </w:t>
            </w:r>
            <w:r w:rsidR="00EE6A85" w:rsidRPr="007D661A">
              <w:rPr>
                <w:rFonts w:asciiTheme="minorHAnsi" w:hAnsiTheme="minorHAnsi" w:cstheme="minorHAnsi"/>
                <w:b/>
                <w:bCs/>
              </w:rPr>
              <w:t>56</w:t>
            </w:r>
            <w:r w:rsidRPr="007D661A">
              <w:rPr>
                <w:rFonts w:asciiTheme="minorHAnsi" w:hAnsiTheme="minorHAnsi" w:cstheme="minorHAnsi"/>
                <w:b/>
                <w:bCs/>
              </w:rPr>
              <w:t>h</w:t>
            </w:r>
          </w:p>
        </w:tc>
      </w:tr>
      <w:tr w:rsidR="00D70140" w:rsidRPr="00D70140" w14:paraId="2DF5D381" w14:textId="77777777" w:rsidTr="00DE3E54">
        <w:tc>
          <w:tcPr>
            <w:tcW w:w="1702" w:type="dxa"/>
            <w:vMerge w:val="restart"/>
            <w:shd w:val="clear" w:color="auto" w:fill="FFFFFF" w:themeFill="background1"/>
            <w:vAlign w:val="center"/>
          </w:tcPr>
          <w:p w14:paraId="6411ADE9" w14:textId="77777777" w:rsidR="00D70140" w:rsidRPr="00D70140" w:rsidRDefault="00D70140" w:rsidP="00D70140">
            <w:pPr>
              <w:jc w:val="center"/>
              <w:rPr>
                <w:rFonts w:asciiTheme="minorHAnsi" w:hAnsiTheme="minorHAnsi" w:cstheme="minorHAnsi"/>
                <w:b/>
                <w:bCs/>
              </w:rPr>
            </w:pPr>
            <w:r w:rsidRPr="00D70140">
              <w:rPr>
                <w:rFonts w:asciiTheme="minorHAnsi" w:hAnsiTheme="minorHAnsi" w:cstheme="minorHAnsi"/>
                <w:b/>
                <w:bCs/>
                <w:sz w:val="18"/>
                <w:szCs w:val="18"/>
              </w:rPr>
              <w:t>ESPECÍFICO</w:t>
            </w:r>
            <w:r w:rsidRPr="00D70140">
              <w:rPr>
                <w:rFonts w:asciiTheme="minorHAnsi" w:hAnsiTheme="minorHAnsi" w:cstheme="minorHAnsi"/>
                <w:b/>
                <w:bCs/>
              </w:rPr>
              <w:t xml:space="preserve"> II</w:t>
            </w:r>
          </w:p>
        </w:tc>
        <w:tc>
          <w:tcPr>
            <w:tcW w:w="5387" w:type="dxa"/>
            <w:shd w:val="clear" w:color="auto" w:fill="FFFFFF" w:themeFill="background1"/>
          </w:tcPr>
          <w:p w14:paraId="1549A50E" w14:textId="31FFC118" w:rsidR="00D70140" w:rsidRPr="00D70140" w:rsidRDefault="00EE6A85" w:rsidP="00D70140">
            <w:pPr>
              <w:spacing w:line="240" w:lineRule="auto"/>
              <w:rPr>
                <w:rFonts w:asciiTheme="minorHAnsi" w:hAnsiTheme="minorHAnsi" w:cstheme="minorHAnsi"/>
              </w:rPr>
            </w:pPr>
            <w:r w:rsidRPr="00EE6A85">
              <w:rPr>
                <w:rFonts w:asciiTheme="minorHAnsi" w:hAnsiTheme="minorHAnsi" w:cstheme="minorHAnsi"/>
              </w:rPr>
              <w:t>Modelagem de Projetos de Inovação</w:t>
            </w:r>
          </w:p>
        </w:tc>
        <w:tc>
          <w:tcPr>
            <w:tcW w:w="1275" w:type="dxa"/>
            <w:shd w:val="clear" w:color="auto" w:fill="FFFFFF" w:themeFill="background1"/>
          </w:tcPr>
          <w:p w14:paraId="454DC2A8" w14:textId="349B0EE7" w:rsidR="00D70140" w:rsidRPr="00D70140" w:rsidRDefault="00EE6A85" w:rsidP="00D70140">
            <w:pPr>
              <w:spacing w:line="240" w:lineRule="auto"/>
              <w:jc w:val="center"/>
              <w:rPr>
                <w:rFonts w:asciiTheme="minorHAnsi" w:hAnsiTheme="minorHAnsi" w:cstheme="minorHAnsi"/>
              </w:rPr>
            </w:pPr>
            <w:r>
              <w:rPr>
                <w:rFonts w:asciiTheme="minorHAnsi" w:hAnsiTheme="minorHAnsi" w:cstheme="minorHAnsi"/>
              </w:rPr>
              <w:t>20</w:t>
            </w:r>
            <w:r w:rsidR="00D70140" w:rsidRPr="00D70140">
              <w:rPr>
                <w:rFonts w:asciiTheme="minorHAnsi" w:hAnsiTheme="minorHAnsi" w:cstheme="minorHAnsi"/>
              </w:rPr>
              <w:t>h</w:t>
            </w:r>
          </w:p>
        </w:tc>
        <w:tc>
          <w:tcPr>
            <w:tcW w:w="993" w:type="dxa"/>
            <w:shd w:val="clear" w:color="auto" w:fill="FFFFFF" w:themeFill="background1"/>
          </w:tcPr>
          <w:p w14:paraId="53318630" w14:textId="77777777" w:rsidR="00D70140" w:rsidRPr="00D70140" w:rsidRDefault="00D70140" w:rsidP="00D70140">
            <w:pPr>
              <w:spacing w:line="240" w:lineRule="auto"/>
              <w:jc w:val="center"/>
              <w:rPr>
                <w:rFonts w:asciiTheme="minorHAnsi" w:hAnsiTheme="minorHAnsi" w:cstheme="minorHAnsi"/>
              </w:rPr>
            </w:pPr>
            <w:r w:rsidRPr="00D70140">
              <w:rPr>
                <w:rFonts w:asciiTheme="minorHAnsi" w:hAnsiTheme="minorHAnsi" w:cstheme="minorHAnsi"/>
              </w:rPr>
              <w:t>-</w:t>
            </w:r>
          </w:p>
        </w:tc>
      </w:tr>
      <w:tr w:rsidR="00D70140" w:rsidRPr="00D70140" w14:paraId="4EFA18FD" w14:textId="77777777" w:rsidTr="00DE3E54">
        <w:tc>
          <w:tcPr>
            <w:tcW w:w="1702" w:type="dxa"/>
            <w:vMerge/>
            <w:shd w:val="clear" w:color="auto" w:fill="FFFFFF" w:themeFill="background1"/>
          </w:tcPr>
          <w:p w14:paraId="4ABFBD33" w14:textId="77777777" w:rsidR="00D70140" w:rsidRPr="00D70140" w:rsidRDefault="00D70140" w:rsidP="00D70140">
            <w:pPr>
              <w:rPr>
                <w:rFonts w:asciiTheme="minorHAnsi" w:hAnsiTheme="minorHAnsi" w:cstheme="minorHAnsi"/>
              </w:rPr>
            </w:pPr>
          </w:p>
        </w:tc>
        <w:tc>
          <w:tcPr>
            <w:tcW w:w="5387" w:type="dxa"/>
            <w:shd w:val="clear" w:color="auto" w:fill="FFFFFF" w:themeFill="background1"/>
          </w:tcPr>
          <w:p w14:paraId="38CA365A" w14:textId="2FB12EB7" w:rsidR="00D70140" w:rsidRPr="00D70140" w:rsidRDefault="00EE6A85" w:rsidP="00D70140">
            <w:pPr>
              <w:spacing w:line="240" w:lineRule="auto"/>
              <w:rPr>
                <w:rFonts w:asciiTheme="minorHAnsi" w:hAnsiTheme="minorHAnsi" w:cstheme="minorHAnsi"/>
              </w:rPr>
            </w:pPr>
            <w:r w:rsidRPr="00EE6A85">
              <w:rPr>
                <w:rFonts w:asciiTheme="minorHAnsi" w:hAnsiTheme="minorHAnsi" w:cstheme="minorHAnsi"/>
              </w:rPr>
              <w:t>Planejamento e Controle da Produção Agroindustrial</w:t>
            </w:r>
          </w:p>
        </w:tc>
        <w:tc>
          <w:tcPr>
            <w:tcW w:w="1275" w:type="dxa"/>
            <w:shd w:val="clear" w:color="auto" w:fill="FFFFFF" w:themeFill="background1"/>
          </w:tcPr>
          <w:p w14:paraId="4093F8F5" w14:textId="6933E33C" w:rsidR="00D70140" w:rsidRPr="00D70140" w:rsidRDefault="00EE6A85" w:rsidP="00D70140">
            <w:pPr>
              <w:spacing w:line="240" w:lineRule="auto"/>
              <w:jc w:val="center"/>
              <w:rPr>
                <w:rFonts w:asciiTheme="minorHAnsi" w:hAnsiTheme="minorHAnsi" w:cstheme="minorHAnsi"/>
              </w:rPr>
            </w:pPr>
            <w:r>
              <w:rPr>
                <w:rFonts w:asciiTheme="minorHAnsi" w:hAnsiTheme="minorHAnsi" w:cstheme="minorHAnsi"/>
              </w:rPr>
              <w:t>60</w:t>
            </w:r>
            <w:r w:rsidR="00D70140" w:rsidRPr="00D70140">
              <w:rPr>
                <w:rFonts w:asciiTheme="minorHAnsi" w:hAnsiTheme="minorHAnsi" w:cstheme="minorHAnsi"/>
              </w:rPr>
              <w:t>h</w:t>
            </w:r>
          </w:p>
        </w:tc>
        <w:tc>
          <w:tcPr>
            <w:tcW w:w="993" w:type="dxa"/>
            <w:shd w:val="clear" w:color="auto" w:fill="FFFFFF" w:themeFill="background1"/>
          </w:tcPr>
          <w:p w14:paraId="07C295D1" w14:textId="77777777" w:rsidR="00D70140" w:rsidRPr="00D70140" w:rsidRDefault="00D70140" w:rsidP="00D70140">
            <w:pPr>
              <w:spacing w:line="240" w:lineRule="auto"/>
              <w:jc w:val="center"/>
              <w:rPr>
                <w:rFonts w:asciiTheme="minorHAnsi" w:hAnsiTheme="minorHAnsi" w:cstheme="minorHAnsi"/>
              </w:rPr>
            </w:pPr>
            <w:r w:rsidRPr="00D70140">
              <w:rPr>
                <w:rFonts w:asciiTheme="minorHAnsi" w:hAnsiTheme="minorHAnsi" w:cstheme="minorHAnsi"/>
              </w:rPr>
              <w:t>-</w:t>
            </w:r>
          </w:p>
        </w:tc>
      </w:tr>
      <w:tr w:rsidR="00D70140" w:rsidRPr="00D70140" w14:paraId="2D33320A" w14:textId="77777777" w:rsidTr="00DE3E54">
        <w:tc>
          <w:tcPr>
            <w:tcW w:w="1702" w:type="dxa"/>
            <w:vMerge/>
            <w:shd w:val="clear" w:color="auto" w:fill="FFFFFF" w:themeFill="background1"/>
          </w:tcPr>
          <w:p w14:paraId="6B9D863D" w14:textId="77777777" w:rsidR="00D70140" w:rsidRPr="00D70140" w:rsidRDefault="00D70140" w:rsidP="00D70140">
            <w:pPr>
              <w:rPr>
                <w:rFonts w:asciiTheme="minorHAnsi" w:hAnsiTheme="minorHAnsi" w:cstheme="minorHAnsi"/>
              </w:rPr>
            </w:pPr>
          </w:p>
        </w:tc>
        <w:tc>
          <w:tcPr>
            <w:tcW w:w="5387" w:type="dxa"/>
            <w:shd w:val="clear" w:color="auto" w:fill="FFFFFF" w:themeFill="background1"/>
          </w:tcPr>
          <w:p w14:paraId="1533B452" w14:textId="4B65A35B" w:rsidR="00D70140" w:rsidRPr="00D70140" w:rsidRDefault="00EE6A85" w:rsidP="00D70140">
            <w:pPr>
              <w:spacing w:line="240" w:lineRule="auto"/>
              <w:rPr>
                <w:rFonts w:asciiTheme="minorHAnsi" w:hAnsiTheme="minorHAnsi" w:cstheme="minorHAnsi"/>
              </w:rPr>
            </w:pPr>
            <w:r w:rsidRPr="00EE6A85">
              <w:rPr>
                <w:rFonts w:asciiTheme="minorHAnsi" w:hAnsiTheme="minorHAnsi" w:cstheme="minorHAnsi"/>
              </w:rPr>
              <w:t>Processamento de Produtos de Origem Animal</w:t>
            </w:r>
          </w:p>
        </w:tc>
        <w:tc>
          <w:tcPr>
            <w:tcW w:w="1275" w:type="dxa"/>
            <w:shd w:val="clear" w:color="auto" w:fill="FFFFFF" w:themeFill="background1"/>
          </w:tcPr>
          <w:p w14:paraId="7B995F77" w14:textId="2CD42224" w:rsidR="00D70140" w:rsidRPr="00D70140" w:rsidRDefault="00EE6A85" w:rsidP="00D70140">
            <w:pPr>
              <w:spacing w:line="240" w:lineRule="auto"/>
              <w:jc w:val="center"/>
              <w:rPr>
                <w:rFonts w:asciiTheme="minorHAnsi" w:hAnsiTheme="minorHAnsi" w:cstheme="minorHAnsi"/>
              </w:rPr>
            </w:pPr>
            <w:r>
              <w:rPr>
                <w:rFonts w:asciiTheme="minorHAnsi" w:hAnsiTheme="minorHAnsi" w:cstheme="minorHAnsi"/>
              </w:rPr>
              <w:t>140</w:t>
            </w:r>
            <w:r w:rsidR="00D70140" w:rsidRPr="00D70140">
              <w:rPr>
                <w:rFonts w:asciiTheme="minorHAnsi" w:hAnsiTheme="minorHAnsi" w:cstheme="minorHAnsi"/>
              </w:rPr>
              <w:t>h</w:t>
            </w:r>
          </w:p>
        </w:tc>
        <w:tc>
          <w:tcPr>
            <w:tcW w:w="993" w:type="dxa"/>
            <w:shd w:val="clear" w:color="auto" w:fill="FFFFFF" w:themeFill="background1"/>
          </w:tcPr>
          <w:p w14:paraId="45F0427B" w14:textId="77777777" w:rsidR="00D70140" w:rsidRPr="00D70140" w:rsidRDefault="00D70140" w:rsidP="00D70140">
            <w:pPr>
              <w:spacing w:line="240" w:lineRule="auto"/>
              <w:jc w:val="center"/>
              <w:rPr>
                <w:rFonts w:asciiTheme="minorHAnsi" w:hAnsiTheme="minorHAnsi" w:cstheme="minorHAnsi"/>
              </w:rPr>
            </w:pPr>
            <w:r w:rsidRPr="00D70140">
              <w:rPr>
                <w:rFonts w:asciiTheme="minorHAnsi" w:hAnsiTheme="minorHAnsi" w:cstheme="minorHAnsi"/>
              </w:rPr>
              <w:t>-</w:t>
            </w:r>
          </w:p>
        </w:tc>
      </w:tr>
      <w:tr w:rsidR="00D70140" w:rsidRPr="00D70140" w14:paraId="5FDD73A4" w14:textId="77777777" w:rsidTr="00DE3E54">
        <w:tc>
          <w:tcPr>
            <w:tcW w:w="1702" w:type="dxa"/>
            <w:vMerge/>
            <w:shd w:val="clear" w:color="auto" w:fill="FFFFFF" w:themeFill="background1"/>
          </w:tcPr>
          <w:p w14:paraId="20137CCE" w14:textId="77777777" w:rsidR="00D70140" w:rsidRPr="00D70140" w:rsidRDefault="00D70140" w:rsidP="00D70140">
            <w:pPr>
              <w:rPr>
                <w:rFonts w:cstheme="minorHAnsi"/>
              </w:rPr>
            </w:pPr>
          </w:p>
        </w:tc>
        <w:tc>
          <w:tcPr>
            <w:tcW w:w="5387" w:type="dxa"/>
            <w:shd w:val="clear" w:color="auto" w:fill="FFFFFF" w:themeFill="background1"/>
          </w:tcPr>
          <w:p w14:paraId="26A7B624" w14:textId="5BD51C3E" w:rsidR="00D70140" w:rsidRPr="00D70140" w:rsidRDefault="00EE6A85" w:rsidP="00D70140">
            <w:pPr>
              <w:spacing w:line="240" w:lineRule="auto"/>
              <w:rPr>
                <w:rFonts w:asciiTheme="minorHAnsi" w:hAnsiTheme="minorHAnsi" w:cstheme="minorHAnsi"/>
              </w:rPr>
            </w:pPr>
            <w:r w:rsidRPr="00EE6A85">
              <w:rPr>
                <w:rFonts w:asciiTheme="minorHAnsi" w:hAnsiTheme="minorHAnsi" w:cstheme="minorHAnsi"/>
              </w:rPr>
              <w:t>Processamento de Produtos de Origem Vegetal</w:t>
            </w:r>
          </w:p>
        </w:tc>
        <w:tc>
          <w:tcPr>
            <w:tcW w:w="1275" w:type="dxa"/>
            <w:shd w:val="clear" w:color="auto" w:fill="FFFFFF" w:themeFill="background1"/>
          </w:tcPr>
          <w:p w14:paraId="0B034B9D" w14:textId="006045C2" w:rsidR="00D70140" w:rsidRPr="00D70140" w:rsidRDefault="00EE6A85" w:rsidP="00D70140">
            <w:pPr>
              <w:spacing w:line="240" w:lineRule="auto"/>
              <w:jc w:val="center"/>
              <w:rPr>
                <w:rFonts w:asciiTheme="minorHAnsi" w:hAnsiTheme="minorHAnsi" w:cstheme="minorHAnsi"/>
              </w:rPr>
            </w:pPr>
            <w:r>
              <w:rPr>
                <w:rFonts w:asciiTheme="minorHAnsi" w:hAnsiTheme="minorHAnsi" w:cstheme="minorHAnsi"/>
              </w:rPr>
              <w:t>80h</w:t>
            </w:r>
          </w:p>
        </w:tc>
        <w:tc>
          <w:tcPr>
            <w:tcW w:w="993" w:type="dxa"/>
            <w:shd w:val="clear" w:color="auto" w:fill="FFFFFF" w:themeFill="background1"/>
          </w:tcPr>
          <w:p w14:paraId="187872EC" w14:textId="77777777" w:rsidR="00D70140" w:rsidRPr="00D70140" w:rsidRDefault="00D70140" w:rsidP="00D70140">
            <w:pPr>
              <w:spacing w:line="240" w:lineRule="auto"/>
              <w:jc w:val="center"/>
              <w:rPr>
                <w:rFonts w:cstheme="minorHAnsi"/>
              </w:rPr>
            </w:pPr>
            <w:r w:rsidRPr="00D70140">
              <w:rPr>
                <w:rFonts w:asciiTheme="minorHAnsi" w:hAnsiTheme="minorHAnsi" w:cstheme="minorHAnsi"/>
              </w:rPr>
              <w:t>-</w:t>
            </w:r>
          </w:p>
        </w:tc>
      </w:tr>
      <w:tr w:rsidR="00D70140" w:rsidRPr="00D70140" w14:paraId="06292F2E" w14:textId="77777777" w:rsidTr="00DE3E54">
        <w:tc>
          <w:tcPr>
            <w:tcW w:w="1702" w:type="dxa"/>
            <w:shd w:val="clear" w:color="auto" w:fill="DBE5F1" w:themeFill="accent1" w:themeFillTint="33"/>
          </w:tcPr>
          <w:p w14:paraId="4DAA455A" w14:textId="77777777" w:rsidR="00D70140" w:rsidRPr="007D661A" w:rsidRDefault="00D70140" w:rsidP="00D70140">
            <w:pPr>
              <w:jc w:val="center"/>
              <w:rPr>
                <w:rFonts w:asciiTheme="minorHAnsi" w:hAnsiTheme="minorHAnsi" w:cstheme="minorHAnsi"/>
                <w:b/>
                <w:bCs/>
              </w:rPr>
            </w:pPr>
            <w:r w:rsidRPr="007D661A">
              <w:rPr>
                <w:rFonts w:asciiTheme="minorHAnsi" w:hAnsiTheme="minorHAnsi" w:cstheme="minorHAnsi"/>
                <w:b/>
                <w:bCs/>
              </w:rPr>
              <w:t>Subtotal</w:t>
            </w:r>
          </w:p>
        </w:tc>
        <w:tc>
          <w:tcPr>
            <w:tcW w:w="7655" w:type="dxa"/>
            <w:gridSpan w:val="3"/>
            <w:shd w:val="clear" w:color="auto" w:fill="DBE5F1" w:themeFill="accent1" w:themeFillTint="33"/>
          </w:tcPr>
          <w:p w14:paraId="18336151" w14:textId="56B2FD6C" w:rsidR="00D70140" w:rsidRPr="007D661A" w:rsidRDefault="00D70140" w:rsidP="00D70140">
            <w:pPr>
              <w:jc w:val="right"/>
              <w:rPr>
                <w:rFonts w:asciiTheme="minorHAnsi" w:hAnsiTheme="minorHAnsi" w:cstheme="minorHAnsi"/>
                <w:b/>
                <w:bCs/>
              </w:rPr>
            </w:pPr>
            <w:r w:rsidRPr="007D661A">
              <w:rPr>
                <w:rFonts w:asciiTheme="minorHAnsi" w:hAnsiTheme="minorHAnsi" w:cstheme="minorHAnsi"/>
                <w:b/>
                <w:bCs/>
              </w:rPr>
              <w:t xml:space="preserve">                              </w:t>
            </w:r>
            <w:r w:rsidR="00EE6A85" w:rsidRPr="007D661A">
              <w:rPr>
                <w:rFonts w:asciiTheme="minorHAnsi" w:hAnsiTheme="minorHAnsi" w:cstheme="minorHAnsi"/>
                <w:b/>
                <w:bCs/>
              </w:rPr>
              <w:t>300</w:t>
            </w:r>
            <w:r w:rsidRPr="007D661A">
              <w:rPr>
                <w:rFonts w:asciiTheme="minorHAnsi" w:hAnsiTheme="minorHAnsi" w:cstheme="minorHAnsi"/>
                <w:b/>
                <w:bCs/>
              </w:rPr>
              <w:t>h</w:t>
            </w:r>
          </w:p>
        </w:tc>
      </w:tr>
      <w:tr w:rsidR="00D70140" w:rsidRPr="00D70140" w14:paraId="49B091B2" w14:textId="77777777" w:rsidTr="00DE3E54">
        <w:tc>
          <w:tcPr>
            <w:tcW w:w="1702" w:type="dxa"/>
            <w:vMerge w:val="restart"/>
            <w:shd w:val="clear" w:color="auto" w:fill="FFFFFF" w:themeFill="background1"/>
            <w:vAlign w:val="center"/>
          </w:tcPr>
          <w:p w14:paraId="7503A783" w14:textId="77777777" w:rsidR="00D70140" w:rsidRPr="00D70140" w:rsidRDefault="00D70140" w:rsidP="00D70140">
            <w:pPr>
              <w:jc w:val="center"/>
              <w:rPr>
                <w:rFonts w:asciiTheme="minorHAnsi" w:hAnsiTheme="minorHAnsi" w:cstheme="minorHAnsi"/>
                <w:b/>
                <w:bCs/>
                <w:sz w:val="18"/>
                <w:szCs w:val="18"/>
              </w:rPr>
            </w:pPr>
            <w:r w:rsidRPr="00D70140">
              <w:rPr>
                <w:rFonts w:asciiTheme="minorHAnsi" w:hAnsiTheme="minorHAnsi" w:cstheme="minorHAnsi"/>
                <w:b/>
                <w:bCs/>
                <w:sz w:val="18"/>
                <w:szCs w:val="18"/>
              </w:rPr>
              <w:lastRenderedPageBreak/>
              <w:t>ESPECÍFICO III</w:t>
            </w:r>
          </w:p>
        </w:tc>
        <w:tc>
          <w:tcPr>
            <w:tcW w:w="5387" w:type="dxa"/>
            <w:shd w:val="clear" w:color="auto" w:fill="FFFFFF" w:themeFill="background1"/>
          </w:tcPr>
          <w:p w14:paraId="283E4873" w14:textId="6DC85598" w:rsidR="00D70140" w:rsidRPr="000E2890" w:rsidRDefault="000E2890" w:rsidP="00D70140">
            <w:pPr>
              <w:spacing w:line="240" w:lineRule="auto"/>
              <w:rPr>
                <w:rFonts w:asciiTheme="minorHAnsi" w:hAnsiTheme="minorHAnsi" w:cstheme="minorHAnsi"/>
              </w:rPr>
            </w:pPr>
            <w:r w:rsidRPr="000E2890">
              <w:rPr>
                <w:rFonts w:asciiTheme="minorHAnsi" w:hAnsiTheme="minorHAnsi" w:cstheme="minorHAnsi"/>
              </w:rPr>
              <w:t>Análises Microbiológicas e Microscópicas de Alimentos e Bebidas</w:t>
            </w:r>
          </w:p>
        </w:tc>
        <w:tc>
          <w:tcPr>
            <w:tcW w:w="1275" w:type="dxa"/>
            <w:shd w:val="clear" w:color="auto" w:fill="FFFFFF" w:themeFill="background1"/>
          </w:tcPr>
          <w:p w14:paraId="786E20FE" w14:textId="38F7E043" w:rsidR="00D70140" w:rsidRPr="00D70140" w:rsidRDefault="000E2890" w:rsidP="00D70140">
            <w:pPr>
              <w:spacing w:line="240" w:lineRule="auto"/>
              <w:jc w:val="center"/>
              <w:rPr>
                <w:rFonts w:asciiTheme="minorHAnsi" w:hAnsiTheme="minorHAnsi" w:cstheme="minorHAnsi"/>
              </w:rPr>
            </w:pPr>
            <w:r>
              <w:rPr>
                <w:rFonts w:asciiTheme="minorHAnsi" w:hAnsiTheme="minorHAnsi" w:cstheme="minorHAnsi"/>
              </w:rPr>
              <w:t>6</w:t>
            </w:r>
            <w:r w:rsidR="00D70140" w:rsidRPr="00D70140">
              <w:rPr>
                <w:rFonts w:asciiTheme="minorHAnsi" w:hAnsiTheme="minorHAnsi" w:cstheme="minorHAnsi"/>
              </w:rPr>
              <w:t>0h</w:t>
            </w:r>
          </w:p>
        </w:tc>
        <w:tc>
          <w:tcPr>
            <w:tcW w:w="993" w:type="dxa"/>
            <w:shd w:val="clear" w:color="auto" w:fill="FFFFFF" w:themeFill="background1"/>
          </w:tcPr>
          <w:p w14:paraId="33F49979" w14:textId="77777777" w:rsidR="00D70140" w:rsidRPr="00D70140" w:rsidRDefault="00D70140" w:rsidP="00D70140">
            <w:pPr>
              <w:jc w:val="center"/>
              <w:rPr>
                <w:rFonts w:asciiTheme="minorHAnsi" w:hAnsiTheme="minorHAnsi" w:cstheme="minorHAnsi"/>
              </w:rPr>
            </w:pPr>
            <w:r w:rsidRPr="00D70140">
              <w:rPr>
                <w:rFonts w:asciiTheme="minorHAnsi" w:hAnsiTheme="minorHAnsi" w:cstheme="minorHAnsi"/>
              </w:rPr>
              <w:t>-</w:t>
            </w:r>
          </w:p>
        </w:tc>
      </w:tr>
      <w:tr w:rsidR="00D70140" w:rsidRPr="00D70140" w14:paraId="5B9AF4BD" w14:textId="77777777" w:rsidTr="00DE3E54">
        <w:tc>
          <w:tcPr>
            <w:tcW w:w="1702" w:type="dxa"/>
            <w:vMerge/>
            <w:shd w:val="clear" w:color="auto" w:fill="FFFFFF" w:themeFill="background1"/>
          </w:tcPr>
          <w:p w14:paraId="15D2323B" w14:textId="77777777" w:rsidR="00D70140" w:rsidRPr="00D70140" w:rsidRDefault="00D70140" w:rsidP="00D70140">
            <w:pPr>
              <w:rPr>
                <w:rFonts w:asciiTheme="minorHAnsi" w:hAnsiTheme="minorHAnsi" w:cstheme="minorHAnsi"/>
              </w:rPr>
            </w:pPr>
          </w:p>
        </w:tc>
        <w:tc>
          <w:tcPr>
            <w:tcW w:w="5387" w:type="dxa"/>
            <w:shd w:val="clear" w:color="auto" w:fill="FFFFFF" w:themeFill="background1"/>
          </w:tcPr>
          <w:p w14:paraId="3BDDCFBC" w14:textId="6DFF41D9" w:rsidR="00D70140" w:rsidRPr="000E2890" w:rsidRDefault="000E2890" w:rsidP="00D70140">
            <w:pPr>
              <w:spacing w:line="240" w:lineRule="auto"/>
              <w:rPr>
                <w:rFonts w:asciiTheme="minorHAnsi" w:hAnsiTheme="minorHAnsi" w:cstheme="minorHAnsi"/>
              </w:rPr>
            </w:pPr>
            <w:r w:rsidRPr="000E2890">
              <w:rPr>
                <w:rFonts w:asciiTheme="minorHAnsi" w:hAnsiTheme="minorHAnsi" w:cstheme="minorHAnsi"/>
              </w:rPr>
              <w:t>Análises Físico-Químicas de Alimentos e Bebidas</w:t>
            </w:r>
          </w:p>
        </w:tc>
        <w:tc>
          <w:tcPr>
            <w:tcW w:w="1275" w:type="dxa"/>
            <w:shd w:val="clear" w:color="auto" w:fill="FFFFFF" w:themeFill="background1"/>
          </w:tcPr>
          <w:p w14:paraId="47773205" w14:textId="5871DB30" w:rsidR="00D70140" w:rsidRPr="00D70140" w:rsidRDefault="000E2890" w:rsidP="00D70140">
            <w:pPr>
              <w:spacing w:line="240" w:lineRule="auto"/>
              <w:jc w:val="center"/>
              <w:rPr>
                <w:rFonts w:asciiTheme="minorHAnsi" w:hAnsiTheme="minorHAnsi" w:cstheme="minorHAnsi"/>
              </w:rPr>
            </w:pPr>
            <w:r>
              <w:rPr>
                <w:rFonts w:asciiTheme="minorHAnsi" w:hAnsiTheme="minorHAnsi" w:cstheme="minorHAnsi"/>
              </w:rPr>
              <w:t>70</w:t>
            </w:r>
            <w:r w:rsidR="00D70140" w:rsidRPr="00D70140">
              <w:rPr>
                <w:rFonts w:asciiTheme="minorHAnsi" w:hAnsiTheme="minorHAnsi" w:cstheme="minorHAnsi"/>
              </w:rPr>
              <w:t>h</w:t>
            </w:r>
          </w:p>
        </w:tc>
        <w:tc>
          <w:tcPr>
            <w:tcW w:w="993" w:type="dxa"/>
            <w:shd w:val="clear" w:color="auto" w:fill="FFFFFF" w:themeFill="background1"/>
          </w:tcPr>
          <w:p w14:paraId="42C6B1AC" w14:textId="77777777" w:rsidR="00D70140" w:rsidRPr="00D70140" w:rsidRDefault="00D70140" w:rsidP="00D70140">
            <w:pPr>
              <w:jc w:val="center"/>
              <w:rPr>
                <w:rFonts w:asciiTheme="minorHAnsi" w:hAnsiTheme="minorHAnsi" w:cstheme="minorHAnsi"/>
              </w:rPr>
            </w:pPr>
            <w:r w:rsidRPr="00D70140">
              <w:rPr>
                <w:rFonts w:asciiTheme="minorHAnsi" w:hAnsiTheme="minorHAnsi" w:cstheme="minorHAnsi"/>
              </w:rPr>
              <w:t>-</w:t>
            </w:r>
          </w:p>
        </w:tc>
      </w:tr>
      <w:tr w:rsidR="00D70140" w:rsidRPr="00D70140" w14:paraId="530B5E87" w14:textId="77777777" w:rsidTr="00DE3E54">
        <w:tc>
          <w:tcPr>
            <w:tcW w:w="1702" w:type="dxa"/>
            <w:vMerge/>
            <w:shd w:val="clear" w:color="auto" w:fill="FFFFFF" w:themeFill="background1"/>
          </w:tcPr>
          <w:p w14:paraId="62ABEE05" w14:textId="77777777" w:rsidR="00D70140" w:rsidRPr="00D70140" w:rsidRDefault="00D70140" w:rsidP="00D70140">
            <w:pPr>
              <w:rPr>
                <w:rFonts w:asciiTheme="minorHAnsi" w:hAnsiTheme="minorHAnsi" w:cstheme="minorHAnsi"/>
              </w:rPr>
            </w:pPr>
          </w:p>
        </w:tc>
        <w:tc>
          <w:tcPr>
            <w:tcW w:w="5387" w:type="dxa"/>
            <w:shd w:val="clear" w:color="auto" w:fill="FFFFFF" w:themeFill="background1"/>
          </w:tcPr>
          <w:p w14:paraId="78D71D37" w14:textId="0F90F7BD" w:rsidR="00D70140" w:rsidRPr="000E2890" w:rsidRDefault="000E2890" w:rsidP="00D70140">
            <w:pPr>
              <w:spacing w:line="240" w:lineRule="auto"/>
              <w:rPr>
                <w:rFonts w:asciiTheme="minorHAnsi" w:hAnsiTheme="minorHAnsi" w:cstheme="minorHAnsi"/>
              </w:rPr>
            </w:pPr>
            <w:r w:rsidRPr="000E2890">
              <w:rPr>
                <w:rFonts w:asciiTheme="minorHAnsi" w:hAnsiTheme="minorHAnsi" w:cstheme="minorHAnsi"/>
              </w:rPr>
              <w:t>Análises Sensoriais de Alimentos e Bebidas</w:t>
            </w:r>
          </w:p>
        </w:tc>
        <w:tc>
          <w:tcPr>
            <w:tcW w:w="1275" w:type="dxa"/>
            <w:shd w:val="clear" w:color="auto" w:fill="FFFFFF" w:themeFill="background1"/>
          </w:tcPr>
          <w:p w14:paraId="6F88BA4B" w14:textId="76793266" w:rsidR="00D70140" w:rsidRPr="00D70140" w:rsidRDefault="000E2890" w:rsidP="00D70140">
            <w:pPr>
              <w:spacing w:line="240" w:lineRule="auto"/>
              <w:jc w:val="center"/>
              <w:rPr>
                <w:rFonts w:asciiTheme="minorHAnsi" w:hAnsiTheme="minorHAnsi" w:cstheme="minorHAnsi"/>
              </w:rPr>
            </w:pPr>
            <w:r>
              <w:rPr>
                <w:rFonts w:asciiTheme="minorHAnsi" w:hAnsiTheme="minorHAnsi" w:cstheme="minorHAnsi"/>
              </w:rPr>
              <w:t>60h</w:t>
            </w:r>
          </w:p>
        </w:tc>
        <w:tc>
          <w:tcPr>
            <w:tcW w:w="993" w:type="dxa"/>
            <w:shd w:val="clear" w:color="auto" w:fill="FFFFFF" w:themeFill="background1"/>
          </w:tcPr>
          <w:p w14:paraId="6B5FBE10" w14:textId="77777777" w:rsidR="00D70140" w:rsidRPr="00D70140" w:rsidRDefault="00D70140" w:rsidP="00D70140">
            <w:pPr>
              <w:jc w:val="center"/>
              <w:rPr>
                <w:rFonts w:asciiTheme="minorHAnsi" w:hAnsiTheme="minorHAnsi" w:cstheme="minorHAnsi"/>
              </w:rPr>
            </w:pPr>
            <w:r w:rsidRPr="00D70140">
              <w:rPr>
                <w:rFonts w:asciiTheme="minorHAnsi" w:hAnsiTheme="minorHAnsi" w:cstheme="minorHAnsi"/>
              </w:rPr>
              <w:t>-</w:t>
            </w:r>
          </w:p>
        </w:tc>
      </w:tr>
      <w:tr w:rsidR="00D70140" w:rsidRPr="00D70140" w14:paraId="5EA43355" w14:textId="77777777" w:rsidTr="00DE3E54">
        <w:tc>
          <w:tcPr>
            <w:tcW w:w="1702" w:type="dxa"/>
            <w:shd w:val="clear" w:color="auto" w:fill="DBE5F1" w:themeFill="accent1" w:themeFillTint="33"/>
          </w:tcPr>
          <w:p w14:paraId="6150736C" w14:textId="77777777" w:rsidR="00D70140" w:rsidRPr="007D661A" w:rsidRDefault="00D70140" w:rsidP="00D70140">
            <w:pPr>
              <w:jc w:val="center"/>
              <w:rPr>
                <w:rFonts w:asciiTheme="minorHAnsi" w:hAnsiTheme="minorHAnsi" w:cstheme="minorHAnsi"/>
                <w:b/>
                <w:bCs/>
              </w:rPr>
            </w:pPr>
            <w:r w:rsidRPr="007D661A">
              <w:rPr>
                <w:rFonts w:asciiTheme="minorHAnsi" w:hAnsiTheme="minorHAnsi" w:cstheme="minorHAnsi"/>
                <w:b/>
                <w:bCs/>
              </w:rPr>
              <w:t>Subtotal</w:t>
            </w:r>
          </w:p>
        </w:tc>
        <w:tc>
          <w:tcPr>
            <w:tcW w:w="7655" w:type="dxa"/>
            <w:gridSpan w:val="3"/>
            <w:shd w:val="clear" w:color="auto" w:fill="DBE5F1" w:themeFill="accent1" w:themeFillTint="33"/>
          </w:tcPr>
          <w:p w14:paraId="6668D444" w14:textId="6C441D6A" w:rsidR="00D70140" w:rsidRPr="007D661A" w:rsidRDefault="00D70140" w:rsidP="00D70140">
            <w:pPr>
              <w:spacing w:line="240" w:lineRule="auto"/>
              <w:jc w:val="right"/>
              <w:rPr>
                <w:rFonts w:asciiTheme="minorHAnsi" w:hAnsiTheme="minorHAnsi" w:cstheme="minorHAnsi"/>
                <w:b/>
                <w:bCs/>
              </w:rPr>
            </w:pPr>
            <w:r w:rsidRPr="007D661A">
              <w:rPr>
                <w:rFonts w:asciiTheme="minorHAnsi" w:hAnsiTheme="minorHAnsi" w:cstheme="minorHAnsi"/>
                <w:b/>
                <w:bCs/>
              </w:rPr>
              <w:t xml:space="preserve">                                  </w:t>
            </w:r>
            <w:r w:rsidR="00F958DE" w:rsidRPr="007D661A">
              <w:rPr>
                <w:rFonts w:asciiTheme="minorHAnsi" w:hAnsiTheme="minorHAnsi" w:cstheme="minorHAnsi"/>
                <w:b/>
                <w:bCs/>
              </w:rPr>
              <w:t>190</w:t>
            </w:r>
            <w:r w:rsidRPr="007D661A">
              <w:rPr>
                <w:rFonts w:asciiTheme="minorHAnsi" w:hAnsiTheme="minorHAnsi" w:cstheme="minorHAnsi"/>
                <w:b/>
                <w:bCs/>
              </w:rPr>
              <w:t>h</w:t>
            </w:r>
          </w:p>
        </w:tc>
      </w:tr>
      <w:tr w:rsidR="00DE457B" w:rsidRPr="00D70140" w14:paraId="60423C90" w14:textId="77777777" w:rsidTr="00DE3E54">
        <w:tc>
          <w:tcPr>
            <w:tcW w:w="1702" w:type="dxa"/>
            <w:vMerge w:val="restart"/>
            <w:shd w:val="clear" w:color="auto" w:fill="FFFFFF" w:themeFill="background1"/>
            <w:vAlign w:val="center"/>
          </w:tcPr>
          <w:p w14:paraId="50E02C9D" w14:textId="5836EA44" w:rsidR="00DE457B" w:rsidRPr="00D70140" w:rsidRDefault="00DE457B" w:rsidP="00DE3E54">
            <w:pPr>
              <w:jc w:val="center"/>
              <w:rPr>
                <w:rFonts w:asciiTheme="minorHAnsi" w:hAnsiTheme="minorHAnsi" w:cstheme="minorHAnsi"/>
                <w:b/>
                <w:bCs/>
                <w:sz w:val="18"/>
                <w:szCs w:val="18"/>
              </w:rPr>
            </w:pPr>
            <w:r w:rsidRPr="00D70140">
              <w:rPr>
                <w:rFonts w:asciiTheme="minorHAnsi" w:hAnsiTheme="minorHAnsi" w:cstheme="minorHAnsi"/>
                <w:b/>
                <w:bCs/>
                <w:sz w:val="18"/>
                <w:szCs w:val="18"/>
              </w:rPr>
              <w:t xml:space="preserve">ESPECÍFICO </w:t>
            </w:r>
            <w:r w:rsidR="00FC2F14">
              <w:rPr>
                <w:rFonts w:asciiTheme="minorHAnsi" w:hAnsiTheme="minorHAnsi" w:cstheme="minorHAnsi"/>
                <w:b/>
                <w:bCs/>
                <w:sz w:val="18"/>
                <w:szCs w:val="18"/>
              </w:rPr>
              <w:t>IV</w:t>
            </w:r>
          </w:p>
        </w:tc>
        <w:tc>
          <w:tcPr>
            <w:tcW w:w="5387" w:type="dxa"/>
            <w:shd w:val="clear" w:color="auto" w:fill="FFFFFF" w:themeFill="background1"/>
          </w:tcPr>
          <w:p w14:paraId="431C572E" w14:textId="6AE822BD" w:rsidR="00DE457B" w:rsidRPr="00874CCC" w:rsidRDefault="00874CCC" w:rsidP="00DE3E54">
            <w:pPr>
              <w:spacing w:line="240" w:lineRule="auto"/>
              <w:rPr>
                <w:rFonts w:asciiTheme="minorHAnsi" w:hAnsiTheme="minorHAnsi" w:cstheme="minorHAnsi"/>
              </w:rPr>
            </w:pPr>
            <w:r w:rsidRPr="00874CCC">
              <w:rPr>
                <w:rFonts w:asciiTheme="minorHAnsi" w:hAnsiTheme="minorHAnsi" w:cstheme="minorHAnsi"/>
              </w:rPr>
              <w:t>Implementação de Negócios Inovadores</w:t>
            </w:r>
          </w:p>
        </w:tc>
        <w:tc>
          <w:tcPr>
            <w:tcW w:w="1275" w:type="dxa"/>
            <w:shd w:val="clear" w:color="auto" w:fill="FFFFFF" w:themeFill="background1"/>
          </w:tcPr>
          <w:p w14:paraId="314958E0" w14:textId="257C005A" w:rsidR="00DE457B" w:rsidRPr="00D70140" w:rsidRDefault="00993D29" w:rsidP="00DE3E54">
            <w:pPr>
              <w:spacing w:line="240" w:lineRule="auto"/>
              <w:jc w:val="center"/>
              <w:rPr>
                <w:rFonts w:asciiTheme="minorHAnsi" w:hAnsiTheme="minorHAnsi" w:cstheme="minorHAnsi"/>
              </w:rPr>
            </w:pPr>
            <w:r>
              <w:rPr>
                <w:rFonts w:asciiTheme="minorHAnsi" w:hAnsiTheme="minorHAnsi" w:cstheme="minorHAnsi"/>
              </w:rPr>
              <w:t>20</w:t>
            </w:r>
          </w:p>
        </w:tc>
        <w:tc>
          <w:tcPr>
            <w:tcW w:w="993" w:type="dxa"/>
            <w:shd w:val="clear" w:color="auto" w:fill="FFFFFF" w:themeFill="background1"/>
          </w:tcPr>
          <w:p w14:paraId="65E3690E" w14:textId="77777777" w:rsidR="00DE457B" w:rsidRPr="00D70140" w:rsidRDefault="00DE457B" w:rsidP="00DE3E54">
            <w:pPr>
              <w:jc w:val="center"/>
              <w:rPr>
                <w:rFonts w:asciiTheme="minorHAnsi" w:hAnsiTheme="minorHAnsi" w:cstheme="minorHAnsi"/>
              </w:rPr>
            </w:pPr>
            <w:r w:rsidRPr="00D70140">
              <w:rPr>
                <w:rFonts w:asciiTheme="minorHAnsi" w:hAnsiTheme="minorHAnsi" w:cstheme="minorHAnsi"/>
              </w:rPr>
              <w:t>-</w:t>
            </w:r>
          </w:p>
        </w:tc>
      </w:tr>
      <w:tr w:rsidR="00DE457B" w:rsidRPr="00D70140" w14:paraId="3F89F4AA" w14:textId="77777777" w:rsidTr="00DE3E54">
        <w:tc>
          <w:tcPr>
            <w:tcW w:w="1702" w:type="dxa"/>
            <w:vMerge/>
            <w:shd w:val="clear" w:color="auto" w:fill="FFFFFF" w:themeFill="background1"/>
          </w:tcPr>
          <w:p w14:paraId="681A5187" w14:textId="77777777" w:rsidR="00DE457B" w:rsidRPr="00D70140" w:rsidRDefault="00DE457B" w:rsidP="00DE3E54">
            <w:pPr>
              <w:rPr>
                <w:rFonts w:asciiTheme="minorHAnsi" w:hAnsiTheme="minorHAnsi" w:cstheme="minorHAnsi"/>
              </w:rPr>
            </w:pPr>
          </w:p>
        </w:tc>
        <w:tc>
          <w:tcPr>
            <w:tcW w:w="5387" w:type="dxa"/>
            <w:shd w:val="clear" w:color="auto" w:fill="FFFFFF" w:themeFill="background1"/>
          </w:tcPr>
          <w:p w14:paraId="54B6937D" w14:textId="3F825B67" w:rsidR="00DE457B" w:rsidRPr="00993D29" w:rsidRDefault="00993D29" w:rsidP="00DE3E54">
            <w:pPr>
              <w:spacing w:line="240" w:lineRule="auto"/>
              <w:rPr>
                <w:rFonts w:asciiTheme="minorHAnsi" w:hAnsiTheme="minorHAnsi" w:cstheme="minorHAnsi"/>
              </w:rPr>
            </w:pPr>
            <w:r w:rsidRPr="00993D29">
              <w:rPr>
                <w:rFonts w:asciiTheme="minorHAnsi" w:hAnsiTheme="minorHAnsi" w:cstheme="minorHAnsi"/>
              </w:rPr>
              <w:t>Prototipagem de Negócios Inovadores</w:t>
            </w:r>
          </w:p>
        </w:tc>
        <w:tc>
          <w:tcPr>
            <w:tcW w:w="1275" w:type="dxa"/>
            <w:shd w:val="clear" w:color="auto" w:fill="FFFFFF" w:themeFill="background1"/>
          </w:tcPr>
          <w:p w14:paraId="7B450E61" w14:textId="56B018FE" w:rsidR="00DE457B" w:rsidRPr="00D70140" w:rsidRDefault="00993D29" w:rsidP="00DE3E54">
            <w:pPr>
              <w:spacing w:line="240" w:lineRule="auto"/>
              <w:jc w:val="center"/>
              <w:rPr>
                <w:rFonts w:asciiTheme="minorHAnsi" w:hAnsiTheme="minorHAnsi" w:cstheme="minorHAnsi"/>
              </w:rPr>
            </w:pPr>
            <w:r>
              <w:rPr>
                <w:rFonts w:asciiTheme="minorHAnsi" w:hAnsiTheme="minorHAnsi" w:cstheme="minorHAnsi"/>
              </w:rPr>
              <w:t>24</w:t>
            </w:r>
          </w:p>
        </w:tc>
        <w:tc>
          <w:tcPr>
            <w:tcW w:w="993" w:type="dxa"/>
            <w:shd w:val="clear" w:color="auto" w:fill="FFFFFF" w:themeFill="background1"/>
          </w:tcPr>
          <w:p w14:paraId="234595A1" w14:textId="77777777" w:rsidR="00DE457B" w:rsidRPr="00D70140" w:rsidRDefault="00DE457B" w:rsidP="00DE3E54">
            <w:pPr>
              <w:jc w:val="center"/>
              <w:rPr>
                <w:rFonts w:asciiTheme="minorHAnsi" w:hAnsiTheme="minorHAnsi" w:cstheme="minorHAnsi"/>
              </w:rPr>
            </w:pPr>
            <w:r w:rsidRPr="00D70140">
              <w:rPr>
                <w:rFonts w:asciiTheme="minorHAnsi" w:hAnsiTheme="minorHAnsi" w:cstheme="minorHAnsi"/>
              </w:rPr>
              <w:t>-</w:t>
            </w:r>
          </w:p>
        </w:tc>
      </w:tr>
      <w:tr w:rsidR="00DE457B" w:rsidRPr="00D70140" w14:paraId="1542160D" w14:textId="77777777" w:rsidTr="00DE3E54">
        <w:tc>
          <w:tcPr>
            <w:tcW w:w="1702" w:type="dxa"/>
            <w:vMerge/>
            <w:shd w:val="clear" w:color="auto" w:fill="FFFFFF" w:themeFill="background1"/>
          </w:tcPr>
          <w:p w14:paraId="2A7BF9EC" w14:textId="77777777" w:rsidR="00DE457B" w:rsidRPr="00D70140" w:rsidRDefault="00DE457B" w:rsidP="00DE3E54">
            <w:pPr>
              <w:rPr>
                <w:rFonts w:asciiTheme="minorHAnsi" w:hAnsiTheme="minorHAnsi" w:cstheme="minorHAnsi"/>
              </w:rPr>
            </w:pPr>
          </w:p>
        </w:tc>
        <w:tc>
          <w:tcPr>
            <w:tcW w:w="5387" w:type="dxa"/>
            <w:shd w:val="clear" w:color="auto" w:fill="FFFFFF" w:themeFill="background1"/>
          </w:tcPr>
          <w:p w14:paraId="712F963E" w14:textId="511FDAEB" w:rsidR="00DE457B" w:rsidRPr="00993D29" w:rsidRDefault="00993D29" w:rsidP="00DE3E54">
            <w:pPr>
              <w:spacing w:line="240" w:lineRule="auto"/>
              <w:rPr>
                <w:rFonts w:asciiTheme="minorHAnsi" w:hAnsiTheme="minorHAnsi" w:cstheme="minorHAnsi"/>
              </w:rPr>
            </w:pPr>
            <w:r w:rsidRPr="00993D29">
              <w:rPr>
                <w:rFonts w:asciiTheme="minorHAnsi" w:hAnsiTheme="minorHAnsi" w:cstheme="minorHAnsi"/>
              </w:rPr>
              <w:t>Gestão do Agronegócio</w:t>
            </w:r>
          </w:p>
        </w:tc>
        <w:tc>
          <w:tcPr>
            <w:tcW w:w="1275" w:type="dxa"/>
            <w:shd w:val="clear" w:color="auto" w:fill="FFFFFF" w:themeFill="background1"/>
          </w:tcPr>
          <w:p w14:paraId="49A3BB9D" w14:textId="06DF31D9" w:rsidR="00DE457B" w:rsidRPr="00D70140" w:rsidRDefault="00993D29" w:rsidP="00DE3E54">
            <w:pPr>
              <w:spacing w:line="240" w:lineRule="auto"/>
              <w:jc w:val="center"/>
              <w:rPr>
                <w:rFonts w:asciiTheme="minorHAnsi" w:hAnsiTheme="minorHAnsi" w:cstheme="minorHAnsi"/>
              </w:rPr>
            </w:pPr>
            <w:r>
              <w:rPr>
                <w:rFonts w:asciiTheme="minorHAnsi" w:hAnsiTheme="minorHAnsi" w:cstheme="minorHAnsi"/>
              </w:rPr>
              <w:t>60</w:t>
            </w:r>
          </w:p>
        </w:tc>
        <w:tc>
          <w:tcPr>
            <w:tcW w:w="993" w:type="dxa"/>
            <w:shd w:val="clear" w:color="auto" w:fill="FFFFFF" w:themeFill="background1"/>
          </w:tcPr>
          <w:p w14:paraId="29614FE0" w14:textId="77777777" w:rsidR="00DE457B" w:rsidRPr="00D70140" w:rsidRDefault="00DE457B" w:rsidP="00DE3E54">
            <w:pPr>
              <w:jc w:val="center"/>
              <w:rPr>
                <w:rFonts w:asciiTheme="minorHAnsi" w:hAnsiTheme="minorHAnsi" w:cstheme="minorHAnsi"/>
              </w:rPr>
            </w:pPr>
            <w:r w:rsidRPr="00D70140">
              <w:rPr>
                <w:rFonts w:asciiTheme="minorHAnsi" w:hAnsiTheme="minorHAnsi" w:cstheme="minorHAnsi"/>
              </w:rPr>
              <w:t>-</w:t>
            </w:r>
          </w:p>
        </w:tc>
      </w:tr>
      <w:tr w:rsidR="00FC2F14" w:rsidRPr="00D70140" w14:paraId="0503CDEE" w14:textId="77777777" w:rsidTr="00DE3E54">
        <w:tc>
          <w:tcPr>
            <w:tcW w:w="1702" w:type="dxa"/>
            <w:shd w:val="clear" w:color="auto" w:fill="DBE5F1" w:themeFill="accent1" w:themeFillTint="33"/>
          </w:tcPr>
          <w:p w14:paraId="2C1AA30D" w14:textId="27AA8977" w:rsidR="00FC2F14" w:rsidRPr="007D661A" w:rsidRDefault="00993D29" w:rsidP="00DE3E54">
            <w:pPr>
              <w:jc w:val="center"/>
              <w:rPr>
                <w:rFonts w:asciiTheme="minorHAnsi" w:hAnsiTheme="minorHAnsi" w:cstheme="minorHAnsi"/>
                <w:b/>
                <w:bCs/>
              </w:rPr>
            </w:pPr>
            <w:r w:rsidRPr="007D661A">
              <w:rPr>
                <w:rFonts w:asciiTheme="minorHAnsi" w:hAnsiTheme="minorHAnsi" w:cstheme="minorHAnsi"/>
                <w:b/>
                <w:bCs/>
              </w:rPr>
              <w:t>Subtotal</w:t>
            </w:r>
          </w:p>
        </w:tc>
        <w:tc>
          <w:tcPr>
            <w:tcW w:w="7655" w:type="dxa"/>
            <w:gridSpan w:val="3"/>
            <w:shd w:val="clear" w:color="auto" w:fill="DBE5F1" w:themeFill="accent1" w:themeFillTint="33"/>
          </w:tcPr>
          <w:p w14:paraId="14EDE200" w14:textId="6184114F" w:rsidR="00FC2F14" w:rsidRPr="007D661A" w:rsidRDefault="00993D29" w:rsidP="00DE3E54">
            <w:pPr>
              <w:spacing w:line="240" w:lineRule="auto"/>
              <w:jc w:val="right"/>
              <w:rPr>
                <w:rFonts w:asciiTheme="minorHAnsi" w:hAnsiTheme="minorHAnsi" w:cstheme="minorHAnsi"/>
                <w:b/>
                <w:bCs/>
              </w:rPr>
            </w:pPr>
            <w:r w:rsidRPr="007D661A">
              <w:rPr>
                <w:rFonts w:asciiTheme="minorHAnsi" w:hAnsiTheme="minorHAnsi" w:cstheme="minorHAnsi"/>
                <w:b/>
                <w:bCs/>
              </w:rPr>
              <w:t>104</w:t>
            </w:r>
            <w:r w:rsidR="00FC2F14" w:rsidRPr="007D661A">
              <w:rPr>
                <w:rFonts w:asciiTheme="minorHAnsi" w:hAnsiTheme="minorHAnsi" w:cstheme="minorHAnsi"/>
                <w:b/>
                <w:bCs/>
              </w:rPr>
              <w:t>h</w:t>
            </w:r>
          </w:p>
        </w:tc>
      </w:tr>
      <w:tr w:rsidR="00993D29" w:rsidRPr="00D70140" w14:paraId="28710303" w14:textId="77777777" w:rsidTr="00DE3E54">
        <w:tc>
          <w:tcPr>
            <w:tcW w:w="1702" w:type="dxa"/>
            <w:shd w:val="clear" w:color="auto" w:fill="DBE5F1" w:themeFill="accent1" w:themeFillTint="33"/>
          </w:tcPr>
          <w:p w14:paraId="6B14C9C5" w14:textId="3E39AAAB" w:rsidR="00993D29" w:rsidRPr="007D661A" w:rsidRDefault="00993D29" w:rsidP="00DE3E54">
            <w:pPr>
              <w:jc w:val="center"/>
              <w:rPr>
                <w:rFonts w:asciiTheme="minorHAnsi" w:hAnsiTheme="minorHAnsi" w:cstheme="minorHAnsi"/>
                <w:b/>
                <w:bCs/>
              </w:rPr>
            </w:pPr>
            <w:r w:rsidRPr="007D661A">
              <w:rPr>
                <w:rFonts w:asciiTheme="minorHAnsi" w:hAnsiTheme="minorHAnsi" w:cstheme="minorHAnsi"/>
                <w:b/>
                <w:bCs/>
              </w:rPr>
              <w:t>Total Geral</w:t>
            </w:r>
          </w:p>
        </w:tc>
        <w:tc>
          <w:tcPr>
            <w:tcW w:w="7655" w:type="dxa"/>
            <w:gridSpan w:val="3"/>
            <w:shd w:val="clear" w:color="auto" w:fill="DBE5F1" w:themeFill="accent1" w:themeFillTint="33"/>
          </w:tcPr>
          <w:p w14:paraId="178D7292" w14:textId="2DE86F0C" w:rsidR="00993D29" w:rsidRPr="007D661A" w:rsidRDefault="007D661A" w:rsidP="00DE3E54">
            <w:pPr>
              <w:spacing w:line="240" w:lineRule="auto"/>
              <w:jc w:val="right"/>
              <w:rPr>
                <w:rFonts w:asciiTheme="minorHAnsi" w:hAnsiTheme="minorHAnsi" w:cstheme="minorHAnsi"/>
                <w:b/>
                <w:bCs/>
              </w:rPr>
            </w:pPr>
            <w:r w:rsidRPr="007D661A">
              <w:rPr>
                <w:rFonts w:asciiTheme="minorHAnsi" w:hAnsiTheme="minorHAnsi" w:cstheme="minorHAnsi"/>
                <w:b/>
                <w:bCs/>
              </w:rPr>
              <w:t>1000h</w:t>
            </w:r>
          </w:p>
        </w:tc>
      </w:tr>
    </w:tbl>
    <w:p w14:paraId="2F9C1668" w14:textId="77777777" w:rsidR="00E614E8" w:rsidRDefault="00E614E8" w:rsidP="00E614E8">
      <w:pPr>
        <w:pBdr>
          <w:top w:val="nil"/>
          <w:left w:val="nil"/>
          <w:bottom w:val="nil"/>
          <w:right w:val="nil"/>
          <w:between w:val="nil"/>
        </w:pBdr>
        <w:spacing w:before="0" w:after="0"/>
        <w:rPr>
          <w:rFonts w:asciiTheme="minorHAnsi" w:hAnsiTheme="minorHAnsi" w:cstheme="minorHAnsi"/>
          <w:b/>
          <w:color w:val="000000"/>
          <w:sz w:val="24"/>
          <w:szCs w:val="24"/>
        </w:rPr>
      </w:pPr>
    </w:p>
    <w:p w14:paraId="69FAD0FF" w14:textId="77777777" w:rsidR="00E614E8" w:rsidRPr="00E614E8" w:rsidRDefault="00E614E8" w:rsidP="00E614E8">
      <w:pPr>
        <w:pBdr>
          <w:top w:val="nil"/>
          <w:left w:val="nil"/>
          <w:bottom w:val="nil"/>
          <w:right w:val="nil"/>
          <w:between w:val="nil"/>
        </w:pBdr>
        <w:spacing w:before="0" w:after="0"/>
        <w:rPr>
          <w:rFonts w:asciiTheme="minorHAnsi" w:hAnsiTheme="minorHAnsi" w:cstheme="minorHAnsi"/>
          <w:b/>
          <w:color w:val="000000"/>
          <w:sz w:val="24"/>
          <w:szCs w:val="24"/>
        </w:rPr>
      </w:pPr>
    </w:p>
    <w:p w14:paraId="41909D2E" w14:textId="54CBF5A8" w:rsidR="00CE2159" w:rsidRPr="0079589C" w:rsidRDefault="00914740">
      <w:pPr>
        <w:numPr>
          <w:ilvl w:val="1"/>
          <w:numId w:val="9"/>
        </w:numPr>
        <w:pBdr>
          <w:top w:val="nil"/>
          <w:left w:val="nil"/>
          <w:bottom w:val="nil"/>
          <w:right w:val="nil"/>
          <w:between w:val="nil"/>
        </w:pBdr>
        <w:spacing w:before="0" w:after="0"/>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 xml:space="preserve">Organização Interna das Unidades Curriculares </w:t>
      </w:r>
    </w:p>
    <w:p w14:paraId="63EACB85" w14:textId="77777777" w:rsidR="00CE2159" w:rsidRPr="0079589C" w:rsidRDefault="00CE2159">
      <w:pPr>
        <w:spacing w:before="0" w:after="0"/>
        <w:rPr>
          <w:rFonts w:asciiTheme="minorHAnsi" w:hAnsiTheme="minorHAnsi" w:cstheme="minorHAnsi"/>
          <w:b/>
          <w:sz w:val="24"/>
          <w:szCs w:val="24"/>
        </w:rPr>
      </w:pPr>
    </w:p>
    <w:tbl>
      <w:tblPr>
        <w:tblStyle w:val="tabela"/>
        <w:tblW w:w="8935" w:type="dxa"/>
        <w:tblInd w:w="-9" w:type="dxa"/>
        <w:tblLayout w:type="fixed"/>
        <w:tblLook w:val="0400" w:firstRow="0" w:lastRow="0" w:firstColumn="0" w:lastColumn="0" w:noHBand="0" w:noVBand="1"/>
      </w:tblPr>
      <w:tblGrid>
        <w:gridCol w:w="1423"/>
        <w:gridCol w:w="1417"/>
        <w:gridCol w:w="1594"/>
        <w:gridCol w:w="4501"/>
      </w:tblGrid>
      <w:tr w:rsidR="00CE2159" w:rsidRPr="0079589C" w14:paraId="16453FCA" w14:textId="77777777" w:rsidTr="0073676F">
        <w:trPr>
          <w:trHeight w:val="20"/>
        </w:trPr>
        <w:tc>
          <w:tcPr>
            <w:tcW w:w="8935" w:type="dxa"/>
            <w:gridSpan w:val="4"/>
            <w:shd w:val="clear" w:color="auto" w:fill="8DB3E2" w:themeFill="text2" w:themeFillTint="66"/>
          </w:tcPr>
          <w:p w14:paraId="418E970A"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MÓDULO BÁSICO</w:t>
            </w:r>
          </w:p>
        </w:tc>
      </w:tr>
      <w:tr w:rsidR="00CE2159" w:rsidRPr="0079589C" w14:paraId="78B78A5D" w14:textId="77777777" w:rsidTr="005B2C2C">
        <w:trPr>
          <w:trHeight w:val="423"/>
        </w:trPr>
        <w:tc>
          <w:tcPr>
            <w:tcW w:w="8935" w:type="dxa"/>
            <w:gridSpan w:val="4"/>
          </w:tcPr>
          <w:p w14:paraId="79ACE419" w14:textId="356E7B94" w:rsidR="00CE2159" w:rsidRPr="0079589C" w:rsidRDefault="00914740">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Perfil Profissional: </w:t>
            </w:r>
            <w:r w:rsidR="005D42DA" w:rsidRPr="0079589C">
              <w:rPr>
                <w:rFonts w:asciiTheme="minorHAnsi" w:eastAsia="Calibri" w:hAnsiTheme="minorHAnsi" w:cstheme="minorHAnsi"/>
                <w:b/>
                <w:color w:val="000000"/>
                <w:sz w:val="24"/>
                <w:szCs w:val="24"/>
              </w:rPr>
              <w:t xml:space="preserve"> </w:t>
            </w:r>
            <w:r w:rsidR="005D42DA" w:rsidRPr="0079589C">
              <w:rPr>
                <w:rFonts w:asciiTheme="minorHAnsi" w:hAnsiTheme="minorHAnsi" w:cstheme="minorHAnsi"/>
                <w:sz w:val="24"/>
                <w:szCs w:val="24"/>
              </w:rPr>
              <w:t>Técnico em Agroindústria</w:t>
            </w:r>
          </w:p>
        </w:tc>
      </w:tr>
      <w:tr w:rsidR="00CE2159" w:rsidRPr="0079589C" w14:paraId="336FDD47" w14:textId="77777777" w:rsidTr="005B2C2C">
        <w:trPr>
          <w:trHeight w:val="423"/>
        </w:trPr>
        <w:tc>
          <w:tcPr>
            <w:tcW w:w="8935" w:type="dxa"/>
            <w:gridSpan w:val="4"/>
          </w:tcPr>
          <w:p w14:paraId="34441895" w14:textId="58DE45DC" w:rsidR="00CE2159" w:rsidRPr="0079589C" w:rsidRDefault="00914740">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Unidade Curricular: </w:t>
            </w:r>
            <w:r w:rsidR="0062280F" w:rsidRPr="0079589C">
              <w:rPr>
                <w:rFonts w:asciiTheme="minorHAnsi" w:hAnsiTheme="minorHAnsi" w:cstheme="minorHAnsi"/>
                <w:bCs/>
                <w:sz w:val="24"/>
                <w:szCs w:val="24"/>
              </w:rPr>
              <w:t>Projeto de Vida e Carreira</w:t>
            </w:r>
          </w:p>
        </w:tc>
      </w:tr>
      <w:tr w:rsidR="00CE2159" w:rsidRPr="0079589C" w14:paraId="49983947" w14:textId="77777777" w:rsidTr="005B2C2C">
        <w:trPr>
          <w:trHeight w:val="423"/>
        </w:trPr>
        <w:tc>
          <w:tcPr>
            <w:tcW w:w="8935" w:type="dxa"/>
            <w:gridSpan w:val="4"/>
          </w:tcPr>
          <w:p w14:paraId="6588BBC4" w14:textId="18217CE0" w:rsidR="00CE2159" w:rsidRPr="0079589C" w:rsidRDefault="00914740">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Carga Horária:</w:t>
            </w:r>
            <w:r w:rsidR="003D0D69" w:rsidRPr="0079589C">
              <w:rPr>
                <w:rFonts w:asciiTheme="minorHAnsi" w:eastAsia="Calibri" w:hAnsiTheme="minorHAnsi" w:cstheme="minorHAnsi"/>
                <w:b/>
                <w:color w:val="000000"/>
                <w:sz w:val="24"/>
                <w:szCs w:val="24"/>
              </w:rPr>
              <w:t xml:space="preserve"> 100 H</w:t>
            </w:r>
          </w:p>
        </w:tc>
      </w:tr>
      <w:tr w:rsidR="00CE2159" w:rsidRPr="0079589C" w14:paraId="210FAA87" w14:textId="77777777" w:rsidTr="005B2C2C">
        <w:trPr>
          <w:trHeight w:val="423"/>
        </w:trPr>
        <w:tc>
          <w:tcPr>
            <w:tcW w:w="8935" w:type="dxa"/>
            <w:gridSpan w:val="4"/>
          </w:tcPr>
          <w:p w14:paraId="6FDA21EC" w14:textId="580C3C8B" w:rsidR="00CE2159" w:rsidRPr="0079589C" w:rsidRDefault="00914740">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Função:</w:t>
            </w:r>
            <w:r w:rsidR="00471AAE" w:rsidRPr="0079589C">
              <w:rPr>
                <w:rFonts w:asciiTheme="minorHAnsi" w:eastAsia="Calibri" w:hAnsiTheme="minorHAnsi" w:cstheme="minorHAnsi"/>
                <w:b/>
                <w:color w:val="000000"/>
                <w:sz w:val="24"/>
                <w:szCs w:val="24"/>
              </w:rPr>
              <w:t xml:space="preserve"> </w:t>
            </w:r>
            <w:r w:rsidR="00471AAE" w:rsidRPr="0079589C">
              <w:rPr>
                <w:rFonts w:asciiTheme="minorHAnsi" w:hAnsiTheme="minorHAnsi" w:cstheme="minorHAnsi"/>
                <w:bCs/>
                <w:sz w:val="24"/>
                <w:szCs w:val="24"/>
              </w:rPr>
              <w:t>desenvolver capacidades profissionais e de autoconhecimento que propiciem a tomada de decisão, que resulte em um projeto pessoal de vida e carreira</w:t>
            </w:r>
          </w:p>
          <w:p w14:paraId="1E543F5E" w14:textId="77777777" w:rsidR="00CE2159" w:rsidRPr="0079589C" w:rsidRDefault="00CE2159">
            <w:pPr>
              <w:spacing w:after="0"/>
              <w:ind w:left="360"/>
              <w:rPr>
                <w:rFonts w:asciiTheme="minorHAnsi" w:eastAsia="Calibri" w:hAnsiTheme="minorHAnsi" w:cstheme="minorHAnsi"/>
                <w:sz w:val="24"/>
                <w:szCs w:val="24"/>
              </w:rPr>
            </w:pPr>
          </w:p>
        </w:tc>
      </w:tr>
      <w:tr w:rsidR="00CE2159" w:rsidRPr="0079589C" w14:paraId="3941A190" w14:textId="77777777" w:rsidTr="005B2C2C">
        <w:trPr>
          <w:trHeight w:val="423"/>
        </w:trPr>
        <w:tc>
          <w:tcPr>
            <w:tcW w:w="8935" w:type="dxa"/>
            <w:gridSpan w:val="4"/>
          </w:tcPr>
          <w:p w14:paraId="710DCB6A" w14:textId="7E636129" w:rsidR="00CE2159" w:rsidRPr="0079589C" w:rsidRDefault="00914740">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Objetivo Geral: </w:t>
            </w:r>
            <w:r w:rsidR="00471AAE" w:rsidRPr="0079589C">
              <w:rPr>
                <w:rFonts w:asciiTheme="minorHAnsi" w:hAnsiTheme="minorHAnsi" w:cstheme="minorHAnsi"/>
                <w:bCs/>
                <w:sz w:val="24"/>
                <w:szCs w:val="24"/>
              </w:rPr>
              <w:t>desenvolver capacidades profissionais e de autoconhecimento que propiciem a tomada de decisão, que resulte em um projeto pessoal de vida e carreira</w:t>
            </w:r>
          </w:p>
        </w:tc>
      </w:tr>
      <w:tr w:rsidR="00CE2159" w:rsidRPr="0079589C" w14:paraId="16FFEEDD" w14:textId="77777777" w:rsidTr="0073676F">
        <w:trPr>
          <w:trHeight w:val="110"/>
        </w:trPr>
        <w:tc>
          <w:tcPr>
            <w:tcW w:w="8935" w:type="dxa"/>
            <w:gridSpan w:val="4"/>
            <w:shd w:val="clear" w:color="auto" w:fill="8DB3E2" w:themeFill="text2" w:themeFillTint="66"/>
          </w:tcPr>
          <w:p w14:paraId="25DFD520"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CONTEÚDOS FORMATIVOS</w:t>
            </w:r>
          </w:p>
        </w:tc>
      </w:tr>
      <w:tr w:rsidR="00CE2159" w:rsidRPr="0079589C" w14:paraId="0FBBD56E" w14:textId="77777777" w:rsidTr="005B2C2C">
        <w:trPr>
          <w:trHeight w:val="423"/>
        </w:trPr>
        <w:tc>
          <w:tcPr>
            <w:tcW w:w="1423" w:type="dxa"/>
          </w:tcPr>
          <w:p w14:paraId="737B5DA3"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Subfunção</w:t>
            </w:r>
          </w:p>
        </w:tc>
        <w:tc>
          <w:tcPr>
            <w:tcW w:w="1417" w:type="dxa"/>
          </w:tcPr>
          <w:p w14:paraId="5EC42FBF"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Padrão de Desempenho</w:t>
            </w:r>
          </w:p>
        </w:tc>
        <w:tc>
          <w:tcPr>
            <w:tcW w:w="1594" w:type="dxa"/>
          </w:tcPr>
          <w:p w14:paraId="2768A434"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Capacidades Técnicas</w:t>
            </w:r>
          </w:p>
        </w:tc>
        <w:tc>
          <w:tcPr>
            <w:tcW w:w="4501" w:type="dxa"/>
          </w:tcPr>
          <w:p w14:paraId="7470355B"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Conhecimentos</w:t>
            </w:r>
          </w:p>
        </w:tc>
      </w:tr>
      <w:tr w:rsidR="00CE2159" w:rsidRPr="0079589C" w14:paraId="17A66AA8" w14:textId="77777777" w:rsidTr="005B2C2C">
        <w:trPr>
          <w:trHeight w:val="423"/>
        </w:trPr>
        <w:tc>
          <w:tcPr>
            <w:tcW w:w="4434" w:type="dxa"/>
            <w:gridSpan w:val="3"/>
          </w:tcPr>
          <w:p w14:paraId="33F789B2" w14:textId="77777777" w:rsidR="00CE2159" w:rsidRPr="0079589C" w:rsidRDefault="00CE2159">
            <w:pPr>
              <w:spacing w:after="0"/>
              <w:rPr>
                <w:rFonts w:asciiTheme="minorHAnsi" w:eastAsia="Calibri" w:hAnsiTheme="minorHAnsi" w:cstheme="minorHAnsi"/>
                <w:sz w:val="24"/>
                <w:szCs w:val="24"/>
              </w:rPr>
            </w:pPr>
          </w:p>
        </w:tc>
        <w:tc>
          <w:tcPr>
            <w:tcW w:w="4501" w:type="dxa"/>
            <w:vMerge w:val="restart"/>
          </w:tcPr>
          <w:p w14:paraId="51E6292B" w14:textId="77777777" w:rsidR="00CE2159" w:rsidRPr="0079589C" w:rsidRDefault="00E81F98">
            <w:pPr>
              <w:spacing w:after="0"/>
              <w:ind w:left="1009"/>
              <w:rPr>
                <w:rFonts w:asciiTheme="minorHAnsi" w:hAnsiTheme="minorHAnsi" w:cstheme="minorHAnsi"/>
                <w:b/>
                <w:sz w:val="24"/>
                <w:szCs w:val="24"/>
              </w:rPr>
            </w:pPr>
            <w:r w:rsidRPr="0079589C">
              <w:rPr>
                <w:rFonts w:asciiTheme="minorHAnsi" w:hAnsiTheme="minorHAnsi" w:cstheme="minorHAnsi"/>
                <w:b/>
                <w:sz w:val="24"/>
                <w:szCs w:val="24"/>
              </w:rPr>
              <w:t>Olhar para si</w:t>
            </w:r>
          </w:p>
          <w:p w14:paraId="65A110E8" w14:textId="77777777" w:rsidR="003820D3" w:rsidRPr="0079589C" w:rsidRDefault="003820D3"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bCs/>
                <w:sz w:val="24"/>
                <w:szCs w:val="24"/>
              </w:rPr>
              <w:t>Motivadores pessoais e profissionais.</w:t>
            </w:r>
          </w:p>
          <w:p w14:paraId="6F12777C" w14:textId="77777777" w:rsidR="003820D3" w:rsidRPr="0079589C" w:rsidRDefault="003820D3"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bCs/>
                <w:sz w:val="24"/>
                <w:szCs w:val="24"/>
              </w:rPr>
              <w:lastRenderedPageBreak/>
              <w:t>Valores e crenças como causa de características pessoais.</w:t>
            </w:r>
          </w:p>
          <w:p w14:paraId="327EBCC5" w14:textId="77777777" w:rsidR="003820D3" w:rsidRPr="0079589C" w:rsidRDefault="003820D3"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bCs/>
                <w:sz w:val="24"/>
                <w:szCs w:val="24"/>
              </w:rPr>
              <w:t>Talentos e habilidades.</w:t>
            </w:r>
          </w:p>
          <w:p w14:paraId="431C9A9F" w14:textId="77777777" w:rsidR="003820D3" w:rsidRPr="0079589C" w:rsidRDefault="003820D3"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bCs/>
                <w:sz w:val="24"/>
                <w:szCs w:val="24"/>
              </w:rPr>
              <w:t>Competências.</w:t>
            </w:r>
          </w:p>
          <w:p w14:paraId="3B64A36C" w14:textId="77777777" w:rsidR="003820D3" w:rsidRPr="0079589C" w:rsidRDefault="003820D3"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bCs/>
                <w:sz w:val="24"/>
                <w:szCs w:val="24"/>
              </w:rPr>
              <w:t>Aptidões.</w:t>
            </w:r>
          </w:p>
          <w:p w14:paraId="7796AD49" w14:textId="77777777" w:rsidR="003820D3" w:rsidRPr="0079589C" w:rsidRDefault="003820D3"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bCs/>
                <w:sz w:val="24"/>
                <w:szCs w:val="24"/>
              </w:rPr>
              <w:t>Forças e oportunidades de desenvolvimento.</w:t>
            </w:r>
          </w:p>
          <w:p w14:paraId="1EAA0177" w14:textId="77777777" w:rsidR="00AD6F07" w:rsidRPr="0079589C" w:rsidRDefault="003820D3"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bCs/>
                <w:sz w:val="24"/>
                <w:szCs w:val="24"/>
              </w:rPr>
              <w:t>Sonhos e planos.</w:t>
            </w:r>
          </w:p>
          <w:p w14:paraId="47DFEFD6" w14:textId="77777777" w:rsidR="007602E1" w:rsidRPr="0079589C" w:rsidRDefault="007602E1" w:rsidP="007602E1">
            <w:pPr>
              <w:spacing w:after="0" w:line="240" w:lineRule="auto"/>
              <w:rPr>
                <w:rFonts w:asciiTheme="minorHAnsi" w:hAnsiTheme="minorHAnsi" w:cstheme="minorHAnsi"/>
                <w:bCs/>
                <w:sz w:val="24"/>
                <w:szCs w:val="24"/>
              </w:rPr>
            </w:pPr>
          </w:p>
          <w:p w14:paraId="721A1EED" w14:textId="77777777" w:rsidR="00806A3D" w:rsidRPr="0079589C" w:rsidRDefault="00AA1D40"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bCs/>
                <w:sz w:val="24"/>
                <w:szCs w:val="24"/>
              </w:rPr>
              <w:t>Valores, crenças e urbanidade como balizadores da convivência cidadã.</w:t>
            </w:r>
          </w:p>
          <w:p w14:paraId="7A079D9A" w14:textId="77777777" w:rsidR="0027181E" w:rsidRPr="0079589C" w:rsidRDefault="0027181E" w:rsidP="0027181E">
            <w:pPr>
              <w:pStyle w:val="PargrafodaLista"/>
              <w:rPr>
                <w:rFonts w:asciiTheme="minorHAnsi" w:hAnsiTheme="minorHAnsi" w:cstheme="minorHAnsi"/>
                <w:bCs/>
                <w:sz w:val="24"/>
                <w:szCs w:val="24"/>
              </w:rPr>
            </w:pPr>
          </w:p>
          <w:p w14:paraId="444DDC42" w14:textId="77777777" w:rsidR="0027181E" w:rsidRPr="0079589C" w:rsidRDefault="0027181E" w:rsidP="0027181E">
            <w:pPr>
              <w:pStyle w:val="PargrafodaLista"/>
              <w:spacing w:after="0" w:line="240" w:lineRule="auto"/>
              <w:ind w:left="209"/>
              <w:rPr>
                <w:rFonts w:asciiTheme="minorHAnsi" w:hAnsiTheme="minorHAnsi" w:cstheme="minorHAnsi"/>
                <w:bCs/>
                <w:sz w:val="24"/>
                <w:szCs w:val="24"/>
              </w:rPr>
            </w:pPr>
          </w:p>
          <w:p w14:paraId="6F217131" w14:textId="77777777" w:rsidR="0027181E" w:rsidRPr="0079589C" w:rsidRDefault="0027181E" w:rsidP="0027181E">
            <w:pPr>
              <w:pStyle w:val="PargrafodaLista"/>
              <w:rPr>
                <w:rFonts w:asciiTheme="minorHAnsi" w:hAnsiTheme="minorHAnsi" w:cstheme="minorHAnsi"/>
                <w:bCs/>
                <w:sz w:val="24"/>
                <w:szCs w:val="24"/>
              </w:rPr>
            </w:pPr>
          </w:p>
          <w:p w14:paraId="212262AD" w14:textId="77777777" w:rsidR="0077542A" w:rsidRPr="0079589C" w:rsidRDefault="0077542A"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bCs/>
                <w:sz w:val="24"/>
                <w:szCs w:val="24"/>
              </w:rPr>
              <w:t>Colaboração e cooperação.</w:t>
            </w:r>
          </w:p>
          <w:p w14:paraId="284D8D10" w14:textId="77777777" w:rsidR="0027181E" w:rsidRPr="0079589C" w:rsidRDefault="0077542A"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bCs/>
                <w:sz w:val="24"/>
                <w:szCs w:val="24"/>
              </w:rPr>
              <w:t>Trabalho em equipe: comunicação (saber ouvir e saber quando usar a palavra), liderança, definição de papeis, compromisso com objetivos e metas.</w:t>
            </w:r>
          </w:p>
          <w:p w14:paraId="1FCB1BB7" w14:textId="77777777" w:rsidR="007350E2" w:rsidRPr="0079589C" w:rsidRDefault="007350E2" w:rsidP="005F5066">
            <w:pPr>
              <w:spacing w:after="0" w:line="240" w:lineRule="auto"/>
              <w:rPr>
                <w:rFonts w:asciiTheme="minorHAnsi" w:hAnsiTheme="minorHAnsi" w:cstheme="minorHAnsi"/>
                <w:bCs/>
                <w:sz w:val="24"/>
                <w:szCs w:val="24"/>
              </w:rPr>
            </w:pPr>
          </w:p>
          <w:p w14:paraId="2B391F9E" w14:textId="4DF2F70C" w:rsidR="007350E2" w:rsidRPr="0079589C" w:rsidRDefault="007350E2"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bCs/>
                <w:sz w:val="24"/>
                <w:szCs w:val="24"/>
              </w:rPr>
              <w:t>Habilidades socioemocionais (autocontrole, adaptabilidade, flexibilidade…).</w:t>
            </w:r>
          </w:p>
          <w:p w14:paraId="2E23AFDD" w14:textId="77777777" w:rsidR="00284412" w:rsidRPr="0079589C" w:rsidRDefault="00284412" w:rsidP="00284412">
            <w:pPr>
              <w:pStyle w:val="PargrafodaLista"/>
              <w:rPr>
                <w:rFonts w:asciiTheme="minorHAnsi" w:hAnsiTheme="minorHAnsi" w:cstheme="minorHAnsi"/>
                <w:bCs/>
                <w:sz w:val="24"/>
                <w:szCs w:val="24"/>
              </w:rPr>
            </w:pPr>
          </w:p>
          <w:p w14:paraId="1B040E29" w14:textId="77777777" w:rsidR="0064190A" w:rsidRPr="0079589C" w:rsidRDefault="0064190A"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bCs/>
                <w:sz w:val="24"/>
                <w:szCs w:val="24"/>
              </w:rPr>
              <w:t>Atitudes (empatia…).</w:t>
            </w:r>
          </w:p>
          <w:p w14:paraId="059FEE60" w14:textId="77777777" w:rsidR="0064190A" w:rsidRPr="0079589C" w:rsidRDefault="0064190A"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bCs/>
                <w:sz w:val="24"/>
                <w:szCs w:val="24"/>
              </w:rPr>
              <w:t>Comportamento.</w:t>
            </w:r>
          </w:p>
          <w:p w14:paraId="0771A716" w14:textId="6388842F" w:rsidR="00284412" w:rsidRPr="0079589C" w:rsidRDefault="0064190A"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bCs/>
                <w:sz w:val="24"/>
                <w:szCs w:val="24"/>
              </w:rPr>
              <w:t>Direitos e deveres: individuais e coletivos</w:t>
            </w:r>
          </w:p>
          <w:p w14:paraId="0D506281" w14:textId="77777777" w:rsidR="007602E1" w:rsidRPr="0079589C" w:rsidRDefault="007602E1" w:rsidP="007602E1">
            <w:pPr>
              <w:pStyle w:val="PargrafodaLista"/>
              <w:spacing w:after="0" w:line="240" w:lineRule="auto"/>
              <w:ind w:left="209"/>
              <w:rPr>
                <w:rFonts w:asciiTheme="minorHAnsi" w:hAnsiTheme="minorHAnsi" w:cstheme="minorHAnsi"/>
                <w:bCs/>
                <w:sz w:val="24"/>
                <w:szCs w:val="24"/>
              </w:rPr>
            </w:pPr>
          </w:p>
          <w:p w14:paraId="2385DCB5" w14:textId="77777777" w:rsidR="007602E1" w:rsidRPr="0079589C" w:rsidRDefault="007602E1" w:rsidP="007602E1">
            <w:pPr>
              <w:pStyle w:val="PargrafodaLista"/>
              <w:spacing w:after="0" w:line="240" w:lineRule="auto"/>
              <w:ind w:left="209"/>
              <w:rPr>
                <w:rFonts w:asciiTheme="minorHAnsi" w:hAnsiTheme="minorHAnsi" w:cstheme="minorHAnsi"/>
                <w:bCs/>
                <w:sz w:val="24"/>
                <w:szCs w:val="24"/>
              </w:rPr>
            </w:pPr>
          </w:p>
          <w:p w14:paraId="40B7E5D3" w14:textId="69F8B0D5" w:rsidR="007602E1" w:rsidRPr="0079589C" w:rsidRDefault="007602E1" w:rsidP="007602E1">
            <w:pPr>
              <w:pStyle w:val="PargrafodaLista"/>
              <w:spacing w:after="0" w:line="240" w:lineRule="auto"/>
              <w:ind w:left="209"/>
              <w:rPr>
                <w:rFonts w:asciiTheme="minorHAnsi" w:hAnsiTheme="minorHAnsi" w:cstheme="minorHAnsi"/>
                <w:b/>
                <w:sz w:val="24"/>
                <w:szCs w:val="24"/>
              </w:rPr>
            </w:pPr>
            <w:r w:rsidRPr="0079589C">
              <w:rPr>
                <w:rFonts w:asciiTheme="minorHAnsi" w:hAnsiTheme="minorHAnsi" w:cstheme="minorHAnsi"/>
                <w:b/>
                <w:sz w:val="24"/>
                <w:szCs w:val="24"/>
              </w:rPr>
              <w:t>Olhar para o mundo</w:t>
            </w:r>
          </w:p>
          <w:p w14:paraId="463836D8" w14:textId="77777777" w:rsidR="007B6B94" w:rsidRPr="0079589C" w:rsidRDefault="007B6B94"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sz w:val="24"/>
                <w:szCs w:val="24"/>
              </w:rPr>
              <w:t xml:space="preserve">Raciocínio lógico: indutivo, dedutivo, hipotético, inferencial e lógica de programação (Arduino©). • Criatividade, pesquisa e inovação. </w:t>
            </w:r>
          </w:p>
          <w:p w14:paraId="759CD050" w14:textId="77777777" w:rsidR="007B6B94" w:rsidRPr="0079589C" w:rsidRDefault="007B6B94"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sz w:val="24"/>
                <w:szCs w:val="24"/>
              </w:rPr>
              <w:t xml:space="preserve">Pensamento crítico. </w:t>
            </w:r>
          </w:p>
          <w:p w14:paraId="1BF070B8" w14:textId="77777777" w:rsidR="007B6B94" w:rsidRPr="0079589C" w:rsidRDefault="007B6B94"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sz w:val="24"/>
                <w:szCs w:val="24"/>
              </w:rPr>
              <w:t xml:space="preserve">Gestão de recursos físicos, humanos, financeiros e de tempo. </w:t>
            </w:r>
          </w:p>
          <w:p w14:paraId="72210CCC" w14:textId="77777777" w:rsidR="007B6B94" w:rsidRPr="0079589C" w:rsidRDefault="007B6B94"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sz w:val="24"/>
                <w:szCs w:val="24"/>
              </w:rPr>
              <w:t xml:space="preserve">Análise de variáveis em cronogramas, tabelas e gráficos, e previsão de consequências. </w:t>
            </w:r>
          </w:p>
          <w:p w14:paraId="44A00AC3" w14:textId="78F4D2A9" w:rsidR="007602E1" w:rsidRPr="0079589C" w:rsidRDefault="007B6B94" w:rsidP="007B6B94">
            <w:pPr>
              <w:pStyle w:val="PargrafodaLista"/>
              <w:spacing w:after="0" w:line="240" w:lineRule="auto"/>
              <w:ind w:left="209"/>
              <w:rPr>
                <w:rFonts w:asciiTheme="minorHAnsi" w:hAnsiTheme="minorHAnsi" w:cstheme="minorHAnsi"/>
                <w:sz w:val="24"/>
                <w:szCs w:val="24"/>
              </w:rPr>
            </w:pPr>
            <w:r w:rsidRPr="0079589C">
              <w:rPr>
                <w:rFonts w:asciiTheme="minorHAnsi" w:hAnsiTheme="minorHAnsi" w:cstheme="minorHAnsi"/>
                <w:sz w:val="24"/>
                <w:szCs w:val="24"/>
              </w:rPr>
              <w:t>Tomadas de decisão embasadas por comportamentos éticos.</w:t>
            </w:r>
          </w:p>
          <w:p w14:paraId="0C2C119A" w14:textId="77777777" w:rsidR="00814F99" w:rsidRPr="0079589C" w:rsidRDefault="00814F99" w:rsidP="007B6B94">
            <w:pPr>
              <w:pStyle w:val="PargrafodaLista"/>
              <w:spacing w:after="0" w:line="240" w:lineRule="auto"/>
              <w:ind w:left="209"/>
              <w:rPr>
                <w:rFonts w:asciiTheme="minorHAnsi" w:hAnsiTheme="minorHAnsi" w:cstheme="minorHAnsi"/>
                <w:sz w:val="24"/>
                <w:szCs w:val="24"/>
              </w:rPr>
            </w:pPr>
          </w:p>
          <w:p w14:paraId="2D0D42A0" w14:textId="77777777" w:rsidR="00690472" w:rsidRPr="0079589C" w:rsidRDefault="00690472"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sz w:val="24"/>
                <w:szCs w:val="24"/>
              </w:rPr>
              <w:t xml:space="preserve">Colaboração e cooperação. </w:t>
            </w:r>
          </w:p>
          <w:p w14:paraId="70C1AD11" w14:textId="77777777" w:rsidR="00690472" w:rsidRPr="0079589C" w:rsidRDefault="00690472"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sz w:val="24"/>
                <w:szCs w:val="24"/>
              </w:rPr>
              <w:lastRenderedPageBreak/>
              <w:t xml:space="preserve">Comunicação (saber ouvir e saber quando usar a palavra). </w:t>
            </w:r>
          </w:p>
          <w:p w14:paraId="5119672D" w14:textId="77777777" w:rsidR="00690472" w:rsidRPr="0079589C" w:rsidRDefault="00690472"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sz w:val="24"/>
                <w:szCs w:val="24"/>
              </w:rPr>
              <w:t xml:space="preserve">Liderança. </w:t>
            </w:r>
          </w:p>
          <w:p w14:paraId="569808E1" w14:textId="77777777" w:rsidR="00690472" w:rsidRPr="0079589C" w:rsidRDefault="00690472"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sz w:val="24"/>
                <w:szCs w:val="24"/>
              </w:rPr>
              <w:t xml:space="preserve">Definição de papéis. </w:t>
            </w:r>
          </w:p>
          <w:p w14:paraId="21999048" w14:textId="77777777" w:rsidR="00690472" w:rsidRPr="0079589C" w:rsidRDefault="00690472"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sz w:val="24"/>
                <w:szCs w:val="24"/>
              </w:rPr>
              <w:t xml:space="preserve">Compromisso com objetivos e metas. </w:t>
            </w:r>
          </w:p>
          <w:p w14:paraId="0FE60137" w14:textId="1B40ED41" w:rsidR="00814F99" w:rsidRPr="0079589C" w:rsidRDefault="00690472" w:rsidP="00690472">
            <w:pPr>
              <w:pStyle w:val="PargrafodaLista"/>
              <w:spacing w:after="0" w:line="240" w:lineRule="auto"/>
              <w:ind w:left="209"/>
              <w:rPr>
                <w:rFonts w:asciiTheme="minorHAnsi" w:hAnsiTheme="minorHAnsi" w:cstheme="minorHAnsi"/>
                <w:sz w:val="24"/>
                <w:szCs w:val="24"/>
              </w:rPr>
            </w:pPr>
            <w:r w:rsidRPr="0079589C">
              <w:rPr>
                <w:rFonts w:asciiTheme="minorHAnsi" w:hAnsiTheme="minorHAnsi" w:cstheme="minorHAnsi"/>
                <w:sz w:val="24"/>
                <w:szCs w:val="24"/>
              </w:rPr>
              <w:t>Características pessoais: autocontrole, adaptabilidade, flexibilidade e empatia.</w:t>
            </w:r>
          </w:p>
          <w:p w14:paraId="4DF4F35E" w14:textId="77777777" w:rsidR="002C470E" w:rsidRPr="0079589C" w:rsidRDefault="002C470E" w:rsidP="00690472">
            <w:pPr>
              <w:pStyle w:val="PargrafodaLista"/>
              <w:spacing w:after="0" w:line="240" w:lineRule="auto"/>
              <w:ind w:left="209"/>
              <w:rPr>
                <w:rFonts w:asciiTheme="minorHAnsi" w:hAnsiTheme="minorHAnsi" w:cstheme="minorHAnsi"/>
                <w:sz w:val="24"/>
                <w:szCs w:val="24"/>
              </w:rPr>
            </w:pPr>
          </w:p>
          <w:p w14:paraId="4C0A26C6" w14:textId="77777777" w:rsidR="002C470E" w:rsidRPr="0079589C" w:rsidRDefault="002C470E" w:rsidP="00690472">
            <w:pPr>
              <w:pStyle w:val="PargrafodaLista"/>
              <w:spacing w:after="0" w:line="240" w:lineRule="auto"/>
              <w:ind w:left="209"/>
              <w:rPr>
                <w:rFonts w:asciiTheme="minorHAnsi" w:hAnsiTheme="minorHAnsi" w:cstheme="minorHAnsi"/>
                <w:sz w:val="24"/>
                <w:szCs w:val="24"/>
              </w:rPr>
            </w:pPr>
          </w:p>
          <w:p w14:paraId="3119057B" w14:textId="77777777" w:rsidR="002C470E" w:rsidRPr="0079589C" w:rsidRDefault="002C470E" w:rsidP="00690472">
            <w:pPr>
              <w:pStyle w:val="PargrafodaLista"/>
              <w:spacing w:after="0" w:line="240" w:lineRule="auto"/>
              <w:ind w:left="209"/>
              <w:rPr>
                <w:rFonts w:asciiTheme="minorHAnsi" w:hAnsiTheme="minorHAnsi" w:cstheme="minorHAnsi"/>
                <w:sz w:val="24"/>
                <w:szCs w:val="24"/>
              </w:rPr>
            </w:pPr>
          </w:p>
          <w:p w14:paraId="73763AC5" w14:textId="77777777" w:rsidR="009D34EC" w:rsidRPr="0079589C" w:rsidRDefault="009D34EC"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Níveis hierárquicos, atribuições nas organizações e níveis de comunicação. </w:t>
            </w:r>
          </w:p>
          <w:p w14:paraId="5684A964" w14:textId="19B982F1" w:rsidR="002C470E" w:rsidRPr="0079589C" w:rsidRDefault="009D34EC" w:rsidP="009D34EC">
            <w:pPr>
              <w:pStyle w:val="PargrafodaLista"/>
              <w:spacing w:after="0" w:line="240" w:lineRule="auto"/>
              <w:ind w:left="209"/>
              <w:rPr>
                <w:rFonts w:asciiTheme="minorHAnsi" w:hAnsiTheme="minorHAnsi" w:cstheme="minorHAnsi"/>
                <w:sz w:val="24"/>
                <w:szCs w:val="24"/>
              </w:rPr>
            </w:pPr>
            <w:r w:rsidRPr="0079589C">
              <w:rPr>
                <w:rFonts w:asciiTheme="minorHAnsi" w:hAnsiTheme="minorHAnsi" w:cstheme="minorHAnsi"/>
                <w:sz w:val="24"/>
                <w:szCs w:val="24"/>
              </w:rPr>
              <w:t xml:space="preserve">Identificação e administração de conflitos. </w:t>
            </w:r>
          </w:p>
          <w:p w14:paraId="4E32A388" w14:textId="77777777" w:rsidR="004D3D95" w:rsidRPr="0079589C" w:rsidRDefault="004D3D95" w:rsidP="009D34EC">
            <w:pPr>
              <w:pStyle w:val="PargrafodaLista"/>
              <w:spacing w:after="0" w:line="240" w:lineRule="auto"/>
              <w:ind w:left="209"/>
              <w:rPr>
                <w:rFonts w:asciiTheme="minorHAnsi" w:hAnsiTheme="minorHAnsi" w:cstheme="minorHAnsi"/>
                <w:sz w:val="24"/>
                <w:szCs w:val="24"/>
              </w:rPr>
            </w:pPr>
          </w:p>
          <w:p w14:paraId="48B63B8F" w14:textId="77777777" w:rsidR="004D3D95" w:rsidRPr="0079589C" w:rsidRDefault="004D3D95" w:rsidP="009D34EC">
            <w:pPr>
              <w:pStyle w:val="PargrafodaLista"/>
              <w:spacing w:after="0" w:line="240" w:lineRule="auto"/>
              <w:ind w:left="209"/>
              <w:rPr>
                <w:rFonts w:asciiTheme="minorHAnsi" w:hAnsiTheme="minorHAnsi" w:cstheme="minorHAnsi"/>
                <w:bCs/>
                <w:sz w:val="24"/>
                <w:szCs w:val="24"/>
              </w:rPr>
            </w:pPr>
          </w:p>
          <w:p w14:paraId="2858B881" w14:textId="77777777" w:rsidR="007350E2" w:rsidRPr="0079589C" w:rsidRDefault="007350E2" w:rsidP="007350E2">
            <w:pPr>
              <w:spacing w:after="0" w:line="240" w:lineRule="auto"/>
              <w:rPr>
                <w:rFonts w:asciiTheme="minorHAnsi" w:hAnsiTheme="minorHAnsi" w:cstheme="minorHAnsi"/>
                <w:bCs/>
                <w:sz w:val="24"/>
                <w:szCs w:val="24"/>
              </w:rPr>
            </w:pPr>
          </w:p>
          <w:p w14:paraId="3E9FEC21" w14:textId="77777777" w:rsidR="00E21AE0" w:rsidRPr="0079589C" w:rsidRDefault="00E21AE0"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Responsabilidade. </w:t>
            </w:r>
          </w:p>
          <w:p w14:paraId="1832721A" w14:textId="77777777" w:rsidR="00E21AE0" w:rsidRPr="0079589C" w:rsidRDefault="00E21AE0"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Engajamento. </w:t>
            </w:r>
          </w:p>
          <w:p w14:paraId="62500731" w14:textId="77777777" w:rsidR="00E21AE0" w:rsidRPr="0079589C" w:rsidRDefault="00E21AE0"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Atenção. </w:t>
            </w:r>
          </w:p>
          <w:p w14:paraId="3330C209" w14:textId="77777777" w:rsidR="00E21AE0" w:rsidRPr="0079589C" w:rsidRDefault="00E21AE0"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Organização. </w:t>
            </w:r>
          </w:p>
          <w:p w14:paraId="7090A7F0" w14:textId="77777777" w:rsidR="00E21AE0" w:rsidRPr="0079589C" w:rsidRDefault="00E21AE0"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Precisão. </w:t>
            </w:r>
          </w:p>
          <w:p w14:paraId="7E4F5B65" w14:textId="77777777" w:rsidR="00806CFA" w:rsidRPr="0079589C" w:rsidRDefault="00E21AE0"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Zelo. </w:t>
            </w:r>
          </w:p>
          <w:p w14:paraId="7B22A416" w14:textId="77777777" w:rsidR="002C470E" w:rsidRPr="0079589C" w:rsidRDefault="00E21AE0"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Resiliência. </w:t>
            </w:r>
          </w:p>
          <w:p w14:paraId="096B5DC8" w14:textId="77777777" w:rsidR="006C6439" w:rsidRPr="0079589C" w:rsidRDefault="006C6439" w:rsidP="006C6439">
            <w:pPr>
              <w:pStyle w:val="PargrafodaLista"/>
              <w:spacing w:after="0" w:line="240" w:lineRule="auto"/>
              <w:ind w:left="209"/>
              <w:rPr>
                <w:rFonts w:asciiTheme="minorHAnsi" w:hAnsiTheme="minorHAnsi" w:cstheme="minorHAnsi"/>
                <w:sz w:val="24"/>
                <w:szCs w:val="24"/>
              </w:rPr>
            </w:pPr>
          </w:p>
          <w:p w14:paraId="23DDACDE" w14:textId="77777777" w:rsidR="006C6439" w:rsidRPr="0079589C" w:rsidRDefault="006C6439"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Mídias sociais. </w:t>
            </w:r>
          </w:p>
          <w:p w14:paraId="0A3D7819" w14:textId="77777777" w:rsidR="006C6439" w:rsidRPr="0079589C" w:rsidRDefault="006C6439"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Ambiente de nuvem. </w:t>
            </w:r>
          </w:p>
          <w:p w14:paraId="73351A71" w14:textId="77777777" w:rsidR="006C6439" w:rsidRPr="0079589C" w:rsidRDefault="006C6439"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Ferramentas de comunicação instantânea. </w:t>
            </w:r>
          </w:p>
          <w:p w14:paraId="57444634" w14:textId="77777777" w:rsidR="006C6439" w:rsidRPr="0079589C" w:rsidRDefault="006C6439"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Segurança da informação. </w:t>
            </w:r>
          </w:p>
          <w:p w14:paraId="71461B1E" w14:textId="77777777" w:rsidR="006C6439" w:rsidRPr="0079589C" w:rsidRDefault="006C6439"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Ética no uso das mídias sociais. </w:t>
            </w:r>
          </w:p>
          <w:p w14:paraId="298B531F" w14:textId="77777777" w:rsidR="006C6439" w:rsidRPr="0079589C" w:rsidRDefault="006C6439"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Direito autoral. </w:t>
            </w:r>
          </w:p>
          <w:p w14:paraId="03F96876" w14:textId="6100A49A" w:rsidR="00806CFA" w:rsidRPr="0079589C" w:rsidRDefault="006C6439"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Ferramentas da qualidade.</w:t>
            </w:r>
          </w:p>
          <w:p w14:paraId="6B05C196" w14:textId="77777777" w:rsidR="00F61FE6" w:rsidRPr="0079589C" w:rsidRDefault="00F61FE6" w:rsidP="00F61FE6">
            <w:pPr>
              <w:rPr>
                <w:rFonts w:asciiTheme="minorHAnsi" w:hAnsiTheme="minorHAnsi" w:cstheme="minorHAnsi"/>
                <w:b/>
                <w:bCs/>
                <w:sz w:val="24"/>
                <w:szCs w:val="24"/>
              </w:rPr>
            </w:pPr>
          </w:p>
          <w:p w14:paraId="0208CF0C" w14:textId="46DB6D87" w:rsidR="00F61FE6" w:rsidRPr="0079589C" w:rsidRDefault="00F61FE6" w:rsidP="00F61FE6">
            <w:pPr>
              <w:rPr>
                <w:rFonts w:asciiTheme="minorHAnsi" w:hAnsiTheme="minorHAnsi" w:cstheme="minorHAnsi"/>
                <w:sz w:val="24"/>
                <w:szCs w:val="24"/>
              </w:rPr>
            </w:pPr>
            <w:r w:rsidRPr="0079589C">
              <w:rPr>
                <w:rFonts w:asciiTheme="minorHAnsi" w:hAnsiTheme="minorHAnsi" w:cstheme="minorHAnsi"/>
                <w:sz w:val="24"/>
                <w:szCs w:val="24"/>
              </w:rPr>
              <w:t>Profissões:</w:t>
            </w:r>
          </w:p>
          <w:p w14:paraId="26FBAE6B" w14:textId="77777777" w:rsidR="00F61FE6" w:rsidRPr="0079589C" w:rsidRDefault="00F61FE6"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o que, como e onde faz e que recursos utiliza; </w:t>
            </w:r>
          </w:p>
          <w:p w14:paraId="205EF50D" w14:textId="77777777" w:rsidR="00F61FE6" w:rsidRPr="0079589C" w:rsidRDefault="00F61FE6"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características pessoais necessárias para a profissão e tendências futuras; </w:t>
            </w:r>
          </w:p>
          <w:p w14:paraId="75EBA459" w14:textId="77777777" w:rsidR="00F61FE6" w:rsidRPr="0079589C" w:rsidRDefault="00F61FE6"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situações de risco à integridade pessoal (doenças ocupacionais, insalubridade, periculosidade, assédio, agentes agressores, posições não ergonômicas de trabalho, acidentes de trabalho e uso de </w:t>
            </w:r>
            <w:r w:rsidRPr="0079589C">
              <w:rPr>
                <w:rFonts w:asciiTheme="minorHAnsi" w:hAnsiTheme="minorHAnsi" w:cstheme="minorHAnsi"/>
                <w:sz w:val="24"/>
                <w:szCs w:val="24"/>
              </w:rPr>
              <w:lastRenderedPageBreak/>
              <w:t xml:space="preserve">Equipamento de Proteção Individual –EPI e Equipamento de Proteção Coletiva – EPC); </w:t>
            </w:r>
          </w:p>
          <w:p w14:paraId="6C0CE61C" w14:textId="77777777" w:rsidR="00F61FE6" w:rsidRPr="0079589C" w:rsidRDefault="00F61FE6"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situações de riscos ao meio ambiente (geração e destinação não adequadas de resíduos, uso racional de recursos e sustentabilidade); </w:t>
            </w:r>
          </w:p>
          <w:p w14:paraId="45E4C312" w14:textId="77777777" w:rsidR="00F61FE6" w:rsidRPr="0079589C" w:rsidRDefault="00F61FE6"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trajetória de formação exigida, tendências futuras e faixa salarial; </w:t>
            </w:r>
          </w:p>
          <w:p w14:paraId="741C6FF7" w14:textId="77777777" w:rsidR="00F61FE6" w:rsidRPr="0079589C" w:rsidRDefault="00F61FE6"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setores do mercado de trabalho (1º, 2º, 3º e 4º) em que está inserido, tendência da profissão, empregabilidade e empreendedorismo; </w:t>
            </w:r>
          </w:p>
          <w:p w14:paraId="2447FC47" w14:textId="02003C30" w:rsidR="00881CAE" w:rsidRPr="0079589C" w:rsidRDefault="00F61FE6"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órgãos de classe e registros profissionais</w:t>
            </w:r>
          </w:p>
          <w:p w14:paraId="0B1EA118" w14:textId="77777777" w:rsidR="00806CFA" w:rsidRPr="0079589C" w:rsidRDefault="00806CFA" w:rsidP="00806CFA">
            <w:pPr>
              <w:spacing w:after="0" w:line="240" w:lineRule="auto"/>
              <w:rPr>
                <w:rFonts w:asciiTheme="minorHAnsi" w:hAnsiTheme="minorHAnsi" w:cstheme="minorHAnsi"/>
                <w:sz w:val="24"/>
                <w:szCs w:val="24"/>
              </w:rPr>
            </w:pPr>
          </w:p>
          <w:p w14:paraId="6088573A" w14:textId="77777777" w:rsidR="00806CFA" w:rsidRPr="0079589C" w:rsidRDefault="00806CFA" w:rsidP="00806CFA">
            <w:pPr>
              <w:spacing w:after="0" w:line="240" w:lineRule="auto"/>
              <w:rPr>
                <w:rFonts w:asciiTheme="minorHAnsi" w:hAnsiTheme="minorHAnsi" w:cstheme="minorHAnsi"/>
                <w:sz w:val="24"/>
                <w:szCs w:val="24"/>
              </w:rPr>
            </w:pPr>
          </w:p>
          <w:p w14:paraId="5D1E52F4" w14:textId="77777777" w:rsidR="00806CFA" w:rsidRPr="0079589C" w:rsidRDefault="00D7025F" w:rsidP="00806CFA">
            <w:pPr>
              <w:spacing w:after="0" w:line="240" w:lineRule="auto"/>
              <w:rPr>
                <w:rFonts w:asciiTheme="minorHAnsi" w:hAnsiTheme="minorHAnsi" w:cstheme="minorHAnsi"/>
                <w:b/>
                <w:sz w:val="24"/>
                <w:szCs w:val="24"/>
              </w:rPr>
            </w:pPr>
            <w:r w:rsidRPr="0079589C">
              <w:rPr>
                <w:rFonts w:asciiTheme="minorHAnsi" w:hAnsiTheme="minorHAnsi" w:cstheme="minorHAnsi"/>
                <w:b/>
                <w:sz w:val="24"/>
                <w:szCs w:val="24"/>
              </w:rPr>
              <w:t>Olhar para o futuro</w:t>
            </w:r>
          </w:p>
          <w:p w14:paraId="74B4BBD4" w14:textId="77777777" w:rsidR="00344397" w:rsidRPr="0079589C" w:rsidRDefault="00344397"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bCs/>
                <w:sz w:val="24"/>
                <w:szCs w:val="24"/>
              </w:rPr>
              <w:t>Estágio: objetivo, possibilidades, legislação</w:t>
            </w:r>
          </w:p>
          <w:p w14:paraId="5496AE99" w14:textId="77777777" w:rsidR="00344397" w:rsidRPr="0079589C" w:rsidRDefault="00344397"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bCs/>
                <w:sz w:val="24"/>
                <w:szCs w:val="24"/>
              </w:rPr>
              <w:t>Programa Jovem Aprendiz</w:t>
            </w:r>
          </w:p>
          <w:p w14:paraId="4F237FCB" w14:textId="77777777" w:rsidR="00D7025F" w:rsidRPr="0079589C" w:rsidRDefault="00344397" w:rsidP="00CB77C2">
            <w:pPr>
              <w:pStyle w:val="PargrafodaLista"/>
              <w:numPr>
                <w:ilvl w:val="0"/>
                <w:numId w:val="22"/>
              </w:numPr>
              <w:spacing w:after="0" w:line="240" w:lineRule="auto"/>
              <w:rPr>
                <w:rFonts w:asciiTheme="minorHAnsi" w:hAnsiTheme="minorHAnsi" w:cstheme="minorHAnsi"/>
                <w:b/>
                <w:sz w:val="24"/>
                <w:szCs w:val="24"/>
              </w:rPr>
            </w:pPr>
            <w:r w:rsidRPr="0079589C">
              <w:rPr>
                <w:rFonts w:asciiTheme="minorHAnsi" w:hAnsiTheme="minorHAnsi" w:cstheme="minorHAnsi"/>
                <w:bCs/>
                <w:sz w:val="24"/>
                <w:szCs w:val="24"/>
              </w:rPr>
              <w:t>Programas de Trainee</w:t>
            </w:r>
          </w:p>
          <w:p w14:paraId="1C867EE5" w14:textId="77777777" w:rsidR="00321457" w:rsidRPr="0079589C" w:rsidRDefault="00321457" w:rsidP="00321457">
            <w:pPr>
              <w:spacing w:after="0" w:line="240" w:lineRule="auto"/>
              <w:rPr>
                <w:rFonts w:asciiTheme="minorHAnsi" w:hAnsiTheme="minorHAnsi" w:cstheme="minorHAnsi"/>
                <w:b/>
                <w:sz w:val="24"/>
                <w:szCs w:val="24"/>
              </w:rPr>
            </w:pPr>
          </w:p>
          <w:p w14:paraId="0428B714" w14:textId="77777777" w:rsidR="00321457" w:rsidRPr="0079589C" w:rsidRDefault="00321457" w:rsidP="00321457">
            <w:pPr>
              <w:spacing w:after="0" w:line="240" w:lineRule="auto"/>
              <w:rPr>
                <w:rFonts w:asciiTheme="minorHAnsi" w:hAnsiTheme="minorHAnsi" w:cstheme="minorHAnsi"/>
                <w:b/>
                <w:sz w:val="24"/>
                <w:szCs w:val="24"/>
              </w:rPr>
            </w:pPr>
          </w:p>
          <w:p w14:paraId="44F3A20A" w14:textId="77777777" w:rsidR="00321457" w:rsidRPr="0079589C" w:rsidRDefault="00321457" w:rsidP="00CB77C2">
            <w:pPr>
              <w:pStyle w:val="PargrafodaLista"/>
              <w:numPr>
                <w:ilvl w:val="0"/>
                <w:numId w:val="22"/>
              </w:numPr>
              <w:spacing w:after="0" w:line="240" w:lineRule="auto"/>
              <w:rPr>
                <w:rFonts w:asciiTheme="minorHAnsi" w:hAnsiTheme="minorHAnsi" w:cstheme="minorHAnsi"/>
                <w:bCs/>
                <w:sz w:val="24"/>
                <w:szCs w:val="24"/>
              </w:rPr>
            </w:pPr>
            <w:r w:rsidRPr="0079589C">
              <w:rPr>
                <w:rFonts w:asciiTheme="minorHAnsi" w:hAnsiTheme="minorHAnsi" w:cstheme="minorHAnsi"/>
                <w:sz w:val="24"/>
                <w:szCs w:val="24"/>
              </w:rPr>
              <w:t xml:space="preserve">Colaboração e cooperação. </w:t>
            </w:r>
          </w:p>
          <w:p w14:paraId="519C24A3" w14:textId="77777777" w:rsidR="00321457" w:rsidRPr="0079589C" w:rsidRDefault="00321457"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Cursos profissionalizantes: tecnicos, superiores de tecnologia, bacharelados e licenciaturas</w:t>
            </w:r>
          </w:p>
          <w:p w14:paraId="6E36543C" w14:textId="723234D2" w:rsidR="00321457" w:rsidRPr="0079589C" w:rsidRDefault="00321457"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Cursos de </w:t>
            </w:r>
            <w:r w:rsidR="00DF660B" w:rsidRPr="0079589C">
              <w:rPr>
                <w:rFonts w:asciiTheme="minorHAnsi" w:hAnsiTheme="minorHAnsi" w:cstheme="minorHAnsi"/>
                <w:sz w:val="24"/>
                <w:szCs w:val="24"/>
              </w:rPr>
              <w:t>qualificação</w:t>
            </w:r>
            <w:r w:rsidRPr="0079589C">
              <w:rPr>
                <w:rFonts w:asciiTheme="minorHAnsi" w:hAnsiTheme="minorHAnsi" w:cstheme="minorHAnsi"/>
                <w:sz w:val="24"/>
                <w:szCs w:val="24"/>
              </w:rPr>
              <w:t xml:space="preserve">, </w:t>
            </w:r>
            <w:r w:rsidR="00DF660B" w:rsidRPr="0079589C">
              <w:rPr>
                <w:rFonts w:asciiTheme="minorHAnsi" w:hAnsiTheme="minorHAnsi" w:cstheme="minorHAnsi"/>
                <w:sz w:val="24"/>
                <w:szCs w:val="24"/>
              </w:rPr>
              <w:t>aperfeiçoamento</w:t>
            </w:r>
          </w:p>
          <w:p w14:paraId="354A6587" w14:textId="506A94E0" w:rsidR="00321457" w:rsidRPr="0079589C" w:rsidRDefault="00DF660B"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Pós-graduação</w:t>
            </w:r>
            <w:r w:rsidR="00321457" w:rsidRPr="0079589C">
              <w:rPr>
                <w:rFonts w:asciiTheme="minorHAnsi" w:hAnsiTheme="minorHAnsi" w:cstheme="minorHAnsi"/>
                <w:sz w:val="24"/>
                <w:szCs w:val="24"/>
              </w:rPr>
              <w:t xml:space="preserve">: </w:t>
            </w:r>
            <w:r w:rsidRPr="0079589C">
              <w:rPr>
                <w:rFonts w:asciiTheme="minorHAnsi" w:hAnsiTheme="minorHAnsi" w:cstheme="minorHAnsi"/>
                <w:sz w:val="24"/>
                <w:szCs w:val="24"/>
              </w:rPr>
              <w:t>especialização</w:t>
            </w:r>
            <w:r w:rsidR="00321457" w:rsidRPr="0079589C">
              <w:rPr>
                <w:rFonts w:asciiTheme="minorHAnsi" w:hAnsiTheme="minorHAnsi" w:cstheme="minorHAnsi"/>
                <w:sz w:val="24"/>
                <w:szCs w:val="24"/>
              </w:rPr>
              <w:t xml:space="preserve">, mestrado, doutorado, </w:t>
            </w:r>
            <w:r w:rsidRPr="0079589C">
              <w:rPr>
                <w:rFonts w:asciiTheme="minorHAnsi" w:hAnsiTheme="minorHAnsi" w:cstheme="minorHAnsi"/>
                <w:sz w:val="24"/>
                <w:szCs w:val="24"/>
              </w:rPr>
              <w:t>pós-doutorado</w:t>
            </w:r>
          </w:p>
          <w:p w14:paraId="0225BCE5" w14:textId="77777777" w:rsidR="00321457" w:rsidRPr="0079589C" w:rsidRDefault="00321457"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Cursos de idiomas</w:t>
            </w:r>
          </w:p>
          <w:p w14:paraId="5047EB92" w14:textId="77777777" w:rsidR="00863E24" w:rsidRPr="0079589C" w:rsidRDefault="00321457" w:rsidP="00CB77C2">
            <w:pPr>
              <w:pStyle w:val="PargrafodaLista"/>
              <w:numPr>
                <w:ilvl w:val="0"/>
                <w:numId w:val="22"/>
              </w:numPr>
              <w:spacing w:after="0" w:line="240" w:lineRule="auto"/>
              <w:rPr>
                <w:rFonts w:asciiTheme="minorHAnsi" w:hAnsiTheme="minorHAnsi" w:cstheme="minorHAnsi"/>
                <w:b/>
                <w:sz w:val="24"/>
                <w:szCs w:val="24"/>
              </w:rPr>
            </w:pPr>
            <w:r w:rsidRPr="0079589C">
              <w:rPr>
                <w:rFonts w:asciiTheme="minorHAnsi" w:hAnsiTheme="minorHAnsi" w:cstheme="minorHAnsi"/>
                <w:sz w:val="24"/>
                <w:szCs w:val="24"/>
              </w:rPr>
              <w:t>Carreira militar</w:t>
            </w:r>
          </w:p>
          <w:p w14:paraId="6D636DF0" w14:textId="77777777" w:rsidR="00451F84" w:rsidRPr="0079589C" w:rsidRDefault="00451F84" w:rsidP="00451F84">
            <w:pPr>
              <w:pStyle w:val="PargrafodaLista"/>
              <w:spacing w:after="0" w:line="240" w:lineRule="auto"/>
              <w:rPr>
                <w:rFonts w:asciiTheme="minorHAnsi" w:hAnsiTheme="minorHAnsi" w:cstheme="minorHAnsi"/>
                <w:b/>
                <w:sz w:val="24"/>
                <w:szCs w:val="24"/>
              </w:rPr>
            </w:pPr>
          </w:p>
          <w:p w14:paraId="1FCE0FE1" w14:textId="77777777" w:rsidR="00451F84" w:rsidRPr="0079589C" w:rsidRDefault="00451F84"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Níveis hierárquicos, atribuições nas organizações e níveis de comunicação. </w:t>
            </w:r>
          </w:p>
          <w:p w14:paraId="3F43FCA3" w14:textId="77777777" w:rsidR="00451F84" w:rsidRPr="0079589C" w:rsidRDefault="00451F84"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 xml:space="preserve">Identificação e administração de conflitos. </w:t>
            </w:r>
          </w:p>
          <w:p w14:paraId="2E3FC126" w14:textId="77777777" w:rsidR="00451F84" w:rsidRPr="0079589C" w:rsidRDefault="00451F84"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Planejamento profissional</w:t>
            </w:r>
          </w:p>
          <w:p w14:paraId="5EE190AA" w14:textId="77777777" w:rsidR="00451F84" w:rsidRPr="0079589C" w:rsidRDefault="00451F84" w:rsidP="00CB77C2">
            <w:pPr>
              <w:pStyle w:val="PargrafodaLista"/>
              <w:numPr>
                <w:ilvl w:val="0"/>
                <w:numId w:val="22"/>
              </w:numPr>
              <w:spacing w:after="0" w:line="240" w:lineRule="auto"/>
              <w:rPr>
                <w:rFonts w:asciiTheme="minorHAnsi" w:hAnsiTheme="minorHAnsi" w:cstheme="minorHAnsi"/>
                <w:sz w:val="24"/>
                <w:szCs w:val="24"/>
              </w:rPr>
            </w:pPr>
            <w:r w:rsidRPr="0079589C">
              <w:rPr>
                <w:rFonts w:asciiTheme="minorHAnsi" w:hAnsiTheme="minorHAnsi" w:cstheme="minorHAnsi"/>
                <w:sz w:val="24"/>
                <w:szCs w:val="24"/>
              </w:rPr>
              <w:t>Fontes de financiamento: recursos proprios, governamentais, instituicoes financeiras, fundacoes, bolsas de estudos, entre outros.</w:t>
            </w:r>
          </w:p>
          <w:p w14:paraId="3A6A3600" w14:textId="0E77BD00" w:rsidR="00BC6275" w:rsidRPr="0079589C" w:rsidRDefault="00451F84" w:rsidP="00CB77C2">
            <w:pPr>
              <w:pStyle w:val="PargrafodaLista"/>
              <w:numPr>
                <w:ilvl w:val="0"/>
                <w:numId w:val="22"/>
              </w:numPr>
              <w:spacing w:after="0" w:line="240" w:lineRule="auto"/>
              <w:rPr>
                <w:rFonts w:asciiTheme="minorHAnsi" w:hAnsiTheme="minorHAnsi" w:cstheme="minorHAnsi"/>
                <w:b/>
                <w:sz w:val="24"/>
                <w:szCs w:val="24"/>
              </w:rPr>
            </w:pPr>
            <w:r w:rsidRPr="0079589C">
              <w:rPr>
                <w:rFonts w:asciiTheme="minorHAnsi" w:hAnsiTheme="minorHAnsi" w:cstheme="minorHAnsi"/>
                <w:sz w:val="24"/>
                <w:szCs w:val="24"/>
              </w:rPr>
              <w:lastRenderedPageBreak/>
              <w:t xml:space="preserve">Redes de relacionamento, educacao financeira e </w:t>
            </w:r>
            <w:r w:rsidRPr="0079589C">
              <w:rPr>
                <w:rFonts w:asciiTheme="minorHAnsi" w:hAnsiTheme="minorHAnsi" w:cstheme="minorHAnsi"/>
                <w:i/>
                <w:iCs/>
                <w:sz w:val="24"/>
                <w:szCs w:val="24"/>
              </w:rPr>
              <w:t>design thinking</w:t>
            </w:r>
            <w:r w:rsidRPr="0079589C">
              <w:rPr>
                <w:rFonts w:asciiTheme="minorHAnsi" w:hAnsiTheme="minorHAnsi" w:cstheme="minorHAnsi"/>
                <w:sz w:val="24"/>
                <w:szCs w:val="24"/>
              </w:rPr>
              <w:t>.</w:t>
            </w:r>
          </w:p>
        </w:tc>
      </w:tr>
      <w:tr w:rsidR="00CE2159" w:rsidRPr="0079589C" w14:paraId="6FCB671C" w14:textId="77777777" w:rsidTr="005B2C2C">
        <w:trPr>
          <w:trHeight w:val="20"/>
        </w:trPr>
        <w:tc>
          <w:tcPr>
            <w:tcW w:w="4434" w:type="dxa"/>
            <w:gridSpan w:val="3"/>
          </w:tcPr>
          <w:p w14:paraId="66565B89"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Capacidades Básicas </w:t>
            </w:r>
          </w:p>
        </w:tc>
        <w:tc>
          <w:tcPr>
            <w:tcW w:w="4501" w:type="dxa"/>
            <w:vMerge/>
          </w:tcPr>
          <w:p w14:paraId="1A0292EE" w14:textId="77777777" w:rsidR="00CE2159" w:rsidRPr="0079589C" w:rsidRDefault="00CE2159">
            <w:pPr>
              <w:widowControl w:val="0"/>
              <w:pBdr>
                <w:top w:val="nil"/>
                <w:left w:val="nil"/>
                <w:bottom w:val="nil"/>
                <w:right w:val="nil"/>
                <w:between w:val="nil"/>
              </w:pBdr>
              <w:spacing w:after="0" w:line="276" w:lineRule="auto"/>
              <w:rPr>
                <w:rFonts w:asciiTheme="minorHAnsi" w:eastAsia="Calibri" w:hAnsiTheme="minorHAnsi" w:cstheme="minorHAnsi"/>
                <w:sz w:val="24"/>
                <w:szCs w:val="24"/>
              </w:rPr>
            </w:pPr>
          </w:p>
        </w:tc>
      </w:tr>
      <w:tr w:rsidR="00CE2159" w:rsidRPr="0079589C" w14:paraId="34E530EE" w14:textId="77777777" w:rsidTr="005B2C2C">
        <w:trPr>
          <w:trHeight w:val="423"/>
        </w:trPr>
        <w:tc>
          <w:tcPr>
            <w:tcW w:w="4434" w:type="dxa"/>
            <w:gridSpan w:val="3"/>
          </w:tcPr>
          <w:p w14:paraId="693F9548" w14:textId="5F6843F4" w:rsidR="00CE2159" w:rsidRPr="0079589C" w:rsidRDefault="00806A3D">
            <w:pPr>
              <w:spacing w:after="0"/>
              <w:ind w:left="360"/>
              <w:rPr>
                <w:rFonts w:asciiTheme="minorHAnsi" w:eastAsia="Calibri" w:hAnsiTheme="minorHAnsi" w:cstheme="minorHAnsi"/>
                <w:sz w:val="24"/>
                <w:szCs w:val="24"/>
              </w:rPr>
            </w:pPr>
            <w:r w:rsidRPr="0079589C">
              <w:rPr>
                <w:rFonts w:asciiTheme="minorHAnsi" w:hAnsiTheme="minorHAnsi" w:cstheme="minorHAnsi"/>
                <w:bCs/>
                <w:sz w:val="24"/>
                <w:szCs w:val="24"/>
              </w:rPr>
              <w:lastRenderedPageBreak/>
              <w:t>Identificar características pessoais próprias, tendo em vista o autoconhecimento.</w:t>
            </w:r>
          </w:p>
        </w:tc>
        <w:tc>
          <w:tcPr>
            <w:tcW w:w="4501" w:type="dxa"/>
            <w:vMerge/>
          </w:tcPr>
          <w:p w14:paraId="474ECB97" w14:textId="77777777" w:rsidR="00CE2159" w:rsidRPr="0079589C" w:rsidRDefault="00CE2159">
            <w:pPr>
              <w:widowControl w:val="0"/>
              <w:pBdr>
                <w:top w:val="nil"/>
                <w:left w:val="nil"/>
                <w:bottom w:val="nil"/>
                <w:right w:val="nil"/>
                <w:between w:val="nil"/>
              </w:pBdr>
              <w:spacing w:after="0" w:line="276" w:lineRule="auto"/>
              <w:rPr>
                <w:rFonts w:asciiTheme="minorHAnsi" w:eastAsia="Calibri" w:hAnsiTheme="minorHAnsi" w:cstheme="minorHAnsi"/>
                <w:sz w:val="24"/>
                <w:szCs w:val="24"/>
              </w:rPr>
            </w:pPr>
          </w:p>
        </w:tc>
      </w:tr>
      <w:tr w:rsidR="00CE2159" w:rsidRPr="0079589C" w14:paraId="578FC45A" w14:textId="77777777" w:rsidTr="005B2C2C">
        <w:trPr>
          <w:trHeight w:val="408"/>
        </w:trPr>
        <w:tc>
          <w:tcPr>
            <w:tcW w:w="4434" w:type="dxa"/>
            <w:gridSpan w:val="3"/>
          </w:tcPr>
          <w:p w14:paraId="233BB391" w14:textId="77777777" w:rsidR="00F52C2D" w:rsidRPr="0079589C" w:rsidRDefault="00F52C2D">
            <w:pPr>
              <w:spacing w:after="0"/>
              <w:rPr>
                <w:rFonts w:asciiTheme="minorHAnsi" w:hAnsiTheme="minorHAnsi" w:cstheme="minorHAnsi"/>
                <w:bCs/>
                <w:sz w:val="24"/>
                <w:szCs w:val="24"/>
              </w:rPr>
            </w:pPr>
          </w:p>
          <w:p w14:paraId="60C63E9C" w14:textId="77777777" w:rsidR="00F52C2D" w:rsidRPr="0079589C" w:rsidRDefault="00F52C2D">
            <w:pPr>
              <w:spacing w:after="0"/>
              <w:rPr>
                <w:rFonts w:asciiTheme="minorHAnsi" w:hAnsiTheme="minorHAnsi" w:cstheme="minorHAnsi"/>
                <w:bCs/>
                <w:sz w:val="24"/>
                <w:szCs w:val="24"/>
              </w:rPr>
            </w:pPr>
          </w:p>
          <w:p w14:paraId="41CE2ACD" w14:textId="77777777" w:rsidR="00344397" w:rsidRPr="0079589C" w:rsidRDefault="00344397">
            <w:pPr>
              <w:spacing w:after="0"/>
              <w:rPr>
                <w:rFonts w:asciiTheme="minorHAnsi" w:hAnsiTheme="minorHAnsi" w:cstheme="minorHAnsi"/>
                <w:bCs/>
                <w:sz w:val="24"/>
                <w:szCs w:val="24"/>
              </w:rPr>
            </w:pPr>
          </w:p>
          <w:p w14:paraId="2984FB33" w14:textId="77777777" w:rsidR="00344397" w:rsidRPr="0079589C" w:rsidRDefault="00344397">
            <w:pPr>
              <w:spacing w:after="0"/>
              <w:rPr>
                <w:rFonts w:asciiTheme="minorHAnsi" w:hAnsiTheme="minorHAnsi" w:cstheme="minorHAnsi"/>
                <w:bCs/>
                <w:sz w:val="24"/>
                <w:szCs w:val="24"/>
              </w:rPr>
            </w:pPr>
          </w:p>
          <w:p w14:paraId="04BCE612" w14:textId="77777777" w:rsidR="00344397" w:rsidRPr="0079589C" w:rsidRDefault="00344397">
            <w:pPr>
              <w:spacing w:after="0"/>
              <w:rPr>
                <w:rFonts w:asciiTheme="minorHAnsi" w:hAnsiTheme="minorHAnsi" w:cstheme="minorHAnsi"/>
                <w:bCs/>
                <w:sz w:val="24"/>
                <w:szCs w:val="24"/>
              </w:rPr>
            </w:pPr>
          </w:p>
          <w:p w14:paraId="008093C9" w14:textId="77777777" w:rsidR="00344397" w:rsidRPr="0079589C" w:rsidRDefault="00344397">
            <w:pPr>
              <w:spacing w:after="0"/>
              <w:rPr>
                <w:rFonts w:asciiTheme="minorHAnsi" w:hAnsiTheme="minorHAnsi" w:cstheme="minorHAnsi"/>
                <w:bCs/>
                <w:sz w:val="24"/>
                <w:szCs w:val="24"/>
              </w:rPr>
            </w:pPr>
          </w:p>
          <w:p w14:paraId="1B844BB3" w14:textId="44648EC7" w:rsidR="0027181E" w:rsidRPr="0079589C" w:rsidRDefault="0027181E">
            <w:pPr>
              <w:spacing w:after="0"/>
              <w:rPr>
                <w:rFonts w:asciiTheme="minorHAnsi" w:hAnsiTheme="minorHAnsi" w:cstheme="minorHAnsi"/>
                <w:bCs/>
                <w:sz w:val="24"/>
                <w:szCs w:val="24"/>
              </w:rPr>
            </w:pPr>
            <w:r w:rsidRPr="0079589C">
              <w:rPr>
                <w:rFonts w:asciiTheme="minorHAnsi" w:hAnsiTheme="minorHAnsi" w:cstheme="minorHAnsi"/>
                <w:bCs/>
                <w:sz w:val="24"/>
                <w:szCs w:val="24"/>
              </w:rPr>
              <w:t>Identificar normas e valores sociais relevantes à convivência cidadã.</w:t>
            </w:r>
          </w:p>
          <w:p w14:paraId="3AD38E01" w14:textId="77777777" w:rsidR="005F5066" w:rsidRPr="0079589C" w:rsidRDefault="005F5066">
            <w:pPr>
              <w:spacing w:after="0"/>
              <w:rPr>
                <w:rFonts w:asciiTheme="minorHAnsi" w:hAnsiTheme="minorHAnsi" w:cstheme="minorHAnsi"/>
                <w:bCs/>
                <w:sz w:val="24"/>
                <w:szCs w:val="24"/>
              </w:rPr>
            </w:pPr>
          </w:p>
          <w:p w14:paraId="011A1800" w14:textId="77777777" w:rsidR="0058755C" w:rsidRPr="0079589C" w:rsidRDefault="0058755C">
            <w:pPr>
              <w:spacing w:after="0"/>
              <w:rPr>
                <w:rFonts w:asciiTheme="minorHAnsi" w:hAnsiTheme="minorHAnsi" w:cstheme="minorHAnsi"/>
                <w:bCs/>
                <w:sz w:val="24"/>
                <w:szCs w:val="24"/>
              </w:rPr>
            </w:pPr>
          </w:p>
          <w:p w14:paraId="58CB2CC7" w14:textId="77777777" w:rsidR="0058755C" w:rsidRPr="0079589C" w:rsidRDefault="0058755C">
            <w:pPr>
              <w:spacing w:after="0"/>
              <w:rPr>
                <w:rFonts w:asciiTheme="minorHAnsi" w:hAnsiTheme="minorHAnsi" w:cstheme="minorHAnsi"/>
                <w:bCs/>
                <w:sz w:val="24"/>
                <w:szCs w:val="24"/>
              </w:rPr>
            </w:pPr>
          </w:p>
          <w:p w14:paraId="5E43822C" w14:textId="77777777" w:rsidR="0058755C" w:rsidRPr="0079589C" w:rsidRDefault="0058755C">
            <w:pPr>
              <w:spacing w:after="0"/>
              <w:rPr>
                <w:rFonts w:asciiTheme="minorHAnsi" w:hAnsiTheme="minorHAnsi" w:cstheme="minorHAnsi"/>
                <w:bCs/>
                <w:sz w:val="24"/>
                <w:szCs w:val="24"/>
              </w:rPr>
            </w:pPr>
          </w:p>
          <w:p w14:paraId="34C46069" w14:textId="77777777" w:rsidR="00181F28" w:rsidRPr="0079589C" w:rsidRDefault="00181F28">
            <w:pPr>
              <w:spacing w:after="0"/>
              <w:rPr>
                <w:rFonts w:asciiTheme="minorHAnsi" w:hAnsiTheme="minorHAnsi" w:cstheme="minorHAnsi"/>
                <w:sz w:val="24"/>
                <w:szCs w:val="24"/>
              </w:rPr>
            </w:pPr>
            <w:r w:rsidRPr="0079589C">
              <w:rPr>
                <w:rFonts w:asciiTheme="minorHAnsi" w:hAnsiTheme="minorHAnsi" w:cstheme="minorHAnsi"/>
                <w:sz w:val="24"/>
                <w:szCs w:val="24"/>
              </w:rPr>
              <w:t>Reconhecer as características do trabalho em equipe de forma colaborativa, considerando o respeito às diferenças individuais</w:t>
            </w:r>
          </w:p>
          <w:p w14:paraId="3874FC3E" w14:textId="77777777" w:rsidR="00871778" w:rsidRPr="0079589C" w:rsidRDefault="00871778">
            <w:pPr>
              <w:spacing w:after="0"/>
              <w:rPr>
                <w:rFonts w:asciiTheme="minorHAnsi" w:hAnsiTheme="minorHAnsi" w:cstheme="minorHAnsi"/>
                <w:sz w:val="24"/>
                <w:szCs w:val="24"/>
              </w:rPr>
            </w:pPr>
          </w:p>
          <w:p w14:paraId="6F8C5858" w14:textId="77777777" w:rsidR="005F5066" w:rsidRPr="0079589C" w:rsidRDefault="005F5066">
            <w:pPr>
              <w:spacing w:after="0"/>
              <w:rPr>
                <w:rFonts w:asciiTheme="minorHAnsi" w:hAnsiTheme="minorHAnsi" w:cstheme="minorHAnsi"/>
                <w:sz w:val="24"/>
                <w:szCs w:val="24"/>
              </w:rPr>
            </w:pPr>
          </w:p>
          <w:p w14:paraId="4E611581" w14:textId="77777777" w:rsidR="00871778" w:rsidRPr="0079589C" w:rsidRDefault="00871778">
            <w:pPr>
              <w:spacing w:after="0"/>
              <w:rPr>
                <w:rFonts w:asciiTheme="minorHAnsi" w:hAnsiTheme="minorHAnsi" w:cstheme="minorHAnsi"/>
                <w:sz w:val="24"/>
                <w:szCs w:val="24"/>
              </w:rPr>
            </w:pPr>
            <w:r w:rsidRPr="0079589C">
              <w:rPr>
                <w:rFonts w:asciiTheme="minorHAnsi" w:hAnsiTheme="minorHAnsi" w:cstheme="minorHAnsi"/>
                <w:sz w:val="24"/>
                <w:szCs w:val="24"/>
              </w:rPr>
              <w:t>Identificar as habilidades socioemocionais que impactam nos relacionamentos interpessoais.</w:t>
            </w:r>
          </w:p>
          <w:p w14:paraId="4B08FF46" w14:textId="77777777" w:rsidR="005F5066" w:rsidRPr="0079589C" w:rsidRDefault="005F5066">
            <w:pPr>
              <w:spacing w:after="0"/>
              <w:rPr>
                <w:rFonts w:asciiTheme="minorHAnsi" w:hAnsiTheme="minorHAnsi" w:cstheme="minorHAnsi"/>
                <w:sz w:val="24"/>
                <w:szCs w:val="24"/>
              </w:rPr>
            </w:pPr>
          </w:p>
          <w:p w14:paraId="7004B172" w14:textId="77777777" w:rsidR="005F5066" w:rsidRPr="0079589C" w:rsidRDefault="005F5066">
            <w:pPr>
              <w:spacing w:after="0"/>
              <w:rPr>
                <w:rFonts w:asciiTheme="minorHAnsi" w:hAnsiTheme="minorHAnsi" w:cstheme="minorHAnsi"/>
                <w:sz w:val="24"/>
                <w:szCs w:val="24"/>
              </w:rPr>
            </w:pPr>
            <w:r w:rsidRPr="0079589C">
              <w:rPr>
                <w:rFonts w:asciiTheme="minorHAnsi" w:hAnsiTheme="minorHAnsi" w:cstheme="minorHAnsi"/>
                <w:sz w:val="24"/>
                <w:szCs w:val="24"/>
              </w:rPr>
              <w:t>Avaliar o impacto de atitudes e comportamentos próprios com relação às demais pessoas.</w:t>
            </w:r>
          </w:p>
          <w:p w14:paraId="64CE61AE" w14:textId="77777777" w:rsidR="00814F99" w:rsidRPr="0079589C" w:rsidRDefault="00814F99">
            <w:pPr>
              <w:spacing w:after="0"/>
              <w:rPr>
                <w:rFonts w:asciiTheme="minorHAnsi" w:hAnsiTheme="minorHAnsi" w:cstheme="minorHAnsi"/>
                <w:sz w:val="24"/>
                <w:szCs w:val="24"/>
              </w:rPr>
            </w:pPr>
          </w:p>
          <w:p w14:paraId="2D61FF4A" w14:textId="77777777" w:rsidR="0058755C" w:rsidRPr="0079589C" w:rsidRDefault="0058755C">
            <w:pPr>
              <w:spacing w:after="0"/>
              <w:rPr>
                <w:rFonts w:asciiTheme="minorHAnsi" w:hAnsiTheme="minorHAnsi" w:cstheme="minorHAnsi"/>
                <w:sz w:val="24"/>
                <w:szCs w:val="24"/>
              </w:rPr>
            </w:pPr>
          </w:p>
          <w:p w14:paraId="72C222B5" w14:textId="77777777" w:rsidR="00F52C2D" w:rsidRPr="0079589C" w:rsidRDefault="00F52C2D">
            <w:pPr>
              <w:spacing w:after="0"/>
              <w:rPr>
                <w:rFonts w:asciiTheme="minorHAnsi" w:hAnsiTheme="minorHAnsi" w:cstheme="minorHAnsi"/>
                <w:sz w:val="24"/>
                <w:szCs w:val="24"/>
              </w:rPr>
            </w:pPr>
          </w:p>
          <w:p w14:paraId="761EED6D" w14:textId="77777777" w:rsidR="00F52C2D" w:rsidRPr="0079589C" w:rsidRDefault="00F52C2D">
            <w:pPr>
              <w:spacing w:after="0"/>
              <w:rPr>
                <w:rFonts w:asciiTheme="minorHAnsi" w:hAnsiTheme="minorHAnsi" w:cstheme="minorHAnsi"/>
                <w:sz w:val="24"/>
                <w:szCs w:val="24"/>
              </w:rPr>
            </w:pPr>
          </w:p>
          <w:p w14:paraId="24952CE6" w14:textId="77777777" w:rsidR="00814F99" w:rsidRPr="0079589C" w:rsidRDefault="00814F99">
            <w:pPr>
              <w:spacing w:after="0"/>
              <w:rPr>
                <w:rFonts w:asciiTheme="minorHAnsi" w:hAnsiTheme="minorHAnsi" w:cstheme="minorHAnsi"/>
                <w:sz w:val="24"/>
                <w:szCs w:val="24"/>
              </w:rPr>
            </w:pPr>
            <w:r w:rsidRPr="0079589C">
              <w:rPr>
                <w:rFonts w:asciiTheme="minorHAnsi" w:hAnsiTheme="minorHAnsi" w:cstheme="minorHAnsi"/>
                <w:sz w:val="24"/>
                <w:szCs w:val="24"/>
              </w:rPr>
              <w:t>Resolver problemas do cotidiano pessoal, escolar e de trabalho de forma criativa e inovadora (capacidade metodológica).</w:t>
            </w:r>
          </w:p>
          <w:p w14:paraId="2FB46FF3" w14:textId="77777777" w:rsidR="0058755C" w:rsidRPr="0079589C" w:rsidRDefault="0058755C">
            <w:pPr>
              <w:spacing w:after="0"/>
              <w:rPr>
                <w:rFonts w:asciiTheme="minorHAnsi" w:hAnsiTheme="minorHAnsi" w:cstheme="minorHAnsi"/>
                <w:sz w:val="24"/>
                <w:szCs w:val="24"/>
              </w:rPr>
            </w:pPr>
          </w:p>
          <w:p w14:paraId="48766284" w14:textId="77777777" w:rsidR="0058755C" w:rsidRPr="0079589C" w:rsidRDefault="0058755C">
            <w:pPr>
              <w:spacing w:after="0"/>
              <w:rPr>
                <w:rFonts w:asciiTheme="minorHAnsi" w:hAnsiTheme="minorHAnsi" w:cstheme="minorHAnsi"/>
                <w:sz w:val="24"/>
                <w:szCs w:val="24"/>
              </w:rPr>
            </w:pPr>
          </w:p>
          <w:p w14:paraId="39EA8D61" w14:textId="77777777" w:rsidR="0058755C" w:rsidRPr="0079589C" w:rsidRDefault="0058755C">
            <w:pPr>
              <w:spacing w:after="0"/>
              <w:rPr>
                <w:rFonts w:asciiTheme="minorHAnsi" w:hAnsiTheme="minorHAnsi" w:cstheme="minorHAnsi"/>
                <w:sz w:val="24"/>
                <w:szCs w:val="24"/>
              </w:rPr>
            </w:pPr>
          </w:p>
          <w:p w14:paraId="5C273AB1" w14:textId="77777777" w:rsidR="0058755C" w:rsidRPr="0079589C" w:rsidRDefault="0058755C">
            <w:pPr>
              <w:spacing w:after="0"/>
              <w:rPr>
                <w:rFonts w:asciiTheme="minorHAnsi" w:hAnsiTheme="minorHAnsi" w:cstheme="minorHAnsi"/>
                <w:sz w:val="24"/>
                <w:szCs w:val="24"/>
              </w:rPr>
            </w:pPr>
          </w:p>
          <w:p w14:paraId="6D4DDF42" w14:textId="77777777" w:rsidR="0058755C" w:rsidRPr="0079589C" w:rsidRDefault="0058755C">
            <w:pPr>
              <w:spacing w:after="0"/>
              <w:rPr>
                <w:rFonts w:asciiTheme="minorHAnsi" w:hAnsiTheme="minorHAnsi" w:cstheme="minorHAnsi"/>
                <w:sz w:val="24"/>
                <w:szCs w:val="24"/>
              </w:rPr>
            </w:pPr>
          </w:p>
          <w:p w14:paraId="04017669" w14:textId="77777777" w:rsidR="0058755C" w:rsidRPr="0079589C" w:rsidRDefault="0058755C">
            <w:pPr>
              <w:spacing w:after="0"/>
              <w:rPr>
                <w:rFonts w:asciiTheme="minorHAnsi" w:hAnsiTheme="minorHAnsi" w:cstheme="minorHAnsi"/>
                <w:sz w:val="24"/>
                <w:szCs w:val="24"/>
              </w:rPr>
            </w:pPr>
          </w:p>
          <w:p w14:paraId="0AD4C5EE" w14:textId="77777777" w:rsidR="00A97E2D" w:rsidRPr="0079589C" w:rsidRDefault="00A97E2D">
            <w:pPr>
              <w:spacing w:after="0"/>
              <w:rPr>
                <w:rFonts w:asciiTheme="minorHAnsi" w:hAnsiTheme="minorHAnsi" w:cstheme="minorHAnsi"/>
                <w:sz w:val="24"/>
                <w:szCs w:val="24"/>
              </w:rPr>
            </w:pPr>
          </w:p>
          <w:p w14:paraId="32E850BA" w14:textId="77777777" w:rsidR="004D6AB3" w:rsidRPr="0079589C" w:rsidRDefault="004D6AB3">
            <w:pPr>
              <w:spacing w:after="0"/>
              <w:rPr>
                <w:rFonts w:asciiTheme="minorHAnsi" w:hAnsiTheme="minorHAnsi" w:cstheme="minorHAnsi"/>
                <w:sz w:val="24"/>
                <w:szCs w:val="24"/>
              </w:rPr>
            </w:pPr>
          </w:p>
          <w:p w14:paraId="3A7225F9" w14:textId="77777777" w:rsidR="00A97E2D" w:rsidRPr="0079589C" w:rsidRDefault="00A97E2D">
            <w:pPr>
              <w:spacing w:after="0"/>
              <w:rPr>
                <w:rFonts w:asciiTheme="minorHAnsi" w:hAnsiTheme="minorHAnsi" w:cstheme="minorHAnsi"/>
                <w:sz w:val="24"/>
                <w:szCs w:val="24"/>
              </w:rPr>
            </w:pPr>
          </w:p>
          <w:p w14:paraId="34097084" w14:textId="77777777" w:rsidR="0058755C" w:rsidRPr="0079589C" w:rsidRDefault="0058755C" w:rsidP="00F52C2D">
            <w:pPr>
              <w:rPr>
                <w:rFonts w:asciiTheme="minorHAnsi" w:hAnsiTheme="minorHAnsi" w:cstheme="minorHAnsi"/>
                <w:bCs/>
                <w:sz w:val="24"/>
                <w:szCs w:val="24"/>
              </w:rPr>
            </w:pPr>
            <w:r w:rsidRPr="0079589C">
              <w:rPr>
                <w:rFonts w:asciiTheme="minorHAnsi" w:hAnsiTheme="minorHAnsi" w:cstheme="minorHAnsi"/>
                <w:bCs/>
                <w:sz w:val="24"/>
                <w:szCs w:val="24"/>
              </w:rPr>
              <w:t xml:space="preserve">Reconhecer as </w:t>
            </w:r>
            <w:r w:rsidR="00F52C2D" w:rsidRPr="0079589C">
              <w:rPr>
                <w:rFonts w:asciiTheme="minorHAnsi" w:hAnsiTheme="minorHAnsi" w:cstheme="minorHAnsi"/>
                <w:bCs/>
                <w:sz w:val="24"/>
                <w:szCs w:val="24"/>
              </w:rPr>
              <w:t>características</w:t>
            </w:r>
            <w:r w:rsidRPr="0079589C">
              <w:rPr>
                <w:rFonts w:asciiTheme="minorHAnsi" w:hAnsiTheme="minorHAnsi" w:cstheme="minorHAnsi"/>
                <w:bCs/>
                <w:sz w:val="24"/>
                <w:szCs w:val="24"/>
              </w:rPr>
              <w:t xml:space="preserve"> do trabalho em equipe de forma colaborativa, considerando o respeito as</w:t>
            </w:r>
            <w:r w:rsidR="00F52C2D" w:rsidRPr="0079589C">
              <w:rPr>
                <w:rFonts w:asciiTheme="minorHAnsi" w:hAnsiTheme="minorHAnsi" w:cstheme="minorHAnsi"/>
                <w:bCs/>
                <w:sz w:val="24"/>
                <w:szCs w:val="24"/>
              </w:rPr>
              <w:t xml:space="preserve"> diferenças</w:t>
            </w:r>
            <w:r w:rsidRPr="0079589C">
              <w:rPr>
                <w:rFonts w:asciiTheme="minorHAnsi" w:hAnsiTheme="minorHAnsi" w:cstheme="minorHAnsi"/>
                <w:bCs/>
                <w:sz w:val="24"/>
                <w:szCs w:val="24"/>
              </w:rPr>
              <w:t xml:space="preserve"> individuais.</w:t>
            </w:r>
          </w:p>
          <w:p w14:paraId="314F670F" w14:textId="77777777" w:rsidR="00A97E2D" w:rsidRPr="0079589C" w:rsidRDefault="00A97E2D" w:rsidP="00F52C2D">
            <w:pPr>
              <w:rPr>
                <w:rFonts w:asciiTheme="minorHAnsi" w:hAnsiTheme="minorHAnsi" w:cstheme="minorHAnsi"/>
                <w:bCs/>
                <w:sz w:val="24"/>
                <w:szCs w:val="24"/>
              </w:rPr>
            </w:pPr>
          </w:p>
          <w:p w14:paraId="580C91D6" w14:textId="77777777" w:rsidR="00A97E2D" w:rsidRPr="0079589C" w:rsidRDefault="00A97E2D" w:rsidP="00F52C2D">
            <w:pPr>
              <w:rPr>
                <w:rFonts w:asciiTheme="minorHAnsi" w:hAnsiTheme="minorHAnsi" w:cstheme="minorHAnsi"/>
                <w:bCs/>
                <w:sz w:val="24"/>
                <w:szCs w:val="24"/>
              </w:rPr>
            </w:pPr>
          </w:p>
          <w:p w14:paraId="3EAB8D82" w14:textId="77777777" w:rsidR="00A97E2D" w:rsidRPr="0079589C" w:rsidRDefault="00A97E2D" w:rsidP="00F52C2D">
            <w:pPr>
              <w:rPr>
                <w:rFonts w:asciiTheme="minorHAnsi" w:hAnsiTheme="minorHAnsi" w:cstheme="minorHAnsi"/>
                <w:bCs/>
                <w:sz w:val="24"/>
                <w:szCs w:val="24"/>
              </w:rPr>
            </w:pPr>
          </w:p>
          <w:p w14:paraId="2EE83555" w14:textId="77777777" w:rsidR="00A97E2D" w:rsidRPr="0079589C" w:rsidRDefault="00A97E2D" w:rsidP="00F52C2D">
            <w:pPr>
              <w:rPr>
                <w:rFonts w:asciiTheme="minorHAnsi" w:hAnsiTheme="minorHAnsi" w:cstheme="minorHAnsi"/>
                <w:bCs/>
                <w:sz w:val="24"/>
                <w:szCs w:val="24"/>
              </w:rPr>
            </w:pPr>
          </w:p>
          <w:p w14:paraId="20AFCB77" w14:textId="77777777" w:rsidR="00A97E2D" w:rsidRPr="0079589C" w:rsidRDefault="00A97E2D" w:rsidP="00F52C2D">
            <w:pPr>
              <w:rPr>
                <w:rFonts w:asciiTheme="minorHAnsi" w:hAnsiTheme="minorHAnsi" w:cstheme="minorHAnsi"/>
                <w:sz w:val="24"/>
                <w:szCs w:val="24"/>
              </w:rPr>
            </w:pPr>
            <w:r w:rsidRPr="0079589C">
              <w:rPr>
                <w:rFonts w:asciiTheme="minorHAnsi" w:hAnsiTheme="minorHAnsi" w:cstheme="minorHAnsi"/>
                <w:sz w:val="24"/>
                <w:szCs w:val="24"/>
              </w:rPr>
              <w:t>Atuar em equipes de forma colaborativa, respeitando as diferenças individuais e níveis hierárquicos.</w:t>
            </w:r>
          </w:p>
          <w:p w14:paraId="60E5371F" w14:textId="77777777" w:rsidR="00B7379D" w:rsidRPr="0079589C" w:rsidRDefault="00B7379D" w:rsidP="00F52C2D">
            <w:pPr>
              <w:rPr>
                <w:rFonts w:asciiTheme="minorHAnsi" w:hAnsiTheme="minorHAnsi" w:cstheme="minorHAnsi"/>
                <w:sz w:val="24"/>
                <w:szCs w:val="24"/>
              </w:rPr>
            </w:pPr>
          </w:p>
          <w:p w14:paraId="5D81E7C1" w14:textId="77777777" w:rsidR="00B7379D" w:rsidRPr="0079589C" w:rsidRDefault="00B7379D" w:rsidP="00F52C2D">
            <w:pPr>
              <w:rPr>
                <w:rFonts w:asciiTheme="minorHAnsi" w:hAnsiTheme="minorHAnsi" w:cstheme="minorHAnsi"/>
                <w:sz w:val="24"/>
                <w:szCs w:val="24"/>
              </w:rPr>
            </w:pPr>
            <w:r w:rsidRPr="0079589C">
              <w:rPr>
                <w:rFonts w:asciiTheme="minorHAnsi" w:hAnsiTheme="minorHAnsi" w:cstheme="minorHAnsi"/>
                <w:sz w:val="24"/>
                <w:szCs w:val="24"/>
              </w:rPr>
              <w:t>Demonstrar conduta de comprometimento em suas atividades pessoais e profissionais.</w:t>
            </w:r>
          </w:p>
          <w:p w14:paraId="57E61528" w14:textId="77777777" w:rsidR="00EB3E49" w:rsidRPr="0079589C" w:rsidRDefault="00EB3E49" w:rsidP="00F52C2D">
            <w:pPr>
              <w:rPr>
                <w:rFonts w:asciiTheme="minorHAnsi" w:hAnsiTheme="minorHAnsi" w:cstheme="minorHAnsi"/>
                <w:sz w:val="24"/>
                <w:szCs w:val="24"/>
              </w:rPr>
            </w:pPr>
          </w:p>
          <w:p w14:paraId="4B306BE8" w14:textId="77777777" w:rsidR="00EB3E49" w:rsidRPr="0079589C" w:rsidRDefault="00EB3E49" w:rsidP="00F52C2D">
            <w:pPr>
              <w:rPr>
                <w:rFonts w:asciiTheme="minorHAnsi" w:hAnsiTheme="minorHAnsi" w:cstheme="minorHAnsi"/>
                <w:sz w:val="24"/>
                <w:szCs w:val="24"/>
              </w:rPr>
            </w:pPr>
          </w:p>
          <w:p w14:paraId="27D536F5" w14:textId="77777777" w:rsidR="00EB3E49" w:rsidRPr="0079589C" w:rsidRDefault="00EB3E49" w:rsidP="00F52C2D">
            <w:pPr>
              <w:rPr>
                <w:rFonts w:asciiTheme="minorHAnsi" w:hAnsiTheme="minorHAnsi" w:cstheme="minorHAnsi"/>
                <w:sz w:val="24"/>
                <w:szCs w:val="24"/>
              </w:rPr>
            </w:pPr>
          </w:p>
          <w:p w14:paraId="68F20916" w14:textId="77777777" w:rsidR="00EB3E49" w:rsidRPr="0079589C" w:rsidRDefault="00881CAE" w:rsidP="00F52C2D">
            <w:pPr>
              <w:rPr>
                <w:rFonts w:asciiTheme="minorHAnsi" w:hAnsiTheme="minorHAnsi" w:cstheme="minorHAnsi"/>
                <w:bCs/>
                <w:sz w:val="24"/>
                <w:szCs w:val="24"/>
              </w:rPr>
            </w:pPr>
            <w:r w:rsidRPr="0079589C">
              <w:rPr>
                <w:rFonts w:asciiTheme="minorHAnsi" w:hAnsiTheme="minorHAnsi" w:cstheme="minorHAnsi"/>
                <w:bCs/>
                <w:sz w:val="24"/>
                <w:szCs w:val="24"/>
              </w:rPr>
              <w:t>Empregar ferramentas de produtividade, colaboração, comunicação, recursos da web e suas funcionalidades visando a melhoria ou a criação de um processo, produto ou serviços</w:t>
            </w:r>
          </w:p>
          <w:p w14:paraId="25164975" w14:textId="77777777" w:rsidR="00640A52" w:rsidRPr="0079589C" w:rsidRDefault="00640A52" w:rsidP="00F52C2D">
            <w:pPr>
              <w:rPr>
                <w:rFonts w:asciiTheme="minorHAnsi" w:hAnsiTheme="minorHAnsi" w:cstheme="minorHAnsi"/>
                <w:bCs/>
                <w:sz w:val="24"/>
                <w:szCs w:val="24"/>
              </w:rPr>
            </w:pPr>
          </w:p>
          <w:p w14:paraId="7B9C0B9E" w14:textId="77777777" w:rsidR="00640A52" w:rsidRPr="0079589C" w:rsidRDefault="00640A52" w:rsidP="00F52C2D">
            <w:pPr>
              <w:rPr>
                <w:rFonts w:asciiTheme="minorHAnsi" w:hAnsiTheme="minorHAnsi" w:cstheme="minorHAnsi"/>
                <w:bCs/>
                <w:sz w:val="24"/>
                <w:szCs w:val="24"/>
              </w:rPr>
            </w:pPr>
          </w:p>
          <w:p w14:paraId="18D51636" w14:textId="77777777" w:rsidR="004D6AB3" w:rsidRPr="0079589C" w:rsidRDefault="004D6AB3" w:rsidP="00F52C2D">
            <w:pPr>
              <w:rPr>
                <w:rFonts w:asciiTheme="minorHAnsi" w:hAnsiTheme="minorHAnsi" w:cstheme="minorHAnsi"/>
                <w:bCs/>
                <w:sz w:val="24"/>
                <w:szCs w:val="24"/>
              </w:rPr>
            </w:pPr>
          </w:p>
          <w:p w14:paraId="6185EDB8" w14:textId="77777777" w:rsidR="00640A52" w:rsidRPr="0079589C" w:rsidRDefault="00640A52" w:rsidP="00F52C2D">
            <w:pPr>
              <w:rPr>
                <w:rFonts w:asciiTheme="minorHAnsi" w:hAnsiTheme="minorHAnsi" w:cstheme="minorHAnsi"/>
                <w:bCs/>
                <w:sz w:val="24"/>
                <w:szCs w:val="24"/>
              </w:rPr>
            </w:pPr>
          </w:p>
          <w:p w14:paraId="0A17391B" w14:textId="77777777" w:rsidR="00640A52" w:rsidRPr="0079589C" w:rsidRDefault="00A524D7" w:rsidP="00A524D7">
            <w:pPr>
              <w:rPr>
                <w:rFonts w:asciiTheme="minorHAnsi" w:hAnsiTheme="minorHAnsi" w:cstheme="minorHAnsi"/>
                <w:sz w:val="24"/>
                <w:szCs w:val="24"/>
              </w:rPr>
            </w:pPr>
            <w:r w:rsidRPr="0079589C">
              <w:rPr>
                <w:rFonts w:asciiTheme="minorHAnsi" w:hAnsiTheme="minorHAnsi" w:cstheme="minorHAnsi"/>
                <w:sz w:val="24"/>
                <w:szCs w:val="24"/>
              </w:rPr>
              <w:t>Identificar as características das profissões, considerando áreas e segmentos profissionais.</w:t>
            </w:r>
          </w:p>
          <w:p w14:paraId="0564BFDC" w14:textId="77777777" w:rsidR="00863E24" w:rsidRPr="0079589C" w:rsidRDefault="00863E24" w:rsidP="00A524D7">
            <w:pPr>
              <w:rPr>
                <w:rFonts w:asciiTheme="minorHAnsi" w:hAnsiTheme="minorHAnsi" w:cstheme="minorHAnsi"/>
                <w:sz w:val="24"/>
                <w:szCs w:val="24"/>
              </w:rPr>
            </w:pPr>
          </w:p>
          <w:p w14:paraId="5E9CE2F6" w14:textId="77777777" w:rsidR="00863E24" w:rsidRPr="0079589C" w:rsidRDefault="00863E24" w:rsidP="00A524D7">
            <w:pPr>
              <w:rPr>
                <w:rFonts w:asciiTheme="minorHAnsi" w:hAnsiTheme="minorHAnsi" w:cstheme="minorHAnsi"/>
                <w:sz w:val="24"/>
                <w:szCs w:val="24"/>
              </w:rPr>
            </w:pPr>
          </w:p>
          <w:p w14:paraId="181C0701" w14:textId="77777777" w:rsidR="00863E24" w:rsidRPr="0079589C" w:rsidRDefault="00863E24" w:rsidP="00A524D7">
            <w:pPr>
              <w:rPr>
                <w:rFonts w:asciiTheme="minorHAnsi" w:hAnsiTheme="minorHAnsi" w:cstheme="minorHAnsi"/>
                <w:sz w:val="24"/>
                <w:szCs w:val="24"/>
              </w:rPr>
            </w:pPr>
          </w:p>
          <w:p w14:paraId="328A57A1" w14:textId="77777777" w:rsidR="00863E24" w:rsidRPr="0079589C" w:rsidRDefault="00863E24" w:rsidP="00A524D7">
            <w:pPr>
              <w:rPr>
                <w:rFonts w:asciiTheme="minorHAnsi" w:hAnsiTheme="minorHAnsi" w:cstheme="minorHAnsi"/>
                <w:sz w:val="24"/>
                <w:szCs w:val="24"/>
              </w:rPr>
            </w:pPr>
          </w:p>
          <w:p w14:paraId="2A75979E" w14:textId="77777777" w:rsidR="00863E24" w:rsidRPr="0079589C" w:rsidRDefault="00863E24" w:rsidP="00A524D7">
            <w:pPr>
              <w:rPr>
                <w:rFonts w:asciiTheme="minorHAnsi" w:hAnsiTheme="minorHAnsi" w:cstheme="minorHAnsi"/>
                <w:sz w:val="24"/>
                <w:szCs w:val="24"/>
              </w:rPr>
            </w:pPr>
          </w:p>
          <w:p w14:paraId="30A15BD6" w14:textId="77777777" w:rsidR="00863E24" w:rsidRPr="0079589C" w:rsidRDefault="00863E24" w:rsidP="00A524D7">
            <w:pPr>
              <w:rPr>
                <w:rFonts w:asciiTheme="minorHAnsi" w:hAnsiTheme="minorHAnsi" w:cstheme="minorHAnsi"/>
                <w:sz w:val="24"/>
                <w:szCs w:val="24"/>
              </w:rPr>
            </w:pPr>
          </w:p>
          <w:p w14:paraId="56225B3C" w14:textId="77777777" w:rsidR="00863E24" w:rsidRPr="0079589C" w:rsidRDefault="00863E24" w:rsidP="00A524D7">
            <w:pPr>
              <w:rPr>
                <w:rFonts w:asciiTheme="minorHAnsi" w:hAnsiTheme="minorHAnsi" w:cstheme="minorHAnsi"/>
                <w:sz w:val="24"/>
                <w:szCs w:val="24"/>
              </w:rPr>
            </w:pPr>
          </w:p>
          <w:p w14:paraId="1593B0F5" w14:textId="77777777" w:rsidR="00863E24" w:rsidRPr="0079589C" w:rsidRDefault="00863E24" w:rsidP="00A524D7">
            <w:pPr>
              <w:rPr>
                <w:rFonts w:asciiTheme="minorHAnsi" w:hAnsiTheme="minorHAnsi" w:cstheme="minorHAnsi"/>
                <w:sz w:val="24"/>
                <w:szCs w:val="24"/>
              </w:rPr>
            </w:pPr>
          </w:p>
          <w:p w14:paraId="1A7D8053" w14:textId="77777777" w:rsidR="00863E24" w:rsidRPr="0079589C" w:rsidRDefault="00863E24" w:rsidP="00A524D7">
            <w:pPr>
              <w:rPr>
                <w:rFonts w:asciiTheme="minorHAnsi" w:hAnsiTheme="minorHAnsi" w:cstheme="minorHAnsi"/>
                <w:sz w:val="24"/>
                <w:szCs w:val="24"/>
              </w:rPr>
            </w:pPr>
          </w:p>
          <w:p w14:paraId="25E6421B" w14:textId="77777777" w:rsidR="00863E24" w:rsidRPr="0079589C" w:rsidRDefault="00863E24" w:rsidP="00A524D7">
            <w:pPr>
              <w:rPr>
                <w:rFonts w:asciiTheme="minorHAnsi" w:hAnsiTheme="minorHAnsi" w:cstheme="minorHAnsi"/>
                <w:sz w:val="24"/>
                <w:szCs w:val="24"/>
              </w:rPr>
            </w:pPr>
          </w:p>
          <w:p w14:paraId="6E2FD2FA" w14:textId="77777777" w:rsidR="00863E24" w:rsidRPr="0079589C" w:rsidRDefault="00863E24" w:rsidP="00A524D7">
            <w:pPr>
              <w:rPr>
                <w:rFonts w:asciiTheme="minorHAnsi" w:hAnsiTheme="minorHAnsi" w:cstheme="minorHAnsi"/>
                <w:sz w:val="24"/>
                <w:szCs w:val="24"/>
              </w:rPr>
            </w:pPr>
          </w:p>
          <w:p w14:paraId="791E9ADF" w14:textId="77777777" w:rsidR="00863E24" w:rsidRPr="0079589C" w:rsidRDefault="00863E24" w:rsidP="00A524D7">
            <w:pPr>
              <w:rPr>
                <w:rFonts w:asciiTheme="minorHAnsi" w:hAnsiTheme="minorHAnsi" w:cstheme="minorHAnsi"/>
                <w:sz w:val="24"/>
                <w:szCs w:val="24"/>
              </w:rPr>
            </w:pPr>
          </w:p>
          <w:p w14:paraId="7630B147" w14:textId="77777777" w:rsidR="00863E24" w:rsidRPr="0079589C" w:rsidRDefault="00863E24" w:rsidP="00A524D7">
            <w:pPr>
              <w:rPr>
                <w:rFonts w:asciiTheme="minorHAnsi" w:hAnsiTheme="minorHAnsi" w:cstheme="minorHAnsi"/>
                <w:sz w:val="24"/>
                <w:szCs w:val="24"/>
              </w:rPr>
            </w:pPr>
          </w:p>
          <w:p w14:paraId="421CE162" w14:textId="77777777" w:rsidR="00863E24" w:rsidRPr="0079589C" w:rsidRDefault="00863E24" w:rsidP="00A524D7">
            <w:pPr>
              <w:rPr>
                <w:rFonts w:asciiTheme="minorHAnsi" w:hAnsiTheme="minorHAnsi" w:cstheme="minorHAnsi"/>
                <w:sz w:val="24"/>
                <w:szCs w:val="24"/>
              </w:rPr>
            </w:pPr>
          </w:p>
          <w:p w14:paraId="2B8560AD" w14:textId="77777777" w:rsidR="00863E24" w:rsidRPr="0079589C" w:rsidRDefault="00863E24" w:rsidP="00A524D7">
            <w:pPr>
              <w:rPr>
                <w:rFonts w:asciiTheme="minorHAnsi" w:hAnsiTheme="minorHAnsi" w:cstheme="minorHAnsi"/>
                <w:sz w:val="24"/>
                <w:szCs w:val="24"/>
              </w:rPr>
            </w:pPr>
            <w:r w:rsidRPr="0079589C">
              <w:rPr>
                <w:rFonts w:asciiTheme="minorHAnsi" w:hAnsiTheme="minorHAnsi" w:cstheme="minorHAnsi"/>
                <w:sz w:val="24"/>
                <w:szCs w:val="24"/>
              </w:rPr>
              <w:t>Estabelecer relação entre a formação escolar e a construção da sua carreira profissional.</w:t>
            </w:r>
          </w:p>
          <w:p w14:paraId="7B08F8D3" w14:textId="77777777" w:rsidR="00DF660B" w:rsidRPr="0079589C" w:rsidRDefault="00DF660B" w:rsidP="00A524D7">
            <w:pPr>
              <w:rPr>
                <w:rFonts w:asciiTheme="minorHAnsi" w:hAnsiTheme="minorHAnsi" w:cstheme="minorHAnsi"/>
                <w:sz w:val="24"/>
                <w:szCs w:val="24"/>
              </w:rPr>
            </w:pPr>
          </w:p>
          <w:p w14:paraId="5A9AE5A6" w14:textId="77777777" w:rsidR="00DF660B" w:rsidRPr="0079589C" w:rsidRDefault="00DF660B" w:rsidP="00A524D7">
            <w:pPr>
              <w:rPr>
                <w:rFonts w:asciiTheme="minorHAnsi" w:hAnsiTheme="minorHAnsi" w:cstheme="minorHAnsi"/>
                <w:sz w:val="24"/>
                <w:szCs w:val="24"/>
              </w:rPr>
            </w:pPr>
          </w:p>
          <w:p w14:paraId="5F934E4A" w14:textId="77777777" w:rsidR="00DF660B" w:rsidRPr="0079589C" w:rsidRDefault="00DF660B" w:rsidP="00A524D7">
            <w:pPr>
              <w:rPr>
                <w:rFonts w:asciiTheme="minorHAnsi" w:hAnsiTheme="minorHAnsi" w:cstheme="minorHAnsi"/>
                <w:sz w:val="24"/>
                <w:szCs w:val="24"/>
              </w:rPr>
            </w:pPr>
            <w:r w:rsidRPr="0079589C">
              <w:rPr>
                <w:rFonts w:asciiTheme="minorHAnsi" w:hAnsiTheme="minorHAnsi" w:cstheme="minorHAnsi"/>
                <w:sz w:val="24"/>
                <w:szCs w:val="24"/>
              </w:rPr>
              <w:t>Avaliar as oportunidades de desenvolvimento e crescimento profissional, considerando o próprio potencial, o mundo do trabalho e as necessidades de investimento na própria formação</w:t>
            </w:r>
          </w:p>
          <w:p w14:paraId="00D5350F" w14:textId="77777777" w:rsidR="00DB0DC4" w:rsidRPr="0079589C" w:rsidRDefault="00DB0DC4" w:rsidP="00A524D7">
            <w:pPr>
              <w:rPr>
                <w:rFonts w:asciiTheme="minorHAnsi" w:hAnsiTheme="minorHAnsi" w:cstheme="minorHAnsi"/>
                <w:sz w:val="24"/>
                <w:szCs w:val="24"/>
              </w:rPr>
            </w:pPr>
          </w:p>
          <w:p w14:paraId="4367ED62" w14:textId="77777777" w:rsidR="00DB0DC4" w:rsidRPr="0079589C" w:rsidRDefault="00DB0DC4" w:rsidP="00A524D7">
            <w:pPr>
              <w:rPr>
                <w:rFonts w:asciiTheme="minorHAnsi" w:hAnsiTheme="minorHAnsi" w:cstheme="minorHAnsi"/>
                <w:sz w:val="24"/>
                <w:szCs w:val="24"/>
              </w:rPr>
            </w:pPr>
          </w:p>
          <w:p w14:paraId="5792E277" w14:textId="050A8F73" w:rsidR="00DB0DC4" w:rsidRPr="0079589C" w:rsidRDefault="00DB0DC4" w:rsidP="00A524D7">
            <w:pPr>
              <w:rPr>
                <w:rFonts w:asciiTheme="minorHAnsi" w:hAnsiTheme="minorHAnsi" w:cstheme="minorHAnsi"/>
                <w:sz w:val="24"/>
                <w:szCs w:val="24"/>
              </w:rPr>
            </w:pPr>
            <w:r w:rsidRPr="0079589C">
              <w:rPr>
                <w:rFonts w:asciiTheme="minorHAnsi" w:hAnsiTheme="minorHAnsi" w:cstheme="minorHAnsi"/>
                <w:sz w:val="24"/>
                <w:szCs w:val="24"/>
              </w:rPr>
              <w:t>Estabelecer objetivos e metas profissionais, avaliando as condições e recursos necessários para seu alcance.</w:t>
            </w:r>
          </w:p>
        </w:tc>
        <w:tc>
          <w:tcPr>
            <w:tcW w:w="4501" w:type="dxa"/>
            <w:vMerge/>
          </w:tcPr>
          <w:p w14:paraId="3906DE6D" w14:textId="77777777" w:rsidR="00CE2159" w:rsidRPr="0079589C" w:rsidRDefault="00CE2159">
            <w:pPr>
              <w:widowControl w:val="0"/>
              <w:pBdr>
                <w:top w:val="nil"/>
                <w:left w:val="nil"/>
                <w:bottom w:val="nil"/>
                <w:right w:val="nil"/>
                <w:between w:val="nil"/>
              </w:pBdr>
              <w:spacing w:after="0" w:line="276" w:lineRule="auto"/>
              <w:rPr>
                <w:rFonts w:asciiTheme="minorHAnsi" w:eastAsia="Calibri" w:hAnsiTheme="minorHAnsi" w:cstheme="minorHAnsi"/>
                <w:sz w:val="24"/>
                <w:szCs w:val="24"/>
              </w:rPr>
            </w:pPr>
          </w:p>
        </w:tc>
      </w:tr>
    </w:tbl>
    <w:p w14:paraId="416C98D9" w14:textId="3A7D8F81" w:rsidR="00CE2159" w:rsidRPr="0079589C" w:rsidRDefault="00CE2159" w:rsidP="007602E1">
      <w:pPr>
        <w:tabs>
          <w:tab w:val="left" w:pos="5651"/>
        </w:tabs>
        <w:spacing w:before="0" w:after="0"/>
        <w:rPr>
          <w:rFonts w:asciiTheme="minorHAnsi" w:hAnsiTheme="minorHAnsi" w:cstheme="minorHAnsi"/>
          <w:sz w:val="24"/>
          <w:szCs w:val="24"/>
        </w:rPr>
      </w:pPr>
    </w:p>
    <w:p w14:paraId="7E3082BD" w14:textId="77777777" w:rsidR="00CE2159" w:rsidRPr="0079589C" w:rsidRDefault="00CE2159">
      <w:pPr>
        <w:spacing w:before="0" w:after="0"/>
        <w:rPr>
          <w:rFonts w:asciiTheme="minorHAnsi" w:hAnsiTheme="minorHAnsi" w:cstheme="minorHAnsi"/>
          <w:sz w:val="24"/>
          <w:szCs w:val="24"/>
        </w:rPr>
      </w:pPr>
    </w:p>
    <w:p w14:paraId="1CBA9061" w14:textId="77777777" w:rsidR="00CE2159" w:rsidRPr="0079589C" w:rsidRDefault="00CE2159">
      <w:pPr>
        <w:spacing w:before="0" w:after="0"/>
        <w:rPr>
          <w:rFonts w:asciiTheme="minorHAnsi" w:hAnsiTheme="minorHAnsi" w:cstheme="minorHAnsi"/>
          <w:sz w:val="24"/>
          <w:szCs w:val="24"/>
        </w:rPr>
      </w:pPr>
    </w:p>
    <w:tbl>
      <w:tblPr>
        <w:tblStyle w:val="tabela"/>
        <w:tblW w:w="8935" w:type="dxa"/>
        <w:tblInd w:w="-9" w:type="dxa"/>
        <w:tblLayout w:type="fixed"/>
        <w:tblLook w:val="0400" w:firstRow="0" w:lastRow="0" w:firstColumn="0" w:lastColumn="0" w:noHBand="0" w:noVBand="1"/>
      </w:tblPr>
      <w:tblGrid>
        <w:gridCol w:w="2557"/>
        <w:gridCol w:w="6378"/>
      </w:tblGrid>
      <w:tr w:rsidR="00CE2159" w:rsidRPr="0079589C" w14:paraId="3A1C1604" w14:textId="77777777" w:rsidTr="00B24D5E">
        <w:trPr>
          <w:trHeight w:val="20"/>
        </w:trPr>
        <w:tc>
          <w:tcPr>
            <w:tcW w:w="8935" w:type="dxa"/>
            <w:gridSpan w:val="2"/>
            <w:shd w:val="clear" w:color="auto" w:fill="8DB3E2" w:themeFill="text2" w:themeFillTint="66"/>
          </w:tcPr>
          <w:p w14:paraId="3C418F1D" w14:textId="77777777" w:rsidR="00CE2159" w:rsidRPr="0079589C" w:rsidRDefault="00914740">
            <w:pPr>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 COM RELAÇÃO DE EQUIPAMENTOS, MÁQUINAS, FERRAMENTAS, INSTRUMENTOS E MATERIAIS</w:t>
            </w:r>
          </w:p>
        </w:tc>
      </w:tr>
      <w:tr w:rsidR="00CE2159" w:rsidRPr="0079589C" w14:paraId="1FF0BCE9" w14:textId="77777777" w:rsidTr="005B2C2C">
        <w:trPr>
          <w:trHeight w:val="423"/>
        </w:trPr>
        <w:tc>
          <w:tcPr>
            <w:tcW w:w="2557" w:type="dxa"/>
          </w:tcPr>
          <w:p w14:paraId="6285600F" w14:textId="77777777" w:rsidR="00CE2159" w:rsidRPr="0079589C" w:rsidRDefault="00914740">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Ambientes Pedagógicos</w:t>
            </w:r>
          </w:p>
        </w:tc>
        <w:tc>
          <w:tcPr>
            <w:tcW w:w="6378" w:type="dxa"/>
          </w:tcPr>
          <w:p w14:paraId="31C2F9AA" w14:textId="77777777" w:rsidR="00CE2159" w:rsidRPr="0079589C" w:rsidRDefault="00CE2159">
            <w:pPr>
              <w:ind w:left="360"/>
              <w:rPr>
                <w:rFonts w:asciiTheme="minorHAnsi" w:eastAsia="Calibri" w:hAnsiTheme="minorHAnsi" w:cstheme="minorHAnsi"/>
                <w:sz w:val="24"/>
                <w:szCs w:val="24"/>
              </w:rPr>
            </w:pPr>
          </w:p>
        </w:tc>
      </w:tr>
      <w:tr w:rsidR="00CE2159" w:rsidRPr="0079589C" w14:paraId="1232CF09" w14:textId="77777777" w:rsidTr="005B2C2C">
        <w:trPr>
          <w:trHeight w:val="577"/>
        </w:trPr>
        <w:tc>
          <w:tcPr>
            <w:tcW w:w="2557" w:type="dxa"/>
          </w:tcPr>
          <w:p w14:paraId="718BFB6D" w14:textId="77777777" w:rsidR="00CE2159" w:rsidRPr="0079589C" w:rsidRDefault="00914740">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Recursos Didáticos</w:t>
            </w:r>
          </w:p>
        </w:tc>
        <w:tc>
          <w:tcPr>
            <w:tcW w:w="6378" w:type="dxa"/>
          </w:tcPr>
          <w:p w14:paraId="22397B10" w14:textId="77777777" w:rsidR="00CE2159" w:rsidRPr="0079589C" w:rsidRDefault="00CE2159">
            <w:pPr>
              <w:ind w:left="360"/>
              <w:rPr>
                <w:rFonts w:asciiTheme="minorHAnsi" w:eastAsia="Calibri" w:hAnsiTheme="minorHAnsi" w:cstheme="minorHAnsi"/>
                <w:sz w:val="24"/>
                <w:szCs w:val="24"/>
              </w:rPr>
            </w:pPr>
          </w:p>
        </w:tc>
      </w:tr>
      <w:tr w:rsidR="00CE2159" w:rsidRPr="0079589C" w14:paraId="1377274C" w14:textId="77777777" w:rsidTr="005B2C2C">
        <w:trPr>
          <w:trHeight w:val="1432"/>
        </w:trPr>
        <w:tc>
          <w:tcPr>
            <w:tcW w:w="2557" w:type="dxa"/>
          </w:tcPr>
          <w:p w14:paraId="423D44EA" w14:textId="77777777" w:rsidR="00CE2159" w:rsidRPr="0079589C" w:rsidRDefault="00914740">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Observações/recomendações</w:t>
            </w:r>
          </w:p>
        </w:tc>
        <w:tc>
          <w:tcPr>
            <w:tcW w:w="6378" w:type="dxa"/>
          </w:tcPr>
          <w:p w14:paraId="4389AB23" w14:textId="77777777" w:rsidR="00CE2159" w:rsidRPr="0079589C" w:rsidRDefault="00914740">
            <w:pPr>
              <w:spacing w:after="0"/>
              <w:jc w:val="both"/>
              <w:rPr>
                <w:rFonts w:asciiTheme="minorHAnsi" w:eastAsia="Calibri" w:hAnsiTheme="minorHAnsi" w:cstheme="minorHAnsi"/>
                <w:sz w:val="24"/>
                <w:szCs w:val="24"/>
              </w:rPr>
            </w:pPr>
            <w:r w:rsidRPr="0079589C">
              <w:rPr>
                <w:rFonts w:asciiTheme="minorHAnsi" w:eastAsia="Calibri" w:hAnsiTheme="minorHAnsi" w:cstheme="minorHAnsi"/>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5D2B5052" w14:textId="77777777" w:rsidR="00CE2159" w:rsidRPr="0079589C" w:rsidRDefault="00CE2159">
      <w:pPr>
        <w:spacing w:before="0" w:after="0"/>
        <w:rPr>
          <w:rFonts w:asciiTheme="minorHAnsi" w:hAnsiTheme="minorHAnsi" w:cstheme="minorHAnsi"/>
          <w:sz w:val="24"/>
          <w:szCs w:val="24"/>
        </w:rPr>
      </w:pPr>
    </w:p>
    <w:p w14:paraId="61B53F17" w14:textId="77777777" w:rsidR="00CE2159" w:rsidRPr="0079589C" w:rsidRDefault="00CE2159">
      <w:pPr>
        <w:spacing w:before="0" w:after="0"/>
        <w:rPr>
          <w:rFonts w:asciiTheme="minorHAnsi" w:hAnsiTheme="minorHAnsi" w:cstheme="minorHAnsi"/>
          <w:b/>
          <w:sz w:val="24"/>
          <w:szCs w:val="24"/>
        </w:rPr>
      </w:pPr>
    </w:p>
    <w:tbl>
      <w:tblPr>
        <w:tblStyle w:val="tabela"/>
        <w:tblW w:w="8935" w:type="dxa"/>
        <w:tblInd w:w="-9" w:type="dxa"/>
        <w:tblLayout w:type="fixed"/>
        <w:tblLook w:val="0400" w:firstRow="0" w:lastRow="0" w:firstColumn="0" w:lastColumn="0" w:noHBand="0" w:noVBand="1"/>
      </w:tblPr>
      <w:tblGrid>
        <w:gridCol w:w="1423"/>
        <w:gridCol w:w="1417"/>
        <w:gridCol w:w="1594"/>
        <w:gridCol w:w="4501"/>
      </w:tblGrid>
      <w:tr w:rsidR="00CE2159" w:rsidRPr="0079589C" w14:paraId="666C3C8E" w14:textId="77777777" w:rsidTr="00B24D5E">
        <w:trPr>
          <w:trHeight w:val="20"/>
        </w:trPr>
        <w:tc>
          <w:tcPr>
            <w:tcW w:w="8935" w:type="dxa"/>
            <w:gridSpan w:val="4"/>
            <w:shd w:val="clear" w:color="auto" w:fill="8DB3E2" w:themeFill="text2" w:themeFillTint="66"/>
          </w:tcPr>
          <w:p w14:paraId="01424561"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MÓDULO BÁSICO</w:t>
            </w:r>
          </w:p>
        </w:tc>
      </w:tr>
      <w:tr w:rsidR="00CE2159" w:rsidRPr="0079589C" w14:paraId="1FC9FF10" w14:textId="77777777" w:rsidTr="005B2C2C">
        <w:trPr>
          <w:trHeight w:val="423"/>
        </w:trPr>
        <w:tc>
          <w:tcPr>
            <w:tcW w:w="8935" w:type="dxa"/>
            <w:gridSpan w:val="4"/>
          </w:tcPr>
          <w:p w14:paraId="615BF4C4" w14:textId="2F613D85" w:rsidR="00CE2159" w:rsidRPr="0079589C" w:rsidRDefault="00914740">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 xml:space="preserve">Perfil Profissional: </w:t>
            </w:r>
            <w:r w:rsidR="005D42DA" w:rsidRPr="0079589C">
              <w:rPr>
                <w:rFonts w:asciiTheme="minorHAnsi" w:hAnsiTheme="minorHAnsi" w:cstheme="minorHAnsi"/>
                <w:sz w:val="24"/>
                <w:szCs w:val="24"/>
              </w:rPr>
              <w:t>Técnico em Agroindústria</w:t>
            </w:r>
          </w:p>
        </w:tc>
      </w:tr>
      <w:tr w:rsidR="00CE2159" w:rsidRPr="0079589C" w14:paraId="069903E0" w14:textId="77777777" w:rsidTr="005B2C2C">
        <w:trPr>
          <w:trHeight w:val="423"/>
        </w:trPr>
        <w:tc>
          <w:tcPr>
            <w:tcW w:w="8935" w:type="dxa"/>
            <w:gridSpan w:val="4"/>
          </w:tcPr>
          <w:p w14:paraId="234AC5F5" w14:textId="4D8A5DE6" w:rsidR="00CE2159" w:rsidRPr="0079589C" w:rsidRDefault="00914740">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 xml:space="preserve">Unidade Curricular: </w:t>
            </w:r>
            <w:r w:rsidR="005D42DA" w:rsidRPr="0079589C">
              <w:rPr>
                <w:rFonts w:asciiTheme="minorHAnsi" w:hAnsiTheme="minorHAnsi" w:cstheme="minorHAnsi"/>
                <w:sz w:val="24"/>
                <w:szCs w:val="24"/>
              </w:rPr>
              <w:t>Saúde e Segurança no Trabalho</w:t>
            </w:r>
          </w:p>
        </w:tc>
      </w:tr>
      <w:tr w:rsidR="00CE2159" w:rsidRPr="0079589C" w14:paraId="3C2F2334" w14:textId="77777777" w:rsidTr="005B2C2C">
        <w:trPr>
          <w:trHeight w:val="423"/>
        </w:trPr>
        <w:tc>
          <w:tcPr>
            <w:tcW w:w="8935" w:type="dxa"/>
            <w:gridSpan w:val="4"/>
          </w:tcPr>
          <w:p w14:paraId="373660DF" w14:textId="3436F0B9" w:rsidR="00CE2159" w:rsidRPr="0079589C" w:rsidRDefault="00914740">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Carga Horária:</w:t>
            </w:r>
            <w:r w:rsidR="005D42DA" w:rsidRPr="0079589C">
              <w:rPr>
                <w:rFonts w:asciiTheme="minorHAnsi" w:eastAsia="Calibri" w:hAnsiTheme="minorHAnsi" w:cstheme="minorHAnsi"/>
                <w:b/>
                <w:sz w:val="24"/>
                <w:szCs w:val="24"/>
              </w:rPr>
              <w:t xml:space="preserve"> 12h</w:t>
            </w:r>
          </w:p>
        </w:tc>
      </w:tr>
      <w:tr w:rsidR="00CE2159" w:rsidRPr="0079589C" w14:paraId="27025F79" w14:textId="77777777" w:rsidTr="005B2C2C">
        <w:trPr>
          <w:trHeight w:val="423"/>
        </w:trPr>
        <w:tc>
          <w:tcPr>
            <w:tcW w:w="8935" w:type="dxa"/>
            <w:gridSpan w:val="4"/>
          </w:tcPr>
          <w:p w14:paraId="776653B6" w14:textId="77777777" w:rsidR="00CE2159" w:rsidRPr="0079589C" w:rsidRDefault="00914740">
            <w:pPr>
              <w:spacing w:after="0"/>
              <w:rPr>
                <w:rFonts w:asciiTheme="minorHAnsi" w:eastAsia="Calibri" w:hAnsiTheme="minorHAnsi" w:cstheme="minorHAnsi"/>
                <w:b/>
                <w:sz w:val="24"/>
                <w:szCs w:val="24"/>
              </w:rPr>
            </w:pPr>
            <w:r w:rsidRPr="0079589C">
              <w:rPr>
                <w:rFonts w:asciiTheme="minorHAnsi" w:eastAsia="Calibri" w:hAnsiTheme="minorHAnsi" w:cstheme="minorHAnsi"/>
                <w:b/>
                <w:sz w:val="24"/>
                <w:szCs w:val="24"/>
              </w:rPr>
              <w:t>Função:</w:t>
            </w:r>
          </w:p>
          <w:p w14:paraId="38926E50" w14:textId="77777777" w:rsidR="005D42DA" w:rsidRPr="0079589C" w:rsidRDefault="005D42DA" w:rsidP="005D42DA">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t>F.1 : Executar os processos de recebimento e armazenamento de matérias-primas e insumos para a agroindústria, atendendo a Legislação vigente e Normas Técnicas sanitárias, de qualidade, de saúde e segurança e de meio ambiente.</w:t>
            </w:r>
          </w:p>
          <w:p w14:paraId="649EC75B" w14:textId="77777777" w:rsidR="005D42DA" w:rsidRPr="0079589C" w:rsidRDefault="005D42DA" w:rsidP="005D42DA">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t>F.2 : Processar matérias-primas, produtos e subprodutos agroindustriais, atendendo a Legislação vigente e Normas Técnicas sanitárias, de qualidade, de saúde e segurança e de meio ambiente.</w:t>
            </w:r>
          </w:p>
          <w:p w14:paraId="70CC80C4" w14:textId="77777777" w:rsidR="005D42DA" w:rsidRPr="0079589C" w:rsidRDefault="005D42DA" w:rsidP="005D42DA">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t>F.3 : Desenvolver análises laboratoriais de matérias-primas, produtos e subprodutos agroindustriais, em conformidade com normas e legislação vigente.</w:t>
            </w:r>
          </w:p>
          <w:p w14:paraId="2BA65472" w14:textId="13D5419C" w:rsidR="00CE2159" w:rsidRPr="0079589C" w:rsidRDefault="005D42DA" w:rsidP="005D42DA">
            <w:pPr>
              <w:numPr>
                <w:ilvl w:val="0"/>
                <w:numId w:val="20"/>
              </w:numPr>
              <w:spacing w:line="278" w:lineRule="auto"/>
              <w:rPr>
                <w:rFonts w:asciiTheme="minorHAnsi" w:eastAsia="Calibri" w:hAnsiTheme="minorHAnsi" w:cstheme="minorHAnsi"/>
                <w:sz w:val="24"/>
                <w:szCs w:val="24"/>
              </w:rPr>
            </w:pPr>
            <w:r w:rsidRPr="0079589C">
              <w:rPr>
                <w:rFonts w:asciiTheme="minorHAnsi" w:hAnsiTheme="minorHAnsi" w:cstheme="minorHAnsi"/>
                <w:sz w:val="24"/>
                <w:szCs w:val="24"/>
              </w:rPr>
              <w:t xml:space="preserve">F.4 : Realizar a gestão das atividades mercadológicas e dos processos de armazenamento, expedição e distribuição dos produtos e subprodutos </w:t>
            </w:r>
            <w:r w:rsidRPr="0079589C">
              <w:rPr>
                <w:rFonts w:asciiTheme="minorHAnsi" w:hAnsiTheme="minorHAnsi" w:cstheme="minorHAnsi"/>
                <w:sz w:val="24"/>
                <w:szCs w:val="24"/>
              </w:rPr>
              <w:lastRenderedPageBreak/>
              <w:t>agroindustriais, atendendo a Legislação vigente e Normas Técnicas sanitárias, de qualidade, de saúde e segurança e de meio ambiente.</w:t>
            </w:r>
          </w:p>
        </w:tc>
      </w:tr>
      <w:tr w:rsidR="00CE2159" w:rsidRPr="0079589C" w14:paraId="4FB9D4C6" w14:textId="77777777" w:rsidTr="005B2C2C">
        <w:trPr>
          <w:trHeight w:val="423"/>
        </w:trPr>
        <w:tc>
          <w:tcPr>
            <w:tcW w:w="8935" w:type="dxa"/>
            <w:gridSpan w:val="4"/>
          </w:tcPr>
          <w:p w14:paraId="2115786E" w14:textId="63FFC342" w:rsidR="00CE2159" w:rsidRPr="0079589C" w:rsidRDefault="00914740">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lastRenderedPageBreak/>
              <w:t xml:space="preserve">Objetivo Geral: </w:t>
            </w:r>
            <w:r w:rsidR="005D42DA" w:rsidRPr="0079589C">
              <w:rPr>
                <w:rFonts w:asciiTheme="minorHAnsi" w:hAnsiTheme="minorHAnsi" w:cstheme="minorHAnsi"/>
                <w:sz w:val="24"/>
                <w:szCs w:val="24"/>
              </w:rPr>
              <w:t>Desenvolver as capacidades básicas e socioemocionais necessárias à compreensão dos fundamentos da saúde e segurança do trabalho adequadas as diferentes situações profissionais.</w:t>
            </w:r>
          </w:p>
        </w:tc>
      </w:tr>
      <w:tr w:rsidR="00CE2159" w:rsidRPr="0079589C" w14:paraId="4075745A" w14:textId="77777777" w:rsidTr="00BA237E">
        <w:trPr>
          <w:trHeight w:val="110"/>
        </w:trPr>
        <w:tc>
          <w:tcPr>
            <w:tcW w:w="8935" w:type="dxa"/>
            <w:gridSpan w:val="4"/>
            <w:shd w:val="clear" w:color="auto" w:fill="8DB3E2" w:themeFill="text2" w:themeFillTint="66"/>
          </w:tcPr>
          <w:p w14:paraId="27248E57"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CONTEÚDOS FORMATIVOS</w:t>
            </w:r>
          </w:p>
        </w:tc>
      </w:tr>
      <w:tr w:rsidR="00CE2159" w:rsidRPr="0079589C" w14:paraId="7FE5BFCB" w14:textId="77777777" w:rsidTr="005B2C2C">
        <w:trPr>
          <w:trHeight w:val="423"/>
        </w:trPr>
        <w:tc>
          <w:tcPr>
            <w:tcW w:w="1423" w:type="dxa"/>
          </w:tcPr>
          <w:p w14:paraId="74FD64E1"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Subfunção</w:t>
            </w:r>
          </w:p>
        </w:tc>
        <w:tc>
          <w:tcPr>
            <w:tcW w:w="1417" w:type="dxa"/>
          </w:tcPr>
          <w:p w14:paraId="3813F0D1"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Padrão de Desempenho</w:t>
            </w:r>
          </w:p>
        </w:tc>
        <w:tc>
          <w:tcPr>
            <w:tcW w:w="1594" w:type="dxa"/>
          </w:tcPr>
          <w:p w14:paraId="700A5D1C"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Capacidades Técnicas</w:t>
            </w:r>
          </w:p>
        </w:tc>
        <w:tc>
          <w:tcPr>
            <w:tcW w:w="4501" w:type="dxa"/>
          </w:tcPr>
          <w:p w14:paraId="58A2FD8C"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Conhecimentos</w:t>
            </w:r>
          </w:p>
        </w:tc>
      </w:tr>
      <w:tr w:rsidR="00CE2159" w:rsidRPr="0079589C" w14:paraId="6CC54D83" w14:textId="77777777" w:rsidTr="005B2C2C">
        <w:trPr>
          <w:trHeight w:val="423"/>
        </w:trPr>
        <w:tc>
          <w:tcPr>
            <w:tcW w:w="4434" w:type="dxa"/>
            <w:gridSpan w:val="3"/>
          </w:tcPr>
          <w:p w14:paraId="2BFBCA14" w14:textId="77777777" w:rsidR="00CE2159" w:rsidRPr="0079589C" w:rsidRDefault="00CE2159">
            <w:pPr>
              <w:spacing w:after="0"/>
              <w:rPr>
                <w:rFonts w:asciiTheme="minorHAnsi" w:eastAsia="Calibri" w:hAnsiTheme="minorHAnsi" w:cstheme="minorHAnsi"/>
                <w:sz w:val="24"/>
                <w:szCs w:val="24"/>
              </w:rPr>
            </w:pPr>
          </w:p>
        </w:tc>
        <w:tc>
          <w:tcPr>
            <w:tcW w:w="4501" w:type="dxa"/>
            <w:vMerge w:val="restart"/>
          </w:tcPr>
          <w:p w14:paraId="06A444DB" w14:textId="77777777" w:rsidR="005D42DA" w:rsidRPr="0079589C" w:rsidRDefault="005D42DA" w:rsidP="005D42DA">
            <w:pPr>
              <w:numPr>
                <w:ilvl w:val="0"/>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Segurança do Trabalho</w:t>
            </w:r>
          </w:p>
          <w:p w14:paraId="66F228B3" w14:textId="77777777" w:rsidR="005D42DA" w:rsidRPr="0079589C" w:rsidRDefault="005D42DA" w:rsidP="005D42DA">
            <w:pPr>
              <w:numPr>
                <w:ilvl w:val="1"/>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Histórico da Segurança do Trabalho no Brasil</w:t>
            </w:r>
          </w:p>
          <w:p w14:paraId="73103C22" w14:textId="77777777" w:rsidR="005D42DA" w:rsidRPr="0079589C" w:rsidRDefault="005D42DA" w:rsidP="005D42DA">
            <w:pPr>
              <w:numPr>
                <w:ilvl w:val="1"/>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Hierarquia das leis</w:t>
            </w:r>
          </w:p>
          <w:p w14:paraId="50DFCDC6" w14:textId="77777777" w:rsidR="005D42DA" w:rsidRPr="0079589C" w:rsidRDefault="005D42DA" w:rsidP="005D42DA">
            <w:pPr>
              <w:numPr>
                <w:ilvl w:val="1"/>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Normas Regulamentadoras do Ministério do Trabalho</w:t>
            </w:r>
          </w:p>
          <w:p w14:paraId="34E614A6" w14:textId="77777777" w:rsidR="005D42DA" w:rsidRPr="0079589C" w:rsidRDefault="005D42DA" w:rsidP="005D42DA">
            <w:pPr>
              <w:numPr>
                <w:ilvl w:val="1"/>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CIPA</w:t>
            </w:r>
          </w:p>
          <w:p w14:paraId="79B2F779" w14:textId="77777777" w:rsidR="005D42DA" w:rsidRPr="0079589C" w:rsidRDefault="005D42DA" w:rsidP="005D42DA">
            <w:pPr>
              <w:numPr>
                <w:ilvl w:val="2"/>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Definição</w:t>
            </w:r>
          </w:p>
          <w:p w14:paraId="031DDC61" w14:textId="77777777" w:rsidR="005D42DA" w:rsidRPr="0079589C" w:rsidRDefault="005D42DA" w:rsidP="005D42DA">
            <w:pPr>
              <w:numPr>
                <w:ilvl w:val="2"/>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Objetivo</w:t>
            </w:r>
          </w:p>
          <w:p w14:paraId="2B9C18E8" w14:textId="77777777" w:rsidR="005D42DA" w:rsidRPr="0079589C" w:rsidRDefault="005D42DA" w:rsidP="005D42DA">
            <w:pPr>
              <w:numPr>
                <w:ilvl w:val="1"/>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SESMT</w:t>
            </w:r>
          </w:p>
          <w:p w14:paraId="1E744172" w14:textId="77777777" w:rsidR="005D42DA" w:rsidRPr="0079589C" w:rsidRDefault="005D42DA" w:rsidP="005D42DA">
            <w:pPr>
              <w:numPr>
                <w:ilvl w:val="2"/>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Definição</w:t>
            </w:r>
          </w:p>
          <w:p w14:paraId="6CFF6FA1" w14:textId="77777777" w:rsidR="005D42DA" w:rsidRPr="0079589C" w:rsidRDefault="005D42DA" w:rsidP="005D42DA">
            <w:pPr>
              <w:numPr>
                <w:ilvl w:val="2"/>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Objetivo</w:t>
            </w:r>
          </w:p>
          <w:p w14:paraId="1E6A5CB1" w14:textId="77777777" w:rsidR="005D42DA" w:rsidRPr="0079589C" w:rsidRDefault="005D42DA" w:rsidP="005D42DA">
            <w:pPr>
              <w:numPr>
                <w:ilvl w:val="0"/>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Riscos Ocupacionais</w:t>
            </w:r>
          </w:p>
          <w:p w14:paraId="7172A6AC" w14:textId="77777777" w:rsidR="005D42DA" w:rsidRPr="0079589C" w:rsidRDefault="005D42DA" w:rsidP="005D42DA">
            <w:pPr>
              <w:numPr>
                <w:ilvl w:val="1"/>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Perigo e risco</w:t>
            </w:r>
          </w:p>
          <w:p w14:paraId="56711369" w14:textId="77777777" w:rsidR="005D42DA" w:rsidRPr="0079589C" w:rsidRDefault="005D42DA" w:rsidP="005D42DA">
            <w:pPr>
              <w:numPr>
                <w:ilvl w:val="1"/>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Classificação de Riscos Ocupacionais</w:t>
            </w:r>
          </w:p>
          <w:p w14:paraId="4B0297F5" w14:textId="77777777" w:rsidR="005D42DA" w:rsidRPr="0079589C" w:rsidRDefault="005D42DA" w:rsidP="005D42DA">
            <w:pPr>
              <w:numPr>
                <w:ilvl w:val="2"/>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Físicos</w:t>
            </w:r>
          </w:p>
          <w:p w14:paraId="3D8C72A9" w14:textId="77777777" w:rsidR="005D42DA" w:rsidRPr="0079589C" w:rsidRDefault="005D42DA" w:rsidP="005D42DA">
            <w:pPr>
              <w:numPr>
                <w:ilvl w:val="2"/>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Químicos</w:t>
            </w:r>
          </w:p>
          <w:p w14:paraId="5017A35F" w14:textId="77777777" w:rsidR="005D42DA" w:rsidRPr="0079589C" w:rsidRDefault="005D42DA" w:rsidP="005D42DA">
            <w:pPr>
              <w:numPr>
                <w:ilvl w:val="2"/>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Biológicos</w:t>
            </w:r>
          </w:p>
          <w:p w14:paraId="35E35585" w14:textId="77777777" w:rsidR="005D42DA" w:rsidRPr="0079589C" w:rsidRDefault="005D42DA" w:rsidP="005D42DA">
            <w:pPr>
              <w:numPr>
                <w:ilvl w:val="2"/>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Ergonômicos</w:t>
            </w:r>
          </w:p>
          <w:p w14:paraId="6D549945" w14:textId="77777777" w:rsidR="005D42DA" w:rsidRPr="0079589C" w:rsidRDefault="005D42DA" w:rsidP="005D42DA">
            <w:pPr>
              <w:numPr>
                <w:ilvl w:val="2"/>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de Acidentes</w:t>
            </w:r>
          </w:p>
          <w:p w14:paraId="6188D09E" w14:textId="77777777" w:rsidR="005D42DA" w:rsidRPr="0079589C" w:rsidRDefault="005D42DA" w:rsidP="005D42DA">
            <w:pPr>
              <w:numPr>
                <w:ilvl w:val="1"/>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Mapa de Riscos</w:t>
            </w:r>
          </w:p>
          <w:p w14:paraId="58B8349C" w14:textId="77777777" w:rsidR="005D42DA" w:rsidRPr="0079589C" w:rsidRDefault="005D42DA" w:rsidP="005D42DA">
            <w:pPr>
              <w:numPr>
                <w:ilvl w:val="0"/>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Medidas de Controle</w:t>
            </w:r>
          </w:p>
          <w:p w14:paraId="2DC71E23" w14:textId="77777777" w:rsidR="005D42DA" w:rsidRPr="0079589C" w:rsidRDefault="005D42DA" w:rsidP="005D42DA">
            <w:pPr>
              <w:numPr>
                <w:ilvl w:val="1"/>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Importância dos Equipamentos de Proteção Individual (EPI) e Coletiva (EPC)</w:t>
            </w:r>
          </w:p>
          <w:p w14:paraId="4ADBF9E8" w14:textId="77777777" w:rsidR="005D42DA" w:rsidRPr="0079589C" w:rsidRDefault="005D42DA" w:rsidP="005D42DA">
            <w:pPr>
              <w:numPr>
                <w:ilvl w:val="0"/>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Acidentes do Trabalho e Doenças Ocupacionais</w:t>
            </w:r>
          </w:p>
          <w:p w14:paraId="740F2746" w14:textId="77777777" w:rsidR="005D42DA" w:rsidRPr="0079589C" w:rsidRDefault="005D42DA" w:rsidP="005D42DA">
            <w:pPr>
              <w:numPr>
                <w:ilvl w:val="1"/>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Definição</w:t>
            </w:r>
          </w:p>
          <w:p w14:paraId="04629B26" w14:textId="77777777" w:rsidR="005D42DA" w:rsidRPr="0079589C" w:rsidRDefault="005D42DA" w:rsidP="005D42DA">
            <w:pPr>
              <w:numPr>
                <w:ilvl w:val="1"/>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Tipos</w:t>
            </w:r>
          </w:p>
          <w:p w14:paraId="55E6B7E0" w14:textId="77777777" w:rsidR="005D42DA" w:rsidRPr="0079589C" w:rsidRDefault="005D42DA" w:rsidP="005D42DA">
            <w:pPr>
              <w:numPr>
                <w:ilvl w:val="1"/>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Causa</w:t>
            </w:r>
          </w:p>
          <w:p w14:paraId="0F28F9A0" w14:textId="77777777" w:rsidR="005D42DA" w:rsidRPr="0079589C" w:rsidRDefault="005D42DA" w:rsidP="005D42DA">
            <w:pPr>
              <w:numPr>
                <w:ilvl w:val="2"/>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Imprudência, imperícia e negligência</w:t>
            </w:r>
          </w:p>
          <w:p w14:paraId="31FD1C28" w14:textId="77777777" w:rsidR="005D42DA" w:rsidRPr="0079589C" w:rsidRDefault="005D42DA" w:rsidP="005D42DA">
            <w:pPr>
              <w:numPr>
                <w:ilvl w:val="2"/>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Fator humano e pessoal na prevenção de acidentes</w:t>
            </w:r>
          </w:p>
          <w:p w14:paraId="562E0ABD" w14:textId="77777777" w:rsidR="005D42DA" w:rsidRPr="0079589C" w:rsidRDefault="005D42DA" w:rsidP="005D42DA">
            <w:pPr>
              <w:numPr>
                <w:ilvl w:val="1"/>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Consequências dos acidentes do trabalho</w:t>
            </w:r>
          </w:p>
          <w:p w14:paraId="3F5ED731" w14:textId="77777777" w:rsidR="005D42DA" w:rsidRPr="0079589C" w:rsidRDefault="005D42DA" w:rsidP="005D42DA">
            <w:pPr>
              <w:numPr>
                <w:ilvl w:val="2"/>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Para o trabalhador</w:t>
            </w:r>
          </w:p>
          <w:p w14:paraId="3472472C" w14:textId="77777777" w:rsidR="005D42DA" w:rsidRPr="0079589C" w:rsidRDefault="005D42DA" w:rsidP="005D42DA">
            <w:pPr>
              <w:numPr>
                <w:ilvl w:val="2"/>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Para a família</w:t>
            </w:r>
          </w:p>
          <w:p w14:paraId="1F212AB1" w14:textId="77777777" w:rsidR="005D42DA" w:rsidRPr="0079589C" w:rsidRDefault="005D42DA" w:rsidP="005D42DA">
            <w:pPr>
              <w:numPr>
                <w:ilvl w:val="2"/>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Para a empresa</w:t>
            </w:r>
          </w:p>
          <w:p w14:paraId="566F9B9F" w14:textId="77777777" w:rsidR="005D42DA" w:rsidRPr="0079589C" w:rsidRDefault="005D42DA" w:rsidP="005D42DA">
            <w:pPr>
              <w:numPr>
                <w:ilvl w:val="2"/>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Para o país</w:t>
            </w:r>
          </w:p>
          <w:p w14:paraId="12B1FC01" w14:textId="77777777" w:rsidR="005D42DA" w:rsidRPr="0079589C" w:rsidRDefault="005D42DA" w:rsidP="005D42DA">
            <w:pPr>
              <w:numPr>
                <w:ilvl w:val="1"/>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CAT</w:t>
            </w:r>
          </w:p>
          <w:p w14:paraId="511D72A7" w14:textId="77777777" w:rsidR="005D42DA" w:rsidRPr="0079589C" w:rsidRDefault="005D42DA" w:rsidP="005D42DA">
            <w:pPr>
              <w:numPr>
                <w:ilvl w:val="2"/>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Definição</w:t>
            </w:r>
          </w:p>
          <w:p w14:paraId="71C444A9" w14:textId="77777777" w:rsidR="005D42DA" w:rsidRPr="0079589C" w:rsidRDefault="005D42DA" w:rsidP="005D42DA">
            <w:pPr>
              <w:numPr>
                <w:ilvl w:val="0"/>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Código de Ética profissional</w:t>
            </w:r>
          </w:p>
          <w:p w14:paraId="4E7E1507" w14:textId="77777777" w:rsidR="005D42DA" w:rsidRPr="0079589C" w:rsidRDefault="005D42DA" w:rsidP="005D42DA">
            <w:pPr>
              <w:numPr>
                <w:ilvl w:val="1"/>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Comunicação profissional</w:t>
            </w:r>
          </w:p>
          <w:p w14:paraId="55F97B8B" w14:textId="77777777" w:rsidR="005D42DA" w:rsidRPr="0079589C" w:rsidRDefault="005D42DA" w:rsidP="005D42DA">
            <w:pPr>
              <w:numPr>
                <w:ilvl w:val="1"/>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Postura profissional</w:t>
            </w:r>
          </w:p>
          <w:p w14:paraId="508C3965" w14:textId="5F0560B5" w:rsidR="005D42DA" w:rsidRPr="0079589C" w:rsidRDefault="005D42DA" w:rsidP="005D42DA">
            <w:pPr>
              <w:numPr>
                <w:ilvl w:val="2"/>
                <w:numId w:val="21"/>
              </w:numPr>
              <w:spacing w:line="278" w:lineRule="auto"/>
              <w:rPr>
                <w:rFonts w:asciiTheme="minorHAnsi" w:hAnsiTheme="minorHAnsi" w:cstheme="minorHAnsi"/>
                <w:sz w:val="24"/>
                <w:szCs w:val="24"/>
              </w:rPr>
            </w:pPr>
            <w:r w:rsidRPr="0079589C">
              <w:rPr>
                <w:rFonts w:asciiTheme="minorHAnsi" w:hAnsiTheme="minorHAnsi" w:cstheme="minorHAnsi"/>
                <w:sz w:val="24"/>
                <w:szCs w:val="24"/>
              </w:rPr>
              <w:t>O impacto da falta de ética nos ambientes de trabalho</w:t>
            </w:r>
          </w:p>
          <w:p w14:paraId="75843A81" w14:textId="77777777" w:rsidR="00CE2159" w:rsidRPr="0079589C" w:rsidRDefault="00CE2159" w:rsidP="005D42DA">
            <w:pPr>
              <w:spacing w:after="0"/>
              <w:rPr>
                <w:rFonts w:asciiTheme="minorHAnsi" w:eastAsia="Calibri" w:hAnsiTheme="minorHAnsi" w:cstheme="minorHAnsi"/>
                <w:sz w:val="24"/>
                <w:szCs w:val="24"/>
              </w:rPr>
            </w:pPr>
          </w:p>
        </w:tc>
      </w:tr>
      <w:tr w:rsidR="00CE2159" w:rsidRPr="0079589C" w14:paraId="65796570" w14:textId="77777777" w:rsidTr="005B2C2C">
        <w:trPr>
          <w:trHeight w:val="20"/>
        </w:trPr>
        <w:tc>
          <w:tcPr>
            <w:tcW w:w="4434" w:type="dxa"/>
            <w:gridSpan w:val="3"/>
          </w:tcPr>
          <w:p w14:paraId="683B9518"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 xml:space="preserve">Capacidades Básicas </w:t>
            </w:r>
          </w:p>
        </w:tc>
        <w:tc>
          <w:tcPr>
            <w:tcW w:w="4501" w:type="dxa"/>
            <w:vMerge/>
          </w:tcPr>
          <w:p w14:paraId="50D3B952" w14:textId="77777777" w:rsidR="00CE2159" w:rsidRPr="0079589C" w:rsidRDefault="00CE2159">
            <w:pPr>
              <w:widowControl w:val="0"/>
              <w:spacing w:after="0" w:line="276" w:lineRule="auto"/>
              <w:rPr>
                <w:rFonts w:asciiTheme="minorHAnsi" w:eastAsia="Calibri" w:hAnsiTheme="minorHAnsi" w:cstheme="minorHAnsi"/>
                <w:sz w:val="24"/>
                <w:szCs w:val="24"/>
              </w:rPr>
            </w:pPr>
          </w:p>
        </w:tc>
      </w:tr>
      <w:tr w:rsidR="00CE2159" w:rsidRPr="0079589C" w14:paraId="6B76516A" w14:textId="77777777" w:rsidTr="005B2C2C">
        <w:trPr>
          <w:trHeight w:val="423"/>
        </w:trPr>
        <w:tc>
          <w:tcPr>
            <w:tcW w:w="4434" w:type="dxa"/>
            <w:gridSpan w:val="3"/>
          </w:tcPr>
          <w:p w14:paraId="1B2801F8" w14:textId="77777777" w:rsidR="005D42DA" w:rsidRPr="0079589C" w:rsidRDefault="005D42DA" w:rsidP="005D42DA">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t>Reconhecer os princípios, normas, legislação e procedimentos de saúde, segurança nos processos industriais.</w:t>
            </w:r>
          </w:p>
          <w:p w14:paraId="68E05A43" w14:textId="77777777" w:rsidR="005D42DA" w:rsidRPr="0079589C" w:rsidRDefault="005D42DA" w:rsidP="005D42DA">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t>Reconhecer os tipos de riscos inerentes às atividades laborais nos processos industriais.</w:t>
            </w:r>
          </w:p>
          <w:p w14:paraId="01F3AE03" w14:textId="77777777" w:rsidR="005D42DA" w:rsidRPr="0079589C" w:rsidRDefault="005D42DA" w:rsidP="005D42DA">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t>Reconhecer os conceitos, classificação e impactos de acidentes e doenças ocupacionais na indústria.</w:t>
            </w:r>
          </w:p>
          <w:p w14:paraId="7EE10B2C" w14:textId="77777777" w:rsidR="005D42DA" w:rsidRPr="0079589C" w:rsidRDefault="005D42DA" w:rsidP="005D42DA">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t>Reconhecer o papel do trabalhador no cumprimento das normas de saúde e segurança.</w:t>
            </w:r>
          </w:p>
          <w:p w14:paraId="7D35740B" w14:textId="27298506" w:rsidR="00CE2159" w:rsidRPr="0079589C" w:rsidRDefault="005D42DA" w:rsidP="005D42DA">
            <w:pPr>
              <w:numPr>
                <w:ilvl w:val="0"/>
                <w:numId w:val="20"/>
              </w:numPr>
              <w:spacing w:line="278" w:lineRule="auto"/>
              <w:rPr>
                <w:rFonts w:asciiTheme="minorHAnsi" w:eastAsia="Calibri" w:hAnsiTheme="minorHAnsi" w:cstheme="minorHAnsi"/>
                <w:sz w:val="24"/>
                <w:szCs w:val="24"/>
              </w:rPr>
            </w:pPr>
            <w:r w:rsidRPr="0079589C">
              <w:rPr>
                <w:rFonts w:asciiTheme="minorHAnsi" w:hAnsiTheme="minorHAnsi" w:cstheme="minorHAnsi"/>
                <w:sz w:val="24"/>
                <w:szCs w:val="24"/>
              </w:rPr>
              <w:t>Reconhecer as medidas preventivas e corretivas nas atividades laborais.</w:t>
            </w:r>
          </w:p>
        </w:tc>
        <w:tc>
          <w:tcPr>
            <w:tcW w:w="4501" w:type="dxa"/>
            <w:vMerge/>
          </w:tcPr>
          <w:p w14:paraId="06B1BB97" w14:textId="77777777" w:rsidR="00CE2159" w:rsidRPr="0079589C" w:rsidRDefault="00CE2159">
            <w:pPr>
              <w:widowControl w:val="0"/>
              <w:spacing w:after="0" w:line="276" w:lineRule="auto"/>
              <w:rPr>
                <w:rFonts w:asciiTheme="minorHAnsi" w:eastAsia="Calibri" w:hAnsiTheme="minorHAnsi" w:cstheme="minorHAnsi"/>
                <w:sz w:val="24"/>
                <w:szCs w:val="24"/>
              </w:rPr>
            </w:pPr>
          </w:p>
        </w:tc>
      </w:tr>
      <w:tr w:rsidR="00CE2159" w:rsidRPr="0079589C" w14:paraId="3B369A1F" w14:textId="77777777" w:rsidTr="005B2C2C">
        <w:trPr>
          <w:trHeight w:val="408"/>
        </w:trPr>
        <w:tc>
          <w:tcPr>
            <w:tcW w:w="4434" w:type="dxa"/>
            <w:gridSpan w:val="3"/>
          </w:tcPr>
          <w:p w14:paraId="351E4D3D" w14:textId="77777777" w:rsidR="00CE2159" w:rsidRPr="0079589C" w:rsidRDefault="00CE2159">
            <w:pPr>
              <w:spacing w:after="0"/>
              <w:rPr>
                <w:rFonts w:asciiTheme="minorHAnsi" w:eastAsia="Calibri" w:hAnsiTheme="minorHAnsi" w:cstheme="minorHAnsi"/>
                <w:sz w:val="24"/>
                <w:szCs w:val="24"/>
              </w:rPr>
            </w:pPr>
          </w:p>
        </w:tc>
        <w:tc>
          <w:tcPr>
            <w:tcW w:w="4501" w:type="dxa"/>
            <w:vMerge/>
          </w:tcPr>
          <w:p w14:paraId="6685EF34" w14:textId="77777777" w:rsidR="00CE2159" w:rsidRPr="0079589C" w:rsidRDefault="00CE2159">
            <w:pPr>
              <w:widowControl w:val="0"/>
              <w:spacing w:after="0" w:line="276" w:lineRule="auto"/>
              <w:rPr>
                <w:rFonts w:asciiTheme="minorHAnsi" w:eastAsia="Calibri" w:hAnsiTheme="minorHAnsi" w:cstheme="minorHAnsi"/>
                <w:sz w:val="24"/>
                <w:szCs w:val="24"/>
              </w:rPr>
            </w:pPr>
          </w:p>
        </w:tc>
      </w:tr>
    </w:tbl>
    <w:p w14:paraId="38C3773F" w14:textId="77777777" w:rsidR="00CE2159" w:rsidRDefault="00CE2159">
      <w:pPr>
        <w:spacing w:before="0" w:after="0"/>
        <w:rPr>
          <w:rFonts w:asciiTheme="minorHAnsi" w:hAnsiTheme="minorHAnsi" w:cstheme="minorHAnsi"/>
          <w:sz w:val="24"/>
          <w:szCs w:val="24"/>
        </w:rPr>
      </w:pPr>
    </w:p>
    <w:p w14:paraId="0DFAE772" w14:textId="77777777" w:rsidR="00970488" w:rsidRDefault="00970488">
      <w:pPr>
        <w:spacing w:before="0" w:after="0"/>
        <w:rPr>
          <w:rFonts w:asciiTheme="minorHAnsi" w:hAnsiTheme="minorHAnsi" w:cstheme="minorHAnsi"/>
          <w:sz w:val="24"/>
          <w:szCs w:val="24"/>
        </w:rPr>
      </w:pPr>
    </w:p>
    <w:p w14:paraId="725A4B0E" w14:textId="77777777" w:rsidR="00970488" w:rsidRDefault="00970488">
      <w:pPr>
        <w:spacing w:before="0" w:after="0"/>
        <w:rPr>
          <w:rFonts w:asciiTheme="minorHAnsi" w:hAnsiTheme="minorHAnsi" w:cstheme="minorHAnsi"/>
          <w:sz w:val="24"/>
          <w:szCs w:val="24"/>
        </w:rPr>
      </w:pPr>
    </w:p>
    <w:p w14:paraId="12C1F553" w14:textId="77777777" w:rsidR="00970488" w:rsidRPr="0079589C" w:rsidRDefault="00970488">
      <w:pPr>
        <w:spacing w:before="0" w:after="0"/>
        <w:rPr>
          <w:rFonts w:asciiTheme="minorHAnsi" w:hAnsiTheme="minorHAnsi" w:cstheme="minorHAnsi"/>
          <w:sz w:val="24"/>
          <w:szCs w:val="24"/>
        </w:rPr>
      </w:pPr>
    </w:p>
    <w:p w14:paraId="3DC27983" w14:textId="77777777" w:rsidR="00CE2159" w:rsidRPr="0079589C" w:rsidRDefault="00CE2159">
      <w:pPr>
        <w:spacing w:before="0" w:after="0"/>
        <w:rPr>
          <w:rFonts w:asciiTheme="minorHAnsi" w:hAnsiTheme="minorHAnsi" w:cstheme="minorHAnsi"/>
          <w:sz w:val="24"/>
          <w:szCs w:val="24"/>
        </w:rPr>
      </w:pPr>
    </w:p>
    <w:tbl>
      <w:tblPr>
        <w:tblStyle w:val="af1"/>
        <w:tblW w:w="893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937"/>
      </w:tblGrid>
      <w:tr w:rsidR="00CE2159" w:rsidRPr="0079589C" w14:paraId="213A71BD" w14:textId="77777777" w:rsidTr="00970488">
        <w:trPr>
          <w:trHeight w:val="20"/>
        </w:trPr>
        <w:tc>
          <w:tcPr>
            <w:tcW w:w="8937" w:type="dxa"/>
            <w:shd w:val="clear" w:color="auto" w:fill="8DB3E2"/>
            <w:vAlign w:val="center"/>
          </w:tcPr>
          <w:p w14:paraId="68BC7752"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lastRenderedPageBreak/>
              <w:t>CAPACIDADES SOCIOEMOCIONAIS</w:t>
            </w:r>
          </w:p>
        </w:tc>
      </w:tr>
      <w:tr w:rsidR="00BA237E" w:rsidRPr="0079589C" w14:paraId="753C73FF" w14:textId="77777777" w:rsidTr="00970488">
        <w:trPr>
          <w:trHeight w:val="20"/>
        </w:trPr>
        <w:tc>
          <w:tcPr>
            <w:tcW w:w="8937" w:type="dxa"/>
            <w:shd w:val="clear" w:color="auto" w:fill="FFFFFF" w:themeFill="background1"/>
            <w:vAlign w:val="center"/>
          </w:tcPr>
          <w:p w14:paraId="0E7CC011" w14:textId="77777777" w:rsidR="00970488" w:rsidRDefault="00970488" w:rsidP="00970488">
            <w:pPr>
              <w:ind w:left="360"/>
              <w:rPr>
                <w:rFonts w:asciiTheme="minorHAnsi" w:hAnsiTheme="minorHAnsi" w:cstheme="minorHAnsi"/>
                <w:sz w:val="24"/>
                <w:szCs w:val="24"/>
              </w:rPr>
            </w:pPr>
            <w:r w:rsidRPr="0079589C">
              <w:rPr>
                <w:rFonts w:asciiTheme="minorHAnsi" w:hAnsiTheme="minorHAnsi" w:cstheme="minorHAnsi"/>
                <w:sz w:val="24"/>
                <w:szCs w:val="24"/>
              </w:rPr>
              <w:t>Aceitar valores éticos estabelecidos pela instituição para o desenvolvimento de sua atividade profissional.</w:t>
            </w:r>
          </w:p>
          <w:p w14:paraId="7DF68440" w14:textId="77777777" w:rsidR="00BA237E" w:rsidRPr="0079589C" w:rsidRDefault="00BA237E">
            <w:pPr>
              <w:spacing w:after="0"/>
              <w:jc w:val="center"/>
              <w:rPr>
                <w:rFonts w:asciiTheme="minorHAnsi" w:hAnsiTheme="minorHAnsi" w:cstheme="minorHAnsi"/>
                <w:b/>
                <w:sz w:val="24"/>
                <w:szCs w:val="24"/>
              </w:rPr>
            </w:pPr>
          </w:p>
        </w:tc>
      </w:tr>
    </w:tbl>
    <w:p w14:paraId="4E2E7132" w14:textId="77777777" w:rsidR="00CE2159" w:rsidRPr="0079589C" w:rsidRDefault="00CE2159">
      <w:pPr>
        <w:spacing w:before="0" w:after="0"/>
        <w:rPr>
          <w:rFonts w:asciiTheme="minorHAnsi" w:hAnsiTheme="minorHAnsi" w:cstheme="minorHAnsi"/>
          <w:sz w:val="24"/>
          <w:szCs w:val="24"/>
        </w:rPr>
      </w:pPr>
    </w:p>
    <w:tbl>
      <w:tblPr>
        <w:tblStyle w:val="tabela"/>
        <w:tblW w:w="8935" w:type="dxa"/>
        <w:tblInd w:w="-9" w:type="dxa"/>
        <w:tblLayout w:type="fixed"/>
        <w:tblLook w:val="0400" w:firstRow="0" w:lastRow="0" w:firstColumn="0" w:lastColumn="0" w:noHBand="0" w:noVBand="1"/>
      </w:tblPr>
      <w:tblGrid>
        <w:gridCol w:w="2557"/>
        <w:gridCol w:w="6378"/>
      </w:tblGrid>
      <w:tr w:rsidR="00CE2159" w:rsidRPr="0079589C" w14:paraId="750ADF00" w14:textId="77777777" w:rsidTr="00970488">
        <w:trPr>
          <w:trHeight w:val="20"/>
        </w:trPr>
        <w:tc>
          <w:tcPr>
            <w:tcW w:w="8935" w:type="dxa"/>
            <w:gridSpan w:val="2"/>
            <w:shd w:val="clear" w:color="auto" w:fill="8DB3E2" w:themeFill="text2" w:themeFillTint="66"/>
          </w:tcPr>
          <w:p w14:paraId="66B97D5A" w14:textId="77777777" w:rsidR="00CE2159" w:rsidRPr="0079589C" w:rsidRDefault="00914740">
            <w:pPr>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 COM RELAÇÃO DE EQUIPAMENTOS, MÁQUINAS, FERRAMENTAS, INSTRUMENTOS E MATERIAIS</w:t>
            </w:r>
          </w:p>
        </w:tc>
      </w:tr>
      <w:tr w:rsidR="00CE2159" w:rsidRPr="0079589C" w14:paraId="382A562E" w14:textId="77777777" w:rsidTr="005B2C2C">
        <w:trPr>
          <w:trHeight w:val="423"/>
        </w:trPr>
        <w:tc>
          <w:tcPr>
            <w:tcW w:w="2557" w:type="dxa"/>
          </w:tcPr>
          <w:p w14:paraId="3D1A0620" w14:textId="77777777" w:rsidR="00CE2159" w:rsidRPr="0079589C" w:rsidRDefault="00914740">
            <w:pP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w:t>
            </w:r>
          </w:p>
        </w:tc>
        <w:tc>
          <w:tcPr>
            <w:tcW w:w="6378" w:type="dxa"/>
          </w:tcPr>
          <w:p w14:paraId="2A69CEAC" w14:textId="2EC511E7" w:rsidR="00CE2159" w:rsidRPr="0079589C" w:rsidRDefault="00C605EB">
            <w:pPr>
              <w:ind w:left="360"/>
              <w:rPr>
                <w:rFonts w:asciiTheme="minorHAnsi" w:eastAsia="Calibri" w:hAnsiTheme="minorHAnsi" w:cstheme="minorHAnsi"/>
                <w:sz w:val="24"/>
                <w:szCs w:val="24"/>
              </w:rPr>
            </w:pPr>
            <w:r w:rsidRPr="0079589C">
              <w:rPr>
                <w:rFonts w:asciiTheme="minorHAnsi" w:hAnsiTheme="minorHAnsi" w:cstheme="minorHAnsi"/>
                <w:sz w:val="24"/>
                <w:szCs w:val="24"/>
              </w:rPr>
              <w:t>AVA, Sala de aula, Biblioteca, SENAI Lab e Laboratório de informática</w:t>
            </w:r>
          </w:p>
        </w:tc>
      </w:tr>
      <w:tr w:rsidR="00CE2159" w:rsidRPr="0079589C" w14:paraId="7EF8FC3B" w14:textId="77777777" w:rsidTr="005B2C2C">
        <w:trPr>
          <w:trHeight w:val="577"/>
        </w:trPr>
        <w:tc>
          <w:tcPr>
            <w:tcW w:w="2557" w:type="dxa"/>
          </w:tcPr>
          <w:p w14:paraId="4B38F74E" w14:textId="77777777" w:rsidR="00CE2159" w:rsidRPr="0079589C" w:rsidRDefault="00914740">
            <w:pPr>
              <w:rPr>
                <w:rFonts w:asciiTheme="minorHAnsi" w:eastAsia="Calibri" w:hAnsiTheme="minorHAnsi" w:cstheme="minorHAnsi"/>
                <w:sz w:val="24"/>
                <w:szCs w:val="24"/>
              </w:rPr>
            </w:pPr>
            <w:r w:rsidRPr="0079589C">
              <w:rPr>
                <w:rFonts w:asciiTheme="minorHAnsi" w:eastAsia="Calibri" w:hAnsiTheme="minorHAnsi" w:cstheme="minorHAnsi"/>
                <w:b/>
                <w:sz w:val="24"/>
                <w:szCs w:val="24"/>
              </w:rPr>
              <w:t>Recursos Didáticos</w:t>
            </w:r>
          </w:p>
        </w:tc>
        <w:tc>
          <w:tcPr>
            <w:tcW w:w="6378" w:type="dxa"/>
          </w:tcPr>
          <w:p w14:paraId="637447F2" w14:textId="52A2B851" w:rsidR="00CE2159" w:rsidRPr="0079589C" w:rsidRDefault="00305A70">
            <w:pPr>
              <w:ind w:left="360"/>
              <w:rPr>
                <w:rFonts w:asciiTheme="minorHAnsi" w:eastAsia="Calibri" w:hAnsiTheme="minorHAnsi" w:cstheme="minorHAnsi"/>
                <w:sz w:val="24"/>
                <w:szCs w:val="24"/>
              </w:rPr>
            </w:pPr>
            <w:r w:rsidRPr="0079589C">
              <w:rPr>
                <w:rFonts w:asciiTheme="minorHAnsi" w:hAnsiTheme="minorHAnsi" w:cstheme="minorHAnsi"/>
                <w:sz w:val="24"/>
                <w:szCs w:val="24"/>
              </w:rPr>
              <w:t>Microcomputadores, tablets ou smartphones com acesso à internet, Software pacote de escritório e Kit multimídia</w:t>
            </w:r>
          </w:p>
        </w:tc>
      </w:tr>
      <w:tr w:rsidR="00CE2159" w:rsidRPr="0079589C" w14:paraId="037AC3D6" w14:textId="77777777" w:rsidTr="005B2C2C">
        <w:trPr>
          <w:trHeight w:val="1432"/>
        </w:trPr>
        <w:tc>
          <w:tcPr>
            <w:tcW w:w="2557" w:type="dxa"/>
          </w:tcPr>
          <w:p w14:paraId="30F16429" w14:textId="77777777" w:rsidR="00CE2159" w:rsidRPr="0079589C" w:rsidRDefault="00914740">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Observações/recomendações</w:t>
            </w:r>
          </w:p>
        </w:tc>
        <w:tc>
          <w:tcPr>
            <w:tcW w:w="6378" w:type="dxa"/>
          </w:tcPr>
          <w:p w14:paraId="379C5522" w14:textId="77777777" w:rsidR="00CE2159" w:rsidRPr="0079589C" w:rsidRDefault="00914740">
            <w:pPr>
              <w:spacing w:after="0"/>
              <w:jc w:val="both"/>
              <w:rPr>
                <w:rFonts w:asciiTheme="minorHAnsi" w:eastAsia="Calibri" w:hAnsiTheme="minorHAnsi" w:cstheme="minorHAnsi"/>
                <w:sz w:val="24"/>
                <w:szCs w:val="24"/>
              </w:rPr>
            </w:pPr>
            <w:r w:rsidRPr="0079589C">
              <w:rPr>
                <w:rFonts w:asciiTheme="minorHAnsi" w:eastAsia="Calibri" w:hAnsiTheme="minorHAnsi" w:cstheme="minorHAnsi"/>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17B78AFD" w14:textId="77777777" w:rsidR="00CE2159" w:rsidRPr="0079589C" w:rsidRDefault="00CE2159">
      <w:pPr>
        <w:spacing w:before="0" w:after="0"/>
        <w:rPr>
          <w:rFonts w:asciiTheme="minorHAnsi" w:hAnsiTheme="minorHAnsi" w:cstheme="minorHAnsi"/>
          <w:b/>
          <w:sz w:val="24"/>
          <w:szCs w:val="24"/>
        </w:rPr>
      </w:pPr>
    </w:p>
    <w:p w14:paraId="740BDCE3" w14:textId="77777777" w:rsidR="005D42DA" w:rsidRPr="0079589C" w:rsidRDefault="005D42DA" w:rsidP="005D42DA">
      <w:pPr>
        <w:spacing w:before="0" w:after="0"/>
        <w:rPr>
          <w:rFonts w:asciiTheme="minorHAnsi" w:hAnsiTheme="minorHAnsi" w:cstheme="minorHAnsi"/>
          <w:b/>
          <w:sz w:val="24"/>
          <w:szCs w:val="24"/>
        </w:rPr>
      </w:pPr>
    </w:p>
    <w:tbl>
      <w:tblPr>
        <w:tblStyle w:val="tabela"/>
        <w:tblW w:w="8935" w:type="dxa"/>
        <w:tblInd w:w="-9" w:type="dxa"/>
        <w:tblLayout w:type="fixed"/>
        <w:tblLook w:val="0400" w:firstRow="0" w:lastRow="0" w:firstColumn="0" w:lastColumn="0" w:noHBand="0" w:noVBand="1"/>
      </w:tblPr>
      <w:tblGrid>
        <w:gridCol w:w="1423"/>
        <w:gridCol w:w="1417"/>
        <w:gridCol w:w="1594"/>
        <w:gridCol w:w="4501"/>
      </w:tblGrid>
      <w:tr w:rsidR="005D42DA" w:rsidRPr="0079589C" w14:paraId="772D11B2" w14:textId="77777777" w:rsidTr="00970488">
        <w:trPr>
          <w:trHeight w:val="20"/>
        </w:trPr>
        <w:tc>
          <w:tcPr>
            <w:tcW w:w="8935" w:type="dxa"/>
            <w:gridSpan w:val="4"/>
            <w:shd w:val="clear" w:color="auto" w:fill="8DB3E2" w:themeFill="text2" w:themeFillTint="66"/>
          </w:tcPr>
          <w:p w14:paraId="0625E774"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MÓDULO BÁSICO</w:t>
            </w:r>
          </w:p>
        </w:tc>
      </w:tr>
      <w:tr w:rsidR="005D42DA" w:rsidRPr="0079589C" w14:paraId="6436FE26" w14:textId="77777777" w:rsidTr="005B2C2C">
        <w:trPr>
          <w:trHeight w:val="423"/>
        </w:trPr>
        <w:tc>
          <w:tcPr>
            <w:tcW w:w="8935" w:type="dxa"/>
            <w:gridSpan w:val="4"/>
          </w:tcPr>
          <w:p w14:paraId="170CE196" w14:textId="058C8DEC"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 xml:space="preserve">Perfil Profissional: </w:t>
            </w:r>
            <w:r w:rsidR="001F66B5" w:rsidRPr="0079589C">
              <w:rPr>
                <w:rFonts w:asciiTheme="minorHAnsi" w:hAnsiTheme="minorHAnsi" w:cstheme="minorHAnsi"/>
                <w:sz w:val="24"/>
                <w:szCs w:val="24"/>
              </w:rPr>
              <w:t>Técnico em Agroindústria</w:t>
            </w:r>
          </w:p>
        </w:tc>
      </w:tr>
      <w:tr w:rsidR="005D42DA" w:rsidRPr="0079589C" w14:paraId="7DDE0599" w14:textId="77777777" w:rsidTr="005B2C2C">
        <w:trPr>
          <w:trHeight w:val="580"/>
        </w:trPr>
        <w:tc>
          <w:tcPr>
            <w:tcW w:w="8935" w:type="dxa"/>
            <w:gridSpan w:val="4"/>
          </w:tcPr>
          <w:p w14:paraId="2CC0DCA9" w14:textId="5AB2F6DD"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 xml:space="preserve">Unidade Curricular: </w:t>
            </w:r>
            <w:r w:rsidR="004C6D9C" w:rsidRPr="0079589C">
              <w:rPr>
                <w:rFonts w:asciiTheme="minorHAnsi" w:hAnsiTheme="minorHAnsi" w:cstheme="minorHAnsi"/>
                <w:sz w:val="24"/>
                <w:szCs w:val="24"/>
              </w:rPr>
              <w:t>Introdução a Indústria 4.0</w:t>
            </w:r>
          </w:p>
        </w:tc>
      </w:tr>
      <w:tr w:rsidR="005D42DA" w:rsidRPr="0079589C" w14:paraId="458B49A1" w14:textId="77777777" w:rsidTr="005B2C2C">
        <w:trPr>
          <w:trHeight w:val="423"/>
        </w:trPr>
        <w:tc>
          <w:tcPr>
            <w:tcW w:w="8935" w:type="dxa"/>
            <w:gridSpan w:val="4"/>
          </w:tcPr>
          <w:p w14:paraId="4989C65A" w14:textId="4F4BDCF9"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Carga Horária:</w:t>
            </w:r>
            <w:r w:rsidR="004C6D9C" w:rsidRPr="0079589C">
              <w:rPr>
                <w:rFonts w:asciiTheme="minorHAnsi" w:eastAsia="Calibri" w:hAnsiTheme="minorHAnsi" w:cstheme="minorHAnsi"/>
                <w:b/>
                <w:sz w:val="24"/>
                <w:szCs w:val="24"/>
              </w:rPr>
              <w:t xml:space="preserve"> 24H</w:t>
            </w:r>
          </w:p>
        </w:tc>
      </w:tr>
      <w:tr w:rsidR="005D42DA" w:rsidRPr="0079589C" w14:paraId="48A0E810" w14:textId="77777777" w:rsidTr="005B2C2C">
        <w:trPr>
          <w:trHeight w:val="423"/>
        </w:trPr>
        <w:tc>
          <w:tcPr>
            <w:tcW w:w="8935" w:type="dxa"/>
            <w:gridSpan w:val="4"/>
          </w:tcPr>
          <w:p w14:paraId="0B9484A7" w14:textId="2C6928F4" w:rsidR="005D42DA" w:rsidRPr="0079589C" w:rsidRDefault="005D42DA" w:rsidP="009E140B">
            <w:pPr>
              <w:spacing w:after="0"/>
              <w:rPr>
                <w:rFonts w:asciiTheme="minorHAnsi" w:eastAsia="Calibri" w:hAnsiTheme="minorHAnsi" w:cstheme="minorHAnsi"/>
                <w:b/>
                <w:sz w:val="24"/>
                <w:szCs w:val="24"/>
              </w:rPr>
            </w:pPr>
            <w:r w:rsidRPr="0079589C">
              <w:rPr>
                <w:rFonts w:asciiTheme="minorHAnsi" w:eastAsia="Calibri" w:hAnsiTheme="minorHAnsi" w:cstheme="minorHAnsi"/>
                <w:b/>
                <w:sz w:val="24"/>
                <w:szCs w:val="24"/>
              </w:rPr>
              <w:t>Função:</w:t>
            </w:r>
            <w:r w:rsidR="004C6D9C" w:rsidRPr="0079589C">
              <w:rPr>
                <w:rFonts w:asciiTheme="minorHAnsi" w:eastAsia="Calibri" w:hAnsiTheme="minorHAnsi" w:cstheme="minorHAnsi"/>
                <w:b/>
                <w:sz w:val="24"/>
                <w:szCs w:val="24"/>
              </w:rPr>
              <w:t xml:space="preserve"> </w:t>
            </w:r>
          </w:p>
          <w:p w14:paraId="0602B126" w14:textId="77777777" w:rsidR="00F322CC" w:rsidRPr="0079589C" w:rsidRDefault="00F322CC" w:rsidP="00F322CC">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t>F.1 : Executar os processos de recebimento e armazenamento de matérias-primas e insumos para a agroindústria, atendendo a Legislação vigente e Normas Técnicas sanitárias, de qualidade, de saúde e segurança e de meio ambiente.</w:t>
            </w:r>
          </w:p>
          <w:p w14:paraId="3052A7F1" w14:textId="77777777" w:rsidR="00F322CC" w:rsidRPr="0079589C" w:rsidRDefault="00F322CC" w:rsidP="00F322CC">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t>F.2 : Processar matérias-primas, produtos e subprodutos agroindustriais, atendendo a Legislação vigente e Normas Técnicas sanitárias, de qualidade, de saúde e segurança e de meio ambiente.</w:t>
            </w:r>
          </w:p>
          <w:p w14:paraId="0E84AB86" w14:textId="77777777" w:rsidR="00F322CC" w:rsidRPr="0079589C" w:rsidRDefault="00F322CC" w:rsidP="00F322CC">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F.3 : Desenvolver análises laboratoriais de matérias-primas, produtos e subprodutos agroindustriais, em conformidade com normas e legislação vigente.</w:t>
            </w:r>
          </w:p>
          <w:p w14:paraId="7EC927A4" w14:textId="0DA859AB" w:rsidR="00F322CC" w:rsidRPr="0079589C" w:rsidRDefault="00F322CC" w:rsidP="00F322CC">
            <w:pPr>
              <w:numPr>
                <w:ilvl w:val="0"/>
                <w:numId w:val="20"/>
              </w:numPr>
              <w:spacing w:line="278" w:lineRule="auto"/>
              <w:rPr>
                <w:rFonts w:asciiTheme="minorHAnsi" w:eastAsia="Calibri" w:hAnsiTheme="minorHAnsi" w:cstheme="minorHAnsi"/>
                <w:sz w:val="24"/>
                <w:szCs w:val="24"/>
              </w:rPr>
            </w:pPr>
            <w:r w:rsidRPr="0079589C">
              <w:rPr>
                <w:rFonts w:asciiTheme="minorHAnsi" w:hAnsiTheme="minorHAnsi" w:cstheme="minorHAnsi"/>
                <w:sz w:val="24"/>
                <w:szCs w:val="24"/>
              </w:rPr>
              <w:t>F.4 : Realizar a gestão das atividades mercadológicas e dos processos de armazenamento, expedição e distribuição dos produtos e subprodutos agroindustriais, atendendo a Legislação vigente e Normas Técnicas sanitárias, de qualidade, de saúde e segurança e de meio ambiente.</w:t>
            </w:r>
          </w:p>
          <w:p w14:paraId="5BB1A201" w14:textId="77777777" w:rsidR="005D42DA" w:rsidRPr="0079589C" w:rsidRDefault="005D42DA" w:rsidP="009E140B">
            <w:pPr>
              <w:spacing w:after="0"/>
              <w:ind w:left="360"/>
              <w:rPr>
                <w:rFonts w:asciiTheme="minorHAnsi" w:eastAsia="Calibri" w:hAnsiTheme="minorHAnsi" w:cstheme="minorHAnsi"/>
                <w:sz w:val="24"/>
                <w:szCs w:val="24"/>
              </w:rPr>
            </w:pPr>
          </w:p>
        </w:tc>
      </w:tr>
      <w:tr w:rsidR="005D42DA" w:rsidRPr="0079589C" w14:paraId="1EE6C97A" w14:textId="77777777" w:rsidTr="005B2C2C">
        <w:trPr>
          <w:trHeight w:val="423"/>
        </w:trPr>
        <w:tc>
          <w:tcPr>
            <w:tcW w:w="8935" w:type="dxa"/>
            <w:gridSpan w:val="4"/>
          </w:tcPr>
          <w:p w14:paraId="2BA41583" w14:textId="77777777" w:rsidR="005D42DA" w:rsidRPr="0079589C" w:rsidRDefault="005D42DA" w:rsidP="009E140B">
            <w:pPr>
              <w:spacing w:after="0"/>
              <w:rPr>
                <w:rFonts w:asciiTheme="minorHAnsi" w:eastAsia="Calibri" w:hAnsiTheme="minorHAnsi" w:cstheme="minorHAnsi"/>
                <w:b/>
                <w:sz w:val="24"/>
                <w:szCs w:val="24"/>
              </w:rPr>
            </w:pPr>
            <w:r w:rsidRPr="0079589C">
              <w:rPr>
                <w:rFonts w:asciiTheme="minorHAnsi" w:eastAsia="Calibri" w:hAnsiTheme="minorHAnsi" w:cstheme="minorHAnsi"/>
                <w:b/>
                <w:sz w:val="24"/>
                <w:szCs w:val="24"/>
              </w:rPr>
              <w:lastRenderedPageBreak/>
              <w:t xml:space="preserve">Objetivo Geral: </w:t>
            </w:r>
          </w:p>
          <w:p w14:paraId="5FF396A3" w14:textId="50DA2006" w:rsidR="00ED352E" w:rsidRPr="0079589C" w:rsidRDefault="00ED352E" w:rsidP="009E140B">
            <w:pPr>
              <w:spacing w:after="0"/>
              <w:rPr>
                <w:rFonts w:asciiTheme="minorHAnsi" w:eastAsia="Calibri" w:hAnsiTheme="minorHAnsi" w:cstheme="minorHAnsi"/>
                <w:sz w:val="24"/>
                <w:szCs w:val="24"/>
              </w:rPr>
            </w:pPr>
            <w:r w:rsidRPr="0079589C">
              <w:rPr>
                <w:rFonts w:asciiTheme="minorHAnsi" w:hAnsiTheme="minorHAnsi" w:cstheme="minorHAnsi"/>
                <w:sz w:val="24"/>
                <w:szCs w:val="24"/>
              </w:rPr>
              <w:t>Propiciar o desenvolvimento das capacidades básicas e socioemocionais requeridas para compreender as aplicações das tecnologias habilitadoras para a indústria 4.0 e inserir-se em um contexto de inovação.</w:t>
            </w:r>
          </w:p>
        </w:tc>
      </w:tr>
      <w:tr w:rsidR="005D42DA" w:rsidRPr="0079589C" w14:paraId="2E2D026B" w14:textId="77777777" w:rsidTr="00970488">
        <w:trPr>
          <w:trHeight w:val="110"/>
        </w:trPr>
        <w:tc>
          <w:tcPr>
            <w:tcW w:w="8935" w:type="dxa"/>
            <w:gridSpan w:val="4"/>
            <w:shd w:val="clear" w:color="auto" w:fill="8DB3E2" w:themeFill="text2" w:themeFillTint="66"/>
          </w:tcPr>
          <w:p w14:paraId="16CC1421"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CONTEÚDOS FORMATIVOS</w:t>
            </w:r>
          </w:p>
        </w:tc>
      </w:tr>
      <w:tr w:rsidR="005D42DA" w:rsidRPr="0079589C" w14:paraId="2B4A8405" w14:textId="77777777" w:rsidTr="005B2C2C">
        <w:trPr>
          <w:trHeight w:val="423"/>
        </w:trPr>
        <w:tc>
          <w:tcPr>
            <w:tcW w:w="1423" w:type="dxa"/>
          </w:tcPr>
          <w:p w14:paraId="0FC280D7"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Subfunção</w:t>
            </w:r>
          </w:p>
        </w:tc>
        <w:tc>
          <w:tcPr>
            <w:tcW w:w="1417" w:type="dxa"/>
          </w:tcPr>
          <w:p w14:paraId="33D573E6"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Padrão de Desempenho</w:t>
            </w:r>
          </w:p>
        </w:tc>
        <w:tc>
          <w:tcPr>
            <w:tcW w:w="1594" w:type="dxa"/>
          </w:tcPr>
          <w:p w14:paraId="1ECC1673"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Capacidades Técnicas</w:t>
            </w:r>
          </w:p>
        </w:tc>
        <w:tc>
          <w:tcPr>
            <w:tcW w:w="4501" w:type="dxa"/>
          </w:tcPr>
          <w:p w14:paraId="1685EFBB"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Conhecimentos</w:t>
            </w:r>
          </w:p>
        </w:tc>
      </w:tr>
      <w:tr w:rsidR="005D42DA" w:rsidRPr="0079589C" w14:paraId="217BEAF1" w14:textId="77777777" w:rsidTr="005B2C2C">
        <w:trPr>
          <w:trHeight w:val="423"/>
        </w:trPr>
        <w:tc>
          <w:tcPr>
            <w:tcW w:w="4434" w:type="dxa"/>
            <w:gridSpan w:val="3"/>
          </w:tcPr>
          <w:p w14:paraId="64B7784D" w14:textId="77777777" w:rsidR="005D42DA" w:rsidRPr="0079589C" w:rsidRDefault="005D42DA" w:rsidP="009E140B">
            <w:pPr>
              <w:spacing w:after="0"/>
              <w:rPr>
                <w:rFonts w:asciiTheme="minorHAnsi" w:eastAsia="Calibri" w:hAnsiTheme="minorHAnsi" w:cstheme="minorHAnsi"/>
                <w:sz w:val="24"/>
                <w:szCs w:val="24"/>
              </w:rPr>
            </w:pPr>
          </w:p>
        </w:tc>
        <w:tc>
          <w:tcPr>
            <w:tcW w:w="4501" w:type="dxa"/>
            <w:vMerge w:val="restart"/>
          </w:tcPr>
          <w:p w14:paraId="3A4B8941" w14:textId="77777777" w:rsidR="002B2C01" w:rsidRPr="0079589C" w:rsidRDefault="002B2C01" w:rsidP="00CB77C2">
            <w:pPr>
              <w:numPr>
                <w:ilvl w:val="0"/>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Histórico da evolução industrial</w:t>
            </w:r>
          </w:p>
          <w:p w14:paraId="7EDD59C0" w14:textId="77777777" w:rsidR="002B2C01" w:rsidRPr="0079589C" w:rsidRDefault="002B2C01" w:rsidP="00CB77C2">
            <w:pPr>
              <w:numPr>
                <w:ilvl w:val="1"/>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1ª Revolução Industrial</w:t>
            </w:r>
          </w:p>
          <w:p w14:paraId="0CC92479" w14:textId="77777777" w:rsidR="002B2C01" w:rsidRPr="0079589C" w:rsidRDefault="002B2C01" w:rsidP="00CB77C2">
            <w:pPr>
              <w:numPr>
                <w:ilvl w:val="2"/>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Mecanização dos processos</w:t>
            </w:r>
          </w:p>
          <w:p w14:paraId="1B88E40A" w14:textId="77777777" w:rsidR="002B2C01" w:rsidRPr="0079589C" w:rsidRDefault="002B2C01" w:rsidP="00CB77C2">
            <w:pPr>
              <w:numPr>
                <w:ilvl w:val="1"/>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2ª Revolução Industrial</w:t>
            </w:r>
          </w:p>
          <w:p w14:paraId="6DA1224E" w14:textId="77777777" w:rsidR="002B2C01" w:rsidRPr="0079589C" w:rsidRDefault="002B2C01" w:rsidP="00CB77C2">
            <w:pPr>
              <w:numPr>
                <w:ilvl w:val="2"/>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A eletricidade</w:t>
            </w:r>
          </w:p>
          <w:p w14:paraId="59ADFFE6" w14:textId="77777777" w:rsidR="002B2C01" w:rsidRPr="0079589C" w:rsidRDefault="002B2C01" w:rsidP="00CB77C2">
            <w:pPr>
              <w:numPr>
                <w:ilvl w:val="2"/>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O petróleo</w:t>
            </w:r>
          </w:p>
          <w:p w14:paraId="033EF43F" w14:textId="77777777" w:rsidR="002B2C01" w:rsidRPr="0079589C" w:rsidRDefault="002B2C01" w:rsidP="00CB77C2">
            <w:pPr>
              <w:numPr>
                <w:ilvl w:val="1"/>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3ª Revolução Industrial</w:t>
            </w:r>
          </w:p>
          <w:p w14:paraId="46CAE783" w14:textId="77777777" w:rsidR="004144FE" w:rsidRPr="0079589C" w:rsidRDefault="004144FE" w:rsidP="00CB77C2">
            <w:pPr>
              <w:numPr>
                <w:ilvl w:val="2"/>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A energia nuclear</w:t>
            </w:r>
          </w:p>
          <w:p w14:paraId="71207902" w14:textId="77777777" w:rsidR="004144FE" w:rsidRPr="0079589C" w:rsidRDefault="004144FE" w:rsidP="00CB77C2">
            <w:pPr>
              <w:numPr>
                <w:ilvl w:val="2"/>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A automação</w:t>
            </w:r>
          </w:p>
          <w:p w14:paraId="05CF3B90" w14:textId="77777777" w:rsidR="004144FE" w:rsidRPr="0079589C" w:rsidRDefault="004144FE" w:rsidP="00CB77C2">
            <w:pPr>
              <w:numPr>
                <w:ilvl w:val="1"/>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4ª Revolução Industrial</w:t>
            </w:r>
          </w:p>
          <w:p w14:paraId="7A2CC446" w14:textId="77777777" w:rsidR="004144FE" w:rsidRPr="0079589C" w:rsidRDefault="004144FE" w:rsidP="00CB77C2">
            <w:pPr>
              <w:numPr>
                <w:ilvl w:val="2"/>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A digitalização das informações</w:t>
            </w:r>
          </w:p>
          <w:p w14:paraId="22729DC7" w14:textId="77777777" w:rsidR="004144FE" w:rsidRPr="0079589C" w:rsidRDefault="004144FE" w:rsidP="00CB77C2">
            <w:pPr>
              <w:numPr>
                <w:ilvl w:val="2"/>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A utilização dos dados</w:t>
            </w:r>
          </w:p>
          <w:p w14:paraId="221BA7F2" w14:textId="77777777" w:rsidR="004144FE" w:rsidRPr="0079589C" w:rsidRDefault="004144FE" w:rsidP="00CB77C2">
            <w:pPr>
              <w:numPr>
                <w:ilvl w:val="0"/>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Tecnologias Habilitadoras</w:t>
            </w:r>
          </w:p>
          <w:p w14:paraId="1A06C1CA" w14:textId="77777777" w:rsidR="004144FE" w:rsidRPr="0079589C" w:rsidRDefault="004144FE" w:rsidP="00CB77C2">
            <w:pPr>
              <w:numPr>
                <w:ilvl w:val="1"/>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Definições e aplicações</w:t>
            </w:r>
          </w:p>
          <w:p w14:paraId="104511D1" w14:textId="77777777" w:rsidR="004144FE" w:rsidRPr="0079589C" w:rsidRDefault="004144FE" w:rsidP="00CB77C2">
            <w:pPr>
              <w:numPr>
                <w:ilvl w:val="2"/>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Big Data</w:t>
            </w:r>
          </w:p>
          <w:p w14:paraId="44C93194" w14:textId="77777777" w:rsidR="004144FE" w:rsidRPr="0079589C" w:rsidRDefault="004144FE" w:rsidP="00CB77C2">
            <w:pPr>
              <w:numPr>
                <w:ilvl w:val="2"/>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Robótica Avançada</w:t>
            </w:r>
          </w:p>
          <w:p w14:paraId="757FCC82" w14:textId="77777777" w:rsidR="004144FE" w:rsidRPr="0079589C" w:rsidRDefault="004144FE" w:rsidP="00CB77C2">
            <w:pPr>
              <w:numPr>
                <w:ilvl w:val="2"/>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Segurança Digital</w:t>
            </w:r>
          </w:p>
          <w:p w14:paraId="42D59DF3" w14:textId="77777777" w:rsidR="004144FE" w:rsidRPr="0079589C" w:rsidRDefault="004144FE" w:rsidP="00CB77C2">
            <w:pPr>
              <w:numPr>
                <w:ilvl w:val="2"/>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Internet das Coisas (IoT)</w:t>
            </w:r>
          </w:p>
          <w:p w14:paraId="18193D89" w14:textId="77777777" w:rsidR="004144FE" w:rsidRPr="0079589C" w:rsidRDefault="004144FE" w:rsidP="00CB77C2">
            <w:pPr>
              <w:numPr>
                <w:ilvl w:val="2"/>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Computação em Nuvem</w:t>
            </w:r>
          </w:p>
          <w:p w14:paraId="1B5A6479" w14:textId="77777777" w:rsidR="004144FE" w:rsidRPr="0079589C" w:rsidRDefault="004144FE" w:rsidP="00CB77C2">
            <w:pPr>
              <w:numPr>
                <w:ilvl w:val="2"/>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Manufatura Aditiva</w:t>
            </w:r>
          </w:p>
          <w:p w14:paraId="75CD362B" w14:textId="77777777" w:rsidR="004144FE" w:rsidRPr="0079589C" w:rsidRDefault="004144FE" w:rsidP="00CB77C2">
            <w:pPr>
              <w:numPr>
                <w:ilvl w:val="2"/>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Manufatura Digital</w:t>
            </w:r>
          </w:p>
          <w:p w14:paraId="5CA40302" w14:textId="77777777" w:rsidR="004144FE" w:rsidRPr="0079589C" w:rsidRDefault="004144FE" w:rsidP="00CB77C2">
            <w:pPr>
              <w:numPr>
                <w:ilvl w:val="2"/>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Integração de Sistemas</w:t>
            </w:r>
          </w:p>
          <w:p w14:paraId="1B145971" w14:textId="77777777" w:rsidR="004144FE" w:rsidRPr="0079589C" w:rsidRDefault="004144FE" w:rsidP="00CB77C2">
            <w:pPr>
              <w:numPr>
                <w:ilvl w:val="0"/>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Inovação</w:t>
            </w:r>
          </w:p>
          <w:p w14:paraId="76B8053C" w14:textId="77777777" w:rsidR="004144FE" w:rsidRPr="0079589C" w:rsidRDefault="004144FE" w:rsidP="00CB77C2">
            <w:pPr>
              <w:numPr>
                <w:ilvl w:val="1"/>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Definição e características</w:t>
            </w:r>
          </w:p>
          <w:p w14:paraId="0CADD00D" w14:textId="77777777" w:rsidR="004144FE" w:rsidRPr="0079589C" w:rsidRDefault="004144FE" w:rsidP="00CB77C2">
            <w:pPr>
              <w:numPr>
                <w:ilvl w:val="2"/>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Inovação x Invenção</w:t>
            </w:r>
          </w:p>
          <w:p w14:paraId="031342F1" w14:textId="77777777" w:rsidR="004144FE" w:rsidRPr="0079589C" w:rsidRDefault="004144FE" w:rsidP="00CB77C2">
            <w:pPr>
              <w:numPr>
                <w:ilvl w:val="1"/>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Importância</w:t>
            </w:r>
          </w:p>
          <w:p w14:paraId="14FBBE37" w14:textId="77777777" w:rsidR="004144FE" w:rsidRPr="0079589C" w:rsidRDefault="004144FE" w:rsidP="00CB77C2">
            <w:pPr>
              <w:numPr>
                <w:ilvl w:val="1"/>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Tipos</w:t>
            </w:r>
          </w:p>
          <w:p w14:paraId="18BD1356" w14:textId="77777777" w:rsidR="004144FE" w:rsidRPr="0079589C" w:rsidRDefault="004144FE" w:rsidP="00CB77C2">
            <w:pPr>
              <w:numPr>
                <w:ilvl w:val="2"/>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Incremental</w:t>
            </w:r>
          </w:p>
          <w:p w14:paraId="289B7C12" w14:textId="77777777" w:rsidR="004144FE" w:rsidRPr="0079589C" w:rsidRDefault="004144FE" w:rsidP="00CB77C2">
            <w:pPr>
              <w:numPr>
                <w:ilvl w:val="2"/>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Disruptiva</w:t>
            </w:r>
          </w:p>
          <w:p w14:paraId="6FF3905C" w14:textId="77777777" w:rsidR="004144FE" w:rsidRPr="0079589C" w:rsidRDefault="004144FE" w:rsidP="00CB77C2">
            <w:pPr>
              <w:numPr>
                <w:ilvl w:val="1"/>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Impactos</w:t>
            </w:r>
          </w:p>
          <w:p w14:paraId="6DF600BF" w14:textId="77777777" w:rsidR="004144FE" w:rsidRPr="0079589C" w:rsidRDefault="004144FE" w:rsidP="00CB77C2">
            <w:pPr>
              <w:numPr>
                <w:ilvl w:val="0"/>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Raciocínio Lógico</w:t>
            </w:r>
          </w:p>
          <w:p w14:paraId="11878BD0" w14:textId="77777777" w:rsidR="004144FE" w:rsidRPr="0079589C" w:rsidRDefault="004144FE" w:rsidP="00CB77C2">
            <w:pPr>
              <w:numPr>
                <w:ilvl w:val="1"/>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Dedução</w:t>
            </w:r>
          </w:p>
          <w:p w14:paraId="180B57BF" w14:textId="77777777" w:rsidR="004144FE" w:rsidRPr="0079589C" w:rsidRDefault="004144FE" w:rsidP="00CB77C2">
            <w:pPr>
              <w:numPr>
                <w:ilvl w:val="1"/>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Indução</w:t>
            </w:r>
          </w:p>
          <w:p w14:paraId="0632022C" w14:textId="77777777" w:rsidR="004144FE" w:rsidRPr="0079589C" w:rsidRDefault="004144FE" w:rsidP="00CB77C2">
            <w:pPr>
              <w:numPr>
                <w:ilvl w:val="1"/>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Abdução</w:t>
            </w:r>
          </w:p>
          <w:p w14:paraId="478A05E9" w14:textId="77777777" w:rsidR="004144FE" w:rsidRPr="0079589C" w:rsidRDefault="004144FE" w:rsidP="00CB77C2">
            <w:pPr>
              <w:numPr>
                <w:ilvl w:val="0"/>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Comportamento Inovador</w:t>
            </w:r>
          </w:p>
          <w:p w14:paraId="151190C4" w14:textId="77777777" w:rsidR="004144FE" w:rsidRPr="0079589C" w:rsidRDefault="004144FE" w:rsidP="00CB77C2">
            <w:pPr>
              <w:numPr>
                <w:ilvl w:val="1"/>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Postura Investigativa</w:t>
            </w:r>
          </w:p>
          <w:p w14:paraId="5DEB6FDD" w14:textId="77777777" w:rsidR="004144FE" w:rsidRPr="0079589C" w:rsidRDefault="004144FE" w:rsidP="00CB77C2">
            <w:pPr>
              <w:numPr>
                <w:ilvl w:val="1"/>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Mentalidade de Crescimento (Growth Mindset)</w:t>
            </w:r>
          </w:p>
          <w:p w14:paraId="2C2F681F" w14:textId="77777777" w:rsidR="004144FE" w:rsidRPr="0079589C" w:rsidRDefault="004144FE" w:rsidP="00CB77C2">
            <w:pPr>
              <w:numPr>
                <w:ilvl w:val="1"/>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Curiosidade</w:t>
            </w:r>
          </w:p>
          <w:p w14:paraId="79621CB9" w14:textId="77777777" w:rsidR="00883028" w:rsidRPr="0079589C" w:rsidRDefault="00883028" w:rsidP="00CB77C2">
            <w:pPr>
              <w:numPr>
                <w:ilvl w:val="1"/>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Motivação Pessoal</w:t>
            </w:r>
          </w:p>
          <w:p w14:paraId="43F4CF88" w14:textId="77777777" w:rsidR="00883028" w:rsidRPr="0079589C" w:rsidRDefault="00883028" w:rsidP="00CB77C2">
            <w:pPr>
              <w:numPr>
                <w:ilvl w:val="0"/>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Visão Sistêmica</w:t>
            </w:r>
          </w:p>
          <w:p w14:paraId="21CA64A8" w14:textId="77777777" w:rsidR="00883028" w:rsidRPr="0079589C" w:rsidRDefault="00883028" w:rsidP="00CB77C2">
            <w:pPr>
              <w:numPr>
                <w:ilvl w:val="1"/>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Elementos da organização</w:t>
            </w:r>
          </w:p>
          <w:p w14:paraId="6C84491C" w14:textId="77777777" w:rsidR="00883028" w:rsidRPr="0079589C" w:rsidRDefault="00883028" w:rsidP="00CB77C2">
            <w:pPr>
              <w:numPr>
                <w:ilvl w:val="1"/>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t>Articulação entre elementos da organização</w:t>
            </w:r>
          </w:p>
          <w:p w14:paraId="7EB4CE7A" w14:textId="29F5AD56" w:rsidR="00883028" w:rsidRPr="0079589C" w:rsidRDefault="00883028" w:rsidP="00CB77C2">
            <w:pPr>
              <w:numPr>
                <w:ilvl w:val="1"/>
                <w:numId w:val="23"/>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Pensamento sistêmico</w:t>
            </w:r>
          </w:p>
          <w:p w14:paraId="6D8EFC8F" w14:textId="77777777" w:rsidR="005D42DA" w:rsidRPr="0079589C" w:rsidRDefault="005D42DA" w:rsidP="009E140B">
            <w:pPr>
              <w:spacing w:after="0"/>
              <w:ind w:left="1009"/>
              <w:rPr>
                <w:rFonts w:asciiTheme="minorHAnsi" w:eastAsia="Calibri" w:hAnsiTheme="minorHAnsi" w:cstheme="minorHAnsi"/>
                <w:sz w:val="24"/>
                <w:szCs w:val="24"/>
              </w:rPr>
            </w:pPr>
          </w:p>
        </w:tc>
      </w:tr>
      <w:tr w:rsidR="005D42DA" w:rsidRPr="0079589C" w14:paraId="3DA8FD33" w14:textId="77777777" w:rsidTr="005B2C2C">
        <w:trPr>
          <w:trHeight w:val="20"/>
        </w:trPr>
        <w:tc>
          <w:tcPr>
            <w:tcW w:w="4434" w:type="dxa"/>
            <w:gridSpan w:val="3"/>
          </w:tcPr>
          <w:p w14:paraId="29F0F618"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 xml:space="preserve">Capacidades Básicas </w:t>
            </w:r>
          </w:p>
        </w:tc>
        <w:tc>
          <w:tcPr>
            <w:tcW w:w="4501" w:type="dxa"/>
            <w:vMerge/>
          </w:tcPr>
          <w:p w14:paraId="1C1DC8B1" w14:textId="77777777" w:rsidR="005D42DA" w:rsidRPr="0079589C" w:rsidRDefault="005D42DA" w:rsidP="009E140B">
            <w:pPr>
              <w:widowControl w:val="0"/>
              <w:spacing w:after="0" w:line="276" w:lineRule="auto"/>
              <w:rPr>
                <w:rFonts w:asciiTheme="minorHAnsi" w:eastAsia="Calibri" w:hAnsiTheme="minorHAnsi" w:cstheme="minorHAnsi"/>
                <w:sz w:val="24"/>
                <w:szCs w:val="24"/>
              </w:rPr>
            </w:pPr>
          </w:p>
        </w:tc>
      </w:tr>
      <w:tr w:rsidR="005D42DA" w:rsidRPr="0079589C" w14:paraId="1CFCC6B4" w14:textId="77777777" w:rsidTr="005B2C2C">
        <w:trPr>
          <w:trHeight w:val="423"/>
        </w:trPr>
        <w:tc>
          <w:tcPr>
            <w:tcW w:w="4434" w:type="dxa"/>
            <w:gridSpan w:val="3"/>
          </w:tcPr>
          <w:p w14:paraId="0B5B62FA" w14:textId="77777777" w:rsidR="00DD112C" w:rsidRPr="0079589C" w:rsidRDefault="00DD112C" w:rsidP="00DD112C">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t>Reconhecer os marcos que alavancaram as revoluções industriais e seus impactos nas atividades de produção e no desenvolvimento do indivíduo.</w:t>
            </w:r>
          </w:p>
          <w:p w14:paraId="4BF0BF5A" w14:textId="77777777" w:rsidR="00DD112C" w:rsidRPr="0079589C" w:rsidRDefault="00DD112C" w:rsidP="00DD112C">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t>Reconhecer as tecnologias habilitadoras para indústria 4.0</w:t>
            </w:r>
          </w:p>
          <w:p w14:paraId="467A70A7" w14:textId="77777777" w:rsidR="00F07440" w:rsidRPr="0079589C" w:rsidRDefault="00DD112C" w:rsidP="00F07440">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t>Correlacionar cada tecnologia habilitadora com impacto gerado em sua aplicação, em um contexto real ou simulado.</w:t>
            </w:r>
          </w:p>
          <w:p w14:paraId="170671A2" w14:textId="6473B883" w:rsidR="005D42DA" w:rsidRPr="0079589C" w:rsidRDefault="00F07440" w:rsidP="00F07440">
            <w:pPr>
              <w:numPr>
                <w:ilvl w:val="0"/>
                <w:numId w:val="20"/>
              </w:numPr>
              <w:spacing w:line="278" w:lineRule="auto"/>
              <w:rPr>
                <w:rFonts w:asciiTheme="minorHAnsi" w:eastAsia="Calibri" w:hAnsiTheme="minorHAnsi" w:cstheme="minorHAnsi"/>
                <w:sz w:val="24"/>
                <w:szCs w:val="24"/>
              </w:rPr>
            </w:pPr>
            <w:r w:rsidRPr="0079589C">
              <w:rPr>
                <w:rFonts w:asciiTheme="minorHAnsi" w:hAnsiTheme="minorHAnsi" w:cstheme="minorHAnsi"/>
                <w:sz w:val="24"/>
                <w:szCs w:val="24"/>
              </w:rPr>
              <w:t>Compreender a inovação como ferramenta de melhoria nos processos de trabalho e resolução de problemas.</w:t>
            </w:r>
          </w:p>
        </w:tc>
        <w:tc>
          <w:tcPr>
            <w:tcW w:w="4501" w:type="dxa"/>
            <w:vMerge/>
          </w:tcPr>
          <w:p w14:paraId="6D42211A" w14:textId="77777777" w:rsidR="005D42DA" w:rsidRPr="0079589C" w:rsidRDefault="005D42DA" w:rsidP="009E140B">
            <w:pPr>
              <w:widowControl w:val="0"/>
              <w:spacing w:after="0" w:line="276" w:lineRule="auto"/>
              <w:rPr>
                <w:rFonts w:asciiTheme="minorHAnsi" w:eastAsia="Calibri" w:hAnsiTheme="minorHAnsi" w:cstheme="minorHAnsi"/>
                <w:sz w:val="24"/>
                <w:szCs w:val="24"/>
              </w:rPr>
            </w:pPr>
          </w:p>
        </w:tc>
      </w:tr>
      <w:tr w:rsidR="005D42DA" w:rsidRPr="0079589C" w14:paraId="1D5D50FF" w14:textId="77777777" w:rsidTr="005B2C2C">
        <w:trPr>
          <w:trHeight w:val="408"/>
        </w:trPr>
        <w:tc>
          <w:tcPr>
            <w:tcW w:w="4434" w:type="dxa"/>
            <w:gridSpan w:val="3"/>
          </w:tcPr>
          <w:p w14:paraId="285F9C5E" w14:textId="77777777" w:rsidR="005D42DA" w:rsidRPr="0079589C" w:rsidRDefault="005D42DA" w:rsidP="009E140B">
            <w:pPr>
              <w:spacing w:after="0"/>
              <w:rPr>
                <w:rFonts w:asciiTheme="minorHAnsi" w:eastAsia="Calibri" w:hAnsiTheme="minorHAnsi" w:cstheme="minorHAnsi"/>
                <w:sz w:val="24"/>
                <w:szCs w:val="24"/>
              </w:rPr>
            </w:pPr>
          </w:p>
        </w:tc>
        <w:tc>
          <w:tcPr>
            <w:tcW w:w="4501" w:type="dxa"/>
            <w:vMerge/>
          </w:tcPr>
          <w:p w14:paraId="76FE85BB" w14:textId="77777777" w:rsidR="005D42DA" w:rsidRPr="0079589C" w:rsidRDefault="005D42DA" w:rsidP="009E140B">
            <w:pPr>
              <w:widowControl w:val="0"/>
              <w:spacing w:after="0" w:line="276" w:lineRule="auto"/>
              <w:rPr>
                <w:rFonts w:asciiTheme="minorHAnsi" w:eastAsia="Calibri" w:hAnsiTheme="minorHAnsi" w:cstheme="minorHAnsi"/>
                <w:sz w:val="24"/>
                <w:szCs w:val="24"/>
              </w:rPr>
            </w:pPr>
          </w:p>
        </w:tc>
      </w:tr>
    </w:tbl>
    <w:p w14:paraId="2D04C331" w14:textId="77777777" w:rsidR="005D42DA" w:rsidRPr="0079589C" w:rsidRDefault="005D42DA" w:rsidP="005D42DA">
      <w:pPr>
        <w:spacing w:before="0" w:after="0"/>
        <w:rPr>
          <w:rFonts w:asciiTheme="minorHAnsi" w:hAnsiTheme="minorHAnsi" w:cstheme="minorHAnsi"/>
          <w:sz w:val="24"/>
          <w:szCs w:val="24"/>
        </w:rPr>
      </w:pPr>
    </w:p>
    <w:tbl>
      <w:tblPr>
        <w:tblStyle w:val="af1"/>
        <w:tblW w:w="893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937"/>
      </w:tblGrid>
      <w:tr w:rsidR="005D42DA" w:rsidRPr="0079589C" w14:paraId="493EDB38" w14:textId="77777777" w:rsidTr="00970488">
        <w:trPr>
          <w:trHeight w:val="20"/>
        </w:trPr>
        <w:tc>
          <w:tcPr>
            <w:tcW w:w="8937" w:type="dxa"/>
            <w:shd w:val="clear" w:color="auto" w:fill="8DB3E2"/>
            <w:vAlign w:val="center"/>
          </w:tcPr>
          <w:p w14:paraId="2AC1008D"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CAPACIDADES SOCIOEMOCIONAIS</w:t>
            </w:r>
          </w:p>
        </w:tc>
      </w:tr>
      <w:tr w:rsidR="005D42DA" w:rsidRPr="0079589C" w14:paraId="65ACB0E7" w14:textId="77777777" w:rsidTr="00970488">
        <w:trPr>
          <w:trHeight w:val="408"/>
        </w:trPr>
        <w:tc>
          <w:tcPr>
            <w:tcW w:w="8937" w:type="dxa"/>
            <w:vAlign w:val="center"/>
          </w:tcPr>
          <w:p w14:paraId="1950F3A2" w14:textId="77777777" w:rsidR="002D4858" w:rsidRPr="0079589C" w:rsidRDefault="002D4858" w:rsidP="002D4858">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t>Comprometer-se com o engajamento e à cooperação nas relações de trabalho pela prática da amabilidade nas relações profissionais.</w:t>
            </w:r>
          </w:p>
          <w:p w14:paraId="519F49CB" w14:textId="77777777" w:rsidR="002D4858" w:rsidRPr="0079589C" w:rsidRDefault="002D4858" w:rsidP="002D4858">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t>Perceber que, em seu ambiente de trabalho e âmbitos de convívio, existem diferentes hierarquias (instituídas ou natas), instâncias de decisão e níveis de autonomia em relação a ações, circunstâncias e propósitos.</w:t>
            </w:r>
          </w:p>
          <w:p w14:paraId="24FD3B4F" w14:textId="77777777" w:rsidR="002D4858" w:rsidRPr="0079589C" w:rsidRDefault="002D4858" w:rsidP="002D4858">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t>Acolher novos fatos, ideias e opiniões diferentes como oportunidades e possibilidades de mudanças positivas e inovadoras nas atividades de sua responsabilidade.</w:t>
            </w:r>
          </w:p>
          <w:p w14:paraId="0B6CBD74" w14:textId="04B1685C" w:rsidR="005D42DA" w:rsidRPr="0079589C" w:rsidRDefault="002D4858" w:rsidP="002D4858">
            <w:pPr>
              <w:numPr>
                <w:ilvl w:val="0"/>
                <w:numId w:val="20"/>
              </w:numPr>
              <w:spacing w:line="278" w:lineRule="auto"/>
              <w:rPr>
                <w:rFonts w:asciiTheme="minorHAnsi" w:eastAsia="Calibri" w:hAnsiTheme="minorHAnsi" w:cstheme="minorHAnsi"/>
                <w:sz w:val="24"/>
                <w:szCs w:val="24"/>
              </w:rPr>
            </w:pPr>
            <w:r w:rsidRPr="0079589C">
              <w:rPr>
                <w:rFonts w:asciiTheme="minorHAnsi" w:hAnsiTheme="minorHAnsi" w:cstheme="minorHAnsi"/>
                <w:sz w:val="24"/>
                <w:szCs w:val="24"/>
              </w:rPr>
              <w:t>Analisar as complexidades e dificuldades existentes em problemas, necessidades e oportunidades de melhoria em seu campo de trabalho, considerando suas diferentes variáveis e interfaces.</w:t>
            </w:r>
          </w:p>
        </w:tc>
      </w:tr>
    </w:tbl>
    <w:p w14:paraId="2D0B7CBD" w14:textId="77777777" w:rsidR="005D42DA" w:rsidRPr="0079589C" w:rsidRDefault="005D42DA" w:rsidP="005D42DA">
      <w:pPr>
        <w:spacing w:before="0" w:after="0"/>
        <w:rPr>
          <w:rFonts w:asciiTheme="minorHAnsi" w:hAnsiTheme="minorHAnsi" w:cstheme="minorHAnsi"/>
          <w:sz w:val="24"/>
          <w:szCs w:val="24"/>
        </w:rPr>
      </w:pPr>
    </w:p>
    <w:p w14:paraId="2CBD2AF0" w14:textId="77777777" w:rsidR="005D42DA" w:rsidRPr="0079589C" w:rsidRDefault="005D42DA" w:rsidP="005D42DA">
      <w:pPr>
        <w:spacing w:before="0" w:after="0"/>
        <w:rPr>
          <w:rFonts w:asciiTheme="minorHAnsi" w:hAnsiTheme="minorHAnsi" w:cstheme="minorHAnsi"/>
          <w:sz w:val="24"/>
          <w:szCs w:val="24"/>
        </w:rPr>
      </w:pPr>
    </w:p>
    <w:p w14:paraId="70250F94" w14:textId="77777777" w:rsidR="005D42DA" w:rsidRPr="0079589C" w:rsidRDefault="005D42DA" w:rsidP="00970488">
      <w:pPr>
        <w:shd w:val="clear" w:color="auto" w:fill="FFFFFF" w:themeFill="background1"/>
        <w:spacing w:before="0" w:after="0"/>
        <w:rPr>
          <w:rFonts w:asciiTheme="minorHAnsi" w:hAnsiTheme="minorHAnsi" w:cstheme="minorHAnsi"/>
          <w:sz w:val="24"/>
          <w:szCs w:val="24"/>
        </w:rPr>
      </w:pPr>
    </w:p>
    <w:tbl>
      <w:tblPr>
        <w:tblStyle w:val="tabela"/>
        <w:tblW w:w="8935" w:type="dxa"/>
        <w:tblInd w:w="-9" w:type="dxa"/>
        <w:tblLayout w:type="fixed"/>
        <w:tblLook w:val="0400" w:firstRow="0" w:lastRow="0" w:firstColumn="0" w:lastColumn="0" w:noHBand="0" w:noVBand="1"/>
      </w:tblPr>
      <w:tblGrid>
        <w:gridCol w:w="2557"/>
        <w:gridCol w:w="6378"/>
      </w:tblGrid>
      <w:tr w:rsidR="005D42DA" w:rsidRPr="0079589C" w14:paraId="468EA166" w14:textId="77777777" w:rsidTr="00970488">
        <w:trPr>
          <w:trHeight w:val="20"/>
        </w:trPr>
        <w:tc>
          <w:tcPr>
            <w:tcW w:w="8935" w:type="dxa"/>
            <w:gridSpan w:val="2"/>
            <w:shd w:val="clear" w:color="auto" w:fill="8DB3E2" w:themeFill="text2" w:themeFillTint="66"/>
          </w:tcPr>
          <w:p w14:paraId="58D38B2A" w14:textId="77777777" w:rsidR="005D42DA" w:rsidRPr="0079589C" w:rsidRDefault="005D42DA" w:rsidP="00970488">
            <w:pPr>
              <w:shd w:val="clear" w:color="auto" w:fill="8DB3E2" w:themeFill="text2" w:themeFillTint="66"/>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 COM RELAÇÃO DE EQUIPAMENTOS, MÁQUINAS, FERRAMENTAS, INSTRUMENTOS E MATERIAIS</w:t>
            </w:r>
          </w:p>
        </w:tc>
      </w:tr>
      <w:tr w:rsidR="005D42DA" w:rsidRPr="0079589C" w14:paraId="1D09B0CB" w14:textId="77777777" w:rsidTr="005B2C2C">
        <w:trPr>
          <w:trHeight w:val="423"/>
        </w:trPr>
        <w:tc>
          <w:tcPr>
            <w:tcW w:w="2557" w:type="dxa"/>
          </w:tcPr>
          <w:p w14:paraId="68D2A968" w14:textId="77777777" w:rsidR="005D42DA" w:rsidRPr="0079589C" w:rsidRDefault="005D42DA" w:rsidP="009E140B">
            <w:pP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w:t>
            </w:r>
          </w:p>
        </w:tc>
        <w:tc>
          <w:tcPr>
            <w:tcW w:w="6378" w:type="dxa"/>
          </w:tcPr>
          <w:p w14:paraId="74B9F570" w14:textId="052405AC" w:rsidR="005D42DA" w:rsidRPr="0079589C" w:rsidRDefault="0050462E" w:rsidP="009E140B">
            <w:pPr>
              <w:ind w:left="360"/>
              <w:rPr>
                <w:rFonts w:asciiTheme="minorHAnsi" w:eastAsia="Calibri" w:hAnsiTheme="minorHAnsi" w:cstheme="minorHAnsi"/>
                <w:sz w:val="24"/>
                <w:szCs w:val="24"/>
              </w:rPr>
            </w:pPr>
            <w:r w:rsidRPr="0079589C">
              <w:rPr>
                <w:rFonts w:asciiTheme="minorHAnsi" w:hAnsiTheme="minorHAnsi" w:cstheme="minorHAnsi"/>
                <w:sz w:val="24"/>
                <w:szCs w:val="24"/>
              </w:rPr>
              <w:t>AVA, Sala de aula, Biblioteca, SENAI Lab e Laboratório de informática</w:t>
            </w:r>
          </w:p>
        </w:tc>
      </w:tr>
      <w:tr w:rsidR="005D42DA" w:rsidRPr="0079589C" w14:paraId="53275920" w14:textId="77777777" w:rsidTr="005B2C2C">
        <w:trPr>
          <w:trHeight w:val="577"/>
        </w:trPr>
        <w:tc>
          <w:tcPr>
            <w:tcW w:w="2557" w:type="dxa"/>
          </w:tcPr>
          <w:p w14:paraId="17D00CD4" w14:textId="77777777" w:rsidR="005D42DA" w:rsidRPr="0079589C" w:rsidRDefault="005D42DA" w:rsidP="009E140B">
            <w:pPr>
              <w:rPr>
                <w:rFonts w:asciiTheme="minorHAnsi" w:eastAsia="Calibri" w:hAnsiTheme="minorHAnsi" w:cstheme="minorHAnsi"/>
                <w:sz w:val="24"/>
                <w:szCs w:val="24"/>
              </w:rPr>
            </w:pPr>
            <w:r w:rsidRPr="0079589C">
              <w:rPr>
                <w:rFonts w:asciiTheme="minorHAnsi" w:eastAsia="Calibri" w:hAnsiTheme="minorHAnsi" w:cstheme="minorHAnsi"/>
                <w:b/>
                <w:sz w:val="24"/>
                <w:szCs w:val="24"/>
              </w:rPr>
              <w:t>Recursos Didáticos</w:t>
            </w:r>
          </w:p>
        </w:tc>
        <w:tc>
          <w:tcPr>
            <w:tcW w:w="6378" w:type="dxa"/>
          </w:tcPr>
          <w:p w14:paraId="2388D385" w14:textId="1E9BA34E" w:rsidR="005D42DA" w:rsidRPr="0079589C" w:rsidRDefault="00485286" w:rsidP="009E140B">
            <w:pPr>
              <w:ind w:left="360"/>
              <w:rPr>
                <w:rFonts w:asciiTheme="minorHAnsi" w:eastAsia="Calibri" w:hAnsiTheme="minorHAnsi" w:cstheme="minorHAnsi"/>
                <w:sz w:val="24"/>
                <w:szCs w:val="24"/>
              </w:rPr>
            </w:pPr>
            <w:r w:rsidRPr="0079589C">
              <w:rPr>
                <w:rFonts w:asciiTheme="minorHAnsi" w:hAnsiTheme="minorHAnsi" w:cstheme="minorHAnsi"/>
                <w:sz w:val="24"/>
                <w:szCs w:val="24"/>
              </w:rPr>
              <w:t>Microcomputadores, tablets ou smartphones com acesso à internet, Software pacote de escritório e Kit multimídia</w:t>
            </w:r>
          </w:p>
        </w:tc>
      </w:tr>
      <w:tr w:rsidR="005D42DA" w:rsidRPr="0079589C" w14:paraId="791D8BC4" w14:textId="77777777" w:rsidTr="005B2C2C">
        <w:trPr>
          <w:trHeight w:val="1432"/>
        </w:trPr>
        <w:tc>
          <w:tcPr>
            <w:tcW w:w="2557" w:type="dxa"/>
          </w:tcPr>
          <w:p w14:paraId="2793093A" w14:textId="77777777"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Observações/recomendações</w:t>
            </w:r>
          </w:p>
        </w:tc>
        <w:tc>
          <w:tcPr>
            <w:tcW w:w="6378" w:type="dxa"/>
          </w:tcPr>
          <w:p w14:paraId="4ED5BF6D" w14:textId="77777777" w:rsidR="005D42DA" w:rsidRPr="0079589C" w:rsidRDefault="005D42DA" w:rsidP="009E140B">
            <w:pPr>
              <w:spacing w:after="0"/>
              <w:jc w:val="both"/>
              <w:rPr>
                <w:rFonts w:asciiTheme="minorHAnsi" w:eastAsia="Calibri" w:hAnsiTheme="minorHAnsi" w:cstheme="minorHAnsi"/>
                <w:sz w:val="24"/>
                <w:szCs w:val="24"/>
              </w:rPr>
            </w:pPr>
            <w:r w:rsidRPr="0079589C">
              <w:rPr>
                <w:rFonts w:asciiTheme="minorHAnsi" w:eastAsia="Calibri" w:hAnsiTheme="minorHAnsi" w:cstheme="minorHAnsi"/>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4AD1F75F" w14:textId="77777777" w:rsidR="005D42DA" w:rsidRPr="0079589C" w:rsidRDefault="005D42DA">
      <w:pPr>
        <w:spacing w:before="0" w:after="0"/>
        <w:rPr>
          <w:rFonts w:asciiTheme="minorHAnsi" w:hAnsiTheme="minorHAnsi" w:cstheme="minorHAnsi"/>
          <w:b/>
          <w:sz w:val="24"/>
          <w:szCs w:val="24"/>
        </w:rPr>
      </w:pPr>
    </w:p>
    <w:p w14:paraId="1AF395B1" w14:textId="77777777" w:rsidR="005D42DA" w:rsidRPr="0079589C" w:rsidRDefault="005D42DA" w:rsidP="005D42DA">
      <w:pPr>
        <w:spacing w:before="0" w:after="0"/>
        <w:rPr>
          <w:rFonts w:asciiTheme="minorHAnsi" w:hAnsiTheme="minorHAnsi" w:cstheme="minorHAnsi"/>
          <w:b/>
          <w:sz w:val="24"/>
          <w:szCs w:val="24"/>
        </w:rPr>
      </w:pPr>
    </w:p>
    <w:tbl>
      <w:tblPr>
        <w:tblStyle w:val="tabela"/>
        <w:tblW w:w="8935" w:type="dxa"/>
        <w:tblInd w:w="-9" w:type="dxa"/>
        <w:tblLayout w:type="fixed"/>
        <w:tblLook w:val="0400" w:firstRow="0" w:lastRow="0" w:firstColumn="0" w:lastColumn="0" w:noHBand="0" w:noVBand="1"/>
      </w:tblPr>
      <w:tblGrid>
        <w:gridCol w:w="1423"/>
        <w:gridCol w:w="1417"/>
        <w:gridCol w:w="1594"/>
        <w:gridCol w:w="4501"/>
      </w:tblGrid>
      <w:tr w:rsidR="005D42DA" w:rsidRPr="0079589C" w14:paraId="736C3E1C" w14:textId="77777777" w:rsidTr="00970488">
        <w:trPr>
          <w:trHeight w:val="20"/>
        </w:trPr>
        <w:tc>
          <w:tcPr>
            <w:tcW w:w="8935" w:type="dxa"/>
            <w:gridSpan w:val="4"/>
            <w:shd w:val="clear" w:color="auto" w:fill="8DB3E2" w:themeFill="text2" w:themeFillTint="66"/>
          </w:tcPr>
          <w:p w14:paraId="0DC2560F"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MÓDULO BÁSICO</w:t>
            </w:r>
          </w:p>
        </w:tc>
      </w:tr>
      <w:tr w:rsidR="005D42DA" w:rsidRPr="0079589C" w14:paraId="4821BCDD" w14:textId="77777777" w:rsidTr="005B2C2C">
        <w:trPr>
          <w:trHeight w:val="423"/>
        </w:trPr>
        <w:tc>
          <w:tcPr>
            <w:tcW w:w="8935" w:type="dxa"/>
            <w:gridSpan w:val="4"/>
          </w:tcPr>
          <w:p w14:paraId="1A97AF03" w14:textId="2390515A"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lastRenderedPageBreak/>
              <w:t xml:space="preserve">Perfil Profissional: </w:t>
            </w:r>
            <w:r w:rsidR="005E0520" w:rsidRPr="0079589C">
              <w:rPr>
                <w:rFonts w:asciiTheme="minorHAnsi" w:hAnsiTheme="minorHAnsi" w:cstheme="minorHAnsi"/>
                <w:sz w:val="24"/>
                <w:szCs w:val="24"/>
              </w:rPr>
              <w:t>Técnico em Agroindústria</w:t>
            </w:r>
          </w:p>
        </w:tc>
      </w:tr>
      <w:tr w:rsidR="005D42DA" w:rsidRPr="0079589C" w14:paraId="1A987FEA" w14:textId="77777777" w:rsidTr="005B2C2C">
        <w:trPr>
          <w:trHeight w:val="423"/>
        </w:trPr>
        <w:tc>
          <w:tcPr>
            <w:tcW w:w="8935" w:type="dxa"/>
            <w:gridSpan w:val="4"/>
          </w:tcPr>
          <w:p w14:paraId="51573BA8" w14:textId="0858B106"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 xml:space="preserve">Unidade Curricular: </w:t>
            </w:r>
            <w:r w:rsidR="004437F3" w:rsidRPr="0079589C">
              <w:rPr>
                <w:rFonts w:asciiTheme="minorHAnsi" w:hAnsiTheme="minorHAnsi" w:cstheme="minorHAnsi"/>
                <w:sz w:val="24"/>
                <w:szCs w:val="24"/>
              </w:rPr>
              <w:t>Introdução a Tecnologia da Informação e Comunicação</w:t>
            </w:r>
          </w:p>
        </w:tc>
      </w:tr>
      <w:tr w:rsidR="005D42DA" w:rsidRPr="0079589C" w14:paraId="4BCB2950" w14:textId="77777777" w:rsidTr="005B2C2C">
        <w:trPr>
          <w:trHeight w:val="423"/>
        </w:trPr>
        <w:tc>
          <w:tcPr>
            <w:tcW w:w="8935" w:type="dxa"/>
            <w:gridSpan w:val="4"/>
          </w:tcPr>
          <w:p w14:paraId="676FEC5A" w14:textId="7A681B2F"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Carga Horária:</w:t>
            </w:r>
            <w:r w:rsidR="009B7C9A" w:rsidRPr="0079589C">
              <w:rPr>
                <w:rFonts w:asciiTheme="minorHAnsi" w:eastAsia="Calibri" w:hAnsiTheme="minorHAnsi" w:cstheme="minorHAnsi"/>
                <w:b/>
                <w:sz w:val="24"/>
                <w:szCs w:val="24"/>
              </w:rPr>
              <w:t xml:space="preserve"> </w:t>
            </w:r>
            <w:r w:rsidR="009B7C9A" w:rsidRPr="0079589C">
              <w:rPr>
                <w:rFonts w:asciiTheme="minorHAnsi" w:hAnsiTheme="minorHAnsi" w:cstheme="minorHAnsi"/>
                <w:sz w:val="24"/>
                <w:szCs w:val="24"/>
              </w:rPr>
              <w:t>40h</w:t>
            </w:r>
          </w:p>
        </w:tc>
      </w:tr>
      <w:tr w:rsidR="005D42DA" w:rsidRPr="0079589C" w14:paraId="1529DDEB" w14:textId="77777777" w:rsidTr="005B2C2C">
        <w:trPr>
          <w:trHeight w:val="423"/>
        </w:trPr>
        <w:tc>
          <w:tcPr>
            <w:tcW w:w="8935" w:type="dxa"/>
            <w:gridSpan w:val="4"/>
          </w:tcPr>
          <w:p w14:paraId="4BFCBC20" w14:textId="77777777" w:rsidR="005D42DA" w:rsidRPr="0079589C" w:rsidRDefault="005D42DA" w:rsidP="009E140B">
            <w:pPr>
              <w:spacing w:after="0"/>
              <w:rPr>
                <w:rFonts w:asciiTheme="minorHAnsi" w:eastAsia="Calibri" w:hAnsiTheme="minorHAnsi" w:cstheme="minorHAnsi"/>
                <w:b/>
                <w:sz w:val="24"/>
                <w:szCs w:val="24"/>
              </w:rPr>
            </w:pPr>
            <w:r w:rsidRPr="0079589C">
              <w:rPr>
                <w:rFonts w:asciiTheme="minorHAnsi" w:eastAsia="Calibri" w:hAnsiTheme="minorHAnsi" w:cstheme="minorHAnsi"/>
                <w:b/>
                <w:sz w:val="24"/>
                <w:szCs w:val="24"/>
              </w:rPr>
              <w:t>Função:</w:t>
            </w:r>
          </w:p>
          <w:p w14:paraId="15FB8FCF" w14:textId="77777777" w:rsidR="005E4C0B" w:rsidRPr="0079589C" w:rsidRDefault="005E4C0B" w:rsidP="005E4C0B">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t>F.1 : Executar os processos de recebimento e armazenamento de matérias-primas e insumos para a agroindústria, atendendo a Legislação vigente e Normas Técnicas sanitárias, de qualidade, de saúde e segurança e de meio ambiente.</w:t>
            </w:r>
          </w:p>
          <w:p w14:paraId="6EC8AE98" w14:textId="77777777" w:rsidR="005E4C0B" w:rsidRPr="0079589C" w:rsidRDefault="005E4C0B" w:rsidP="005E4C0B">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t>F.2 : Processar matérias-primas, produtos e subprodutos agroindustriais, atendendo a Legislação vigente e Normas Técnicas sanitárias, de qualidade, de saúde e segurança e de meio ambiente.</w:t>
            </w:r>
          </w:p>
          <w:p w14:paraId="73891B50" w14:textId="77777777" w:rsidR="005E4C0B" w:rsidRPr="0079589C" w:rsidRDefault="005E4C0B" w:rsidP="005E4C0B">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t>F.3 : Desenvolver análises laboratoriais de matérias-primas, produtos e subprodutos agroindustriais, em conformidade com normas e legislação vigente.</w:t>
            </w:r>
          </w:p>
          <w:p w14:paraId="10E0AA8D" w14:textId="732F2AC7" w:rsidR="005E4C0B" w:rsidRPr="0079589C" w:rsidRDefault="005E4C0B" w:rsidP="005E4C0B">
            <w:pPr>
              <w:numPr>
                <w:ilvl w:val="0"/>
                <w:numId w:val="20"/>
              </w:numPr>
              <w:spacing w:line="278" w:lineRule="auto"/>
              <w:rPr>
                <w:rFonts w:asciiTheme="minorHAnsi" w:hAnsiTheme="minorHAnsi" w:cstheme="minorHAnsi"/>
                <w:sz w:val="24"/>
                <w:szCs w:val="24"/>
              </w:rPr>
            </w:pPr>
            <w:r w:rsidRPr="0079589C">
              <w:rPr>
                <w:rFonts w:asciiTheme="minorHAnsi" w:hAnsiTheme="minorHAnsi" w:cstheme="minorHAnsi"/>
                <w:sz w:val="24"/>
                <w:szCs w:val="24"/>
              </w:rPr>
              <w:t>F.4 : Realizar a gestão das atividades mercadológicas e dos processos de armazenamento, expedição e distribuição dos produtos e subprodutos agroindustriais, atendendo a Legislação vigente e Normas Técnicas sanitárias, de qualidade, de saúde e segurança e de meio ambiente.</w:t>
            </w:r>
          </w:p>
          <w:p w14:paraId="39C9FE34" w14:textId="77777777" w:rsidR="005D42DA" w:rsidRPr="0079589C" w:rsidRDefault="005D42DA" w:rsidP="009E140B">
            <w:pPr>
              <w:spacing w:after="0"/>
              <w:ind w:left="360"/>
              <w:rPr>
                <w:rFonts w:asciiTheme="minorHAnsi" w:eastAsia="Calibri" w:hAnsiTheme="minorHAnsi" w:cstheme="minorHAnsi"/>
                <w:sz w:val="24"/>
                <w:szCs w:val="24"/>
              </w:rPr>
            </w:pPr>
          </w:p>
        </w:tc>
      </w:tr>
      <w:tr w:rsidR="005D42DA" w:rsidRPr="0079589C" w14:paraId="05862D66" w14:textId="77777777" w:rsidTr="005B2C2C">
        <w:trPr>
          <w:trHeight w:val="423"/>
        </w:trPr>
        <w:tc>
          <w:tcPr>
            <w:tcW w:w="8935" w:type="dxa"/>
            <w:gridSpan w:val="4"/>
          </w:tcPr>
          <w:p w14:paraId="3965CB75" w14:textId="77777777" w:rsidR="005D42DA" w:rsidRPr="0079589C" w:rsidRDefault="005D42DA" w:rsidP="009E140B">
            <w:pPr>
              <w:spacing w:after="0"/>
              <w:rPr>
                <w:rFonts w:asciiTheme="minorHAnsi" w:eastAsia="Calibri" w:hAnsiTheme="minorHAnsi" w:cstheme="minorHAnsi"/>
                <w:b/>
                <w:sz w:val="24"/>
                <w:szCs w:val="24"/>
              </w:rPr>
            </w:pPr>
            <w:r w:rsidRPr="0079589C">
              <w:rPr>
                <w:rFonts w:asciiTheme="minorHAnsi" w:eastAsia="Calibri" w:hAnsiTheme="minorHAnsi" w:cstheme="minorHAnsi"/>
                <w:b/>
                <w:sz w:val="24"/>
                <w:szCs w:val="24"/>
              </w:rPr>
              <w:t xml:space="preserve">Objetivo Geral: </w:t>
            </w:r>
          </w:p>
          <w:p w14:paraId="02334FB9" w14:textId="713390FC" w:rsidR="005E4C0B" w:rsidRPr="0079589C" w:rsidRDefault="000975D8" w:rsidP="009E140B">
            <w:pPr>
              <w:spacing w:after="0"/>
              <w:rPr>
                <w:rFonts w:asciiTheme="minorHAnsi" w:eastAsia="Calibri" w:hAnsiTheme="minorHAnsi" w:cstheme="minorHAnsi"/>
                <w:sz w:val="24"/>
                <w:szCs w:val="24"/>
              </w:rPr>
            </w:pPr>
            <w:r w:rsidRPr="0079589C">
              <w:rPr>
                <w:rFonts w:asciiTheme="minorHAnsi" w:hAnsiTheme="minorHAnsi" w:cstheme="minorHAnsi"/>
                <w:sz w:val="24"/>
                <w:szCs w:val="24"/>
              </w:rPr>
              <w:t>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rsidR="005D42DA" w:rsidRPr="0079589C" w14:paraId="146E6944" w14:textId="77777777" w:rsidTr="00970488">
        <w:trPr>
          <w:trHeight w:val="110"/>
        </w:trPr>
        <w:tc>
          <w:tcPr>
            <w:tcW w:w="8935" w:type="dxa"/>
            <w:gridSpan w:val="4"/>
            <w:shd w:val="clear" w:color="auto" w:fill="8DB3E2" w:themeFill="text2" w:themeFillTint="66"/>
          </w:tcPr>
          <w:p w14:paraId="07885696"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CONTEÚDOS FORMATIVOS</w:t>
            </w:r>
          </w:p>
        </w:tc>
      </w:tr>
      <w:tr w:rsidR="005D42DA" w:rsidRPr="0079589C" w14:paraId="326B62A1" w14:textId="77777777" w:rsidTr="005B2C2C">
        <w:trPr>
          <w:trHeight w:val="423"/>
        </w:trPr>
        <w:tc>
          <w:tcPr>
            <w:tcW w:w="1423" w:type="dxa"/>
          </w:tcPr>
          <w:p w14:paraId="6AC9036F"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Subfunção</w:t>
            </w:r>
          </w:p>
        </w:tc>
        <w:tc>
          <w:tcPr>
            <w:tcW w:w="1417" w:type="dxa"/>
          </w:tcPr>
          <w:p w14:paraId="3C95B94D"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Padrão de Desempenho</w:t>
            </w:r>
          </w:p>
        </w:tc>
        <w:tc>
          <w:tcPr>
            <w:tcW w:w="1594" w:type="dxa"/>
          </w:tcPr>
          <w:p w14:paraId="56F2A21A"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Capacidades Técnicas</w:t>
            </w:r>
          </w:p>
        </w:tc>
        <w:tc>
          <w:tcPr>
            <w:tcW w:w="4501" w:type="dxa"/>
          </w:tcPr>
          <w:p w14:paraId="3541A533"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Conhecimentos</w:t>
            </w:r>
          </w:p>
        </w:tc>
      </w:tr>
      <w:tr w:rsidR="005D42DA" w:rsidRPr="0079589C" w14:paraId="431495F7" w14:textId="77777777" w:rsidTr="005B2C2C">
        <w:trPr>
          <w:trHeight w:val="423"/>
        </w:trPr>
        <w:tc>
          <w:tcPr>
            <w:tcW w:w="4434" w:type="dxa"/>
            <w:gridSpan w:val="3"/>
          </w:tcPr>
          <w:p w14:paraId="5CB390CE" w14:textId="77777777" w:rsidR="005D42DA" w:rsidRPr="0079589C" w:rsidRDefault="005D42DA" w:rsidP="009E140B">
            <w:pPr>
              <w:spacing w:after="0"/>
              <w:rPr>
                <w:rFonts w:asciiTheme="minorHAnsi" w:eastAsia="Calibri" w:hAnsiTheme="minorHAnsi" w:cstheme="minorHAnsi"/>
                <w:sz w:val="24"/>
                <w:szCs w:val="24"/>
              </w:rPr>
            </w:pPr>
          </w:p>
        </w:tc>
        <w:tc>
          <w:tcPr>
            <w:tcW w:w="4501" w:type="dxa"/>
            <w:vMerge w:val="restart"/>
          </w:tcPr>
          <w:p w14:paraId="7BAAEDB9" w14:textId="77777777" w:rsidR="00315F41" w:rsidRPr="0079589C" w:rsidRDefault="00315F41" w:rsidP="00CB77C2">
            <w:pPr>
              <w:numPr>
                <w:ilvl w:val="0"/>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Elementos da Comunicação</w:t>
            </w:r>
          </w:p>
          <w:p w14:paraId="676EBEDA" w14:textId="77777777" w:rsidR="00315F41" w:rsidRPr="0079589C" w:rsidRDefault="00315F41"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Emissor</w:t>
            </w:r>
          </w:p>
          <w:p w14:paraId="1E9C99B9" w14:textId="77777777" w:rsidR="00315F41" w:rsidRPr="0079589C" w:rsidRDefault="00315F41"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Receptor</w:t>
            </w:r>
          </w:p>
          <w:p w14:paraId="78C21097" w14:textId="77777777" w:rsidR="00315F41" w:rsidRPr="0079589C" w:rsidRDefault="00315F41"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Mensagem</w:t>
            </w:r>
          </w:p>
          <w:p w14:paraId="48036E83" w14:textId="77777777" w:rsidR="00315F41" w:rsidRPr="0079589C" w:rsidRDefault="00315F41"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Canal</w:t>
            </w:r>
          </w:p>
          <w:p w14:paraId="46B36298" w14:textId="77777777" w:rsidR="00315F41" w:rsidRPr="0079589C" w:rsidRDefault="00315F41"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Ruído</w:t>
            </w:r>
          </w:p>
          <w:p w14:paraId="6ADA343D" w14:textId="77777777" w:rsidR="00315F41" w:rsidRPr="0079589C" w:rsidRDefault="00315F41"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Código</w:t>
            </w:r>
          </w:p>
          <w:p w14:paraId="5F0783E4" w14:textId="77777777" w:rsidR="00ED0D67" w:rsidRPr="0079589C" w:rsidRDefault="00ED0D67"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Feedback</w:t>
            </w:r>
          </w:p>
          <w:p w14:paraId="3E5BB3A5" w14:textId="77777777" w:rsidR="00ED0D67" w:rsidRPr="0079589C" w:rsidRDefault="00ED0D67" w:rsidP="00CB77C2">
            <w:pPr>
              <w:numPr>
                <w:ilvl w:val="0"/>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Níveis de Fala</w:t>
            </w:r>
          </w:p>
          <w:p w14:paraId="5F079768" w14:textId="77777777" w:rsidR="00ED0D67" w:rsidRPr="0079589C" w:rsidRDefault="00ED0D67"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Linguagem culta</w:t>
            </w:r>
          </w:p>
          <w:p w14:paraId="41486226" w14:textId="77777777" w:rsidR="00ED0D67" w:rsidRPr="0079589C" w:rsidRDefault="00ED0D67"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Linguagem técnica</w:t>
            </w:r>
          </w:p>
          <w:p w14:paraId="10EA1ED4" w14:textId="77777777" w:rsidR="00ED0D67" w:rsidRPr="0079589C" w:rsidRDefault="00ED0D67"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Jargão</w:t>
            </w:r>
          </w:p>
          <w:p w14:paraId="00AD6863" w14:textId="77777777" w:rsidR="00ED0D67" w:rsidRPr="0079589C" w:rsidRDefault="00ED0D67"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Características</w:t>
            </w:r>
          </w:p>
          <w:p w14:paraId="178A4861" w14:textId="77777777" w:rsidR="00ED0D67" w:rsidRPr="0079589C" w:rsidRDefault="00ED0D67" w:rsidP="00CB77C2">
            <w:pPr>
              <w:numPr>
                <w:ilvl w:val="0"/>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Comunicação</w:t>
            </w:r>
          </w:p>
          <w:p w14:paraId="2F075D60" w14:textId="77777777" w:rsidR="00ED0D67" w:rsidRPr="0079589C" w:rsidRDefault="00ED0D67"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Identificação de textos técnicos</w:t>
            </w:r>
          </w:p>
          <w:p w14:paraId="4895EA54" w14:textId="77777777" w:rsidR="00ED0D67" w:rsidRPr="0079589C" w:rsidRDefault="00ED0D67"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Relatórios</w:t>
            </w:r>
          </w:p>
          <w:p w14:paraId="3A4B6E6C" w14:textId="77777777" w:rsidR="00ED0D67" w:rsidRPr="0079589C" w:rsidRDefault="00ED0D67"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Atas</w:t>
            </w:r>
          </w:p>
          <w:p w14:paraId="7AD7F58E" w14:textId="77777777" w:rsidR="00ED0D67" w:rsidRPr="0079589C" w:rsidRDefault="00ED0D67"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Memorandos</w:t>
            </w:r>
          </w:p>
          <w:p w14:paraId="49F43E00" w14:textId="77777777" w:rsidR="00ED0D67" w:rsidRPr="0079589C" w:rsidRDefault="00ED0D67"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Resumos</w:t>
            </w:r>
          </w:p>
          <w:p w14:paraId="39FB51C1" w14:textId="77777777" w:rsidR="00ED0D67" w:rsidRPr="0079589C" w:rsidRDefault="00ED0D67" w:rsidP="00CB77C2">
            <w:pPr>
              <w:numPr>
                <w:ilvl w:val="0"/>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Textos Técnicos</w:t>
            </w:r>
          </w:p>
          <w:p w14:paraId="797C2516" w14:textId="77777777" w:rsidR="00ED0D67" w:rsidRPr="0079589C" w:rsidRDefault="00ED0D67"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Definição</w:t>
            </w:r>
          </w:p>
          <w:p w14:paraId="2AA7C43D" w14:textId="77777777" w:rsidR="00ED0D67" w:rsidRPr="0079589C" w:rsidRDefault="00ED0D67"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Tipos e exemplos</w:t>
            </w:r>
          </w:p>
          <w:p w14:paraId="01202CC2" w14:textId="77777777" w:rsidR="00ED0D67" w:rsidRPr="0079589C" w:rsidRDefault="00ED0D67"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Normas aplicáveis para redação (ex.: ABNT, ISO, IEEE, ANSI…)</w:t>
            </w:r>
          </w:p>
          <w:p w14:paraId="4A61C4B9" w14:textId="77777777" w:rsidR="00ED0D67" w:rsidRPr="0079589C" w:rsidRDefault="00ED0D67"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Interpretação</w:t>
            </w:r>
          </w:p>
          <w:p w14:paraId="23C4DA88" w14:textId="77777777" w:rsidR="00ED0D67" w:rsidRPr="0079589C" w:rsidRDefault="00ED0D67" w:rsidP="00CB77C2">
            <w:pPr>
              <w:numPr>
                <w:ilvl w:val="0"/>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Informática</w:t>
            </w:r>
          </w:p>
          <w:p w14:paraId="520052DF" w14:textId="77777777" w:rsidR="00ED0D67" w:rsidRPr="0079589C" w:rsidRDefault="00ED0D67"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Fundamentos de hardware</w:t>
            </w:r>
          </w:p>
          <w:p w14:paraId="71780914" w14:textId="77777777" w:rsidR="00ED0D67" w:rsidRPr="0079589C" w:rsidRDefault="00ED0D67"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Identificação de componentes</w:t>
            </w:r>
          </w:p>
          <w:p w14:paraId="25013CD4" w14:textId="77777777" w:rsidR="00ED0D67" w:rsidRPr="0079589C" w:rsidRDefault="00ED0D67"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Identificação de processadores e periféricos</w:t>
            </w:r>
          </w:p>
          <w:p w14:paraId="336B4B49" w14:textId="77777777" w:rsidR="002C05CA" w:rsidRPr="0079589C" w:rsidRDefault="002C05CA"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Sistema Operacional</w:t>
            </w:r>
          </w:p>
          <w:p w14:paraId="3633ECBD" w14:textId="77777777" w:rsidR="002C05CA" w:rsidRPr="0079589C" w:rsidRDefault="002C05CA"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Tipos</w:t>
            </w:r>
          </w:p>
          <w:p w14:paraId="010DD180" w14:textId="77777777" w:rsidR="002C05CA" w:rsidRPr="0079589C" w:rsidRDefault="002C05CA"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Fundamentos e funções</w:t>
            </w:r>
          </w:p>
          <w:p w14:paraId="0A2ACFE1" w14:textId="77777777" w:rsidR="002C05CA" w:rsidRPr="0079589C" w:rsidRDefault="002C05CA"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Barra de ferramentas</w:t>
            </w:r>
          </w:p>
          <w:p w14:paraId="27759CF1" w14:textId="77777777" w:rsidR="002C05CA" w:rsidRPr="0079589C" w:rsidRDefault="002C05CA"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Utilização de periféricos</w:t>
            </w:r>
          </w:p>
          <w:p w14:paraId="6612A35A" w14:textId="77777777" w:rsidR="002C05CA" w:rsidRPr="0079589C" w:rsidRDefault="002C05CA"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Organização de arquivos (Pastas)</w:t>
            </w:r>
          </w:p>
          <w:p w14:paraId="74119510" w14:textId="77777777" w:rsidR="002C05CA" w:rsidRPr="0079589C" w:rsidRDefault="002C05CA"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Pesquisa de arquivos e diretórios</w:t>
            </w:r>
          </w:p>
          <w:p w14:paraId="61907568" w14:textId="77777777" w:rsidR="002C05CA" w:rsidRPr="0079589C" w:rsidRDefault="002C05CA"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Área de trabalho</w:t>
            </w:r>
          </w:p>
          <w:p w14:paraId="7DF4F483" w14:textId="77777777" w:rsidR="002C05CA" w:rsidRPr="0079589C" w:rsidRDefault="002C05CA"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Compactação de arquivos</w:t>
            </w:r>
          </w:p>
          <w:p w14:paraId="1868FE0A" w14:textId="77777777" w:rsidR="0040410F" w:rsidRPr="0079589C" w:rsidRDefault="0040410F" w:rsidP="00CB77C2">
            <w:pPr>
              <w:numPr>
                <w:ilvl w:val="0"/>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Software de escritório</w:t>
            </w:r>
          </w:p>
          <w:p w14:paraId="0EE67D9C" w14:textId="77777777" w:rsidR="0040410F" w:rsidRPr="0079589C" w:rsidRDefault="0040410F"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Editor de Textos</w:t>
            </w:r>
          </w:p>
          <w:p w14:paraId="3B6D7116"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Tipos</w:t>
            </w:r>
          </w:p>
          <w:p w14:paraId="7098214C"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Formatação</w:t>
            </w:r>
          </w:p>
          <w:p w14:paraId="17424551"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Configuração de páginas</w:t>
            </w:r>
          </w:p>
          <w:p w14:paraId="6469ECB2"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Importação de figuras e objetos</w:t>
            </w:r>
          </w:p>
          <w:p w14:paraId="4EAA5250"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Inserção de tabelas e gráficos</w:t>
            </w:r>
          </w:p>
          <w:p w14:paraId="7724A53F"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Arquivamentos</w:t>
            </w:r>
          </w:p>
          <w:p w14:paraId="53E44817"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Controles de exibição</w:t>
            </w:r>
          </w:p>
          <w:p w14:paraId="77AE6AE6"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Correção ortográfica e dicionário</w:t>
            </w:r>
          </w:p>
          <w:p w14:paraId="794803DF"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Quebra de páginas</w:t>
            </w:r>
          </w:p>
          <w:p w14:paraId="5AC967D7"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Recuos, tabulação, parágrafos, espaçamentos e margens</w:t>
            </w:r>
          </w:p>
          <w:p w14:paraId="7BA1773F"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Marcadores e numeradores</w:t>
            </w:r>
          </w:p>
          <w:p w14:paraId="7C68AB69"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Bordas e sombreamento</w:t>
            </w:r>
          </w:p>
          <w:p w14:paraId="5684E157"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Colunas</w:t>
            </w:r>
          </w:p>
          <w:p w14:paraId="42C5ACBC"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Controle de alterações</w:t>
            </w:r>
          </w:p>
          <w:p w14:paraId="348071E1"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Impressão</w:t>
            </w:r>
          </w:p>
          <w:p w14:paraId="3E9D8673" w14:textId="77777777" w:rsidR="0040410F" w:rsidRPr="0079589C" w:rsidRDefault="0040410F"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Editor de Planilhas Eletrônicas</w:t>
            </w:r>
          </w:p>
          <w:p w14:paraId="3C3BCF15"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Funções básicas e suas finalidades</w:t>
            </w:r>
          </w:p>
          <w:p w14:paraId="5D842248"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Linhas, colunas e endereços de células</w:t>
            </w:r>
          </w:p>
          <w:p w14:paraId="31241334"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Formatação de células</w:t>
            </w:r>
          </w:p>
          <w:p w14:paraId="50016CB5"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Configuração de páginas</w:t>
            </w:r>
          </w:p>
          <w:p w14:paraId="61B44C25"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Inserção de fórmulas básicas</w:t>
            </w:r>
          </w:p>
          <w:p w14:paraId="5CDA12F6"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Classificação e filtro de dados</w:t>
            </w:r>
          </w:p>
          <w:p w14:paraId="35165A4F"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Gráficos, quadros e tabelas</w:t>
            </w:r>
          </w:p>
          <w:p w14:paraId="3593549A"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Impressão</w:t>
            </w:r>
          </w:p>
          <w:p w14:paraId="702171DB" w14:textId="77777777" w:rsidR="0040410F" w:rsidRPr="0079589C" w:rsidRDefault="0040410F"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Editor de Apresentações</w:t>
            </w:r>
          </w:p>
          <w:p w14:paraId="4E19DD90"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Funções básicas e suas finalidades</w:t>
            </w:r>
          </w:p>
          <w:p w14:paraId="693DE7A2" w14:textId="77777777" w:rsidR="0040410F"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Tipos</w:t>
            </w:r>
          </w:p>
          <w:p w14:paraId="28EB1294" w14:textId="77777777" w:rsidR="005D42DA" w:rsidRPr="0079589C" w:rsidRDefault="0040410F"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Formatação</w:t>
            </w:r>
          </w:p>
          <w:p w14:paraId="6AD3C38F" w14:textId="77777777" w:rsidR="00404DC9" w:rsidRPr="0079589C" w:rsidRDefault="00404DC9"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Configuração de páginas</w:t>
            </w:r>
          </w:p>
          <w:p w14:paraId="590229CD" w14:textId="77777777" w:rsidR="00404DC9" w:rsidRPr="0079589C" w:rsidRDefault="00404DC9"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Importação de figuras e objetos</w:t>
            </w:r>
          </w:p>
          <w:p w14:paraId="430A8A32" w14:textId="77777777" w:rsidR="00404DC9" w:rsidRPr="0079589C" w:rsidRDefault="00404DC9"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Inserção de tabelas e gráficos</w:t>
            </w:r>
          </w:p>
          <w:p w14:paraId="06646926" w14:textId="77777777" w:rsidR="00404DC9" w:rsidRPr="0079589C" w:rsidRDefault="00404DC9"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Arquivamentos</w:t>
            </w:r>
          </w:p>
          <w:p w14:paraId="55228722" w14:textId="77777777" w:rsidR="00404DC9" w:rsidRPr="0079589C" w:rsidRDefault="00404DC9"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Controles de exibição</w:t>
            </w:r>
          </w:p>
          <w:p w14:paraId="28A70343" w14:textId="77777777" w:rsidR="00404DC9" w:rsidRPr="0079589C" w:rsidRDefault="00404DC9"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Criação de apresentações em slides e vídeos</w:t>
            </w:r>
          </w:p>
          <w:p w14:paraId="2A34E800" w14:textId="77777777" w:rsidR="00404DC9" w:rsidRPr="0079589C" w:rsidRDefault="00404DC9"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Recursos multimídia de apoio a apresentações e vídeos</w:t>
            </w:r>
          </w:p>
          <w:p w14:paraId="4AB5067D" w14:textId="77777777" w:rsidR="00404DC9" w:rsidRPr="0079589C" w:rsidRDefault="00404DC9" w:rsidP="00CB77C2">
            <w:pPr>
              <w:numPr>
                <w:ilvl w:val="0"/>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Internet (World Wide Web)</w:t>
            </w:r>
          </w:p>
          <w:p w14:paraId="1DC6D5FC" w14:textId="77777777" w:rsidR="00404DC9" w:rsidRPr="0079589C" w:rsidRDefault="00404DC9"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Políticas de uso</w:t>
            </w:r>
          </w:p>
          <w:p w14:paraId="700BDF96" w14:textId="77777777" w:rsidR="00404DC9" w:rsidRPr="0079589C" w:rsidRDefault="00404DC9"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Navegadores</w:t>
            </w:r>
          </w:p>
          <w:p w14:paraId="128D82CB" w14:textId="77777777" w:rsidR="00404DC9" w:rsidRPr="0079589C" w:rsidRDefault="00404DC9"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Sites de busca</w:t>
            </w:r>
          </w:p>
          <w:p w14:paraId="59DF5E9E" w14:textId="77777777" w:rsidR="00404DC9" w:rsidRPr="0079589C" w:rsidRDefault="00404DC9"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Download e gravação de arquivos</w:t>
            </w:r>
          </w:p>
          <w:p w14:paraId="693DA811" w14:textId="77777777" w:rsidR="00404DC9" w:rsidRPr="0079589C" w:rsidRDefault="00404DC9"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Correio eletrônico</w:t>
            </w:r>
          </w:p>
          <w:p w14:paraId="7D6577C1" w14:textId="77777777" w:rsidR="00404DC9" w:rsidRPr="0079589C" w:rsidRDefault="00404DC9"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Direitos autorais (citação de fontes de consulta)</w:t>
            </w:r>
          </w:p>
          <w:p w14:paraId="38B01050" w14:textId="77777777" w:rsidR="00404DC9" w:rsidRPr="0079589C" w:rsidRDefault="00404DC9"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Armazenamento e compartilhamento em nuvem</w:t>
            </w:r>
          </w:p>
          <w:p w14:paraId="556EA7CD" w14:textId="77777777" w:rsidR="00404DC9" w:rsidRPr="0079589C" w:rsidRDefault="00404DC9" w:rsidP="00CB77C2">
            <w:pPr>
              <w:numPr>
                <w:ilvl w:val="0"/>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Segurança da Informação</w:t>
            </w:r>
          </w:p>
          <w:p w14:paraId="11283C0B" w14:textId="77777777" w:rsidR="00404DC9" w:rsidRPr="0079589C" w:rsidRDefault="00404DC9"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Pilares da Segurança da Informação</w:t>
            </w:r>
          </w:p>
          <w:p w14:paraId="4F9419EF" w14:textId="77777777" w:rsidR="00404DC9" w:rsidRPr="0079589C" w:rsidRDefault="00404DC9"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Definições</w:t>
            </w:r>
          </w:p>
          <w:p w14:paraId="7FB3B88B" w14:textId="77777777" w:rsidR="00404DC9" w:rsidRPr="0079589C" w:rsidRDefault="00404DC9"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Legislação vigente da segurança da informação</w:t>
            </w:r>
          </w:p>
          <w:p w14:paraId="2CBB9AB8" w14:textId="77777777" w:rsidR="00404DC9" w:rsidRPr="0079589C" w:rsidRDefault="00404DC9"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Golpes na internet</w:t>
            </w:r>
          </w:p>
          <w:p w14:paraId="342B3FD0" w14:textId="77777777" w:rsidR="00404DC9" w:rsidRPr="0079589C" w:rsidRDefault="00404DC9"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Tipos</w:t>
            </w:r>
          </w:p>
          <w:p w14:paraId="7A3BE686" w14:textId="77777777" w:rsidR="00404DC9" w:rsidRPr="0079589C" w:rsidRDefault="00404DC9"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Contas e Senhas</w:t>
            </w:r>
          </w:p>
          <w:p w14:paraId="6707AC52" w14:textId="77777777" w:rsidR="00404DC9" w:rsidRPr="0079589C" w:rsidRDefault="00404DC9"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Navegação segura na internet</w:t>
            </w:r>
          </w:p>
          <w:p w14:paraId="2C6AB98E" w14:textId="77777777" w:rsidR="00404DC9" w:rsidRPr="0079589C" w:rsidRDefault="00404DC9"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Backup</w:t>
            </w:r>
          </w:p>
          <w:p w14:paraId="155D486B" w14:textId="77777777" w:rsidR="00404DC9" w:rsidRPr="0079589C" w:rsidRDefault="00404DC9"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Códigos maliciosos (Malware)</w:t>
            </w:r>
          </w:p>
          <w:p w14:paraId="36AFDD74" w14:textId="77777777" w:rsidR="00404DC9" w:rsidRPr="0079589C" w:rsidRDefault="00404DC9" w:rsidP="00CB77C2">
            <w:pPr>
              <w:numPr>
                <w:ilvl w:val="0"/>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Comunicação em equipes de trabalho</w:t>
            </w:r>
          </w:p>
          <w:p w14:paraId="13CF87E8" w14:textId="77777777" w:rsidR="00404DC9" w:rsidRPr="0079589C" w:rsidRDefault="00404DC9"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Dinâmica do trabalho em equipe</w:t>
            </w:r>
          </w:p>
          <w:p w14:paraId="1B9D7DD0" w14:textId="77777777" w:rsidR="00404DC9" w:rsidRPr="0079589C" w:rsidRDefault="00404DC9" w:rsidP="00CB77C2">
            <w:pPr>
              <w:numPr>
                <w:ilvl w:val="1"/>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Busca de consenso</w:t>
            </w:r>
          </w:p>
          <w:p w14:paraId="6FC71243" w14:textId="03F066B0" w:rsidR="0040410F" w:rsidRPr="0079589C" w:rsidRDefault="00404DC9" w:rsidP="00CB77C2">
            <w:pPr>
              <w:numPr>
                <w:ilvl w:val="2"/>
                <w:numId w:val="24"/>
              </w:numPr>
              <w:spacing w:line="278" w:lineRule="auto"/>
              <w:rPr>
                <w:rFonts w:asciiTheme="minorHAnsi" w:hAnsiTheme="minorHAnsi" w:cstheme="minorHAnsi"/>
                <w:sz w:val="24"/>
                <w:szCs w:val="24"/>
              </w:rPr>
            </w:pPr>
            <w:r w:rsidRPr="0079589C">
              <w:rPr>
                <w:rFonts w:asciiTheme="minorHAnsi" w:hAnsiTheme="minorHAnsi" w:cstheme="minorHAnsi"/>
                <w:sz w:val="24"/>
                <w:szCs w:val="24"/>
              </w:rPr>
              <w:t>Gestão de Conflitos</w:t>
            </w:r>
          </w:p>
        </w:tc>
      </w:tr>
      <w:tr w:rsidR="005D42DA" w:rsidRPr="0079589C" w14:paraId="476881F3" w14:textId="77777777" w:rsidTr="005B2C2C">
        <w:trPr>
          <w:trHeight w:val="20"/>
        </w:trPr>
        <w:tc>
          <w:tcPr>
            <w:tcW w:w="4434" w:type="dxa"/>
            <w:gridSpan w:val="3"/>
          </w:tcPr>
          <w:p w14:paraId="07CA07DD"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 xml:space="preserve">Capacidades Básicas </w:t>
            </w:r>
          </w:p>
        </w:tc>
        <w:tc>
          <w:tcPr>
            <w:tcW w:w="4501" w:type="dxa"/>
            <w:vMerge/>
          </w:tcPr>
          <w:p w14:paraId="6C9C68AC" w14:textId="77777777" w:rsidR="005D42DA" w:rsidRPr="0079589C" w:rsidRDefault="005D42DA" w:rsidP="009E140B">
            <w:pPr>
              <w:widowControl w:val="0"/>
              <w:spacing w:after="0" w:line="276" w:lineRule="auto"/>
              <w:rPr>
                <w:rFonts w:asciiTheme="minorHAnsi" w:eastAsia="Calibri" w:hAnsiTheme="minorHAnsi" w:cstheme="minorHAnsi"/>
                <w:sz w:val="24"/>
                <w:szCs w:val="24"/>
              </w:rPr>
            </w:pPr>
          </w:p>
        </w:tc>
      </w:tr>
      <w:tr w:rsidR="005D42DA" w:rsidRPr="0079589C" w14:paraId="035AAC76" w14:textId="77777777" w:rsidTr="005B2C2C">
        <w:trPr>
          <w:trHeight w:val="423"/>
        </w:trPr>
        <w:tc>
          <w:tcPr>
            <w:tcW w:w="4434" w:type="dxa"/>
            <w:gridSpan w:val="3"/>
          </w:tcPr>
          <w:p w14:paraId="3E66AB1D" w14:textId="77777777" w:rsidR="0002583D" w:rsidRPr="0079589C" w:rsidRDefault="0002583D" w:rsidP="0002583D">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Empregar os princípios, padrões e normas técnicas que estabelecem as condições e requisitos para uma comunicação oral e escrita clara, assertiva e eficaz, condizente com o ambiente de trabalho.</w:t>
            </w:r>
          </w:p>
          <w:p w14:paraId="3697C90B" w14:textId="77777777" w:rsidR="0002583D" w:rsidRPr="0079589C" w:rsidRDefault="0002583D" w:rsidP="0002583D">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lastRenderedPageBreak/>
              <w:t>Interpretar dados, informações técnicas e terminologias de textos técnicos relacionados aos processos industriais.</w:t>
            </w:r>
          </w:p>
          <w:p w14:paraId="6550A514" w14:textId="77777777" w:rsidR="00247F62" w:rsidRPr="0079589C" w:rsidRDefault="0002583D" w:rsidP="00247F6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características e aplicabilidade de hardware e software</w:t>
            </w:r>
            <w:r w:rsidR="00247F62" w:rsidRPr="0079589C">
              <w:rPr>
                <w:rFonts w:asciiTheme="minorHAnsi" w:hAnsiTheme="minorHAnsi" w:cstheme="minorHAnsi"/>
                <w:sz w:val="24"/>
                <w:szCs w:val="24"/>
              </w:rPr>
              <w:t xml:space="preserve"> de sistemas informatizados utilizados na indústria.</w:t>
            </w:r>
          </w:p>
          <w:p w14:paraId="61D9D62B" w14:textId="77777777" w:rsidR="00247F62" w:rsidRPr="0079589C" w:rsidRDefault="00247F62" w:rsidP="00247F6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Utilizar recursos e funcionalidades da WEB nos processos de comunicação no trabalho, de busca, armazenamento e compartilhamento de informação.</w:t>
            </w:r>
          </w:p>
          <w:p w14:paraId="0F4E1DAC" w14:textId="7CFA0AA8" w:rsidR="005D42DA" w:rsidRPr="0079589C" w:rsidRDefault="00247F62" w:rsidP="00247F62">
            <w:pPr>
              <w:numPr>
                <w:ilvl w:val="0"/>
                <w:numId w:val="20"/>
              </w:numPr>
              <w:tabs>
                <w:tab w:val="clear" w:pos="720"/>
                <w:tab w:val="num" w:pos="842"/>
              </w:tabs>
              <w:spacing w:line="278" w:lineRule="auto"/>
              <w:ind w:left="842"/>
              <w:rPr>
                <w:rFonts w:asciiTheme="minorHAnsi" w:eastAsia="Calibri" w:hAnsiTheme="minorHAnsi" w:cstheme="minorHAnsi"/>
                <w:sz w:val="24"/>
                <w:szCs w:val="24"/>
              </w:rPr>
            </w:pPr>
            <w:r w:rsidRPr="0079589C">
              <w:rPr>
                <w:rFonts w:asciiTheme="minorHAnsi" w:hAnsiTheme="minorHAnsi" w:cstheme="minorHAnsi"/>
                <w:sz w:val="24"/>
                <w:szCs w:val="24"/>
              </w:rPr>
              <w:t>Aplicar os recursos e procedimentos de segurança da informação</w:t>
            </w:r>
          </w:p>
        </w:tc>
        <w:tc>
          <w:tcPr>
            <w:tcW w:w="4501" w:type="dxa"/>
            <w:vMerge/>
          </w:tcPr>
          <w:p w14:paraId="42D51385" w14:textId="77777777" w:rsidR="005D42DA" w:rsidRPr="0079589C" w:rsidRDefault="005D42DA" w:rsidP="009E140B">
            <w:pPr>
              <w:widowControl w:val="0"/>
              <w:spacing w:after="0" w:line="276" w:lineRule="auto"/>
              <w:rPr>
                <w:rFonts w:asciiTheme="minorHAnsi" w:eastAsia="Calibri" w:hAnsiTheme="minorHAnsi" w:cstheme="minorHAnsi"/>
                <w:sz w:val="24"/>
                <w:szCs w:val="24"/>
              </w:rPr>
            </w:pPr>
          </w:p>
        </w:tc>
      </w:tr>
      <w:tr w:rsidR="005D42DA" w:rsidRPr="0079589C" w14:paraId="0706A016" w14:textId="77777777" w:rsidTr="005B2C2C">
        <w:trPr>
          <w:trHeight w:val="408"/>
        </w:trPr>
        <w:tc>
          <w:tcPr>
            <w:tcW w:w="4434" w:type="dxa"/>
            <w:gridSpan w:val="3"/>
          </w:tcPr>
          <w:p w14:paraId="4896E7DC" w14:textId="77777777" w:rsidR="005D42DA" w:rsidRPr="0079589C" w:rsidRDefault="005D42DA" w:rsidP="009E140B">
            <w:pPr>
              <w:spacing w:after="0"/>
              <w:rPr>
                <w:rFonts w:asciiTheme="minorHAnsi" w:eastAsia="Calibri" w:hAnsiTheme="minorHAnsi" w:cstheme="minorHAnsi"/>
                <w:sz w:val="24"/>
                <w:szCs w:val="24"/>
              </w:rPr>
            </w:pPr>
          </w:p>
        </w:tc>
        <w:tc>
          <w:tcPr>
            <w:tcW w:w="4501" w:type="dxa"/>
            <w:vMerge/>
          </w:tcPr>
          <w:p w14:paraId="6049B737" w14:textId="77777777" w:rsidR="005D42DA" w:rsidRPr="0079589C" w:rsidRDefault="005D42DA" w:rsidP="009E140B">
            <w:pPr>
              <w:widowControl w:val="0"/>
              <w:spacing w:after="0" w:line="276" w:lineRule="auto"/>
              <w:rPr>
                <w:rFonts w:asciiTheme="minorHAnsi" w:eastAsia="Calibri" w:hAnsiTheme="minorHAnsi" w:cstheme="minorHAnsi"/>
                <w:sz w:val="24"/>
                <w:szCs w:val="24"/>
              </w:rPr>
            </w:pPr>
          </w:p>
        </w:tc>
      </w:tr>
    </w:tbl>
    <w:p w14:paraId="24381D12" w14:textId="77777777" w:rsidR="005D42DA" w:rsidRPr="0079589C" w:rsidRDefault="005D42DA" w:rsidP="005D42DA">
      <w:pPr>
        <w:spacing w:before="0" w:after="0"/>
        <w:rPr>
          <w:rFonts w:asciiTheme="minorHAnsi" w:hAnsiTheme="minorHAnsi" w:cstheme="minorHAnsi"/>
          <w:sz w:val="24"/>
          <w:szCs w:val="24"/>
        </w:rPr>
      </w:pPr>
    </w:p>
    <w:p w14:paraId="17C01468" w14:textId="77777777" w:rsidR="005D42DA" w:rsidRPr="0079589C" w:rsidRDefault="005D42DA" w:rsidP="005D42DA">
      <w:pPr>
        <w:spacing w:before="0" w:after="0"/>
        <w:rPr>
          <w:rFonts w:asciiTheme="minorHAnsi" w:hAnsiTheme="minorHAnsi" w:cstheme="minorHAnsi"/>
          <w:sz w:val="24"/>
          <w:szCs w:val="24"/>
        </w:rPr>
      </w:pPr>
    </w:p>
    <w:tbl>
      <w:tblPr>
        <w:tblStyle w:val="af1"/>
        <w:tblW w:w="893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937"/>
      </w:tblGrid>
      <w:tr w:rsidR="005D42DA" w:rsidRPr="0079589C" w14:paraId="0A399275" w14:textId="77777777" w:rsidTr="00672330">
        <w:trPr>
          <w:trHeight w:val="20"/>
        </w:trPr>
        <w:tc>
          <w:tcPr>
            <w:tcW w:w="8937" w:type="dxa"/>
            <w:shd w:val="clear" w:color="auto" w:fill="8DB3E2"/>
            <w:vAlign w:val="center"/>
          </w:tcPr>
          <w:p w14:paraId="3EDB9D97"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CAPACIDADES SOCIOEMOCIONAIS</w:t>
            </w:r>
          </w:p>
        </w:tc>
      </w:tr>
      <w:tr w:rsidR="005D42DA" w:rsidRPr="0079589C" w14:paraId="6B34DA17" w14:textId="77777777" w:rsidTr="00672330">
        <w:trPr>
          <w:trHeight w:val="408"/>
        </w:trPr>
        <w:tc>
          <w:tcPr>
            <w:tcW w:w="8937" w:type="dxa"/>
            <w:vAlign w:val="center"/>
          </w:tcPr>
          <w:p w14:paraId="63BFEE75" w14:textId="77777777" w:rsidR="0026024B" w:rsidRPr="0079589C" w:rsidRDefault="0026024B" w:rsidP="0026024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Comprometer-se com o engajamento e à cooperação nas relações de trabalho pela prática da amabilidade nas relações profissionais.</w:t>
            </w:r>
          </w:p>
          <w:p w14:paraId="552BF69D" w14:textId="77777777" w:rsidR="0026024B" w:rsidRPr="0079589C" w:rsidRDefault="0026024B" w:rsidP="0026024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Perceber que, em seu ambiente de trabalho e âmbitos de convívio, existem diferentes hierarquias (instituídas ou natas), instâncias de decisão e níveis de autonomia em relação a ações, circunstâncias e propósitos.</w:t>
            </w:r>
          </w:p>
          <w:p w14:paraId="3D8BF25B" w14:textId="77777777" w:rsidR="0026024B" w:rsidRPr="0079589C" w:rsidRDefault="0026024B" w:rsidP="0026024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lastRenderedPageBreak/>
              <w:t>Acolher novos fatos, ideias e opiniões diferentes como oportunidades e possibilidades de mudanças positivas e inovadoras nas atividades de sua responsabilidade.</w:t>
            </w:r>
          </w:p>
          <w:p w14:paraId="5DB45BDB" w14:textId="359F5BA7" w:rsidR="005D42DA" w:rsidRPr="0079589C" w:rsidRDefault="0026024B" w:rsidP="0026024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Analisar as complexidades e dificuldades existentes em problemas, necessidades e oportunidades de melhoria em seu campo de trabalho, considerando suas diferentes variáveis e interfaces.</w:t>
            </w:r>
          </w:p>
        </w:tc>
      </w:tr>
    </w:tbl>
    <w:p w14:paraId="364B2CC9" w14:textId="77777777" w:rsidR="005D42DA" w:rsidRPr="0079589C" w:rsidRDefault="005D42DA" w:rsidP="005D42DA">
      <w:pPr>
        <w:spacing w:before="0" w:after="0"/>
        <w:rPr>
          <w:rFonts w:asciiTheme="minorHAnsi" w:hAnsiTheme="minorHAnsi" w:cstheme="minorHAnsi"/>
          <w:sz w:val="24"/>
          <w:szCs w:val="24"/>
        </w:rPr>
      </w:pPr>
    </w:p>
    <w:p w14:paraId="7D01F53B" w14:textId="77777777" w:rsidR="005D42DA" w:rsidRPr="0079589C" w:rsidRDefault="005D42DA" w:rsidP="005D42DA">
      <w:pPr>
        <w:spacing w:before="0" w:after="0"/>
        <w:rPr>
          <w:rFonts w:asciiTheme="minorHAnsi" w:hAnsiTheme="minorHAnsi" w:cstheme="minorHAnsi"/>
          <w:sz w:val="24"/>
          <w:szCs w:val="24"/>
        </w:rPr>
      </w:pPr>
    </w:p>
    <w:tbl>
      <w:tblPr>
        <w:tblStyle w:val="tabela"/>
        <w:tblW w:w="8935" w:type="dxa"/>
        <w:tblInd w:w="2" w:type="dxa"/>
        <w:tblLayout w:type="fixed"/>
        <w:tblLook w:val="0400" w:firstRow="0" w:lastRow="0" w:firstColumn="0" w:lastColumn="0" w:noHBand="0" w:noVBand="1"/>
      </w:tblPr>
      <w:tblGrid>
        <w:gridCol w:w="2557"/>
        <w:gridCol w:w="6378"/>
      </w:tblGrid>
      <w:tr w:rsidR="005D42DA" w:rsidRPr="0079589C" w14:paraId="11A84B24" w14:textId="77777777" w:rsidTr="00672330">
        <w:trPr>
          <w:trHeight w:val="20"/>
        </w:trPr>
        <w:tc>
          <w:tcPr>
            <w:tcW w:w="8935" w:type="dxa"/>
            <w:gridSpan w:val="2"/>
            <w:shd w:val="clear" w:color="auto" w:fill="8DB3E2" w:themeFill="text2" w:themeFillTint="66"/>
          </w:tcPr>
          <w:p w14:paraId="4F29CCF2" w14:textId="77777777" w:rsidR="005D42DA" w:rsidRPr="0079589C" w:rsidRDefault="005D42DA" w:rsidP="009E140B">
            <w:pPr>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 COM RELAÇÃO DE EQUIPAMENTOS, MÁQUINAS, FERRAMENTAS, INSTRUMENTOS E MATERIAIS</w:t>
            </w:r>
          </w:p>
        </w:tc>
      </w:tr>
      <w:tr w:rsidR="005D42DA" w:rsidRPr="0079589C" w14:paraId="3ED0D36A" w14:textId="77777777" w:rsidTr="00AA2DDF">
        <w:trPr>
          <w:trHeight w:val="423"/>
        </w:trPr>
        <w:tc>
          <w:tcPr>
            <w:tcW w:w="2557" w:type="dxa"/>
          </w:tcPr>
          <w:p w14:paraId="005754C9" w14:textId="77777777" w:rsidR="005D42DA" w:rsidRPr="0079589C" w:rsidRDefault="005D42DA" w:rsidP="009E140B">
            <w:pP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w:t>
            </w:r>
          </w:p>
        </w:tc>
        <w:tc>
          <w:tcPr>
            <w:tcW w:w="6378" w:type="dxa"/>
          </w:tcPr>
          <w:p w14:paraId="315C590B" w14:textId="28EAACB5" w:rsidR="005D42DA" w:rsidRPr="0079589C" w:rsidRDefault="008B30E9" w:rsidP="009E140B">
            <w:pPr>
              <w:ind w:left="360"/>
              <w:rPr>
                <w:rFonts w:asciiTheme="minorHAnsi" w:eastAsia="Calibri" w:hAnsiTheme="minorHAnsi" w:cstheme="minorHAnsi"/>
                <w:sz w:val="24"/>
                <w:szCs w:val="24"/>
              </w:rPr>
            </w:pPr>
            <w:r w:rsidRPr="0079589C">
              <w:rPr>
                <w:rFonts w:asciiTheme="minorHAnsi" w:hAnsiTheme="minorHAnsi" w:cstheme="minorHAnsi"/>
                <w:sz w:val="24"/>
                <w:szCs w:val="24"/>
              </w:rPr>
              <w:t>AVA, Sala de aula, Biblioteca, SENAI Lab e Laboratório de informática</w:t>
            </w:r>
          </w:p>
        </w:tc>
      </w:tr>
      <w:tr w:rsidR="005D42DA" w:rsidRPr="0079589C" w14:paraId="21100B16" w14:textId="77777777" w:rsidTr="00AA2DDF">
        <w:trPr>
          <w:trHeight w:val="577"/>
        </w:trPr>
        <w:tc>
          <w:tcPr>
            <w:tcW w:w="2557" w:type="dxa"/>
          </w:tcPr>
          <w:p w14:paraId="6C4B5841" w14:textId="77777777" w:rsidR="005D42DA" w:rsidRPr="0079589C" w:rsidRDefault="005D42DA" w:rsidP="009E140B">
            <w:pPr>
              <w:rPr>
                <w:rFonts w:asciiTheme="minorHAnsi" w:eastAsia="Calibri" w:hAnsiTheme="minorHAnsi" w:cstheme="minorHAnsi"/>
                <w:sz w:val="24"/>
                <w:szCs w:val="24"/>
              </w:rPr>
            </w:pPr>
            <w:r w:rsidRPr="0079589C">
              <w:rPr>
                <w:rFonts w:asciiTheme="minorHAnsi" w:eastAsia="Calibri" w:hAnsiTheme="minorHAnsi" w:cstheme="minorHAnsi"/>
                <w:b/>
                <w:sz w:val="24"/>
                <w:szCs w:val="24"/>
              </w:rPr>
              <w:t>Recursos Didáticos</w:t>
            </w:r>
          </w:p>
        </w:tc>
        <w:tc>
          <w:tcPr>
            <w:tcW w:w="6378" w:type="dxa"/>
          </w:tcPr>
          <w:p w14:paraId="2185B225" w14:textId="5C495BAF" w:rsidR="005D42DA" w:rsidRPr="0079589C" w:rsidRDefault="00D263A4" w:rsidP="009E140B">
            <w:pPr>
              <w:ind w:left="360"/>
              <w:rPr>
                <w:rFonts w:asciiTheme="minorHAnsi" w:eastAsia="Calibri" w:hAnsiTheme="minorHAnsi" w:cstheme="minorHAnsi"/>
                <w:sz w:val="24"/>
                <w:szCs w:val="24"/>
              </w:rPr>
            </w:pPr>
            <w:r w:rsidRPr="0079589C">
              <w:rPr>
                <w:rFonts w:asciiTheme="minorHAnsi" w:hAnsiTheme="minorHAnsi" w:cstheme="minorHAnsi"/>
                <w:sz w:val="24"/>
                <w:szCs w:val="24"/>
              </w:rPr>
              <w:t>Microcomputadores, tablets ou smartphones com acesso à internet, Software pacote de escritório e Kit multimídia</w:t>
            </w:r>
          </w:p>
        </w:tc>
      </w:tr>
      <w:tr w:rsidR="005D42DA" w:rsidRPr="0079589C" w14:paraId="47143CBA" w14:textId="77777777" w:rsidTr="00AA2DDF">
        <w:trPr>
          <w:trHeight w:val="1432"/>
        </w:trPr>
        <w:tc>
          <w:tcPr>
            <w:tcW w:w="2557" w:type="dxa"/>
          </w:tcPr>
          <w:p w14:paraId="7F861611" w14:textId="77777777"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Observações/recomendações</w:t>
            </w:r>
          </w:p>
        </w:tc>
        <w:tc>
          <w:tcPr>
            <w:tcW w:w="6378" w:type="dxa"/>
          </w:tcPr>
          <w:p w14:paraId="56098A87" w14:textId="77777777" w:rsidR="005D42DA" w:rsidRPr="0079589C" w:rsidRDefault="005D42DA" w:rsidP="009E140B">
            <w:pPr>
              <w:spacing w:after="0"/>
              <w:jc w:val="both"/>
              <w:rPr>
                <w:rFonts w:asciiTheme="minorHAnsi" w:eastAsia="Calibri" w:hAnsiTheme="minorHAnsi" w:cstheme="minorHAnsi"/>
                <w:sz w:val="24"/>
                <w:szCs w:val="24"/>
              </w:rPr>
            </w:pPr>
            <w:r w:rsidRPr="0079589C">
              <w:rPr>
                <w:rFonts w:asciiTheme="minorHAnsi" w:eastAsia="Calibri" w:hAnsiTheme="minorHAnsi" w:cstheme="minorHAnsi"/>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36A1BEEB" w14:textId="77777777" w:rsidR="00D263A4" w:rsidRPr="0079589C" w:rsidRDefault="00D263A4" w:rsidP="005D42DA">
      <w:pPr>
        <w:spacing w:before="0" w:after="0"/>
        <w:rPr>
          <w:rFonts w:asciiTheme="minorHAnsi" w:hAnsiTheme="minorHAnsi" w:cstheme="minorHAnsi"/>
          <w:b/>
          <w:sz w:val="24"/>
          <w:szCs w:val="24"/>
        </w:rPr>
      </w:pPr>
    </w:p>
    <w:tbl>
      <w:tblPr>
        <w:tblStyle w:val="tabela"/>
        <w:tblW w:w="8935" w:type="dxa"/>
        <w:tblInd w:w="-9" w:type="dxa"/>
        <w:tblLayout w:type="fixed"/>
        <w:tblLook w:val="0400" w:firstRow="0" w:lastRow="0" w:firstColumn="0" w:lastColumn="0" w:noHBand="0" w:noVBand="1"/>
      </w:tblPr>
      <w:tblGrid>
        <w:gridCol w:w="1423"/>
        <w:gridCol w:w="1417"/>
        <w:gridCol w:w="1594"/>
        <w:gridCol w:w="4501"/>
      </w:tblGrid>
      <w:tr w:rsidR="005D42DA" w:rsidRPr="0079589C" w14:paraId="306B88D3" w14:textId="77777777" w:rsidTr="00672330">
        <w:trPr>
          <w:trHeight w:val="20"/>
        </w:trPr>
        <w:tc>
          <w:tcPr>
            <w:tcW w:w="8935" w:type="dxa"/>
            <w:gridSpan w:val="4"/>
            <w:shd w:val="clear" w:color="auto" w:fill="8DB3E2" w:themeFill="text2" w:themeFillTint="66"/>
          </w:tcPr>
          <w:p w14:paraId="4C2E89DC"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MÓDULO BÁSICO</w:t>
            </w:r>
          </w:p>
        </w:tc>
      </w:tr>
      <w:tr w:rsidR="005D42DA" w:rsidRPr="0079589C" w14:paraId="73EFF350" w14:textId="77777777" w:rsidTr="00D730F3">
        <w:trPr>
          <w:trHeight w:val="423"/>
        </w:trPr>
        <w:tc>
          <w:tcPr>
            <w:tcW w:w="8935" w:type="dxa"/>
            <w:gridSpan w:val="4"/>
          </w:tcPr>
          <w:p w14:paraId="286CE091" w14:textId="3BC1D99D"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 xml:space="preserve">Perfil Profissional: </w:t>
            </w:r>
            <w:r w:rsidR="003348A4" w:rsidRPr="0079589C">
              <w:rPr>
                <w:rFonts w:asciiTheme="minorHAnsi" w:eastAsia="Calibri" w:hAnsiTheme="minorHAnsi" w:cstheme="minorHAnsi"/>
                <w:b/>
                <w:sz w:val="24"/>
                <w:szCs w:val="24"/>
              </w:rPr>
              <w:t xml:space="preserve"> </w:t>
            </w:r>
            <w:r w:rsidR="003348A4" w:rsidRPr="0079589C">
              <w:rPr>
                <w:rFonts w:asciiTheme="minorHAnsi" w:hAnsiTheme="minorHAnsi" w:cstheme="minorHAnsi"/>
                <w:sz w:val="24"/>
                <w:szCs w:val="24"/>
              </w:rPr>
              <w:t>Técnico em Agroindústria</w:t>
            </w:r>
          </w:p>
        </w:tc>
      </w:tr>
      <w:tr w:rsidR="005D42DA" w:rsidRPr="0079589C" w14:paraId="22D65E6A" w14:textId="77777777" w:rsidTr="00D730F3">
        <w:trPr>
          <w:trHeight w:val="423"/>
        </w:trPr>
        <w:tc>
          <w:tcPr>
            <w:tcW w:w="8935" w:type="dxa"/>
            <w:gridSpan w:val="4"/>
          </w:tcPr>
          <w:p w14:paraId="57563FB1" w14:textId="01CBE92D"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 xml:space="preserve">Unidade Curricular: </w:t>
            </w:r>
            <w:r w:rsidR="00BE721B" w:rsidRPr="0079589C">
              <w:rPr>
                <w:rFonts w:asciiTheme="minorHAnsi" w:eastAsia="Calibri" w:hAnsiTheme="minorHAnsi" w:cstheme="minorHAnsi"/>
                <w:b/>
                <w:sz w:val="24"/>
                <w:szCs w:val="24"/>
              </w:rPr>
              <w:t xml:space="preserve"> </w:t>
            </w:r>
            <w:r w:rsidR="00BE721B" w:rsidRPr="0079589C">
              <w:rPr>
                <w:rFonts w:asciiTheme="minorHAnsi" w:hAnsiTheme="minorHAnsi" w:cstheme="minorHAnsi"/>
                <w:sz w:val="24"/>
                <w:szCs w:val="24"/>
              </w:rPr>
              <w:t>Introdução a Qualidade e Produtividade</w:t>
            </w:r>
          </w:p>
        </w:tc>
      </w:tr>
      <w:tr w:rsidR="005D42DA" w:rsidRPr="0079589C" w14:paraId="779B6856" w14:textId="77777777" w:rsidTr="00D730F3">
        <w:trPr>
          <w:trHeight w:val="423"/>
        </w:trPr>
        <w:tc>
          <w:tcPr>
            <w:tcW w:w="8935" w:type="dxa"/>
            <w:gridSpan w:val="4"/>
          </w:tcPr>
          <w:p w14:paraId="14F0DEAE" w14:textId="68772827"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Carga Horária:</w:t>
            </w:r>
            <w:r w:rsidR="003008A7" w:rsidRPr="0079589C">
              <w:rPr>
                <w:rFonts w:asciiTheme="minorHAnsi" w:eastAsia="Calibri" w:hAnsiTheme="minorHAnsi" w:cstheme="minorHAnsi"/>
                <w:b/>
                <w:sz w:val="24"/>
                <w:szCs w:val="24"/>
              </w:rPr>
              <w:t xml:space="preserve"> </w:t>
            </w:r>
            <w:r w:rsidR="003008A7" w:rsidRPr="0079589C">
              <w:rPr>
                <w:rFonts w:asciiTheme="minorHAnsi" w:hAnsiTheme="minorHAnsi" w:cstheme="minorHAnsi"/>
                <w:sz w:val="24"/>
                <w:szCs w:val="24"/>
              </w:rPr>
              <w:t>16h</w:t>
            </w:r>
          </w:p>
        </w:tc>
      </w:tr>
      <w:tr w:rsidR="005D42DA" w:rsidRPr="0079589C" w14:paraId="2EE5AF47" w14:textId="77777777" w:rsidTr="00D730F3">
        <w:trPr>
          <w:trHeight w:val="423"/>
        </w:trPr>
        <w:tc>
          <w:tcPr>
            <w:tcW w:w="8935" w:type="dxa"/>
            <w:gridSpan w:val="4"/>
          </w:tcPr>
          <w:p w14:paraId="1FFEB51D" w14:textId="77777777" w:rsidR="005D42DA" w:rsidRPr="0079589C" w:rsidRDefault="005D42DA" w:rsidP="009E140B">
            <w:pPr>
              <w:spacing w:after="0"/>
              <w:rPr>
                <w:rFonts w:asciiTheme="minorHAnsi" w:eastAsia="Calibri" w:hAnsiTheme="minorHAnsi" w:cstheme="minorHAnsi"/>
                <w:b/>
                <w:sz w:val="24"/>
                <w:szCs w:val="24"/>
              </w:rPr>
            </w:pPr>
            <w:r w:rsidRPr="0079589C">
              <w:rPr>
                <w:rFonts w:asciiTheme="minorHAnsi" w:eastAsia="Calibri" w:hAnsiTheme="minorHAnsi" w:cstheme="minorHAnsi"/>
                <w:b/>
                <w:sz w:val="24"/>
                <w:szCs w:val="24"/>
              </w:rPr>
              <w:t>Função:</w:t>
            </w:r>
          </w:p>
          <w:p w14:paraId="65341CA2" w14:textId="77777777" w:rsidR="00CA498E" w:rsidRPr="0079589C" w:rsidRDefault="00CA498E" w:rsidP="00CA498E">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F.1 : Executar os processos de recebimento e armazenamento de matérias-primas e insumos para a agroindústria, atendendo a Legislação vigente e Normas Técnicas sanitárias, de qualidade, de saúde e segurança e de meio ambiente.</w:t>
            </w:r>
          </w:p>
          <w:p w14:paraId="1B3B6079" w14:textId="77777777" w:rsidR="00CA498E" w:rsidRPr="0079589C" w:rsidRDefault="00CA498E" w:rsidP="00CA498E">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lastRenderedPageBreak/>
              <w:t>F.2 : Processar matérias-primas, produtos e subprodutos agroindustriais, atendendo a Legislação vigente e Normas Técnicas sanitárias, de qualidade, de saúde e segurança e de meio ambiente.</w:t>
            </w:r>
          </w:p>
          <w:p w14:paraId="5090FFE4" w14:textId="77777777" w:rsidR="00CA498E" w:rsidRPr="0079589C" w:rsidRDefault="00CA498E" w:rsidP="00CA498E">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F.3 : Desenvolver análises laboratoriais de matérias-primas, produtos e subprodutos agroindustriais, em conformidade com normas e legislação vigente.</w:t>
            </w:r>
          </w:p>
          <w:p w14:paraId="0976D568" w14:textId="340C80CF" w:rsidR="005D42DA" w:rsidRPr="0079589C" w:rsidRDefault="00CA498E" w:rsidP="00147D9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F.4 : Realizar a gestão das atividades mercadológicas e dos processos de armazenamento, expedição e distribuição dos produtos e subprodutos agroindustriais, atendendo a Legislação vigente e Normas Técnicas sanitárias, de qualidade, de saúde e segurança e de meio ambiente.</w:t>
            </w:r>
          </w:p>
        </w:tc>
      </w:tr>
      <w:tr w:rsidR="005D42DA" w:rsidRPr="0079589C" w14:paraId="6485AB5E" w14:textId="77777777" w:rsidTr="00D730F3">
        <w:trPr>
          <w:trHeight w:val="423"/>
        </w:trPr>
        <w:tc>
          <w:tcPr>
            <w:tcW w:w="8935" w:type="dxa"/>
            <w:gridSpan w:val="4"/>
          </w:tcPr>
          <w:p w14:paraId="2F9E798D" w14:textId="77777777" w:rsidR="005D42DA" w:rsidRPr="0079589C" w:rsidRDefault="005D42DA" w:rsidP="009E140B">
            <w:pPr>
              <w:spacing w:after="0"/>
              <w:rPr>
                <w:rFonts w:asciiTheme="minorHAnsi" w:eastAsia="Calibri" w:hAnsiTheme="minorHAnsi" w:cstheme="minorHAnsi"/>
                <w:b/>
                <w:sz w:val="24"/>
                <w:szCs w:val="24"/>
              </w:rPr>
            </w:pPr>
            <w:r w:rsidRPr="0079589C">
              <w:rPr>
                <w:rFonts w:asciiTheme="minorHAnsi" w:eastAsia="Calibri" w:hAnsiTheme="minorHAnsi" w:cstheme="minorHAnsi"/>
                <w:b/>
                <w:sz w:val="24"/>
                <w:szCs w:val="24"/>
              </w:rPr>
              <w:lastRenderedPageBreak/>
              <w:t xml:space="preserve">Objetivo Geral: </w:t>
            </w:r>
          </w:p>
          <w:p w14:paraId="3C820EFC" w14:textId="6DA9D097" w:rsidR="00147D9B" w:rsidRPr="0079589C" w:rsidRDefault="00147D9B" w:rsidP="009E140B">
            <w:pPr>
              <w:spacing w:after="0"/>
              <w:rPr>
                <w:rFonts w:asciiTheme="minorHAnsi" w:eastAsia="Calibri" w:hAnsiTheme="minorHAnsi" w:cstheme="minorHAnsi"/>
                <w:sz w:val="24"/>
                <w:szCs w:val="24"/>
              </w:rPr>
            </w:pPr>
            <w:r w:rsidRPr="0079589C">
              <w:rPr>
                <w:rFonts w:asciiTheme="minorHAnsi" w:hAnsiTheme="minorHAnsi" w:cstheme="minorHAnsi"/>
                <w:sz w:val="24"/>
                <w:szCs w:val="24"/>
              </w:rPr>
              <w:t>Desenvolver capacidades básicas e socioemocionais relativas à qualidade nas diferentes situações que podem ser enfrentadas pelos profissionais, identificando ferramentas da qualidade na aplicabilidade para melhorias e solução de problemas.</w:t>
            </w:r>
          </w:p>
        </w:tc>
      </w:tr>
      <w:tr w:rsidR="005D42DA" w:rsidRPr="0079589C" w14:paraId="26AD3A4E" w14:textId="77777777" w:rsidTr="00672330">
        <w:trPr>
          <w:trHeight w:val="110"/>
        </w:trPr>
        <w:tc>
          <w:tcPr>
            <w:tcW w:w="8935" w:type="dxa"/>
            <w:gridSpan w:val="4"/>
            <w:shd w:val="clear" w:color="auto" w:fill="8DB3E2" w:themeFill="text2" w:themeFillTint="66"/>
          </w:tcPr>
          <w:p w14:paraId="770C1C79"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CONTEÚDOS FORMATIVOS</w:t>
            </w:r>
          </w:p>
        </w:tc>
      </w:tr>
      <w:tr w:rsidR="005D42DA" w:rsidRPr="0079589C" w14:paraId="1577D97F" w14:textId="77777777" w:rsidTr="00D730F3">
        <w:trPr>
          <w:trHeight w:val="423"/>
        </w:trPr>
        <w:tc>
          <w:tcPr>
            <w:tcW w:w="1423" w:type="dxa"/>
          </w:tcPr>
          <w:p w14:paraId="5EA28EFC"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Subfunção</w:t>
            </w:r>
          </w:p>
        </w:tc>
        <w:tc>
          <w:tcPr>
            <w:tcW w:w="1417" w:type="dxa"/>
          </w:tcPr>
          <w:p w14:paraId="1D5452C9"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Padrão de Desempenho</w:t>
            </w:r>
          </w:p>
        </w:tc>
        <w:tc>
          <w:tcPr>
            <w:tcW w:w="1594" w:type="dxa"/>
          </w:tcPr>
          <w:p w14:paraId="46F89873"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Capacidades Técnicas</w:t>
            </w:r>
          </w:p>
        </w:tc>
        <w:tc>
          <w:tcPr>
            <w:tcW w:w="4501" w:type="dxa"/>
          </w:tcPr>
          <w:p w14:paraId="49FD4CCB"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Conhecimentos</w:t>
            </w:r>
          </w:p>
        </w:tc>
      </w:tr>
      <w:tr w:rsidR="005D42DA" w:rsidRPr="0079589C" w14:paraId="7C31FDA1" w14:textId="77777777" w:rsidTr="00D730F3">
        <w:trPr>
          <w:trHeight w:val="423"/>
        </w:trPr>
        <w:tc>
          <w:tcPr>
            <w:tcW w:w="4434" w:type="dxa"/>
            <w:gridSpan w:val="3"/>
          </w:tcPr>
          <w:p w14:paraId="31DF9722" w14:textId="77777777" w:rsidR="005D42DA" w:rsidRPr="0079589C" w:rsidRDefault="005D42DA" w:rsidP="009E140B">
            <w:pPr>
              <w:spacing w:after="0"/>
              <w:rPr>
                <w:rFonts w:asciiTheme="minorHAnsi" w:eastAsia="Calibri" w:hAnsiTheme="minorHAnsi" w:cstheme="minorHAnsi"/>
                <w:sz w:val="24"/>
                <w:szCs w:val="24"/>
              </w:rPr>
            </w:pPr>
          </w:p>
        </w:tc>
        <w:tc>
          <w:tcPr>
            <w:tcW w:w="4501" w:type="dxa"/>
            <w:vMerge w:val="restart"/>
          </w:tcPr>
          <w:p w14:paraId="52B5686C" w14:textId="77777777" w:rsidR="00FB513D" w:rsidRPr="0079589C" w:rsidRDefault="00FB513D" w:rsidP="00CB77C2">
            <w:pPr>
              <w:numPr>
                <w:ilvl w:val="0"/>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Qualidade</w:t>
            </w:r>
          </w:p>
          <w:p w14:paraId="1473D80B" w14:textId="77777777" w:rsidR="00FB513D" w:rsidRPr="0079589C" w:rsidRDefault="00FB513D"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Definição</w:t>
            </w:r>
          </w:p>
          <w:p w14:paraId="3B33EB8C" w14:textId="77777777" w:rsidR="00FB513D" w:rsidRPr="0079589C" w:rsidRDefault="00FB513D"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Evolução da qualidade</w:t>
            </w:r>
          </w:p>
          <w:p w14:paraId="51E0339F" w14:textId="77777777" w:rsidR="00FB513D" w:rsidRPr="0079589C" w:rsidRDefault="00FB513D" w:rsidP="00CB77C2">
            <w:pPr>
              <w:numPr>
                <w:ilvl w:val="0"/>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Princípios da gestão da qualidade</w:t>
            </w:r>
          </w:p>
          <w:p w14:paraId="21294BD5" w14:textId="77777777" w:rsidR="00FB513D" w:rsidRPr="0079589C" w:rsidRDefault="00FB513D"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Foco no cliente</w:t>
            </w:r>
          </w:p>
          <w:p w14:paraId="484EE187" w14:textId="77777777" w:rsidR="00FB513D" w:rsidRPr="0079589C" w:rsidRDefault="00FB513D"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Liderança</w:t>
            </w:r>
          </w:p>
          <w:p w14:paraId="152EC5E5" w14:textId="77777777" w:rsidR="00FB513D" w:rsidRPr="0079589C" w:rsidRDefault="00FB513D"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Engajamento das pessoas</w:t>
            </w:r>
          </w:p>
          <w:p w14:paraId="249BA06E" w14:textId="77777777" w:rsidR="00696CE5" w:rsidRPr="0079589C" w:rsidRDefault="00696CE5"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Abordagem de processos</w:t>
            </w:r>
          </w:p>
          <w:p w14:paraId="0166670B" w14:textId="77777777" w:rsidR="00696CE5" w:rsidRPr="0079589C" w:rsidRDefault="00696CE5"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Tomada de decisão baseado em evidências</w:t>
            </w:r>
          </w:p>
          <w:p w14:paraId="508BC49F" w14:textId="77777777" w:rsidR="00696CE5" w:rsidRPr="0079589C" w:rsidRDefault="00696CE5"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Melhoria</w:t>
            </w:r>
          </w:p>
          <w:p w14:paraId="1D02E760" w14:textId="77777777" w:rsidR="00696CE5" w:rsidRPr="0079589C" w:rsidRDefault="00696CE5"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Gestão de relacionamentos</w:t>
            </w:r>
          </w:p>
          <w:p w14:paraId="13730420" w14:textId="77777777" w:rsidR="00696CE5" w:rsidRPr="0079589C" w:rsidRDefault="00696CE5" w:rsidP="00CB77C2">
            <w:pPr>
              <w:numPr>
                <w:ilvl w:val="0"/>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Métodos e Ferramentas da Qualidade</w:t>
            </w:r>
          </w:p>
          <w:p w14:paraId="3E720695" w14:textId="77777777" w:rsidR="00696CE5" w:rsidRPr="0079589C" w:rsidRDefault="00696CE5"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Definição e Aplicabilidade</w:t>
            </w:r>
          </w:p>
          <w:p w14:paraId="37735C7E" w14:textId="77777777" w:rsidR="00696CE5" w:rsidRPr="0079589C" w:rsidRDefault="00696CE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PDCA</w:t>
            </w:r>
          </w:p>
          <w:p w14:paraId="5FB029DC" w14:textId="77777777" w:rsidR="00696CE5" w:rsidRPr="0079589C" w:rsidRDefault="00696CE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MASP</w:t>
            </w:r>
          </w:p>
          <w:p w14:paraId="0442BFD5" w14:textId="77777777" w:rsidR="00696CE5" w:rsidRPr="0079589C" w:rsidRDefault="00696CE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Histograma</w:t>
            </w:r>
          </w:p>
          <w:p w14:paraId="0FC5F8DE" w14:textId="77777777" w:rsidR="00696CE5" w:rsidRPr="0079589C" w:rsidRDefault="00696CE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Brainstorming</w:t>
            </w:r>
          </w:p>
          <w:p w14:paraId="38E90FC0" w14:textId="77777777" w:rsidR="00696CE5" w:rsidRPr="0079589C" w:rsidRDefault="00696CE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Fluxograma de processos</w:t>
            </w:r>
          </w:p>
          <w:p w14:paraId="600E0DF1" w14:textId="77777777" w:rsidR="00696CE5" w:rsidRPr="0079589C" w:rsidRDefault="00696CE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Diagrama de Pareto</w:t>
            </w:r>
          </w:p>
          <w:p w14:paraId="1639C48C" w14:textId="77777777" w:rsidR="00696CE5" w:rsidRPr="0079589C" w:rsidRDefault="00696CE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Diagrama de Ishikawa</w:t>
            </w:r>
          </w:p>
          <w:p w14:paraId="4135FB36" w14:textId="77777777" w:rsidR="00696CE5" w:rsidRPr="0079589C" w:rsidRDefault="00696CE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CEP</w:t>
            </w:r>
          </w:p>
          <w:p w14:paraId="4EF323FA" w14:textId="77777777" w:rsidR="00696CE5" w:rsidRPr="0079589C" w:rsidRDefault="00696CE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5W2H</w:t>
            </w:r>
          </w:p>
          <w:p w14:paraId="60B81419" w14:textId="77777777" w:rsidR="00696CE5" w:rsidRPr="0079589C" w:rsidRDefault="00696CE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Folha de verificação</w:t>
            </w:r>
          </w:p>
          <w:p w14:paraId="10E7DA9A" w14:textId="77777777" w:rsidR="00696CE5" w:rsidRPr="0079589C" w:rsidRDefault="00696CE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Diagrama de dispersão</w:t>
            </w:r>
          </w:p>
          <w:p w14:paraId="29B9FF6B" w14:textId="77777777" w:rsidR="00696CE5" w:rsidRPr="0079589C" w:rsidRDefault="00696CE5" w:rsidP="00CB77C2">
            <w:pPr>
              <w:numPr>
                <w:ilvl w:val="0"/>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Filosofia Lean</w:t>
            </w:r>
          </w:p>
          <w:p w14:paraId="5F886B8F" w14:textId="77777777" w:rsidR="00696CE5" w:rsidRPr="0079589C" w:rsidRDefault="00696CE5"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Definição e importância</w:t>
            </w:r>
          </w:p>
          <w:p w14:paraId="0F9335ED" w14:textId="77777777" w:rsidR="00696CE5" w:rsidRPr="0079589C" w:rsidRDefault="00696CE5"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Mindset</w:t>
            </w:r>
          </w:p>
          <w:p w14:paraId="1D888AEF" w14:textId="77777777" w:rsidR="00696CE5" w:rsidRPr="0079589C" w:rsidRDefault="00696CE5"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Pilares</w:t>
            </w:r>
          </w:p>
          <w:p w14:paraId="1A46B164" w14:textId="77777777" w:rsidR="00696CE5" w:rsidRPr="0079589C" w:rsidRDefault="00696CE5"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Etapas</w:t>
            </w:r>
          </w:p>
          <w:p w14:paraId="25101682" w14:textId="77777777" w:rsidR="00696CE5" w:rsidRPr="0079589C" w:rsidRDefault="00696CE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Preparação</w:t>
            </w:r>
          </w:p>
          <w:p w14:paraId="753C3025" w14:textId="77777777" w:rsidR="00696CE5" w:rsidRPr="0079589C" w:rsidRDefault="00696CE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Coleta</w:t>
            </w:r>
          </w:p>
          <w:p w14:paraId="2110011E" w14:textId="77777777" w:rsidR="00696CE5" w:rsidRPr="0079589C" w:rsidRDefault="00696CE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Intervenção</w:t>
            </w:r>
          </w:p>
          <w:p w14:paraId="7E07912B" w14:textId="77777777" w:rsidR="00696CE5" w:rsidRPr="0079589C" w:rsidRDefault="00696CE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Monitoramento</w:t>
            </w:r>
          </w:p>
          <w:p w14:paraId="03592472" w14:textId="77777777" w:rsidR="00696CE5" w:rsidRPr="0079589C" w:rsidRDefault="00696CE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Encerramento</w:t>
            </w:r>
          </w:p>
          <w:p w14:paraId="0DD7ECC7" w14:textId="77777777" w:rsidR="00696CE5" w:rsidRPr="0079589C" w:rsidRDefault="00696CE5"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Ferramentas</w:t>
            </w:r>
          </w:p>
          <w:p w14:paraId="2FA34D16" w14:textId="77777777" w:rsidR="00696CE5" w:rsidRPr="0079589C" w:rsidRDefault="00696CE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Diagrama espaguete</w:t>
            </w:r>
          </w:p>
          <w:p w14:paraId="26D100B6" w14:textId="77777777" w:rsidR="00696CE5" w:rsidRPr="0079589C" w:rsidRDefault="00696CE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Cronoanálise</w:t>
            </w:r>
          </w:p>
          <w:p w14:paraId="3B15170A" w14:textId="77777777" w:rsidR="00696CE5" w:rsidRPr="0079589C" w:rsidRDefault="00696CE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Takt-time</w:t>
            </w:r>
          </w:p>
          <w:p w14:paraId="0FAF9C49" w14:textId="77777777" w:rsidR="00F84DF5" w:rsidRPr="0079589C" w:rsidRDefault="00F84DF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Cadeia de valores</w:t>
            </w:r>
          </w:p>
          <w:p w14:paraId="5F0B46DA" w14:textId="77777777" w:rsidR="00F84DF5" w:rsidRPr="0079589C" w:rsidRDefault="00F84DF5" w:rsidP="00CB77C2">
            <w:pPr>
              <w:numPr>
                <w:ilvl w:val="2"/>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Mapa de fluxo de valor</w:t>
            </w:r>
          </w:p>
          <w:p w14:paraId="4EAA0B16" w14:textId="77777777" w:rsidR="00F84DF5" w:rsidRPr="0079589C" w:rsidRDefault="00F84DF5" w:rsidP="00CB77C2">
            <w:pPr>
              <w:numPr>
                <w:ilvl w:val="0"/>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Visão Sistêmica</w:t>
            </w:r>
          </w:p>
          <w:p w14:paraId="6C78286D" w14:textId="77777777" w:rsidR="00F84DF5" w:rsidRPr="0079589C" w:rsidRDefault="00F84DF5"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Conceito</w:t>
            </w:r>
          </w:p>
          <w:p w14:paraId="58B3CAD8" w14:textId="77777777" w:rsidR="00F84DF5" w:rsidRPr="0079589C" w:rsidRDefault="00F84DF5"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Microcosmo e macrocosmo</w:t>
            </w:r>
          </w:p>
          <w:p w14:paraId="04799405" w14:textId="77777777" w:rsidR="00F84DF5" w:rsidRPr="0079589C" w:rsidRDefault="00F84DF5"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Pensamento sistêmico</w:t>
            </w:r>
          </w:p>
          <w:p w14:paraId="4730253C" w14:textId="77777777" w:rsidR="00F84DF5" w:rsidRPr="0079589C" w:rsidRDefault="00F84DF5" w:rsidP="00CB77C2">
            <w:pPr>
              <w:numPr>
                <w:ilvl w:val="0"/>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Estrutura organizacional</w:t>
            </w:r>
          </w:p>
          <w:p w14:paraId="1D114917" w14:textId="77777777" w:rsidR="00F84DF5" w:rsidRPr="0079589C" w:rsidRDefault="00F84DF5"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Formal e informal</w:t>
            </w:r>
          </w:p>
          <w:p w14:paraId="3B2DA61D" w14:textId="77777777" w:rsidR="00F84DF5" w:rsidRPr="0079589C" w:rsidRDefault="00F84DF5"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Funções e responsabilidades</w:t>
            </w:r>
          </w:p>
          <w:p w14:paraId="5AE6B028" w14:textId="77777777" w:rsidR="00F84DF5" w:rsidRPr="0079589C" w:rsidRDefault="00F84DF5"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Organização das funções, informações e recursos</w:t>
            </w:r>
          </w:p>
          <w:p w14:paraId="69B5BD74" w14:textId="618C3554" w:rsidR="005D42DA" w:rsidRPr="0079589C" w:rsidRDefault="00F84DF5" w:rsidP="00CB77C2">
            <w:pPr>
              <w:numPr>
                <w:ilvl w:val="1"/>
                <w:numId w:val="25"/>
              </w:numPr>
              <w:spacing w:line="278" w:lineRule="auto"/>
              <w:rPr>
                <w:rFonts w:asciiTheme="minorHAnsi" w:hAnsiTheme="minorHAnsi" w:cstheme="minorHAnsi"/>
                <w:sz w:val="24"/>
                <w:szCs w:val="24"/>
              </w:rPr>
            </w:pPr>
            <w:r w:rsidRPr="0079589C">
              <w:rPr>
                <w:rFonts w:asciiTheme="minorHAnsi" w:hAnsiTheme="minorHAnsi" w:cstheme="minorHAnsi"/>
                <w:sz w:val="24"/>
                <w:szCs w:val="24"/>
              </w:rPr>
              <w:t>Sistema de Comunicação</w:t>
            </w:r>
          </w:p>
        </w:tc>
      </w:tr>
      <w:tr w:rsidR="005D42DA" w:rsidRPr="0079589C" w14:paraId="7A01BF15" w14:textId="77777777" w:rsidTr="00D730F3">
        <w:trPr>
          <w:trHeight w:val="20"/>
        </w:trPr>
        <w:tc>
          <w:tcPr>
            <w:tcW w:w="4434" w:type="dxa"/>
            <w:gridSpan w:val="3"/>
          </w:tcPr>
          <w:p w14:paraId="24DBF84F"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 xml:space="preserve">Capacidades Básicas </w:t>
            </w:r>
          </w:p>
        </w:tc>
        <w:tc>
          <w:tcPr>
            <w:tcW w:w="4501" w:type="dxa"/>
            <w:vMerge/>
          </w:tcPr>
          <w:p w14:paraId="25D1BB0E" w14:textId="77777777" w:rsidR="005D42DA" w:rsidRPr="0079589C" w:rsidRDefault="005D42DA" w:rsidP="009E140B">
            <w:pPr>
              <w:widowControl w:val="0"/>
              <w:spacing w:after="0" w:line="276" w:lineRule="auto"/>
              <w:rPr>
                <w:rFonts w:asciiTheme="minorHAnsi" w:eastAsia="Calibri" w:hAnsiTheme="minorHAnsi" w:cstheme="minorHAnsi"/>
                <w:sz w:val="24"/>
                <w:szCs w:val="24"/>
              </w:rPr>
            </w:pPr>
          </w:p>
        </w:tc>
      </w:tr>
      <w:tr w:rsidR="005D42DA" w:rsidRPr="0079589C" w14:paraId="0573FED1" w14:textId="77777777" w:rsidTr="00D730F3">
        <w:trPr>
          <w:trHeight w:val="423"/>
        </w:trPr>
        <w:tc>
          <w:tcPr>
            <w:tcW w:w="4434" w:type="dxa"/>
            <w:gridSpan w:val="3"/>
          </w:tcPr>
          <w:p w14:paraId="59CB32A8" w14:textId="77777777" w:rsidR="00AE36F9" w:rsidRPr="0079589C" w:rsidRDefault="00AE36F9" w:rsidP="00AE36F9">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os fundamentos da qualidade nos processos industriais.</w:t>
            </w:r>
          </w:p>
          <w:p w14:paraId="3B68D52E" w14:textId="77777777" w:rsidR="00DC1C70" w:rsidRPr="0079589C" w:rsidRDefault="00AE36F9" w:rsidP="00DC1C7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Identificar as ferramentas da qualidade aplicadas nos processos industriais.</w:t>
            </w:r>
          </w:p>
          <w:p w14:paraId="300C6EE8" w14:textId="26DE5B7F" w:rsidR="005D42DA" w:rsidRPr="0079589C" w:rsidRDefault="00AE36F9" w:rsidP="00DC1C7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as etapas da filosofia Lean para otimização de custos e redução do tempo e dos desperdícios de uma empresa.</w:t>
            </w:r>
          </w:p>
        </w:tc>
        <w:tc>
          <w:tcPr>
            <w:tcW w:w="4501" w:type="dxa"/>
            <w:vMerge/>
          </w:tcPr>
          <w:p w14:paraId="680791DF" w14:textId="77777777" w:rsidR="005D42DA" w:rsidRPr="0079589C" w:rsidRDefault="005D42DA" w:rsidP="009E140B">
            <w:pPr>
              <w:widowControl w:val="0"/>
              <w:spacing w:after="0" w:line="276" w:lineRule="auto"/>
              <w:rPr>
                <w:rFonts w:asciiTheme="minorHAnsi" w:eastAsia="Calibri" w:hAnsiTheme="minorHAnsi" w:cstheme="minorHAnsi"/>
                <w:sz w:val="24"/>
                <w:szCs w:val="24"/>
              </w:rPr>
            </w:pPr>
          </w:p>
        </w:tc>
      </w:tr>
      <w:tr w:rsidR="005D42DA" w:rsidRPr="0079589C" w14:paraId="4FA377F0" w14:textId="77777777" w:rsidTr="00D730F3">
        <w:trPr>
          <w:trHeight w:val="408"/>
        </w:trPr>
        <w:tc>
          <w:tcPr>
            <w:tcW w:w="4434" w:type="dxa"/>
            <w:gridSpan w:val="3"/>
          </w:tcPr>
          <w:p w14:paraId="4E03537E" w14:textId="77777777" w:rsidR="005D42DA" w:rsidRPr="0079589C" w:rsidRDefault="005D42DA" w:rsidP="009E140B">
            <w:pPr>
              <w:spacing w:after="0"/>
              <w:rPr>
                <w:rFonts w:asciiTheme="minorHAnsi" w:eastAsia="Calibri" w:hAnsiTheme="minorHAnsi" w:cstheme="minorHAnsi"/>
                <w:sz w:val="24"/>
                <w:szCs w:val="24"/>
              </w:rPr>
            </w:pPr>
          </w:p>
        </w:tc>
        <w:tc>
          <w:tcPr>
            <w:tcW w:w="4501" w:type="dxa"/>
            <w:vMerge/>
          </w:tcPr>
          <w:p w14:paraId="70A6F21F" w14:textId="77777777" w:rsidR="005D42DA" w:rsidRPr="0079589C" w:rsidRDefault="005D42DA" w:rsidP="009E140B">
            <w:pPr>
              <w:widowControl w:val="0"/>
              <w:spacing w:after="0" w:line="276" w:lineRule="auto"/>
              <w:rPr>
                <w:rFonts w:asciiTheme="minorHAnsi" w:eastAsia="Calibri" w:hAnsiTheme="minorHAnsi" w:cstheme="minorHAnsi"/>
                <w:sz w:val="24"/>
                <w:szCs w:val="24"/>
              </w:rPr>
            </w:pPr>
          </w:p>
        </w:tc>
      </w:tr>
    </w:tbl>
    <w:p w14:paraId="4D3D0296" w14:textId="77777777" w:rsidR="005D42DA" w:rsidRPr="0079589C" w:rsidRDefault="005D42DA" w:rsidP="005D42DA">
      <w:pPr>
        <w:spacing w:before="0" w:after="0"/>
        <w:rPr>
          <w:rFonts w:asciiTheme="minorHAnsi" w:hAnsiTheme="minorHAnsi" w:cstheme="minorHAnsi"/>
          <w:sz w:val="24"/>
          <w:szCs w:val="24"/>
        </w:rPr>
      </w:pPr>
    </w:p>
    <w:p w14:paraId="38990A83" w14:textId="77777777" w:rsidR="005D42DA" w:rsidRPr="0079589C" w:rsidRDefault="005D42DA" w:rsidP="005D42DA">
      <w:pPr>
        <w:spacing w:before="0" w:after="0"/>
        <w:rPr>
          <w:rFonts w:asciiTheme="minorHAnsi" w:hAnsiTheme="minorHAnsi" w:cstheme="minorHAnsi"/>
          <w:sz w:val="24"/>
          <w:szCs w:val="24"/>
        </w:rPr>
      </w:pPr>
    </w:p>
    <w:tbl>
      <w:tblPr>
        <w:tblStyle w:val="tabela"/>
        <w:tblW w:w="8937" w:type="dxa"/>
        <w:tblInd w:w="-9" w:type="dxa"/>
        <w:tblLayout w:type="fixed"/>
        <w:tblLook w:val="0400" w:firstRow="0" w:lastRow="0" w:firstColumn="0" w:lastColumn="0" w:noHBand="0" w:noVBand="1"/>
      </w:tblPr>
      <w:tblGrid>
        <w:gridCol w:w="8937"/>
      </w:tblGrid>
      <w:tr w:rsidR="005D42DA" w:rsidRPr="0079589C" w14:paraId="27F97631" w14:textId="77777777" w:rsidTr="00672330">
        <w:trPr>
          <w:trHeight w:val="20"/>
        </w:trPr>
        <w:tc>
          <w:tcPr>
            <w:tcW w:w="8937" w:type="dxa"/>
            <w:shd w:val="clear" w:color="auto" w:fill="8DB3E2" w:themeFill="text2" w:themeFillTint="66"/>
          </w:tcPr>
          <w:p w14:paraId="62350B25"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CAPACIDADES SOCIOEMOCIONAIS</w:t>
            </w:r>
          </w:p>
        </w:tc>
      </w:tr>
      <w:tr w:rsidR="005D42DA" w:rsidRPr="0079589C" w14:paraId="05224D47" w14:textId="77777777" w:rsidTr="00D730F3">
        <w:trPr>
          <w:trHeight w:val="408"/>
        </w:trPr>
        <w:tc>
          <w:tcPr>
            <w:tcW w:w="8937" w:type="dxa"/>
          </w:tcPr>
          <w:p w14:paraId="028535AC" w14:textId="77777777" w:rsidR="00B847A0" w:rsidRPr="0079589C" w:rsidRDefault="00B847A0" w:rsidP="00B847A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Comprometer-se com o engajamento e à cooperação nas relações de trabalho pela prática da amabilidade nas relações profissionais.</w:t>
            </w:r>
          </w:p>
          <w:p w14:paraId="4B68B51E" w14:textId="77777777" w:rsidR="00B847A0" w:rsidRPr="0079589C" w:rsidRDefault="00B847A0" w:rsidP="00B847A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Perceber que, em seu ambiente de trabalho e âmbitos de convívio, existem diferentes hierarquias (instituídas ou natas), instâncias de decisão e níveis de autonomia em relação a ações, circunstâncias e propósitos.</w:t>
            </w:r>
          </w:p>
          <w:p w14:paraId="1BC78062" w14:textId="77777777" w:rsidR="00753844" w:rsidRPr="0079589C" w:rsidRDefault="00B847A0" w:rsidP="00753844">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Acolher novos fatos, ideias e opiniões diferentes como oportunidades e possibilidades de mudanças positivas e inovadoras nas atividades de sua responsabilidade.</w:t>
            </w:r>
          </w:p>
          <w:p w14:paraId="2837F0EC" w14:textId="1B5B61E6" w:rsidR="005D42DA" w:rsidRPr="0079589C" w:rsidRDefault="00B847A0" w:rsidP="00753844">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Analisar as complexidades e dificuldades existentes em problemas, necessidades e oportunidades de melhoria em seu campo de trabalho, considerando suas diferentes variáveis e interfaces</w:t>
            </w:r>
          </w:p>
        </w:tc>
      </w:tr>
    </w:tbl>
    <w:p w14:paraId="0D4B224E" w14:textId="77777777" w:rsidR="005D42DA" w:rsidRPr="0079589C" w:rsidRDefault="005D42DA" w:rsidP="005D42DA">
      <w:pPr>
        <w:spacing w:before="0" w:after="0"/>
        <w:rPr>
          <w:rFonts w:asciiTheme="minorHAnsi" w:hAnsiTheme="minorHAnsi" w:cstheme="minorHAnsi"/>
          <w:sz w:val="24"/>
          <w:szCs w:val="24"/>
        </w:rPr>
      </w:pPr>
    </w:p>
    <w:tbl>
      <w:tblPr>
        <w:tblStyle w:val="tabela"/>
        <w:tblW w:w="8935" w:type="dxa"/>
        <w:tblInd w:w="-9" w:type="dxa"/>
        <w:tblLayout w:type="fixed"/>
        <w:tblLook w:val="0400" w:firstRow="0" w:lastRow="0" w:firstColumn="0" w:lastColumn="0" w:noHBand="0" w:noVBand="1"/>
      </w:tblPr>
      <w:tblGrid>
        <w:gridCol w:w="2557"/>
        <w:gridCol w:w="6378"/>
      </w:tblGrid>
      <w:tr w:rsidR="005D42DA" w:rsidRPr="0079589C" w14:paraId="56FA0FEF" w14:textId="77777777" w:rsidTr="00672330">
        <w:trPr>
          <w:trHeight w:val="20"/>
        </w:trPr>
        <w:tc>
          <w:tcPr>
            <w:tcW w:w="8935" w:type="dxa"/>
            <w:gridSpan w:val="2"/>
            <w:shd w:val="clear" w:color="auto" w:fill="8DB3E2" w:themeFill="text2" w:themeFillTint="66"/>
          </w:tcPr>
          <w:p w14:paraId="166FB832" w14:textId="77777777" w:rsidR="005D42DA" w:rsidRPr="0079589C" w:rsidRDefault="005D42DA" w:rsidP="009E140B">
            <w:pPr>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 COM RELAÇÃO DE EQUIPAMENTOS, MÁQUINAS, FERRAMENTAS, INSTRUMENTOS E MATERIAIS</w:t>
            </w:r>
          </w:p>
        </w:tc>
      </w:tr>
      <w:tr w:rsidR="005D42DA" w:rsidRPr="0079589C" w14:paraId="17CDDCD7" w14:textId="77777777" w:rsidTr="00D730F3">
        <w:trPr>
          <w:trHeight w:val="423"/>
        </w:trPr>
        <w:tc>
          <w:tcPr>
            <w:tcW w:w="2557" w:type="dxa"/>
          </w:tcPr>
          <w:p w14:paraId="52421F63" w14:textId="77777777" w:rsidR="005D42DA" w:rsidRPr="0079589C" w:rsidRDefault="005D42DA" w:rsidP="009E140B">
            <w:pP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w:t>
            </w:r>
          </w:p>
        </w:tc>
        <w:tc>
          <w:tcPr>
            <w:tcW w:w="6378" w:type="dxa"/>
          </w:tcPr>
          <w:p w14:paraId="4DBAF174" w14:textId="4DCEFE41" w:rsidR="005D42DA" w:rsidRPr="0079589C" w:rsidRDefault="00E01F54" w:rsidP="009E140B">
            <w:pPr>
              <w:ind w:left="360"/>
              <w:rPr>
                <w:rFonts w:asciiTheme="minorHAnsi" w:eastAsia="Calibri" w:hAnsiTheme="minorHAnsi" w:cstheme="minorHAnsi"/>
                <w:sz w:val="24"/>
                <w:szCs w:val="24"/>
              </w:rPr>
            </w:pPr>
            <w:r w:rsidRPr="0079589C">
              <w:rPr>
                <w:rFonts w:asciiTheme="minorHAnsi" w:hAnsiTheme="minorHAnsi" w:cstheme="minorHAnsi"/>
                <w:sz w:val="24"/>
                <w:szCs w:val="24"/>
              </w:rPr>
              <w:t>AVA, Sala de aula, Biblioteca, SENAI Lab e Laboratório de informática</w:t>
            </w:r>
          </w:p>
        </w:tc>
      </w:tr>
      <w:tr w:rsidR="005D42DA" w:rsidRPr="0079589C" w14:paraId="6716463C" w14:textId="77777777" w:rsidTr="00D730F3">
        <w:trPr>
          <w:trHeight w:val="577"/>
        </w:trPr>
        <w:tc>
          <w:tcPr>
            <w:tcW w:w="2557" w:type="dxa"/>
          </w:tcPr>
          <w:p w14:paraId="4F9DD495" w14:textId="77777777" w:rsidR="005D42DA" w:rsidRPr="0079589C" w:rsidRDefault="005D42DA" w:rsidP="009E140B">
            <w:pPr>
              <w:rPr>
                <w:rFonts w:asciiTheme="minorHAnsi" w:eastAsia="Calibri" w:hAnsiTheme="minorHAnsi" w:cstheme="minorHAnsi"/>
                <w:sz w:val="24"/>
                <w:szCs w:val="24"/>
              </w:rPr>
            </w:pPr>
            <w:r w:rsidRPr="0079589C">
              <w:rPr>
                <w:rFonts w:asciiTheme="minorHAnsi" w:eastAsia="Calibri" w:hAnsiTheme="minorHAnsi" w:cstheme="minorHAnsi"/>
                <w:b/>
                <w:sz w:val="24"/>
                <w:szCs w:val="24"/>
              </w:rPr>
              <w:t>Recursos Didáticos</w:t>
            </w:r>
          </w:p>
        </w:tc>
        <w:tc>
          <w:tcPr>
            <w:tcW w:w="6378" w:type="dxa"/>
          </w:tcPr>
          <w:p w14:paraId="74F145F9" w14:textId="4137ABCC" w:rsidR="005D42DA" w:rsidRPr="0079589C" w:rsidRDefault="00191BB6" w:rsidP="009E140B">
            <w:pPr>
              <w:ind w:left="360"/>
              <w:rPr>
                <w:rFonts w:asciiTheme="minorHAnsi" w:eastAsia="Calibri" w:hAnsiTheme="minorHAnsi" w:cstheme="minorHAnsi"/>
                <w:sz w:val="24"/>
                <w:szCs w:val="24"/>
              </w:rPr>
            </w:pPr>
            <w:r w:rsidRPr="0079589C">
              <w:rPr>
                <w:rFonts w:asciiTheme="minorHAnsi" w:hAnsiTheme="minorHAnsi" w:cstheme="minorHAnsi"/>
                <w:sz w:val="24"/>
                <w:szCs w:val="24"/>
              </w:rPr>
              <w:t>Microcomputadores, tablets ou smartphones com acesso à internet, Software pacote de escritório e Kit multimídia</w:t>
            </w:r>
          </w:p>
        </w:tc>
      </w:tr>
      <w:tr w:rsidR="005D42DA" w:rsidRPr="0079589C" w14:paraId="775FEB93" w14:textId="77777777" w:rsidTr="00D730F3">
        <w:trPr>
          <w:trHeight w:val="1432"/>
        </w:trPr>
        <w:tc>
          <w:tcPr>
            <w:tcW w:w="2557" w:type="dxa"/>
          </w:tcPr>
          <w:p w14:paraId="5C915179" w14:textId="77777777"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lastRenderedPageBreak/>
              <w:t>Observações/recomendações</w:t>
            </w:r>
          </w:p>
        </w:tc>
        <w:tc>
          <w:tcPr>
            <w:tcW w:w="6378" w:type="dxa"/>
          </w:tcPr>
          <w:p w14:paraId="4DEF7B74" w14:textId="77777777" w:rsidR="005D42DA" w:rsidRPr="0079589C" w:rsidRDefault="005D42DA" w:rsidP="009E140B">
            <w:pPr>
              <w:spacing w:after="0"/>
              <w:jc w:val="both"/>
              <w:rPr>
                <w:rFonts w:asciiTheme="minorHAnsi" w:eastAsia="Calibri" w:hAnsiTheme="minorHAnsi" w:cstheme="minorHAnsi"/>
                <w:sz w:val="24"/>
                <w:szCs w:val="24"/>
              </w:rPr>
            </w:pPr>
            <w:r w:rsidRPr="0079589C">
              <w:rPr>
                <w:rFonts w:asciiTheme="minorHAnsi" w:eastAsia="Calibri" w:hAnsiTheme="minorHAnsi" w:cstheme="minorHAnsi"/>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074AC1CB" w14:textId="77777777" w:rsidR="005D42DA" w:rsidRPr="0079589C" w:rsidRDefault="005D42DA">
      <w:pPr>
        <w:spacing w:before="0" w:after="0"/>
        <w:rPr>
          <w:rFonts w:asciiTheme="minorHAnsi" w:hAnsiTheme="minorHAnsi" w:cstheme="minorHAnsi"/>
          <w:b/>
          <w:sz w:val="24"/>
          <w:szCs w:val="24"/>
        </w:rPr>
      </w:pPr>
    </w:p>
    <w:p w14:paraId="25EA2BDE" w14:textId="77777777" w:rsidR="005D42DA" w:rsidRPr="0079589C" w:rsidRDefault="005D42DA" w:rsidP="005D42DA">
      <w:pPr>
        <w:spacing w:before="0" w:after="0"/>
        <w:rPr>
          <w:rFonts w:asciiTheme="minorHAnsi" w:hAnsiTheme="minorHAnsi" w:cstheme="minorHAnsi"/>
          <w:b/>
          <w:sz w:val="24"/>
          <w:szCs w:val="24"/>
        </w:rPr>
      </w:pPr>
    </w:p>
    <w:p w14:paraId="1EE1053B" w14:textId="77777777" w:rsidR="00191BB6" w:rsidRPr="0079589C" w:rsidRDefault="00191BB6" w:rsidP="005D42DA">
      <w:pPr>
        <w:spacing w:before="0" w:after="0"/>
        <w:rPr>
          <w:rFonts w:asciiTheme="minorHAnsi" w:hAnsiTheme="minorHAnsi" w:cstheme="minorHAnsi"/>
          <w:b/>
          <w:sz w:val="24"/>
          <w:szCs w:val="24"/>
        </w:rPr>
      </w:pPr>
    </w:p>
    <w:tbl>
      <w:tblPr>
        <w:tblStyle w:val="tabela"/>
        <w:tblW w:w="8935" w:type="dxa"/>
        <w:tblInd w:w="-9" w:type="dxa"/>
        <w:tblLayout w:type="fixed"/>
        <w:tblLook w:val="0400" w:firstRow="0" w:lastRow="0" w:firstColumn="0" w:lastColumn="0" w:noHBand="0" w:noVBand="1"/>
      </w:tblPr>
      <w:tblGrid>
        <w:gridCol w:w="1423"/>
        <w:gridCol w:w="1417"/>
        <w:gridCol w:w="1594"/>
        <w:gridCol w:w="4501"/>
      </w:tblGrid>
      <w:tr w:rsidR="005D42DA" w:rsidRPr="0079589C" w14:paraId="0D1D8B09" w14:textId="77777777" w:rsidTr="00672330">
        <w:trPr>
          <w:trHeight w:val="20"/>
        </w:trPr>
        <w:tc>
          <w:tcPr>
            <w:tcW w:w="8935" w:type="dxa"/>
            <w:gridSpan w:val="4"/>
            <w:shd w:val="clear" w:color="auto" w:fill="8DB3E2" w:themeFill="text2" w:themeFillTint="66"/>
          </w:tcPr>
          <w:p w14:paraId="23A1B15A"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MÓDULO BÁSICO</w:t>
            </w:r>
          </w:p>
        </w:tc>
      </w:tr>
      <w:tr w:rsidR="005D42DA" w:rsidRPr="0079589C" w14:paraId="581BD631" w14:textId="77777777" w:rsidTr="00D730F3">
        <w:trPr>
          <w:trHeight w:val="423"/>
        </w:trPr>
        <w:tc>
          <w:tcPr>
            <w:tcW w:w="8935" w:type="dxa"/>
            <w:gridSpan w:val="4"/>
          </w:tcPr>
          <w:p w14:paraId="416B9ABB" w14:textId="70F83B42"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 xml:space="preserve">Perfil Profissional: </w:t>
            </w:r>
            <w:r w:rsidR="004C6A4F" w:rsidRPr="0079589C">
              <w:rPr>
                <w:rFonts w:asciiTheme="minorHAnsi" w:hAnsiTheme="minorHAnsi" w:cstheme="minorHAnsi"/>
                <w:sz w:val="24"/>
                <w:szCs w:val="24"/>
              </w:rPr>
              <w:t>Técnico em Agroindústria</w:t>
            </w:r>
          </w:p>
        </w:tc>
      </w:tr>
      <w:tr w:rsidR="005D42DA" w:rsidRPr="0079589C" w14:paraId="587FD6E2" w14:textId="77777777" w:rsidTr="00D730F3">
        <w:trPr>
          <w:trHeight w:val="423"/>
        </w:trPr>
        <w:tc>
          <w:tcPr>
            <w:tcW w:w="8935" w:type="dxa"/>
            <w:gridSpan w:val="4"/>
          </w:tcPr>
          <w:p w14:paraId="3EF502F9" w14:textId="0EB64278"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 xml:space="preserve">Unidade Curricular: </w:t>
            </w:r>
            <w:r w:rsidR="00246856" w:rsidRPr="0079589C">
              <w:rPr>
                <w:rFonts w:asciiTheme="minorHAnsi" w:hAnsiTheme="minorHAnsi" w:cstheme="minorHAnsi"/>
                <w:sz w:val="24"/>
                <w:szCs w:val="24"/>
              </w:rPr>
              <w:t>Introdução ao Desenvolvimento de Projetos</w:t>
            </w:r>
          </w:p>
        </w:tc>
      </w:tr>
      <w:tr w:rsidR="005D42DA" w:rsidRPr="0079589C" w14:paraId="7342DE1D" w14:textId="77777777" w:rsidTr="00D730F3">
        <w:trPr>
          <w:trHeight w:val="423"/>
        </w:trPr>
        <w:tc>
          <w:tcPr>
            <w:tcW w:w="8935" w:type="dxa"/>
            <w:gridSpan w:val="4"/>
          </w:tcPr>
          <w:p w14:paraId="3B63806E" w14:textId="7A6448B1"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Carga Horária:</w:t>
            </w:r>
            <w:r w:rsidR="00771E7C" w:rsidRPr="0079589C">
              <w:rPr>
                <w:rFonts w:asciiTheme="minorHAnsi" w:eastAsia="Calibri" w:hAnsiTheme="minorHAnsi" w:cstheme="minorHAnsi"/>
                <w:b/>
                <w:sz w:val="24"/>
                <w:szCs w:val="24"/>
              </w:rPr>
              <w:t xml:space="preserve"> </w:t>
            </w:r>
            <w:r w:rsidR="00771E7C" w:rsidRPr="0079589C">
              <w:rPr>
                <w:rFonts w:asciiTheme="minorHAnsi" w:hAnsiTheme="minorHAnsi" w:cstheme="minorHAnsi"/>
                <w:sz w:val="24"/>
                <w:szCs w:val="24"/>
              </w:rPr>
              <w:t>12h</w:t>
            </w:r>
          </w:p>
        </w:tc>
      </w:tr>
      <w:tr w:rsidR="005D42DA" w:rsidRPr="0079589C" w14:paraId="0F9436FC" w14:textId="77777777" w:rsidTr="00D730F3">
        <w:trPr>
          <w:trHeight w:val="423"/>
        </w:trPr>
        <w:tc>
          <w:tcPr>
            <w:tcW w:w="8935" w:type="dxa"/>
            <w:gridSpan w:val="4"/>
          </w:tcPr>
          <w:p w14:paraId="674FFCCA" w14:textId="77777777" w:rsidR="005D42DA" w:rsidRPr="0079589C" w:rsidRDefault="005D42DA" w:rsidP="009E140B">
            <w:pPr>
              <w:spacing w:after="0"/>
              <w:rPr>
                <w:rFonts w:asciiTheme="minorHAnsi" w:eastAsia="Calibri" w:hAnsiTheme="minorHAnsi" w:cstheme="minorHAnsi"/>
                <w:b/>
                <w:sz w:val="24"/>
                <w:szCs w:val="24"/>
              </w:rPr>
            </w:pPr>
            <w:r w:rsidRPr="0079589C">
              <w:rPr>
                <w:rFonts w:asciiTheme="minorHAnsi" w:eastAsia="Calibri" w:hAnsiTheme="minorHAnsi" w:cstheme="minorHAnsi"/>
                <w:b/>
                <w:sz w:val="24"/>
                <w:szCs w:val="24"/>
              </w:rPr>
              <w:t>Função:</w:t>
            </w:r>
          </w:p>
          <w:p w14:paraId="56C2A520" w14:textId="77777777" w:rsidR="002401FB" w:rsidRPr="0079589C" w:rsidRDefault="002401FB" w:rsidP="002401F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F.1 : Executar os processos de recebimento e armazenamento de matérias-primas e insumos para a agroindústria, atendendo a Legislação vigente e Normas Técnicas sanitárias, de qualidade, de saúde e segurança e de meio ambiente.</w:t>
            </w:r>
          </w:p>
          <w:p w14:paraId="0445A142" w14:textId="77777777" w:rsidR="002401FB" w:rsidRPr="0079589C" w:rsidRDefault="002401FB" w:rsidP="002401F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F.2 : Processar matérias-primas, produtos e subprodutos agroindustriais, atendendo a Legislação vigente e Normas Técnicas sanitárias, de qualidade, de saúde e segurança e de meio ambiente.</w:t>
            </w:r>
          </w:p>
          <w:p w14:paraId="0BBC043E" w14:textId="77777777" w:rsidR="002401FB" w:rsidRPr="0079589C" w:rsidRDefault="002401FB" w:rsidP="002401F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F.3 : Desenvolver análises laboratoriais de matérias-primas, produtos e subprodutos agroindustriais, em conformidade com normas e legislação vigente.</w:t>
            </w:r>
          </w:p>
          <w:p w14:paraId="669C24A9" w14:textId="2DED82B4" w:rsidR="00771E7C" w:rsidRPr="0079589C" w:rsidRDefault="002401FB" w:rsidP="002401F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F.4 : Realizar a gestão das atividades mercadológicas e dos processos de armazenamento, expedição e distribuição dos produtos e subprodutos agroindustriais, atendendo a Legislação vigente e Normas Técnicas sanitárias, de qualidade, de saúde e segurança e de meio ambiente.</w:t>
            </w:r>
          </w:p>
          <w:p w14:paraId="02A1ADC6" w14:textId="77777777" w:rsidR="005D42DA" w:rsidRPr="0079589C" w:rsidRDefault="005D42DA" w:rsidP="009E140B">
            <w:pPr>
              <w:spacing w:after="0"/>
              <w:ind w:left="360"/>
              <w:rPr>
                <w:rFonts w:asciiTheme="minorHAnsi" w:eastAsia="Calibri" w:hAnsiTheme="minorHAnsi" w:cstheme="minorHAnsi"/>
                <w:sz w:val="24"/>
                <w:szCs w:val="24"/>
              </w:rPr>
            </w:pPr>
          </w:p>
        </w:tc>
      </w:tr>
      <w:tr w:rsidR="005D42DA" w:rsidRPr="0079589C" w14:paraId="6D37D99C" w14:textId="77777777" w:rsidTr="00D730F3">
        <w:trPr>
          <w:trHeight w:val="423"/>
        </w:trPr>
        <w:tc>
          <w:tcPr>
            <w:tcW w:w="8935" w:type="dxa"/>
            <w:gridSpan w:val="4"/>
          </w:tcPr>
          <w:p w14:paraId="3B3E092E" w14:textId="77777777" w:rsidR="005D42DA" w:rsidRPr="0079589C" w:rsidRDefault="005D42DA" w:rsidP="009E140B">
            <w:pPr>
              <w:spacing w:after="0"/>
              <w:rPr>
                <w:rFonts w:asciiTheme="minorHAnsi" w:eastAsia="Calibri" w:hAnsiTheme="minorHAnsi" w:cstheme="minorHAnsi"/>
                <w:b/>
                <w:sz w:val="24"/>
                <w:szCs w:val="24"/>
              </w:rPr>
            </w:pPr>
            <w:r w:rsidRPr="0079589C">
              <w:rPr>
                <w:rFonts w:asciiTheme="minorHAnsi" w:eastAsia="Calibri" w:hAnsiTheme="minorHAnsi" w:cstheme="minorHAnsi"/>
                <w:b/>
                <w:sz w:val="24"/>
                <w:szCs w:val="24"/>
              </w:rPr>
              <w:t xml:space="preserve">Objetivo Geral: </w:t>
            </w:r>
          </w:p>
          <w:p w14:paraId="440E21EA" w14:textId="55F30785" w:rsidR="000B24A6" w:rsidRPr="0079589C" w:rsidRDefault="000B24A6" w:rsidP="009E140B">
            <w:pPr>
              <w:spacing w:after="0"/>
              <w:rPr>
                <w:rFonts w:asciiTheme="minorHAnsi" w:eastAsia="Calibri" w:hAnsiTheme="minorHAnsi" w:cstheme="minorHAnsi"/>
                <w:sz w:val="24"/>
                <w:szCs w:val="24"/>
              </w:rPr>
            </w:pPr>
            <w:r w:rsidRPr="0079589C">
              <w:rPr>
                <w:rFonts w:asciiTheme="minorHAnsi" w:hAnsiTheme="minorHAnsi" w:cstheme="minorHAnsi"/>
                <w:sz w:val="24"/>
                <w:szCs w:val="24"/>
              </w:rPr>
              <w:t>Desenvolver as capacidades básicas e socioemocionais para resolução de problemas por meio da elaboração de projetos</w:t>
            </w:r>
          </w:p>
        </w:tc>
      </w:tr>
      <w:tr w:rsidR="005D42DA" w:rsidRPr="0079589C" w14:paraId="3C893407" w14:textId="77777777" w:rsidTr="00672330">
        <w:trPr>
          <w:trHeight w:val="110"/>
        </w:trPr>
        <w:tc>
          <w:tcPr>
            <w:tcW w:w="8935" w:type="dxa"/>
            <w:gridSpan w:val="4"/>
            <w:shd w:val="clear" w:color="auto" w:fill="8DB3E2" w:themeFill="text2" w:themeFillTint="66"/>
          </w:tcPr>
          <w:p w14:paraId="12A41A14"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CONTEÚDOS FORMATIVOS</w:t>
            </w:r>
          </w:p>
        </w:tc>
      </w:tr>
      <w:tr w:rsidR="005D42DA" w:rsidRPr="0079589C" w14:paraId="76363BB4" w14:textId="77777777" w:rsidTr="00D730F3">
        <w:trPr>
          <w:trHeight w:val="423"/>
        </w:trPr>
        <w:tc>
          <w:tcPr>
            <w:tcW w:w="1423" w:type="dxa"/>
          </w:tcPr>
          <w:p w14:paraId="769DC44F"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Subfunção</w:t>
            </w:r>
          </w:p>
        </w:tc>
        <w:tc>
          <w:tcPr>
            <w:tcW w:w="1417" w:type="dxa"/>
          </w:tcPr>
          <w:p w14:paraId="1D810DC0"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Padrão de Desempenho</w:t>
            </w:r>
          </w:p>
        </w:tc>
        <w:tc>
          <w:tcPr>
            <w:tcW w:w="1594" w:type="dxa"/>
          </w:tcPr>
          <w:p w14:paraId="7AF94CBF"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Capacidades Técnicas</w:t>
            </w:r>
          </w:p>
        </w:tc>
        <w:tc>
          <w:tcPr>
            <w:tcW w:w="4501" w:type="dxa"/>
          </w:tcPr>
          <w:p w14:paraId="49023EF6"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Conhecimentos</w:t>
            </w:r>
          </w:p>
        </w:tc>
      </w:tr>
      <w:tr w:rsidR="005D42DA" w:rsidRPr="0079589C" w14:paraId="31CC5153" w14:textId="77777777" w:rsidTr="00D730F3">
        <w:trPr>
          <w:trHeight w:val="423"/>
        </w:trPr>
        <w:tc>
          <w:tcPr>
            <w:tcW w:w="4434" w:type="dxa"/>
            <w:gridSpan w:val="3"/>
          </w:tcPr>
          <w:p w14:paraId="199D6E84" w14:textId="77777777" w:rsidR="005D42DA" w:rsidRPr="0079589C" w:rsidRDefault="005D42DA" w:rsidP="009E140B">
            <w:pPr>
              <w:spacing w:after="0"/>
              <w:rPr>
                <w:rFonts w:asciiTheme="minorHAnsi" w:eastAsia="Calibri" w:hAnsiTheme="minorHAnsi" w:cstheme="minorHAnsi"/>
                <w:sz w:val="24"/>
                <w:szCs w:val="24"/>
              </w:rPr>
            </w:pPr>
          </w:p>
        </w:tc>
        <w:tc>
          <w:tcPr>
            <w:tcW w:w="4501" w:type="dxa"/>
            <w:vMerge w:val="restart"/>
          </w:tcPr>
          <w:p w14:paraId="6A3880A8" w14:textId="77777777" w:rsidR="00574C69" w:rsidRPr="0079589C" w:rsidRDefault="00574C69" w:rsidP="00CB77C2">
            <w:pPr>
              <w:numPr>
                <w:ilvl w:val="0"/>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Projetos</w:t>
            </w:r>
          </w:p>
          <w:p w14:paraId="14AC9F99" w14:textId="77777777" w:rsidR="00574C69" w:rsidRPr="0079589C" w:rsidRDefault="00574C69" w:rsidP="00CB77C2">
            <w:pPr>
              <w:numPr>
                <w:ilvl w:val="1"/>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Definição</w:t>
            </w:r>
          </w:p>
          <w:p w14:paraId="3D738002" w14:textId="77777777" w:rsidR="00574C69" w:rsidRPr="0079589C" w:rsidRDefault="00574C69" w:rsidP="00CB77C2">
            <w:pPr>
              <w:numPr>
                <w:ilvl w:val="1"/>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Tipos</w:t>
            </w:r>
          </w:p>
          <w:p w14:paraId="130294E3" w14:textId="77777777" w:rsidR="00574C69" w:rsidRPr="0079589C" w:rsidRDefault="00574C69" w:rsidP="00CB77C2">
            <w:pPr>
              <w:numPr>
                <w:ilvl w:val="1"/>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Características</w:t>
            </w:r>
          </w:p>
          <w:p w14:paraId="651678DE" w14:textId="77777777" w:rsidR="00574C69" w:rsidRPr="0079589C" w:rsidRDefault="00574C69" w:rsidP="00CB77C2">
            <w:pPr>
              <w:numPr>
                <w:ilvl w:val="1"/>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Fases</w:t>
            </w:r>
          </w:p>
          <w:p w14:paraId="03E2CE28" w14:textId="77777777" w:rsidR="00574C69" w:rsidRPr="0079589C" w:rsidRDefault="00574C69" w:rsidP="00CB77C2">
            <w:pPr>
              <w:numPr>
                <w:ilvl w:val="2"/>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Concepção: ideação, pesquisa de anterioridade, registros e patentes</w:t>
            </w:r>
          </w:p>
          <w:p w14:paraId="40D09A03" w14:textId="77777777" w:rsidR="005D42DA" w:rsidRPr="0079589C" w:rsidRDefault="00574C69" w:rsidP="00CB77C2">
            <w:pPr>
              <w:numPr>
                <w:ilvl w:val="2"/>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Fundamentação</w:t>
            </w:r>
          </w:p>
          <w:p w14:paraId="1DB1472C" w14:textId="77777777" w:rsidR="00BC7830" w:rsidRPr="0079589C" w:rsidRDefault="00BC7830" w:rsidP="00CB77C2">
            <w:pPr>
              <w:numPr>
                <w:ilvl w:val="2"/>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Planejamento</w:t>
            </w:r>
          </w:p>
          <w:p w14:paraId="350433E8" w14:textId="77777777" w:rsidR="00BC7830" w:rsidRPr="0079589C" w:rsidRDefault="00BC7830" w:rsidP="00CB77C2">
            <w:pPr>
              <w:numPr>
                <w:ilvl w:val="2"/>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Viabilidade</w:t>
            </w:r>
          </w:p>
          <w:p w14:paraId="7D482BB6" w14:textId="77777777" w:rsidR="00BC7830" w:rsidRPr="0079589C" w:rsidRDefault="00BC7830" w:rsidP="00CB77C2">
            <w:pPr>
              <w:numPr>
                <w:ilvl w:val="2"/>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Execução</w:t>
            </w:r>
          </w:p>
          <w:p w14:paraId="54C1DC8D" w14:textId="77777777" w:rsidR="00BC7830" w:rsidRPr="0079589C" w:rsidRDefault="00BC7830" w:rsidP="00CB77C2">
            <w:pPr>
              <w:numPr>
                <w:ilvl w:val="2"/>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Resultados</w:t>
            </w:r>
          </w:p>
          <w:p w14:paraId="2C36FBBE" w14:textId="77777777" w:rsidR="00BC7830" w:rsidRPr="0079589C" w:rsidRDefault="00BC7830" w:rsidP="00CB77C2">
            <w:pPr>
              <w:numPr>
                <w:ilvl w:val="2"/>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Apresentação</w:t>
            </w:r>
          </w:p>
          <w:p w14:paraId="54647ECA" w14:textId="77777777" w:rsidR="00BC7830" w:rsidRPr="0079589C" w:rsidRDefault="00BC7830" w:rsidP="00CB77C2">
            <w:pPr>
              <w:numPr>
                <w:ilvl w:val="1"/>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Normas técnicas relacionadas a projetos</w:t>
            </w:r>
          </w:p>
          <w:p w14:paraId="2E60F243" w14:textId="77777777" w:rsidR="00BC7830" w:rsidRPr="0079589C" w:rsidRDefault="00BC7830" w:rsidP="00CB77C2">
            <w:pPr>
              <w:numPr>
                <w:ilvl w:val="0"/>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Métodos de Desenvolvimento de projeto</w:t>
            </w:r>
          </w:p>
          <w:p w14:paraId="583AB6E0" w14:textId="77777777" w:rsidR="00BC7830" w:rsidRPr="0079589C" w:rsidRDefault="00BC7830" w:rsidP="00CB77C2">
            <w:pPr>
              <w:numPr>
                <w:ilvl w:val="1"/>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Método indutivo</w:t>
            </w:r>
          </w:p>
          <w:p w14:paraId="5F86949A" w14:textId="77777777" w:rsidR="00BC7830" w:rsidRPr="0079589C" w:rsidRDefault="00BC7830" w:rsidP="00CB77C2">
            <w:pPr>
              <w:numPr>
                <w:ilvl w:val="1"/>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Método dedutivo</w:t>
            </w:r>
          </w:p>
          <w:p w14:paraId="48FFC0FF" w14:textId="77777777" w:rsidR="00BC7830" w:rsidRPr="0079589C" w:rsidRDefault="00BC7830" w:rsidP="00CB77C2">
            <w:pPr>
              <w:numPr>
                <w:ilvl w:val="1"/>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Método hipotético-dedutivo</w:t>
            </w:r>
          </w:p>
          <w:p w14:paraId="169BC371" w14:textId="77777777" w:rsidR="00BC7830" w:rsidRPr="0079589C" w:rsidRDefault="00BC7830" w:rsidP="00CB77C2">
            <w:pPr>
              <w:numPr>
                <w:ilvl w:val="1"/>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Método dialético</w:t>
            </w:r>
          </w:p>
          <w:p w14:paraId="70A5807E" w14:textId="77777777" w:rsidR="00BC7830" w:rsidRPr="0079589C" w:rsidRDefault="00BC7830" w:rsidP="00CB77C2">
            <w:pPr>
              <w:numPr>
                <w:ilvl w:val="0"/>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Formulação de hipóteses e perguntas</w:t>
            </w:r>
          </w:p>
          <w:p w14:paraId="183F55B1" w14:textId="77777777" w:rsidR="00BC7830" w:rsidRPr="0079589C" w:rsidRDefault="00BC7830" w:rsidP="00CB77C2">
            <w:pPr>
              <w:numPr>
                <w:ilvl w:val="1"/>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Argumentação</w:t>
            </w:r>
          </w:p>
          <w:p w14:paraId="50C71AC7" w14:textId="77777777" w:rsidR="00BC7830" w:rsidRPr="0079589C" w:rsidRDefault="00BC7830" w:rsidP="00CB77C2">
            <w:pPr>
              <w:numPr>
                <w:ilvl w:val="1"/>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Colaboração</w:t>
            </w:r>
          </w:p>
          <w:p w14:paraId="015B15F8" w14:textId="77777777" w:rsidR="00BC7830" w:rsidRPr="0079589C" w:rsidRDefault="00BC7830" w:rsidP="00CB77C2">
            <w:pPr>
              <w:numPr>
                <w:ilvl w:val="1"/>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Comuniação</w:t>
            </w:r>
          </w:p>
          <w:p w14:paraId="1E667E1F" w14:textId="77777777" w:rsidR="00BC7830" w:rsidRPr="0079589C" w:rsidRDefault="00BC7830" w:rsidP="00CB77C2">
            <w:pPr>
              <w:numPr>
                <w:ilvl w:val="0"/>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Postura Investigativa</w:t>
            </w:r>
          </w:p>
          <w:p w14:paraId="47A576D3" w14:textId="5D01397D" w:rsidR="00BC7830" w:rsidRPr="0079589C" w:rsidRDefault="00BC7830" w:rsidP="00CB77C2">
            <w:pPr>
              <w:numPr>
                <w:ilvl w:val="2"/>
                <w:numId w:val="26"/>
              </w:numPr>
              <w:spacing w:line="278" w:lineRule="auto"/>
              <w:rPr>
                <w:rFonts w:asciiTheme="minorHAnsi" w:hAnsiTheme="minorHAnsi" w:cstheme="minorHAnsi"/>
                <w:sz w:val="24"/>
                <w:szCs w:val="24"/>
              </w:rPr>
            </w:pPr>
            <w:r w:rsidRPr="0079589C">
              <w:rPr>
                <w:rFonts w:asciiTheme="minorHAnsi" w:hAnsiTheme="minorHAnsi" w:cstheme="minorHAnsi"/>
                <w:sz w:val="24"/>
                <w:szCs w:val="24"/>
              </w:rPr>
              <w:t>Estratégias de Resolução de problemas</w:t>
            </w:r>
          </w:p>
        </w:tc>
      </w:tr>
      <w:tr w:rsidR="005D42DA" w:rsidRPr="0079589C" w14:paraId="4105BE12" w14:textId="77777777" w:rsidTr="00D730F3">
        <w:trPr>
          <w:trHeight w:val="20"/>
        </w:trPr>
        <w:tc>
          <w:tcPr>
            <w:tcW w:w="4434" w:type="dxa"/>
            <w:gridSpan w:val="3"/>
          </w:tcPr>
          <w:p w14:paraId="06589A5F"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 xml:space="preserve">Capacidades Básicas </w:t>
            </w:r>
          </w:p>
        </w:tc>
        <w:tc>
          <w:tcPr>
            <w:tcW w:w="4501" w:type="dxa"/>
            <w:vMerge/>
          </w:tcPr>
          <w:p w14:paraId="1026F15A" w14:textId="77777777" w:rsidR="005D42DA" w:rsidRPr="0079589C" w:rsidRDefault="005D42DA" w:rsidP="009E140B">
            <w:pPr>
              <w:widowControl w:val="0"/>
              <w:spacing w:after="0" w:line="276" w:lineRule="auto"/>
              <w:rPr>
                <w:rFonts w:asciiTheme="minorHAnsi" w:eastAsia="Calibri" w:hAnsiTheme="minorHAnsi" w:cstheme="minorHAnsi"/>
                <w:sz w:val="24"/>
                <w:szCs w:val="24"/>
              </w:rPr>
            </w:pPr>
          </w:p>
        </w:tc>
      </w:tr>
      <w:tr w:rsidR="005D42DA" w:rsidRPr="0079589C" w14:paraId="39EC0FE5" w14:textId="77777777" w:rsidTr="00D730F3">
        <w:trPr>
          <w:trHeight w:val="423"/>
        </w:trPr>
        <w:tc>
          <w:tcPr>
            <w:tcW w:w="4434" w:type="dxa"/>
            <w:gridSpan w:val="3"/>
          </w:tcPr>
          <w:p w14:paraId="71D1D457" w14:textId="77777777" w:rsidR="00827229" w:rsidRPr="0079589C" w:rsidRDefault="00827229" w:rsidP="00827229">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as diferentes fases pertinentes à elaboração de um projeto.</w:t>
            </w:r>
          </w:p>
          <w:p w14:paraId="59D31645" w14:textId="77777777" w:rsidR="00827229" w:rsidRPr="0079589C" w:rsidRDefault="00827229" w:rsidP="00827229">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diferentes métodos aplicados ao desenvolvimento do projeto.</w:t>
            </w:r>
          </w:p>
          <w:p w14:paraId="1459911B" w14:textId="5C057E82" w:rsidR="005D42DA" w:rsidRPr="0079589C" w:rsidRDefault="00827229" w:rsidP="00827229">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os padrões de estrutura estabelecidos para a elaboração de projetos</w:t>
            </w:r>
          </w:p>
        </w:tc>
        <w:tc>
          <w:tcPr>
            <w:tcW w:w="4501" w:type="dxa"/>
            <w:vMerge/>
          </w:tcPr>
          <w:p w14:paraId="4B20871C" w14:textId="77777777" w:rsidR="005D42DA" w:rsidRPr="0079589C" w:rsidRDefault="005D42DA" w:rsidP="009E140B">
            <w:pPr>
              <w:widowControl w:val="0"/>
              <w:spacing w:after="0" w:line="276" w:lineRule="auto"/>
              <w:rPr>
                <w:rFonts w:asciiTheme="minorHAnsi" w:eastAsia="Calibri" w:hAnsiTheme="minorHAnsi" w:cstheme="minorHAnsi"/>
                <w:sz w:val="24"/>
                <w:szCs w:val="24"/>
              </w:rPr>
            </w:pPr>
          </w:p>
        </w:tc>
      </w:tr>
      <w:tr w:rsidR="005D42DA" w:rsidRPr="0079589C" w14:paraId="4BEB4365" w14:textId="77777777" w:rsidTr="00D730F3">
        <w:trPr>
          <w:trHeight w:val="408"/>
        </w:trPr>
        <w:tc>
          <w:tcPr>
            <w:tcW w:w="4434" w:type="dxa"/>
            <w:gridSpan w:val="3"/>
          </w:tcPr>
          <w:p w14:paraId="302A8C0D" w14:textId="77777777" w:rsidR="005D42DA" w:rsidRPr="0079589C" w:rsidRDefault="005D42DA" w:rsidP="009E140B">
            <w:pPr>
              <w:spacing w:after="0"/>
              <w:rPr>
                <w:rFonts w:asciiTheme="minorHAnsi" w:eastAsia="Calibri" w:hAnsiTheme="minorHAnsi" w:cstheme="minorHAnsi"/>
                <w:sz w:val="24"/>
                <w:szCs w:val="24"/>
              </w:rPr>
            </w:pPr>
          </w:p>
        </w:tc>
        <w:tc>
          <w:tcPr>
            <w:tcW w:w="4501" w:type="dxa"/>
            <w:vMerge/>
          </w:tcPr>
          <w:p w14:paraId="6B4B899D" w14:textId="77777777" w:rsidR="005D42DA" w:rsidRPr="0079589C" w:rsidRDefault="005D42DA" w:rsidP="009E140B">
            <w:pPr>
              <w:widowControl w:val="0"/>
              <w:spacing w:after="0" w:line="276" w:lineRule="auto"/>
              <w:rPr>
                <w:rFonts w:asciiTheme="minorHAnsi" w:eastAsia="Calibri" w:hAnsiTheme="minorHAnsi" w:cstheme="minorHAnsi"/>
                <w:sz w:val="24"/>
                <w:szCs w:val="24"/>
              </w:rPr>
            </w:pPr>
          </w:p>
        </w:tc>
      </w:tr>
    </w:tbl>
    <w:p w14:paraId="66ED828A" w14:textId="77777777" w:rsidR="005D42DA" w:rsidRPr="0079589C" w:rsidRDefault="005D42DA" w:rsidP="005D42DA">
      <w:pPr>
        <w:spacing w:before="0" w:after="0"/>
        <w:rPr>
          <w:rFonts w:asciiTheme="minorHAnsi" w:hAnsiTheme="minorHAnsi" w:cstheme="minorHAnsi"/>
          <w:sz w:val="24"/>
          <w:szCs w:val="24"/>
        </w:rPr>
      </w:pPr>
    </w:p>
    <w:tbl>
      <w:tblPr>
        <w:tblStyle w:val="af1"/>
        <w:tblW w:w="893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937"/>
      </w:tblGrid>
      <w:tr w:rsidR="005D42DA" w:rsidRPr="0079589C" w14:paraId="1A63222A" w14:textId="77777777" w:rsidTr="00672330">
        <w:trPr>
          <w:trHeight w:val="20"/>
        </w:trPr>
        <w:tc>
          <w:tcPr>
            <w:tcW w:w="8937" w:type="dxa"/>
            <w:shd w:val="clear" w:color="auto" w:fill="8DB3E2"/>
            <w:vAlign w:val="center"/>
          </w:tcPr>
          <w:p w14:paraId="40B5D2C2"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lastRenderedPageBreak/>
              <w:t>CAPACIDADES SOCIOEMOCIONAIS</w:t>
            </w:r>
          </w:p>
        </w:tc>
      </w:tr>
      <w:tr w:rsidR="005D42DA" w:rsidRPr="0079589C" w14:paraId="0845BAE3" w14:textId="77777777" w:rsidTr="00672330">
        <w:trPr>
          <w:trHeight w:val="408"/>
        </w:trPr>
        <w:tc>
          <w:tcPr>
            <w:tcW w:w="8937" w:type="dxa"/>
            <w:vAlign w:val="center"/>
          </w:tcPr>
          <w:p w14:paraId="7E5619EA" w14:textId="77777777" w:rsidR="00163025" w:rsidRPr="0079589C" w:rsidRDefault="00163025" w:rsidP="00163025">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Comprometer-se com o engajamento e à cooperação nas relações de trabalho pela prática da amabilidade nas relações profissionais.</w:t>
            </w:r>
          </w:p>
          <w:p w14:paraId="482D1979" w14:textId="77777777" w:rsidR="00163025" w:rsidRPr="0079589C" w:rsidRDefault="00163025" w:rsidP="00163025">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Perceber que, em seu ambiente de trabalho e âmbitos de convívio, existem diferentes hierarquias (instituídas ou natas), instâncias de decisão e níveis de autonomia em relação a ações, circunstâncias e propósitos.</w:t>
            </w:r>
          </w:p>
          <w:p w14:paraId="7B30A2C1" w14:textId="77777777" w:rsidR="00163025" w:rsidRPr="0079589C" w:rsidRDefault="00163025" w:rsidP="00163025">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Acolher novos fatos, ideias e opiniões diferentes como oportunidades e possibilidades de mudanças positivas e inovadoras nas atividades de sua responsabilidade.</w:t>
            </w:r>
          </w:p>
          <w:p w14:paraId="682255E2" w14:textId="217E091F" w:rsidR="005D42DA" w:rsidRPr="0079589C" w:rsidRDefault="00163025" w:rsidP="00163025">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Analisar as complexidades e dificuldades existentes em problemas, necessidades e oportunidades de melhoria em seu campo de trabalho, considerando suas diferentes variáveis e interfaces.</w:t>
            </w:r>
          </w:p>
        </w:tc>
      </w:tr>
    </w:tbl>
    <w:p w14:paraId="0FB26C50" w14:textId="77777777" w:rsidR="005D42DA" w:rsidRPr="0079589C" w:rsidRDefault="005D42DA" w:rsidP="005D42DA">
      <w:pPr>
        <w:spacing w:before="0" w:after="0"/>
        <w:rPr>
          <w:rFonts w:asciiTheme="minorHAnsi" w:hAnsiTheme="minorHAnsi" w:cstheme="minorHAnsi"/>
          <w:sz w:val="24"/>
          <w:szCs w:val="24"/>
        </w:rPr>
      </w:pPr>
    </w:p>
    <w:tbl>
      <w:tblPr>
        <w:tblStyle w:val="tabela"/>
        <w:tblW w:w="8935" w:type="dxa"/>
        <w:tblInd w:w="-9" w:type="dxa"/>
        <w:tblLayout w:type="fixed"/>
        <w:tblLook w:val="0400" w:firstRow="0" w:lastRow="0" w:firstColumn="0" w:lastColumn="0" w:noHBand="0" w:noVBand="1"/>
      </w:tblPr>
      <w:tblGrid>
        <w:gridCol w:w="2557"/>
        <w:gridCol w:w="6378"/>
      </w:tblGrid>
      <w:tr w:rsidR="005D42DA" w:rsidRPr="0079589C" w14:paraId="406AC084" w14:textId="77777777" w:rsidTr="00672330">
        <w:trPr>
          <w:trHeight w:val="20"/>
        </w:trPr>
        <w:tc>
          <w:tcPr>
            <w:tcW w:w="8935" w:type="dxa"/>
            <w:gridSpan w:val="2"/>
            <w:shd w:val="clear" w:color="auto" w:fill="8DB3E2" w:themeFill="text2" w:themeFillTint="66"/>
          </w:tcPr>
          <w:p w14:paraId="4AF1FC59" w14:textId="77777777" w:rsidR="005D42DA" w:rsidRPr="0079589C" w:rsidRDefault="005D42DA" w:rsidP="009E140B">
            <w:pPr>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 COM RELAÇÃO DE EQUIPAMENTOS, MÁQUINAS, FERRAMENTAS, INSTRUMENTOS E MATERIAIS</w:t>
            </w:r>
          </w:p>
        </w:tc>
      </w:tr>
      <w:tr w:rsidR="005D42DA" w:rsidRPr="0079589C" w14:paraId="62D37438" w14:textId="77777777" w:rsidTr="00AA2DDF">
        <w:trPr>
          <w:trHeight w:val="423"/>
        </w:trPr>
        <w:tc>
          <w:tcPr>
            <w:tcW w:w="2557" w:type="dxa"/>
          </w:tcPr>
          <w:p w14:paraId="5A686E27" w14:textId="77777777" w:rsidR="005D42DA" w:rsidRPr="0079589C" w:rsidRDefault="005D42DA" w:rsidP="009E140B">
            <w:pP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w:t>
            </w:r>
          </w:p>
        </w:tc>
        <w:tc>
          <w:tcPr>
            <w:tcW w:w="6378" w:type="dxa"/>
          </w:tcPr>
          <w:p w14:paraId="7356C514" w14:textId="70F4A48A" w:rsidR="005D42DA" w:rsidRPr="0079589C" w:rsidRDefault="00BD5EC8" w:rsidP="009E140B">
            <w:pPr>
              <w:ind w:left="360"/>
              <w:rPr>
                <w:rFonts w:asciiTheme="minorHAnsi" w:eastAsia="Calibri" w:hAnsiTheme="minorHAnsi" w:cstheme="minorHAnsi"/>
                <w:sz w:val="24"/>
                <w:szCs w:val="24"/>
              </w:rPr>
            </w:pPr>
            <w:r w:rsidRPr="0079589C">
              <w:rPr>
                <w:rFonts w:asciiTheme="minorHAnsi" w:hAnsiTheme="minorHAnsi" w:cstheme="minorHAnsi"/>
                <w:sz w:val="24"/>
                <w:szCs w:val="24"/>
              </w:rPr>
              <w:t>AVA, Sala de aula, Biblioteca, SENAI Lab e Laboratório de informática</w:t>
            </w:r>
          </w:p>
        </w:tc>
      </w:tr>
      <w:tr w:rsidR="005D42DA" w:rsidRPr="0079589C" w14:paraId="413F8548" w14:textId="77777777" w:rsidTr="00AA2DDF">
        <w:trPr>
          <w:trHeight w:val="577"/>
        </w:trPr>
        <w:tc>
          <w:tcPr>
            <w:tcW w:w="2557" w:type="dxa"/>
          </w:tcPr>
          <w:p w14:paraId="651E6E2B" w14:textId="77777777" w:rsidR="005D42DA" w:rsidRPr="0079589C" w:rsidRDefault="005D42DA" w:rsidP="009E140B">
            <w:pPr>
              <w:rPr>
                <w:rFonts w:asciiTheme="minorHAnsi" w:eastAsia="Calibri" w:hAnsiTheme="minorHAnsi" w:cstheme="minorHAnsi"/>
                <w:sz w:val="24"/>
                <w:szCs w:val="24"/>
              </w:rPr>
            </w:pPr>
            <w:r w:rsidRPr="0079589C">
              <w:rPr>
                <w:rFonts w:asciiTheme="minorHAnsi" w:eastAsia="Calibri" w:hAnsiTheme="minorHAnsi" w:cstheme="minorHAnsi"/>
                <w:b/>
                <w:sz w:val="24"/>
                <w:szCs w:val="24"/>
              </w:rPr>
              <w:t>Recursos Didáticos</w:t>
            </w:r>
          </w:p>
        </w:tc>
        <w:tc>
          <w:tcPr>
            <w:tcW w:w="6378" w:type="dxa"/>
          </w:tcPr>
          <w:p w14:paraId="5B75620D" w14:textId="5B7FC567" w:rsidR="005D42DA" w:rsidRPr="0079589C" w:rsidRDefault="008F3388" w:rsidP="009E140B">
            <w:pPr>
              <w:ind w:left="360"/>
              <w:rPr>
                <w:rFonts w:asciiTheme="minorHAnsi" w:eastAsia="Calibri" w:hAnsiTheme="minorHAnsi" w:cstheme="minorHAnsi"/>
                <w:sz w:val="24"/>
                <w:szCs w:val="24"/>
              </w:rPr>
            </w:pPr>
            <w:r w:rsidRPr="0079589C">
              <w:rPr>
                <w:rFonts w:asciiTheme="minorHAnsi" w:hAnsiTheme="minorHAnsi" w:cstheme="minorHAnsi"/>
                <w:sz w:val="24"/>
                <w:szCs w:val="24"/>
              </w:rPr>
              <w:t>Microcomputadores, tablets ou smartphones com acesso à internet, Software pacote de escritório e Kit multimídia</w:t>
            </w:r>
          </w:p>
        </w:tc>
      </w:tr>
      <w:tr w:rsidR="005D42DA" w:rsidRPr="0079589C" w14:paraId="35732F8C" w14:textId="77777777" w:rsidTr="00AA2DDF">
        <w:trPr>
          <w:trHeight w:val="1432"/>
        </w:trPr>
        <w:tc>
          <w:tcPr>
            <w:tcW w:w="2557" w:type="dxa"/>
          </w:tcPr>
          <w:p w14:paraId="3CE8FEF6" w14:textId="77777777"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Observações/recomendações</w:t>
            </w:r>
          </w:p>
        </w:tc>
        <w:tc>
          <w:tcPr>
            <w:tcW w:w="6378" w:type="dxa"/>
          </w:tcPr>
          <w:p w14:paraId="5189FB1C" w14:textId="77777777" w:rsidR="005D42DA" w:rsidRPr="0079589C" w:rsidRDefault="005D42DA" w:rsidP="009E140B">
            <w:pPr>
              <w:spacing w:after="0"/>
              <w:jc w:val="both"/>
              <w:rPr>
                <w:rFonts w:asciiTheme="minorHAnsi" w:eastAsia="Calibri" w:hAnsiTheme="minorHAnsi" w:cstheme="minorHAnsi"/>
                <w:sz w:val="24"/>
                <w:szCs w:val="24"/>
              </w:rPr>
            </w:pPr>
            <w:r w:rsidRPr="0079589C">
              <w:rPr>
                <w:rFonts w:asciiTheme="minorHAnsi" w:eastAsia="Calibri" w:hAnsiTheme="minorHAnsi" w:cstheme="minorHAnsi"/>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0B17AA3A" w14:textId="77777777" w:rsidR="005D42DA" w:rsidRPr="0079589C" w:rsidRDefault="005D42DA">
      <w:pPr>
        <w:spacing w:before="0" w:after="0"/>
        <w:rPr>
          <w:rFonts w:asciiTheme="minorHAnsi" w:hAnsiTheme="minorHAnsi" w:cstheme="minorHAnsi"/>
          <w:b/>
          <w:sz w:val="24"/>
          <w:szCs w:val="24"/>
        </w:rPr>
      </w:pPr>
    </w:p>
    <w:p w14:paraId="031585E4" w14:textId="77777777" w:rsidR="005D42DA" w:rsidRPr="0079589C" w:rsidRDefault="005D42DA" w:rsidP="005D42DA">
      <w:pPr>
        <w:spacing w:before="0" w:after="0"/>
        <w:rPr>
          <w:rFonts w:asciiTheme="minorHAnsi" w:hAnsiTheme="minorHAnsi" w:cstheme="minorHAnsi"/>
          <w:b/>
          <w:sz w:val="24"/>
          <w:szCs w:val="24"/>
        </w:rPr>
      </w:pPr>
    </w:p>
    <w:tbl>
      <w:tblPr>
        <w:tblStyle w:val="tabela"/>
        <w:tblW w:w="8935" w:type="dxa"/>
        <w:tblInd w:w="-9" w:type="dxa"/>
        <w:tblLayout w:type="fixed"/>
        <w:tblLook w:val="0400" w:firstRow="0" w:lastRow="0" w:firstColumn="0" w:lastColumn="0" w:noHBand="0" w:noVBand="1"/>
      </w:tblPr>
      <w:tblGrid>
        <w:gridCol w:w="1423"/>
        <w:gridCol w:w="1417"/>
        <w:gridCol w:w="1594"/>
        <w:gridCol w:w="4501"/>
      </w:tblGrid>
      <w:tr w:rsidR="005D42DA" w:rsidRPr="0079589C" w14:paraId="7C545C0C" w14:textId="77777777" w:rsidTr="00672330">
        <w:trPr>
          <w:trHeight w:val="20"/>
        </w:trPr>
        <w:tc>
          <w:tcPr>
            <w:tcW w:w="8935" w:type="dxa"/>
            <w:gridSpan w:val="4"/>
            <w:shd w:val="clear" w:color="auto" w:fill="8DB3E2" w:themeFill="text2" w:themeFillTint="66"/>
          </w:tcPr>
          <w:p w14:paraId="6BBE3DC3"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MÓDULO BÁSICO</w:t>
            </w:r>
          </w:p>
        </w:tc>
      </w:tr>
      <w:tr w:rsidR="005D42DA" w:rsidRPr="0079589C" w14:paraId="2B1E07A2" w14:textId="77777777" w:rsidTr="00A076F9">
        <w:trPr>
          <w:trHeight w:val="423"/>
        </w:trPr>
        <w:tc>
          <w:tcPr>
            <w:tcW w:w="8935" w:type="dxa"/>
            <w:gridSpan w:val="4"/>
          </w:tcPr>
          <w:p w14:paraId="4B5C3304" w14:textId="47AB5FF0"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 xml:space="preserve">Perfil Profissional: </w:t>
            </w:r>
            <w:r w:rsidR="005E34BE" w:rsidRPr="0079589C">
              <w:rPr>
                <w:rFonts w:asciiTheme="minorHAnsi" w:hAnsiTheme="minorHAnsi" w:cstheme="minorHAnsi"/>
                <w:sz w:val="24"/>
                <w:szCs w:val="24"/>
              </w:rPr>
              <w:t>Técnico em Agroindústria</w:t>
            </w:r>
          </w:p>
        </w:tc>
      </w:tr>
      <w:tr w:rsidR="005D42DA" w:rsidRPr="0079589C" w14:paraId="3412114D" w14:textId="77777777" w:rsidTr="00A076F9">
        <w:trPr>
          <w:trHeight w:val="423"/>
        </w:trPr>
        <w:tc>
          <w:tcPr>
            <w:tcW w:w="8935" w:type="dxa"/>
            <w:gridSpan w:val="4"/>
          </w:tcPr>
          <w:p w14:paraId="3A1789E6" w14:textId="5642B099"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 xml:space="preserve">Unidade Curricular: </w:t>
            </w:r>
            <w:r w:rsidR="005B23E6" w:rsidRPr="0079589C">
              <w:rPr>
                <w:rFonts w:asciiTheme="minorHAnsi" w:eastAsia="Calibri" w:hAnsiTheme="minorHAnsi" w:cstheme="minorHAnsi"/>
                <w:b/>
                <w:sz w:val="24"/>
                <w:szCs w:val="24"/>
              </w:rPr>
              <w:t xml:space="preserve"> </w:t>
            </w:r>
            <w:r w:rsidR="005B23E6" w:rsidRPr="0079589C">
              <w:rPr>
                <w:rFonts w:asciiTheme="minorHAnsi" w:hAnsiTheme="minorHAnsi" w:cstheme="minorHAnsi"/>
                <w:sz w:val="24"/>
                <w:szCs w:val="24"/>
              </w:rPr>
              <w:t>Sustentabilidade nos processos industriais</w:t>
            </w:r>
          </w:p>
        </w:tc>
      </w:tr>
      <w:tr w:rsidR="005D42DA" w:rsidRPr="0079589C" w14:paraId="7637929B" w14:textId="77777777" w:rsidTr="00A076F9">
        <w:trPr>
          <w:trHeight w:val="423"/>
        </w:trPr>
        <w:tc>
          <w:tcPr>
            <w:tcW w:w="8935" w:type="dxa"/>
            <w:gridSpan w:val="4"/>
          </w:tcPr>
          <w:p w14:paraId="342E7B29" w14:textId="759759EB"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Carga Horária:</w:t>
            </w:r>
            <w:r w:rsidR="00754579" w:rsidRPr="0079589C">
              <w:rPr>
                <w:rFonts w:asciiTheme="minorHAnsi" w:eastAsia="Calibri" w:hAnsiTheme="minorHAnsi" w:cstheme="minorHAnsi"/>
                <w:b/>
                <w:sz w:val="24"/>
                <w:szCs w:val="24"/>
              </w:rPr>
              <w:t xml:space="preserve"> </w:t>
            </w:r>
            <w:r w:rsidR="00754579" w:rsidRPr="0079589C">
              <w:rPr>
                <w:rFonts w:asciiTheme="minorHAnsi" w:hAnsiTheme="minorHAnsi" w:cstheme="minorHAnsi"/>
                <w:sz w:val="24"/>
                <w:szCs w:val="24"/>
              </w:rPr>
              <w:t>8h</w:t>
            </w:r>
          </w:p>
        </w:tc>
      </w:tr>
      <w:tr w:rsidR="005D42DA" w:rsidRPr="0079589C" w14:paraId="7D0916DE" w14:textId="77777777" w:rsidTr="00A076F9">
        <w:trPr>
          <w:trHeight w:val="423"/>
        </w:trPr>
        <w:tc>
          <w:tcPr>
            <w:tcW w:w="8935" w:type="dxa"/>
            <w:gridSpan w:val="4"/>
          </w:tcPr>
          <w:p w14:paraId="4D0045C9" w14:textId="77777777"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lastRenderedPageBreak/>
              <w:t>Função:</w:t>
            </w:r>
          </w:p>
          <w:p w14:paraId="3D332740" w14:textId="77777777" w:rsidR="00171D14" w:rsidRPr="0079589C" w:rsidRDefault="00171D14" w:rsidP="00171D14">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F.1 : Executar os processos de recebimento e armazenamento de matérias-primas e insumos para a agroindústria, atendendo a Legislação vigente e Normas Técnicas sanitárias, de qualidade, de saúde e segurança e de meio ambiente.</w:t>
            </w:r>
          </w:p>
          <w:p w14:paraId="6E75866F" w14:textId="77777777" w:rsidR="00171D14" w:rsidRPr="0079589C" w:rsidRDefault="00171D14" w:rsidP="00171D14">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F.2 : Processar matérias-primas, produtos e subprodutos agroindustriais, atendendo a Legislação vigente e Normas Técnicas sanitárias, de qualidade, de saúde e segurança e de meio ambiente.</w:t>
            </w:r>
          </w:p>
          <w:p w14:paraId="086946D2" w14:textId="77777777" w:rsidR="00171D14" w:rsidRPr="0079589C" w:rsidRDefault="00171D14" w:rsidP="00171D14">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F.3 : Desenvolver análises laboratoriais de matérias-primas, produtos e subprodutos agroindustriais, em conformidade com normas e legislação vigente.</w:t>
            </w:r>
          </w:p>
          <w:p w14:paraId="1E820511" w14:textId="0A12A5A4" w:rsidR="005D42DA" w:rsidRPr="0079589C" w:rsidRDefault="00171D14" w:rsidP="00171D14">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F.4 : Realizar a gestão das atividades mercadológicas e dos processos de armazenamento, expedição e distribuição dos produtos e subprodutos agroindustriais, atendendo a Legislação vigente e Normas Técnicas sanitárias, de qualidade, de saúde e segurança e de meio ambiente.</w:t>
            </w:r>
          </w:p>
        </w:tc>
      </w:tr>
      <w:tr w:rsidR="005D42DA" w:rsidRPr="0079589C" w14:paraId="23AB3FFF" w14:textId="77777777" w:rsidTr="00A076F9">
        <w:trPr>
          <w:trHeight w:val="423"/>
        </w:trPr>
        <w:tc>
          <w:tcPr>
            <w:tcW w:w="8935" w:type="dxa"/>
            <w:gridSpan w:val="4"/>
          </w:tcPr>
          <w:p w14:paraId="38AC9D76" w14:textId="77777777" w:rsidR="005D42DA" w:rsidRPr="0079589C" w:rsidRDefault="005D42DA" w:rsidP="009E140B">
            <w:pPr>
              <w:spacing w:after="0"/>
              <w:rPr>
                <w:rFonts w:asciiTheme="minorHAnsi" w:eastAsia="Calibri" w:hAnsiTheme="minorHAnsi" w:cstheme="minorHAnsi"/>
                <w:b/>
                <w:sz w:val="24"/>
                <w:szCs w:val="24"/>
              </w:rPr>
            </w:pPr>
            <w:r w:rsidRPr="0079589C">
              <w:rPr>
                <w:rFonts w:asciiTheme="minorHAnsi" w:eastAsia="Calibri" w:hAnsiTheme="minorHAnsi" w:cstheme="minorHAnsi"/>
                <w:b/>
                <w:sz w:val="24"/>
                <w:szCs w:val="24"/>
              </w:rPr>
              <w:t xml:space="preserve">Objetivo Geral: </w:t>
            </w:r>
          </w:p>
          <w:p w14:paraId="60BF3D9B" w14:textId="5121827F" w:rsidR="00717AD0" w:rsidRPr="0079589C" w:rsidRDefault="00717AD0" w:rsidP="009E140B">
            <w:pPr>
              <w:spacing w:after="0"/>
              <w:rPr>
                <w:rFonts w:asciiTheme="minorHAnsi" w:eastAsia="Calibri" w:hAnsiTheme="minorHAnsi" w:cstheme="minorHAnsi"/>
                <w:sz w:val="24"/>
                <w:szCs w:val="24"/>
              </w:rPr>
            </w:pPr>
            <w:r w:rsidRPr="0079589C">
              <w:rPr>
                <w:rFonts w:asciiTheme="minorHAnsi" w:hAnsiTheme="minorHAnsi" w:cstheme="minorHAnsi"/>
                <w:sz w:val="24"/>
                <w:szCs w:val="24"/>
              </w:rPr>
              <w:t>Desenvolver capacidades básicas e socioemocionais inerentes às ações de prevenção com foco na eliminação ou redução do consumo de recursos naturais e geração de resíduos (sólido, líquido e gasoso) com ações de redução na fonte.</w:t>
            </w:r>
          </w:p>
        </w:tc>
      </w:tr>
      <w:tr w:rsidR="005D42DA" w:rsidRPr="0079589C" w14:paraId="7F3A558D" w14:textId="77777777" w:rsidTr="00672330">
        <w:trPr>
          <w:trHeight w:val="110"/>
        </w:trPr>
        <w:tc>
          <w:tcPr>
            <w:tcW w:w="8935" w:type="dxa"/>
            <w:gridSpan w:val="4"/>
            <w:shd w:val="clear" w:color="auto" w:fill="8DB3E2" w:themeFill="text2" w:themeFillTint="66"/>
          </w:tcPr>
          <w:p w14:paraId="7BC2E78F"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CONTEÚDOS FORMATIVOS</w:t>
            </w:r>
          </w:p>
        </w:tc>
      </w:tr>
      <w:tr w:rsidR="005D42DA" w:rsidRPr="0079589C" w14:paraId="64622810" w14:textId="77777777" w:rsidTr="00A076F9">
        <w:trPr>
          <w:trHeight w:val="423"/>
        </w:trPr>
        <w:tc>
          <w:tcPr>
            <w:tcW w:w="1423" w:type="dxa"/>
          </w:tcPr>
          <w:p w14:paraId="7BF1051E"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Subfunção</w:t>
            </w:r>
          </w:p>
        </w:tc>
        <w:tc>
          <w:tcPr>
            <w:tcW w:w="1417" w:type="dxa"/>
          </w:tcPr>
          <w:p w14:paraId="685E5CB0"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Padrão de Desempenho</w:t>
            </w:r>
          </w:p>
        </w:tc>
        <w:tc>
          <w:tcPr>
            <w:tcW w:w="1594" w:type="dxa"/>
          </w:tcPr>
          <w:p w14:paraId="0716B178"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Capacidades Técnicas</w:t>
            </w:r>
          </w:p>
        </w:tc>
        <w:tc>
          <w:tcPr>
            <w:tcW w:w="4501" w:type="dxa"/>
          </w:tcPr>
          <w:p w14:paraId="0CA300CB"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Conhecimentos</w:t>
            </w:r>
          </w:p>
        </w:tc>
      </w:tr>
      <w:tr w:rsidR="005D42DA" w:rsidRPr="0079589C" w14:paraId="61A457A3" w14:textId="77777777" w:rsidTr="00A076F9">
        <w:trPr>
          <w:trHeight w:val="423"/>
        </w:trPr>
        <w:tc>
          <w:tcPr>
            <w:tcW w:w="4434" w:type="dxa"/>
            <w:gridSpan w:val="3"/>
          </w:tcPr>
          <w:p w14:paraId="24A7D01F" w14:textId="77777777" w:rsidR="005D42DA" w:rsidRPr="0079589C" w:rsidRDefault="005D42DA" w:rsidP="009E140B">
            <w:pPr>
              <w:spacing w:after="0"/>
              <w:rPr>
                <w:rFonts w:asciiTheme="minorHAnsi" w:eastAsia="Calibri" w:hAnsiTheme="minorHAnsi" w:cstheme="minorHAnsi"/>
                <w:sz w:val="24"/>
                <w:szCs w:val="24"/>
              </w:rPr>
            </w:pPr>
          </w:p>
        </w:tc>
        <w:tc>
          <w:tcPr>
            <w:tcW w:w="4501" w:type="dxa"/>
            <w:vMerge w:val="restart"/>
          </w:tcPr>
          <w:p w14:paraId="02288DEE" w14:textId="77777777" w:rsidR="00C361B4" w:rsidRPr="0079589C" w:rsidRDefault="00C361B4" w:rsidP="00CB77C2">
            <w:pPr>
              <w:numPr>
                <w:ilvl w:val="0"/>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Desenvolvimento Sustentável</w:t>
            </w:r>
          </w:p>
          <w:p w14:paraId="68D98FE4" w14:textId="77777777" w:rsidR="00C361B4" w:rsidRPr="0079589C" w:rsidRDefault="00C361B4" w:rsidP="00CB77C2">
            <w:pPr>
              <w:numPr>
                <w:ilvl w:val="1"/>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Meio Ambiente</w:t>
            </w:r>
          </w:p>
          <w:p w14:paraId="7D721304" w14:textId="77777777" w:rsidR="00C361B4" w:rsidRPr="0079589C" w:rsidRDefault="00C361B4"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Definição</w:t>
            </w:r>
          </w:p>
          <w:p w14:paraId="1C507498" w14:textId="77777777" w:rsidR="00C361B4" w:rsidRPr="0079589C" w:rsidRDefault="00C361B4"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Relação entre homem e o meio ambiente</w:t>
            </w:r>
          </w:p>
          <w:p w14:paraId="5595B3AC" w14:textId="77777777" w:rsidR="00C361B4" w:rsidRPr="0079589C" w:rsidRDefault="00C361B4" w:rsidP="00CB77C2">
            <w:pPr>
              <w:numPr>
                <w:ilvl w:val="1"/>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Recursos Naturais</w:t>
            </w:r>
          </w:p>
          <w:p w14:paraId="6B1AC01F" w14:textId="77777777" w:rsidR="00C361B4" w:rsidRPr="0079589C" w:rsidRDefault="00C361B4"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Definição</w:t>
            </w:r>
          </w:p>
          <w:p w14:paraId="7C496204" w14:textId="77777777" w:rsidR="00C361B4" w:rsidRPr="0079589C" w:rsidRDefault="00C361B4"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Renováveis</w:t>
            </w:r>
          </w:p>
          <w:p w14:paraId="3D31BEEA" w14:textId="77777777" w:rsidR="003E7E6F" w:rsidRPr="0079589C" w:rsidRDefault="003E7E6F"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Não renováveis</w:t>
            </w:r>
          </w:p>
          <w:p w14:paraId="3875FEA2" w14:textId="77777777" w:rsidR="003E7E6F" w:rsidRPr="0079589C" w:rsidRDefault="003E7E6F" w:rsidP="00CB77C2">
            <w:pPr>
              <w:numPr>
                <w:ilvl w:val="1"/>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Sustentabilidade</w:t>
            </w:r>
          </w:p>
          <w:p w14:paraId="21B66EB6" w14:textId="77777777" w:rsidR="003E7E6F" w:rsidRPr="0079589C" w:rsidRDefault="003E7E6F"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Definição</w:t>
            </w:r>
          </w:p>
          <w:p w14:paraId="6EC1F822" w14:textId="77777777" w:rsidR="003E7E6F" w:rsidRPr="0079589C" w:rsidRDefault="003E7E6F"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Pilares</w:t>
            </w:r>
          </w:p>
          <w:p w14:paraId="22591D26" w14:textId="77777777" w:rsidR="003E7E6F" w:rsidRPr="0079589C" w:rsidRDefault="003E7E6F"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Políticas e Programas</w:t>
            </w:r>
          </w:p>
          <w:p w14:paraId="4FC00AC1" w14:textId="77777777" w:rsidR="003E7E6F" w:rsidRPr="0079589C" w:rsidRDefault="003E7E6F" w:rsidP="00CB77C2">
            <w:pPr>
              <w:numPr>
                <w:ilvl w:val="1"/>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Produção e consumo inteligente</w:t>
            </w:r>
          </w:p>
          <w:p w14:paraId="156960B0" w14:textId="77777777" w:rsidR="003E7E6F" w:rsidRPr="0079589C" w:rsidRDefault="003E7E6F"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Uso racional de recursos e fontes de energia</w:t>
            </w:r>
          </w:p>
          <w:p w14:paraId="06AEF9DC" w14:textId="77777777" w:rsidR="003E7E6F" w:rsidRPr="0079589C" w:rsidRDefault="003E7E6F" w:rsidP="00CB77C2">
            <w:pPr>
              <w:numPr>
                <w:ilvl w:val="0"/>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Poluição Industrial</w:t>
            </w:r>
          </w:p>
          <w:p w14:paraId="01B43010" w14:textId="77777777" w:rsidR="003E7E6F" w:rsidRPr="0079589C" w:rsidRDefault="003E7E6F" w:rsidP="00CB77C2">
            <w:pPr>
              <w:numPr>
                <w:ilvl w:val="1"/>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Definição</w:t>
            </w:r>
          </w:p>
          <w:p w14:paraId="78A47FB2" w14:textId="77777777" w:rsidR="003E7E6F" w:rsidRPr="0079589C" w:rsidRDefault="003E7E6F" w:rsidP="00CB77C2">
            <w:pPr>
              <w:numPr>
                <w:ilvl w:val="1"/>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Resíduos Industriais</w:t>
            </w:r>
          </w:p>
          <w:p w14:paraId="59C3BE1C" w14:textId="77777777" w:rsidR="003E7E6F" w:rsidRPr="0079589C" w:rsidRDefault="003E7E6F"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Caracterização</w:t>
            </w:r>
          </w:p>
          <w:p w14:paraId="45611F0C" w14:textId="77777777" w:rsidR="003E7E6F" w:rsidRPr="0079589C" w:rsidRDefault="003E7E6F"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Classificação</w:t>
            </w:r>
          </w:p>
          <w:p w14:paraId="39F0F842" w14:textId="77777777" w:rsidR="003E7E6F" w:rsidRPr="0079589C" w:rsidRDefault="003E7E6F"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Destinação</w:t>
            </w:r>
          </w:p>
          <w:p w14:paraId="6C70E134" w14:textId="77777777" w:rsidR="003E7E6F" w:rsidRPr="0079589C" w:rsidRDefault="003E7E6F" w:rsidP="00CB77C2">
            <w:pPr>
              <w:numPr>
                <w:ilvl w:val="1"/>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Ações de prevenção da Poluição Industrial</w:t>
            </w:r>
          </w:p>
          <w:p w14:paraId="417C70F1" w14:textId="77777777" w:rsidR="003E7E6F" w:rsidRPr="0079589C" w:rsidRDefault="003E7E6F"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Redução</w:t>
            </w:r>
          </w:p>
          <w:p w14:paraId="5E059A80" w14:textId="77777777" w:rsidR="003E7E6F" w:rsidRPr="0079589C" w:rsidRDefault="003E7E6F"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Reciclagem</w:t>
            </w:r>
          </w:p>
          <w:p w14:paraId="18050F3F" w14:textId="77777777" w:rsidR="003E7E6F" w:rsidRPr="0079589C" w:rsidRDefault="003E7E6F"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Reuso</w:t>
            </w:r>
          </w:p>
          <w:p w14:paraId="1526A933" w14:textId="77777777" w:rsidR="003E7E6F" w:rsidRPr="0079589C" w:rsidRDefault="003E7E6F"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Tratamento</w:t>
            </w:r>
          </w:p>
          <w:p w14:paraId="0735BDAE" w14:textId="77777777" w:rsidR="003E7E6F" w:rsidRPr="0079589C" w:rsidRDefault="003E7E6F"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Disposição</w:t>
            </w:r>
          </w:p>
          <w:p w14:paraId="33BA7FDF" w14:textId="77777777" w:rsidR="003E7E6F" w:rsidRPr="0079589C" w:rsidRDefault="003E7E6F" w:rsidP="00CB77C2">
            <w:pPr>
              <w:numPr>
                <w:ilvl w:val="1"/>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Alternativas para prevenção da poluição</w:t>
            </w:r>
          </w:p>
          <w:p w14:paraId="14C868AE" w14:textId="77777777" w:rsidR="003E7E6F" w:rsidRPr="0079589C" w:rsidRDefault="003E7E6F"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Ciclo de Vida: definição e fases</w:t>
            </w:r>
          </w:p>
          <w:p w14:paraId="67648671" w14:textId="77777777" w:rsidR="003E7E6F" w:rsidRPr="0079589C" w:rsidRDefault="003E7E6F"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Logística Reversa: definição e objetivo</w:t>
            </w:r>
          </w:p>
          <w:p w14:paraId="168695D7" w14:textId="77777777" w:rsidR="003E7E6F" w:rsidRPr="0079589C" w:rsidRDefault="003E7E6F"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Produção mais Limpa: definição e fases</w:t>
            </w:r>
          </w:p>
          <w:p w14:paraId="442F0517" w14:textId="77777777" w:rsidR="003E7E6F" w:rsidRPr="0079589C" w:rsidRDefault="003E7E6F"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Economia Circular: definição e princípios</w:t>
            </w:r>
          </w:p>
          <w:p w14:paraId="5AE30EBB" w14:textId="77777777" w:rsidR="003E7E6F" w:rsidRPr="0079589C" w:rsidRDefault="003E7E6F" w:rsidP="00CB77C2">
            <w:pPr>
              <w:numPr>
                <w:ilvl w:val="0"/>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Organização de ambientes de trabalho</w:t>
            </w:r>
          </w:p>
          <w:p w14:paraId="53B911CB" w14:textId="77777777" w:rsidR="003E7E6F" w:rsidRPr="0079589C" w:rsidRDefault="003E7E6F" w:rsidP="00CB77C2">
            <w:pPr>
              <w:numPr>
                <w:ilvl w:val="1"/>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Princípios de organização</w:t>
            </w:r>
          </w:p>
          <w:p w14:paraId="7DEC8E3B" w14:textId="77777777" w:rsidR="003E7E6F" w:rsidRPr="0079589C" w:rsidRDefault="003E7E6F" w:rsidP="00CB77C2">
            <w:pPr>
              <w:numPr>
                <w:ilvl w:val="1"/>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Organização de ferramentas e instrumentos</w:t>
            </w:r>
          </w:p>
          <w:p w14:paraId="77196671" w14:textId="77777777" w:rsidR="003E7E6F" w:rsidRPr="0079589C" w:rsidRDefault="003E7E6F"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Formas</w:t>
            </w:r>
          </w:p>
          <w:p w14:paraId="0B1C2D91" w14:textId="77777777" w:rsidR="00F93ED4" w:rsidRPr="0079589C" w:rsidRDefault="00F93ED4"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Importância</w:t>
            </w:r>
          </w:p>
          <w:p w14:paraId="530CBF82" w14:textId="77777777" w:rsidR="00F93ED4" w:rsidRPr="0079589C" w:rsidRDefault="00F93ED4" w:rsidP="00CB77C2">
            <w:pPr>
              <w:numPr>
                <w:ilvl w:val="1"/>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Organização do espaço de trabalho</w:t>
            </w:r>
          </w:p>
          <w:p w14:paraId="2B1BCD89" w14:textId="77777777" w:rsidR="00F93ED4" w:rsidRPr="0079589C" w:rsidRDefault="00F93ED4" w:rsidP="00CB77C2">
            <w:pPr>
              <w:numPr>
                <w:ilvl w:val="1"/>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Conceitos de organização e disciplina no trabalho</w:t>
            </w:r>
          </w:p>
          <w:p w14:paraId="64A8C0C2" w14:textId="77777777" w:rsidR="00F93ED4" w:rsidRPr="0079589C" w:rsidRDefault="00F93ED4"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Tempo</w:t>
            </w:r>
          </w:p>
          <w:p w14:paraId="38F7B0F6" w14:textId="77777777" w:rsidR="00F93ED4" w:rsidRPr="0079589C" w:rsidRDefault="00F93ED4" w:rsidP="00CB77C2">
            <w:pPr>
              <w:numPr>
                <w:ilvl w:val="2"/>
                <w:numId w:val="27"/>
              </w:numPr>
              <w:spacing w:line="278" w:lineRule="auto"/>
              <w:rPr>
                <w:rFonts w:asciiTheme="minorHAnsi" w:hAnsiTheme="minorHAnsi" w:cstheme="minorHAnsi"/>
                <w:sz w:val="24"/>
                <w:szCs w:val="24"/>
              </w:rPr>
            </w:pPr>
            <w:r w:rsidRPr="0079589C">
              <w:rPr>
                <w:rFonts w:asciiTheme="minorHAnsi" w:hAnsiTheme="minorHAnsi" w:cstheme="minorHAnsi"/>
                <w:sz w:val="24"/>
                <w:szCs w:val="24"/>
              </w:rPr>
              <w:t>Compromisso</w:t>
            </w:r>
          </w:p>
          <w:p w14:paraId="54E7F4BA" w14:textId="114CA915" w:rsidR="005D42DA" w:rsidRPr="0079589C" w:rsidRDefault="00F93ED4" w:rsidP="00F93ED4">
            <w:pPr>
              <w:spacing w:after="0"/>
              <w:ind w:left="1009"/>
              <w:rPr>
                <w:rFonts w:asciiTheme="minorHAnsi" w:eastAsia="Calibri" w:hAnsiTheme="minorHAnsi" w:cstheme="minorHAnsi"/>
                <w:sz w:val="24"/>
                <w:szCs w:val="24"/>
              </w:rPr>
            </w:pPr>
            <w:r w:rsidRPr="0079589C">
              <w:rPr>
                <w:rFonts w:asciiTheme="minorHAnsi" w:hAnsiTheme="minorHAnsi" w:cstheme="minorHAnsi"/>
                <w:sz w:val="24"/>
                <w:szCs w:val="24"/>
              </w:rPr>
              <w:t>Atividades</w:t>
            </w:r>
          </w:p>
        </w:tc>
      </w:tr>
      <w:tr w:rsidR="005D42DA" w:rsidRPr="0079589C" w14:paraId="12F3F70A" w14:textId="77777777" w:rsidTr="00A076F9">
        <w:trPr>
          <w:trHeight w:val="20"/>
        </w:trPr>
        <w:tc>
          <w:tcPr>
            <w:tcW w:w="4434" w:type="dxa"/>
            <w:gridSpan w:val="3"/>
          </w:tcPr>
          <w:p w14:paraId="78C300C5"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 xml:space="preserve">Capacidades Básicas </w:t>
            </w:r>
          </w:p>
        </w:tc>
        <w:tc>
          <w:tcPr>
            <w:tcW w:w="4501" w:type="dxa"/>
            <w:vMerge/>
          </w:tcPr>
          <w:p w14:paraId="6C018FBB" w14:textId="77777777" w:rsidR="005D42DA" w:rsidRPr="0079589C" w:rsidRDefault="005D42DA" w:rsidP="009E140B">
            <w:pPr>
              <w:widowControl w:val="0"/>
              <w:spacing w:after="0" w:line="276" w:lineRule="auto"/>
              <w:rPr>
                <w:rFonts w:asciiTheme="minorHAnsi" w:eastAsia="Calibri" w:hAnsiTheme="minorHAnsi" w:cstheme="minorHAnsi"/>
                <w:sz w:val="24"/>
                <w:szCs w:val="24"/>
              </w:rPr>
            </w:pPr>
          </w:p>
        </w:tc>
      </w:tr>
      <w:tr w:rsidR="005D42DA" w:rsidRPr="0079589C" w14:paraId="5D5B157F" w14:textId="77777777" w:rsidTr="00A076F9">
        <w:trPr>
          <w:trHeight w:val="423"/>
        </w:trPr>
        <w:tc>
          <w:tcPr>
            <w:tcW w:w="4434" w:type="dxa"/>
            <w:gridSpan w:val="3"/>
          </w:tcPr>
          <w:p w14:paraId="39157621" w14:textId="77777777" w:rsidR="00FF00EF" w:rsidRPr="0079589C" w:rsidRDefault="00FF00EF" w:rsidP="00FF00EF">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alternativas de prevenção da poluição decorrentes dos processos industriais</w:t>
            </w:r>
          </w:p>
          <w:p w14:paraId="076193CD" w14:textId="77777777" w:rsidR="00FF00EF" w:rsidRPr="0079589C" w:rsidRDefault="00FF00EF" w:rsidP="00FF00EF">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as fases do ciclo de vida de um produto nos processos industriais</w:t>
            </w:r>
          </w:p>
          <w:p w14:paraId="21FFDFB4" w14:textId="77777777" w:rsidR="00FF00EF" w:rsidRPr="0079589C" w:rsidRDefault="00FF00EF" w:rsidP="00FF00EF">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os fundamentos da logística reversa aplicados ao ciclo de vida do produto</w:t>
            </w:r>
          </w:p>
          <w:p w14:paraId="7F4F258F" w14:textId="77777777" w:rsidR="00546E1E" w:rsidRPr="0079589C" w:rsidRDefault="00FF00EF" w:rsidP="00546E1E">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os programas de</w:t>
            </w:r>
            <w:r w:rsidR="00546E1E" w:rsidRPr="0079589C">
              <w:rPr>
                <w:rFonts w:asciiTheme="minorHAnsi" w:hAnsiTheme="minorHAnsi" w:cstheme="minorHAnsi"/>
                <w:sz w:val="24"/>
                <w:szCs w:val="24"/>
              </w:rPr>
              <w:t xml:space="preserve"> sustentabilidade aplicados aos processos industriais</w:t>
            </w:r>
          </w:p>
          <w:p w14:paraId="1A60DD95" w14:textId="77777777" w:rsidR="00546E1E" w:rsidRPr="0079589C" w:rsidRDefault="00546E1E" w:rsidP="00546E1E">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lastRenderedPageBreak/>
              <w:t>Reconhecer os princípios da economia circular nos processos industriais</w:t>
            </w:r>
          </w:p>
          <w:p w14:paraId="34590915" w14:textId="11214FB5" w:rsidR="005D42DA" w:rsidRPr="0079589C" w:rsidRDefault="00546E1E" w:rsidP="00546E1E">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a destinação dos resíduos dos processos industriais em função de sua caracterização</w:t>
            </w:r>
          </w:p>
        </w:tc>
        <w:tc>
          <w:tcPr>
            <w:tcW w:w="4501" w:type="dxa"/>
            <w:vMerge/>
          </w:tcPr>
          <w:p w14:paraId="56BE4B49" w14:textId="77777777" w:rsidR="005D42DA" w:rsidRPr="0079589C" w:rsidRDefault="005D42DA" w:rsidP="009E140B">
            <w:pPr>
              <w:widowControl w:val="0"/>
              <w:spacing w:after="0" w:line="276" w:lineRule="auto"/>
              <w:rPr>
                <w:rFonts w:asciiTheme="minorHAnsi" w:eastAsia="Calibri" w:hAnsiTheme="minorHAnsi" w:cstheme="minorHAnsi"/>
                <w:sz w:val="24"/>
                <w:szCs w:val="24"/>
              </w:rPr>
            </w:pPr>
          </w:p>
        </w:tc>
      </w:tr>
      <w:tr w:rsidR="005D42DA" w:rsidRPr="0079589C" w14:paraId="65630B3E" w14:textId="77777777" w:rsidTr="00A076F9">
        <w:trPr>
          <w:trHeight w:val="408"/>
        </w:trPr>
        <w:tc>
          <w:tcPr>
            <w:tcW w:w="4434" w:type="dxa"/>
            <w:gridSpan w:val="3"/>
          </w:tcPr>
          <w:p w14:paraId="0A548B26" w14:textId="77777777" w:rsidR="005D42DA" w:rsidRPr="0079589C" w:rsidRDefault="005D42DA" w:rsidP="009E140B">
            <w:pPr>
              <w:spacing w:after="0"/>
              <w:rPr>
                <w:rFonts w:asciiTheme="minorHAnsi" w:eastAsia="Calibri" w:hAnsiTheme="minorHAnsi" w:cstheme="minorHAnsi"/>
                <w:sz w:val="24"/>
                <w:szCs w:val="24"/>
              </w:rPr>
            </w:pPr>
          </w:p>
        </w:tc>
        <w:tc>
          <w:tcPr>
            <w:tcW w:w="4501" w:type="dxa"/>
            <w:vMerge/>
          </w:tcPr>
          <w:p w14:paraId="686AD465" w14:textId="77777777" w:rsidR="005D42DA" w:rsidRPr="0079589C" w:rsidRDefault="005D42DA" w:rsidP="009E140B">
            <w:pPr>
              <w:widowControl w:val="0"/>
              <w:spacing w:after="0" w:line="276" w:lineRule="auto"/>
              <w:rPr>
                <w:rFonts w:asciiTheme="minorHAnsi" w:eastAsia="Calibri" w:hAnsiTheme="minorHAnsi" w:cstheme="minorHAnsi"/>
                <w:sz w:val="24"/>
                <w:szCs w:val="24"/>
              </w:rPr>
            </w:pPr>
          </w:p>
        </w:tc>
      </w:tr>
    </w:tbl>
    <w:p w14:paraId="23B34096" w14:textId="77777777" w:rsidR="005D42DA" w:rsidRPr="0079589C" w:rsidRDefault="005D42DA" w:rsidP="005D42DA">
      <w:pPr>
        <w:spacing w:before="0" w:after="0"/>
        <w:rPr>
          <w:rFonts w:asciiTheme="minorHAnsi" w:hAnsiTheme="minorHAnsi" w:cstheme="minorHAnsi"/>
          <w:sz w:val="24"/>
          <w:szCs w:val="24"/>
        </w:rPr>
      </w:pPr>
    </w:p>
    <w:p w14:paraId="2EC18605" w14:textId="77777777" w:rsidR="005D42DA" w:rsidRPr="0079589C" w:rsidRDefault="005D42DA" w:rsidP="005D42DA">
      <w:pPr>
        <w:spacing w:before="0" w:after="0"/>
        <w:rPr>
          <w:rFonts w:asciiTheme="minorHAnsi" w:hAnsiTheme="minorHAnsi" w:cstheme="minorHAnsi"/>
          <w:sz w:val="24"/>
          <w:szCs w:val="24"/>
        </w:rPr>
      </w:pPr>
    </w:p>
    <w:tbl>
      <w:tblPr>
        <w:tblStyle w:val="af1"/>
        <w:tblW w:w="893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937"/>
      </w:tblGrid>
      <w:tr w:rsidR="005D42DA" w:rsidRPr="0079589C" w14:paraId="0436C380" w14:textId="77777777" w:rsidTr="00672330">
        <w:trPr>
          <w:trHeight w:val="20"/>
        </w:trPr>
        <w:tc>
          <w:tcPr>
            <w:tcW w:w="8937" w:type="dxa"/>
            <w:shd w:val="clear" w:color="auto" w:fill="8DB3E2"/>
            <w:vAlign w:val="center"/>
          </w:tcPr>
          <w:p w14:paraId="513F4B40" w14:textId="77777777" w:rsidR="005D42DA" w:rsidRPr="0079589C" w:rsidRDefault="005D42DA" w:rsidP="009E140B">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CAPACIDADES SOCIOEMOCIONAIS</w:t>
            </w:r>
          </w:p>
        </w:tc>
      </w:tr>
      <w:tr w:rsidR="005D42DA" w:rsidRPr="0079589C" w14:paraId="6A2BEB9D" w14:textId="77777777" w:rsidTr="00672330">
        <w:trPr>
          <w:trHeight w:val="408"/>
        </w:trPr>
        <w:tc>
          <w:tcPr>
            <w:tcW w:w="8937" w:type="dxa"/>
            <w:vAlign w:val="center"/>
          </w:tcPr>
          <w:p w14:paraId="43F6B288" w14:textId="7FD12F63" w:rsidR="005D42DA" w:rsidRPr="0079589C" w:rsidRDefault="00896A67" w:rsidP="009E140B">
            <w:pPr>
              <w:ind w:left="360"/>
              <w:rPr>
                <w:rFonts w:asciiTheme="minorHAnsi" w:eastAsia="Calibri" w:hAnsiTheme="minorHAnsi" w:cstheme="minorHAnsi"/>
                <w:sz w:val="24"/>
                <w:szCs w:val="24"/>
              </w:rPr>
            </w:pPr>
            <w:r w:rsidRPr="0079589C">
              <w:rPr>
                <w:rFonts w:asciiTheme="minorHAnsi" w:hAnsiTheme="minorHAnsi" w:cstheme="minorHAnsi"/>
                <w:sz w:val="24"/>
                <w:szCs w:val="24"/>
              </w:rPr>
              <w:t>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p>
        </w:tc>
      </w:tr>
    </w:tbl>
    <w:p w14:paraId="33658F11" w14:textId="77777777" w:rsidR="005D42DA" w:rsidRPr="0079589C" w:rsidRDefault="005D42DA" w:rsidP="005D42DA">
      <w:pPr>
        <w:spacing w:before="0" w:after="0"/>
        <w:rPr>
          <w:rFonts w:asciiTheme="minorHAnsi" w:hAnsiTheme="minorHAnsi" w:cstheme="minorHAnsi"/>
          <w:sz w:val="24"/>
          <w:szCs w:val="24"/>
        </w:rPr>
      </w:pPr>
    </w:p>
    <w:tbl>
      <w:tblPr>
        <w:tblStyle w:val="af2"/>
        <w:tblW w:w="8935" w:type="dxa"/>
        <w:tblInd w:w="-6" w:type="dxa"/>
        <w:tblBorders>
          <w:top w:val="nil"/>
          <w:left w:val="nil"/>
          <w:bottom w:val="nil"/>
          <w:right w:val="nil"/>
          <w:insideH w:val="nil"/>
          <w:insideV w:val="nil"/>
        </w:tblBorders>
        <w:tblLayout w:type="fixed"/>
        <w:tblLook w:val="0400" w:firstRow="0" w:lastRow="0" w:firstColumn="0" w:lastColumn="0" w:noHBand="0" w:noVBand="1"/>
      </w:tblPr>
      <w:tblGrid>
        <w:gridCol w:w="2557"/>
        <w:gridCol w:w="6378"/>
      </w:tblGrid>
      <w:tr w:rsidR="005D42DA" w:rsidRPr="0079589C" w14:paraId="3E228B3F" w14:textId="77777777" w:rsidTr="00672330">
        <w:trPr>
          <w:trHeight w:val="20"/>
        </w:trPr>
        <w:tc>
          <w:tcPr>
            <w:tcW w:w="8935" w:type="dxa"/>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5A2E5292" w14:textId="77777777" w:rsidR="005D42DA" w:rsidRPr="0079589C" w:rsidRDefault="005D42DA" w:rsidP="009E140B">
            <w:pPr>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 COM RELAÇÃO DE EQUIPAMENTOS, MÁQUINAS, FERRAMENTAS, INSTRUMENTOS E MATERIAIS</w:t>
            </w:r>
          </w:p>
        </w:tc>
      </w:tr>
      <w:tr w:rsidR="005D42DA" w:rsidRPr="0079589C" w14:paraId="2E733D3B" w14:textId="77777777" w:rsidTr="00672330">
        <w:trPr>
          <w:trHeight w:val="423"/>
        </w:trPr>
        <w:tc>
          <w:tcPr>
            <w:tcW w:w="2557" w:type="dxa"/>
            <w:tcBorders>
              <w:top w:val="single" w:sz="4" w:space="0" w:color="auto"/>
              <w:left w:val="single" w:sz="4" w:space="0" w:color="auto"/>
              <w:bottom w:val="single" w:sz="4" w:space="0" w:color="auto"/>
              <w:right w:val="single" w:sz="4" w:space="0" w:color="auto"/>
            </w:tcBorders>
            <w:vAlign w:val="center"/>
          </w:tcPr>
          <w:p w14:paraId="4E44D26B" w14:textId="77777777" w:rsidR="005D42DA" w:rsidRPr="0079589C" w:rsidRDefault="005D42DA" w:rsidP="009E140B">
            <w:pP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w:t>
            </w:r>
          </w:p>
        </w:tc>
        <w:tc>
          <w:tcPr>
            <w:tcW w:w="6378" w:type="dxa"/>
            <w:tcBorders>
              <w:top w:val="single" w:sz="4" w:space="0" w:color="auto"/>
              <w:left w:val="single" w:sz="4" w:space="0" w:color="auto"/>
              <w:bottom w:val="single" w:sz="4" w:space="0" w:color="auto"/>
              <w:right w:val="single" w:sz="4" w:space="0" w:color="auto"/>
            </w:tcBorders>
            <w:vAlign w:val="center"/>
          </w:tcPr>
          <w:p w14:paraId="4149273E" w14:textId="03558005" w:rsidR="005D42DA" w:rsidRPr="0079589C" w:rsidRDefault="00144843" w:rsidP="009E140B">
            <w:pPr>
              <w:ind w:left="360"/>
              <w:rPr>
                <w:rFonts w:asciiTheme="minorHAnsi" w:eastAsia="Calibri" w:hAnsiTheme="minorHAnsi" w:cstheme="minorHAnsi"/>
                <w:sz w:val="24"/>
                <w:szCs w:val="24"/>
              </w:rPr>
            </w:pPr>
            <w:r w:rsidRPr="0079589C">
              <w:rPr>
                <w:rFonts w:asciiTheme="minorHAnsi" w:hAnsiTheme="minorHAnsi" w:cstheme="minorHAnsi"/>
                <w:sz w:val="24"/>
                <w:szCs w:val="24"/>
              </w:rPr>
              <w:t>AVA, Sala de aula, Biblioteca, SENAI Lab e Laboratório de informática</w:t>
            </w:r>
          </w:p>
        </w:tc>
      </w:tr>
      <w:tr w:rsidR="005D42DA" w:rsidRPr="0079589C" w14:paraId="7BF19F58" w14:textId="77777777" w:rsidTr="00672330">
        <w:trPr>
          <w:trHeight w:val="577"/>
        </w:trPr>
        <w:tc>
          <w:tcPr>
            <w:tcW w:w="2557" w:type="dxa"/>
            <w:tcBorders>
              <w:top w:val="single" w:sz="4" w:space="0" w:color="auto"/>
              <w:left w:val="single" w:sz="4" w:space="0" w:color="auto"/>
              <w:bottom w:val="single" w:sz="4" w:space="0" w:color="auto"/>
              <w:right w:val="single" w:sz="4" w:space="0" w:color="auto"/>
            </w:tcBorders>
            <w:vAlign w:val="center"/>
          </w:tcPr>
          <w:p w14:paraId="1600D3C2" w14:textId="77777777" w:rsidR="005D42DA" w:rsidRPr="0079589C" w:rsidRDefault="005D42DA" w:rsidP="009E140B">
            <w:pPr>
              <w:rPr>
                <w:rFonts w:asciiTheme="minorHAnsi" w:eastAsia="Calibri" w:hAnsiTheme="minorHAnsi" w:cstheme="minorHAnsi"/>
                <w:sz w:val="24"/>
                <w:szCs w:val="24"/>
              </w:rPr>
            </w:pPr>
            <w:r w:rsidRPr="0079589C">
              <w:rPr>
                <w:rFonts w:asciiTheme="minorHAnsi" w:eastAsia="Calibri" w:hAnsiTheme="minorHAnsi" w:cstheme="minorHAnsi"/>
                <w:b/>
                <w:sz w:val="24"/>
                <w:szCs w:val="24"/>
              </w:rPr>
              <w:t>Recursos Didáticos</w:t>
            </w:r>
          </w:p>
        </w:tc>
        <w:tc>
          <w:tcPr>
            <w:tcW w:w="6378" w:type="dxa"/>
            <w:tcBorders>
              <w:top w:val="single" w:sz="4" w:space="0" w:color="auto"/>
              <w:left w:val="single" w:sz="4" w:space="0" w:color="auto"/>
              <w:bottom w:val="single" w:sz="4" w:space="0" w:color="auto"/>
              <w:right w:val="single" w:sz="4" w:space="0" w:color="auto"/>
            </w:tcBorders>
            <w:vAlign w:val="center"/>
          </w:tcPr>
          <w:p w14:paraId="38C86C5B" w14:textId="1C79EE10" w:rsidR="005D42DA" w:rsidRPr="0079589C" w:rsidRDefault="003F5A36" w:rsidP="009E140B">
            <w:pPr>
              <w:ind w:left="360"/>
              <w:rPr>
                <w:rFonts w:asciiTheme="minorHAnsi" w:eastAsia="Calibri" w:hAnsiTheme="minorHAnsi" w:cstheme="minorHAnsi"/>
                <w:sz w:val="24"/>
                <w:szCs w:val="24"/>
              </w:rPr>
            </w:pPr>
            <w:r w:rsidRPr="0079589C">
              <w:rPr>
                <w:rFonts w:asciiTheme="minorHAnsi" w:hAnsiTheme="minorHAnsi" w:cstheme="minorHAnsi"/>
                <w:sz w:val="24"/>
                <w:szCs w:val="24"/>
              </w:rPr>
              <w:t>Microcomputadores, tablets ou smartphones com acesso à internet, Software pacote de escritório e Kit multimídia</w:t>
            </w:r>
          </w:p>
        </w:tc>
      </w:tr>
      <w:tr w:rsidR="005D42DA" w:rsidRPr="0079589C" w14:paraId="634792E5" w14:textId="77777777" w:rsidTr="00672330">
        <w:trPr>
          <w:trHeight w:val="1432"/>
        </w:trPr>
        <w:tc>
          <w:tcPr>
            <w:tcW w:w="2557" w:type="dxa"/>
            <w:tcBorders>
              <w:top w:val="single" w:sz="4" w:space="0" w:color="auto"/>
              <w:left w:val="single" w:sz="4" w:space="0" w:color="auto"/>
              <w:bottom w:val="single" w:sz="4" w:space="0" w:color="auto"/>
              <w:right w:val="single" w:sz="4" w:space="0" w:color="auto"/>
            </w:tcBorders>
            <w:vAlign w:val="center"/>
          </w:tcPr>
          <w:p w14:paraId="7F7AED53" w14:textId="77777777" w:rsidR="005D42DA" w:rsidRPr="0079589C" w:rsidRDefault="005D42DA" w:rsidP="009E140B">
            <w:pPr>
              <w:spacing w:after="0"/>
              <w:rPr>
                <w:rFonts w:asciiTheme="minorHAnsi" w:eastAsia="Calibri" w:hAnsiTheme="minorHAnsi" w:cstheme="minorHAnsi"/>
                <w:sz w:val="24"/>
                <w:szCs w:val="24"/>
              </w:rPr>
            </w:pPr>
            <w:r w:rsidRPr="0079589C">
              <w:rPr>
                <w:rFonts w:asciiTheme="minorHAnsi" w:eastAsia="Calibri" w:hAnsiTheme="minorHAnsi" w:cstheme="minorHAnsi"/>
                <w:b/>
                <w:sz w:val="24"/>
                <w:szCs w:val="24"/>
              </w:rPr>
              <w:t>Observações/recomendações</w:t>
            </w:r>
          </w:p>
        </w:tc>
        <w:tc>
          <w:tcPr>
            <w:tcW w:w="6378" w:type="dxa"/>
            <w:tcBorders>
              <w:top w:val="single" w:sz="4" w:space="0" w:color="auto"/>
              <w:left w:val="single" w:sz="4" w:space="0" w:color="auto"/>
              <w:bottom w:val="single" w:sz="4" w:space="0" w:color="auto"/>
              <w:right w:val="single" w:sz="4" w:space="0" w:color="auto"/>
            </w:tcBorders>
          </w:tcPr>
          <w:p w14:paraId="29EF7AD2" w14:textId="77777777" w:rsidR="005D42DA" w:rsidRPr="0079589C" w:rsidRDefault="005D42DA" w:rsidP="009E140B">
            <w:pPr>
              <w:spacing w:after="0"/>
              <w:jc w:val="both"/>
              <w:rPr>
                <w:rFonts w:asciiTheme="minorHAnsi" w:eastAsia="Calibri" w:hAnsiTheme="minorHAnsi" w:cstheme="minorHAnsi"/>
                <w:sz w:val="24"/>
                <w:szCs w:val="24"/>
              </w:rPr>
            </w:pPr>
            <w:r w:rsidRPr="0079589C">
              <w:rPr>
                <w:rFonts w:asciiTheme="minorHAnsi" w:eastAsia="Calibri" w:hAnsiTheme="minorHAnsi" w:cstheme="minorHAnsi"/>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0E06CFF6" w14:textId="77777777" w:rsidR="005D42DA" w:rsidRPr="0079589C" w:rsidRDefault="005D42DA">
      <w:pPr>
        <w:spacing w:before="0" w:after="0"/>
        <w:rPr>
          <w:rFonts w:asciiTheme="minorHAnsi" w:hAnsiTheme="minorHAnsi" w:cstheme="minorHAnsi"/>
          <w:b/>
          <w:sz w:val="24"/>
          <w:szCs w:val="24"/>
        </w:rPr>
      </w:pPr>
    </w:p>
    <w:p w14:paraId="1FD921C2" w14:textId="77777777" w:rsidR="005D42DA" w:rsidRPr="0079589C" w:rsidRDefault="005D42DA" w:rsidP="005D42DA">
      <w:pPr>
        <w:spacing w:before="0" w:after="0"/>
        <w:rPr>
          <w:rFonts w:asciiTheme="minorHAnsi" w:hAnsiTheme="minorHAnsi" w:cstheme="minorHAnsi"/>
          <w:b/>
          <w:sz w:val="24"/>
          <w:szCs w:val="24"/>
        </w:rPr>
      </w:pPr>
    </w:p>
    <w:p w14:paraId="324D662B" w14:textId="77777777" w:rsidR="003F5A36" w:rsidRPr="0079589C" w:rsidRDefault="003F5A36" w:rsidP="005D42DA">
      <w:pPr>
        <w:spacing w:before="0" w:after="0"/>
        <w:rPr>
          <w:rFonts w:asciiTheme="minorHAnsi" w:hAnsiTheme="minorHAnsi" w:cstheme="minorHAnsi"/>
          <w:b/>
          <w:sz w:val="24"/>
          <w:szCs w:val="24"/>
        </w:rPr>
      </w:pPr>
    </w:p>
    <w:p w14:paraId="45BB5CF3" w14:textId="77777777" w:rsidR="00CE2159" w:rsidRPr="0079589C" w:rsidRDefault="00CE2159">
      <w:pPr>
        <w:spacing w:before="0" w:after="0"/>
        <w:rPr>
          <w:rFonts w:asciiTheme="minorHAnsi" w:hAnsiTheme="minorHAnsi" w:cstheme="minorHAnsi"/>
          <w:sz w:val="24"/>
          <w:szCs w:val="24"/>
        </w:rPr>
      </w:pPr>
    </w:p>
    <w:p w14:paraId="3FE9B510" w14:textId="77777777" w:rsidR="00CE2159" w:rsidRPr="0079589C" w:rsidRDefault="00CE2159">
      <w:pPr>
        <w:spacing w:before="0" w:after="0"/>
        <w:rPr>
          <w:rFonts w:asciiTheme="minorHAnsi" w:hAnsiTheme="minorHAnsi" w:cstheme="minorHAnsi"/>
          <w:sz w:val="24"/>
          <w:szCs w:val="24"/>
        </w:rPr>
      </w:pPr>
    </w:p>
    <w:tbl>
      <w:tblPr>
        <w:tblStyle w:val="tabela"/>
        <w:tblW w:w="8935" w:type="dxa"/>
        <w:tblInd w:w="-9" w:type="dxa"/>
        <w:tblLayout w:type="fixed"/>
        <w:tblLook w:val="0400" w:firstRow="0" w:lastRow="0" w:firstColumn="0" w:lastColumn="0" w:noHBand="0" w:noVBand="1"/>
      </w:tblPr>
      <w:tblGrid>
        <w:gridCol w:w="1030"/>
        <w:gridCol w:w="1231"/>
        <w:gridCol w:w="2343"/>
        <w:gridCol w:w="4331"/>
      </w:tblGrid>
      <w:tr w:rsidR="00CE2159" w:rsidRPr="0079589C" w14:paraId="75DF4736" w14:textId="77777777" w:rsidTr="00672330">
        <w:trPr>
          <w:trHeight w:val="20"/>
        </w:trPr>
        <w:tc>
          <w:tcPr>
            <w:tcW w:w="8935" w:type="dxa"/>
            <w:gridSpan w:val="4"/>
            <w:shd w:val="clear" w:color="auto" w:fill="8DB3E2" w:themeFill="text2" w:themeFillTint="66"/>
          </w:tcPr>
          <w:p w14:paraId="03D3F80A"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MÓDULO INTRODUTÓRIO</w:t>
            </w:r>
          </w:p>
        </w:tc>
      </w:tr>
      <w:tr w:rsidR="00CE2159" w:rsidRPr="0079589C" w14:paraId="6C30AFB1" w14:textId="77777777" w:rsidTr="00D730F3">
        <w:trPr>
          <w:trHeight w:val="423"/>
        </w:trPr>
        <w:tc>
          <w:tcPr>
            <w:tcW w:w="8935" w:type="dxa"/>
            <w:gridSpan w:val="4"/>
          </w:tcPr>
          <w:p w14:paraId="11BBC992" w14:textId="46D87B4B" w:rsidR="00CE2159" w:rsidRPr="0079589C" w:rsidRDefault="00914740">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Perfil Profissional: </w:t>
            </w:r>
            <w:r w:rsidR="00A363E6" w:rsidRPr="0079589C">
              <w:rPr>
                <w:rFonts w:asciiTheme="minorHAnsi" w:hAnsiTheme="minorHAnsi" w:cstheme="minorHAnsi"/>
                <w:sz w:val="24"/>
                <w:szCs w:val="24"/>
              </w:rPr>
              <w:t>Técnico em Agroindústria</w:t>
            </w:r>
          </w:p>
        </w:tc>
      </w:tr>
      <w:tr w:rsidR="00CE2159" w:rsidRPr="0079589C" w14:paraId="4839F94D" w14:textId="77777777" w:rsidTr="00D730F3">
        <w:trPr>
          <w:trHeight w:val="423"/>
        </w:trPr>
        <w:tc>
          <w:tcPr>
            <w:tcW w:w="8935" w:type="dxa"/>
            <w:gridSpan w:val="4"/>
          </w:tcPr>
          <w:p w14:paraId="22D10859" w14:textId="772E5106" w:rsidR="00CE2159" w:rsidRPr="0079589C" w:rsidRDefault="00914740">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Unidade Curricular: </w:t>
            </w:r>
            <w:r w:rsidR="00442E64" w:rsidRPr="0079589C">
              <w:rPr>
                <w:rFonts w:asciiTheme="minorHAnsi" w:hAnsiTheme="minorHAnsi" w:cstheme="minorHAnsi"/>
                <w:sz w:val="24"/>
                <w:szCs w:val="24"/>
              </w:rPr>
              <w:t>Princípios de Higiene e Segurança dos Alimentos e Bebidas</w:t>
            </w:r>
          </w:p>
        </w:tc>
      </w:tr>
      <w:tr w:rsidR="00CE2159" w:rsidRPr="0079589C" w14:paraId="5ACB9877" w14:textId="77777777" w:rsidTr="00D730F3">
        <w:trPr>
          <w:trHeight w:val="423"/>
        </w:trPr>
        <w:tc>
          <w:tcPr>
            <w:tcW w:w="8935" w:type="dxa"/>
            <w:gridSpan w:val="4"/>
          </w:tcPr>
          <w:p w14:paraId="731DD6F0" w14:textId="772691C4" w:rsidR="00CE2159" w:rsidRPr="0079589C" w:rsidRDefault="00914740">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Carga Horária: </w:t>
            </w:r>
            <w:r w:rsidR="00E44877" w:rsidRPr="0079589C">
              <w:rPr>
                <w:rFonts w:asciiTheme="minorHAnsi" w:hAnsiTheme="minorHAnsi" w:cstheme="minorHAnsi"/>
                <w:sz w:val="24"/>
                <w:szCs w:val="24"/>
              </w:rPr>
              <w:t>16h</w:t>
            </w:r>
          </w:p>
        </w:tc>
      </w:tr>
      <w:tr w:rsidR="00CE2159" w:rsidRPr="0079589C" w14:paraId="08240278" w14:textId="77777777" w:rsidTr="00D730F3">
        <w:trPr>
          <w:trHeight w:val="423"/>
        </w:trPr>
        <w:tc>
          <w:tcPr>
            <w:tcW w:w="8935" w:type="dxa"/>
            <w:gridSpan w:val="4"/>
          </w:tcPr>
          <w:p w14:paraId="1D8504BB" w14:textId="77777777" w:rsidR="00CE2159" w:rsidRPr="0079589C" w:rsidRDefault="00914740">
            <w:pPr>
              <w:rPr>
                <w:rFonts w:asciiTheme="minorHAnsi" w:eastAsia="Calibri" w:hAnsiTheme="minorHAnsi" w:cstheme="minorHAnsi"/>
                <w:b/>
                <w:color w:val="000000"/>
                <w:sz w:val="24"/>
                <w:szCs w:val="24"/>
              </w:rPr>
            </w:pPr>
            <w:r w:rsidRPr="0079589C">
              <w:rPr>
                <w:rFonts w:asciiTheme="minorHAnsi" w:eastAsia="Calibri" w:hAnsiTheme="minorHAnsi" w:cstheme="minorHAnsi"/>
                <w:b/>
                <w:color w:val="000000"/>
                <w:sz w:val="24"/>
                <w:szCs w:val="24"/>
              </w:rPr>
              <w:t>Função:</w:t>
            </w:r>
          </w:p>
          <w:p w14:paraId="2BBF7DB4" w14:textId="77777777" w:rsidR="00615FEB" w:rsidRPr="0079589C" w:rsidRDefault="00615FEB" w:rsidP="00615FE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F.1 : Executar os processos de recebimento e armazenamento de matérias-primas e insumos para a agroindústria, atendendo a Legislação vigente e Normas Técnicas sanitárias, de qualidade, de saúde e segurança e de meio ambiente.</w:t>
            </w:r>
          </w:p>
          <w:p w14:paraId="6C463BA1" w14:textId="77777777" w:rsidR="00615FEB" w:rsidRPr="0079589C" w:rsidRDefault="00615FEB" w:rsidP="00615FE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F.2 : Processar matérias-primas, produtos e subprodutos agroindustriais, atendendo a Legislação vigente e Normas Técnicas sanitárias, de qualidade, de saúde e segurança e de meio ambiente.</w:t>
            </w:r>
          </w:p>
          <w:p w14:paraId="3E09B533" w14:textId="77777777" w:rsidR="00615FEB" w:rsidRPr="0079589C" w:rsidRDefault="00615FEB" w:rsidP="00615FE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F.3 : Desenvolver análises laboratoriais de matérias-primas, produtos e subprodutos agroindustriais, em conformidade com normas e legislação vigente.</w:t>
            </w:r>
          </w:p>
          <w:p w14:paraId="4FA500FE" w14:textId="2BA397F7" w:rsidR="00E44877" w:rsidRPr="0079589C" w:rsidRDefault="00615FEB" w:rsidP="00615FE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F.4 : Realizar a gestão das atividades mercadológicas e dos processos de armazenamento, expedição e distribuição dos produtos e subprodutos agroindustriais, atendendo a Legislação vigente e Normas Técnicas sanitárias, de qualidade, de saúde e segurança e de meio ambiente.</w:t>
            </w:r>
          </w:p>
        </w:tc>
      </w:tr>
      <w:tr w:rsidR="00CE2159" w:rsidRPr="0079589C" w14:paraId="79E6351B" w14:textId="77777777" w:rsidTr="00D730F3">
        <w:trPr>
          <w:trHeight w:val="423"/>
        </w:trPr>
        <w:tc>
          <w:tcPr>
            <w:tcW w:w="8935" w:type="dxa"/>
            <w:gridSpan w:val="4"/>
          </w:tcPr>
          <w:p w14:paraId="455816D2" w14:textId="77777777" w:rsidR="00CE2159" w:rsidRPr="0079589C" w:rsidRDefault="00914740">
            <w:pPr>
              <w:rPr>
                <w:rFonts w:asciiTheme="minorHAnsi" w:eastAsia="Calibri" w:hAnsiTheme="minorHAnsi" w:cstheme="minorHAnsi"/>
                <w:b/>
                <w:color w:val="000000"/>
                <w:sz w:val="24"/>
                <w:szCs w:val="24"/>
              </w:rPr>
            </w:pPr>
            <w:r w:rsidRPr="0079589C">
              <w:rPr>
                <w:rFonts w:asciiTheme="minorHAnsi" w:eastAsia="Calibri" w:hAnsiTheme="minorHAnsi" w:cstheme="minorHAnsi"/>
                <w:b/>
                <w:color w:val="000000"/>
                <w:sz w:val="24"/>
                <w:szCs w:val="24"/>
              </w:rPr>
              <w:t xml:space="preserve">Objetivo Geral: </w:t>
            </w:r>
          </w:p>
          <w:p w14:paraId="687F622D" w14:textId="5F705B71" w:rsidR="00B22811" w:rsidRPr="0079589C" w:rsidRDefault="00B22811">
            <w:pPr>
              <w:rPr>
                <w:rFonts w:asciiTheme="minorHAnsi" w:eastAsia="Calibri" w:hAnsiTheme="minorHAnsi" w:cstheme="minorHAnsi"/>
                <w:sz w:val="24"/>
                <w:szCs w:val="24"/>
              </w:rPr>
            </w:pPr>
            <w:r w:rsidRPr="0079589C">
              <w:rPr>
                <w:rFonts w:asciiTheme="minorHAnsi" w:hAnsiTheme="minorHAnsi" w:cstheme="minorHAnsi"/>
                <w:sz w:val="24"/>
                <w:szCs w:val="24"/>
              </w:rPr>
              <w:t>Desenvolver capacidades básicas e socioemocionais necessárias para utilização dos princípios de higiene e conservação de alimentos e bebidas nos processos de industrialização e/ou fabricação, considerando normas e procedimentos técnicos, de qualidade, segurança e higiene</w:t>
            </w:r>
          </w:p>
        </w:tc>
      </w:tr>
      <w:tr w:rsidR="00CE2159" w:rsidRPr="0079589C" w14:paraId="2D298660" w14:textId="77777777" w:rsidTr="00672330">
        <w:trPr>
          <w:trHeight w:val="20"/>
        </w:trPr>
        <w:tc>
          <w:tcPr>
            <w:tcW w:w="8935" w:type="dxa"/>
            <w:gridSpan w:val="4"/>
            <w:shd w:val="clear" w:color="auto" w:fill="8DB3E2" w:themeFill="text2" w:themeFillTint="66"/>
          </w:tcPr>
          <w:p w14:paraId="0F904812"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CONTEÚDOS FORMATIVOS</w:t>
            </w:r>
          </w:p>
        </w:tc>
      </w:tr>
      <w:tr w:rsidR="00CE2159" w:rsidRPr="0079589C" w14:paraId="6318B640" w14:textId="77777777" w:rsidTr="00D730F3">
        <w:trPr>
          <w:trHeight w:val="423"/>
        </w:trPr>
        <w:tc>
          <w:tcPr>
            <w:tcW w:w="1030" w:type="dxa"/>
          </w:tcPr>
          <w:p w14:paraId="2D14CE51" w14:textId="77777777" w:rsidR="00CE2159" w:rsidRPr="0079589C" w:rsidRDefault="00914740">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Subfunção</w:t>
            </w:r>
          </w:p>
        </w:tc>
        <w:tc>
          <w:tcPr>
            <w:tcW w:w="1231" w:type="dxa"/>
          </w:tcPr>
          <w:p w14:paraId="123BD12C" w14:textId="77777777" w:rsidR="00CE2159" w:rsidRPr="0079589C" w:rsidRDefault="00914740">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Padrão de Desempenho</w:t>
            </w:r>
          </w:p>
        </w:tc>
        <w:tc>
          <w:tcPr>
            <w:tcW w:w="2343" w:type="dxa"/>
          </w:tcPr>
          <w:p w14:paraId="1BD42D00" w14:textId="77777777" w:rsidR="00CE2159" w:rsidRPr="0079589C" w:rsidRDefault="00914740">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Capacidades Técnicas</w:t>
            </w:r>
          </w:p>
        </w:tc>
        <w:tc>
          <w:tcPr>
            <w:tcW w:w="4331" w:type="dxa"/>
          </w:tcPr>
          <w:p w14:paraId="35CF0C54" w14:textId="77777777" w:rsidR="00CE2159" w:rsidRPr="0079589C" w:rsidRDefault="00914740">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Conhecimentos</w:t>
            </w:r>
          </w:p>
        </w:tc>
      </w:tr>
      <w:tr w:rsidR="00CE2159" w:rsidRPr="0079589C" w14:paraId="0B60E591" w14:textId="77777777" w:rsidTr="00D730F3">
        <w:trPr>
          <w:trHeight w:val="423"/>
        </w:trPr>
        <w:tc>
          <w:tcPr>
            <w:tcW w:w="4604" w:type="dxa"/>
            <w:gridSpan w:val="3"/>
          </w:tcPr>
          <w:p w14:paraId="461496E2" w14:textId="77777777" w:rsidR="00CE2159" w:rsidRPr="0079589C" w:rsidRDefault="00CE2159">
            <w:pPr>
              <w:rPr>
                <w:rFonts w:asciiTheme="minorHAnsi" w:eastAsia="Calibri" w:hAnsiTheme="minorHAnsi" w:cstheme="minorHAnsi"/>
                <w:sz w:val="24"/>
                <w:szCs w:val="24"/>
              </w:rPr>
            </w:pPr>
          </w:p>
        </w:tc>
        <w:tc>
          <w:tcPr>
            <w:tcW w:w="4331" w:type="dxa"/>
            <w:vMerge w:val="restart"/>
          </w:tcPr>
          <w:p w14:paraId="1DD6E49F" w14:textId="77777777" w:rsidR="00737531" w:rsidRPr="0079589C" w:rsidRDefault="00737531" w:rsidP="00CB77C2">
            <w:pPr>
              <w:numPr>
                <w:ilvl w:val="0"/>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Tipos de Perigos para a Segurança dos Alimentos</w:t>
            </w:r>
          </w:p>
          <w:p w14:paraId="580D72EA" w14:textId="77777777" w:rsidR="00737531" w:rsidRPr="0079589C" w:rsidRDefault="00737531" w:rsidP="00CB77C2">
            <w:pPr>
              <w:numPr>
                <w:ilvl w:val="1"/>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Químicos</w:t>
            </w:r>
          </w:p>
          <w:p w14:paraId="16FE5BF8" w14:textId="77777777" w:rsidR="00737531" w:rsidRPr="0079589C" w:rsidRDefault="00737531" w:rsidP="00CB77C2">
            <w:pPr>
              <w:numPr>
                <w:ilvl w:val="1"/>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Físicos</w:t>
            </w:r>
          </w:p>
          <w:p w14:paraId="371AEE38" w14:textId="77777777" w:rsidR="00737531" w:rsidRPr="0079589C" w:rsidRDefault="00737531" w:rsidP="00CB77C2">
            <w:pPr>
              <w:numPr>
                <w:ilvl w:val="1"/>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Biológicos</w:t>
            </w:r>
          </w:p>
          <w:p w14:paraId="1F31ABDE" w14:textId="77777777" w:rsidR="00737531" w:rsidRPr="0079589C" w:rsidRDefault="00737531" w:rsidP="00CB77C2">
            <w:pPr>
              <w:numPr>
                <w:ilvl w:val="0"/>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Microbiologia dos alimentos e bebidas</w:t>
            </w:r>
          </w:p>
          <w:p w14:paraId="4F9B2F1A" w14:textId="77777777" w:rsidR="00737531" w:rsidRPr="0079589C" w:rsidRDefault="00737531" w:rsidP="00CB77C2">
            <w:pPr>
              <w:numPr>
                <w:ilvl w:val="1"/>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Classificação de microrganismos</w:t>
            </w:r>
          </w:p>
          <w:p w14:paraId="0F6ACEEA" w14:textId="77777777" w:rsidR="00737531" w:rsidRPr="0079589C" w:rsidRDefault="00737531" w:rsidP="00CB77C2">
            <w:pPr>
              <w:numPr>
                <w:ilvl w:val="1"/>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Morfologia</w:t>
            </w:r>
          </w:p>
          <w:p w14:paraId="476087BD" w14:textId="77777777" w:rsidR="005E2753" w:rsidRPr="0079589C" w:rsidRDefault="005E2753" w:rsidP="00CB77C2">
            <w:pPr>
              <w:numPr>
                <w:ilvl w:val="1"/>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Tipos</w:t>
            </w:r>
          </w:p>
          <w:p w14:paraId="5D4438EC" w14:textId="77777777" w:rsidR="005E2753" w:rsidRPr="0079589C" w:rsidRDefault="005E2753" w:rsidP="00CB77C2">
            <w:pPr>
              <w:numPr>
                <w:ilvl w:val="2"/>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Parasitas Protozoários</w:t>
            </w:r>
          </w:p>
          <w:p w14:paraId="1D4898B8" w14:textId="77777777" w:rsidR="005E2753" w:rsidRPr="0079589C" w:rsidRDefault="005E2753" w:rsidP="00CB77C2">
            <w:pPr>
              <w:numPr>
                <w:ilvl w:val="2"/>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Bactérias</w:t>
            </w:r>
          </w:p>
          <w:p w14:paraId="05177C4D" w14:textId="77777777" w:rsidR="005E2753" w:rsidRPr="0079589C" w:rsidRDefault="005E2753" w:rsidP="00CB77C2">
            <w:pPr>
              <w:numPr>
                <w:ilvl w:val="2"/>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Fungos (Bolores e leveduras)</w:t>
            </w:r>
          </w:p>
          <w:p w14:paraId="710844F3" w14:textId="77777777" w:rsidR="005E2753" w:rsidRPr="0079589C" w:rsidRDefault="005E2753" w:rsidP="00CB77C2">
            <w:pPr>
              <w:numPr>
                <w:ilvl w:val="2"/>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Vírus</w:t>
            </w:r>
          </w:p>
          <w:p w14:paraId="654A1A35" w14:textId="77777777" w:rsidR="005E2753" w:rsidRPr="0079589C" w:rsidRDefault="005E2753" w:rsidP="00CB77C2">
            <w:pPr>
              <w:numPr>
                <w:ilvl w:val="1"/>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Fatores que influenciam no desenvolvimento microbiano nos alimentos e bebidas</w:t>
            </w:r>
          </w:p>
          <w:p w14:paraId="66DC4DE0" w14:textId="77777777" w:rsidR="005E2753" w:rsidRPr="0079589C" w:rsidRDefault="005E2753" w:rsidP="00CB77C2">
            <w:pPr>
              <w:numPr>
                <w:ilvl w:val="2"/>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Intrínsecos</w:t>
            </w:r>
          </w:p>
          <w:p w14:paraId="2CA4766C" w14:textId="77777777" w:rsidR="005E2753" w:rsidRPr="0079589C" w:rsidRDefault="005E2753" w:rsidP="00CB77C2">
            <w:pPr>
              <w:numPr>
                <w:ilvl w:val="2"/>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Extrínsecos</w:t>
            </w:r>
          </w:p>
          <w:p w14:paraId="3C5FE43A" w14:textId="77777777" w:rsidR="005E2753" w:rsidRPr="0079589C" w:rsidRDefault="005E2753" w:rsidP="00CB77C2">
            <w:pPr>
              <w:numPr>
                <w:ilvl w:val="1"/>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Microrganismos de interesse nos alimentos e bebidas</w:t>
            </w:r>
          </w:p>
          <w:p w14:paraId="45C35A7D" w14:textId="77777777" w:rsidR="005E2753" w:rsidRPr="0079589C" w:rsidRDefault="005E2753" w:rsidP="00CB77C2">
            <w:pPr>
              <w:numPr>
                <w:ilvl w:val="2"/>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Benéficos</w:t>
            </w:r>
          </w:p>
          <w:p w14:paraId="727349F2" w14:textId="77777777" w:rsidR="005E2753" w:rsidRPr="0079589C" w:rsidRDefault="005E2753" w:rsidP="00CB77C2">
            <w:pPr>
              <w:numPr>
                <w:ilvl w:val="2"/>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Patogênicos</w:t>
            </w:r>
          </w:p>
          <w:p w14:paraId="4BE8AF44" w14:textId="77777777" w:rsidR="005E2753" w:rsidRPr="0079589C" w:rsidRDefault="005E2753" w:rsidP="00CB77C2">
            <w:pPr>
              <w:numPr>
                <w:ilvl w:val="2"/>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Deteriorantes</w:t>
            </w:r>
          </w:p>
          <w:p w14:paraId="3898A257" w14:textId="77777777" w:rsidR="005E2753" w:rsidRPr="0079589C" w:rsidRDefault="005E2753" w:rsidP="00CB77C2">
            <w:pPr>
              <w:numPr>
                <w:ilvl w:val="1"/>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Doenças veiculadas por alimentos</w:t>
            </w:r>
          </w:p>
          <w:p w14:paraId="5298A6E4" w14:textId="77777777" w:rsidR="005E2753" w:rsidRPr="0079589C" w:rsidRDefault="005E2753" w:rsidP="00CB77C2">
            <w:pPr>
              <w:numPr>
                <w:ilvl w:val="1"/>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Prevenção da contaminação cruzada</w:t>
            </w:r>
          </w:p>
          <w:p w14:paraId="45475703" w14:textId="77777777" w:rsidR="005E2753" w:rsidRPr="0079589C" w:rsidRDefault="005E2753" w:rsidP="00CB77C2">
            <w:pPr>
              <w:numPr>
                <w:ilvl w:val="0"/>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Normas Técnicas e Legislação Aplicadas à Segurança dos Alimentos</w:t>
            </w:r>
          </w:p>
          <w:p w14:paraId="5CE1F44A" w14:textId="77777777" w:rsidR="005E2753" w:rsidRPr="0079589C" w:rsidRDefault="005E2753" w:rsidP="00CB77C2">
            <w:pPr>
              <w:numPr>
                <w:ilvl w:val="1"/>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Mapa</w:t>
            </w:r>
          </w:p>
          <w:p w14:paraId="6365B1CB" w14:textId="77777777" w:rsidR="005E2753" w:rsidRPr="0079589C" w:rsidRDefault="005E2753" w:rsidP="00CB77C2">
            <w:pPr>
              <w:numPr>
                <w:ilvl w:val="1"/>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ABNT</w:t>
            </w:r>
          </w:p>
          <w:p w14:paraId="4F629CB3" w14:textId="77777777" w:rsidR="005E2753" w:rsidRPr="0079589C" w:rsidRDefault="005E2753" w:rsidP="00CB77C2">
            <w:pPr>
              <w:numPr>
                <w:ilvl w:val="1"/>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Anvisa</w:t>
            </w:r>
          </w:p>
          <w:p w14:paraId="152264B5" w14:textId="77777777" w:rsidR="005E2753" w:rsidRPr="0079589C" w:rsidRDefault="005E2753" w:rsidP="00CB77C2">
            <w:pPr>
              <w:numPr>
                <w:ilvl w:val="0"/>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Documentação Técnica Aplicadas à Industrialização e/ou Produção de Alimentos e Bebidas</w:t>
            </w:r>
          </w:p>
          <w:p w14:paraId="637E39E3" w14:textId="77777777" w:rsidR="005E2753" w:rsidRPr="0079589C" w:rsidRDefault="005E2753" w:rsidP="00CB77C2">
            <w:pPr>
              <w:numPr>
                <w:ilvl w:val="1"/>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Tipos:</w:t>
            </w:r>
          </w:p>
          <w:p w14:paraId="7C7F93E6" w14:textId="77777777" w:rsidR="005E2753" w:rsidRPr="0079589C" w:rsidRDefault="005E2753" w:rsidP="00CB77C2">
            <w:pPr>
              <w:numPr>
                <w:ilvl w:val="2"/>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Análises de Perigos e Pontos Críticos de Controle (APPCC): Plano APPCC</w:t>
            </w:r>
          </w:p>
          <w:p w14:paraId="4CF333F1" w14:textId="77777777" w:rsidR="005E2753" w:rsidRPr="0079589C" w:rsidRDefault="005E2753" w:rsidP="00CB77C2">
            <w:pPr>
              <w:numPr>
                <w:ilvl w:val="2"/>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Boas Práticas de Fabricação (BPF): Manual, Procedimento Operacional Padrão (POP), Procedimento Padrão de Higiene Operacional (PPHO) e Instrução de Trabalho (IT)</w:t>
            </w:r>
          </w:p>
          <w:p w14:paraId="5A8E97E3" w14:textId="77777777" w:rsidR="00D90048" w:rsidRPr="0079589C" w:rsidRDefault="005E2753" w:rsidP="00CB77C2">
            <w:pPr>
              <w:numPr>
                <w:ilvl w:val="1"/>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Aplicações: Higiene pessoal, Higiene de instalações, Higiene de máquinas,</w:t>
            </w:r>
            <w:r w:rsidR="00D90048" w:rsidRPr="0079589C">
              <w:rPr>
                <w:rFonts w:asciiTheme="minorHAnsi" w:hAnsiTheme="minorHAnsi" w:cstheme="minorHAnsi"/>
                <w:sz w:val="24"/>
                <w:szCs w:val="24"/>
              </w:rPr>
              <w:t xml:space="preserve"> equipamentos e utensílios.</w:t>
            </w:r>
          </w:p>
          <w:p w14:paraId="2B65D315" w14:textId="77777777" w:rsidR="00D90048" w:rsidRPr="0079589C" w:rsidRDefault="00D90048" w:rsidP="00CB77C2">
            <w:pPr>
              <w:numPr>
                <w:ilvl w:val="0"/>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Organização de ambientes de trabalho</w:t>
            </w:r>
          </w:p>
          <w:p w14:paraId="7C5F8A84" w14:textId="77777777" w:rsidR="00D90048" w:rsidRPr="0079589C" w:rsidRDefault="00D90048" w:rsidP="00CB77C2">
            <w:pPr>
              <w:numPr>
                <w:ilvl w:val="1"/>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Princípios de organização</w:t>
            </w:r>
          </w:p>
          <w:p w14:paraId="7851EB80" w14:textId="77777777" w:rsidR="00D90048" w:rsidRPr="0079589C" w:rsidRDefault="00D90048" w:rsidP="00CB77C2">
            <w:pPr>
              <w:numPr>
                <w:ilvl w:val="1"/>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Organização de ferramentas e instrumentos</w:t>
            </w:r>
          </w:p>
          <w:p w14:paraId="79C48FF2" w14:textId="77777777" w:rsidR="00D90048" w:rsidRPr="0079589C" w:rsidRDefault="00D90048" w:rsidP="00CB77C2">
            <w:pPr>
              <w:numPr>
                <w:ilvl w:val="2"/>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formas</w:t>
            </w:r>
          </w:p>
          <w:p w14:paraId="04D34043" w14:textId="77777777" w:rsidR="00D90048" w:rsidRPr="0079589C" w:rsidRDefault="00D90048" w:rsidP="00CB77C2">
            <w:pPr>
              <w:numPr>
                <w:ilvl w:val="2"/>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importância</w:t>
            </w:r>
          </w:p>
          <w:p w14:paraId="3754FBDE" w14:textId="77777777" w:rsidR="00D90048" w:rsidRPr="0079589C" w:rsidRDefault="00D90048" w:rsidP="00CB77C2">
            <w:pPr>
              <w:numPr>
                <w:ilvl w:val="1"/>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Organização do espaço de trabalho</w:t>
            </w:r>
          </w:p>
          <w:p w14:paraId="524F4FF6" w14:textId="77777777" w:rsidR="00D90048" w:rsidRPr="0079589C" w:rsidRDefault="00D90048" w:rsidP="00CB77C2">
            <w:pPr>
              <w:numPr>
                <w:ilvl w:val="1"/>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Conceitos de organização e disciplina no trabalho</w:t>
            </w:r>
          </w:p>
          <w:p w14:paraId="47BB61D0" w14:textId="77777777" w:rsidR="00D90048" w:rsidRPr="0079589C" w:rsidRDefault="00D90048" w:rsidP="00CB77C2">
            <w:pPr>
              <w:numPr>
                <w:ilvl w:val="2"/>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compromisso</w:t>
            </w:r>
          </w:p>
          <w:p w14:paraId="7AA45368" w14:textId="77777777" w:rsidR="00D90048" w:rsidRPr="0079589C" w:rsidRDefault="00D90048" w:rsidP="00CB77C2">
            <w:pPr>
              <w:numPr>
                <w:ilvl w:val="2"/>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tempo</w:t>
            </w:r>
          </w:p>
          <w:p w14:paraId="1EED2994" w14:textId="0D20BDBC" w:rsidR="00CE2159" w:rsidRPr="0079589C" w:rsidRDefault="00D90048" w:rsidP="00CB77C2">
            <w:pPr>
              <w:numPr>
                <w:ilvl w:val="2"/>
                <w:numId w:val="28"/>
              </w:numPr>
              <w:spacing w:line="278" w:lineRule="auto"/>
              <w:rPr>
                <w:rFonts w:asciiTheme="minorHAnsi" w:hAnsiTheme="minorHAnsi" w:cstheme="minorHAnsi"/>
                <w:sz w:val="24"/>
                <w:szCs w:val="24"/>
              </w:rPr>
            </w:pPr>
            <w:r w:rsidRPr="0079589C">
              <w:rPr>
                <w:rFonts w:asciiTheme="minorHAnsi" w:hAnsiTheme="minorHAnsi" w:cstheme="minorHAnsi"/>
                <w:sz w:val="24"/>
                <w:szCs w:val="24"/>
              </w:rPr>
              <w:t>atividades</w:t>
            </w:r>
          </w:p>
        </w:tc>
      </w:tr>
      <w:tr w:rsidR="00CE2159" w:rsidRPr="0079589C" w14:paraId="59A67F91" w14:textId="77777777" w:rsidTr="00D730F3">
        <w:trPr>
          <w:trHeight w:val="423"/>
        </w:trPr>
        <w:tc>
          <w:tcPr>
            <w:tcW w:w="4604" w:type="dxa"/>
            <w:gridSpan w:val="3"/>
          </w:tcPr>
          <w:p w14:paraId="1F539424" w14:textId="77777777" w:rsidR="00CE2159" w:rsidRPr="0079589C" w:rsidRDefault="00914740">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Capacidades Básicas </w:t>
            </w:r>
          </w:p>
        </w:tc>
        <w:tc>
          <w:tcPr>
            <w:tcW w:w="4331" w:type="dxa"/>
            <w:vMerge/>
          </w:tcPr>
          <w:p w14:paraId="6466DFD9" w14:textId="77777777" w:rsidR="00CE2159" w:rsidRPr="0079589C" w:rsidRDefault="00CE2159">
            <w:pPr>
              <w:widowControl w:val="0"/>
              <w:pBdr>
                <w:top w:val="nil"/>
                <w:left w:val="nil"/>
                <w:bottom w:val="nil"/>
                <w:right w:val="nil"/>
                <w:between w:val="nil"/>
              </w:pBdr>
              <w:spacing w:after="0" w:line="276" w:lineRule="auto"/>
              <w:rPr>
                <w:rFonts w:asciiTheme="minorHAnsi" w:eastAsia="Calibri" w:hAnsiTheme="minorHAnsi" w:cstheme="minorHAnsi"/>
                <w:sz w:val="24"/>
                <w:szCs w:val="24"/>
              </w:rPr>
            </w:pPr>
          </w:p>
        </w:tc>
      </w:tr>
      <w:tr w:rsidR="00CE2159" w:rsidRPr="0079589C" w14:paraId="477084DD" w14:textId="77777777" w:rsidTr="00D730F3">
        <w:trPr>
          <w:trHeight w:val="423"/>
        </w:trPr>
        <w:tc>
          <w:tcPr>
            <w:tcW w:w="4604" w:type="dxa"/>
            <w:gridSpan w:val="3"/>
          </w:tcPr>
          <w:p w14:paraId="527C717C" w14:textId="77777777" w:rsidR="002A04C3" w:rsidRPr="0079589C" w:rsidRDefault="002A04C3" w:rsidP="002A04C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os princípios básicos de higiene e saúde aplicáveis à industrialização e/ou fabricação de alimentos e bebidas</w:t>
            </w:r>
          </w:p>
          <w:p w14:paraId="74B432AE" w14:textId="77777777" w:rsidR="002A04C3" w:rsidRPr="0079589C" w:rsidRDefault="002A04C3" w:rsidP="002A04C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os princípios básicos da microbiologia e suas funções, visando sua aplicabilidade</w:t>
            </w:r>
          </w:p>
          <w:p w14:paraId="6378C18E" w14:textId="45234253" w:rsidR="00CE2159" w:rsidRPr="0079589C" w:rsidRDefault="002A04C3" w:rsidP="002A04C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os princípios de Boas Práticas de Fabricação (BPF) aplicáveis à indústria de alimentos e bebidas</w:t>
            </w:r>
          </w:p>
        </w:tc>
        <w:tc>
          <w:tcPr>
            <w:tcW w:w="4331" w:type="dxa"/>
            <w:vMerge/>
          </w:tcPr>
          <w:p w14:paraId="2AA6434C" w14:textId="77777777" w:rsidR="00CE2159" w:rsidRPr="0079589C" w:rsidRDefault="00CE2159">
            <w:pPr>
              <w:widowControl w:val="0"/>
              <w:pBdr>
                <w:top w:val="nil"/>
                <w:left w:val="nil"/>
                <w:bottom w:val="nil"/>
                <w:right w:val="nil"/>
                <w:between w:val="nil"/>
              </w:pBdr>
              <w:spacing w:after="0" w:line="276" w:lineRule="auto"/>
              <w:rPr>
                <w:rFonts w:asciiTheme="minorHAnsi" w:eastAsia="Calibri" w:hAnsiTheme="minorHAnsi" w:cstheme="minorHAnsi"/>
                <w:sz w:val="24"/>
                <w:szCs w:val="24"/>
              </w:rPr>
            </w:pPr>
          </w:p>
        </w:tc>
      </w:tr>
      <w:tr w:rsidR="00CE2159" w:rsidRPr="0079589C" w14:paraId="4021CFAC" w14:textId="77777777" w:rsidTr="00D730F3">
        <w:trPr>
          <w:trHeight w:val="408"/>
        </w:trPr>
        <w:tc>
          <w:tcPr>
            <w:tcW w:w="4604" w:type="dxa"/>
            <w:gridSpan w:val="3"/>
          </w:tcPr>
          <w:p w14:paraId="42A5EC59" w14:textId="77777777" w:rsidR="00CE2159" w:rsidRPr="0079589C" w:rsidRDefault="00CE2159">
            <w:pPr>
              <w:rPr>
                <w:rFonts w:asciiTheme="minorHAnsi" w:eastAsia="Calibri" w:hAnsiTheme="minorHAnsi" w:cstheme="minorHAnsi"/>
                <w:sz w:val="24"/>
                <w:szCs w:val="24"/>
              </w:rPr>
            </w:pPr>
          </w:p>
        </w:tc>
        <w:tc>
          <w:tcPr>
            <w:tcW w:w="4331" w:type="dxa"/>
            <w:vMerge/>
          </w:tcPr>
          <w:p w14:paraId="7268F8E8" w14:textId="77777777" w:rsidR="00CE2159" w:rsidRPr="0079589C" w:rsidRDefault="00CE2159">
            <w:pPr>
              <w:widowControl w:val="0"/>
              <w:pBdr>
                <w:top w:val="nil"/>
                <w:left w:val="nil"/>
                <w:bottom w:val="nil"/>
                <w:right w:val="nil"/>
                <w:between w:val="nil"/>
              </w:pBdr>
              <w:spacing w:after="0" w:line="276" w:lineRule="auto"/>
              <w:rPr>
                <w:rFonts w:asciiTheme="minorHAnsi" w:eastAsia="Calibri" w:hAnsiTheme="minorHAnsi" w:cstheme="minorHAnsi"/>
                <w:sz w:val="24"/>
                <w:szCs w:val="24"/>
              </w:rPr>
            </w:pPr>
          </w:p>
        </w:tc>
      </w:tr>
    </w:tbl>
    <w:p w14:paraId="6151D77F" w14:textId="77777777" w:rsidR="00CE2159" w:rsidRPr="0079589C" w:rsidRDefault="00CE2159">
      <w:pPr>
        <w:spacing w:before="0" w:after="0"/>
        <w:rPr>
          <w:rFonts w:asciiTheme="minorHAnsi" w:hAnsiTheme="minorHAnsi" w:cstheme="minorHAnsi"/>
          <w:sz w:val="24"/>
          <w:szCs w:val="24"/>
        </w:rPr>
      </w:pPr>
    </w:p>
    <w:tbl>
      <w:tblPr>
        <w:tblStyle w:val="aff3"/>
        <w:tblW w:w="893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937"/>
      </w:tblGrid>
      <w:tr w:rsidR="00CE2159" w:rsidRPr="0079589C" w14:paraId="73292673" w14:textId="77777777" w:rsidTr="00672330">
        <w:trPr>
          <w:trHeight w:val="20"/>
        </w:trPr>
        <w:tc>
          <w:tcPr>
            <w:tcW w:w="8937" w:type="dxa"/>
            <w:shd w:val="clear" w:color="auto" w:fill="8DB3E2"/>
            <w:vAlign w:val="center"/>
          </w:tcPr>
          <w:p w14:paraId="1BC517A7"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CAPACIDADES SOCIOEMOCIONAIS</w:t>
            </w:r>
          </w:p>
        </w:tc>
      </w:tr>
      <w:tr w:rsidR="00CE2159" w:rsidRPr="0079589C" w14:paraId="16D704BF" w14:textId="77777777" w:rsidTr="00672330">
        <w:trPr>
          <w:trHeight w:val="408"/>
        </w:trPr>
        <w:tc>
          <w:tcPr>
            <w:tcW w:w="8937" w:type="dxa"/>
            <w:vAlign w:val="center"/>
          </w:tcPr>
          <w:p w14:paraId="22C7101E" w14:textId="77777777" w:rsidR="004F5B7A" w:rsidRPr="0079589C" w:rsidRDefault="004F5B7A" w:rsidP="004F5B7A">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lastRenderedPageBreak/>
              <w:t>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 a gestão do tempo, gerando comprometimento com objetivos e a resolução de problemas.</w:t>
            </w:r>
          </w:p>
          <w:p w14:paraId="0CB5003E" w14:textId="4EBF7A63" w:rsidR="00CE2159" w:rsidRPr="0079589C" w:rsidRDefault="004F5B7A" w:rsidP="004F5B7A">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ao autodesenvolvimento e à autogestão.</w:t>
            </w:r>
          </w:p>
        </w:tc>
      </w:tr>
    </w:tbl>
    <w:p w14:paraId="51DDCC08" w14:textId="77777777" w:rsidR="00CE2159" w:rsidRPr="0079589C" w:rsidRDefault="00CE2159">
      <w:pPr>
        <w:spacing w:before="0" w:after="0"/>
        <w:rPr>
          <w:rFonts w:asciiTheme="minorHAnsi" w:hAnsiTheme="minorHAnsi" w:cstheme="minorHAnsi"/>
          <w:sz w:val="24"/>
          <w:szCs w:val="24"/>
        </w:rPr>
      </w:pPr>
    </w:p>
    <w:tbl>
      <w:tblPr>
        <w:tblStyle w:val="tabela"/>
        <w:tblW w:w="8935" w:type="dxa"/>
        <w:tblInd w:w="-9" w:type="dxa"/>
        <w:tblLayout w:type="fixed"/>
        <w:tblLook w:val="0400" w:firstRow="0" w:lastRow="0" w:firstColumn="0" w:lastColumn="0" w:noHBand="0" w:noVBand="1"/>
      </w:tblPr>
      <w:tblGrid>
        <w:gridCol w:w="2557"/>
        <w:gridCol w:w="6378"/>
      </w:tblGrid>
      <w:tr w:rsidR="00CE2159" w:rsidRPr="0079589C" w14:paraId="41A463D9" w14:textId="77777777" w:rsidTr="00672330">
        <w:trPr>
          <w:trHeight w:val="20"/>
        </w:trPr>
        <w:tc>
          <w:tcPr>
            <w:tcW w:w="8935" w:type="dxa"/>
            <w:gridSpan w:val="2"/>
            <w:shd w:val="clear" w:color="auto" w:fill="8DB3E2" w:themeFill="text2" w:themeFillTint="66"/>
          </w:tcPr>
          <w:p w14:paraId="44E93509"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 COM RELAÇÃO DE EQUIPAMENTOS, MÁQUINAS, FERRAMENTAS, INSTRUMENTOS E MATERIAIS</w:t>
            </w:r>
          </w:p>
        </w:tc>
      </w:tr>
      <w:tr w:rsidR="00CE2159" w:rsidRPr="0079589C" w14:paraId="507D6425" w14:textId="77777777" w:rsidTr="00A076F9">
        <w:trPr>
          <w:trHeight w:val="191"/>
        </w:trPr>
        <w:tc>
          <w:tcPr>
            <w:tcW w:w="2557" w:type="dxa"/>
          </w:tcPr>
          <w:p w14:paraId="5A9763E8" w14:textId="77777777" w:rsidR="00CE2159" w:rsidRPr="0079589C" w:rsidRDefault="00914740">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Ambientes Pedagógicos</w:t>
            </w:r>
          </w:p>
        </w:tc>
        <w:tc>
          <w:tcPr>
            <w:tcW w:w="6378" w:type="dxa"/>
          </w:tcPr>
          <w:p w14:paraId="45623080" w14:textId="77777777" w:rsidR="005F130B" w:rsidRPr="0079589C" w:rsidRDefault="005F130B" w:rsidP="005F130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Biblioteca</w:t>
            </w:r>
          </w:p>
          <w:p w14:paraId="62EB8B25" w14:textId="77777777" w:rsidR="005F130B" w:rsidRPr="0079589C" w:rsidRDefault="005F130B" w:rsidP="005F130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Laboratório/oficina de Panificação</w:t>
            </w:r>
          </w:p>
          <w:p w14:paraId="0145F2D2" w14:textId="77777777" w:rsidR="005F130B" w:rsidRPr="0079589C" w:rsidRDefault="005F130B" w:rsidP="005F130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Laboratório/oficina de Confeitaria</w:t>
            </w:r>
          </w:p>
          <w:p w14:paraId="79722626" w14:textId="77777777" w:rsidR="005F130B" w:rsidRPr="0079589C" w:rsidRDefault="005F130B" w:rsidP="005F130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Laboratório de informática</w:t>
            </w:r>
          </w:p>
          <w:p w14:paraId="7CE0A095" w14:textId="4F07CDE2" w:rsidR="00CE2159" w:rsidRPr="0079589C" w:rsidRDefault="005F130B" w:rsidP="005F130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Sala de Aula</w:t>
            </w:r>
          </w:p>
        </w:tc>
      </w:tr>
      <w:tr w:rsidR="00CE2159" w:rsidRPr="0079589C" w14:paraId="6F74A780" w14:textId="77777777" w:rsidTr="00A076F9">
        <w:trPr>
          <w:trHeight w:val="356"/>
        </w:trPr>
        <w:tc>
          <w:tcPr>
            <w:tcW w:w="2557" w:type="dxa"/>
          </w:tcPr>
          <w:p w14:paraId="7577CE8F" w14:textId="77777777" w:rsidR="00CE2159" w:rsidRPr="0079589C" w:rsidRDefault="00914740">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Recursos Didáticos</w:t>
            </w:r>
          </w:p>
        </w:tc>
        <w:tc>
          <w:tcPr>
            <w:tcW w:w="6378" w:type="dxa"/>
          </w:tcPr>
          <w:p w14:paraId="4835DA72" w14:textId="77777777" w:rsidR="00EB3E22" w:rsidRPr="0079589C" w:rsidRDefault="00EB3E22" w:rsidP="00EB3E2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didática de processamento de grãos e cereais</w:t>
            </w:r>
          </w:p>
          <w:p w14:paraId="550A2B38" w14:textId="77777777" w:rsidR="00EB3E22" w:rsidRPr="0079589C" w:rsidRDefault="00EB3E22" w:rsidP="00EB3E2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didática de processamento de bebidas</w:t>
            </w:r>
          </w:p>
          <w:p w14:paraId="0228DB17" w14:textId="77777777" w:rsidR="00EB3E22" w:rsidRPr="0079589C" w:rsidRDefault="00EB3E22" w:rsidP="00EB3E2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didática de processamento de pescados</w:t>
            </w:r>
          </w:p>
          <w:p w14:paraId="7469A95D" w14:textId="77777777" w:rsidR="00EB3E22" w:rsidRPr="0079589C" w:rsidRDefault="00EB3E22" w:rsidP="00EB3E2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didática de processamento de balas, chocolates e confeitos</w:t>
            </w:r>
          </w:p>
          <w:p w14:paraId="149354D8" w14:textId="77777777" w:rsidR="00EB3E22" w:rsidRPr="0079589C" w:rsidRDefault="00EB3E22" w:rsidP="00EB3E2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didática de panificação</w:t>
            </w:r>
          </w:p>
          <w:p w14:paraId="732A96D7" w14:textId="77777777" w:rsidR="00EB3E22" w:rsidRPr="0079589C" w:rsidRDefault="00EB3E22" w:rsidP="00EB3E2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didática de confeitaria</w:t>
            </w:r>
          </w:p>
          <w:p w14:paraId="43E9B509" w14:textId="77777777" w:rsidR="00EB3E22" w:rsidRPr="0079589C" w:rsidRDefault="00EB3E22" w:rsidP="00EB3E2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didática de processamento de frutas e hortaliças</w:t>
            </w:r>
          </w:p>
          <w:p w14:paraId="3184590F" w14:textId="77777777" w:rsidR="00806B30" w:rsidRPr="0079589C" w:rsidRDefault="00EB3E22" w:rsidP="00806B3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didática de processamento de carnes</w:t>
            </w:r>
          </w:p>
          <w:p w14:paraId="27092B2D" w14:textId="77777777" w:rsidR="00CE2159" w:rsidRPr="0079589C" w:rsidRDefault="00EB3E22" w:rsidP="00806B3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didática de processamento de leites</w:t>
            </w:r>
          </w:p>
          <w:p w14:paraId="25CA12B3" w14:textId="77777777" w:rsidR="00806B30" w:rsidRPr="0079589C" w:rsidRDefault="00806B30" w:rsidP="00806B3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Normas e procedimentos</w:t>
            </w:r>
          </w:p>
          <w:p w14:paraId="543C1D17" w14:textId="77777777" w:rsidR="00806B30" w:rsidRPr="0079589C" w:rsidRDefault="00806B30" w:rsidP="00806B3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lastRenderedPageBreak/>
              <w:t>Computador com projetor multimídia e pacote office, calculadora, TV</w:t>
            </w:r>
          </w:p>
          <w:p w14:paraId="2134E0D0" w14:textId="77777777" w:rsidR="00806B30" w:rsidRPr="0079589C" w:rsidRDefault="00806B30" w:rsidP="00806B3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Materiais de limpeza/Higienização</w:t>
            </w:r>
          </w:p>
          <w:p w14:paraId="04A13CCB" w14:textId="77777777" w:rsidR="00806B30" w:rsidRPr="0079589C" w:rsidRDefault="00806B30" w:rsidP="00806B3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Calçado fechado antiderrapante, calça, camisa de manga e sem botões e touca descartável</w:t>
            </w:r>
          </w:p>
          <w:p w14:paraId="38A5F82F" w14:textId="77777777" w:rsidR="00806B30" w:rsidRPr="0079589C" w:rsidRDefault="00806B30" w:rsidP="00806B3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Instruções técnicas</w:t>
            </w:r>
          </w:p>
          <w:p w14:paraId="08FF9DF3" w14:textId="53FAB3DA" w:rsidR="00806B30" w:rsidRPr="0079589C" w:rsidRDefault="00806B30" w:rsidP="00806B3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Tela de projeção, flip chart, quadro</w:t>
            </w:r>
            <w:r w:rsidR="00BE569F" w:rsidRPr="0079589C">
              <w:rPr>
                <w:rFonts w:asciiTheme="minorHAnsi" w:hAnsiTheme="minorHAnsi" w:cstheme="minorHAnsi"/>
                <w:sz w:val="24"/>
                <w:szCs w:val="24"/>
              </w:rPr>
              <w:t xml:space="preserve"> branco, apostilas, livros, revistas especializadas e sites.</w:t>
            </w:r>
          </w:p>
          <w:p w14:paraId="103C2C1A" w14:textId="522F0501" w:rsidR="002B29DC" w:rsidRPr="0079589C" w:rsidRDefault="002B29DC" w:rsidP="00BE569F">
            <w:pPr>
              <w:spacing w:line="278" w:lineRule="auto"/>
              <w:ind w:left="842"/>
              <w:rPr>
                <w:rFonts w:asciiTheme="minorHAnsi" w:hAnsiTheme="minorHAnsi" w:cstheme="minorHAnsi"/>
                <w:sz w:val="24"/>
                <w:szCs w:val="24"/>
              </w:rPr>
            </w:pPr>
          </w:p>
        </w:tc>
      </w:tr>
      <w:tr w:rsidR="00CE2159" w:rsidRPr="0079589C" w14:paraId="1843F63D" w14:textId="77777777" w:rsidTr="00A076F9">
        <w:trPr>
          <w:trHeight w:val="491"/>
        </w:trPr>
        <w:tc>
          <w:tcPr>
            <w:tcW w:w="2557" w:type="dxa"/>
          </w:tcPr>
          <w:p w14:paraId="694AD355"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lastRenderedPageBreak/>
              <w:t>Observações/recomendações</w:t>
            </w:r>
          </w:p>
        </w:tc>
        <w:tc>
          <w:tcPr>
            <w:tcW w:w="6378" w:type="dxa"/>
          </w:tcPr>
          <w:p w14:paraId="769A4B34" w14:textId="77777777" w:rsidR="00CE2159" w:rsidRPr="0079589C" w:rsidRDefault="00914740">
            <w:pPr>
              <w:spacing w:after="0"/>
              <w:jc w:val="both"/>
              <w:rPr>
                <w:rFonts w:asciiTheme="minorHAnsi" w:eastAsia="Calibri" w:hAnsiTheme="minorHAnsi" w:cstheme="minorHAnsi"/>
                <w:sz w:val="24"/>
                <w:szCs w:val="24"/>
              </w:rPr>
            </w:pPr>
            <w:r w:rsidRPr="0079589C">
              <w:rPr>
                <w:rFonts w:asciiTheme="minorHAnsi" w:eastAsia="Calibri" w:hAnsiTheme="minorHAnsi" w:cstheme="minorHAnsi"/>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024A4ED1" w14:textId="77777777" w:rsidR="00CE2159" w:rsidRPr="0079589C" w:rsidRDefault="00CE2159">
      <w:pPr>
        <w:spacing w:before="0" w:after="0"/>
        <w:rPr>
          <w:rFonts w:asciiTheme="minorHAnsi" w:hAnsiTheme="minorHAnsi" w:cstheme="minorHAnsi"/>
          <w:sz w:val="24"/>
          <w:szCs w:val="24"/>
        </w:rPr>
      </w:pPr>
    </w:p>
    <w:p w14:paraId="3704F403" w14:textId="77777777" w:rsidR="000A58E6" w:rsidRPr="0079589C" w:rsidRDefault="000A58E6" w:rsidP="000A58E6">
      <w:pPr>
        <w:spacing w:before="0" w:after="0"/>
        <w:rPr>
          <w:rFonts w:asciiTheme="minorHAnsi" w:hAnsiTheme="minorHAnsi" w:cstheme="minorHAnsi"/>
          <w:sz w:val="24"/>
          <w:szCs w:val="24"/>
        </w:rPr>
      </w:pPr>
    </w:p>
    <w:tbl>
      <w:tblPr>
        <w:tblStyle w:val="tabela"/>
        <w:tblW w:w="8935" w:type="dxa"/>
        <w:tblInd w:w="-9" w:type="dxa"/>
        <w:tblLayout w:type="fixed"/>
        <w:tblLook w:val="0400" w:firstRow="0" w:lastRow="0" w:firstColumn="0" w:lastColumn="0" w:noHBand="0" w:noVBand="1"/>
      </w:tblPr>
      <w:tblGrid>
        <w:gridCol w:w="1030"/>
        <w:gridCol w:w="1231"/>
        <w:gridCol w:w="2343"/>
        <w:gridCol w:w="4331"/>
      </w:tblGrid>
      <w:tr w:rsidR="000A58E6" w:rsidRPr="0079589C" w14:paraId="4DB0FF04" w14:textId="77777777" w:rsidTr="00672330">
        <w:trPr>
          <w:trHeight w:val="20"/>
        </w:trPr>
        <w:tc>
          <w:tcPr>
            <w:tcW w:w="8935" w:type="dxa"/>
            <w:gridSpan w:val="4"/>
            <w:shd w:val="clear" w:color="auto" w:fill="8DB3E2" w:themeFill="text2" w:themeFillTint="66"/>
          </w:tcPr>
          <w:p w14:paraId="5411E5FD" w14:textId="77777777" w:rsidR="000A58E6" w:rsidRPr="0079589C" w:rsidRDefault="000A58E6"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MÓDULO INTRODUTÓRIO</w:t>
            </w:r>
          </w:p>
        </w:tc>
      </w:tr>
      <w:tr w:rsidR="000A58E6" w:rsidRPr="0079589C" w14:paraId="596522A5" w14:textId="77777777" w:rsidTr="00E63DBD">
        <w:trPr>
          <w:trHeight w:val="423"/>
        </w:trPr>
        <w:tc>
          <w:tcPr>
            <w:tcW w:w="8935" w:type="dxa"/>
            <w:gridSpan w:val="4"/>
          </w:tcPr>
          <w:p w14:paraId="1A3409B5" w14:textId="3DB305F8" w:rsidR="000A58E6" w:rsidRPr="0079589C" w:rsidRDefault="000A58E6"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Perfil Profissional: </w:t>
            </w:r>
            <w:r w:rsidR="008C7721" w:rsidRPr="0079589C">
              <w:rPr>
                <w:rFonts w:asciiTheme="minorHAnsi" w:hAnsiTheme="minorHAnsi" w:cstheme="minorHAnsi"/>
                <w:sz w:val="24"/>
                <w:szCs w:val="24"/>
              </w:rPr>
              <w:t>Técnico em Agroindústria</w:t>
            </w:r>
          </w:p>
        </w:tc>
      </w:tr>
      <w:tr w:rsidR="000A58E6" w:rsidRPr="0079589C" w14:paraId="4458A100" w14:textId="77777777" w:rsidTr="00E63DBD">
        <w:trPr>
          <w:trHeight w:val="423"/>
        </w:trPr>
        <w:tc>
          <w:tcPr>
            <w:tcW w:w="8935" w:type="dxa"/>
            <w:gridSpan w:val="4"/>
          </w:tcPr>
          <w:p w14:paraId="17EEEF22" w14:textId="6593C058" w:rsidR="000A58E6" w:rsidRPr="0079589C" w:rsidRDefault="000A58E6"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Unidade Curricular: </w:t>
            </w:r>
            <w:r w:rsidR="00D423E9" w:rsidRPr="0079589C">
              <w:rPr>
                <w:rFonts w:asciiTheme="minorHAnsi" w:hAnsiTheme="minorHAnsi" w:cstheme="minorHAnsi"/>
                <w:sz w:val="24"/>
                <w:szCs w:val="24"/>
              </w:rPr>
              <w:t>Fundamentos da Tecnologia de Alimentos e Bebidas</w:t>
            </w:r>
          </w:p>
        </w:tc>
      </w:tr>
      <w:tr w:rsidR="000A58E6" w:rsidRPr="0079589C" w14:paraId="0ED1C429" w14:textId="77777777" w:rsidTr="00E63DBD">
        <w:trPr>
          <w:trHeight w:val="423"/>
        </w:trPr>
        <w:tc>
          <w:tcPr>
            <w:tcW w:w="8935" w:type="dxa"/>
            <w:gridSpan w:val="4"/>
          </w:tcPr>
          <w:p w14:paraId="172558F1" w14:textId="14D072EA" w:rsidR="000A58E6" w:rsidRPr="0079589C" w:rsidRDefault="000A58E6"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Carga Horária: </w:t>
            </w:r>
            <w:r w:rsidR="00D00CA4" w:rsidRPr="0079589C">
              <w:rPr>
                <w:rFonts w:asciiTheme="minorHAnsi" w:hAnsiTheme="minorHAnsi" w:cstheme="minorHAnsi"/>
                <w:sz w:val="24"/>
                <w:szCs w:val="24"/>
              </w:rPr>
              <w:t>36h</w:t>
            </w:r>
          </w:p>
        </w:tc>
      </w:tr>
      <w:tr w:rsidR="000A58E6" w:rsidRPr="0079589C" w14:paraId="794DAB79" w14:textId="77777777" w:rsidTr="00E63DBD">
        <w:trPr>
          <w:trHeight w:val="423"/>
        </w:trPr>
        <w:tc>
          <w:tcPr>
            <w:tcW w:w="8935" w:type="dxa"/>
            <w:gridSpan w:val="4"/>
          </w:tcPr>
          <w:p w14:paraId="4F2F832F" w14:textId="77777777" w:rsidR="000A58E6" w:rsidRPr="0079589C" w:rsidRDefault="000A58E6" w:rsidP="00C92891">
            <w:pPr>
              <w:rPr>
                <w:rFonts w:asciiTheme="minorHAnsi" w:eastAsia="Calibri" w:hAnsiTheme="minorHAnsi" w:cstheme="minorHAnsi"/>
                <w:b/>
                <w:color w:val="000000"/>
                <w:sz w:val="24"/>
                <w:szCs w:val="24"/>
              </w:rPr>
            </w:pPr>
            <w:r w:rsidRPr="0079589C">
              <w:rPr>
                <w:rFonts w:asciiTheme="minorHAnsi" w:eastAsia="Calibri" w:hAnsiTheme="minorHAnsi" w:cstheme="minorHAnsi"/>
                <w:b/>
                <w:color w:val="000000"/>
                <w:sz w:val="24"/>
                <w:szCs w:val="24"/>
              </w:rPr>
              <w:t>Função:</w:t>
            </w:r>
          </w:p>
          <w:p w14:paraId="5A69D486" w14:textId="77777777" w:rsidR="00923B01" w:rsidRPr="0079589C" w:rsidRDefault="00923B01" w:rsidP="00923B01">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F.1 : Executar os processos de recebimento e armazenamento de matérias-primas e insumos para a agroindústria, atendendo a Legislação vigente e Normas Técnicas sanitárias, de qualidade, de saúde e segurança e de meio ambiente.</w:t>
            </w:r>
          </w:p>
          <w:p w14:paraId="290B0122" w14:textId="77777777" w:rsidR="00923B01" w:rsidRPr="0079589C" w:rsidRDefault="00923B01" w:rsidP="00923B01">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F.2 : Processar matérias-primas, produtos e subprodutos agroindustriais, atendendo a Legislação vigente e Normas Técnicas sanitárias, de qualidade, de saúde e segurança e de meio ambiente.</w:t>
            </w:r>
          </w:p>
          <w:p w14:paraId="7DD27109" w14:textId="77777777" w:rsidR="00923B01" w:rsidRPr="0079589C" w:rsidRDefault="00923B01" w:rsidP="00923B01">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F.3 : Desenvolver análises laboratoriais de matérias-primas, produtos e subprodutos agroindustriais, em conformidade com normas e legislação vigente.</w:t>
            </w:r>
          </w:p>
          <w:p w14:paraId="205F0BA0" w14:textId="01AA502D" w:rsidR="00D00CA4" w:rsidRPr="0079589C" w:rsidRDefault="00923B01" w:rsidP="00923B01">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lastRenderedPageBreak/>
              <w:t>F.4 : Realizar a gestão das atividades mercadológicas e dos processos de armazenamento, expedição e distribuição dos produtos e subprodutos agroindustriais, atendendo a Legislação vigente e Normas Técnicas sanitárias, de qualidade, de saúde e segurança e de meio ambiente.</w:t>
            </w:r>
          </w:p>
        </w:tc>
      </w:tr>
      <w:tr w:rsidR="000A58E6" w:rsidRPr="0079589C" w14:paraId="3F048F81" w14:textId="77777777" w:rsidTr="00E63DBD">
        <w:trPr>
          <w:trHeight w:val="423"/>
        </w:trPr>
        <w:tc>
          <w:tcPr>
            <w:tcW w:w="8935" w:type="dxa"/>
            <w:gridSpan w:val="4"/>
          </w:tcPr>
          <w:p w14:paraId="535DA6AF" w14:textId="77777777" w:rsidR="000A58E6" w:rsidRPr="0079589C" w:rsidRDefault="000A58E6" w:rsidP="00C92891">
            <w:pPr>
              <w:rPr>
                <w:rFonts w:asciiTheme="minorHAnsi" w:eastAsia="Calibri" w:hAnsiTheme="minorHAnsi" w:cstheme="minorHAnsi"/>
                <w:b/>
                <w:color w:val="000000"/>
                <w:sz w:val="24"/>
                <w:szCs w:val="24"/>
              </w:rPr>
            </w:pPr>
            <w:r w:rsidRPr="0079589C">
              <w:rPr>
                <w:rFonts w:asciiTheme="minorHAnsi" w:eastAsia="Calibri" w:hAnsiTheme="minorHAnsi" w:cstheme="minorHAnsi"/>
                <w:b/>
                <w:color w:val="000000"/>
                <w:sz w:val="24"/>
                <w:szCs w:val="24"/>
              </w:rPr>
              <w:lastRenderedPageBreak/>
              <w:t xml:space="preserve">Objetivo Geral: </w:t>
            </w:r>
          </w:p>
          <w:p w14:paraId="33B8438F" w14:textId="4AD05E0B" w:rsidR="00537610" w:rsidRPr="0079589C" w:rsidRDefault="00537610" w:rsidP="00C92891">
            <w:pPr>
              <w:rPr>
                <w:rFonts w:asciiTheme="minorHAnsi" w:eastAsia="Calibri" w:hAnsiTheme="minorHAnsi" w:cstheme="minorHAnsi"/>
                <w:sz w:val="24"/>
                <w:szCs w:val="24"/>
              </w:rPr>
            </w:pPr>
            <w:r w:rsidRPr="0079589C">
              <w:rPr>
                <w:rFonts w:asciiTheme="minorHAnsi" w:hAnsiTheme="minorHAnsi" w:cstheme="minorHAnsi"/>
                <w:sz w:val="24"/>
                <w:szCs w:val="24"/>
              </w:rPr>
              <w:t>Desenvolver capacidades básicas e socioemocionais necessárias para utilização dos princípios relacionados à tecnologia dos alimentos, desde a organização da produção até o produto final, tendo em vista a qualidade e segurança dos alimentos e bebidas, considerando as normas e procedimentos técnicos, de qualidade, segurança e higiene</w:t>
            </w:r>
          </w:p>
        </w:tc>
      </w:tr>
      <w:tr w:rsidR="000A58E6" w:rsidRPr="0079589C" w14:paraId="4449F9C8" w14:textId="77777777" w:rsidTr="00672330">
        <w:trPr>
          <w:trHeight w:val="20"/>
        </w:trPr>
        <w:tc>
          <w:tcPr>
            <w:tcW w:w="8935" w:type="dxa"/>
            <w:gridSpan w:val="4"/>
            <w:shd w:val="clear" w:color="auto" w:fill="8DB3E2" w:themeFill="text2" w:themeFillTint="66"/>
          </w:tcPr>
          <w:p w14:paraId="2D021770" w14:textId="77777777" w:rsidR="000A58E6" w:rsidRPr="0079589C" w:rsidRDefault="000A58E6"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CONTEÚDOS FORMATIVOS</w:t>
            </w:r>
          </w:p>
        </w:tc>
      </w:tr>
      <w:tr w:rsidR="000A58E6" w:rsidRPr="0079589C" w14:paraId="60D3BDA9" w14:textId="77777777" w:rsidTr="00E63DBD">
        <w:trPr>
          <w:trHeight w:val="423"/>
        </w:trPr>
        <w:tc>
          <w:tcPr>
            <w:tcW w:w="1030" w:type="dxa"/>
          </w:tcPr>
          <w:p w14:paraId="65003C2E" w14:textId="77777777" w:rsidR="000A58E6" w:rsidRPr="0079589C" w:rsidRDefault="000A58E6"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Subfunção</w:t>
            </w:r>
          </w:p>
        </w:tc>
        <w:tc>
          <w:tcPr>
            <w:tcW w:w="1231" w:type="dxa"/>
          </w:tcPr>
          <w:p w14:paraId="55119856" w14:textId="77777777" w:rsidR="000A58E6" w:rsidRPr="0079589C" w:rsidRDefault="000A58E6"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Padrão de Desempenho</w:t>
            </w:r>
          </w:p>
        </w:tc>
        <w:tc>
          <w:tcPr>
            <w:tcW w:w="2343" w:type="dxa"/>
          </w:tcPr>
          <w:p w14:paraId="1F0DFD1A" w14:textId="77777777" w:rsidR="000A58E6" w:rsidRPr="0079589C" w:rsidRDefault="000A58E6"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Capacidades Técnicas</w:t>
            </w:r>
          </w:p>
        </w:tc>
        <w:tc>
          <w:tcPr>
            <w:tcW w:w="4331" w:type="dxa"/>
          </w:tcPr>
          <w:p w14:paraId="76B38A76" w14:textId="77777777" w:rsidR="000A58E6" w:rsidRPr="0079589C" w:rsidRDefault="000A58E6"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Conhecimentos</w:t>
            </w:r>
          </w:p>
        </w:tc>
      </w:tr>
      <w:tr w:rsidR="000A58E6" w:rsidRPr="0079589C" w14:paraId="09473C70" w14:textId="77777777" w:rsidTr="00E63DBD">
        <w:trPr>
          <w:trHeight w:val="423"/>
        </w:trPr>
        <w:tc>
          <w:tcPr>
            <w:tcW w:w="4604" w:type="dxa"/>
            <w:gridSpan w:val="3"/>
          </w:tcPr>
          <w:p w14:paraId="361FF2B5" w14:textId="77777777" w:rsidR="000A58E6" w:rsidRPr="0079589C" w:rsidRDefault="000A58E6" w:rsidP="00C92891">
            <w:pPr>
              <w:rPr>
                <w:rFonts w:asciiTheme="minorHAnsi" w:eastAsia="Calibri" w:hAnsiTheme="minorHAnsi" w:cstheme="minorHAnsi"/>
                <w:sz w:val="24"/>
                <w:szCs w:val="24"/>
              </w:rPr>
            </w:pPr>
          </w:p>
        </w:tc>
        <w:tc>
          <w:tcPr>
            <w:tcW w:w="4331" w:type="dxa"/>
            <w:vMerge w:val="restart"/>
          </w:tcPr>
          <w:p w14:paraId="3BD21AF7" w14:textId="77777777" w:rsidR="004B4A46" w:rsidRPr="0079589C" w:rsidRDefault="004B4A46" w:rsidP="00CB77C2">
            <w:pPr>
              <w:numPr>
                <w:ilvl w:val="0"/>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Saúde e segurança do trabalho na indústria de alimentos e bebidas</w:t>
            </w:r>
          </w:p>
          <w:p w14:paraId="06615A70" w14:textId="77777777" w:rsidR="004B4A46" w:rsidRPr="0079589C" w:rsidRDefault="004B4A46"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Tipos e Funções</w:t>
            </w:r>
          </w:p>
          <w:p w14:paraId="5FD732F5" w14:textId="77777777" w:rsidR="004B4A46" w:rsidRPr="0079589C" w:rsidRDefault="004B4A46"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Equipamentos de Proteção Coletiva - EPCs</w:t>
            </w:r>
          </w:p>
          <w:p w14:paraId="5DCACAA7" w14:textId="77777777" w:rsidR="004B4A46" w:rsidRPr="0079589C" w:rsidRDefault="004B4A46"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Equipamentos de Proteção Individual – EPIs</w:t>
            </w:r>
          </w:p>
          <w:p w14:paraId="47CD46DA" w14:textId="77777777" w:rsidR="004B4A46" w:rsidRPr="0079589C" w:rsidRDefault="004B4A46"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Orientações de prevenção de acidentes</w:t>
            </w:r>
          </w:p>
          <w:p w14:paraId="41C0B41D" w14:textId="77777777" w:rsidR="008416F0" w:rsidRPr="0079589C" w:rsidRDefault="008416F0"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Inspeções de segurança</w:t>
            </w:r>
          </w:p>
          <w:p w14:paraId="18CAA3A4" w14:textId="77777777" w:rsidR="008416F0" w:rsidRPr="0079589C" w:rsidRDefault="008416F0"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Sinalização de segurança</w:t>
            </w:r>
          </w:p>
          <w:p w14:paraId="30F47BA8" w14:textId="77777777" w:rsidR="008416F0" w:rsidRPr="0079589C" w:rsidRDefault="008416F0"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Prevenção e combate a incêndio</w:t>
            </w:r>
          </w:p>
          <w:p w14:paraId="2E38B4E6" w14:textId="77777777" w:rsidR="008416F0" w:rsidRPr="0079589C" w:rsidRDefault="008416F0" w:rsidP="00CB77C2">
            <w:pPr>
              <w:numPr>
                <w:ilvl w:val="0"/>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Matemática Aplicada</w:t>
            </w:r>
          </w:p>
          <w:p w14:paraId="50809F5D" w14:textId="77777777" w:rsidR="008416F0" w:rsidRPr="0079589C" w:rsidRDefault="008416F0"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Operações matemáticas básicas</w:t>
            </w:r>
          </w:p>
          <w:p w14:paraId="716E9B62" w14:textId="77777777" w:rsidR="008416F0" w:rsidRPr="0079589C" w:rsidRDefault="008416F0"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Divisão</w:t>
            </w:r>
          </w:p>
          <w:p w14:paraId="3B4BEE52" w14:textId="77777777" w:rsidR="008416F0" w:rsidRPr="0079589C" w:rsidRDefault="008416F0"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Adição</w:t>
            </w:r>
          </w:p>
          <w:p w14:paraId="6B029308" w14:textId="77777777" w:rsidR="008416F0" w:rsidRPr="0079589C" w:rsidRDefault="008416F0"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Subtração</w:t>
            </w:r>
          </w:p>
          <w:p w14:paraId="5CCF928A" w14:textId="77777777" w:rsidR="008416F0" w:rsidRPr="0079589C" w:rsidRDefault="008416F0"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Multiplicação</w:t>
            </w:r>
          </w:p>
          <w:p w14:paraId="2235A30F" w14:textId="77777777" w:rsidR="008416F0" w:rsidRPr="0079589C" w:rsidRDefault="008416F0"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Frações aplicadas ao contexto profissional</w:t>
            </w:r>
          </w:p>
          <w:p w14:paraId="7EBD31A4" w14:textId="77777777" w:rsidR="008416F0" w:rsidRPr="0079589C" w:rsidRDefault="008416F0"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Porcentagem</w:t>
            </w:r>
          </w:p>
          <w:p w14:paraId="3B264D73" w14:textId="77777777" w:rsidR="008416F0" w:rsidRPr="0079589C" w:rsidRDefault="008416F0"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Proporção</w:t>
            </w:r>
          </w:p>
          <w:p w14:paraId="47760BC5" w14:textId="77777777" w:rsidR="008416F0" w:rsidRPr="0079589C" w:rsidRDefault="008416F0"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Razão</w:t>
            </w:r>
          </w:p>
          <w:p w14:paraId="16AE59FD" w14:textId="77777777" w:rsidR="008416F0" w:rsidRPr="0079589C" w:rsidRDefault="008416F0"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Regra de três simples</w:t>
            </w:r>
          </w:p>
          <w:p w14:paraId="39BEF516" w14:textId="77777777" w:rsidR="008416F0" w:rsidRPr="0079589C" w:rsidRDefault="008416F0"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Formulação</w:t>
            </w:r>
          </w:p>
          <w:p w14:paraId="6DCD0CFA" w14:textId="77777777" w:rsidR="008416F0" w:rsidRPr="0079589C" w:rsidRDefault="008416F0"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Rendimento</w:t>
            </w:r>
          </w:p>
          <w:p w14:paraId="6E77D7AA" w14:textId="77777777" w:rsidR="008416F0" w:rsidRPr="0079589C" w:rsidRDefault="008416F0"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Parâmetros de produção: tempo e temperatura</w:t>
            </w:r>
          </w:p>
          <w:p w14:paraId="069996E9" w14:textId="77777777" w:rsidR="008416F0" w:rsidRPr="0079589C" w:rsidRDefault="008416F0" w:rsidP="00CB77C2">
            <w:pPr>
              <w:numPr>
                <w:ilvl w:val="0"/>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Unidades de Medida Padrão</w:t>
            </w:r>
          </w:p>
          <w:p w14:paraId="4D3F2FC0" w14:textId="77777777" w:rsidR="008416F0" w:rsidRPr="0079589C" w:rsidRDefault="008416F0"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Tipos</w:t>
            </w:r>
          </w:p>
          <w:p w14:paraId="0C17C10E" w14:textId="77777777" w:rsidR="008416F0" w:rsidRPr="0079589C" w:rsidRDefault="008416F0"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Volume</w:t>
            </w:r>
          </w:p>
          <w:p w14:paraId="0655E392" w14:textId="77777777" w:rsidR="008416F0" w:rsidRPr="0079589C" w:rsidRDefault="008416F0"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Umidade</w:t>
            </w:r>
          </w:p>
          <w:p w14:paraId="28081555" w14:textId="77777777" w:rsidR="008416F0" w:rsidRPr="0079589C" w:rsidRDefault="008416F0"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Massa</w:t>
            </w:r>
          </w:p>
          <w:p w14:paraId="592727AF" w14:textId="77777777" w:rsidR="008416F0" w:rsidRPr="0079589C" w:rsidRDefault="008416F0"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Densidade</w:t>
            </w:r>
          </w:p>
          <w:p w14:paraId="4E2A3B31" w14:textId="77777777" w:rsidR="008416F0" w:rsidRPr="0079589C" w:rsidRDefault="008416F0"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Temperatura</w:t>
            </w:r>
          </w:p>
          <w:p w14:paraId="452D9FBE" w14:textId="77777777" w:rsidR="008416F0" w:rsidRPr="0079589C" w:rsidRDefault="008416F0"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Conversão de unidades de medida</w:t>
            </w:r>
          </w:p>
          <w:p w14:paraId="025606CE" w14:textId="77777777" w:rsidR="008416F0" w:rsidRPr="0079589C" w:rsidRDefault="008416F0" w:rsidP="00CB77C2">
            <w:pPr>
              <w:numPr>
                <w:ilvl w:val="0"/>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Resíduos da indústria de alimentos e bebidas</w:t>
            </w:r>
          </w:p>
          <w:p w14:paraId="394FCAF4" w14:textId="77777777" w:rsidR="008416F0" w:rsidRPr="0079589C" w:rsidRDefault="008416F0"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Origem e natureza dos resíduos</w:t>
            </w:r>
          </w:p>
          <w:p w14:paraId="4529BC5F" w14:textId="77777777" w:rsidR="008416F0" w:rsidRPr="0079589C" w:rsidRDefault="008416F0"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Características e métodos de tratamentos de resíduos</w:t>
            </w:r>
          </w:p>
          <w:p w14:paraId="6D2C6F29" w14:textId="77777777" w:rsidR="008416F0" w:rsidRPr="0079589C" w:rsidRDefault="008416F0"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Aspectos legais</w:t>
            </w:r>
          </w:p>
          <w:p w14:paraId="303EF566" w14:textId="77777777" w:rsidR="00A77DAD" w:rsidRPr="0079589C" w:rsidRDefault="008416F0" w:rsidP="00CB77C2">
            <w:pPr>
              <w:numPr>
                <w:ilvl w:val="0"/>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Matérias primas, ingredientes e aditivos aplicadas à industrialização e/ou produção de</w:t>
            </w:r>
            <w:r w:rsidR="00A77DAD" w:rsidRPr="0079589C">
              <w:rPr>
                <w:rFonts w:asciiTheme="minorHAnsi" w:hAnsiTheme="minorHAnsi" w:cstheme="minorHAnsi"/>
                <w:sz w:val="24"/>
                <w:szCs w:val="24"/>
              </w:rPr>
              <w:t xml:space="preserve"> alimentos e bebidas</w:t>
            </w:r>
          </w:p>
          <w:p w14:paraId="7A592697"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Tipos</w:t>
            </w:r>
          </w:p>
          <w:p w14:paraId="492A5535"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Funcionalidades</w:t>
            </w:r>
          </w:p>
          <w:p w14:paraId="7813B0E3"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Aplicações</w:t>
            </w:r>
          </w:p>
          <w:p w14:paraId="2675DE1E"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Características sensoriais</w:t>
            </w:r>
          </w:p>
          <w:p w14:paraId="12D6DCDF" w14:textId="77777777" w:rsidR="00A77DAD" w:rsidRPr="0079589C" w:rsidRDefault="00A77DAD" w:rsidP="00CB77C2">
            <w:pPr>
              <w:numPr>
                <w:ilvl w:val="0"/>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Máquinas, equipamentos, utensílios e instrumentos de medição aplicadas à industrialização e/ou produção de alimentos e bebidas</w:t>
            </w:r>
          </w:p>
          <w:p w14:paraId="57E424C9"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Tipos</w:t>
            </w:r>
          </w:p>
          <w:p w14:paraId="666421B0"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Funções</w:t>
            </w:r>
          </w:p>
          <w:p w14:paraId="2A6D41A5"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Utilização</w:t>
            </w:r>
          </w:p>
          <w:p w14:paraId="3C7C0F37"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Condições de operação</w:t>
            </w:r>
          </w:p>
          <w:p w14:paraId="7E607443" w14:textId="77777777" w:rsidR="00A77DAD" w:rsidRPr="0079589C" w:rsidRDefault="00A77DAD"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Requisitos de segurança na operação</w:t>
            </w:r>
          </w:p>
          <w:p w14:paraId="555932E3"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Manuais: finalidades, tipo de informações e importância</w:t>
            </w:r>
          </w:p>
          <w:p w14:paraId="5A0214BE"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Procedimentos de higienização</w:t>
            </w:r>
          </w:p>
          <w:p w14:paraId="1CE2948B"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Normas Regulamentadoras de Segurança</w:t>
            </w:r>
          </w:p>
          <w:p w14:paraId="3B6951F7" w14:textId="77777777" w:rsidR="00A77DAD" w:rsidRPr="0079589C" w:rsidRDefault="00A77DAD"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Equipamentos de proteção individual e coletiva utilizados na operação de máquinas e equipamentos</w:t>
            </w:r>
          </w:p>
          <w:p w14:paraId="527A56C8" w14:textId="77777777" w:rsidR="00A77DAD" w:rsidRPr="0079589C" w:rsidRDefault="00A77DAD" w:rsidP="00CB77C2">
            <w:pPr>
              <w:numPr>
                <w:ilvl w:val="0"/>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Materiais de embalagens</w:t>
            </w:r>
          </w:p>
          <w:p w14:paraId="3A601FA2"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Plástico</w:t>
            </w:r>
          </w:p>
          <w:p w14:paraId="14AA4FB0"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Papel</w:t>
            </w:r>
          </w:p>
          <w:p w14:paraId="64BFD180"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Vidros</w:t>
            </w:r>
          </w:p>
          <w:p w14:paraId="2DD50F0A"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Metais</w:t>
            </w:r>
          </w:p>
          <w:p w14:paraId="61AECFEB" w14:textId="77777777" w:rsidR="00A77DAD" w:rsidRPr="0079589C" w:rsidRDefault="00A77DAD" w:rsidP="00CB77C2">
            <w:pPr>
              <w:numPr>
                <w:ilvl w:val="0"/>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Armazenamento de Alimentos e Bebidas</w:t>
            </w:r>
          </w:p>
          <w:p w14:paraId="0A6B49AF"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Temperatura</w:t>
            </w:r>
          </w:p>
          <w:p w14:paraId="50F673D9"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Embalagem</w:t>
            </w:r>
          </w:p>
          <w:p w14:paraId="19C72B4B"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Sistemas de armazenamento (PEPS/PVPS/FIFO)</w:t>
            </w:r>
          </w:p>
          <w:p w14:paraId="08D49F76"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Condições do ambiente</w:t>
            </w:r>
          </w:p>
          <w:p w14:paraId="5FF622B8" w14:textId="77777777" w:rsidR="00A77DAD" w:rsidRPr="0079589C" w:rsidRDefault="00A77DAD" w:rsidP="00CB77C2">
            <w:pPr>
              <w:numPr>
                <w:ilvl w:val="0"/>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Métodos de conservação de alimentos</w:t>
            </w:r>
          </w:p>
          <w:p w14:paraId="009ED72C" w14:textId="77777777" w:rsidR="00A77DAD" w:rsidRPr="0079589C" w:rsidRDefault="00A77DAD"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Frio</w:t>
            </w:r>
          </w:p>
          <w:p w14:paraId="4B2E5A76" w14:textId="77777777" w:rsidR="00310157" w:rsidRPr="0079589C" w:rsidRDefault="00310157"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Calor</w:t>
            </w:r>
          </w:p>
          <w:p w14:paraId="4C5136E2" w14:textId="77777777" w:rsidR="00310157" w:rsidRPr="0079589C" w:rsidRDefault="00310157"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Desidratação/secagem</w:t>
            </w:r>
          </w:p>
          <w:p w14:paraId="62B36A05" w14:textId="77777777" w:rsidR="00310157" w:rsidRPr="0079589C" w:rsidRDefault="00310157"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Adição de soluto</w:t>
            </w:r>
          </w:p>
          <w:p w14:paraId="17F72D91" w14:textId="77777777" w:rsidR="00310157" w:rsidRPr="0079589C" w:rsidRDefault="00310157"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Defumação</w:t>
            </w:r>
          </w:p>
          <w:p w14:paraId="009BCECC" w14:textId="77777777" w:rsidR="00310157" w:rsidRPr="0079589C" w:rsidRDefault="00310157"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Fermentação</w:t>
            </w:r>
          </w:p>
          <w:p w14:paraId="745927A5" w14:textId="77777777" w:rsidR="00310157" w:rsidRPr="0079589C" w:rsidRDefault="00310157"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Aditivos</w:t>
            </w:r>
          </w:p>
          <w:p w14:paraId="1B52E659" w14:textId="77777777" w:rsidR="00310157" w:rsidRPr="0079589C" w:rsidRDefault="00310157"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Irradiação</w:t>
            </w:r>
          </w:p>
          <w:p w14:paraId="565B97A8" w14:textId="77777777" w:rsidR="00310157" w:rsidRPr="0079589C" w:rsidRDefault="00310157"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Atmosfera controlada e modificada</w:t>
            </w:r>
          </w:p>
          <w:p w14:paraId="12D5F222" w14:textId="77777777" w:rsidR="00310157" w:rsidRPr="0079589C" w:rsidRDefault="00310157"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Uso de novas tecnologias</w:t>
            </w:r>
          </w:p>
          <w:p w14:paraId="34B6BD9F" w14:textId="77777777" w:rsidR="00310157" w:rsidRPr="0079589C" w:rsidRDefault="00310157" w:rsidP="00CB77C2">
            <w:pPr>
              <w:numPr>
                <w:ilvl w:val="0"/>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Controle Emocional no trabalho</w:t>
            </w:r>
          </w:p>
          <w:p w14:paraId="61954A3C" w14:textId="77777777" w:rsidR="00310157" w:rsidRPr="0079589C" w:rsidRDefault="00310157"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Emoções no trabalho</w:t>
            </w:r>
          </w:p>
          <w:p w14:paraId="374DD8F5" w14:textId="77777777" w:rsidR="00310157" w:rsidRPr="0079589C" w:rsidRDefault="00310157"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Avaliar</w:t>
            </w:r>
          </w:p>
          <w:p w14:paraId="4088FDD4" w14:textId="77777777" w:rsidR="00310157" w:rsidRPr="0079589C" w:rsidRDefault="00310157"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Expressar</w:t>
            </w:r>
          </w:p>
          <w:p w14:paraId="627E8B26" w14:textId="77777777" w:rsidR="00310157" w:rsidRPr="0079589C" w:rsidRDefault="00310157" w:rsidP="00CB77C2">
            <w:pPr>
              <w:numPr>
                <w:ilvl w:val="2"/>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Perceber</w:t>
            </w:r>
          </w:p>
          <w:p w14:paraId="2BAD288B" w14:textId="77777777" w:rsidR="00310157" w:rsidRPr="0079589C" w:rsidRDefault="00310157"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Fatores internos e externos</w:t>
            </w:r>
          </w:p>
          <w:p w14:paraId="1FEF7DFA" w14:textId="2CF91A04" w:rsidR="008416F0" w:rsidRPr="0079589C" w:rsidRDefault="00310157" w:rsidP="00CB77C2">
            <w:pPr>
              <w:numPr>
                <w:ilvl w:val="1"/>
                <w:numId w:val="29"/>
              </w:numPr>
              <w:spacing w:line="278" w:lineRule="auto"/>
              <w:rPr>
                <w:rFonts w:asciiTheme="minorHAnsi" w:hAnsiTheme="minorHAnsi" w:cstheme="minorHAnsi"/>
                <w:sz w:val="24"/>
                <w:szCs w:val="24"/>
              </w:rPr>
            </w:pPr>
            <w:r w:rsidRPr="0079589C">
              <w:rPr>
                <w:rFonts w:asciiTheme="minorHAnsi" w:hAnsiTheme="minorHAnsi" w:cstheme="minorHAnsi"/>
                <w:sz w:val="24"/>
                <w:szCs w:val="24"/>
              </w:rPr>
              <w:t>Autoconsciência</w:t>
            </w:r>
          </w:p>
          <w:p w14:paraId="02AEDC54" w14:textId="77777777" w:rsidR="000A58E6" w:rsidRPr="0079589C" w:rsidRDefault="000A58E6" w:rsidP="00C92891">
            <w:pPr>
              <w:ind w:left="1020"/>
              <w:rPr>
                <w:rFonts w:asciiTheme="minorHAnsi" w:eastAsia="Calibri" w:hAnsiTheme="minorHAnsi" w:cstheme="minorHAnsi"/>
                <w:sz w:val="24"/>
                <w:szCs w:val="24"/>
              </w:rPr>
            </w:pPr>
          </w:p>
        </w:tc>
      </w:tr>
      <w:tr w:rsidR="000A58E6" w:rsidRPr="0079589C" w14:paraId="2E2EC750" w14:textId="77777777" w:rsidTr="00E63DBD">
        <w:trPr>
          <w:trHeight w:val="423"/>
        </w:trPr>
        <w:tc>
          <w:tcPr>
            <w:tcW w:w="4604" w:type="dxa"/>
            <w:gridSpan w:val="3"/>
          </w:tcPr>
          <w:p w14:paraId="0CE657D4" w14:textId="77777777" w:rsidR="000A58E6" w:rsidRPr="0079589C" w:rsidRDefault="000A58E6"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Capacidades Básicas </w:t>
            </w:r>
          </w:p>
        </w:tc>
        <w:tc>
          <w:tcPr>
            <w:tcW w:w="4331" w:type="dxa"/>
            <w:vMerge/>
          </w:tcPr>
          <w:p w14:paraId="7BC420E4" w14:textId="77777777" w:rsidR="000A58E6" w:rsidRPr="0079589C" w:rsidRDefault="000A58E6" w:rsidP="00C92891">
            <w:pPr>
              <w:widowControl w:val="0"/>
              <w:pBdr>
                <w:top w:val="nil"/>
                <w:left w:val="nil"/>
                <w:bottom w:val="nil"/>
                <w:right w:val="nil"/>
                <w:between w:val="nil"/>
              </w:pBdr>
              <w:spacing w:after="0" w:line="276" w:lineRule="auto"/>
              <w:rPr>
                <w:rFonts w:asciiTheme="minorHAnsi" w:eastAsia="Calibri" w:hAnsiTheme="minorHAnsi" w:cstheme="minorHAnsi"/>
                <w:sz w:val="24"/>
                <w:szCs w:val="24"/>
              </w:rPr>
            </w:pPr>
          </w:p>
        </w:tc>
      </w:tr>
      <w:tr w:rsidR="000A58E6" w:rsidRPr="0079589C" w14:paraId="5D6B33EE" w14:textId="77777777" w:rsidTr="00E63DBD">
        <w:trPr>
          <w:trHeight w:val="423"/>
        </w:trPr>
        <w:tc>
          <w:tcPr>
            <w:tcW w:w="4604" w:type="dxa"/>
            <w:gridSpan w:val="3"/>
          </w:tcPr>
          <w:p w14:paraId="422E96AF" w14:textId="77777777" w:rsidR="005771E6" w:rsidRPr="0079589C" w:rsidRDefault="005771E6" w:rsidP="005771E6">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Identificar os riscos envolvidos nos ambientes de trabalho, durante os processos de industrialização de alimentos e bebidas, visando a saúde e segurança do trabalhador</w:t>
            </w:r>
          </w:p>
          <w:p w14:paraId="10579011" w14:textId="77777777" w:rsidR="005771E6" w:rsidRPr="0079589C" w:rsidRDefault="005771E6" w:rsidP="005771E6">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Identificar os Equipamentos de Proteção Individual e Coletiva aplicados à industrialização de alimentos e bebidas, para a garantia da saúde e segurança do trabalhador</w:t>
            </w:r>
          </w:p>
          <w:p w14:paraId="6CF95B51" w14:textId="77777777" w:rsidR="00096BDA" w:rsidRPr="0079589C" w:rsidRDefault="00096BDA" w:rsidP="00096BDA">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Identificar as características físicas, químicas  e microbiológicas, relacionados com as transformações que ocorrem em alimentos, visando atender o processo de industrialização</w:t>
            </w:r>
          </w:p>
          <w:p w14:paraId="35312F08" w14:textId="77777777" w:rsidR="00096BDA" w:rsidRPr="0079589C" w:rsidRDefault="00096BDA" w:rsidP="00096BDA">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 xml:space="preserve">Identificar os tipos de resíduos e subprodutos gerados para a sua </w:t>
            </w:r>
            <w:r w:rsidRPr="0079589C">
              <w:rPr>
                <w:rFonts w:asciiTheme="minorHAnsi" w:hAnsiTheme="minorHAnsi" w:cstheme="minorHAnsi"/>
                <w:sz w:val="24"/>
                <w:szCs w:val="24"/>
              </w:rPr>
              <w:lastRenderedPageBreak/>
              <w:t>adequada destinação visando a preservação do meio ambiente</w:t>
            </w:r>
          </w:p>
          <w:p w14:paraId="3AE62271" w14:textId="77777777" w:rsidR="00096BDA" w:rsidRPr="0079589C" w:rsidRDefault="00096BDA" w:rsidP="00096BDA">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Identificar as formas de destinação de resíduos e subprodutos  gerados na produção de alimentos e bebidas</w:t>
            </w:r>
          </w:p>
          <w:p w14:paraId="29C42F68" w14:textId="77777777" w:rsidR="00096BDA" w:rsidRPr="0079589C" w:rsidRDefault="00096BDA" w:rsidP="00096BDA">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características físicas, químicas e biológicas das matérias primas e ingredientes aplicados aos processos de industrialização e/ou fabricação de alimentos e bebidas</w:t>
            </w:r>
          </w:p>
          <w:p w14:paraId="665B60E7" w14:textId="77777777" w:rsidR="00096BDA" w:rsidRPr="0079589C" w:rsidRDefault="00096BDA" w:rsidP="00096BDA">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Identificar os recursos produtivos (matéria-prima, equipamentos, instrumentos, etc), visando a garantia do desenvolvimento e/ou melhoria dos processos e produtos</w:t>
            </w:r>
          </w:p>
          <w:p w14:paraId="5AA159A1" w14:textId="77777777" w:rsidR="00096BDA" w:rsidRPr="0079589C" w:rsidRDefault="00096BDA" w:rsidP="00096BDA">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Interpretar as especificações técnicas contidas em manuais que tratam do uso e da operação das máquinas, equipamentos e utensílios aplicadas na industrializaçãoe/ou produção de alimentos e bebidas</w:t>
            </w:r>
          </w:p>
          <w:p w14:paraId="7AF85BE9" w14:textId="77777777" w:rsidR="00096BDA" w:rsidRPr="0079589C" w:rsidRDefault="00096BDA" w:rsidP="00096BDA">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Identificar os tipos e características dos insumos aplicados nos processos de industrialização e/ou produção de alimentos e bebidas</w:t>
            </w:r>
          </w:p>
          <w:p w14:paraId="24EB0576" w14:textId="77777777" w:rsidR="00096BDA" w:rsidRPr="0079589C" w:rsidRDefault="00096BDA" w:rsidP="00096BDA">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as diferentes técnicas empregadas na manipulação, uso e conservação de matérias primas, ingredientes e aditivos aplicados na industrialização e/oufabricação de alimentos e bebidas</w:t>
            </w:r>
          </w:p>
          <w:p w14:paraId="673D579B" w14:textId="77777777" w:rsidR="00096BDA" w:rsidRPr="0079589C" w:rsidRDefault="00096BDA" w:rsidP="00096BDA">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Aplicar fundamentos da matemática relacionados aos processos de industrialização e/ou fabricação de alimentos e bebidas</w:t>
            </w:r>
          </w:p>
          <w:p w14:paraId="37243F95" w14:textId="77777777" w:rsidR="00E673C0" w:rsidRPr="0079589C" w:rsidRDefault="00096BDA" w:rsidP="00E673C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lastRenderedPageBreak/>
              <w:t>Reconhecer os materiais de embalagens utilizadas na indústria de</w:t>
            </w:r>
            <w:r w:rsidR="00E673C0" w:rsidRPr="0079589C">
              <w:rPr>
                <w:rFonts w:asciiTheme="minorHAnsi" w:hAnsiTheme="minorHAnsi" w:cstheme="minorHAnsi"/>
                <w:sz w:val="24"/>
                <w:szCs w:val="24"/>
              </w:rPr>
              <w:t xml:space="preserve"> alimentos e bebidas</w:t>
            </w:r>
          </w:p>
          <w:p w14:paraId="04A80EA6" w14:textId="77777777" w:rsidR="00E673C0" w:rsidRPr="0079589C" w:rsidRDefault="00E673C0" w:rsidP="00E673C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as diferentes unidades de medida e instrumentos de medição (peso, volume, tempo, umidade e temperatura) que impactam a industrialização e/ou produção de alimentos e bebidas, assim como as suas formas de conversão</w:t>
            </w:r>
          </w:p>
          <w:p w14:paraId="3E46AFC6" w14:textId="77777777" w:rsidR="00E673C0" w:rsidRPr="0079589C" w:rsidRDefault="00E673C0" w:rsidP="00E673C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os tipos e características de matérias primas, ingredientes e aditivos aplicados na industrialização e/ou produção de alimentos e bebidas</w:t>
            </w:r>
          </w:p>
          <w:p w14:paraId="38D224FC" w14:textId="77777777" w:rsidR="00E673C0" w:rsidRPr="0079589C" w:rsidRDefault="00E673C0" w:rsidP="00E673C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Identificar as formas de acondicionamento de matérias primas, ingredientes e aditivos aplicados na industrialização e/ou produção de alimentos e bebidas</w:t>
            </w:r>
          </w:p>
          <w:p w14:paraId="70E19A28" w14:textId="77777777" w:rsidR="00E673C0" w:rsidRPr="0079589C" w:rsidRDefault="00E673C0" w:rsidP="00E673C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Identificar os ambientes de armazenamento e conservação requeridos pela natureza e características dos alimentos e bebidas</w:t>
            </w:r>
          </w:p>
          <w:p w14:paraId="223882A9" w14:textId="19E3DCBB" w:rsidR="00096BDA" w:rsidRPr="0079589C" w:rsidRDefault="00E673C0" w:rsidP="00E673C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técnicas de conservação de alimentos e bebidas, bem como suas matérias primas, ingredientes e aditivos</w:t>
            </w:r>
          </w:p>
          <w:p w14:paraId="53A11E01" w14:textId="77777777" w:rsidR="000A58E6" w:rsidRPr="0079589C" w:rsidRDefault="000A58E6" w:rsidP="00C92891">
            <w:pPr>
              <w:ind w:left="360"/>
              <w:rPr>
                <w:rFonts w:asciiTheme="minorHAnsi" w:eastAsia="Calibri" w:hAnsiTheme="minorHAnsi" w:cstheme="minorHAnsi"/>
                <w:sz w:val="24"/>
                <w:szCs w:val="24"/>
              </w:rPr>
            </w:pPr>
          </w:p>
        </w:tc>
        <w:tc>
          <w:tcPr>
            <w:tcW w:w="4331" w:type="dxa"/>
            <w:vMerge/>
          </w:tcPr>
          <w:p w14:paraId="6708F350" w14:textId="77777777" w:rsidR="000A58E6" w:rsidRPr="0079589C" w:rsidRDefault="000A58E6" w:rsidP="00C92891">
            <w:pPr>
              <w:widowControl w:val="0"/>
              <w:pBdr>
                <w:top w:val="nil"/>
                <w:left w:val="nil"/>
                <w:bottom w:val="nil"/>
                <w:right w:val="nil"/>
                <w:between w:val="nil"/>
              </w:pBdr>
              <w:spacing w:after="0" w:line="276" w:lineRule="auto"/>
              <w:rPr>
                <w:rFonts w:asciiTheme="minorHAnsi" w:eastAsia="Calibri" w:hAnsiTheme="minorHAnsi" w:cstheme="minorHAnsi"/>
                <w:sz w:val="24"/>
                <w:szCs w:val="24"/>
              </w:rPr>
            </w:pPr>
          </w:p>
        </w:tc>
      </w:tr>
      <w:tr w:rsidR="000A58E6" w:rsidRPr="0079589C" w14:paraId="1BAA64CD" w14:textId="77777777" w:rsidTr="00E63DBD">
        <w:trPr>
          <w:trHeight w:val="408"/>
        </w:trPr>
        <w:tc>
          <w:tcPr>
            <w:tcW w:w="4604" w:type="dxa"/>
            <w:gridSpan w:val="3"/>
          </w:tcPr>
          <w:p w14:paraId="74B41291" w14:textId="77777777" w:rsidR="000A58E6" w:rsidRPr="0079589C" w:rsidRDefault="000A58E6" w:rsidP="00C92891">
            <w:pPr>
              <w:rPr>
                <w:rFonts w:asciiTheme="minorHAnsi" w:eastAsia="Calibri" w:hAnsiTheme="minorHAnsi" w:cstheme="minorHAnsi"/>
                <w:sz w:val="24"/>
                <w:szCs w:val="24"/>
              </w:rPr>
            </w:pPr>
          </w:p>
        </w:tc>
        <w:tc>
          <w:tcPr>
            <w:tcW w:w="4331" w:type="dxa"/>
            <w:vMerge/>
          </w:tcPr>
          <w:p w14:paraId="3B392E1A" w14:textId="77777777" w:rsidR="000A58E6" w:rsidRPr="0079589C" w:rsidRDefault="000A58E6" w:rsidP="00C92891">
            <w:pPr>
              <w:widowControl w:val="0"/>
              <w:pBdr>
                <w:top w:val="nil"/>
                <w:left w:val="nil"/>
                <w:bottom w:val="nil"/>
                <w:right w:val="nil"/>
                <w:between w:val="nil"/>
              </w:pBdr>
              <w:spacing w:after="0" w:line="276" w:lineRule="auto"/>
              <w:rPr>
                <w:rFonts w:asciiTheme="minorHAnsi" w:eastAsia="Calibri" w:hAnsiTheme="minorHAnsi" w:cstheme="minorHAnsi"/>
                <w:sz w:val="24"/>
                <w:szCs w:val="24"/>
              </w:rPr>
            </w:pPr>
          </w:p>
        </w:tc>
      </w:tr>
    </w:tbl>
    <w:p w14:paraId="4DB8A17E" w14:textId="77777777" w:rsidR="000A58E6" w:rsidRPr="0079589C" w:rsidRDefault="000A58E6" w:rsidP="000A58E6">
      <w:pPr>
        <w:spacing w:before="0" w:after="0"/>
        <w:rPr>
          <w:rFonts w:asciiTheme="minorHAnsi" w:hAnsiTheme="minorHAnsi" w:cstheme="minorHAnsi"/>
          <w:sz w:val="24"/>
          <w:szCs w:val="24"/>
        </w:rPr>
      </w:pPr>
    </w:p>
    <w:tbl>
      <w:tblPr>
        <w:tblStyle w:val="aff3"/>
        <w:tblW w:w="893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937"/>
      </w:tblGrid>
      <w:tr w:rsidR="000A58E6" w:rsidRPr="0079589C" w14:paraId="1F4F1010" w14:textId="77777777" w:rsidTr="00672330">
        <w:trPr>
          <w:trHeight w:val="20"/>
        </w:trPr>
        <w:tc>
          <w:tcPr>
            <w:tcW w:w="8937" w:type="dxa"/>
            <w:shd w:val="clear" w:color="auto" w:fill="8DB3E2"/>
            <w:vAlign w:val="center"/>
          </w:tcPr>
          <w:p w14:paraId="3F1838FD" w14:textId="77777777" w:rsidR="000A58E6" w:rsidRPr="0079589C" w:rsidRDefault="000A58E6"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CAPACIDADES SOCIOEMOCIONAIS</w:t>
            </w:r>
          </w:p>
        </w:tc>
      </w:tr>
      <w:tr w:rsidR="000A58E6" w:rsidRPr="0079589C" w14:paraId="13C58FAF" w14:textId="77777777" w:rsidTr="00672330">
        <w:trPr>
          <w:trHeight w:val="408"/>
        </w:trPr>
        <w:tc>
          <w:tcPr>
            <w:tcW w:w="8937" w:type="dxa"/>
            <w:vAlign w:val="center"/>
          </w:tcPr>
          <w:p w14:paraId="02FDB4DD" w14:textId="77777777" w:rsidR="00BD0F5C" w:rsidRPr="0079589C" w:rsidRDefault="00BD0F5C" w:rsidP="00BD0F5C">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lastRenderedPageBreak/>
              <w:t>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 a gestão do tempo, gerando comprometimento com objetivos e a resolução de problemas.</w:t>
            </w:r>
          </w:p>
          <w:p w14:paraId="3727FA99" w14:textId="7852290C" w:rsidR="000A58E6" w:rsidRPr="0079589C" w:rsidRDefault="00BD0F5C" w:rsidP="00BD0F5C">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ao autodesenvolvimento e à autogestão.</w:t>
            </w:r>
          </w:p>
        </w:tc>
      </w:tr>
    </w:tbl>
    <w:p w14:paraId="1D25E6B9" w14:textId="77777777" w:rsidR="000A58E6" w:rsidRPr="0079589C" w:rsidRDefault="000A58E6" w:rsidP="000A58E6">
      <w:pPr>
        <w:spacing w:before="0" w:after="0"/>
        <w:rPr>
          <w:rFonts w:asciiTheme="minorHAnsi" w:hAnsiTheme="minorHAnsi" w:cstheme="minorHAnsi"/>
          <w:sz w:val="24"/>
          <w:szCs w:val="24"/>
        </w:rPr>
      </w:pPr>
    </w:p>
    <w:tbl>
      <w:tblPr>
        <w:tblStyle w:val="tabela"/>
        <w:tblW w:w="8935" w:type="dxa"/>
        <w:tblInd w:w="-9" w:type="dxa"/>
        <w:tblLayout w:type="fixed"/>
        <w:tblLook w:val="0400" w:firstRow="0" w:lastRow="0" w:firstColumn="0" w:lastColumn="0" w:noHBand="0" w:noVBand="1"/>
      </w:tblPr>
      <w:tblGrid>
        <w:gridCol w:w="2557"/>
        <w:gridCol w:w="6378"/>
      </w:tblGrid>
      <w:tr w:rsidR="000A58E6" w:rsidRPr="0079589C" w14:paraId="7028E059" w14:textId="77777777" w:rsidTr="00672330">
        <w:trPr>
          <w:trHeight w:val="20"/>
        </w:trPr>
        <w:tc>
          <w:tcPr>
            <w:tcW w:w="8935" w:type="dxa"/>
            <w:gridSpan w:val="2"/>
            <w:shd w:val="clear" w:color="auto" w:fill="8DB3E2" w:themeFill="text2" w:themeFillTint="66"/>
          </w:tcPr>
          <w:p w14:paraId="5210F8E2" w14:textId="77777777" w:rsidR="000A58E6" w:rsidRPr="0079589C" w:rsidRDefault="000A58E6"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 COM RELAÇÃO DE EQUIPAMENTOS, MÁQUINAS, FERRAMENTAS, INSTRUMENTOS E MATERIAIS</w:t>
            </w:r>
          </w:p>
        </w:tc>
      </w:tr>
      <w:tr w:rsidR="000A58E6" w:rsidRPr="0079589C" w14:paraId="6B5C0FA8" w14:textId="77777777" w:rsidTr="00A076F9">
        <w:trPr>
          <w:trHeight w:val="191"/>
        </w:trPr>
        <w:tc>
          <w:tcPr>
            <w:tcW w:w="2557" w:type="dxa"/>
          </w:tcPr>
          <w:p w14:paraId="6B33A5E6" w14:textId="77777777" w:rsidR="000A58E6" w:rsidRPr="0079589C" w:rsidRDefault="000A58E6" w:rsidP="00C92891">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Ambientes Pedagógicos</w:t>
            </w:r>
          </w:p>
        </w:tc>
        <w:tc>
          <w:tcPr>
            <w:tcW w:w="6378" w:type="dxa"/>
          </w:tcPr>
          <w:p w14:paraId="3AAB4490" w14:textId="77777777" w:rsidR="00C52E1A" w:rsidRPr="0079589C" w:rsidRDefault="00C52E1A" w:rsidP="00C52E1A">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Biblioteca</w:t>
            </w:r>
          </w:p>
          <w:p w14:paraId="57722329" w14:textId="77777777" w:rsidR="00C52E1A" w:rsidRPr="0079589C" w:rsidRDefault="00C52E1A" w:rsidP="00C52E1A">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Laboratório/oficina de Panificação</w:t>
            </w:r>
          </w:p>
          <w:p w14:paraId="50BBD221" w14:textId="77777777" w:rsidR="00C52E1A" w:rsidRPr="0079589C" w:rsidRDefault="00C52E1A" w:rsidP="00C52E1A">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Sala de Aula</w:t>
            </w:r>
          </w:p>
          <w:p w14:paraId="31E7F210" w14:textId="77777777" w:rsidR="00C52E1A" w:rsidRPr="0079589C" w:rsidRDefault="00C52E1A" w:rsidP="00C52E1A">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Laboratório de informática</w:t>
            </w:r>
          </w:p>
          <w:p w14:paraId="3770543A" w14:textId="4FEC28D9" w:rsidR="000A58E6" w:rsidRPr="0079589C" w:rsidRDefault="00C52E1A" w:rsidP="00C52E1A">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Laboratório/oficina de Confeitaria</w:t>
            </w:r>
          </w:p>
        </w:tc>
      </w:tr>
      <w:tr w:rsidR="000A58E6" w:rsidRPr="0079589C" w14:paraId="31A5B02E" w14:textId="77777777" w:rsidTr="00A076F9">
        <w:trPr>
          <w:trHeight w:val="356"/>
        </w:trPr>
        <w:tc>
          <w:tcPr>
            <w:tcW w:w="2557" w:type="dxa"/>
          </w:tcPr>
          <w:p w14:paraId="45D19106" w14:textId="77777777" w:rsidR="000A58E6" w:rsidRPr="0079589C" w:rsidRDefault="000A58E6" w:rsidP="00C92891">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Recursos Didáticos</w:t>
            </w:r>
          </w:p>
        </w:tc>
        <w:tc>
          <w:tcPr>
            <w:tcW w:w="6378" w:type="dxa"/>
          </w:tcPr>
          <w:p w14:paraId="08F847D3" w14:textId="77777777" w:rsidR="00EC561F" w:rsidRPr="0079589C" w:rsidRDefault="00EC561F" w:rsidP="00EC561F">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didática de processamento de grãos e cereais</w:t>
            </w:r>
          </w:p>
          <w:p w14:paraId="37E82DFD" w14:textId="77777777" w:rsidR="00EC561F" w:rsidRPr="0079589C" w:rsidRDefault="00EC561F" w:rsidP="00EC561F">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didática de confeitaria</w:t>
            </w:r>
          </w:p>
          <w:p w14:paraId="61390F8F" w14:textId="77777777" w:rsidR="00EC561F" w:rsidRPr="0079589C" w:rsidRDefault="00EC561F" w:rsidP="00EC561F">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didática de processamento de frutas e hortaliças</w:t>
            </w:r>
          </w:p>
          <w:p w14:paraId="6516DA2E" w14:textId="77777777" w:rsidR="00EC561F" w:rsidRPr="0079589C" w:rsidRDefault="00EC561F" w:rsidP="00EC561F">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didática de processamento de carnes</w:t>
            </w:r>
          </w:p>
          <w:p w14:paraId="38BD12DE" w14:textId="77777777" w:rsidR="00EC561F" w:rsidRPr="0079589C" w:rsidRDefault="00EC561F" w:rsidP="00EC561F">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didática de panificação</w:t>
            </w:r>
          </w:p>
          <w:p w14:paraId="4889A7AA" w14:textId="77777777" w:rsidR="00EC561F" w:rsidRPr="0079589C" w:rsidRDefault="00EC561F" w:rsidP="00EC561F">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didática de processamento de leites</w:t>
            </w:r>
          </w:p>
          <w:p w14:paraId="63F1F681" w14:textId="77777777" w:rsidR="00EC561F" w:rsidRPr="0079589C" w:rsidRDefault="00EC561F" w:rsidP="00EC561F">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didática de processamento de pescados</w:t>
            </w:r>
          </w:p>
          <w:p w14:paraId="1F87A939" w14:textId="77777777" w:rsidR="00EC561F" w:rsidRPr="0079589C" w:rsidRDefault="00EC561F" w:rsidP="00EC561F">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didática de processamento de balas, chocolates e confeitos</w:t>
            </w:r>
          </w:p>
          <w:p w14:paraId="179A8C3A" w14:textId="77777777" w:rsidR="000A58E6" w:rsidRPr="0079589C" w:rsidRDefault="00EC561F" w:rsidP="00EC561F">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didática de processamento de bebidas</w:t>
            </w:r>
          </w:p>
          <w:p w14:paraId="1F025D8C" w14:textId="77777777" w:rsidR="007D3527" w:rsidRPr="0079589C" w:rsidRDefault="007D3527" w:rsidP="007D3527">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lastRenderedPageBreak/>
              <w:t>Tela de projeção, flip chart, quadro branco, apostilas, livros, revistas especializadas e sites</w:t>
            </w:r>
          </w:p>
          <w:p w14:paraId="38CB7A7C" w14:textId="77777777" w:rsidR="007D3527" w:rsidRPr="0079589C" w:rsidRDefault="007D3527" w:rsidP="007D3527">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Calçado fechado antiderrapante, calça, camisa de manga e sem botões e touca descartável</w:t>
            </w:r>
          </w:p>
          <w:p w14:paraId="7126AA7B" w14:textId="77777777" w:rsidR="007D3527" w:rsidRPr="0079589C" w:rsidRDefault="007D3527" w:rsidP="007D3527">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Computador com projetor multimídia e pacote office, calculadora, TV</w:t>
            </w:r>
          </w:p>
          <w:p w14:paraId="73671CCD" w14:textId="77777777" w:rsidR="007D3527" w:rsidRPr="0079589C" w:rsidRDefault="007D3527" w:rsidP="007D3527">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Materiais de limpeza/Higienização</w:t>
            </w:r>
          </w:p>
          <w:p w14:paraId="55C8E8DF" w14:textId="77777777" w:rsidR="007D3527" w:rsidRPr="0079589C" w:rsidRDefault="007D3527" w:rsidP="007D3527">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Instruções técnicas</w:t>
            </w:r>
          </w:p>
          <w:p w14:paraId="13B569BA" w14:textId="179A8B5B" w:rsidR="007D3527" w:rsidRPr="0079589C" w:rsidRDefault="007D3527" w:rsidP="007D3527">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Normas e procedimentos</w:t>
            </w:r>
          </w:p>
        </w:tc>
      </w:tr>
      <w:tr w:rsidR="000A58E6" w:rsidRPr="0079589C" w14:paraId="2DCA4E8C" w14:textId="77777777" w:rsidTr="00A076F9">
        <w:trPr>
          <w:trHeight w:val="491"/>
        </w:trPr>
        <w:tc>
          <w:tcPr>
            <w:tcW w:w="2557" w:type="dxa"/>
          </w:tcPr>
          <w:p w14:paraId="3C64A39C" w14:textId="77777777" w:rsidR="000A58E6" w:rsidRPr="0079589C" w:rsidRDefault="000A58E6"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lastRenderedPageBreak/>
              <w:t>Observações/recomendações</w:t>
            </w:r>
          </w:p>
        </w:tc>
        <w:tc>
          <w:tcPr>
            <w:tcW w:w="6378" w:type="dxa"/>
          </w:tcPr>
          <w:p w14:paraId="7BE57BC6" w14:textId="77777777" w:rsidR="000A58E6" w:rsidRPr="0079589C" w:rsidRDefault="000A58E6" w:rsidP="00C92891">
            <w:pPr>
              <w:spacing w:after="0"/>
              <w:jc w:val="both"/>
              <w:rPr>
                <w:rFonts w:asciiTheme="minorHAnsi" w:eastAsia="Calibri" w:hAnsiTheme="minorHAnsi" w:cstheme="minorHAnsi"/>
                <w:sz w:val="24"/>
                <w:szCs w:val="24"/>
              </w:rPr>
            </w:pPr>
            <w:r w:rsidRPr="0079589C">
              <w:rPr>
                <w:rFonts w:asciiTheme="minorHAnsi" w:eastAsia="Calibri" w:hAnsiTheme="minorHAnsi" w:cstheme="minorHAnsi"/>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6DA97539" w14:textId="77777777" w:rsidR="000A58E6" w:rsidRPr="0079589C" w:rsidRDefault="000A58E6">
      <w:pPr>
        <w:spacing w:before="0" w:after="0"/>
        <w:rPr>
          <w:rFonts w:asciiTheme="minorHAnsi" w:hAnsiTheme="minorHAnsi" w:cstheme="minorHAnsi"/>
          <w:sz w:val="24"/>
          <w:szCs w:val="24"/>
        </w:rPr>
      </w:pPr>
    </w:p>
    <w:p w14:paraId="792996CE" w14:textId="77777777" w:rsidR="000A58E6" w:rsidRPr="0079589C" w:rsidRDefault="000A58E6">
      <w:pPr>
        <w:spacing w:before="0" w:after="0"/>
        <w:rPr>
          <w:rFonts w:asciiTheme="minorHAnsi" w:hAnsiTheme="minorHAnsi" w:cstheme="minorHAnsi"/>
          <w:sz w:val="24"/>
          <w:szCs w:val="24"/>
        </w:rPr>
      </w:pPr>
    </w:p>
    <w:p w14:paraId="73431A70" w14:textId="77777777" w:rsidR="000A58E6" w:rsidRPr="0079589C" w:rsidRDefault="000A58E6" w:rsidP="000A58E6">
      <w:pPr>
        <w:spacing w:before="0" w:after="0"/>
        <w:rPr>
          <w:rFonts w:asciiTheme="minorHAnsi" w:hAnsiTheme="minorHAnsi" w:cstheme="minorHAnsi"/>
          <w:sz w:val="24"/>
          <w:szCs w:val="24"/>
        </w:rPr>
      </w:pPr>
    </w:p>
    <w:tbl>
      <w:tblPr>
        <w:tblStyle w:val="tabela"/>
        <w:tblW w:w="8935" w:type="dxa"/>
        <w:tblInd w:w="-9" w:type="dxa"/>
        <w:tblLayout w:type="fixed"/>
        <w:tblLook w:val="0400" w:firstRow="0" w:lastRow="0" w:firstColumn="0" w:lastColumn="0" w:noHBand="0" w:noVBand="1"/>
      </w:tblPr>
      <w:tblGrid>
        <w:gridCol w:w="1030"/>
        <w:gridCol w:w="1231"/>
        <w:gridCol w:w="2343"/>
        <w:gridCol w:w="4331"/>
      </w:tblGrid>
      <w:tr w:rsidR="000A58E6" w:rsidRPr="0079589C" w14:paraId="4CC0BA8C" w14:textId="77777777" w:rsidTr="00672330">
        <w:trPr>
          <w:trHeight w:val="20"/>
        </w:trPr>
        <w:tc>
          <w:tcPr>
            <w:tcW w:w="8935" w:type="dxa"/>
            <w:gridSpan w:val="4"/>
            <w:shd w:val="clear" w:color="auto" w:fill="8DB3E2" w:themeFill="text2" w:themeFillTint="66"/>
          </w:tcPr>
          <w:p w14:paraId="705A2169" w14:textId="77777777" w:rsidR="000A58E6" w:rsidRPr="0079589C" w:rsidRDefault="000A58E6"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MÓDULO INTRODUTÓRIO</w:t>
            </w:r>
          </w:p>
        </w:tc>
      </w:tr>
      <w:tr w:rsidR="000A58E6" w:rsidRPr="0079589C" w14:paraId="4CCD46E0" w14:textId="77777777" w:rsidTr="00E63DBD">
        <w:trPr>
          <w:trHeight w:val="423"/>
        </w:trPr>
        <w:tc>
          <w:tcPr>
            <w:tcW w:w="8935" w:type="dxa"/>
            <w:gridSpan w:val="4"/>
          </w:tcPr>
          <w:p w14:paraId="18C15B03" w14:textId="6ABC0D5D" w:rsidR="000A58E6" w:rsidRPr="0079589C" w:rsidRDefault="000A58E6"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Perfil Profissional: </w:t>
            </w:r>
            <w:r w:rsidR="00A03006" w:rsidRPr="0079589C">
              <w:rPr>
                <w:rFonts w:asciiTheme="minorHAnsi" w:hAnsiTheme="minorHAnsi" w:cstheme="minorHAnsi"/>
                <w:sz w:val="24"/>
                <w:szCs w:val="24"/>
              </w:rPr>
              <w:t>Técnico em Agroindústria</w:t>
            </w:r>
          </w:p>
        </w:tc>
      </w:tr>
      <w:tr w:rsidR="000A58E6" w:rsidRPr="0079589C" w14:paraId="71383576" w14:textId="77777777" w:rsidTr="00E63DBD">
        <w:trPr>
          <w:trHeight w:val="423"/>
        </w:trPr>
        <w:tc>
          <w:tcPr>
            <w:tcW w:w="8935" w:type="dxa"/>
            <w:gridSpan w:val="4"/>
          </w:tcPr>
          <w:p w14:paraId="7A24CF78" w14:textId="3F7CDB67" w:rsidR="000A58E6" w:rsidRPr="0079589C" w:rsidRDefault="000A58E6"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Unidade Curricular: </w:t>
            </w:r>
            <w:r w:rsidR="0019322E" w:rsidRPr="0079589C">
              <w:rPr>
                <w:rFonts w:asciiTheme="minorHAnsi" w:hAnsiTheme="minorHAnsi" w:cstheme="minorHAnsi"/>
                <w:sz w:val="24"/>
                <w:szCs w:val="24"/>
              </w:rPr>
              <w:t>Fundamentos da Industrialização de Alimentos e Bebidas</w:t>
            </w:r>
          </w:p>
        </w:tc>
      </w:tr>
      <w:tr w:rsidR="000A58E6" w:rsidRPr="0079589C" w14:paraId="722CB763" w14:textId="77777777" w:rsidTr="00E63DBD">
        <w:trPr>
          <w:trHeight w:val="423"/>
        </w:trPr>
        <w:tc>
          <w:tcPr>
            <w:tcW w:w="8935" w:type="dxa"/>
            <w:gridSpan w:val="4"/>
          </w:tcPr>
          <w:p w14:paraId="1467EE46" w14:textId="18893F8A" w:rsidR="000A58E6" w:rsidRPr="0079589C" w:rsidRDefault="000A58E6"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Carga Horária: </w:t>
            </w:r>
            <w:r w:rsidR="00AC0867" w:rsidRPr="0079589C">
              <w:rPr>
                <w:rFonts w:asciiTheme="minorHAnsi" w:eastAsia="Calibri" w:hAnsiTheme="minorHAnsi" w:cstheme="minorHAnsi"/>
                <w:b/>
                <w:color w:val="000000"/>
                <w:sz w:val="24"/>
                <w:szCs w:val="24"/>
              </w:rPr>
              <w:t xml:space="preserve"> </w:t>
            </w:r>
            <w:r w:rsidR="00AC0867" w:rsidRPr="0079589C">
              <w:rPr>
                <w:rFonts w:asciiTheme="minorHAnsi" w:hAnsiTheme="minorHAnsi" w:cstheme="minorHAnsi"/>
                <w:sz w:val="24"/>
                <w:szCs w:val="24"/>
              </w:rPr>
              <w:t>86h</w:t>
            </w:r>
          </w:p>
        </w:tc>
      </w:tr>
      <w:tr w:rsidR="000A58E6" w:rsidRPr="0079589C" w14:paraId="45B7E120" w14:textId="77777777" w:rsidTr="00E63DBD">
        <w:trPr>
          <w:trHeight w:val="423"/>
        </w:trPr>
        <w:tc>
          <w:tcPr>
            <w:tcW w:w="8935" w:type="dxa"/>
            <w:gridSpan w:val="4"/>
          </w:tcPr>
          <w:p w14:paraId="1D05D9AA" w14:textId="77777777" w:rsidR="000A58E6" w:rsidRPr="0079589C" w:rsidRDefault="000A58E6" w:rsidP="00C92891">
            <w:pPr>
              <w:rPr>
                <w:rFonts w:asciiTheme="minorHAnsi" w:eastAsia="Calibri" w:hAnsiTheme="minorHAnsi" w:cstheme="minorHAnsi"/>
                <w:b/>
                <w:color w:val="000000"/>
                <w:sz w:val="24"/>
                <w:szCs w:val="24"/>
              </w:rPr>
            </w:pPr>
            <w:r w:rsidRPr="0079589C">
              <w:rPr>
                <w:rFonts w:asciiTheme="minorHAnsi" w:eastAsia="Calibri" w:hAnsiTheme="minorHAnsi" w:cstheme="minorHAnsi"/>
                <w:b/>
                <w:color w:val="000000"/>
                <w:sz w:val="24"/>
                <w:szCs w:val="24"/>
              </w:rPr>
              <w:t>Função:</w:t>
            </w:r>
          </w:p>
          <w:p w14:paraId="047C0D54" w14:textId="77777777" w:rsidR="00664690" w:rsidRPr="0079589C" w:rsidRDefault="00664690" w:rsidP="0066469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F.1 : Executar os processos de recebimento e armazenamento de matérias-primas e insumos para a agroindústria, atendendo a Legislação vigente e Normas Técnicas sanitárias, de qualidade, de saúde e segurança e de meio ambiente.</w:t>
            </w:r>
          </w:p>
          <w:p w14:paraId="2617F655" w14:textId="77777777" w:rsidR="00664690" w:rsidRPr="0079589C" w:rsidRDefault="00664690" w:rsidP="0066469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F.2 : Processar matérias-primas, produtos e subprodutos agroindustriais, atendendo a Legislação vigente e Normas Técnicas sanitárias, de qualidade, de saúde e segurança e de meio ambiente.</w:t>
            </w:r>
          </w:p>
          <w:p w14:paraId="70B00BA6" w14:textId="77777777" w:rsidR="00664690" w:rsidRPr="0079589C" w:rsidRDefault="00664690" w:rsidP="0066469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F.3 : Desenvolver análises laboratoriais de matérias-primas, produtos e subprodutos agroindustriais, em conformidade com normas e legislação vigente.</w:t>
            </w:r>
          </w:p>
          <w:p w14:paraId="38844781" w14:textId="5837D33F" w:rsidR="00664690" w:rsidRPr="0079589C" w:rsidRDefault="00664690" w:rsidP="00664690">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lastRenderedPageBreak/>
              <w:t>F.4 : Realizar a gestão das atividades mercadológicas e dos processos de armazenamento, expedição e distribuição dos produtos e subprodutos agroindustriais, atendendo a Legislação vigente e Normas Técnicas sanitárias, de qualidade, de saúde e segurança e de meio ambiente.</w:t>
            </w:r>
          </w:p>
        </w:tc>
      </w:tr>
      <w:tr w:rsidR="000A58E6" w:rsidRPr="0079589C" w14:paraId="6DB5D310" w14:textId="77777777" w:rsidTr="00E63DBD">
        <w:trPr>
          <w:trHeight w:val="423"/>
        </w:trPr>
        <w:tc>
          <w:tcPr>
            <w:tcW w:w="8935" w:type="dxa"/>
            <w:gridSpan w:val="4"/>
          </w:tcPr>
          <w:p w14:paraId="6A56B4B3" w14:textId="77777777" w:rsidR="000A58E6" w:rsidRPr="0079589C" w:rsidRDefault="000A58E6" w:rsidP="00C92891">
            <w:pPr>
              <w:rPr>
                <w:rFonts w:asciiTheme="minorHAnsi" w:eastAsia="Calibri" w:hAnsiTheme="minorHAnsi" w:cstheme="minorHAnsi"/>
                <w:b/>
                <w:color w:val="000000"/>
                <w:sz w:val="24"/>
                <w:szCs w:val="24"/>
              </w:rPr>
            </w:pPr>
            <w:r w:rsidRPr="0079589C">
              <w:rPr>
                <w:rFonts w:asciiTheme="minorHAnsi" w:eastAsia="Calibri" w:hAnsiTheme="minorHAnsi" w:cstheme="minorHAnsi"/>
                <w:b/>
                <w:color w:val="000000"/>
                <w:sz w:val="24"/>
                <w:szCs w:val="24"/>
              </w:rPr>
              <w:lastRenderedPageBreak/>
              <w:t xml:space="preserve">Objetivo Geral: </w:t>
            </w:r>
          </w:p>
          <w:p w14:paraId="3A446A7B" w14:textId="1B5F35E2" w:rsidR="007E130A" w:rsidRPr="0079589C" w:rsidRDefault="007E130A" w:rsidP="00C92891">
            <w:pPr>
              <w:rPr>
                <w:rFonts w:asciiTheme="minorHAnsi" w:eastAsia="Calibri" w:hAnsiTheme="minorHAnsi" w:cstheme="minorHAnsi"/>
                <w:sz w:val="24"/>
                <w:szCs w:val="24"/>
              </w:rPr>
            </w:pPr>
            <w:r w:rsidRPr="0079589C">
              <w:rPr>
                <w:rFonts w:asciiTheme="minorHAnsi" w:hAnsiTheme="minorHAnsi" w:cstheme="minorHAnsi"/>
                <w:sz w:val="24"/>
                <w:szCs w:val="24"/>
              </w:rPr>
              <w:t>Desenvolver as capacidades básicas e socioemocionais necessárias à aplicação dos fundamentos da industrialização de alimentos e bebidas</w:t>
            </w:r>
          </w:p>
        </w:tc>
      </w:tr>
      <w:tr w:rsidR="000A58E6" w:rsidRPr="0079589C" w14:paraId="036AA5A0" w14:textId="77777777" w:rsidTr="00672330">
        <w:trPr>
          <w:trHeight w:val="20"/>
        </w:trPr>
        <w:tc>
          <w:tcPr>
            <w:tcW w:w="8935" w:type="dxa"/>
            <w:gridSpan w:val="4"/>
            <w:shd w:val="clear" w:color="auto" w:fill="8DB3E2" w:themeFill="text2" w:themeFillTint="66"/>
          </w:tcPr>
          <w:p w14:paraId="736EF99B" w14:textId="77777777" w:rsidR="000A58E6" w:rsidRPr="0079589C" w:rsidRDefault="000A58E6"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CONTEÚDOS FORMATIVOS</w:t>
            </w:r>
          </w:p>
        </w:tc>
      </w:tr>
      <w:tr w:rsidR="000A58E6" w:rsidRPr="0079589C" w14:paraId="1FF7DCE0" w14:textId="77777777" w:rsidTr="00E63DBD">
        <w:trPr>
          <w:trHeight w:val="423"/>
        </w:trPr>
        <w:tc>
          <w:tcPr>
            <w:tcW w:w="1030" w:type="dxa"/>
          </w:tcPr>
          <w:p w14:paraId="2D609769" w14:textId="77777777" w:rsidR="000A58E6" w:rsidRPr="0079589C" w:rsidRDefault="000A58E6"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Subfunção</w:t>
            </w:r>
          </w:p>
        </w:tc>
        <w:tc>
          <w:tcPr>
            <w:tcW w:w="1231" w:type="dxa"/>
          </w:tcPr>
          <w:p w14:paraId="6D9D5808" w14:textId="77777777" w:rsidR="000A58E6" w:rsidRPr="0079589C" w:rsidRDefault="000A58E6"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Padrão de Desempenho</w:t>
            </w:r>
          </w:p>
        </w:tc>
        <w:tc>
          <w:tcPr>
            <w:tcW w:w="2343" w:type="dxa"/>
          </w:tcPr>
          <w:p w14:paraId="48471049" w14:textId="77777777" w:rsidR="000A58E6" w:rsidRPr="0079589C" w:rsidRDefault="000A58E6"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Capacidades Técnicas</w:t>
            </w:r>
          </w:p>
        </w:tc>
        <w:tc>
          <w:tcPr>
            <w:tcW w:w="4331" w:type="dxa"/>
          </w:tcPr>
          <w:p w14:paraId="69489137" w14:textId="77777777" w:rsidR="000A58E6" w:rsidRPr="0079589C" w:rsidRDefault="000A58E6"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Conhecimentos</w:t>
            </w:r>
          </w:p>
        </w:tc>
      </w:tr>
      <w:tr w:rsidR="000A58E6" w:rsidRPr="0079589C" w14:paraId="3B8EB4CB" w14:textId="77777777" w:rsidTr="00E63DBD">
        <w:trPr>
          <w:trHeight w:val="423"/>
        </w:trPr>
        <w:tc>
          <w:tcPr>
            <w:tcW w:w="4604" w:type="dxa"/>
            <w:gridSpan w:val="3"/>
          </w:tcPr>
          <w:p w14:paraId="02E13474" w14:textId="77777777" w:rsidR="000A58E6" w:rsidRPr="0079589C" w:rsidRDefault="000A58E6" w:rsidP="00C92891">
            <w:pPr>
              <w:rPr>
                <w:rFonts w:asciiTheme="minorHAnsi" w:eastAsia="Calibri" w:hAnsiTheme="minorHAnsi" w:cstheme="minorHAnsi"/>
                <w:sz w:val="24"/>
                <w:szCs w:val="24"/>
              </w:rPr>
            </w:pPr>
          </w:p>
        </w:tc>
        <w:tc>
          <w:tcPr>
            <w:tcW w:w="4331" w:type="dxa"/>
            <w:vMerge w:val="restart"/>
          </w:tcPr>
          <w:p w14:paraId="0901EB65" w14:textId="77777777" w:rsidR="00073A10" w:rsidRPr="0079589C" w:rsidRDefault="00073A10" w:rsidP="00CB77C2">
            <w:pPr>
              <w:numPr>
                <w:ilvl w:val="0"/>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Documentação Técnica</w:t>
            </w:r>
          </w:p>
          <w:p w14:paraId="29B03CF6" w14:textId="77777777" w:rsidR="00073A10" w:rsidRPr="0079589C" w:rsidRDefault="00073A10"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Terminologias técnicas</w:t>
            </w:r>
          </w:p>
          <w:p w14:paraId="691F76D7" w14:textId="77777777" w:rsidR="00073A10" w:rsidRPr="0079589C" w:rsidRDefault="00073A10"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Elaboração com uso de ferramentas digitais</w:t>
            </w:r>
          </w:p>
          <w:p w14:paraId="771F0F43" w14:textId="77777777" w:rsidR="00073A10" w:rsidRPr="0079589C" w:rsidRDefault="00073A10"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Ordem de serviço</w:t>
            </w:r>
          </w:p>
          <w:p w14:paraId="7D997286" w14:textId="77777777" w:rsidR="00073A10" w:rsidRPr="0079589C" w:rsidRDefault="00073A10"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Procedimento Operacional Padrão (POP)</w:t>
            </w:r>
          </w:p>
          <w:p w14:paraId="02CB822F" w14:textId="77777777" w:rsidR="00073A10" w:rsidRPr="0079589C" w:rsidRDefault="00073A10"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Relatórios técnicos</w:t>
            </w:r>
          </w:p>
          <w:p w14:paraId="544DF028" w14:textId="77777777" w:rsidR="00073A10" w:rsidRPr="0079589C" w:rsidRDefault="00073A10"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Ficha técnica</w:t>
            </w:r>
          </w:p>
          <w:p w14:paraId="322FD018"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Arquivamento</w:t>
            </w:r>
          </w:p>
          <w:p w14:paraId="6F4EEF26"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Geração e análise de dados</w:t>
            </w:r>
          </w:p>
          <w:p w14:paraId="42397B1E" w14:textId="77777777" w:rsidR="00182E0C" w:rsidRPr="0079589C" w:rsidRDefault="00182E0C"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Fluxogramas</w:t>
            </w:r>
          </w:p>
          <w:p w14:paraId="3235008C" w14:textId="77777777" w:rsidR="00182E0C" w:rsidRPr="0079589C" w:rsidRDefault="00182E0C"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Tabulação de dados</w:t>
            </w:r>
          </w:p>
          <w:p w14:paraId="3662BBC0" w14:textId="77777777" w:rsidR="00182E0C" w:rsidRPr="0079589C" w:rsidRDefault="00182E0C"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Elaboração de gráficos</w:t>
            </w:r>
          </w:p>
          <w:p w14:paraId="04C973C5"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Produção de textos técnicos</w:t>
            </w:r>
          </w:p>
          <w:p w14:paraId="3F6AF6D4" w14:textId="77777777" w:rsidR="00182E0C" w:rsidRPr="0079589C" w:rsidRDefault="00182E0C" w:rsidP="00CB77C2">
            <w:pPr>
              <w:numPr>
                <w:ilvl w:val="0"/>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Fundamentos da Estatística</w:t>
            </w:r>
          </w:p>
          <w:p w14:paraId="058BE794"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Amplitude</w:t>
            </w:r>
          </w:p>
          <w:p w14:paraId="633FD3F5"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População</w:t>
            </w:r>
          </w:p>
          <w:p w14:paraId="22B34AE0"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Média</w:t>
            </w:r>
          </w:p>
          <w:p w14:paraId="534C4A4A"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Mediana</w:t>
            </w:r>
          </w:p>
          <w:p w14:paraId="30CAEDB3"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Moda</w:t>
            </w:r>
          </w:p>
          <w:p w14:paraId="740DA652"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Desvio padrão</w:t>
            </w:r>
          </w:p>
          <w:p w14:paraId="4AB27DC4"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Variância</w:t>
            </w:r>
          </w:p>
          <w:p w14:paraId="3C8FAA49"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Coeficiente de variação</w:t>
            </w:r>
          </w:p>
          <w:p w14:paraId="6E848371" w14:textId="77777777" w:rsidR="00182E0C" w:rsidRPr="0079589C" w:rsidRDefault="00182E0C" w:rsidP="00CB77C2">
            <w:pPr>
              <w:numPr>
                <w:ilvl w:val="0"/>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Ferramentas da Qualidade Aplicadas à Indústria de Alimentos e Bebidas</w:t>
            </w:r>
          </w:p>
          <w:p w14:paraId="6CB3667B"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Gráfico de Pareto</w:t>
            </w:r>
          </w:p>
          <w:p w14:paraId="396F7432"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Diagrama de causa e efeito</w:t>
            </w:r>
          </w:p>
          <w:p w14:paraId="03C97138"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Histograma</w:t>
            </w:r>
          </w:p>
          <w:p w14:paraId="620916A8"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Folha de verificação</w:t>
            </w:r>
          </w:p>
          <w:p w14:paraId="11B71668"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Gráficos de dispersão</w:t>
            </w:r>
          </w:p>
          <w:p w14:paraId="37E3526C"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Fluxograma</w:t>
            </w:r>
          </w:p>
          <w:p w14:paraId="26DDCD61"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Cartas de controle</w:t>
            </w:r>
          </w:p>
          <w:p w14:paraId="261CDB68"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Ciclo PDCA</w:t>
            </w:r>
          </w:p>
          <w:p w14:paraId="3C19DE1A" w14:textId="77777777" w:rsidR="00182E0C" w:rsidRPr="0079589C" w:rsidRDefault="00182E0C" w:rsidP="00CB77C2">
            <w:pPr>
              <w:numPr>
                <w:ilvl w:val="0"/>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Embalagens Aplicadas na Indústria de Alimentos e Bebidas</w:t>
            </w:r>
          </w:p>
          <w:p w14:paraId="476A6390"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Tipos</w:t>
            </w:r>
          </w:p>
          <w:p w14:paraId="577A562A" w14:textId="77777777" w:rsidR="00182E0C" w:rsidRPr="0079589C" w:rsidRDefault="00182E0C"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Secundária</w:t>
            </w:r>
          </w:p>
          <w:p w14:paraId="0B4874B5" w14:textId="77777777" w:rsidR="00182E0C" w:rsidRPr="0079589C" w:rsidRDefault="00182E0C"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Primária</w:t>
            </w:r>
          </w:p>
          <w:p w14:paraId="75B2095C" w14:textId="77777777" w:rsidR="00182E0C" w:rsidRPr="0079589C" w:rsidRDefault="00182E0C"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Terciária</w:t>
            </w:r>
          </w:p>
          <w:p w14:paraId="4A1E04CF" w14:textId="77777777" w:rsidR="00182E0C" w:rsidRPr="0079589C" w:rsidRDefault="00182E0C"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Embalagens inteligentes</w:t>
            </w:r>
          </w:p>
          <w:p w14:paraId="528F2211" w14:textId="77777777" w:rsidR="00637EED" w:rsidRPr="0079589C" w:rsidRDefault="00637EED"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Embalagens biodegradáveis</w:t>
            </w:r>
          </w:p>
          <w:p w14:paraId="581AB885" w14:textId="77777777" w:rsidR="00637EED" w:rsidRPr="0079589C" w:rsidRDefault="00637EED"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Embalagens recicláveis</w:t>
            </w:r>
          </w:p>
          <w:p w14:paraId="1425B810" w14:textId="77777777" w:rsidR="00637EED" w:rsidRPr="0079589C" w:rsidRDefault="00637EED" w:rsidP="00CB77C2">
            <w:pPr>
              <w:numPr>
                <w:ilvl w:val="0"/>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Química Aplicada</w:t>
            </w:r>
          </w:p>
          <w:p w14:paraId="0612E6F4" w14:textId="77777777" w:rsidR="00637EED" w:rsidRPr="0079589C" w:rsidRDefault="00637EED"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Periodicidade</w:t>
            </w:r>
          </w:p>
          <w:p w14:paraId="1E32C767" w14:textId="77777777" w:rsidR="00637EED" w:rsidRPr="0079589C" w:rsidRDefault="00637EED"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Ligações químicas</w:t>
            </w:r>
          </w:p>
          <w:p w14:paraId="1D188D11" w14:textId="77777777" w:rsidR="00637EED" w:rsidRPr="0079589C" w:rsidRDefault="00637EED"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Funções</w:t>
            </w:r>
          </w:p>
          <w:p w14:paraId="51E88610" w14:textId="77777777" w:rsidR="00637EED" w:rsidRPr="0079589C" w:rsidRDefault="00637EED"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Inorgânicas</w:t>
            </w:r>
          </w:p>
          <w:p w14:paraId="606BF930" w14:textId="77777777" w:rsidR="00637EED" w:rsidRPr="0079589C" w:rsidRDefault="00637EED"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Orgânicas</w:t>
            </w:r>
          </w:p>
          <w:p w14:paraId="29439D6D" w14:textId="77777777" w:rsidR="00637EED" w:rsidRPr="0079589C" w:rsidRDefault="00637EED"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Reações químicas</w:t>
            </w:r>
          </w:p>
          <w:p w14:paraId="21FB2329" w14:textId="77777777" w:rsidR="00637EED" w:rsidRPr="0079589C" w:rsidRDefault="00637EED"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Composição química dos alimentos</w:t>
            </w:r>
          </w:p>
          <w:p w14:paraId="3A809717" w14:textId="77777777" w:rsidR="00637EED" w:rsidRPr="0079589C" w:rsidRDefault="00637EED" w:rsidP="00CB77C2">
            <w:pPr>
              <w:numPr>
                <w:ilvl w:val="2"/>
                <w:numId w:val="30"/>
              </w:numPr>
              <w:spacing w:line="278" w:lineRule="auto"/>
              <w:ind w:left="227"/>
              <w:rPr>
                <w:rFonts w:asciiTheme="minorHAnsi" w:hAnsiTheme="minorHAnsi" w:cstheme="minorHAnsi"/>
                <w:sz w:val="24"/>
                <w:szCs w:val="24"/>
              </w:rPr>
            </w:pPr>
            <w:r w:rsidRPr="0079589C">
              <w:rPr>
                <w:rFonts w:asciiTheme="minorHAnsi" w:hAnsiTheme="minorHAnsi" w:cstheme="minorHAnsi"/>
                <w:sz w:val="24"/>
                <w:szCs w:val="24"/>
              </w:rPr>
              <w:t>Lipídios</w:t>
            </w:r>
          </w:p>
          <w:p w14:paraId="723113DC" w14:textId="77777777" w:rsidR="00637EED" w:rsidRPr="0079589C" w:rsidRDefault="00637EED"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Proteínas</w:t>
            </w:r>
          </w:p>
          <w:p w14:paraId="5FD3DC33" w14:textId="77777777" w:rsidR="00637EED" w:rsidRPr="0079589C" w:rsidRDefault="00637EED"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Carboidratos</w:t>
            </w:r>
          </w:p>
          <w:p w14:paraId="5DB38557" w14:textId="77777777" w:rsidR="00637EED" w:rsidRPr="0079589C" w:rsidRDefault="00637EED"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Vitaminas e sais minerais</w:t>
            </w:r>
          </w:p>
          <w:p w14:paraId="4B0F3B43" w14:textId="77777777" w:rsidR="00637EED" w:rsidRPr="0079589C" w:rsidRDefault="00637EED"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Água</w:t>
            </w:r>
          </w:p>
          <w:p w14:paraId="22615F52" w14:textId="77777777" w:rsidR="00637EED" w:rsidRPr="0079589C" w:rsidRDefault="00637EED" w:rsidP="00CB77C2">
            <w:pPr>
              <w:numPr>
                <w:ilvl w:val="0"/>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Alterações Físicas, Químicas, Biológicas e Sensoriais em Alimentos e Bebidas</w:t>
            </w:r>
          </w:p>
          <w:p w14:paraId="0C92886F" w14:textId="77777777" w:rsidR="00637EED" w:rsidRPr="0079589C" w:rsidRDefault="00637EED" w:rsidP="00CB77C2">
            <w:pPr>
              <w:numPr>
                <w:ilvl w:val="0"/>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Parâmetros de qualidade do produto</w:t>
            </w:r>
          </w:p>
          <w:p w14:paraId="6C88D447" w14:textId="77777777" w:rsidR="00637EED" w:rsidRPr="0079589C" w:rsidRDefault="00637EED"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Parâmetros de processo</w:t>
            </w:r>
          </w:p>
          <w:p w14:paraId="58448C58" w14:textId="77777777" w:rsidR="00637EED" w:rsidRPr="0079589C" w:rsidRDefault="00637EED"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Monitoramento</w:t>
            </w:r>
          </w:p>
          <w:p w14:paraId="58C9032E" w14:textId="77777777" w:rsidR="00637EED" w:rsidRPr="0079589C" w:rsidRDefault="00637EED"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Embalagem</w:t>
            </w:r>
          </w:p>
          <w:p w14:paraId="328BD52D" w14:textId="77777777" w:rsidR="00637EED" w:rsidRPr="0079589C" w:rsidRDefault="00637EED"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Armazenamento</w:t>
            </w:r>
          </w:p>
          <w:p w14:paraId="397DF48B" w14:textId="77777777" w:rsidR="00637EED" w:rsidRPr="0079589C" w:rsidRDefault="00637EED"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Principais defeitos</w:t>
            </w:r>
          </w:p>
          <w:p w14:paraId="301B4021" w14:textId="77777777" w:rsidR="00637EED" w:rsidRPr="0079589C" w:rsidRDefault="00637EED"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Cálculos de rendimento</w:t>
            </w:r>
          </w:p>
          <w:p w14:paraId="2077FE58" w14:textId="77777777" w:rsidR="00637EED" w:rsidRPr="0079589C" w:rsidRDefault="00637EED" w:rsidP="00CB77C2">
            <w:pPr>
              <w:numPr>
                <w:ilvl w:val="0"/>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Normas Técnicas e Legislação Aplicadas à Industrialização e/ou Produção de Alimentos e Bebidas</w:t>
            </w:r>
          </w:p>
          <w:p w14:paraId="36652CF8" w14:textId="77777777" w:rsidR="00637EED" w:rsidRPr="0079589C" w:rsidRDefault="00637EED"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Anvisa</w:t>
            </w:r>
          </w:p>
          <w:p w14:paraId="627AE601" w14:textId="77777777" w:rsidR="00637EED" w:rsidRPr="0079589C" w:rsidRDefault="00637EED"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MAPA</w:t>
            </w:r>
          </w:p>
          <w:p w14:paraId="1FD6B23F" w14:textId="77777777" w:rsidR="00637EED" w:rsidRPr="0079589C" w:rsidRDefault="00637EED"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ABNT</w:t>
            </w:r>
          </w:p>
          <w:p w14:paraId="0A80D45C" w14:textId="77777777" w:rsidR="00637EED" w:rsidRPr="0079589C" w:rsidRDefault="00637EED"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Ficha técnica</w:t>
            </w:r>
          </w:p>
          <w:p w14:paraId="0B5F8D1D" w14:textId="77777777" w:rsidR="00637EED" w:rsidRPr="0079589C" w:rsidRDefault="00637EED"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Instrução de trabalho</w:t>
            </w:r>
          </w:p>
          <w:p w14:paraId="6BB55425" w14:textId="77777777" w:rsidR="00637EED" w:rsidRPr="0079589C" w:rsidRDefault="00637EED" w:rsidP="00CB77C2">
            <w:pPr>
              <w:numPr>
                <w:ilvl w:val="0"/>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Organização da produção</w:t>
            </w:r>
          </w:p>
          <w:p w14:paraId="3AE72B91" w14:textId="77777777" w:rsidR="00B9651F" w:rsidRPr="0079589C" w:rsidRDefault="00B9651F"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Planejamento da produção</w:t>
            </w:r>
          </w:p>
          <w:p w14:paraId="517F1D7C" w14:textId="77777777" w:rsidR="00B9651F" w:rsidRPr="0079589C" w:rsidRDefault="00B9651F"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Plano de Produção</w:t>
            </w:r>
          </w:p>
          <w:p w14:paraId="149B06A6" w14:textId="77777777" w:rsidR="00B9651F" w:rsidRPr="0079589C" w:rsidRDefault="00B9651F"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Plano Mestre de Produção</w:t>
            </w:r>
          </w:p>
          <w:p w14:paraId="1A5AD7AA" w14:textId="77777777" w:rsidR="00B9651F" w:rsidRPr="0079589C" w:rsidRDefault="00B9651F"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Programação da produção</w:t>
            </w:r>
          </w:p>
          <w:p w14:paraId="2A104191" w14:textId="77777777" w:rsidR="00B9651F" w:rsidRPr="0079589C" w:rsidRDefault="00B9651F"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Tendências tecnológicas e de mercado</w:t>
            </w:r>
          </w:p>
          <w:p w14:paraId="4CB022FA" w14:textId="77777777" w:rsidR="00B9651F" w:rsidRPr="0079589C" w:rsidRDefault="00B9651F" w:rsidP="00CB77C2">
            <w:pPr>
              <w:numPr>
                <w:ilvl w:val="0"/>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Boas Práticas de Laboratório (BPL)</w:t>
            </w:r>
          </w:p>
          <w:p w14:paraId="1C3ABFB7" w14:textId="77777777" w:rsidR="00B9651F" w:rsidRPr="0079589C" w:rsidRDefault="00B9651F"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Ambiente laboratorial</w:t>
            </w:r>
          </w:p>
          <w:p w14:paraId="14D9A2BB" w14:textId="77777777" w:rsidR="00B9651F" w:rsidRPr="0079589C" w:rsidRDefault="00B9651F"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Estrutura</w:t>
            </w:r>
          </w:p>
          <w:p w14:paraId="7C448BD7" w14:textId="77777777" w:rsidR="00B9651F" w:rsidRPr="0079589C" w:rsidRDefault="00B9651F"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Atos e condições inseguras</w:t>
            </w:r>
          </w:p>
          <w:p w14:paraId="6CB5A1E0" w14:textId="77777777" w:rsidR="00B9651F" w:rsidRPr="0079589C" w:rsidRDefault="00B9651F"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Utilização de EPIs e EPCs</w:t>
            </w:r>
          </w:p>
          <w:p w14:paraId="0F100870" w14:textId="77777777" w:rsidR="00B9651F" w:rsidRPr="0079589C" w:rsidRDefault="00B9651F"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Estratégia em caso de emergência</w:t>
            </w:r>
          </w:p>
          <w:p w14:paraId="7520601D" w14:textId="77777777" w:rsidR="00B9651F" w:rsidRPr="0079589C" w:rsidRDefault="00B9651F" w:rsidP="00CB77C2">
            <w:pPr>
              <w:numPr>
                <w:ilvl w:val="0"/>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A construção da amabilidade no ambiente organizacional</w:t>
            </w:r>
          </w:p>
          <w:p w14:paraId="761437E9" w14:textId="77777777" w:rsidR="00B9651F" w:rsidRPr="0079589C" w:rsidRDefault="00B9651F"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O papel da liderança</w:t>
            </w:r>
          </w:p>
          <w:p w14:paraId="00B1DDC2" w14:textId="77777777" w:rsidR="00B9651F" w:rsidRPr="0079589C" w:rsidRDefault="00B9651F" w:rsidP="00CB77C2">
            <w:pPr>
              <w:numPr>
                <w:ilvl w:val="1"/>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Os caminhos para a construção da amabilidade</w:t>
            </w:r>
          </w:p>
          <w:p w14:paraId="3A999D2E" w14:textId="4295158C" w:rsidR="00182E0C" w:rsidRPr="0079589C" w:rsidRDefault="00B9651F" w:rsidP="00CB77C2">
            <w:pPr>
              <w:numPr>
                <w:ilvl w:val="2"/>
                <w:numId w:val="30"/>
              </w:numPr>
              <w:spacing w:line="278" w:lineRule="auto"/>
              <w:rPr>
                <w:rFonts w:asciiTheme="minorHAnsi" w:hAnsiTheme="minorHAnsi" w:cstheme="minorHAnsi"/>
                <w:sz w:val="24"/>
                <w:szCs w:val="24"/>
              </w:rPr>
            </w:pPr>
            <w:r w:rsidRPr="0079589C">
              <w:rPr>
                <w:rFonts w:asciiTheme="minorHAnsi" w:hAnsiTheme="minorHAnsi" w:cstheme="minorHAnsi"/>
                <w:sz w:val="24"/>
                <w:szCs w:val="24"/>
              </w:rPr>
              <w:t>O exercício da amabilidade como caminho para o engajamento e a cooperação</w:t>
            </w:r>
          </w:p>
          <w:p w14:paraId="14A5E6AA" w14:textId="77777777" w:rsidR="000A58E6" w:rsidRPr="0079589C" w:rsidRDefault="000A58E6" w:rsidP="00C92891">
            <w:pPr>
              <w:ind w:left="1020"/>
              <w:rPr>
                <w:rFonts w:asciiTheme="minorHAnsi" w:eastAsia="Calibri" w:hAnsiTheme="minorHAnsi" w:cstheme="minorHAnsi"/>
                <w:sz w:val="24"/>
                <w:szCs w:val="24"/>
              </w:rPr>
            </w:pPr>
          </w:p>
        </w:tc>
      </w:tr>
      <w:tr w:rsidR="000A58E6" w:rsidRPr="0079589C" w14:paraId="477FCEEB" w14:textId="77777777" w:rsidTr="00E63DBD">
        <w:trPr>
          <w:trHeight w:val="423"/>
        </w:trPr>
        <w:tc>
          <w:tcPr>
            <w:tcW w:w="4604" w:type="dxa"/>
            <w:gridSpan w:val="3"/>
          </w:tcPr>
          <w:p w14:paraId="6CBAA097" w14:textId="77777777" w:rsidR="000A58E6" w:rsidRPr="0079589C" w:rsidRDefault="000A58E6"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Capacidades Básicas </w:t>
            </w:r>
          </w:p>
        </w:tc>
        <w:tc>
          <w:tcPr>
            <w:tcW w:w="4331" w:type="dxa"/>
            <w:vMerge/>
          </w:tcPr>
          <w:p w14:paraId="4EAFC0AF" w14:textId="77777777" w:rsidR="000A58E6" w:rsidRPr="0079589C" w:rsidRDefault="000A58E6" w:rsidP="00C92891">
            <w:pPr>
              <w:widowControl w:val="0"/>
              <w:pBdr>
                <w:top w:val="nil"/>
                <w:left w:val="nil"/>
                <w:bottom w:val="nil"/>
                <w:right w:val="nil"/>
                <w:between w:val="nil"/>
              </w:pBdr>
              <w:spacing w:after="0" w:line="276" w:lineRule="auto"/>
              <w:rPr>
                <w:rFonts w:asciiTheme="minorHAnsi" w:eastAsia="Calibri" w:hAnsiTheme="minorHAnsi" w:cstheme="minorHAnsi"/>
                <w:sz w:val="24"/>
                <w:szCs w:val="24"/>
              </w:rPr>
            </w:pPr>
          </w:p>
        </w:tc>
      </w:tr>
      <w:tr w:rsidR="000A58E6" w:rsidRPr="0079589C" w14:paraId="0B526082" w14:textId="77777777" w:rsidTr="00E63DBD">
        <w:trPr>
          <w:trHeight w:val="423"/>
        </w:trPr>
        <w:tc>
          <w:tcPr>
            <w:tcW w:w="4604" w:type="dxa"/>
            <w:gridSpan w:val="3"/>
          </w:tcPr>
          <w:p w14:paraId="42F067C1" w14:textId="77777777" w:rsidR="00FA5139" w:rsidRPr="0079589C" w:rsidRDefault="00FA5139" w:rsidP="00FA5139">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Utilizar as regras que estabelecem as condições e requisitos para uma comunicação oral e escrita clara, assertiva e eficaz</w:t>
            </w:r>
          </w:p>
          <w:p w14:paraId="2AA79645" w14:textId="77777777" w:rsidR="00FA5139" w:rsidRPr="0079589C" w:rsidRDefault="00FA5139" w:rsidP="00FA5139">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os princípios básicos da química geral e suas funções visando a sua aplicabilidade</w:t>
            </w:r>
          </w:p>
          <w:p w14:paraId="5F945128" w14:textId="77777777" w:rsidR="008931D3" w:rsidRPr="0079589C" w:rsidRDefault="00FA5139" w:rsidP="008931D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Aplicar os fundamentos de informática relacionados a elaboração de documentos, pesquisa, apresentação, gráficos e planilhas aplicados as</w:t>
            </w:r>
            <w:r w:rsidR="008931D3" w:rsidRPr="0079589C">
              <w:rPr>
                <w:rFonts w:asciiTheme="minorHAnsi" w:hAnsiTheme="minorHAnsi" w:cstheme="minorHAnsi"/>
                <w:sz w:val="24"/>
                <w:szCs w:val="24"/>
              </w:rPr>
              <w:t xml:space="preserve"> atividades profissionais</w:t>
            </w:r>
          </w:p>
          <w:p w14:paraId="57FA6660" w14:textId="77777777" w:rsidR="008931D3" w:rsidRPr="0079589C" w:rsidRDefault="008931D3" w:rsidP="008931D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as Boas Práticas de Laboratórios (BPL) para garantia da confiabilidade dos testes e ensaios</w:t>
            </w:r>
          </w:p>
          <w:p w14:paraId="3C36562E" w14:textId="77777777" w:rsidR="008931D3" w:rsidRPr="0079589C" w:rsidRDefault="008931D3" w:rsidP="008931D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Identificar técnicas de higienização de equipamentos, instrumentos e vidrarias, na realização das análises</w:t>
            </w:r>
          </w:p>
          <w:p w14:paraId="0B94EC5E" w14:textId="77777777" w:rsidR="008931D3" w:rsidRPr="0079589C" w:rsidRDefault="008931D3" w:rsidP="008931D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lastRenderedPageBreak/>
              <w:t>Aplicar ferramentas estatísticas para interpretação e verificação de dados</w:t>
            </w:r>
          </w:p>
          <w:p w14:paraId="6B3C9AD4" w14:textId="77777777" w:rsidR="008931D3" w:rsidRPr="0079589C" w:rsidRDefault="008931D3" w:rsidP="008931D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Interpretar dados, informações técnicas e terminologias de documentos técnicos relacionados a área de alimentos e bebidas</w:t>
            </w:r>
          </w:p>
          <w:p w14:paraId="0F0C9833" w14:textId="77777777" w:rsidR="008931D3" w:rsidRPr="0079589C" w:rsidRDefault="008931D3" w:rsidP="008931D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os parâmetros de processo aplicados à industrialização e/ou produção de alimentos e bebidas, que garantem seus padrões de qualidade e segurança</w:t>
            </w:r>
          </w:p>
          <w:p w14:paraId="7137A6A1" w14:textId="77777777" w:rsidR="008931D3" w:rsidRPr="0079589C" w:rsidRDefault="008931D3" w:rsidP="008931D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tipos e características de embalagens a serem utilizadas na industrialização e/ou produção de alimentos e bebidas</w:t>
            </w:r>
          </w:p>
          <w:p w14:paraId="7F0060FA" w14:textId="77777777" w:rsidR="008931D3" w:rsidRPr="0079589C" w:rsidRDefault="008931D3" w:rsidP="008931D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Interpretar normas, legislação vigente e documentação técnica que orientam a realização de atividades em contextos de trabalho da área de alimentos e bebidas</w:t>
            </w:r>
          </w:p>
          <w:p w14:paraId="4C9545A4" w14:textId="77777777" w:rsidR="008931D3" w:rsidRPr="0079589C" w:rsidRDefault="008931D3" w:rsidP="008931D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as ferramentas de gestão da qualidade aplicáveis aos processos de industrialização e/ou fabricação de alimentos e bebidas</w:t>
            </w:r>
          </w:p>
          <w:p w14:paraId="159D70EF" w14:textId="77777777" w:rsidR="008931D3" w:rsidRPr="0079589C" w:rsidRDefault="008931D3" w:rsidP="008931D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o planejamento e controle dos fluxos dos processos de industrialização e/ou fabricação de alimentos e bebidas</w:t>
            </w:r>
          </w:p>
          <w:p w14:paraId="540237D2" w14:textId="77777777" w:rsidR="008931D3" w:rsidRPr="0079589C" w:rsidRDefault="008931D3" w:rsidP="008931D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Reconhecer as tendências tecnológicas e de mercado relacionadas à otimização de processos e desenvolvimento de produtos da indústria de alimentos e bebidas</w:t>
            </w:r>
          </w:p>
          <w:p w14:paraId="0D31E2F1" w14:textId="4126CB7A" w:rsidR="000A58E6" w:rsidRPr="0079589C" w:rsidRDefault="008931D3" w:rsidP="008931D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 xml:space="preserve">Reconhecer as características físicas, químicas, biológicas e sensoriais dos </w:t>
            </w:r>
            <w:r w:rsidRPr="0079589C">
              <w:rPr>
                <w:rFonts w:asciiTheme="minorHAnsi" w:hAnsiTheme="minorHAnsi" w:cstheme="minorHAnsi"/>
                <w:sz w:val="24"/>
                <w:szCs w:val="24"/>
              </w:rPr>
              <w:lastRenderedPageBreak/>
              <w:t>alimentos e bebidas e suas matérias</w:t>
            </w:r>
            <w:r w:rsidR="00615423" w:rsidRPr="0079589C">
              <w:rPr>
                <w:rFonts w:asciiTheme="minorHAnsi" w:hAnsiTheme="minorHAnsi" w:cstheme="minorHAnsi"/>
                <w:sz w:val="24"/>
                <w:szCs w:val="24"/>
              </w:rPr>
              <w:t xml:space="preserve"> primas, ingredientes e aditivos</w:t>
            </w:r>
          </w:p>
        </w:tc>
        <w:tc>
          <w:tcPr>
            <w:tcW w:w="4331" w:type="dxa"/>
            <w:vMerge/>
          </w:tcPr>
          <w:p w14:paraId="4DDBFBA9" w14:textId="77777777" w:rsidR="000A58E6" w:rsidRPr="0079589C" w:rsidRDefault="000A58E6" w:rsidP="00C92891">
            <w:pPr>
              <w:widowControl w:val="0"/>
              <w:pBdr>
                <w:top w:val="nil"/>
                <w:left w:val="nil"/>
                <w:bottom w:val="nil"/>
                <w:right w:val="nil"/>
                <w:between w:val="nil"/>
              </w:pBdr>
              <w:spacing w:after="0" w:line="276" w:lineRule="auto"/>
              <w:rPr>
                <w:rFonts w:asciiTheme="minorHAnsi" w:eastAsia="Calibri" w:hAnsiTheme="minorHAnsi" w:cstheme="minorHAnsi"/>
                <w:sz w:val="24"/>
                <w:szCs w:val="24"/>
              </w:rPr>
            </w:pPr>
          </w:p>
        </w:tc>
      </w:tr>
      <w:tr w:rsidR="000A58E6" w:rsidRPr="0079589C" w14:paraId="7849C47A" w14:textId="77777777" w:rsidTr="00E63DBD">
        <w:trPr>
          <w:trHeight w:val="408"/>
        </w:trPr>
        <w:tc>
          <w:tcPr>
            <w:tcW w:w="4604" w:type="dxa"/>
            <w:gridSpan w:val="3"/>
          </w:tcPr>
          <w:p w14:paraId="724D1418" w14:textId="77777777" w:rsidR="000A58E6" w:rsidRPr="0079589C" w:rsidRDefault="000A58E6" w:rsidP="00C92891">
            <w:pPr>
              <w:rPr>
                <w:rFonts w:asciiTheme="minorHAnsi" w:eastAsia="Calibri" w:hAnsiTheme="minorHAnsi" w:cstheme="minorHAnsi"/>
                <w:sz w:val="24"/>
                <w:szCs w:val="24"/>
              </w:rPr>
            </w:pPr>
          </w:p>
        </w:tc>
        <w:tc>
          <w:tcPr>
            <w:tcW w:w="4331" w:type="dxa"/>
            <w:vMerge/>
          </w:tcPr>
          <w:p w14:paraId="1208D7C1" w14:textId="77777777" w:rsidR="000A58E6" w:rsidRPr="0079589C" w:rsidRDefault="000A58E6" w:rsidP="00C92891">
            <w:pPr>
              <w:widowControl w:val="0"/>
              <w:pBdr>
                <w:top w:val="nil"/>
                <w:left w:val="nil"/>
                <w:bottom w:val="nil"/>
                <w:right w:val="nil"/>
                <w:between w:val="nil"/>
              </w:pBdr>
              <w:spacing w:after="0" w:line="276" w:lineRule="auto"/>
              <w:rPr>
                <w:rFonts w:asciiTheme="minorHAnsi" w:eastAsia="Calibri" w:hAnsiTheme="minorHAnsi" w:cstheme="minorHAnsi"/>
                <w:sz w:val="24"/>
                <w:szCs w:val="24"/>
              </w:rPr>
            </w:pPr>
          </w:p>
        </w:tc>
      </w:tr>
    </w:tbl>
    <w:p w14:paraId="5B37F30E" w14:textId="77777777" w:rsidR="000A58E6" w:rsidRPr="0079589C" w:rsidRDefault="000A58E6" w:rsidP="000A58E6">
      <w:pPr>
        <w:spacing w:before="0" w:after="0"/>
        <w:rPr>
          <w:rFonts w:asciiTheme="minorHAnsi" w:hAnsiTheme="minorHAnsi" w:cstheme="minorHAnsi"/>
          <w:sz w:val="24"/>
          <w:szCs w:val="24"/>
        </w:rPr>
      </w:pPr>
    </w:p>
    <w:tbl>
      <w:tblPr>
        <w:tblStyle w:val="aff3"/>
        <w:tblW w:w="893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937"/>
      </w:tblGrid>
      <w:tr w:rsidR="000A58E6" w:rsidRPr="0079589C" w14:paraId="6399B6DA" w14:textId="77777777" w:rsidTr="00672330">
        <w:trPr>
          <w:trHeight w:val="20"/>
        </w:trPr>
        <w:tc>
          <w:tcPr>
            <w:tcW w:w="8937" w:type="dxa"/>
            <w:shd w:val="clear" w:color="auto" w:fill="8DB3E2"/>
            <w:vAlign w:val="center"/>
          </w:tcPr>
          <w:p w14:paraId="0C744578" w14:textId="77777777" w:rsidR="000A58E6" w:rsidRPr="0079589C" w:rsidRDefault="000A58E6"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CAPACIDADES SOCIOEMOCIONAIS</w:t>
            </w:r>
          </w:p>
        </w:tc>
      </w:tr>
      <w:tr w:rsidR="000A58E6" w:rsidRPr="0079589C" w14:paraId="37F2C475" w14:textId="77777777" w:rsidTr="00672330">
        <w:trPr>
          <w:trHeight w:val="408"/>
        </w:trPr>
        <w:tc>
          <w:tcPr>
            <w:tcW w:w="8937" w:type="dxa"/>
            <w:vAlign w:val="center"/>
          </w:tcPr>
          <w:p w14:paraId="1B08B41F" w14:textId="72C0EAFC" w:rsidR="000A58E6" w:rsidRPr="0079589C" w:rsidRDefault="00B51CC5" w:rsidP="00C92891">
            <w:pPr>
              <w:ind w:left="360"/>
              <w:rPr>
                <w:rFonts w:asciiTheme="minorHAnsi" w:eastAsia="Calibri" w:hAnsiTheme="minorHAnsi" w:cstheme="minorHAnsi"/>
                <w:sz w:val="24"/>
                <w:szCs w:val="24"/>
              </w:rPr>
            </w:pPr>
            <w:r w:rsidRPr="0079589C">
              <w:rPr>
                <w:rFonts w:asciiTheme="minorHAnsi" w:hAnsiTheme="minorHAnsi" w:cstheme="minorHAnsi"/>
                <w:sz w:val="24"/>
                <w:szCs w:val="24"/>
              </w:rPr>
              <w:t>Cultivar a amabilidade como valor que leva à cooperação e ao fortalecimento e integração das equipes de trabalho, tendo em vista os resultados organizacionais.</w:t>
            </w:r>
          </w:p>
        </w:tc>
      </w:tr>
    </w:tbl>
    <w:p w14:paraId="77678302" w14:textId="77777777" w:rsidR="000A58E6" w:rsidRPr="0079589C" w:rsidRDefault="000A58E6" w:rsidP="000A58E6">
      <w:pPr>
        <w:spacing w:before="0" w:after="0"/>
        <w:rPr>
          <w:rFonts w:asciiTheme="minorHAnsi" w:hAnsiTheme="minorHAnsi" w:cstheme="minorHAnsi"/>
          <w:sz w:val="24"/>
          <w:szCs w:val="24"/>
        </w:rPr>
      </w:pPr>
    </w:p>
    <w:tbl>
      <w:tblPr>
        <w:tblStyle w:val="tabela"/>
        <w:tblW w:w="8935" w:type="dxa"/>
        <w:tblInd w:w="-9" w:type="dxa"/>
        <w:tblLayout w:type="fixed"/>
        <w:tblLook w:val="0400" w:firstRow="0" w:lastRow="0" w:firstColumn="0" w:lastColumn="0" w:noHBand="0" w:noVBand="1"/>
      </w:tblPr>
      <w:tblGrid>
        <w:gridCol w:w="2557"/>
        <w:gridCol w:w="6378"/>
      </w:tblGrid>
      <w:tr w:rsidR="000A58E6" w:rsidRPr="0079589C" w14:paraId="50D9D82D" w14:textId="77777777" w:rsidTr="00672330">
        <w:trPr>
          <w:trHeight w:val="20"/>
        </w:trPr>
        <w:tc>
          <w:tcPr>
            <w:tcW w:w="8935" w:type="dxa"/>
            <w:gridSpan w:val="2"/>
            <w:shd w:val="clear" w:color="auto" w:fill="8DB3E2" w:themeFill="text2" w:themeFillTint="66"/>
          </w:tcPr>
          <w:p w14:paraId="5919E101" w14:textId="77777777" w:rsidR="000A58E6" w:rsidRPr="0079589C" w:rsidRDefault="000A58E6"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lastRenderedPageBreak/>
              <w:t>AMBIENTES PEDAGÓGICOS, COM RELAÇÃO DE EQUIPAMENTOS, MÁQUINAS, FERRAMENTAS, INSTRUMENTOS E MATERIAIS</w:t>
            </w:r>
          </w:p>
        </w:tc>
      </w:tr>
      <w:tr w:rsidR="000A58E6" w:rsidRPr="0079589C" w14:paraId="0B6B569D" w14:textId="77777777" w:rsidTr="00A076F9">
        <w:trPr>
          <w:trHeight w:val="191"/>
        </w:trPr>
        <w:tc>
          <w:tcPr>
            <w:tcW w:w="2557" w:type="dxa"/>
          </w:tcPr>
          <w:p w14:paraId="50471701" w14:textId="77777777" w:rsidR="000A58E6" w:rsidRPr="0079589C" w:rsidRDefault="000A58E6" w:rsidP="00C92891">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Ambientes Pedagógicos</w:t>
            </w:r>
          </w:p>
        </w:tc>
        <w:tc>
          <w:tcPr>
            <w:tcW w:w="6378" w:type="dxa"/>
          </w:tcPr>
          <w:p w14:paraId="75C69BBD" w14:textId="77777777" w:rsidR="000A7B49" w:rsidRPr="0079589C" w:rsidRDefault="000A7B49" w:rsidP="000A7B49">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Sala de Aula</w:t>
            </w:r>
          </w:p>
          <w:p w14:paraId="713632B9" w14:textId="77777777" w:rsidR="000A7B49" w:rsidRPr="0079589C" w:rsidRDefault="000A7B49" w:rsidP="000A7B49">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Biblioteca</w:t>
            </w:r>
          </w:p>
          <w:p w14:paraId="524A6757" w14:textId="6F8C3766" w:rsidR="000A58E6" w:rsidRPr="0079589C" w:rsidRDefault="000A7B49" w:rsidP="000A7B49">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Laboratório/Oficina de Alimentos</w:t>
            </w:r>
          </w:p>
        </w:tc>
      </w:tr>
      <w:tr w:rsidR="000A58E6" w:rsidRPr="0079589C" w14:paraId="4C02F9EE" w14:textId="77777777" w:rsidTr="00A076F9">
        <w:trPr>
          <w:trHeight w:val="356"/>
        </w:trPr>
        <w:tc>
          <w:tcPr>
            <w:tcW w:w="2557" w:type="dxa"/>
          </w:tcPr>
          <w:p w14:paraId="2FE68EFE" w14:textId="77777777" w:rsidR="000A58E6" w:rsidRPr="0079589C" w:rsidRDefault="000A58E6" w:rsidP="00C92891">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Recursos Didáticos</w:t>
            </w:r>
          </w:p>
        </w:tc>
        <w:tc>
          <w:tcPr>
            <w:tcW w:w="6378" w:type="dxa"/>
          </w:tcPr>
          <w:p w14:paraId="171F47E8" w14:textId="77777777" w:rsidR="000A58E6" w:rsidRPr="0079589C" w:rsidRDefault="008D1704" w:rsidP="00CB77C2">
            <w:pPr>
              <w:pStyle w:val="PargrafodaLista"/>
              <w:numPr>
                <w:ilvl w:val="0"/>
                <w:numId w:val="31"/>
              </w:numPr>
              <w:rPr>
                <w:rFonts w:asciiTheme="minorHAnsi" w:hAnsiTheme="minorHAnsi" w:cstheme="minorHAnsi"/>
                <w:sz w:val="24"/>
                <w:szCs w:val="24"/>
              </w:rPr>
            </w:pPr>
            <w:r w:rsidRPr="0079589C">
              <w:rPr>
                <w:rFonts w:asciiTheme="minorHAnsi" w:hAnsiTheme="minorHAnsi" w:cstheme="minorHAnsi"/>
                <w:sz w:val="24"/>
                <w:szCs w:val="24"/>
              </w:rPr>
              <w:t>Planta piloto/laboratório</w:t>
            </w:r>
          </w:p>
          <w:p w14:paraId="3023F639" w14:textId="77777777" w:rsidR="00E12E6C" w:rsidRPr="0079589C" w:rsidRDefault="00E12E6C" w:rsidP="00E12E6C">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Tela de projeção, flip chart, quadro branco, apostilas, livros, revistas especializadas e sites</w:t>
            </w:r>
          </w:p>
          <w:p w14:paraId="6EA9A612" w14:textId="77777777" w:rsidR="00E12E6C" w:rsidRPr="0079589C" w:rsidRDefault="00E12E6C" w:rsidP="00E12E6C">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Equipamentos de Proteção Individual e Coletiva</w:t>
            </w:r>
          </w:p>
          <w:p w14:paraId="7D54F7AC" w14:textId="77777777" w:rsidR="00E12E6C" w:rsidRPr="0079589C" w:rsidRDefault="00E12E6C" w:rsidP="00E12E6C">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Computador com projetor multimídia e pacote office, calculadora, TV</w:t>
            </w:r>
          </w:p>
          <w:p w14:paraId="3FAE7A7E" w14:textId="77777777" w:rsidR="00E12E6C" w:rsidRPr="0079589C" w:rsidRDefault="00E12E6C" w:rsidP="00E12E6C">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Materiais de limpeza/Higienização</w:t>
            </w:r>
          </w:p>
          <w:p w14:paraId="149E68E8" w14:textId="77777777" w:rsidR="00E12E6C" w:rsidRPr="0079589C" w:rsidRDefault="00E12E6C" w:rsidP="00E12E6C">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Instruções técnicas</w:t>
            </w:r>
          </w:p>
          <w:p w14:paraId="3B086477" w14:textId="17A0F331" w:rsidR="008D1704" w:rsidRPr="0079589C" w:rsidRDefault="00E12E6C" w:rsidP="00E12E6C">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Normas e procedimentos</w:t>
            </w:r>
          </w:p>
        </w:tc>
      </w:tr>
      <w:tr w:rsidR="000A58E6" w:rsidRPr="0079589C" w14:paraId="7A1A2236" w14:textId="77777777" w:rsidTr="00A076F9">
        <w:trPr>
          <w:trHeight w:val="491"/>
        </w:trPr>
        <w:tc>
          <w:tcPr>
            <w:tcW w:w="2557" w:type="dxa"/>
          </w:tcPr>
          <w:p w14:paraId="293AEAFE" w14:textId="77777777" w:rsidR="000A58E6" w:rsidRPr="0079589C" w:rsidRDefault="000A58E6"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Observações/recomendações</w:t>
            </w:r>
          </w:p>
        </w:tc>
        <w:tc>
          <w:tcPr>
            <w:tcW w:w="6378" w:type="dxa"/>
          </w:tcPr>
          <w:p w14:paraId="5455C958" w14:textId="77777777" w:rsidR="000A58E6" w:rsidRPr="0079589C" w:rsidRDefault="000A58E6" w:rsidP="00C92891">
            <w:pPr>
              <w:spacing w:after="0"/>
              <w:jc w:val="both"/>
              <w:rPr>
                <w:rFonts w:asciiTheme="minorHAnsi" w:eastAsia="Calibri" w:hAnsiTheme="minorHAnsi" w:cstheme="minorHAnsi"/>
                <w:sz w:val="24"/>
                <w:szCs w:val="24"/>
              </w:rPr>
            </w:pPr>
            <w:r w:rsidRPr="0079589C">
              <w:rPr>
                <w:rFonts w:asciiTheme="minorHAnsi" w:eastAsia="Calibri" w:hAnsiTheme="minorHAnsi" w:cstheme="minorHAnsi"/>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3C325DBE" w14:textId="77777777" w:rsidR="000A58E6" w:rsidRPr="0079589C" w:rsidRDefault="000A58E6">
      <w:pPr>
        <w:spacing w:before="0" w:after="0"/>
        <w:rPr>
          <w:rFonts w:asciiTheme="minorHAnsi" w:hAnsiTheme="minorHAnsi" w:cstheme="minorHAnsi"/>
          <w:sz w:val="24"/>
          <w:szCs w:val="24"/>
        </w:rPr>
      </w:pPr>
    </w:p>
    <w:p w14:paraId="22A53592" w14:textId="77777777" w:rsidR="000A58E6" w:rsidRPr="0079589C" w:rsidRDefault="000A58E6">
      <w:pPr>
        <w:spacing w:before="0" w:after="0"/>
        <w:rPr>
          <w:rFonts w:asciiTheme="minorHAnsi" w:hAnsiTheme="minorHAnsi" w:cstheme="minorHAnsi"/>
          <w:sz w:val="24"/>
          <w:szCs w:val="24"/>
        </w:rPr>
      </w:pPr>
    </w:p>
    <w:tbl>
      <w:tblPr>
        <w:tblStyle w:val="tabela"/>
        <w:tblW w:w="9791" w:type="dxa"/>
        <w:tblInd w:w="-9" w:type="dxa"/>
        <w:tblLayout w:type="fixed"/>
        <w:tblLook w:val="0400" w:firstRow="0" w:lastRow="0" w:firstColumn="0" w:lastColumn="0" w:noHBand="0" w:noVBand="1"/>
      </w:tblPr>
      <w:tblGrid>
        <w:gridCol w:w="1146"/>
        <w:gridCol w:w="2037"/>
        <w:gridCol w:w="2068"/>
        <w:gridCol w:w="4534"/>
        <w:gridCol w:w="6"/>
      </w:tblGrid>
      <w:tr w:rsidR="00CE2159" w:rsidRPr="0079589C" w14:paraId="5BB9FC1E" w14:textId="77777777" w:rsidTr="00672330">
        <w:trPr>
          <w:gridAfter w:val="1"/>
          <w:wAfter w:w="6" w:type="dxa"/>
          <w:trHeight w:val="20"/>
        </w:trPr>
        <w:tc>
          <w:tcPr>
            <w:tcW w:w="9785" w:type="dxa"/>
            <w:gridSpan w:val="4"/>
            <w:shd w:val="clear" w:color="auto" w:fill="8DB3E2" w:themeFill="text2" w:themeFillTint="66"/>
          </w:tcPr>
          <w:p w14:paraId="77BE546E"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MÓDULO ESPECÍFICO I</w:t>
            </w:r>
          </w:p>
        </w:tc>
      </w:tr>
      <w:tr w:rsidR="00CE2159" w:rsidRPr="0079589C" w14:paraId="5EEBD20D" w14:textId="77777777" w:rsidTr="00E63DBD">
        <w:trPr>
          <w:gridAfter w:val="1"/>
          <w:wAfter w:w="6" w:type="dxa"/>
          <w:trHeight w:val="408"/>
        </w:trPr>
        <w:tc>
          <w:tcPr>
            <w:tcW w:w="9785" w:type="dxa"/>
            <w:gridSpan w:val="4"/>
          </w:tcPr>
          <w:p w14:paraId="0909FAEB" w14:textId="08FBD678" w:rsidR="00CE2159" w:rsidRPr="0079589C" w:rsidRDefault="00914740">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Perfil Profissional: </w:t>
            </w:r>
            <w:r w:rsidR="00D976DD" w:rsidRPr="0079589C">
              <w:rPr>
                <w:rFonts w:asciiTheme="minorHAnsi" w:eastAsia="Calibri" w:hAnsiTheme="minorHAnsi" w:cstheme="minorHAnsi"/>
                <w:b/>
                <w:color w:val="000000"/>
                <w:sz w:val="24"/>
                <w:szCs w:val="24"/>
              </w:rPr>
              <w:t xml:space="preserve"> </w:t>
            </w:r>
            <w:r w:rsidR="00D976DD" w:rsidRPr="0079589C">
              <w:rPr>
                <w:rFonts w:asciiTheme="minorHAnsi" w:hAnsiTheme="minorHAnsi" w:cstheme="minorHAnsi"/>
                <w:sz w:val="24"/>
                <w:szCs w:val="24"/>
              </w:rPr>
              <w:t>Técnico em Agroindústria</w:t>
            </w:r>
          </w:p>
        </w:tc>
      </w:tr>
      <w:tr w:rsidR="00CE2159" w:rsidRPr="0079589C" w14:paraId="7216174F" w14:textId="77777777" w:rsidTr="00E63DBD">
        <w:trPr>
          <w:gridAfter w:val="1"/>
          <w:wAfter w:w="6" w:type="dxa"/>
          <w:trHeight w:val="408"/>
        </w:trPr>
        <w:tc>
          <w:tcPr>
            <w:tcW w:w="9785" w:type="dxa"/>
            <w:gridSpan w:val="4"/>
          </w:tcPr>
          <w:p w14:paraId="17E61DE8" w14:textId="35F7C4D3" w:rsidR="00CE2159" w:rsidRPr="0079589C" w:rsidRDefault="00914740">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Unidade Curricular: </w:t>
            </w:r>
            <w:r w:rsidR="004550F3" w:rsidRPr="0079589C">
              <w:rPr>
                <w:rFonts w:asciiTheme="minorHAnsi" w:hAnsiTheme="minorHAnsi" w:cstheme="minorHAnsi"/>
                <w:sz w:val="24"/>
                <w:szCs w:val="24"/>
              </w:rPr>
              <w:t>Criatividade e Ideação em Projetos de Inovação</w:t>
            </w:r>
          </w:p>
        </w:tc>
      </w:tr>
      <w:tr w:rsidR="00CE2159" w:rsidRPr="0079589C" w14:paraId="2B32E05C" w14:textId="77777777" w:rsidTr="00E63DBD">
        <w:trPr>
          <w:gridAfter w:val="1"/>
          <w:wAfter w:w="6" w:type="dxa"/>
          <w:trHeight w:val="408"/>
        </w:trPr>
        <w:tc>
          <w:tcPr>
            <w:tcW w:w="9785" w:type="dxa"/>
            <w:gridSpan w:val="4"/>
          </w:tcPr>
          <w:p w14:paraId="54891D38" w14:textId="29164EBE" w:rsidR="00CE2159" w:rsidRPr="0079589C" w:rsidRDefault="00914740">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Carga Horária: </w:t>
            </w:r>
            <w:r w:rsidR="00DE3BF1" w:rsidRPr="0079589C">
              <w:rPr>
                <w:rFonts w:asciiTheme="minorHAnsi" w:hAnsiTheme="minorHAnsi" w:cstheme="minorHAnsi"/>
                <w:sz w:val="24"/>
                <w:szCs w:val="24"/>
              </w:rPr>
              <w:t>16h</w:t>
            </w:r>
          </w:p>
        </w:tc>
      </w:tr>
      <w:tr w:rsidR="00CE2159" w:rsidRPr="0079589C" w14:paraId="013C9F0B" w14:textId="77777777" w:rsidTr="00E63DBD">
        <w:trPr>
          <w:gridAfter w:val="1"/>
          <w:wAfter w:w="6" w:type="dxa"/>
          <w:trHeight w:val="423"/>
        </w:trPr>
        <w:tc>
          <w:tcPr>
            <w:tcW w:w="9785" w:type="dxa"/>
            <w:gridSpan w:val="4"/>
          </w:tcPr>
          <w:p w14:paraId="6464B773" w14:textId="77777777" w:rsidR="00CE2159" w:rsidRPr="0079589C" w:rsidRDefault="00914740">
            <w:pPr>
              <w:rPr>
                <w:rFonts w:asciiTheme="minorHAnsi" w:eastAsia="Calibri" w:hAnsiTheme="minorHAnsi" w:cstheme="minorHAnsi"/>
                <w:b/>
                <w:color w:val="000000"/>
                <w:sz w:val="24"/>
                <w:szCs w:val="24"/>
              </w:rPr>
            </w:pPr>
            <w:r w:rsidRPr="0079589C">
              <w:rPr>
                <w:rFonts w:asciiTheme="minorHAnsi" w:eastAsia="Calibri" w:hAnsiTheme="minorHAnsi" w:cstheme="minorHAnsi"/>
                <w:b/>
                <w:color w:val="000000"/>
                <w:sz w:val="24"/>
                <w:szCs w:val="24"/>
              </w:rPr>
              <w:t>Função:</w:t>
            </w:r>
          </w:p>
          <w:p w14:paraId="59D5FC4B" w14:textId="00046917" w:rsidR="00DE3BF1" w:rsidRPr="0079589C" w:rsidRDefault="00E326CB">
            <w:pPr>
              <w:rPr>
                <w:rFonts w:asciiTheme="minorHAnsi" w:eastAsia="Calibri" w:hAnsiTheme="minorHAnsi" w:cstheme="minorHAnsi"/>
                <w:sz w:val="24"/>
                <w:szCs w:val="24"/>
              </w:rPr>
            </w:pPr>
            <w:r w:rsidRPr="0079589C">
              <w:rPr>
                <w:rFonts w:asciiTheme="minorHAnsi" w:hAnsiTheme="minorHAnsi" w:cstheme="minorHAnsi"/>
                <w:sz w:val="24"/>
                <w:szCs w:val="24"/>
              </w:rPr>
              <w:lastRenderedPageBreak/>
              <w:t>F.1 : Executar os processos de recebimento e armazenamento de matérias-primas e insumos para a agroindústria, atendendo a Legislação vigente e Normas Técnicas sanitárias, de qualidade, de saúde e segurança e de meio ambiente.</w:t>
            </w:r>
          </w:p>
        </w:tc>
      </w:tr>
      <w:tr w:rsidR="00CE2159" w:rsidRPr="0079589C" w14:paraId="6B67810D" w14:textId="77777777" w:rsidTr="00E63DBD">
        <w:trPr>
          <w:gridAfter w:val="1"/>
          <w:wAfter w:w="6" w:type="dxa"/>
          <w:trHeight w:val="408"/>
        </w:trPr>
        <w:tc>
          <w:tcPr>
            <w:tcW w:w="9785" w:type="dxa"/>
            <w:gridSpan w:val="4"/>
          </w:tcPr>
          <w:p w14:paraId="5124E50F" w14:textId="77777777" w:rsidR="00CE2159" w:rsidRPr="0079589C" w:rsidRDefault="00914740">
            <w:pPr>
              <w:rPr>
                <w:rFonts w:asciiTheme="minorHAnsi" w:eastAsia="Calibri" w:hAnsiTheme="minorHAnsi" w:cstheme="minorHAnsi"/>
                <w:b/>
                <w:color w:val="000000"/>
                <w:sz w:val="24"/>
                <w:szCs w:val="24"/>
              </w:rPr>
            </w:pPr>
            <w:r w:rsidRPr="0079589C">
              <w:rPr>
                <w:rFonts w:asciiTheme="minorHAnsi" w:eastAsia="Calibri" w:hAnsiTheme="minorHAnsi" w:cstheme="minorHAnsi"/>
                <w:b/>
                <w:color w:val="000000"/>
                <w:sz w:val="24"/>
                <w:szCs w:val="24"/>
              </w:rPr>
              <w:lastRenderedPageBreak/>
              <w:t xml:space="preserve">Objetivo Geral: </w:t>
            </w:r>
          </w:p>
          <w:p w14:paraId="0DAE1BA7" w14:textId="48EB286F" w:rsidR="00E326CB" w:rsidRPr="0079589C" w:rsidRDefault="00B87B19" w:rsidP="009537BE">
            <w:pPr>
              <w:tabs>
                <w:tab w:val="left" w:pos="3357"/>
              </w:tabs>
              <w:jc w:val="both"/>
              <w:rPr>
                <w:rFonts w:asciiTheme="minorHAnsi" w:eastAsia="Calibri" w:hAnsiTheme="minorHAnsi" w:cstheme="minorHAnsi"/>
                <w:sz w:val="24"/>
                <w:szCs w:val="24"/>
              </w:rPr>
            </w:pPr>
            <w:r w:rsidRPr="0079589C">
              <w:rPr>
                <w:rFonts w:asciiTheme="minorHAnsi" w:hAnsiTheme="minorHAnsi" w:cstheme="minorHAnsi"/>
                <w:sz w:val="24"/>
                <w:szCs w:val="24"/>
              </w:rPr>
              <w:t>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rsidR="00CE2159" w:rsidRPr="0079589C" w14:paraId="21FF1BEC" w14:textId="77777777" w:rsidTr="00672330">
        <w:trPr>
          <w:gridAfter w:val="1"/>
          <w:wAfter w:w="6" w:type="dxa"/>
          <w:trHeight w:val="20"/>
        </w:trPr>
        <w:tc>
          <w:tcPr>
            <w:tcW w:w="9785" w:type="dxa"/>
            <w:gridSpan w:val="4"/>
            <w:shd w:val="clear" w:color="auto" w:fill="8DB3E2" w:themeFill="text2" w:themeFillTint="66"/>
          </w:tcPr>
          <w:p w14:paraId="7CCEBB94"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CONTEÚDOS FORMATIVOS</w:t>
            </w:r>
          </w:p>
        </w:tc>
      </w:tr>
      <w:tr w:rsidR="00CE2159" w:rsidRPr="0079589C" w14:paraId="69691546" w14:textId="77777777" w:rsidTr="00E63DBD">
        <w:trPr>
          <w:trHeight w:val="408"/>
        </w:trPr>
        <w:tc>
          <w:tcPr>
            <w:tcW w:w="1146" w:type="dxa"/>
          </w:tcPr>
          <w:p w14:paraId="52DEE9A6" w14:textId="77777777" w:rsidR="00CE2159" w:rsidRPr="0079589C" w:rsidRDefault="00914740">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Subfunção</w:t>
            </w:r>
          </w:p>
        </w:tc>
        <w:tc>
          <w:tcPr>
            <w:tcW w:w="2037" w:type="dxa"/>
          </w:tcPr>
          <w:p w14:paraId="4CB678FE" w14:textId="77777777" w:rsidR="00CE2159" w:rsidRPr="0079589C" w:rsidRDefault="00914740">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Padrão de Desempenho</w:t>
            </w:r>
          </w:p>
        </w:tc>
        <w:tc>
          <w:tcPr>
            <w:tcW w:w="2068" w:type="dxa"/>
          </w:tcPr>
          <w:p w14:paraId="0F4C9380" w14:textId="77777777" w:rsidR="00CE2159" w:rsidRPr="0079589C" w:rsidRDefault="00914740">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Capacidades Técnicas</w:t>
            </w:r>
          </w:p>
        </w:tc>
        <w:tc>
          <w:tcPr>
            <w:tcW w:w="4540" w:type="dxa"/>
            <w:gridSpan w:val="2"/>
          </w:tcPr>
          <w:p w14:paraId="07C34635" w14:textId="77777777" w:rsidR="00CE2159" w:rsidRPr="0079589C" w:rsidRDefault="00914740">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Conhecimentos</w:t>
            </w:r>
          </w:p>
        </w:tc>
      </w:tr>
      <w:tr w:rsidR="00CE2159" w:rsidRPr="0079589C" w14:paraId="5F5BCCB4" w14:textId="77777777" w:rsidTr="00E63DBD">
        <w:trPr>
          <w:trHeight w:val="408"/>
        </w:trPr>
        <w:tc>
          <w:tcPr>
            <w:tcW w:w="1146" w:type="dxa"/>
          </w:tcPr>
          <w:p w14:paraId="7F621D34" w14:textId="41386696" w:rsidR="00CE2159" w:rsidRPr="0079589C" w:rsidRDefault="00041793">
            <w:pPr>
              <w:rPr>
                <w:rFonts w:asciiTheme="minorHAnsi" w:eastAsia="Calibri" w:hAnsiTheme="minorHAnsi" w:cstheme="minorHAnsi"/>
                <w:sz w:val="24"/>
                <w:szCs w:val="24"/>
              </w:rPr>
            </w:pPr>
            <w:r w:rsidRPr="0079589C">
              <w:rPr>
                <w:rFonts w:asciiTheme="minorHAnsi" w:hAnsiTheme="minorHAnsi" w:cstheme="minorHAnsi"/>
                <w:sz w:val="24"/>
                <w:szCs w:val="24"/>
              </w:rPr>
              <w:t>1 Elaborar projeto da solução inovadora</w:t>
            </w:r>
          </w:p>
        </w:tc>
        <w:tc>
          <w:tcPr>
            <w:tcW w:w="2037" w:type="dxa"/>
          </w:tcPr>
          <w:p w14:paraId="090DAF40" w14:textId="77777777" w:rsidR="00CE2159" w:rsidRPr="0079589C" w:rsidRDefault="00553573" w:rsidP="00334552">
            <w:pPr>
              <w:rPr>
                <w:rFonts w:asciiTheme="minorHAnsi" w:hAnsiTheme="minorHAnsi" w:cstheme="minorHAnsi"/>
                <w:sz w:val="24"/>
                <w:szCs w:val="24"/>
              </w:rPr>
            </w:pPr>
            <w:r w:rsidRPr="0079589C">
              <w:rPr>
                <w:rFonts w:asciiTheme="minorHAnsi" w:hAnsiTheme="minorHAnsi" w:cstheme="minorHAnsi"/>
                <w:sz w:val="24"/>
                <w:szCs w:val="24"/>
              </w:rPr>
              <w:t>1.1Considerando as necessidades, gargalos e desafios identificados e ou demandados pelas empresas que atuam na área, segmento tecnológico ou segmento da sociedade (clientes/usuários)</w:t>
            </w:r>
          </w:p>
          <w:p w14:paraId="0857386F" w14:textId="77777777" w:rsidR="00643890" w:rsidRPr="0079589C" w:rsidRDefault="00643890" w:rsidP="00334552">
            <w:pPr>
              <w:rPr>
                <w:rFonts w:asciiTheme="minorHAnsi" w:hAnsiTheme="minorHAnsi" w:cstheme="minorHAnsi"/>
                <w:sz w:val="24"/>
                <w:szCs w:val="24"/>
              </w:rPr>
            </w:pPr>
          </w:p>
          <w:p w14:paraId="0B0D4313" w14:textId="77777777" w:rsidR="00643890" w:rsidRPr="0079589C" w:rsidRDefault="00643890" w:rsidP="00334552">
            <w:pPr>
              <w:rPr>
                <w:rFonts w:asciiTheme="minorHAnsi" w:hAnsiTheme="minorHAnsi" w:cstheme="minorHAnsi"/>
                <w:sz w:val="24"/>
                <w:szCs w:val="24"/>
              </w:rPr>
            </w:pPr>
          </w:p>
          <w:p w14:paraId="35697AE4" w14:textId="77777777" w:rsidR="00643890" w:rsidRPr="0079589C" w:rsidRDefault="00643890" w:rsidP="00334552">
            <w:pPr>
              <w:rPr>
                <w:rFonts w:asciiTheme="minorHAnsi" w:hAnsiTheme="minorHAnsi" w:cstheme="minorHAnsi"/>
                <w:sz w:val="24"/>
                <w:szCs w:val="24"/>
              </w:rPr>
            </w:pPr>
          </w:p>
          <w:p w14:paraId="49F23896" w14:textId="77777777" w:rsidR="00643890" w:rsidRPr="0079589C" w:rsidRDefault="00643890" w:rsidP="00334552">
            <w:pPr>
              <w:rPr>
                <w:rFonts w:asciiTheme="minorHAnsi" w:hAnsiTheme="minorHAnsi" w:cstheme="minorHAnsi"/>
                <w:sz w:val="24"/>
                <w:szCs w:val="24"/>
              </w:rPr>
            </w:pPr>
          </w:p>
          <w:p w14:paraId="619C3726" w14:textId="77777777" w:rsidR="00643890" w:rsidRPr="0079589C" w:rsidRDefault="00643890" w:rsidP="00334552">
            <w:pPr>
              <w:rPr>
                <w:rFonts w:asciiTheme="minorHAnsi" w:hAnsiTheme="minorHAnsi" w:cstheme="minorHAnsi"/>
                <w:sz w:val="24"/>
                <w:szCs w:val="24"/>
              </w:rPr>
            </w:pPr>
          </w:p>
          <w:p w14:paraId="37CDFFAD" w14:textId="77777777" w:rsidR="00643890" w:rsidRPr="0079589C" w:rsidRDefault="00643890" w:rsidP="00334552">
            <w:pPr>
              <w:rPr>
                <w:rFonts w:asciiTheme="minorHAnsi" w:hAnsiTheme="minorHAnsi" w:cstheme="minorHAnsi"/>
                <w:sz w:val="24"/>
                <w:szCs w:val="24"/>
              </w:rPr>
            </w:pPr>
          </w:p>
          <w:p w14:paraId="5FD81FA9" w14:textId="77777777" w:rsidR="00643890" w:rsidRPr="0079589C" w:rsidRDefault="00643890" w:rsidP="00334552">
            <w:pPr>
              <w:rPr>
                <w:rFonts w:asciiTheme="minorHAnsi" w:hAnsiTheme="minorHAnsi" w:cstheme="minorHAnsi"/>
                <w:sz w:val="24"/>
                <w:szCs w:val="24"/>
              </w:rPr>
            </w:pPr>
          </w:p>
          <w:p w14:paraId="1620DDD9" w14:textId="77777777" w:rsidR="00643890" w:rsidRPr="0079589C" w:rsidRDefault="00643890" w:rsidP="00334552">
            <w:pPr>
              <w:rPr>
                <w:rFonts w:asciiTheme="minorHAnsi" w:hAnsiTheme="minorHAnsi" w:cstheme="minorHAnsi"/>
                <w:sz w:val="24"/>
                <w:szCs w:val="24"/>
              </w:rPr>
            </w:pPr>
          </w:p>
          <w:p w14:paraId="3722CCFE" w14:textId="77777777" w:rsidR="00643890" w:rsidRPr="0079589C" w:rsidRDefault="00643890" w:rsidP="00334552">
            <w:pPr>
              <w:rPr>
                <w:rFonts w:asciiTheme="minorHAnsi" w:hAnsiTheme="minorHAnsi" w:cstheme="minorHAnsi"/>
                <w:sz w:val="24"/>
                <w:szCs w:val="24"/>
              </w:rPr>
            </w:pPr>
          </w:p>
          <w:p w14:paraId="3B135E7B" w14:textId="77777777" w:rsidR="00643890" w:rsidRPr="0079589C" w:rsidRDefault="00643890" w:rsidP="00334552">
            <w:pPr>
              <w:rPr>
                <w:rFonts w:asciiTheme="minorHAnsi" w:hAnsiTheme="minorHAnsi" w:cstheme="minorHAnsi"/>
                <w:sz w:val="24"/>
                <w:szCs w:val="24"/>
              </w:rPr>
            </w:pPr>
          </w:p>
          <w:p w14:paraId="6A9ADE6B" w14:textId="77777777" w:rsidR="00643890" w:rsidRPr="0079589C" w:rsidRDefault="00643890" w:rsidP="00334552">
            <w:pPr>
              <w:rPr>
                <w:rFonts w:asciiTheme="minorHAnsi" w:hAnsiTheme="minorHAnsi" w:cstheme="minorHAnsi"/>
                <w:sz w:val="24"/>
                <w:szCs w:val="24"/>
              </w:rPr>
            </w:pPr>
          </w:p>
          <w:p w14:paraId="6DC6D0B6" w14:textId="77777777" w:rsidR="00643890" w:rsidRPr="0079589C" w:rsidRDefault="00643890" w:rsidP="00334552">
            <w:pPr>
              <w:rPr>
                <w:rFonts w:asciiTheme="minorHAnsi" w:hAnsiTheme="minorHAnsi" w:cstheme="minorHAnsi"/>
                <w:sz w:val="24"/>
                <w:szCs w:val="24"/>
              </w:rPr>
            </w:pPr>
          </w:p>
          <w:p w14:paraId="1B21210A" w14:textId="77777777" w:rsidR="00643890" w:rsidRPr="0079589C" w:rsidRDefault="00643890" w:rsidP="00334552">
            <w:pPr>
              <w:rPr>
                <w:rFonts w:asciiTheme="minorHAnsi" w:hAnsiTheme="minorHAnsi" w:cstheme="minorHAnsi"/>
                <w:sz w:val="24"/>
                <w:szCs w:val="24"/>
              </w:rPr>
            </w:pPr>
          </w:p>
          <w:p w14:paraId="6E7B9933" w14:textId="77777777" w:rsidR="00643890" w:rsidRPr="0079589C" w:rsidRDefault="00643890" w:rsidP="00334552">
            <w:pPr>
              <w:rPr>
                <w:rFonts w:asciiTheme="minorHAnsi" w:hAnsiTheme="minorHAnsi" w:cstheme="minorHAnsi"/>
                <w:sz w:val="24"/>
                <w:szCs w:val="24"/>
              </w:rPr>
            </w:pPr>
          </w:p>
          <w:p w14:paraId="273195FE" w14:textId="77777777" w:rsidR="00643890" w:rsidRPr="0079589C" w:rsidRDefault="00643890" w:rsidP="00334552">
            <w:pPr>
              <w:rPr>
                <w:rFonts w:asciiTheme="minorHAnsi" w:hAnsiTheme="minorHAnsi" w:cstheme="minorHAnsi"/>
                <w:sz w:val="24"/>
                <w:szCs w:val="24"/>
              </w:rPr>
            </w:pPr>
          </w:p>
          <w:p w14:paraId="16AE4F8C" w14:textId="77777777" w:rsidR="00643890" w:rsidRPr="0079589C" w:rsidRDefault="00643890" w:rsidP="00334552">
            <w:pPr>
              <w:rPr>
                <w:rFonts w:asciiTheme="minorHAnsi" w:hAnsiTheme="minorHAnsi" w:cstheme="minorHAnsi"/>
                <w:sz w:val="24"/>
                <w:szCs w:val="24"/>
              </w:rPr>
            </w:pPr>
          </w:p>
          <w:p w14:paraId="3D454F8B" w14:textId="77777777" w:rsidR="00643890" w:rsidRPr="0079589C" w:rsidRDefault="00643890" w:rsidP="00334552">
            <w:pPr>
              <w:rPr>
                <w:rFonts w:asciiTheme="minorHAnsi" w:hAnsiTheme="minorHAnsi" w:cstheme="minorHAnsi"/>
                <w:sz w:val="24"/>
                <w:szCs w:val="24"/>
              </w:rPr>
            </w:pPr>
          </w:p>
          <w:p w14:paraId="08D6917C" w14:textId="77777777" w:rsidR="0020420D" w:rsidRPr="0079589C" w:rsidRDefault="0020420D" w:rsidP="00334552">
            <w:pPr>
              <w:rPr>
                <w:rFonts w:asciiTheme="minorHAnsi" w:hAnsiTheme="minorHAnsi" w:cstheme="minorHAnsi"/>
                <w:sz w:val="24"/>
                <w:szCs w:val="24"/>
              </w:rPr>
            </w:pPr>
          </w:p>
          <w:p w14:paraId="20A4DF05" w14:textId="77777777" w:rsidR="0020420D" w:rsidRPr="0079589C" w:rsidRDefault="0020420D" w:rsidP="00334552">
            <w:pPr>
              <w:rPr>
                <w:rFonts w:asciiTheme="minorHAnsi" w:hAnsiTheme="minorHAnsi" w:cstheme="minorHAnsi"/>
                <w:sz w:val="24"/>
                <w:szCs w:val="24"/>
              </w:rPr>
            </w:pPr>
          </w:p>
          <w:p w14:paraId="2CDA621D" w14:textId="77777777" w:rsidR="0020420D" w:rsidRPr="0079589C" w:rsidRDefault="0020420D" w:rsidP="00334552">
            <w:pPr>
              <w:rPr>
                <w:rFonts w:asciiTheme="minorHAnsi" w:hAnsiTheme="minorHAnsi" w:cstheme="minorHAnsi"/>
                <w:sz w:val="24"/>
                <w:szCs w:val="24"/>
              </w:rPr>
            </w:pPr>
          </w:p>
          <w:p w14:paraId="0A55B60E" w14:textId="77777777" w:rsidR="0020420D" w:rsidRPr="0079589C" w:rsidRDefault="0020420D" w:rsidP="00334552">
            <w:pPr>
              <w:rPr>
                <w:rFonts w:asciiTheme="minorHAnsi" w:hAnsiTheme="minorHAnsi" w:cstheme="minorHAnsi"/>
                <w:sz w:val="24"/>
                <w:szCs w:val="24"/>
              </w:rPr>
            </w:pPr>
          </w:p>
          <w:p w14:paraId="51435EAC" w14:textId="77777777" w:rsidR="0020420D" w:rsidRPr="0079589C" w:rsidRDefault="0020420D" w:rsidP="00334552">
            <w:pPr>
              <w:rPr>
                <w:rFonts w:asciiTheme="minorHAnsi" w:hAnsiTheme="minorHAnsi" w:cstheme="minorHAnsi"/>
                <w:sz w:val="24"/>
                <w:szCs w:val="24"/>
              </w:rPr>
            </w:pPr>
          </w:p>
          <w:p w14:paraId="61A1DF03" w14:textId="77777777" w:rsidR="0020420D" w:rsidRPr="0079589C" w:rsidRDefault="0020420D" w:rsidP="00334552">
            <w:pPr>
              <w:rPr>
                <w:rFonts w:asciiTheme="minorHAnsi" w:hAnsiTheme="minorHAnsi" w:cstheme="minorHAnsi"/>
                <w:sz w:val="24"/>
                <w:szCs w:val="24"/>
              </w:rPr>
            </w:pPr>
          </w:p>
          <w:p w14:paraId="732AAD94" w14:textId="77777777" w:rsidR="0020420D" w:rsidRPr="0079589C" w:rsidRDefault="0020420D" w:rsidP="00334552">
            <w:pPr>
              <w:rPr>
                <w:rFonts w:asciiTheme="minorHAnsi" w:hAnsiTheme="minorHAnsi" w:cstheme="minorHAnsi"/>
                <w:sz w:val="24"/>
                <w:szCs w:val="24"/>
              </w:rPr>
            </w:pPr>
          </w:p>
          <w:p w14:paraId="2F277DC2" w14:textId="77777777" w:rsidR="0020420D" w:rsidRPr="0079589C" w:rsidRDefault="0020420D" w:rsidP="00334552">
            <w:pPr>
              <w:rPr>
                <w:rFonts w:asciiTheme="minorHAnsi" w:hAnsiTheme="minorHAnsi" w:cstheme="minorHAnsi"/>
                <w:sz w:val="24"/>
                <w:szCs w:val="24"/>
              </w:rPr>
            </w:pPr>
          </w:p>
          <w:p w14:paraId="20FF491C" w14:textId="77777777" w:rsidR="0020420D" w:rsidRPr="0079589C" w:rsidRDefault="0020420D" w:rsidP="00334552">
            <w:pPr>
              <w:rPr>
                <w:rFonts w:asciiTheme="minorHAnsi" w:hAnsiTheme="minorHAnsi" w:cstheme="minorHAnsi"/>
                <w:sz w:val="24"/>
                <w:szCs w:val="24"/>
              </w:rPr>
            </w:pPr>
          </w:p>
          <w:p w14:paraId="4F172060" w14:textId="77777777" w:rsidR="0020420D" w:rsidRPr="0079589C" w:rsidRDefault="0020420D" w:rsidP="00334552">
            <w:pPr>
              <w:rPr>
                <w:rFonts w:asciiTheme="minorHAnsi" w:hAnsiTheme="minorHAnsi" w:cstheme="minorHAnsi"/>
                <w:sz w:val="24"/>
                <w:szCs w:val="24"/>
              </w:rPr>
            </w:pPr>
          </w:p>
          <w:p w14:paraId="0B7AE19F" w14:textId="77777777" w:rsidR="0020420D" w:rsidRPr="0079589C" w:rsidRDefault="0020420D" w:rsidP="00334552">
            <w:pPr>
              <w:rPr>
                <w:rFonts w:asciiTheme="minorHAnsi" w:hAnsiTheme="minorHAnsi" w:cstheme="minorHAnsi"/>
                <w:sz w:val="24"/>
                <w:szCs w:val="24"/>
              </w:rPr>
            </w:pPr>
          </w:p>
          <w:p w14:paraId="7D67308E" w14:textId="77777777" w:rsidR="0020420D" w:rsidRPr="0079589C" w:rsidRDefault="0020420D" w:rsidP="00334552">
            <w:pPr>
              <w:rPr>
                <w:rFonts w:asciiTheme="minorHAnsi" w:hAnsiTheme="minorHAnsi" w:cstheme="minorHAnsi"/>
                <w:sz w:val="24"/>
                <w:szCs w:val="24"/>
              </w:rPr>
            </w:pPr>
          </w:p>
          <w:p w14:paraId="7F2AEE52" w14:textId="77777777" w:rsidR="0020420D" w:rsidRPr="0079589C" w:rsidRDefault="0020420D" w:rsidP="00334552">
            <w:pPr>
              <w:rPr>
                <w:rFonts w:asciiTheme="minorHAnsi" w:hAnsiTheme="minorHAnsi" w:cstheme="minorHAnsi"/>
                <w:sz w:val="24"/>
                <w:szCs w:val="24"/>
              </w:rPr>
            </w:pPr>
          </w:p>
          <w:p w14:paraId="4E47A02E" w14:textId="77777777" w:rsidR="0020420D" w:rsidRPr="0079589C" w:rsidRDefault="0020420D" w:rsidP="00334552">
            <w:pPr>
              <w:rPr>
                <w:rFonts w:asciiTheme="minorHAnsi" w:hAnsiTheme="minorHAnsi" w:cstheme="minorHAnsi"/>
                <w:sz w:val="24"/>
                <w:szCs w:val="24"/>
              </w:rPr>
            </w:pPr>
          </w:p>
          <w:p w14:paraId="154F0AE0" w14:textId="77777777" w:rsidR="0020420D" w:rsidRPr="0079589C" w:rsidRDefault="0020420D" w:rsidP="00334552">
            <w:pPr>
              <w:rPr>
                <w:rFonts w:asciiTheme="minorHAnsi" w:hAnsiTheme="minorHAnsi" w:cstheme="minorHAnsi"/>
                <w:sz w:val="24"/>
                <w:szCs w:val="24"/>
              </w:rPr>
            </w:pPr>
          </w:p>
          <w:p w14:paraId="640F302B" w14:textId="77777777" w:rsidR="0020420D" w:rsidRPr="0079589C" w:rsidRDefault="0020420D" w:rsidP="00334552">
            <w:pPr>
              <w:rPr>
                <w:rFonts w:asciiTheme="minorHAnsi" w:hAnsiTheme="minorHAnsi" w:cstheme="minorHAnsi"/>
                <w:sz w:val="24"/>
                <w:szCs w:val="24"/>
              </w:rPr>
            </w:pPr>
          </w:p>
          <w:p w14:paraId="66E1358B" w14:textId="77777777" w:rsidR="0020420D" w:rsidRPr="0079589C" w:rsidRDefault="0020420D" w:rsidP="00334552">
            <w:pPr>
              <w:rPr>
                <w:rFonts w:asciiTheme="minorHAnsi" w:hAnsiTheme="minorHAnsi" w:cstheme="minorHAnsi"/>
                <w:sz w:val="24"/>
                <w:szCs w:val="24"/>
              </w:rPr>
            </w:pPr>
          </w:p>
          <w:p w14:paraId="0E650DAA" w14:textId="77777777" w:rsidR="0020420D" w:rsidRPr="0079589C" w:rsidRDefault="0020420D" w:rsidP="00334552">
            <w:pPr>
              <w:rPr>
                <w:rFonts w:asciiTheme="minorHAnsi" w:hAnsiTheme="minorHAnsi" w:cstheme="minorHAnsi"/>
                <w:sz w:val="24"/>
                <w:szCs w:val="24"/>
              </w:rPr>
            </w:pPr>
          </w:p>
          <w:p w14:paraId="3E9DB171" w14:textId="77777777" w:rsidR="0020420D" w:rsidRPr="0079589C" w:rsidRDefault="0020420D" w:rsidP="00334552">
            <w:pPr>
              <w:rPr>
                <w:rFonts w:asciiTheme="minorHAnsi" w:hAnsiTheme="minorHAnsi" w:cstheme="minorHAnsi"/>
                <w:sz w:val="24"/>
                <w:szCs w:val="24"/>
              </w:rPr>
            </w:pPr>
          </w:p>
          <w:p w14:paraId="052ABDA2" w14:textId="77777777" w:rsidR="0020420D" w:rsidRPr="0079589C" w:rsidRDefault="0020420D" w:rsidP="00334552">
            <w:pPr>
              <w:rPr>
                <w:rFonts w:asciiTheme="minorHAnsi" w:hAnsiTheme="minorHAnsi" w:cstheme="minorHAnsi"/>
                <w:sz w:val="24"/>
                <w:szCs w:val="24"/>
              </w:rPr>
            </w:pPr>
          </w:p>
          <w:p w14:paraId="144878DA" w14:textId="77777777" w:rsidR="0020420D" w:rsidRPr="0079589C" w:rsidRDefault="0020420D" w:rsidP="00334552">
            <w:pPr>
              <w:rPr>
                <w:rFonts w:asciiTheme="minorHAnsi" w:hAnsiTheme="minorHAnsi" w:cstheme="minorHAnsi"/>
                <w:sz w:val="24"/>
                <w:szCs w:val="24"/>
              </w:rPr>
            </w:pPr>
          </w:p>
          <w:p w14:paraId="303E662D" w14:textId="77777777" w:rsidR="0020420D" w:rsidRPr="0079589C" w:rsidRDefault="0020420D" w:rsidP="00334552">
            <w:pPr>
              <w:rPr>
                <w:rFonts w:asciiTheme="minorHAnsi" w:hAnsiTheme="minorHAnsi" w:cstheme="minorHAnsi"/>
                <w:sz w:val="24"/>
                <w:szCs w:val="24"/>
              </w:rPr>
            </w:pPr>
          </w:p>
          <w:p w14:paraId="66D4A82F" w14:textId="77777777" w:rsidR="0020420D" w:rsidRPr="0079589C" w:rsidRDefault="0020420D" w:rsidP="00334552">
            <w:pPr>
              <w:rPr>
                <w:rFonts w:asciiTheme="minorHAnsi" w:hAnsiTheme="minorHAnsi" w:cstheme="minorHAnsi"/>
                <w:sz w:val="24"/>
                <w:szCs w:val="24"/>
              </w:rPr>
            </w:pPr>
          </w:p>
          <w:p w14:paraId="7D919886" w14:textId="77777777" w:rsidR="0020420D" w:rsidRPr="0079589C" w:rsidRDefault="0020420D" w:rsidP="00334552">
            <w:pPr>
              <w:rPr>
                <w:rFonts w:asciiTheme="minorHAnsi" w:hAnsiTheme="minorHAnsi" w:cstheme="minorHAnsi"/>
                <w:sz w:val="24"/>
                <w:szCs w:val="24"/>
              </w:rPr>
            </w:pPr>
          </w:p>
          <w:p w14:paraId="5D6B17FC" w14:textId="77777777" w:rsidR="0020420D" w:rsidRPr="0079589C" w:rsidRDefault="0020420D" w:rsidP="00334552">
            <w:pPr>
              <w:rPr>
                <w:rFonts w:asciiTheme="minorHAnsi" w:hAnsiTheme="minorHAnsi" w:cstheme="minorHAnsi"/>
                <w:sz w:val="24"/>
                <w:szCs w:val="24"/>
              </w:rPr>
            </w:pPr>
          </w:p>
          <w:p w14:paraId="150A3B0A" w14:textId="77777777" w:rsidR="0020420D" w:rsidRPr="0079589C" w:rsidRDefault="0020420D" w:rsidP="00334552">
            <w:pPr>
              <w:rPr>
                <w:rFonts w:asciiTheme="minorHAnsi" w:hAnsiTheme="minorHAnsi" w:cstheme="minorHAnsi"/>
                <w:sz w:val="24"/>
                <w:szCs w:val="24"/>
              </w:rPr>
            </w:pPr>
          </w:p>
          <w:p w14:paraId="25C6F6CA" w14:textId="0C06F8AF" w:rsidR="0020420D" w:rsidRPr="0079589C" w:rsidRDefault="0020420D" w:rsidP="00334552">
            <w:pPr>
              <w:rPr>
                <w:rFonts w:asciiTheme="minorHAnsi" w:hAnsiTheme="minorHAnsi" w:cstheme="minorHAnsi"/>
                <w:sz w:val="24"/>
                <w:szCs w:val="24"/>
              </w:rPr>
            </w:pPr>
            <w:r w:rsidRPr="0079589C">
              <w:rPr>
                <w:rFonts w:asciiTheme="minorHAnsi" w:hAnsiTheme="minorHAnsi" w:cstheme="minorHAnsi"/>
                <w:sz w:val="24"/>
                <w:szCs w:val="24"/>
              </w:rPr>
              <w:t>1.2Utilizando as metodologias e ferramentas que melhor se aplicam ao levantamento e à sistematização de dados relacionados às necessidades, gargalos e desafios identificados e ou demandados pelas empresas e/ou sociedade</w:t>
            </w:r>
          </w:p>
          <w:p w14:paraId="5D451D27" w14:textId="77777777" w:rsidR="0020420D" w:rsidRPr="0079589C" w:rsidRDefault="0020420D" w:rsidP="00334552">
            <w:pPr>
              <w:rPr>
                <w:rFonts w:asciiTheme="minorHAnsi" w:hAnsiTheme="minorHAnsi" w:cstheme="minorHAnsi"/>
                <w:sz w:val="24"/>
                <w:szCs w:val="24"/>
              </w:rPr>
            </w:pPr>
          </w:p>
          <w:p w14:paraId="1E6EC7B2" w14:textId="77777777" w:rsidR="0020420D" w:rsidRPr="0079589C" w:rsidRDefault="0020420D" w:rsidP="00334552">
            <w:pPr>
              <w:rPr>
                <w:rFonts w:asciiTheme="minorHAnsi" w:hAnsiTheme="minorHAnsi" w:cstheme="minorHAnsi"/>
                <w:sz w:val="24"/>
                <w:szCs w:val="24"/>
              </w:rPr>
            </w:pPr>
          </w:p>
          <w:p w14:paraId="76F87C15" w14:textId="77777777" w:rsidR="0020420D" w:rsidRPr="0079589C" w:rsidRDefault="0020420D" w:rsidP="00334552">
            <w:pPr>
              <w:rPr>
                <w:rFonts w:asciiTheme="minorHAnsi" w:hAnsiTheme="minorHAnsi" w:cstheme="minorHAnsi"/>
                <w:sz w:val="24"/>
                <w:szCs w:val="24"/>
              </w:rPr>
            </w:pPr>
          </w:p>
          <w:p w14:paraId="37A0595E" w14:textId="77777777" w:rsidR="0020420D" w:rsidRPr="0079589C" w:rsidRDefault="0020420D" w:rsidP="00334552">
            <w:pPr>
              <w:rPr>
                <w:rFonts w:asciiTheme="minorHAnsi" w:hAnsiTheme="minorHAnsi" w:cstheme="minorHAnsi"/>
                <w:sz w:val="24"/>
                <w:szCs w:val="24"/>
              </w:rPr>
            </w:pPr>
          </w:p>
          <w:p w14:paraId="69D106EA" w14:textId="77777777" w:rsidR="0020420D" w:rsidRPr="0079589C" w:rsidRDefault="0020420D" w:rsidP="00334552">
            <w:pPr>
              <w:rPr>
                <w:rFonts w:asciiTheme="minorHAnsi" w:hAnsiTheme="minorHAnsi" w:cstheme="minorHAnsi"/>
                <w:sz w:val="24"/>
                <w:szCs w:val="24"/>
              </w:rPr>
            </w:pPr>
          </w:p>
          <w:p w14:paraId="7D693A20" w14:textId="77777777" w:rsidR="0020420D" w:rsidRPr="0079589C" w:rsidRDefault="0020420D" w:rsidP="00334552">
            <w:pPr>
              <w:rPr>
                <w:rFonts w:asciiTheme="minorHAnsi" w:hAnsiTheme="minorHAnsi" w:cstheme="minorHAnsi"/>
                <w:sz w:val="24"/>
                <w:szCs w:val="24"/>
              </w:rPr>
            </w:pPr>
          </w:p>
          <w:p w14:paraId="7F3C221B" w14:textId="1D433FA3" w:rsidR="0020420D" w:rsidRPr="0079589C" w:rsidRDefault="00CA0C94" w:rsidP="00334552">
            <w:pPr>
              <w:rPr>
                <w:rFonts w:asciiTheme="minorHAnsi" w:hAnsiTheme="minorHAnsi" w:cstheme="minorHAnsi"/>
                <w:sz w:val="24"/>
                <w:szCs w:val="24"/>
              </w:rPr>
            </w:pPr>
            <w:r w:rsidRPr="0079589C">
              <w:rPr>
                <w:rFonts w:asciiTheme="minorHAnsi" w:hAnsiTheme="minorHAnsi" w:cstheme="minorHAnsi"/>
                <w:sz w:val="24"/>
                <w:szCs w:val="24"/>
              </w:rPr>
              <w:t>1.3Utilizando ferramentas de ideação para a criação, elaboração ou construção de soluções inovadoras para as necessidades, gargalos e desafios identificados e ou demandados pelas empresas e/ou sociedade</w:t>
            </w:r>
          </w:p>
          <w:p w14:paraId="5B7CA5C2" w14:textId="77777777" w:rsidR="006832F8" w:rsidRPr="0079589C" w:rsidRDefault="006832F8" w:rsidP="00334552">
            <w:pPr>
              <w:rPr>
                <w:rFonts w:asciiTheme="minorHAnsi" w:hAnsiTheme="minorHAnsi" w:cstheme="minorHAnsi"/>
                <w:sz w:val="24"/>
                <w:szCs w:val="24"/>
              </w:rPr>
            </w:pPr>
          </w:p>
          <w:p w14:paraId="2BC1B34B" w14:textId="77777777" w:rsidR="006832F8" w:rsidRPr="0079589C" w:rsidRDefault="006832F8" w:rsidP="00334552">
            <w:pPr>
              <w:rPr>
                <w:rFonts w:asciiTheme="minorHAnsi" w:hAnsiTheme="minorHAnsi" w:cstheme="minorHAnsi"/>
                <w:sz w:val="24"/>
                <w:szCs w:val="24"/>
              </w:rPr>
            </w:pPr>
          </w:p>
          <w:p w14:paraId="6C32894C" w14:textId="77777777" w:rsidR="006832F8" w:rsidRPr="0079589C" w:rsidRDefault="006832F8" w:rsidP="00334552">
            <w:pPr>
              <w:rPr>
                <w:rFonts w:asciiTheme="minorHAnsi" w:hAnsiTheme="minorHAnsi" w:cstheme="minorHAnsi"/>
                <w:sz w:val="24"/>
                <w:szCs w:val="24"/>
              </w:rPr>
            </w:pPr>
          </w:p>
          <w:p w14:paraId="0739D72E" w14:textId="77777777" w:rsidR="006832F8" w:rsidRPr="0079589C" w:rsidRDefault="006832F8" w:rsidP="00334552">
            <w:pPr>
              <w:rPr>
                <w:rFonts w:asciiTheme="minorHAnsi" w:hAnsiTheme="minorHAnsi" w:cstheme="minorHAnsi"/>
                <w:sz w:val="24"/>
                <w:szCs w:val="24"/>
              </w:rPr>
            </w:pPr>
          </w:p>
          <w:p w14:paraId="213ABD62" w14:textId="77777777" w:rsidR="006832F8" w:rsidRPr="0079589C" w:rsidRDefault="006832F8" w:rsidP="00334552">
            <w:pPr>
              <w:rPr>
                <w:rFonts w:asciiTheme="minorHAnsi" w:hAnsiTheme="minorHAnsi" w:cstheme="minorHAnsi"/>
                <w:sz w:val="24"/>
                <w:szCs w:val="24"/>
              </w:rPr>
            </w:pPr>
          </w:p>
          <w:p w14:paraId="7C538D52" w14:textId="77777777" w:rsidR="006832F8" w:rsidRPr="0079589C" w:rsidRDefault="006832F8" w:rsidP="00334552">
            <w:pPr>
              <w:rPr>
                <w:rFonts w:asciiTheme="minorHAnsi" w:hAnsiTheme="minorHAnsi" w:cstheme="minorHAnsi"/>
                <w:sz w:val="24"/>
                <w:szCs w:val="24"/>
              </w:rPr>
            </w:pPr>
          </w:p>
          <w:p w14:paraId="35B42789" w14:textId="77777777" w:rsidR="006832F8" w:rsidRPr="0079589C" w:rsidRDefault="006832F8" w:rsidP="00334552">
            <w:pPr>
              <w:rPr>
                <w:rFonts w:asciiTheme="minorHAnsi" w:hAnsiTheme="minorHAnsi" w:cstheme="minorHAnsi"/>
                <w:sz w:val="24"/>
                <w:szCs w:val="24"/>
              </w:rPr>
            </w:pPr>
          </w:p>
          <w:p w14:paraId="2AB7DE95" w14:textId="77777777" w:rsidR="006832F8" w:rsidRPr="0079589C" w:rsidRDefault="006832F8" w:rsidP="00334552">
            <w:pPr>
              <w:rPr>
                <w:rFonts w:asciiTheme="minorHAnsi" w:hAnsiTheme="minorHAnsi" w:cstheme="minorHAnsi"/>
                <w:sz w:val="24"/>
                <w:szCs w:val="24"/>
              </w:rPr>
            </w:pPr>
          </w:p>
          <w:p w14:paraId="1B3DFF05" w14:textId="77777777" w:rsidR="006832F8" w:rsidRPr="0079589C" w:rsidRDefault="006832F8" w:rsidP="00334552">
            <w:pPr>
              <w:rPr>
                <w:rFonts w:asciiTheme="minorHAnsi" w:hAnsiTheme="minorHAnsi" w:cstheme="minorHAnsi"/>
                <w:sz w:val="24"/>
                <w:szCs w:val="24"/>
              </w:rPr>
            </w:pPr>
          </w:p>
          <w:p w14:paraId="57451532" w14:textId="77777777" w:rsidR="006832F8" w:rsidRPr="0079589C" w:rsidRDefault="006832F8" w:rsidP="00334552">
            <w:pPr>
              <w:rPr>
                <w:rFonts w:asciiTheme="minorHAnsi" w:hAnsiTheme="minorHAnsi" w:cstheme="minorHAnsi"/>
                <w:sz w:val="24"/>
                <w:szCs w:val="24"/>
              </w:rPr>
            </w:pPr>
          </w:p>
          <w:p w14:paraId="26763617" w14:textId="77777777" w:rsidR="006832F8" w:rsidRPr="0079589C" w:rsidRDefault="006832F8" w:rsidP="00334552">
            <w:pPr>
              <w:rPr>
                <w:rFonts w:asciiTheme="minorHAnsi" w:hAnsiTheme="minorHAnsi" w:cstheme="minorHAnsi"/>
                <w:sz w:val="24"/>
                <w:szCs w:val="24"/>
              </w:rPr>
            </w:pPr>
          </w:p>
          <w:p w14:paraId="1B21F26E" w14:textId="77777777" w:rsidR="006832F8" w:rsidRPr="0079589C" w:rsidRDefault="006832F8" w:rsidP="00334552">
            <w:pPr>
              <w:rPr>
                <w:rFonts w:asciiTheme="minorHAnsi" w:hAnsiTheme="minorHAnsi" w:cstheme="minorHAnsi"/>
                <w:sz w:val="24"/>
                <w:szCs w:val="24"/>
              </w:rPr>
            </w:pPr>
          </w:p>
          <w:p w14:paraId="3558EB7B" w14:textId="77777777" w:rsidR="006832F8" w:rsidRPr="0079589C" w:rsidRDefault="006832F8" w:rsidP="00334552">
            <w:pPr>
              <w:rPr>
                <w:rFonts w:asciiTheme="minorHAnsi" w:hAnsiTheme="minorHAnsi" w:cstheme="minorHAnsi"/>
                <w:sz w:val="24"/>
                <w:szCs w:val="24"/>
              </w:rPr>
            </w:pPr>
          </w:p>
          <w:p w14:paraId="7624AF41" w14:textId="77777777" w:rsidR="006832F8" w:rsidRPr="0079589C" w:rsidRDefault="006832F8" w:rsidP="00334552">
            <w:pPr>
              <w:rPr>
                <w:rFonts w:asciiTheme="minorHAnsi" w:hAnsiTheme="minorHAnsi" w:cstheme="minorHAnsi"/>
                <w:sz w:val="24"/>
                <w:szCs w:val="24"/>
              </w:rPr>
            </w:pPr>
          </w:p>
          <w:p w14:paraId="3A1303F8" w14:textId="5FE06AE5" w:rsidR="006832F8" w:rsidRPr="0079589C" w:rsidRDefault="00557614" w:rsidP="00334552">
            <w:pPr>
              <w:rPr>
                <w:rFonts w:asciiTheme="minorHAnsi" w:hAnsiTheme="minorHAnsi" w:cstheme="minorHAnsi"/>
                <w:sz w:val="24"/>
                <w:szCs w:val="24"/>
              </w:rPr>
            </w:pPr>
            <w:r w:rsidRPr="0079589C">
              <w:rPr>
                <w:rFonts w:asciiTheme="minorHAnsi" w:hAnsiTheme="minorHAnsi" w:cstheme="minorHAnsi"/>
                <w:sz w:val="24"/>
                <w:szCs w:val="24"/>
              </w:rPr>
              <w:t>1.4 Utilizando ferramentas que se aplicam à estruturação e à sistematização das informações que compõem o projeto</w:t>
            </w:r>
          </w:p>
          <w:p w14:paraId="7B5F6C09" w14:textId="77777777" w:rsidR="00F57D75" w:rsidRPr="0079589C" w:rsidRDefault="00F57D75" w:rsidP="00334552">
            <w:pPr>
              <w:rPr>
                <w:rFonts w:asciiTheme="minorHAnsi" w:hAnsiTheme="minorHAnsi" w:cstheme="minorHAnsi"/>
                <w:sz w:val="24"/>
                <w:szCs w:val="24"/>
              </w:rPr>
            </w:pPr>
          </w:p>
          <w:p w14:paraId="752A7504" w14:textId="77777777" w:rsidR="00F57D75" w:rsidRPr="0079589C" w:rsidRDefault="00F57D75" w:rsidP="00334552">
            <w:pPr>
              <w:rPr>
                <w:rFonts w:asciiTheme="minorHAnsi" w:hAnsiTheme="minorHAnsi" w:cstheme="minorHAnsi"/>
                <w:sz w:val="24"/>
                <w:szCs w:val="24"/>
              </w:rPr>
            </w:pPr>
          </w:p>
          <w:p w14:paraId="118CBE82" w14:textId="77777777" w:rsidR="00F57D75" w:rsidRPr="0079589C" w:rsidRDefault="00F57D75" w:rsidP="00334552">
            <w:pPr>
              <w:rPr>
                <w:rFonts w:asciiTheme="minorHAnsi" w:hAnsiTheme="minorHAnsi" w:cstheme="minorHAnsi"/>
                <w:sz w:val="24"/>
                <w:szCs w:val="24"/>
              </w:rPr>
            </w:pPr>
          </w:p>
          <w:p w14:paraId="30061CF5" w14:textId="77777777" w:rsidR="00F57D75" w:rsidRPr="0079589C" w:rsidRDefault="00F57D75" w:rsidP="00334552">
            <w:pPr>
              <w:rPr>
                <w:rFonts w:asciiTheme="minorHAnsi" w:hAnsiTheme="minorHAnsi" w:cstheme="minorHAnsi"/>
                <w:sz w:val="24"/>
                <w:szCs w:val="24"/>
              </w:rPr>
            </w:pPr>
          </w:p>
          <w:p w14:paraId="72BBBF80" w14:textId="77777777" w:rsidR="00F57D75" w:rsidRPr="0079589C" w:rsidRDefault="00F57D75" w:rsidP="00334552">
            <w:pPr>
              <w:rPr>
                <w:rFonts w:asciiTheme="minorHAnsi" w:hAnsiTheme="minorHAnsi" w:cstheme="minorHAnsi"/>
                <w:sz w:val="24"/>
                <w:szCs w:val="24"/>
              </w:rPr>
            </w:pPr>
          </w:p>
          <w:p w14:paraId="6DD6869F" w14:textId="77777777" w:rsidR="00F57D75" w:rsidRPr="0079589C" w:rsidRDefault="00F57D75" w:rsidP="00334552">
            <w:pPr>
              <w:rPr>
                <w:rFonts w:asciiTheme="minorHAnsi" w:hAnsiTheme="minorHAnsi" w:cstheme="minorHAnsi"/>
                <w:sz w:val="24"/>
                <w:szCs w:val="24"/>
              </w:rPr>
            </w:pPr>
          </w:p>
          <w:p w14:paraId="02AA0773" w14:textId="77777777" w:rsidR="00F57D75" w:rsidRPr="0079589C" w:rsidRDefault="00F57D75" w:rsidP="00334552">
            <w:pPr>
              <w:rPr>
                <w:rFonts w:asciiTheme="minorHAnsi" w:hAnsiTheme="minorHAnsi" w:cstheme="minorHAnsi"/>
                <w:sz w:val="24"/>
                <w:szCs w:val="24"/>
              </w:rPr>
            </w:pPr>
          </w:p>
          <w:p w14:paraId="3FC16E47" w14:textId="77777777" w:rsidR="00F57D75" w:rsidRPr="0079589C" w:rsidRDefault="00F57D75" w:rsidP="00334552">
            <w:pPr>
              <w:rPr>
                <w:rFonts w:asciiTheme="minorHAnsi" w:hAnsiTheme="minorHAnsi" w:cstheme="minorHAnsi"/>
                <w:sz w:val="24"/>
                <w:szCs w:val="24"/>
              </w:rPr>
            </w:pPr>
          </w:p>
          <w:p w14:paraId="5D25ECF9" w14:textId="77777777" w:rsidR="00F57D75" w:rsidRPr="0079589C" w:rsidRDefault="00F57D75" w:rsidP="00334552">
            <w:pPr>
              <w:rPr>
                <w:rFonts w:asciiTheme="minorHAnsi" w:hAnsiTheme="minorHAnsi" w:cstheme="minorHAnsi"/>
                <w:sz w:val="24"/>
                <w:szCs w:val="24"/>
              </w:rPr>
            </w:pPr>
          </w:p>
          <w:p w14:paraId="2581386B" w14:textId="0EB3DFBA" w:rsidR="00F57D75" w:rsidRPr="0079589C" w:rsidRDefault="00F57D75" w:rsidP="00334552">
            <w:pPr>
              <w:rPr>
                <w:rFonts w:asciiTheme="minorHAnsi" w:hAnsiTheme="minorHAnsi" w:cstheme="minorHAnsi"/>
                <w:sz w:val="24"/>
                <w:szCs w:val="24"/>
              </w:rPr>
            </w:pPr>
            <w:r w:rsidRPr="0079589C">
              <w:rPr>
                <w:rFonts w:asciiTheme="minorHAnsi" w:hAnsiTheme="minorHAnsi" w:cstheme="minorHAnsi"/>
                <w:sz w:val="24"/>
                <w:szCs w:val="24"/>
              </w:rPr>
              <w:t xml:space="preserve">1.5 Referenciando-se nos dados que asseguram a </w:t>
            </w:r>
            <w:r w:rsidRPr="0079589C">
              <w:rPr>
                <w:rFonts w:asciiTheme="minorHAnsi" w:hAnsiTheme="minorHAnsi" w:cstheme="minorHAnsi"/>
                <w:sz w:val="24"/>
                <w:szCs w:val="24"/>
              </w:rPr>
              <w:lastRenderedPageBreak/>
              <w:t>exequibilidade do projeto</w:t>
            </w:r>
          </w:p>
          <w:p w14:paraId="36D43806" w14:textId="77777777" w:rsidR="00F57D75" w:rsidRPr="0079589C" w:rsidRDefault="00F57D75" w:rsidP="00334552">
            <w:pPr>
              <w:rPr>
                <w:rFonts w:asciiTheme="minorHAnsi" w:hAnsiTheme="minorHAnsi" w:cstheme="minorHAnsi"/>
                <w:sz w:val="24"/>
                <w:szCs w:val="24"/>
              </w:rPr>
            </w:pPr>
          </w:p>
          <w:p w14:paraId="798D401E" w14:textId="77777777" w:rsidR="00F57D75" w:rsidRPr="0079589C" w:rsidRDefault="00F57D75" w:rsidP="00334552">
            <w:pPr>
              <w:rPr>
                <w:rFonts w:asciiTheme="minorHAnsi" w:hAnsiTheme="minorHAnsi" w:cstheme="minorHAnsi"/>
                <w:sz w:val="24"/>
                <w:szCs w:val="24"/>
              </w:rPr>
            </w:pPr>
          </w:p>
          <w:p w14:paraId="0033C85E" w14:textId="77777777" w:rsidR="00F57D75" w:rsidRPr="0079589C" w:rsidRDefault="00F57D75" w:rsidP="00334552">
            <w:pPr>
              <w:rPr>
                <w:rFonts w:asciiTheme="minorHAnsi" w:hAnsiTheme="minorHAnsi" w:cstheme="minorHAnsi"/>
                <w:sz w:val="24"/>
                <w:szCs w:val="24"/>
              </w:rPr>
            </w:pPr>
          </w:p>
          <w:p w14:paraId="095EF4CB" w14:textId="77777777" w:rsidR="00F57D75" w:rsidRPr="0079589C" w:rsidRDefault="00F57D75" w:rsidP="00334552">
            <w:pPr>
              <w:rPr>
                <w:rFonts w:asciiTheme="minorHAnsi" w:hAnsiTheme="minorHAnsi" w:cstheme="minorHAnsi"/>
                <w:sz w:val="24"/>
                <w:szCs w:val="24"/>
              </w:rPr>
            </w:pPr>
          </w:p>
          <w:p w14:paraId="623C112E" w14:textId="77777777" w:rsidR="00F57D75" w:rsidRPr="0079589C" w:rsidRDefault="00F57D75" w:rsidP="00334552">
            <w:pPr>
              <w:rPr>
                <w:rFonts w:asciiTheme="minorHAnsi" w:hAnsiTheme="minorHAnsi" w:cstheme="minorHAnsi"/>
                <w:sz w:val="24"/>
                <w:szCs w:val="24"/>
              </w:rPr>
            </w:pPr>
          </w:p>
          <w:p w14:paraId="0926E72A" w14:textId="77777777" w:rsidR="00F57D75" w:rsidRPr="0079589C" w:rsidRDefault="00F57D75" w:rsidP="00334552">
            <w:pPr>
              <w:rPr>
                <w:rFonts w:asciiTheme="minorHAnsi" w:hAnsiTheme="minorHAnsi" w:cstheme="minorHAnsi"/>
                <w:sz w:val="24"/>
                <w:szCs w:val="24"/>
              </w:rPr>
            </w:pPr>
          </w:p>
          <w:p w14:paraId="0443FE30" w14:textId="77777777" w:rsidR="00F57D75" w:rsidRPr="0079589C" w:rsidRDefault="00F57D75" w:rsidP="00334552">
            <w:pPr>
              <w:rPr>
                <w:rFonts w:asciiTheme="minorHAnsi" w:hAnsiTheme="minorHAnsi" w:cstheme="minorHAnsi"/>
                <w:sz w:val="24"/>
                <w:szCs w:val="24"/>
              </w:rPr>
            </w:pPr>
          </w:p>
          <w:p w14:paraId="733E43C6" w14:textId="77777777" w:rsidR="00F57D75" w:rsidRPr="0079589C" w:rsidRDefault="00F57D75" w:rsidP="00334552">
            <w:pPr>
              <w:rPr>
                <w:rFonts w:asciiTheme="minorHAnsi" w:hAnsiTheme="minorHAnsi" w:cstheme="minorHAnsi"/>
                <w:sz w:val="24"/>
                <w:szCs w:val="24"/>
              </w:rPr>
            </w:pPr>
          </w:p>
          <w:p w14:paraId="3B101397" w14:textId="77777777" w:rsidR="00F57D75" w:rsidRPr="0079589C" w:rsidRDefault="00F57D75" w:rsidP="00334552">
            <w:pPr>
              <w:rPr>
                <w:rFonts w:asciiTheme="minorHAnsi" w:hAnsiTheme="minorHAnsi" w:cstheme="minorHAnsi"/>
                <w:sz w:val="24"/>
                <w:szCs w:val="24"/>
              </w:rPr>
            </w:pPr>
          </w:p>
          <w:p w14:paraId="25BE5BFC" w14:textId="77777777" w:rsidR="00F57D75" w:rsidRPr="0079589C" w:rsidRDefault="00F57D75" w:rsidP="00334552">
            <w:pPr>
              <w:rPr>
                <w:rFonts w:asciiTheme="minorHAnsi" w:hAnsiTheme="minorHAnsi" w:cstheme="minorHAnsi"/>
                <w:sz w:val="24"/>
                <w:szCs w:val="24"/>
              </w:rPr>
            </w:pPr>
          </w:p>
          <w:p w14:paraId="0DB982F0" w14:textId="433B9448" w:rsidR="00F57D75" w:rsidRPr="0079589C" w:rsidRDefault="00251C30" w:rsidP="00334552">
            <w:pPr>
              <w:rPr>
                <w:rFonts w:asciiTheme="minorHAnsi" w:hAnsiTheme="minorHAnsi" w:cstheme="minorHAnsi"/>
                <w:sz w:val="24"/>
                <w:szCs w:val="24"/>
              </w:rPr>
            </w:pPr>
            <w:r w:rsidRPr="0079589C">
              <w:rPr>
                <w:rFonts w:asciiTheme="minorHAnsi" w:hAnsiTheme="minorHAnsi" w:cstheme="minorHAnsi"/>
                <w:sz w:val="24"/>
                <w:szCs w:val="24"/>
              </w:rPr>
              <w:t>1.6 Considerando estratégias de apresentação, em função das características do demandante e da proposta a ser apresentada</w:t>
            </w:r>
          </w:p>
          <w:p w14:paraId="2B333115" w14:textId="77777777" w:rsidR="00643890" w:rsidRPr="0079589C" w:rsidRDefault="00643890" w:rsidP="00334552">
            <w:pPr>
              <w:rPr>
                <w:rFonts w:asciiTheme="minorHAnsi" w:hAnsiTheme="minorHAnsi" w:cstheme="minorHAnsi"/>
                <w:sz w:val="24"/>
                <w:szCs w:val="24"/>
              </w:rPr>
            </w:pPr>
          </w:p>
          <w:p w14:paraId="1471D16B" w14:textId="77777777" w:rsidR="00643890" w:rsidRPr="0079589C" w:rsidRDefault="00643890" w:rsidP="00334552">
            <w:pPr>
              <w:rPr>
                <w:rFonts w:asciiTheme="minorHAnsi" w:hAnsiTheme="minorHAnsi" w:cstheme="minorHAnsi"/>
                <w:sz w:val="24"/>
                <w:szCs w:val="24"/>
              </w:rPr>
            </w:pPr>
          </w:p>
          <w:p w14:paraId="292E5D5C" w14:textId="77777777" w:rsidR="00967F41" w:rsidRPr="0079589C" w:rsidRDefault="00967F41" w:rsidP="00334552">
            <w:pPr>
              <w:rPr>
                <w:rFonts w:asciiTheme="minorHAnsi" w:hAnsiTheme="minorHAnsi" w:cstheme="minorHAnsi"/>
                <w:sz w:val="24"/>
                <w:szCs w:val="24"/>
              </w:rPr>
            </w:pPr>
          </w:p>
          <w:p w14:paraId="5A28C1F8" w14:textId="244C4D1C" w:rsidR="00967F41" w:rsidRPr="0079589C" w:rsidRDefault="00A269E0" w:rsidP="00334552">
            <w:pPr>
              <w:rPr>
                <w:rFonts w:asciiTheme="minorHAnsi" w:hAnsiTheme="minorHAnsi" w:cstheme="minorHAnsi"/>
                <w:sz w:val="24"/>
                <w:szCs w:val="24"/>
              </w:rPr>
            </w:pPr>
            <w:r w:rsidRPr="0079589C">
              <w:rPr>
                <w:rFonts w:asciiTheme="minorHAnsi" w:hAnsiTheme="minorHAnsi" w:cstheme="minorHAnsi"/>
                <w:sz w:val="24"/>
                <w:szCs w:val="24"/>
              </w:rPr>
              <w:t xml:space="preserve">1.7Estabelecendo os recursos necessários ao desenvolvimento do projeto, em função da solução proposta para o atendimento das necessidades, gargalos e desafios identificados e ou demandados pelas </w:t>
            </w:r>
            <w:r w:rsidRPr="0079589C">
              <w:rPr>
                <w:rFonts w:asciiTheme="minorHAnsi" w:hAnsiTheme="minorHAnsi" w:cstheme="minorHAnsi"/>
                <w:sz w:val="24"/>
                <w:szCs w:val="24"/>
              </w:rPr>
              <w:lastRenderedPageBreak/>
              <w:t>empresas e/ou sociedade</w:t>
            </w:r>
          </w:p>
          <w:p w14:paraId="3AB53D2C" w14:textId="77777777" w:rsidR="00643890" w:rsidRPr="0079589C" w:rsidRDefault="00643890" w:rsidP="00334552">
            <w:pPr>
              <w:rPr>
                <w:rFonts w:asciiTheme="minorHAnsi" w:hAnsiTheme="minorHAnsi" w:cstheme="minorHAnsi"/>
                <w:sz w:val="24"/>
                <w:szCs w:val="24"/>
              </w:rPr>
            </w:pPr>
          </w:p>
          <w:p w14:paraId="39FFC8DD" w14:textId="77777777" w:rsidR="00643890" w:rsidRPr="0079589C" w:rsidRDefault="00643890" w:rsidP="00334552">
            <w:pPr>
              <w:rPr>
                <w:rFonts w:asciiTheme="minorHAnsi" w:hAnsiTheme="minorHAnsi" w:cstheme="minorHAnsi"/>
                <w:sz w:val="24"/>
                <w:szCs w:val="24"/>
              </w:rPr>
            </w:pPr>
          </w:p>
          <w:p w14:paraId="6610BD4B" w14:textId="77777777" w:rsidR="00643890" w:rsidRPr="0079589C" w:rsidRDefault="00643890" w:rsidP="00334552">
            <w:pPr>
              <w:rPr>
                <w:rFonts w:asciiTheme="minorHAnsi" w:hAnsiTheme="minorHAnsi" w:cstheme="minorHAnsi"/>
                <w:sz w:val="24"/>
                <w:szCs w:val="24"/>
              </w:rPr>
            </w:pPr>
          </w:p>
          <w:p w14:paraId="0D965C3B" w14:textId="77777777" w:rsidR="00643890" w:rsidRPr="0079589C" w:rsidRDefault="00643890" w:rsidP="00334552">
            <w:pPr>
              <w:rPr>
                <w:rFonts w:asciiTheme="minorHAnsi" w:hAnsiTheme="minorHAnsi" w:cstheme="minorHAnsi"/>
                <w:sz w:val="24"/>
                <w:szCs w:val="24"/>
              </w:rPr>
            </w:pPr>
          </w:p>
          <w:p w14:paraId="735CB2A0" w14:textId="77777777" w:rsidR="00643890" w:rsidRPr="0079589C" w:rsidRDefault="00643890" w:rsidP="00334552">
            <w:pPr>
              <w:rPr>
                <w:rFonts w:asciiTheme="minorHAnsi" w:hAnsiTheme="minorHAnsi" w:cstheme="minorHAnsi"/>
                <w:sz w:val="24"/>
                <w:szCs w:val="24"/>
              </w:rPr>
            </w:pPr>
          </w:p>
          <w:p w14:paraId="720760FA" w14:textId="412A687C" w:rsidR="00643890" w:rsidRPr="0079589C" w:rsidRDefault="00643890" w:rsidP="00334552">
            <w:pPr>
              <w:rPr>
                <w:rFonts w:asciiTheme="minorHAnsi" w:eastAsia="Calibri" w:hAnsiTheme="minorHAnsi" w:cstheme="minorHAnsi"/>
                <w:sz w:val="24"/>
                <w:szCs w:val="24"/>
              </w:rPr>
            </w:pPr>
          </w:p>
        </w:tc>
        <w:tc>
          <w:tcPr>
            <w:tcW w:w="2068" w:type="dxa"/>
          </w:tcPr>
          <w:p w14:paraId="485CDD23" w14:textId="77777777" w:rsidR="009537BE" w:rsidRPr="0079589C" w:rsidRDefault="009537BE" w:rsidP="009537BE">
            <w:p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Analisar as características e transformações que têm impactado mais significativamente, no passado recente e no presente, a área ou segmento tecnológico de seu perfil profissional</w:t>
            </w:r>
          </w:p>
          <w:p w14:paraId="194BF267" w14:textId="77777777" w:rsidR="009E7E09" w:rsidRPr="0079589C" w:rsidRDefault="009537BE" w:rsidP="009E7E09">
            <w:pPr>
              <w:spacing w:line="278" w:lineRule="auto"/>
              <w:rPr>
                <w:rFonts w:asciiTheme="minorHAnsi" w:hAnsiTheme="minorHAnsi" w:cstheme="minorHAnsi"/>
                <w:sz w:val="24"/>
                <w:szCs w:val="24"/>
              </w:rPr>
            </w:pPr>
            <w:r w:rsidRPr="0079589C">
              <w:rPr>
                <w:rFonts w:asciiTheme="minorHAnsi" w:hAnsiTheme="minorHAnsi" w:cstheme="minorHAnsi"/>
                <w:sz w:val="24"/>
                <w:szCs w:val="24"/>
              </w:rPr>
              <w:t>Identificar tendências futuras da área ou segmento tecnológico de que trata o perfil profissional, considerando aspectos</w:t>
            </w:r>
            <w:r w:rsidR="009E7E09" w:rsidRPr="0079589C">
              <w:rPr>
                <w:rFonts w:asciiTheme="minorHAnsi" w:hAnsiTheme="minorHAnsi" w:cstheme="minorHAnsi"/>
                <w:sz w:val="24"/>
                <w:szCs w:val="24"/>
              </w:rPr>
              <w:t xml:space="preserve"> técnicos, sociais, econômicos, políticos e ambientais</w:t>
            </w:r>
          </w:p>
          <w:p w14:paraId="119F1F41" w14:textId="77777777" w:rsidR="009E7E09" w:rsidRPr="0079589C" w:rsidRDefault="009E7E09" w:rsidP="009E7E09">
            <w:pPr>
              <w:spacing w:line="278" w:lineRule="auto"/>
              <w:rPr>
                <w:rFonts w:asciiTheme="minorHAnsi" w:hAnsiTheme="minorHAnsi" w:cstheme="minorHAnsi"/>
                <w:sz w:val="24"/>
                <w:szCs w:val="24"/>
              </w:rPr>
            </w:pPr>
            <w:r w:rsidRPr="0079589C">
              <w:rPr>
                <w:rFonts w:asciiTheme="minorHAnsi" w:hAnsiTheme="minorHAnsi" w:cstheme="minorHAnsi"/>
                <w:sz w:val="24"/>
                <w:szCs w:val="24"/>
              </w:rPr>
              <w:t xml:space="preserve">Definir o problema a ser investigado e sua delimitação a </w:t>
            </w:r>
            <w:r w:rsidRPr="0079589C">
              <w:rPr>
                <w:rFonts w:asciiTheme="minorHAnsi" w:hAnsiTheme="minorHAnsi" w:cstheme="minorHAnsi"/>
                <w:sz w:val="24"/>
                <w:szCs w:val="24"/>
              </w:rPr>
              <w:lastRenderedPageBreak/>
              <w:t>partir dos resultados dos seus estudos pregressos e de prospecção da área, segmento tecnológico ou segmento da sociedade de que trata o perfil profissional</w:t>
            </w:r>
          </w:p>
          <w:p w14:paraId="207EBF2E" w14:textId="77777777" w:rsidR="009E7E09" w:rsidRPr="0079589C" w:rsidRDefault="009E7E09" w:rsidP="009E7E09">
            <w:pPr>
              <w:spacing w:line="278" w:lineRule="auto"/>
              <w:rPr>
                <w:rFonts w:asciiTheme="minorHAnsi" w:hAnsiTheme="minorHAnsi" w:cstheme="minorHAnsi"/>
                <w:sz w:val="24"/>
                <w:szCs w:val="24"/>
              </w:rPr>
            </w:pPr>
            <w:r w:rsidRPr="0079589C">
              <w:rPr>
                <w:rFonts w:asciiTheme="minorHAnsi" w:hAnsiTheme="minorHAnsi" w:cstheme="minorHAnsi"/>
                <w:sz w:val="24"/>
                <w:szCs w:val="24"/>
              </w:rPr>
              <w:t>Realizar pesquisa de campo com representantes das empresas e/ou da sociedade para a identificação de necessidades, gargalos, oportunidades, riscos e desafios para investigação e aprofundamento</w:t>
            </w:r>
          </w:p>
          <w:p w14:paraId="50849C0F" w14:textId="77777777" w:rsidR="00CE2159" w:rsidRPr="0079589C" w:rsidRDefault="009E7E09" w:rsidP="009E7E09">
            <w:pPr>
              <w:rPr>
                <w:rFonts w:asciiTheme="minorHAnsi" w:hAnsiTheme="minorHAnsi" w:cstheme="minorHAnsi"/>
                <w:sz w:val="24"/>
                <w:szCs w:val="24"/>
              </w:rPr>
            </w:pPr>
            <w:r w:rsidRPr="0079589C">
              <w:rPr>
                <w:rFonts w:asciiTheme="minorHAnsi" w:hAnsiTheme="minorHAnsi" w:cstheme="minorHAnsi"/>
                <w:sz w:val="24"/>
                <w:szCs w:val="24"/>
              </w:rPr>
              <w:t>Realizar pesquisas bibliográficas, buscando a identificação de necessidades, oportunidades, gargalos, riscos e desafios enfrentados pelas empresas e/ou pela sociedade</w:t>
            </w:r>
          </w:p>
          <w:p w14:paraId="0A63DE65" w14:textId="77777777" w:rsidR="006A5CAA" w:rsidRPr="0079589C" w:rsidRDefault="006A5CAA" w:rsidP="006A5CAA">
            <w:pPr>
              <w:spacing w:line="278" w:lineRule="auto"/>
              <w:rPr>
                <w:rFonts w:asciiTheme="minorHAnsi" w:hAnsiTheme="minorHAnsi" w:cstheme="minorHAnsi"/>
                <w:sz w:val="24"/>
                <w:szCs w:val="24"/>
              </w:rPr>
            </w:pPr>
            <w:r w:rsidRPr="0079589C">
              <w:rPr>
                <w:rFonts w:asciiTheme="minorHAnsi" w:hAnsiTheme="minorHAnsi" w:cstheme="minorHAnsi"/>
                <w:sz w:val="24"/>
                <w:szCs w:val="24"/>
              </w:rPr>
              <w:t xml:space="preserve">Identificar as diferentes metodologias e ferramentas empregadas no levantamento, análise e </w:t>
            </w:r>
            <w:r w:rsidRPr="0079589C">
              <w:rPr>
                <w:rFonts w:asciiTheme="minorHAnsi" w:hAnsiTheme="minorHAnsi" w:cstheme="minorHAnsi"/>
                <w:sz w:val="24"/>
                <w:szCs w:val="24"/>
              </w:rPr>
              <w:lastRenderedPageBreak/>
              <w:t>sistematização de dados de pesquisas, suas características, finalidades específicas e requisitos de aplicação</w:t>
            </w:r>
          </w:p>
          <w:p w14:paraId="34576E3B" w14:textId="77777777" w:rsidR="006A5CAA" w:rsidRPr="0079589C" w:rsidRDefault="006A5CAA" w:rsidP="006A5CAA">
            <w:pPr>
              <w:spacing w:line="278" w:lineRule="auto"/>
              <w:rPr>
                <w:rFonts w:asciiTheme="minorHAnsi" w:hAnsiTheme="minorHAnsi" w:cstheme="minorHAnsi"/>
                <w:sz w:val="24"/>
                <w:szCs w:val="24"/>
              </w:rPr>
            </w:pPr>
            <w:r w:rsidRPr="0079589C">
              <w:rPr>
                <w:rFonts w:asciiTheme="minorHAnsi" w:hAnsiTheme="minorHAnsi" w:cstheme="minorHAnsi"/>
                <w:sz w:val="24"/>
                <w:szCs w:val="24"/>
              </w:rPr>
              <w:t>Selecionar as metodologias e ferramentas que melhor atendem aos objetivos da pesquisa e realidade estudada</w:t>
            </w:r>
          </w:p>
          <w:p w14:paraId="192CA75A" w14:textId="77777777" w:rsidR="006A5CAA" w:rsidRPr="0079589C" w:rsidRDefault="006A5CAA" w:rsidP="006A5CAA">
            <w:pPr>
              <w:spacing w:line="278" w:lineRule="auto"/>
              <w:rPr>
                <w:rFonts w:asciiTheme="minorHAnsi" w:hAnsiTheme="minorHAnsi" w:cstheme="minorHAnsi"/>
                <w:sz w:val="24"/>
                <w:szCs w:val="24"/>
              </w:rPr>
            </w:pPr>
            <w:r w:rsidRPr="0079589C">
              <w:rPr>
                <w:rFonts w:asciiTheme="minorHAnsi" w:hAnsiTheme="minorHAnsi" w:cstheme="minorHAnsi"/>
                <w:sz w:val="24"/>
                <w:szCs w:val="24"/>
              </w:rPr>
              <w:t>Aplicar metodologias e ferramentas na coleta, análise e sistematização de dados de pesquisas</w:t>
            </w:r>
          </w:p>
          <w:p w14:paraId="4FB3F266" w14:textId="77777777" w:rsidR="006A5CAA" w:rsidRPr="0079589C" w:rsidRDefault="006A5CAA" w:rsidP="006A5CAA">
            <w:pPr>
              <w:rPr>
                <w:rFonts w:asciiTheme="minorHAnsi" w:hAnsiTheme="minorHAnsi" w:cstheme="minorHAnsi"/>
                <w:sz w:val="24"/>
                <w:szCs w:val="24"/>
              </w:rPr>
            </w:pPr>
            <w:r w:rsidRPr="0079589C">
              <w:rPr>
                <w:rFonts w:asciiTheme="minorHAnsi" w:hAnsiTheme="minorHAnsi" w:cstheme="minorHAnsi"/>
                <w:sz w:val="24"/>
                <w:szCs w:val="24"/>
              </w:rPr>
              <w:t>Realizar a análise e a sistematização de dados de pesquisas bibliográficas e de campo que consideram necessidades, oportunidades, gargalos e desafios enfrentados por empresas e/ou pela sociedade</w:t>
            </w:r>
          </w:p>
          <w:p w14:paraId="1F8E6609" w14:textId="77777777" w:rsidR="00EE14BB" w:rsidRPr="0079589C" w:rsidRDefault="00EE14BB" w:rsidP="006A5CAA">
            <w:pPr>
              <w:rPr>
                <w:rFonts w:asciiTheme="minorHAnsi" w:hAnsiTheme="minorHAnsi" w:cstheme="minorHAnsi"/>
                <w:sz w:val="24"/>
                <w:szCs w:val="24"/>
              </w:rPr>
            </w:pPr>
          </w:p>
          <w:p w14:paraId="093E8B02" w14:textId="77777777" w:rsidR="00EE14BB" w:rsidRPr="0079589C" w:rsidRDefault="00EE14BB" w:rsidP="006A5CAA">
            <w:pPr>
              <w:rPr>
                <w:rFonts w:asciiTheme="minorHAnsi" w:hAnsiTheme="minorHAnsi" w:cstheme="minorHAnsi"/>
                <w:sz w:val="24"/>
                <w:szCs w:val="24"/>
              </w:rPr>
            </w:pPr>
          </w:p>
          <w:p w14:paraId="00933F0D" w14:textId="77777777" w:rsidR="00EE14BB" w:rsidRPr="0079589C" w:rsidRDefault="00EE14BB" w:rsidP="006A5CAA">
            <w:pPr>
              <w:rPr>
                <w:rFonts w:asciiTheme="minorHAnsi" w:hAnsiTheme="minorHAnsi" w:cstheme="minorHAnsi"/>
                <w:sz w:val="24"/>
                <w:szCs w:val="24"/>
              </w:rPr>
            </w:pPr>
          </w:p>
          <w:p w14:paraId="43A0986E" w14:textId="77777777" w:rsidR="00EE14BB" w:rsidRPr="0079589C" w:rsidRDefault="00EE14BB" w:rsidP="006A5CAA">
            <w:pPr>
              <w:rPr>
                <w:rFonts w:asciiTheme="minorHAnsi" w:hAnsiTheme="minorHAnsi" w:cstheme="minorHAnsi"/>
                <w:sz w:val="24"/>
                <w:szCs w:val="24"/>
              </w:rPr>
            </w:pPr>
          </w:p>
          <w:p w14:paraId="05D9A31A" w14:textId="77777777" w:rsidR="00EE14BB" w:rsidRPr="0079589C" w:rsidRDefault="00EE14BB" w:rsidP="00EE14BB">
            <w:pPr>
              <w:spacing w:line="278" w:lineRule="auto"/>
              <w:rPr>
                <w:rFonts w:asciiTheme="minorHAnsi" w:hAnsiTheme="minorHAnsi" w:cstheme="minorHAnsi"/>
                <w:sz w:val="24"/>
                <w:szCs w:val="24"/>
              </w:rPr>
            </w:pPr>
            <w:r w:rsidRPr="0079589C">
              <w:rPr>
                <w:rFonts w:asciiTheme="minorHAnsi" w:hAnsiTheme="minorHAnsi" w:cstheme="minorHAnsi"/>
                <w:sz w:val="24"/>
                <w:szCs w:val="24"/>
              </w:rPr>
              <w:t xml:space="preserve">Reconhecer as principais </w:t>
            </w:r>
            <w:r w:rsidRPr="0079589C">
              <w:rPr>
                <w:rFonts w:asciiTheme="minorHAnsi" w:hAnsiTheme="minorHAnsi" w:cstheme="minorHAnsi"/>
                <w:sz w:val="24"/>
                <w:szCs w:val="24"/>
              </w:rPr>
              <w:lastRenderedPageBreak/>
              <w:t>ferramentas de ideação empregadas na elaboração de projetos de inovação, suas características, funções e requisitos de aplicação</w:t>
            </w:r>
          </w:p>
          <w:p w14:paraId="0952BF71" w14:textId="77777777" w:rsidR="00EE14BB" w:rsidRPr="0079589C" w:rsidRDefault="00EE14BB" w:rsidP="00EE14BB">
            <w:pPr>
              <w:spacing w:line="278" w:lineRule="auto"/>
              <w:rPr>
                <w:rFonts w:asciiTheme="minorHAnsi" w:hAnsiTheme="minorHAnsi" w:cstheme="minorHAnsi"/>
                <w:sz w:val="24"/>
                <w:szCs w:val="24"/>
              </w:rPr>
            </w:pPr>
            <w:r w:rsidRPr="0079589C">
              <w:rPr>
                <w:rFonts w:asciiTheme="minorHAnsi" w:hAnsiTheme="minorHAnsi" w:cstheme="minorHAnsi"/>
                <w:sz w:val="24"/>
                <w:szCs w:val="24"/>
              </w:rPr>
              <w:t>Aplicar ferramentas de ideação na criação, elaboração e construção de soluções inovadoras para necessidades, gargalos, oportunidades e desafios da indústria e/ou da sociedade</w:t>
            </w:r>
          </w:p>
          <w:p w14:paraId="6CBF407C" w14:textId="77777777" w:rsidR="00EE14BB" w:rsidRPr="0079589C" w:rsidRDefault="00EE14BB" w:rsidP="00EE14BB">
            <w:pPr>
              <w:rPr>
                <w:rFonts w:asciiTheme="minorHAnsi" w:hAnsiTheme="minorHAnsi" w:cstheme="minorHAnsi"/>
                <w:sz w:val="24"/>
                <w:szCs w:val="24"/>
              </w:rPr>
            </w:pPr>
            <w:r w:rsidRPr="0079589C">
              <w:rPr>
                <w:rFonts w:asciiTheme="minorHAnsi" w:hAnsiTheme="minorHAnsi" w:cstheme="minorHAnsi"/>
                <w:sz w:val="24"/>
                <w:szCs w:val="24"/>
              </w:rPr>
              <w:t>Conduzir sessões de ideação colaborativa para inspirar a geração de ideias que visem a encontrar soluções alternativas para necessidades, gargalos, oportunidades e desafios da indústria e/ou da sociedade</w:t>
            </w:r>
          </w:p>
          <w:p w14:paraId="770EACE9" w14:textId="77777777" w:rsidR="000706BD" w:rsidRPr="0079589C" w:rsidRDefault="000706BD" w:rsidP="00EE14BB">
            <w:pPr>
              <w:rPr>
                <w:rFonts w:asciiTheme="minorHAnsi" w:hAnsiTheme="minorHAnsi" w:cstheme="minorHAnsi"/>
                <w:sz w:val="24"/>
                <w:szCs w:val="24"/>
              </w:rPr>
            </w:pPr>
          </w:p>
          <w:p w14:paraId="3CD246C8" w14:textId="77777777" w:rsidR="000706BD" w:rsidRPr="0079589C" w:rsidRDefault="000706BD" w:rsidP="00EE14BB">
            <w:pPr>
              <w:rPr>
                <w:rFonts w:asciiTheme="minorHAnsi" w:hAnsiTheme="minorHAnsi" w:cstheme="minorHAnsi"/>
                <w:sz w:val="24"/>
                <w:szCs w:val="24"/>
              </w:rPr>
            </w:pPr>
          </w:p>
          <w:p w14:paraId="69F23AB9" w14:textId="77777777" w:rsidR="000706BD" w:rsidRPr="0079589C" w:rsidRDefault="000706BD" w:rsidP="000706BD">
            <w:pPr>
              <w:spacing w:line="278" w:lineRule="auto"/>
              <w:rPr>
                <w:rFonts w:asciiTheme="minorHAnsi" w:hAnsiTheme="minorHAnsi" w:cstheme="minorHAnsi"/>
                <w:sz w:val="24"/>
                <w:szCs w:val="24"/>
              </w:rPr>
            </w:pPr>
            <w:r w:rsidRPr="0079589C">
              <w:rPr>
                <w:rFonts w:asciiTheme="minorHAnsi" w:hAnsiTheme="minorHAnsi" w:cstheme="minorHAnsi"/>
                <w:sz w:val="24"/>
                <w:szCs w:val="24"/>
              </w:rPr>
              <w:t xml:space="preserve">Selecionar as ferramentas que melhor se adaptam </w:t>
            </w:r>
            <w:r w:rsidRPr="0079589C">
              <w:rPr>
                <w:rFonts w:asciiTheme="minorHAnsi" w:hAnsiTheme="minorHAnsi" w:cstheme="minorHAnsi"/>
                <w:sz w:val="24"/>
                <w:szCs w:val="24"/>
              </w:rPr>
              <w:lastRenderedPageBreak/>
              <w:t>ou atendem as necessidades de elaboração da proposta de projeto</w:t>
            </w:r>
          </w:p>
          <w:p w14:paraId="4C5CE7AB" w14:textId="77777777" w:rsidR="000706BD" w:rsidRPr="0079589C" w:rsidRDefault="000706BD" w:rsidP="000706BD">
            <w:pPr>
              <w:rPr>
                <w:rFonts w:asciiTheme="minorHAnsi" w:hAnsiTheme="minorHAnsi" w:cstheme="minorHAnsi"/>
                <w:sz w:val="24"/>
                <w:szCs w:val="24"/>
              </w:rPr>
            </w:pPr>
            <w:r w:rsidRPr="0079589C">
              <w:rPr>
                <w:rFonts w:asciiTheme="minorHAnsi" w:hAnsiTheme="minorHAnsi" w:cstheme="minorHAnsi"/>
                <w:sz w:val="24"/>
                <w:szCs w:val="24"/>
              </w:rPr>
              <w:t>Elaborar os documentos demandados para o início do desenvolvimento do projeto, considerando as referências da metodologia adotada</w:t>
            </w:r>
          </w:p>
          <w:p w14:paraId="1416921A" w14:textId="77777777" w:rsidR="00F57EFB" w:rsidRPr="0079589C" w:rsidRDefault="00F57EFB" w:rsidP="000706BD">
            <w:pPr>
              <w:rPr>
                <w:rFonts w:asciiTheme="minorHAnsi" w:hAnsiTheme="minorHAnsi" w:cstheme="minorHAnsi"/>
                <w:sz w:val="24"/>
                <w:szCs w:val="24"/>
              </w:rPr>
            </w:pPr>
          </w:p>
          <w:p w14:paraId="43CE6EF8" w14:textId="77777777" w:rsidR="00F57EFB" w:rsidRPr="0079589C" w:rsidRDefault="00F57EFB" w:rsidP="000706BD">
            <w:pPr>
              <w:rPr>
                <w:rFonts w:asciiTheme="minorHAnsi" w:hAnsiTheme="minorHAnsi" w:cstheme="minorHAnsi"/>
                <w:sz w:val="24"/>
                <w:szCs w:val="24"/>
              </w:rPr>
            </w:pPr>
          </w:p>
          <w:p w14:paraId="6183EADF" w14:textId="77777777" w:rsidR="00F57EFB" w:rsidRPr="0079589C" w:rsidRDefault="00F57EFB" w:rsidP="00F57EFB">
            <w:pPr>
              <w:spacing w:line="278" w:lineRule="auto"/>
              <w:rPr>
                <w:rFonts w:asciiTheme="minorHAnsi" w:hAnsiTheme="minorHAnsi" w:cstheme="minorHAnsi"/>
                <w:sz w:val="24"/>
                <w:szCs w:val="24"/>
              </w:rPr>
            </w:pPr>
            <w:r w:rsidRPr="0079589C">
              <w:rPr>
                <w:rFonts w:asciiTheme="minorHAnsi" w:hAnsiTheme="minorHAnsi" w:cstheme="minorHAnsi"/>
                <w:sz w:val="24"/>
                <w:szCs w:val="24"/>
              </w:rPr>
              <w:t>Interpretar as normas técnicas, as resoluções e regulamentações que tratam da viabilidade, das restrições e das condições técnicas, financeiras, ambientais e de segurança que se aplicam ao projeto de inovação</w:t>
            </w:r>
          </w:p>
          <w:p w14:paraId="212E8965" w14:textId="77777777" w:rsidR="00F57EFB" w:rsidRPr="0079589C" w:rsidRDefault="00F57EFB" w:rsidP="00F57EFB">
            <w:pPr>
              <w:rPr>
                <w:rFonts w:asciiTheme="minorHAnsi" w:hAnsiTheme="minorHAnsi" w:cstheme="minorHAnsi"/>
                <w:sz w:val="24"/>
                <w:szCs w:val="24"/>
              </w:rPr>
            </w:pPr>
            <w:r w:rsidRPr="0079589C">
              <w:rPr>
                <w:rFonts w:asciiTheme="minorHAnsi" w:hAnsiTheme="minorHAnsi" w:cstheme="minorHAnsi"/>
                <w:sz w:val="24"/>
                <w:szCs w:val="24"/>
              </w:rPr>
              <w:t xml:space="preserve">Elaborar documentos (resumos executivos, relatórios, ...) referentes ao desenvolvimento do projeto, considerando as referências da </w:t>
            </w:r>
            <w:r w:rsidRPr="0079589C">
              <w:rPr>
                <w:rFonts w:asciiTheme="minorHAnsi" w:hAnsiTheme="minorHAnsi" w:cstheme="minorHAnsi"/>
                <w:sz w:val="24"/>
                <w:szCs w:val="24"/>
              </w:rPr>
              <w:lastRenderedPageBreak/>
              <w:t>metodologia adotada</w:t>
            </w:r>
          </w:p>
          <w:p w14:paraId="3934A92B" w14:textId="77777777" w:rsidR="00A24B46" w:rsidRPr="0079589C" w:rsidRDefault="00A24B46" w:rsidP="00F57EFB">
            <w:pPr>
              <w:rPr>
                <w:rFonts w:asciiTheme="minorHAnsi" w:hAnsiTheme="minorHAnsi" w:cstheme="minorHAnsi"/>
                <w:sz w:val="24"/>
                <w:szCs w:val="24"/>
              </w:rPr>
            </w:pPr>
          </w:p>
          <w:p w14:paraId="344AA9DE" w14:textId="77777777" w:rsidR="00A24B46" w:rsidRPr="0079589C" w:rsidRDefault="00A24B46" w:rsidP="00A24B46">
            <w:pPr>
              <w:spacing w:line="278" w:lineRule="auto"/>
              <w:rPr>
                <w:rFonts w:asciiTheme="minorHAnsi" w:hAnsiTheme="minorHAnsi" w:cstheme="minorHAnsi"/>
                <w:sz w:val="24"/>
                <w:szCs w:val="24"/>
              </w:rPr>
            </w:pPr>
            <w:r w:rsidRPr="0079589C">
              <w:rPr>
                <w:rFonts w:asciiTheme="minorHAnsi" w:hAnsiTheme="minorHAnsi" w:cstheme="minorHAnsi"/>
                <w:sz w:val="24"/>
                <w:szCs w:val="24"/>
              </w:rPr>
              <w:t>Identificar as estratégias de apresentação adequadas às necessidades do demandante</w:t>
            </w:r>
          </w:p>
          <w:p w14:paraId="59133A00" w14:textId="77777777" w:rsidR="00A24B46" w:rsidRPr="0079589C" w:rsidRDefault="00A24B46" w:rsidP="00A24B46">
            <w:pPr>
              <w:rPr>
                <w:rFonts w:asciiTheme="minorHAnsi" w:hAnsiTheme="minorHAnsi" w:cstheme="minorHAnsi"/>
                <w:sz w:val="24"/>
                <w:szCs w:val="24"/>
              </w:rPr>
            </w:pPr>
            <w:r w:rsidRPr="0079589C">
              <w:rPr>
                <w:rFonts w:asciiTheme="minorHAnsi" w:hAnsiTheme="minorHAnsi" w:cstheme="minorHAnsi"/>
                <w:sz w:val="24"/>
                <w:szCs w:val="24"/>
              </w:rPr>
              <w:t>Utilizar ferramentas de apresentação em conformidade a ideia a ser apresentada</w:t>
            </w:r>
          </w:p>
          <w:p w14:paraId="40CFD391" w14:textId="77777777" w:rsidR="00A24B46" w:rsidRPr="0079589C" w:rsidRDefault="00A24B46" w:rsidP="00A24B46">
            <w:pPr>
              <w:rPr>
                <w:rFonts w:asciiTheme="minorHAnsi" w:hAnsiTheme="minorHAnsi" w:cstheme="minorHAnsi"/>
                <w:sz w:val="24"/>
                <w:szCs w:val="24"/>
              </w:rPr>
            </w:pPr>
          </w:p>
          <w:p w14:paraId="38591993" w14:textId="77777777" w:rsidR="00967F41" w:rsidRPr="0079589C" w:rsidRDefault="00967F41" w:rsidP="00967F41">
            <w:pPr>
              <w:spacing w:line="278" w:lineRule="auto"/>
              <w:rPr>
                <w:rFonts w:asciiTheme="minorHAnsi" w:hAnsiTheme="minorHAnsi" w:cstheme="minorHAnsi"/>
                <w:sz w:val="24"/>
                <w:szCs w:val="24"/>
              </w:rPr>
            </w:pPr>
            <w:r w:rsidRPr="0079589C">
              <w:rPr>
                <w:rFonts w:asciiTheme="minorHAnsi" w:hAnsiTheme="minorHAnsi" w:cstheme="minorHAnsi"/>
                <w:sz w:val="24"/>
                <w:szCs w:val="24"/>
              </w:rPr>
              <w:t>Delimitar os resultados parciais esperados e o resultado final a ser alcançado pelo projeto</w:t>
            </w:r>
          </w:p>
          <w:p w14:paraId="4D36FA70" w14:textId="77777777" w:rsidR="00967F41" w:rsidRPr="0079589C" w:rsidRDefault="00967F41" w:rsidP="00967F41">
            <w:pPr>
              <w:spacing w:line="278" w:lineRule="auto"/>
              <w:rPr>
                <w:rFonts w:asciiTheme="minorHAnsi" w:hAnsiTheme="minorHAnsi" w:cstheme="minorHAnsi"/>
                <w:sz w:val="24"/>
                <w:szCs w:val="24"/>
              </w:rPr>
            </w:pPr>
            <w:r w:rsidRPr="0079589C">
              <w:rPr>
                <w:rFonts w:asciiTheme="minorHAnsi" w:hAnsiTheme="minorHAnsi" w:cstheme="minorHAnsi"/>
                <w:sz w:val="24"/>
                <w:szCs w:val="24"/>
              </w:rPr>
              <w:t>Definir, na proposta do projeto, as características, a abrangência, as funções e as necessidades ao desenvolvimento do produto, serviço ou resultado esperado</w:t>
            </w:r>
          </w:p>
          <w:p w14:paraId="20205839" w14:textId="513272F4" w:rsidR="00A24B46" w:rsidRPr="0079589C" w:rsidRDefault="00967F41" w:rsidP="00967F41">
            <w:pPr>
              <w:rPr>
                <w:rFonts w:asciiTheme="minorHAnsi" w:eastAsia="Calibri" w:hAnsiTheme="minorHAnsi" w:cstheme="minorHAnsi"/>
                <w:sz w:val="24"/>
                <w:szCs w:val="24"/>
              </w:rPr>
            </w:pPr>
            <w:r w:rsidRPr="0079589C">
              <w:rPr>
                <w:rFonts w:asciiTheme="minorHAnsi" w:hAnsiTheme="minorHAnsi" w:cstheme="minorHAnsi"/>
                <w:sz w:val="24"/>
                <w:szCs w:val="24"/>
              </w:rPr>
              <w:t xml:space="preserve">Elaborar o plano de gerenciamento do projeto a partir das necessidades dos interessados (stakeholders), considerando </w:t>
            </w:r>
            <w:r w:rsidRPr="0079589C">
              <w:rPr>
                <w:rFonts w:asciiTheme="minorHAnsi" w:hAnsiTheme="minorHAnsi" w:cstheme="minorHAnsi"/>
                <w:sz w:val="24"/>
                <w:szCs w:val="24"/>
              </w:rPr>
              <w:lastRenderedPageBreak/>
              <w:t>cronograma, escopo, aquisições e recursos</w:t>
            </w:r>
          </w:p>
        </w:tc>
        <w:tc>
          <w:tcPr>
            <w:tcW w:w="4540" w:type="dxa"/>
            <w:gridSpan w:val="2"/>
          </w:tcPr>
          <w:p w14:paraId="28AE6EAD" w14:textId="77777777" w:rsidR="00D82A13" w:rsidRPr="0079589C" w:rsidRDefault="00D82A13" w:rsidP="00B71C27">
            <w:pPr>
              <w:numPr>
                <w:ilvl w:val="0"/>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lastRenderedPageBreak/>
              <w:t>Área e Segmento Tecnológico de Interesse Alinhado ao Perfil Profissional</w:t>
            </w:r>
          </w:p>
          <w:p w14:paraId="46D8B6B1" w14:textId="77777777" w:rsidR="00D82A13" w:rsidRPr="0079589C" w:rsidRDefault="00D82A13" w:rsidP="00B71C27">
            <w:pPr>
              <w:numPr>
                <w:ilvl w:val="1"/>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Características</w:t>
            </w:r>
          </w:p>
          <w:p w14:paraId="02E587F6" w14:textId="77777777" w:rsidR="00D82A13" w:rsidRPr="0079589C" w:rsidRDefault="00D82A13" w:rsidP="00B71C27">
            <w:pPr>
              <w:numPr>
                <w:ilvl w:val="1"/>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Transformações históricas e recentes</w:t>
            </w:r>
          </w:p>
          <w:p w14:paraId="3A9D8BCF" w14:textId="77777777" w:rsidR="00D82A13" w:rsidRPr="0079589C" w:rsidRDefault="00D82A13" w:rsidP="00B71C27">
            <w:pPr>
              <w:numPr>
                <w:ilvl w:val="1"/>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Tendências futuras</w:t>
            </w:r>
          </w:p>
          <w:p w14:paraId="49095AD2" w14:textId="77777777" w:rsidR="00D82A13" w:rsidRPr="0079589C" w:rsidRDefault="00D82A13" w:rsidP="00B71C27">
            <w:pPr>
              <w:numPr>
                <w:ilvl w:val="2"/>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Aspectos técnicos e tecnológicos</w:t>
            </w:r>
          </w:p>
          <w:p w14:paraId="06EDF3DF" w14:textId="77777777" w:rsidR="00D82A13" w:rsidRPr="0079589C" w:rsidRDefault="00D82A13" w:rsidP="00B71C27">
            <w:pPr>
              <w:numPr>
                <w:ilvl w:val="2"/>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Aspectos sociais</w:t>
            </w:r>
          </w:p>
          <w:p w14:paraId="71B173B9" w14:textId="77777777" w:rsidR="00D82A13" w:rsidRPr="0079589C" w:rsidRDefault="00D82A13" w:rsidP="00B71C27">
            <w:pPr>
              <w:numPr>
                <w:ilvl w:val="2"/>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Aspectos econômicos</w:t>
            </w:r>
          </w:p>
          <w:p w14:paraId="3FB16583" w14:textId="77777777" w:rsidR="00D82A13" w:rsidRPr="0079589C" w:rsidRDefault="00D82A13" w:rsidP="00B71C27">
            <w:pPr>
              <w:numPr>
                <w:ilvl w:val="2"/>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Aspectos políticos</w:t>
            </w:r>
          </w:p>
          <w:p w14:paraId="13901C3F" w14:textId="77777777" w:rsidR="00D82A13" w:rsidRPr="0079589C" w:rsidRDefault="00D82A13" w:rsidP="00B71C27">
            <w:pPr>
              <w:numPr>
                <w:ilvl w:val="2"/>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Aspectos ambientais</w:t>
            </w:r>
          </w:p>
          <w:p w14:paraId="4149AAF1" w14:textId="77777777" w:rsidR="00F86F14" w:rsidRPr="0079589C" w:rsidRDefault="00D82A13" w:rsidP="00B71C27">
            <w:pPr>
              <w:numPr>
                <w:ilvl w:val="1"/>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Necessidades, gargalos, oportunidades, riscos e</w:t>
            </w:r>
            <w:r w:rsidR="00F86F14" w:rsidRPr="0079589C">
              <w:rPr>
                <w:rFonts w:asciiTheme="minorHAnsi" w:hAnsiTheme="minorHAnsi" w:cstheme="minorHAnsi"/>
                <w:sz w:val="24"/>
                <w:szCs w:val="24"/>
              </w:rPr>
              <w:t xml:space="preserve"> desafios contemporâneos da área/segmento</w:t>
            </w:r>
          </w:p>
          <w:p w14:paraId="422FA6BC" w14:textId="77777777" w:rsidR="00F86F14" w:rsidRPr="0079589C" w:rsidRDefault="00F86F14" w:rsidP="00B71C27">
            <w:pPr>
              <w:numPr>
                <w:ilvl w:val="1"/>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Oportunidades de inovação na área ou segmento tecnológico</w:t>
            </w:r>
          </w:p>
          <w:p w14:paraId="391C4334" w14:textId="77777777" w:rsidR="00F86F14" w:rsidRPr="0079589C" w:rsidRDefault="00F86F14" w:rsidP="00B71C27">
            <w:pPr>
              <w:numPr>
                <w:ilvl w:val="2"/>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Pesquisas bibliográficas</w:t>
            </w:r>
          </w:p>
          <w:p w14:paraId="0C4AF19E" w14:textId="77777777" w:rsidR="00F86F14" w:rsidRPr="0079589C" w:rsidRDefault="00F86F14" w:rsidP="00B71C27">
            <w:pPr>
              <w:numPr>
                <w:ilvl w:val="2"/>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Pesquisas de campo</w:t>
            </w:r>
          </w:p>
          <w:p w14:paraId="3223F811" w14:textId="77777777" w:rsidR="00F86F14" w:rsidRPr="0079589C" w:rsidRDefault="00F86F14" w:rsidP="00B71C27">
            <w:pPr>
              <w:numPr>
                <w:ilvl w:val="2"/>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Identificação e delimitação do tema e do problema a ser investigado</w:t>
            </w:r>
          </w:p>
          <w:p w14:paraId="28F06A76" w14:textId="77777777" w:rsidR="00F86F14" w:rsidRPr="0079589C" w:rsidRDefault="00F86F14" w:rsidP="00B71C27">
            <w:pPr>
              <w:numPr>
                <w:ilvl w:val="2"/>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lastRenderedPageBreak/>
              <w:t>Pesquisa de anterioridade</w:t>
            </w:r>
          </w:p>
          <w:p w14:paraId="2A30F2E1" w14:textId="77777777" w:rsidR="00F86F14" w:rsidRPr="0079589C" w:rsidRDefault="00F86F14" w:rsidP="00B71C27">
            <w:pPr>
              <w:numPr>
                <w:ilvl w:val="0"/>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Metodologias e Ferramentas de Pesquisa Bibliográficas e de Campo</w:t>
            </w:r>
          </w:p>
          <w:p w14:paraId="32E27C8D" w14:textId="77777777" w:rsidR="00F86F14" w:rsidRPr="0079589C" w:rsidRDefault="00F86F14" w:rsidP="00B71C27">
            <w:pPr>
              <w:numPr>
                <w:ilvl w:val="1"/>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Para a coleta de dados e informações</w:t>
            </w:r>
          </w:p>
          <w:p w14:paraId="35D10CC2" w14:textId="77777777" w:rsidR="00F86F14" w:rsidRPr="0079589C" w:rsidRDefault="00F86F14" w:rsidP="00B71C27">
            <w:pPr>
              <w:numPr>
                <w:ilvl w:val="1"/>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Para a sistematização de dados e informações</w:t>
            </w:r>
          </w:p>
          <w:p w14:paraId="2FE338A8" w14:textId="77777777" w:rsidR="00F86F14" w:rsidRPr="0079589C" w:rsidRDefault="00F86F14" w:rsidP="00B71C27">
            <w:pPr>
              <w:numPr>
                <w:ilvl w:val="1"/>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Para análise de dados e informações</w:t>
            </w:r>
          </w:p>
          <w:p w14:paraId="3B015821" w14:textId="77777777" w:rsidR="00F86F14" w:rsidRPr="0079589C" w:rsidRDefault="00F86F14" w:rsidP="00B71C27">
            <w:pPr>
              <w:numPr>
                <w:ilvl w:val="0"/>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Ferramentas de Ideação para a Criação, Elaboração e Construção de Soluções Inovadoras</w:t>
            </w:r>
          </w:p>
          <w:p w14:paraId="3D9EAE53" w14:textId="77777777" w:rsidR="00F86F14" w:rsidRPr="0079589C" w:rsidRDefault="00F86F14" w:rsidP="00B71C27">
            <w:pPr>
              <w:numPr>
                <w:ilvl w:val="1"/>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Tipos de ferramentas de ideação</w:t>
            </w:r>
          </w:p>
          <w:p w14:paraId="0B9272CF" w14:textId="77777777" w:rsidR="00F86F14" w:rsidRPr="0079589C" w:rsidRDefault="00F86F14" w:rsidP="00B71C27">
            <w:pPr>
              <w:numPr>
                <w:ilvl w:val="2"/>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Mapa de empatia</w:t>
            </w:r>
          </w:p>
          <w:p w14:paraId="0C4B1BB6" w14:textId="77777777" w:rsidR="00F86F14" w:rsidRPr="0079589C" w:rsidRDefault="00F86F14" w:rsidP="00B71C27">
            <w:pPr>
              <w:numPr>
                <w:ilvl w:val="2"/>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Triz de ideias</w:t>
            </w:r>
          </w:p>
          <w:p w14:paraId="3872C48C" w14:textId="77777777" w:rsidR="00F86F14" w:rsidRPr="0079589C" w:rsidRDefault="00F86F14" w:rsidP="00B71C27">
            <w:pPr>
              <w:numPr>
                <w:ilvl w:val="2"/>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Crazy 8</w:t>
            </w:r>
          </w:p>
          <w:p w14:paraId="25EB07E0" w14:textId="77777777" w:rsidR="00F86F14" w:rsidRPr="0079589C" w:rsidRDefault="00F86F14" w:rsidP="00B71C27">
            <w:pPr>
              <w:numPr>
                <w:ilvl w:val="2"/>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Funil de ideias</w:t>
            </w:r>
          </w:p>
          <w:p w14:paraId="4499EE1F" w14:textId="77777777" w:rsidR="00F86F14" w:rsidRPr="0079589C" w:rsidRDefault="00F86F14" w:rsidP="00B71C27">
            <w:pPr>
              <w:numPr>
                <w:ilvl w:val="2"/>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Matriz de alinhamento</w:t>
            </w:r>
          </w:p>
          <w:p w14:paraId="6050FB9E" w14:textId="77777777" w:rsidR="00F86F14" w:rsidRPr="0079589C" w:rsidRDefault="00F86F14" w:rsidP="00B71C27">
            <w:pPr>
              <w:numPr>
                <w:ilvl w:val="2"/>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Como poderíamos?</w:t>
            </w:r>
          </w:p>
          <w:p w14:paraId="1DD1CCDE" w14:textId="77777777" w:rsidR="00F86F14" w:rsidRPr="0079589C" w:rsidRDefault="00F86F14" w:rsidP="00B71C27">
            <w:pPr>
              <w:numPr>
                <w:ilvl w:val="2"/>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Benchmarking</w:t>
            </w:r>
          </w:p>
          <w:p w14:paraId="7E1D2D76" w14:textId="77777777" w:rsidR="006C4F2C" w:rsidRPr="0079589C" w:rsidRDefault="006C4F2C" w:rsidP="00B71C27">
            <w:pPr>
              <w:numPr>
                <w:ilvl w:val="2"/>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Brainstorming/Mural de possibilidades</w:t>
            </w:r>
          </w:p>
          <w:p w14:paraId="4065FB2F" w14:textId="77777777" w:rsidR="006C4F2C" w:rsidRPr="0079589C" w:rsidRDefault="006C4F2C" w:rsidP="00B71C27">
            <w:pPr>
              <w:numPr>
                <w:ilvl w:val="2"/>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Matriz de prioridades</w:t>
            </w:r>
          </w:p>
          <w:p w14:paraId="23620288" w14:textId="77777777" w:rsidR="006C4F2C" w:rsidRPr="0079589C" w:rsidRDefault="006C4F2C" w:rsidP="00B71C27">
            <w:pPr>
              <w:numPr>
                <w:ilvl w:val="2"/>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Outras ferramentas</w:t>
            </w:r>
          </w:p>
          <w:p w14:paraId="0207E7B0" w14:textId="77777777" w:rsidR="006C4F2C" w:rsidRPr="0079589C" w:rsidRDefault="006C4F2C" w:rsidP="00B71C27">
            <w:pPr>
              <w:numPr>
                <w:ilvl w:val="1"/>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Características</w:t>
            </w:r>
          </w:p>
          <w:p w14:paraId="044FFAF8" w14:textId="77777777" w:rsidR="006C4F2C" w:rsidRPr="0079589C" w:rsidRDefault="006C4F2C" w:rsidP="00B71C27">
            <w:pPr>
              <w:numPr>
                <w:ilvl w:val="1"/>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Funções</w:t>
            </w:r>
          </w:p>
          <w:p w14:paraId="0B5BC022" w14:textId="77777777" w:rsidR="006C4F2C" w:rsidRPr="0079589C" w:rsidRDefault="006C4F2C" w:rsidP="00B71C27">
            <w:pPr>
              <w:numPr>
                <w:ilvl w:val="1"/>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Requisitos de aplicação</w:t>
            </w:r>
          </w:p>
          <w:p w14:paraId="59E6A01F" w14:textId="77777777" w:rsidR="006C4F2C" w:rsidRPr="0079589C" w:rsidRDefault="006C4F2C" w:rsidP="00B71C27">
            <w:pPr>
              <w:numPr>
                <w:ilvl w:val="1"/>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Sessões de ideação colaborativa</w:t>
            </w:r>
          </w:p>
          <w:p w14:paraId="7F99B6A7" w14:textId="77777777" w:rsidR="006C4F2C" w:rsidRPr="0079589C" w:rsidRDefault="006C4F2C" w:rsidP="00B71C27">
            <w:pPr>
              <w:numPr>
                <w:ilvl w:val="0"/>
                <w:numId w:val="32"/>
              </w:numPr>
              <w:tabs>
                <w:tab w:val="clear" w:pos="0"/>
              </w:tabs>
              <w:spacing w:line="278" w:lineRule="auto"/>
              <w:ind w:left="522"/>
              <w:rPr>
                <w:rFonts w:asciiTheme="minorHAnsi" w:hAnsiTheme="minorHAnsi" w:cstheme="minorHAnsi"/>
                <w:sz w:val="24"/>
                <w:szCs w:val="24"/>
              </w:rPr>
            </w:pPr>
            <w:r w:rsidRPr="0079589C">
              <w:rPr>
                <w:rFonts w:asciiTheme="minorHAnsi" w:hAnsiTheme="minorHAnsi" w:cstheme="minorHAnsi"/>
                <w:sz w:val="24"/>
                <w:szCs w:val="24"/>
              </w:rPr>
              <w:t>Plano de Desenvolvimento do Projeto da Solução Inovadora</w:t>
            </w:r>
          </w:p>
          <w:p w14:paraId="47012578" w14:textId="77777777" w:rsidR="006C4F2C" w:rsidRPr="0079589C" w:rsidRDefault="006C4F2C" w:rsidP="00B71C27">
            <w:pPr>
              <w:numPr>
                <w:ilvl w:val="1"/>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Previsão e delimitação de resultados parciais esperados</w:t>
            </w:r>
          </w:p>
          <w:p w14:paraId="12074FBA" w14:textId="77777777" w:rsidR="006C4F2C" w:rsidRPr="0079589C" w:rsidRDefault="006C4F2C" w:rsidP="00B71C27">
            <w:pPr>
              <w:numPr>
                <w:ilvl w:val="1"/>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Definição de resultado final do projeto</w:t>
            </w:r>
          </w:p>
          <w:p w14:paraId="3D8A51F6" w14:textId="77777777" w:rsidR="006C4F2C" w:rsidRPr="0079589C" w:rsidRDefault="006C4F2C" w:rsidP="00B71C27">
            <w:pPr>
              <w:numPr>
                <w:ilvl w:val="1"/>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Características, funções e necessidades para o desenvolvimento do projeto (produto, serviço ou resultado esperado)</w:t>
            </w:r>
          </w:p>
          <w:p w14:paraId="7E771777" w14:textId="77777777" w:rsidR="006C4F2C" w:rsidRPr="0079589C" w:rsidRDefault="006C4F2C" w:rsidP="00B71C27">
            <w:pPr>
              <w:numPr>
                <w:ilvl w:val="1"/>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Plano inicial de gerenciamento do projeto</w:t>
            </w:r>
          </w:p>
          <w:p w14:paraId="39CC2CE9" w14:textId="77777777" w:rsidR="006C4F2C" w:rsidRPr="0079589C" w:rsidRDefault="006C4F2C" w:rsidP="00B71C27">
            <w:pPr>
              <w:numPr>
                <w:ilvl w:val="2"/>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Necessidades dos interessados (stakeholders)</w:t>
            </w:r>
          </w:p>
          <w:p w14:paraId="68E3CA12" w14:textId="77777777" w:rsidR="006C4F2C" w:rsidRPr="0079589C" w:rsidRDefault="006C4F2C" w:rsidP="00B71C27">
            <w:pPr>
              <w:numPr>
                <w:ilvl w:val="2"/>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Cronograma</w:t>
            </w:r>
          </w:p>
          <w:p w14:paraId="05CC162B" w14:textId="77777777" w:rsidR="006C4F2C" w:rsidRPr="0079589C" w:rsidRDefault="006C4F2C" w:rsidP="00B71C27">
            <w:pPr>
              <w:numPr>
                <w:ilvl w:val="2"/>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Escopo do projeto</w:t>
            </w:r>
          </w:p>
          <w:p w14:paraId="017B2C3E" w14:textId="77777777" w:rsidR="006C4F2C" w:rsidRPr="0079589C" w:rsidRDefault="006C4F2C" w:rsidP="00B71C27">
            <w:pPr>
              <w:numPr>
                <w:ilvl w:val="2"/>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Restrições</w:t>
            </w:r>
          </w:p>
          <w:p w14:paraId="6D5CF7F9" w14:textId="77777777" w:rsidR="006C4F2C" w:rsidRPr="0079589C" w:rsidRDefault="006C4F2C" w:rsidP="00B71C27">
            <w:pPr>
              <w:numPr>
                <w:ilvl w:val="2"/>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Aquisições</w:t>
            </w:r>
          </w:p>
          <w:p w14:paraId="22A2072B" w14:textId="77777777" w:rsidR="006C4F2C" w:rsidRPr="0079589C" w:rsidRDefault="006C4F2C" w:rsidP="00B71C27">
            <w:pPr>
              <w:numPr>
                <w:ilvl w:val="2"/>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Recursos envolvidos</w:t>
            </w:r>
          </w:p>
          <w:p w14:paraId="3CF9B771" w14:textId="77777777" w:rsidR="006C4F2C" w:rsidRPr="0079589C" w:rsidRDefault="006C4F2C" w:rsidP="00B71C27">
            <w:pPr>
              <w:numPr>
                <w:ilvl w:val="1"/>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Plano de risco e perdas do projeto</w:t>
            </w:r>
          </w:p>
          <w:p w14:paraId="52FF3414" w14:textId="77777777" w:rsidR="006C4F2C" w:rsidRPr="0079589C" w:rsidRDefault="006C4F2C" w:rsidP="00B71C27">
            <w:pPr>
              <w:numPr>
                <w:ilvl w:val="0"/>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Ferramentas para a Estruturação e Sistematização de Informações do Projeto</w:t>
            </w:r>
          </w:p>
          <w:p w14:paraId="1F1EDD51" w14:textId="77777777" w:rsidR="006C4F2C" w:rsidRPr="0079589C" w:rsidRDefault="006C4F2C" w:rsidP="003A38FE">
            <w:pPr>
              <w:spacing w:line="278" w:lineRule="auto"/>
              <w:rPr>
                <w:rFonts w:asciiTheme="minorHAnsi" w:hAnsiTheme="minorHAnsi" w:cstheme="minorHAnsi"/>
                <w:sz w:val="24"/>
                <w:szCs w:val="24"/>
              </w:rPr>
            </w:pPr>
          </w:p>
          <w:p w14:paraId="41FA2679" w14:textId="77777777" w:rsidR="003A38FE" w:rsidRPr="0079589C" w:rsidRDefault="003A38FE" w:rsidP="00B71C27">
            <w:pPr>
              <w:numPr>
                <w:ilvl w:val="1"/>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Metodologias para a elaboração do projeto</w:t>
            </w:r>
          </w:p>
          <w:p w14:paraId="34A2C35A" w14:textId="77777777" w:rsidR="003A38FE" w:rsidRPr="0079589C" w:rsidRDefault="003A38FE" w:rsidP="00B71C27">
            <w:pPr>
              <w:numPr>
                <w:ilvl w:val="1"/>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Tipos de ferramentas</w:t>
            </w:r>
          </w:p>
          <w:p w14:paraId="632D33E7" w14:textId="77777777" w:rsidR="003A38FE" w:rsidRPr="0079589C" w:rsidRDefault="003A38FE" w:rsidP="00B71C27">
            <w:pPr>
              <w:numPr>
                <w:ilvl w:val="2"/>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Formulários</w:t>
            </w:r>
          </w:p>
          <w:p w14:paraId="582D0773" w14:textId="77777777" w:rsidR="003A38FE" w:rsidRPr="0079589C" w:rsidRDefault="003A38FE" w:rsidP="00B71C27">
            <w:pPr>
              <w:numPr>
                <w:ilvl w:val="2"/>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Ferramentas de apresentação</w:t>
            </w:r>
          </w:p>
          <w:p w14:paraId="52839B25" w14:textId="77777777" w:rsidR="003A38FE" w:rsidRPr="0079589C" w:rsidRDefault="003A38FE" w:rsidP="00B71C27">
            <w:pPr>
              <w:numPr>
                <w:ilvl w:val="2"/>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Planilhas de acompanhamento</w:t>
            </w:r>
          </w:p>
          <w:p w14:paraId="1DE3C883" w14:textId="77777777" w:rsidR="003A38FE" w:rsidRPr="0079589C" w:rsidRDefault="003A38FE" w:rsidP="00B71C27">
            <w:pPr>
              <w:numPr>
                <w:ilvl w:val="2"/>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Painéis</w:t>
            </w:r>
          </w:p>
          <w:p w14:paraId="46901CE9" w14:textId="77777777" w:rsidR="003A38FE" w:rsidRPr="0079589C" w:rsidRDefault="003A38FE" w:rsidP="00B71C27">
            <w:pPr>
              <w:numPr>
                <w:ilvl w:val="2"/>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Ferramentas físicas e digitais de gestão</w:t>
            </w:r>
          </w:p>
          <w:p w14:paraId="21B1EFE3" w14:textId="77777777" w:rsidR="003A38FE" w:rsidRPr="0079589C" w:rsidRDefault="003A38FE" w:rsidP="00B71C27">
            <w:pPr>
              <w:numPr>
                <w:ilvl w:val="1"/>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Documentação para o início do desenvolvimento do projeto</w:t>
            </w:r>
          </w:p>
          <w:p w14:paraId="424C97C1" w14:textId="77777777" w:rsidR="003A38FE" w:rsidRPr="0079589C" w:rsidRDefault="003A38FE" w:rsidP="00B71C27">
            <w:pPr>
              <w:numPr>
                <w:ilvl w:val="0"/>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Requisitos da Exequibilidade do Projeto</w:t>
            </w:r>
          </w:p>
          <w:p w14:paraId="0F669B1C" w14:textId="77777777" w:rsidR="003A38FE" w:rsidRPr="0079589C" w:rsidRDefault="003A38FE" w:rsidP="00B71C27">
            <w:pPr>
              <w:numPr>
                <w:ilvl w:val="1"/>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Normas técnicas aplicáveis ao projeto</w:t>
            </w:r>
          </w:p>
          <w:p w14:paraId="6E594C66" w14:textId="77777777" w:rsidR="003A38FE" w:rsidRPr="0079589C" w:rsidRDefault="003A38FE" w:rsidP="00B71C27">
            <w:pPr>
              <w:numPr>
                <w:ilvl w:val="1"/>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Resoluções</w:t>
            </w:r>
          </w:p>
          <w:p w14:paraId="72D4CCFA" w14:textId="77777777" w:rsidR="003A38FE" w:rsidRPr="0079589C" w:rsidRDefault="003A38FE" w:rsidP="00B71C27">
            <w:pPr>
              <w:numPr>
                <w:ilvl w:val="1"/>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Regulamentações</w:t>
            </w:r>
          </w:p>
          <w:p w14:paraId="68C8909F" w14:textId="77777777" w:rsidR="003A38FE" w:rsidRPr="0079589C" w:rsidRDefault="003A38FE" w:rsidP="00B71C27">
            <w:pPr>
              <w:numPr>
                <w:ilvl w:val="2"/>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Quanto à viabilidade</w:t>
            </w:r>
          </w:p>
          <w:p w14:paraId="71612310" w14:textId="77777777" w:rsidR="003A38FE" w:rsidRPr="0079589C" w:rsidRDefault="003A38FE" w:rsidP="00B71C27">
            <w:pPr>
              <w:numPr>
                <w:ilvl w:val="2"/>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Quanto às restrições</w:t>
            </w:r>
          </w:p>
          <w:p w14:paraId="368B0DF5" w14:textId="77777777" w:rsidR="003A38FE" w:rsidRPr="0079589C" w:rsidRDefault="003A38FE" w:rsidP="00B71C27">
            <w:pPr>
              <w:numPr>
                <w:ilvl w:val="2"/>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Quanto às condições técnicas, financeiras, ambientais e de segurança</w:t>
            </w:r>
          </w:p>
          <w:p w14:paraId="0FA32E46" w14:textId="77777777" w:rsidR="003A38FE" w:rsidRPr="0079589C" w:rsidRDefault="003A38FE" w:rsidP="00B71C27">
            <w:pPr>
              <w:numPr>
                <w:ilvl w:val="1"/>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Documentação para o desenvolvimento do projeto</w:t>
            </w:r>
          </w:p>
          <w:p w14:paraId="0232E4BD" w14:textId="77777777" w:rsidR="003A38FE" w:rsidRPr="0079589C" w:rsidRDefault="003A38FE" w:rsidP="00B71C27">
            <w:pPr>
              <w:numPr>
                <w:ilvl w:val="2"/>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Resumos executivos</w:t>
            </w:r>
          </w:p>
          <w:p w14:paraId="392A2693" w14:textId="77777777" w:rsidR="003A38FE" w:rsidRPr="0079589C" w:rsidRDefault="003A38FE" w:rsidP="00B71C27">
            <w:pPr>
              <w:numPr>
                <w:ilvl w:val="2"/>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Relatórios</w:t>
            </w:r>
          </w:p>
          <w:p w14:paraId="0D345E08" w14:textId="1A981D6E" w:rsidR="003A38FE" w:rsidRPr="0079589C" w:rsidRDefault="003A38FE" w:rsidP="00B71C27">
            <w:pPr>
              <w:pStyle w:val="PargrafodaLista"/>
              <w:numPr>
                <w:ilvl w:val="0"/>
                <w:numId w:val="32"/>
              </w:numPr>
              <w:spacing w:line="278" w:lineRule="auto"/>
              <w:rPr>
                <w:rFonts w:asciiTheme="minorHAnsi" w:hAnsiTheme="minorHAnsi" w:cstheme="minorHAnsi"/>
                <w:sz w:val="24"/>
                <w:szCs w:val="24"/>
              </w:rPr>
            </w:pPr>
            <w:r w:rsidRPr="0079589C">
              <w:rPr>
                <w:rFonts w:asciiTheme="minorHAnsi" w:hAnsiTheme="minorHAnsi" w:cstheme="minorHAnsi"/>
                <w:sz w:val="24"/>
                <w:szCs w:val="24"/>
              </w:rPr>
              <w:t>Identificação de Problemas e Necessidades no Trabalho</w:t>
            </w:r>
          </w:p>
          <w:p w14:paraId="2A6AEAC8" w14:textId="77777777" w:rsidR="003A38FE" w:rsidRPr="0079589C" w:rsidRDefault="003A38FE" w:rsidP="003A38FE">
            <w:pPr>
              <w:spacing w:line="278" w:lineRule="auto"/>
              <w:rPr>
                <w:rFonts w:asciiTheme="minorHAnsi" w:hAnsiTheme="minorHAnsi" w:cstheme="minorHAnsi"/>
                <w:sz w:val="24"/>
                <w:szCs w:val="24"/>
              </w:rPr>
            </w:pPr>
          </w:p>
          <w:p w14:paraId="2568D683" w14:textId="77777777" w:rsidR="003A38FE" w:rsidRPr="0079589C" w:rsidRDefault="003A38FE" w:rsidP="003A38FE">
            <w:pPr>
              <w:spacing w:line="278" w:lineRule="auto"/>
              <w:rPr>
                <w:rFonts w:asciiTheme="minorHAnsi" w:hAnsiTheme="minorHAnsi" w:cstheme="minorHAnsi"/>
                <w:sz w:val="24"/>
                <w:szCs w:val="24"/>
              </w:rPr>
            </w:pPr>
          </w:p>
          <w:p w14:paraId="13E550DC" w14:textId="14AD2CC7" w:rsidR="00CE2159" w:rsidRPr="0079589C" w:rsidRDefault="00CE2159" w:rsidP="00D82A13">
            <w:pPr>
              <w:ind w:left="720"/>
              <w:rPr>
                <w:rFonts w:asciiTheme="minorHAnsi" w:eastAsia="Calibri" w:hAnsiTheme="minorHAnsi" w:cstheme="minorHAnsi"/>
                <w:sz w:val="24"/>
                <w:szCs w:val="24"/>
              </w:rPr>
            </w:pPr>
          </w:p>
        </w:tc>
      </w:tr>
    </w:tbl>
    <w:p w14:paraId="2EB27512" w14:textId="77777777" w:rsidR="00CE2159" w:rsidRPr="0079589C" w:rsidRDefault="00CE2159">
      <w:pPr>
        <w:spacing w:before="0" w:after="0"/>
        <w:rPr>
          <w:rFonts w:asciiTheme="minorHAnsi" w:hAnsiTheme="minorHAnsi" w:cstheme="minorHAnsi"/>
          <w:sz w:val="24"/>
          <w:szCs w:val="24"/>
        </w:rPr>
      </w:pPr>
    </w:p>
    <w:tbl>
      <w:tblPr>
        <w:tblStyle w:val="aff6"/>
        <w:tblW w:w="893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935"/>
      </w:tblGrid>
      <w:tr w:rsidR="00CE2159" w:rsidRPr="0079589C" w14:paraId="73169EC5" w14:textId="77777777" w:rsidTr="005902F1">
        <w:trPr>
          <w:trHeight w:val="20"/>
        </w:trPr>
        <w:tc>
          <w:tcPr>
            <w:tcW w:w="8935" w:type="dxa"/>
            <w:shd w:val="clear" w:color="auto" w:fill="8DB3E2"/>
            <w:vAlign w:val="center"/>
          </w:tcPr>
          <w:p w14:paraId="0F420716" w14:textId="77777777" w:rsidR="00CE2159" w:rsidRPr="0079589C" w:rsidRDefault="00914740">
            <w:pPr>
              <w:spacing w:after="0" w:line="240" w:lineRule="auto"/>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CAPACIDADES SOCIOEMOCIONAIS</w:t>
            </w:r>
          </w:p>
        </w:tc>
      </w:tr>
      <w:tr w:rsidR="00CE2159" w:rsidRPr="0079589C" w14:paraId="3AD3F58A" w14:textId="77777777" w:rsidTr="005902F1">
        <w:trPr>
          <w:trHeight w:val="408"/>
        </w:trPr>
        <w:tc>
          <w:tcPr>
            <w:tcW w:w="8935" w:type="dxa"/>
            <w:vAlign w:val="center"/>
          </w:tcPr>
          <w:p w14:paraId="2444338B" w14:textId="77777777" w:rsidR="005902F1" w:rsidRPr="0079589C" w:rsidRDefault="005902F1" w:rsidP="005902F1">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Identificar necessidades, problemas ou oportunidades de melhorias em seu campo de trabalho.</w:t>
            </w:r>
          </w:p>
          <w:p w14:paraId="677A1078" w14:textId="77777777" w:rsidR="005902F1" w:rsidRPr="0079589C" w:rsidRDefault="005902F1" w:rsidP="005902F1">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Aderir a propostas ou ideias viáveis e factíveis que visem à melhoria de processos, à resolução de problemas ou ao atendimento de necessidades identificadas em seu contexto de trabalho.</w:t>
            </w:r>
          </w:p>
          <w:p w14:paraId="45D5EC38" w14:textId="3F55969C" w:rsidR="00CE2159" w:rsidRPr="005902F1" w:rsidRDefault="005902F1" w:rsidP="005902F1">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Motivar a equipe de trabalho para que se envolva, pela apresentação e ideias e propostas, com a resolução de problemas, o atendimento de necessidades e/ou a implementação de melhorias em seu campo de trabalho.</w:t>
            </w:r>
          </w:p>
        </w:tc>
      </w:tr>
    </w:tbl>
    <w:p w14:paraId="707F76C3" w14:textId="77777777" w:rsidR="00CE2159" w:rsidRPr="0079589C" w:rsidRDefault="00CE2159">
      <w:pPr>
        <w:spacing w:before="0" w:after="0"/>
        <w:rPr>
          <w:rFonts w:asciiTheme="minorHAnsi" w:hAnsiTheme="minorHAnsi" w:cstheme="minorHAnsi"/>
          <w:sz w:val="24"/>
          <w:szCs w:val="24"/>
        </w:rPr>
      </w:pPr>
    </w:p>
    <w:tbl>
      <w:tblPr>
        <w:tblStyle w:val="tabela"/>
        <w:tblW w:w="8935" w:type="dxa"/>
        <w:tblInd w:w="-9" w:type="dxa"/>
        <w:tblLayout w:type="fixed"/>
        <w:tblLook w:val="0400" w:firstRow="0" w:lastRow="0" w:firstColumn="0" w:lastColumn="0" w:noHBand="0" w:noVBand="1"/>
      </w:tblPr>
      <w:tblGrid>
        <w:gridCol w:w="2557"/>
        <w:gridCol w:w="6378"/>
      </w:tblGrid>
      <w:tr w:rsidR="00CE2159" w:rsidRPr="0079589C" w14:paraId="34076A06" w14:textId="77777777" w:rsidTr="005902F1">
        <w:trPr>
          <w:trHeight w:val="20"/>
        </w:trPr>
        <w:tc>
          <w:tcPr>
            <w:tcW w:w="8935" w:type="dxa"/>
            <w:gridSpan w:val="2"/>
            <w:shd w:val="clear" w:color="auto" w:fill="8DB3E2" w:themeFill="text2" w:themeFillTint="66"/>
          </w:tcPr>
          <w:p w14:paraId="64FC098E"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 COM RELAÇÃO DE EQUIPAMENTOS, MÁQUINAS, FERRAMENTAS, INSTRUMENTOS E MATERIAIS</w:t>
            </w:r>
          </w:p>
        </w:tc>
      </w:tr>
      <w:tr w:rsidR="00CE2159" w:rsidRPr="0079589C" w14:paraId="487D6D76" w14:textId="77777777" w:rsidTr="00E84AC0">
        <w:trPr>
          <w:trHeight w:val="191"/>
        </w:trPr>
        <w:tc>
          <w:tcPr>
            <w:tcW w:w="2557" w:type="dxa"/>
          </w:tcPr>
          <w:p w14:paraId="1B7B2F10" w14:textId="77777777" w:rsidR="00CE2159" w:rsidRPr="0079589C" w:rsidRDefault="00914740">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Ambientes Pedagógicos</w:t>
            </w:r>
          </w:p>
        </w:tc>
        <w:tc>
          <w:tcPr>
            <w:tcW w:w="6378" w:type="dxa"/>
          </w:tcPr>
          <w:p w14:paraId="28295C3B" w14:textId="77777777" w:rsidR="004B5829" w:rsidRPr="0079589C" w:rsidRDefault="004B5829" w:rsidP="004B5829">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Sala de Aula</w:t>
            </w:r>
          </w:p>
          <w:p w14:paraId="55C4030C" w14:textId="77777777" w:rsidR="004B5829" w:rsidRPr="0079589C" w:rsidRDefault="004B5829" w:rsidP="004B5829">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Laboratório de Informática</w:t>
            </w:r>
          </w:p>
          <w:p w14:paraId="2F29F53D" w14:textId="77777777" w:rsidR="004B5829" w:rsidRPr="0079589C" w:rsidRDefault="004B5829" w:rsidP="004B5829">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Laboratórios para Práticas Profissionais</w:t>
            </w:r>
          </w:p>
          <w:p w14:paraId="5FC94C35" w14:textId="2E633661" w:rsidR="00CE2159" w:rsidRPr="0079589C" w:rsidRDefault="004B5829" w:rsidP="004B5829">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Espaços Maker</w:t>
            </w:r>
          </w:p>
        </w:tc>
      </w:tr>
      <w:tr w:rsidR="00CE2159" w:rsidRPr="0079589C" w14:paraId="6A49A04D" w14:textId="77777777" w:rsidTr="00E84AC0">
        <w:trPr>
          <w:trHeight w:val="356"/>
        </w:trPr>
        <w:tc>
          <w:tcPr>
            <w:tcW w:w="2557" w:type="dxa"/>
          </w:tcPr>
          <w:p w14:paraId="0EDD2A67" w14:textId="77777777" w:rsidR="00CE2159" w:rsidRPr="0079589C" w:rsidRDefault="00914740">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Recursos Didáticos</w:t>
            </w:r>
          </w:p>
        </w:tc>
        <w:tc>
          <w:tcPr>
            <w:tcW w:w="6378" w:type="dxa"/>
          </w:tcPr>
          <w:p w14:paraId="0A032270" w14:textId="77777777" w:rsidR="000A7733" w:rsidRPr="0079589C" w:rsidRDefault="000A7733" w:rsidP="000A773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Computadores com acesso à internet e softwares, conforme área ocupacional e características do Curso Técnico</w:t>
            </w:r>
          </w:p>
          <w:p w14:paraId="5A0844E6" w14:textId="77777777" w:rsidR="000A7733" w:rsidRPr="0079589C" w:rsidRDefault="000A7733" w:rsidP="000A773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Projetores Multimídia</w:t>
            </w:r>
          </w:p>
          <w:p w14:paraId="09AD323A" w14:textId="77777777" w:rsidR="00CE2159" w:rsidRPr="0079589C" w:rsidRDefault="000A7733" w:rsidP="000A773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Máquinas, equipamentos, ferramentas e instrumentos conforme área ocupacional e características do Curso Técnico</w:t>
            </w:r>
          </w:p>
          <w:p w14:paraId="66A8DE33" w14:textId="77777777" w:rsidR="00343B58" w:rsidRPr="0079589C" w:rsidRDefault="00343B58" w:rsidP="00343B58">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Bibliografia específica da área ocupacional</w:t>
            </w:r>
          </w:p>
          <w:p w14:paraId="7761487B" w14:textId="77777777" w:rsidR="00343B58" w:rsidRPr="0079589C" w:rsidRDefault="00343B58" w:rsidP="00343B58">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Normas, Procedimentos e Referências Legais da área ocupacional</w:t>
            </w:r>
          </w:p>
          <w:p w14:paraId="6A267D7C" w14:textId="77777777" w:rsidR="00343B58" w:rsidRPr="0079589C" w:rsidRDefault="00343B58" w:rsidP="00343B58">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lastRenderedPageBreak/>
              <w:t>Materiais didáticos conforme área ocupacional e características do Curso Técnico</w:t>
            </w:r>
          </w:p>
          <w:p w14:paraId="55B05F6C" w14:textId="61A8DFFA" w:rsidR="000A7733" w:rsidRPr="0079589C" w:rsidRDefault="00343B58" w:rsidP="00343B58">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Materiais de consumo conforme área ocupacional e características do Curso Técnico</w:t>
            </w:r>
          </w:p>
        </w:tc>
      </w:tr>
      <w:tr w:rsidR="00CE2159" w:rsidRPr="0079589C" w14:paraId="313166B8" w14:textId="77777777" w:rsidTr="00E84AC0">
        <w:trPr>
          <w:trHeight w:val="491"/>
        </w:trPr>
        <w:tc>
          <w:tcPr>
            <w:tcW w:w="2557" w:type="dxa"/>
          </w:tcPr>
          <w:p w14:paraId="2597A3A8" w14:textId="77777777" w:rsidR="00CE2159" w:rsidRPr="0079589C" w:rsidRDefault="00914740">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lastRenderedPageBreak/>
              <w:t>Observações/recomendações</w:t>
            </w:r>
          </w:p>
        </w:tc>
        <w:tc>
          <w:tcPr>
            <w:tcW w:w="6378" w:type="dxa"/>
          </w:tcPr>
          <w:p w14:paraId="456E3D45" w14:textId="77777777" w:rsidR="00CE2159" w:rsidRPr="0079589C" w:rsidRDefault="00914740">
            <w:pPr>
              <w:spacing w:after="0"/>
              <w:jc w:val="both"/>
              <w:rPr>
                <w:rFonts w:asciiTheme="minorHAnsi" w:eastAsia="Calibri" w:hAnsiTheme="minorHAnsi" w:cstheme="minorHAnsi"/>
                <w:sz w:val="24"/>
                <w:szCs w:val="24"/>
              </w:rPr>
            </w:pPr>
            <w:r w:rsidRPr="0079589C">
              <w:rPr>
                <w:rFonts w:asciiTheme="minorHAnsi" w:eastAsia="Calibri" w:hAnsiTheme="minorHAnsi" w:cstheme="minorHAnsi"/>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4F3E74D6" w14:textId="77777777" w:rsidR="00CE2159" w:rsidRPr="0079589C" w:rsidRDefault="00CE2159">
      <w:pPr>
        <w:spacing w:before="0" w:after="0"/>
        <w:rPr>
          <w:rFonts w:asciiTheme="minorHAnsi" w:hAnsiTheme="minorHAnsi" w:cstheme="minorHAnsi"/>
          <w:b/>
          <w:sz w:val="24"/>
          <w:szCs w:val="24"/>
        </w:rPr>
      </w:pPr>
    </w:p>
    <w:p w14:paraId="4F6CC6A2" w14:textId="77777777" w:rsidR="004B2152" w:rsidRPr="0079589C" w:rsidRDefault="004B2152" w:rsidP="004B2152">
      <w:pPr>
        <w:spacing w:before="0" w:after="0"/>
        <w:rPr>
          <w:rFonts w:asciiTheme="minorHAnsi" w:hAnsiTheme="minorHAnsi" w:cstheme="minorHAnsi"/>
          <w:sz w:val="24"/>
          <w:szCs w:val="24"/>
        </w:rPr>
      </w:pPr>
    </w:p>
    <w:p w14:paraId="1B0D0D32" w14:textId="77777777" w:rsidR="004B2152" w:rsidRPr="0079589C" w:rsidRDefault="004B2152" w:rsidP="004B2152">
      <w:pPr>
        <w:spacing w:before="0" w:after="0"/>
        <w:rPr>
          <w:rFonts w:asciiTheme="minorHAnsi" w:hAnsiTheme="minorHAnsi" w:cstheme="minorHAnsi"/>
          <w:sz w:val="24"/>
          <w:szCs w:val="24"/>
        </w:rPr>
      </w:pPr>
    </w:p>
    <w:tbl>
      <w:tblPr>
        <w:tblStyle w:val="tabela"/>
        <w:tblW w:w="9166" w:type="dxa"/>
        <w:tblInd w:w="-9" w:type="dxa"/>
        <w:tblLayout w:type="fixed"/>
        <w:tblLook w:val="0400" w:firstRow="0" w:lastRow="0" w:firstColumn="0" w:lastColumn="0" w:noHBand="0" w:noVBand="1"/>
      </w:tblPr>
      <w:tblGrid>
        <w:gridCol w:w="1140"/>
        <w:gridCol w:w="1276"/>
        <w:gridCol w:w="2210"/>
        <w:gridCol w:w="4524"/>
        <w:gridCol w:w="16"/>
      </w:tblGrid>
      <w:tr w:rsidR="004B2152" w:rsidRPr="0079589C" w14:paraId="047C7D0A" w14:textId="77777777" w:rsidTr="005902F1">
        <w:trPr>
          <w:gridAfter w:val="1"/>
          <w:wAfter w:w="16" w:type="dxa"/>
          <w:trHeight w:val="20"/>
        </w:trPr>
        <w:tc>
          <w:tcPr>
            <w:tcW w:w="9150" w:type="dxa"/>
            <w:gridSpan w:val="4"/>
            <w:shd w:val="clear" w:color="auto" w:fill="8DB3E2" w:themeFill="text2" w:themeFillTint="66"/>
          </w:tcPr>
          <w:p w14:paraId="5EBFF08F" w14:textId="77777777" w:rsidR="004B2152" w:rsidRPr="0079589C" w:rsidRDefault="004B2152"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MÓDULO ESPECÍFICO I</w:t>
            </w:r>
          </w:p>
        </w:tc>
      </w:tr>
      <w:tr w:rsidR="004B2152" w:rsidRPr="0079589C" w14:paraId="38F5B0D3" w14:textId="77777777" w:rsidTr="00E63DBD">
        <w:trPr>
          <w:gridAfter w:val="1"/>
          <w:wAfter w:w="16" w:type="dxa"/>
          <w:trHeight w:val="408"/>
        </w:trPr>
        <w:tc>
          <w:tcPr>
            <w:tcW w:w="9150" w:type="dxa"/>
            <w:gridSpan w:val="4"/>
          </w:tcPr>
          <w:p w14:paraId="36D58901" w14:textId="7CC79D7E" w:rsidR="004B2152" w:rsidRPr="0079589C" w:rsidRDefault="004B2152"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Perfil Profissional: </w:t>
            </w:r>
            <w:r w:rsidR="007A56C6" w:rsidRPr="0079589C">
              <w:rPr>
                <w:rFonts w:asciiTheme="minorHAnsi" w:hAnsiTheme="minorHAnsi" w:cstheme="minorHAnsi"/>
                <w:sz w:val="24"/>
                <w:szCs w:val="24"/>
              </w:rPr>
              <w:t>Técnico em Agroindústria</w:t>
            </w:r>
          </w:p>
        </w:tc>
      </w:tr>
      <w:tr w:rsidR="004B2152" w:rsidRPr="0079589C" w14:paraId="7C5F4470" w14:textId="77777777" w:rsidTr="00E63DBD">
        <w:trPr>
          <w:gridAfter w:val="1"/>
          <w:wAfter w:w="16" w:type="dxa"/>
          <w:trHeight w:val="408"/>
        </w:trPr>
        <w:tc>
          <w:tcPr>
            <w:tcW w:w="9150" w:type="dxa"/>
            <w:gridSpan w:val="4"/>
          </w:tcPr>
          <w:p w14:paraId="448D50BD" w14:textId="10727041" w:rsidR="004B2152" w:rsidRPr="0079589C" w:rsidRDefault="004B2152"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Unidade Curricular: </w:t>
            </w:r>
            <w:r w:rsidR="007B1209" w:rsidRPr="0079589C">
              <w:rPr>
                <w:rFonts w:asciiTheme="minorHAnsi" w:hAnsiTheme="minorHAnsi" w:cstheme="minorHAnsi"/>
                <w:sz w:val="24"/>
                <w:szCs w:val="24"/>
              </w:rPr>
              <w:t>Recebimento e Armazenamento de Matérias-Primas e Insumos na Agroindústria</w:t>
            </w:r>
          </w:p>
        </w:tc>
      </w:tr>
      <w:tr w:rsidR="004B2152" w:rsidRPr="0079589C" w14:paraId="18ED65C9" w14:textId="77777777" w:rsidTr="00E63DBD">
        <w:trPr>
          <w:gridAfter w:val="1"/>
          <w:wAfter w:w="16" w:type="dxa"/>
          <w:trHeight w:val="408"/>
        </w:trPr>
        <w:tc>
          <w:tcPr>
            <w:tcW w:w="9150" w:type="dxa"/>
            <w:gridSpan w:val="4"/>
          </w:tcPr>
          <w:p w14:paraId="6DD17E76" w14:textId="0AEF0D9E" w:rsidR="004B2152" w:rsidRPr="0079589C" w:rsidRDefault="004B2152"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Carga Horária: </w:t>
            </w:r>
            <w:r w:rsidR="003A3E19" w:rsidRPr="0079589C">
              <w:rPr>
                <w:rFonts w:asciiTheme="minorHAnsi" w:hAnsiTheme="minorHAnsi" w:cstheme="minorHAnsi"/>
                <w:sz w:val="24"/>
                <w:szCs w:val="24"/>
              </w:rPr>
              <w:t>40h</w:t>
            </w:r>
          </w:p>
        </w:tc>
      </w:tr>
      <w:tr w:rsidR="004B2152" w:rsidRPr="0079589C" w14:paraId="0A084030" w14:textId="77777777" w:rsidTr="00E63DBD">
        <w:trPr>
          <w:gridAfter w:val="1"/>
          <w:wAfter w:w="16" w:type="dxa"/>
          <w:trHeight w:val="423"/>
        </w:trPr>
        <w:tc>
          <w:tcPr>
            <w:tcW w:w="9150" w:type="dxa"/>
            <w:gridSpan w:val="4"/>
          </w:tcPr>
          <w:p w14:paraId="78547CDD" w14:textId="77777777" w:rsidR="00723888" w:rsidRPr="0079589C" w:rsidRDefault="004B2152" w:rsidP="00723888">
            <w:pPr>
              <w:rPr>
                <w:rFonts w:asciiTheme="minorHAnsi" w:hAnsiTheme="minorHAnsi" w:cstheme="minorHAnsi"/>
                <w:sz w:val="24"/>
                <w:szCs w:val="24"/>
              </w:rPr>
            </w:pPr>
            <w:r w:rsidRPr="0079589C">
              <w:rPr>
                <w:rFonts w:asciiTheme="minorHAnsi" w:eastAsia="Calibri" w:hAnsiTheme="minorHAnsi" w:cstheme="minorHAnsi"/>
                <w:b/>
                <w:color w:val="000000"/>
                <w:sz w:val="24"/>
                <w:szCs w:val="24"/>
              </w:rPr>
              <w:t>Função:</w:t>
            </w:r>
            <w:r w:rsidR="00723888" w:rsidRPr="0079589C">
              <w:rPr>
                <w:rFonts w:asciiTheme="minorHAnsi" w:eastAsia="Calibri" w:hAnsiTheme="minorHAnsi" w:cstheme="minorHAnsi"/>
                <w:b/>
                <w:color w:val="000000"/>
                <w:sz w:val="24"/>
                <w:szCs w:val="24"/>
              </w:rPr>
              <w:t xml:space="preserve"> </w:t>
            </w:r>
          </w:p>
          <w:p w14:paraId="66669FAB" w14:textId="5C472863" w:rsidR="004B2152" w:rsidRPr="0079589C" w:rsidRDefault="00723888" w:rsidP="00723888">
            <w:pPr>
              <w:rPr>
                <w:rFonts w:asciiTheme="minorHAnsi" w:eastAsia="Calibri" w:hAnsiTheme="minorHAnsi" w:cstheme="minorHAnsi"/>
                <w:sz w:val="24"/>
                <w:szCs w:val="24"/>
              </w:rPr>
            </w:pPr>
            <w:r w:rsidRPr="0079589C">
              <w:rPr>
                <w:rFonts w:asciiTheme="minorHAnsi" w:hAnsiTheme="minorHAnsi" w:cstheme="minorHAnsi"/>
                <w:sz w:val="24"/>
                <w:szCs w:val="24"/>
              </w:rPr>
              <w:t>F.1 : Executar os processos de recebimento e armazenamento de matérias-primas e insumos para a agroindústria, atendendo a Legislação vigente e Normas Técnicas sanitárias, de qualidade, de saúde e segurança e de meio ambiente.</w:t>
            </w:r>
          </w:p>
        </w:tc>
      </w:tr>
      <w:tr w:rsidR="004B2152" w:rsidRPr="0079589C" w14:paraId="1AABD153" w14:textId="77777777" w:rsidTr="00E63DBD">
        <w:trPr>
          <w:gridAfter w:val="1"/>
          <w:wAfter w:w="16" w:type="dxa"/>
          <w:trHeight w:val="408"/>
        </w:trPr>
        <w:tc>
          <w:tcPr>
            <w:tcW w:w="9150" w:type="dxa"/>
            <w:gridSpan w:val="4"/>
          </w:tcPr>
          <w:p w14:paraId="00C76FFC" w14:textId="77777777" w:rsidR="004B2152" w:rsidRPr="0079589C" w:rsidRDefault="004B2152" w:rsidP="00C92891">
            <w:pPr>
              <w:rPr>
                <w:rFonts w:asciiTheme="minorHAnsi" w:eastAsia="Calibri" w:hAnsiTheme="minorHAnsi" w:cstheme="minorHAnsi"/>
                <w:b/>
                <w:color w:val="000000"/>
                <w:sz w:val="24"/>
                <w:szCs w:val="24"/>
              </w:rPr>
            </w:pPr>
            <w:r w:rsidRPr="0079589C">
              <w:rPr>
                <w:rFonts w:asciiTheme="minorHAnsi" w:eastAsia="Calibri" w:hAnsiTheme="minorHAnsi" w:cstheme="minorHAnsi"/>
                <w:b/>
                <w:color w:val="000000"/>
                <w:sz w:val="24"/>
                <w:szCs w:val="24"/>
              </w:rPr>
              <w:t xml:space="preserve">Objetivo Geral: </w:t>
            </w:r>
          </w:p>
          <w:p w14:paraId="7993157A" w14:textId="7E1FB9AF" w:rsidR="00F54F86" w:rsidRPr="0079589C" w:rsidRDefault="00F54F86" w:rsidP="00F54F86">
            <w:pPr>
              <w:jc w:val="both"/>
              <w:rPr>
                <w:rFonts w:asciiTheme="minorHAnsi" w:eastAsia="Calibri" w:hAnsiTheme="minorHAnsi" w:cstheme="minorHAnsi"/>
                <w:sz w:val="24"/>
                <w:szCs w:val="24"/>
              </w:rPr>
            </w:pPr>
            <w:r w:rsidRPr="0079589C">
              <w:rPr>
                <w:rFonts w:asciiTheme="minorHAnsi" w:hAnsiTheme="minorHAnsi" w:cstheme="minorHAnsi"/>
                <w:sz w:val="24"/>
                <w:szCs w:val="24"/>
              </w:rPr>
              <w:t>Desenvolver as capacidades técnicas e socioemocionais necessárias aos processos de recebimento e armazenamento das matérias-primas e insumos agroindustriais, considerando as normas e procedimentos técnicos e de qualidade, segurança e higiene.</w:t>
            </w:r>
          </w:p>
        </w:tc>
      </w:tr>
      <w:tr w:rsidR="004B2152" w:rsidRPr="0079589C" w14:paraId="68593A66" w14:textId="77777777" w:rsidTr="005902F1">
        <w:trPr>
          <w:gridAfter w:val="1"/>
          <w:wAfter w:w="16" w:type="dxa"/>
          <w:trHeight w:val="20"/>
        </w:trPr>
        <w:tc>
          <w:tcPr>
            <w:tcW w:w="9150" w:type="dxa"/>
            <w:gridSpan w:val="4"/>
            <w:shd w:val="clear" w:color="auto" w:fill="8DB3E2" w:themeFill="text2" w:themeFillTint="66"/>
          </w:tcPr>
          <w:p w14:paraId="4C8A1520" w14:textId="77777777" w:rsidR="004B2152" w:rsidRPr="0079589C" w:rsidRDefault="004B2152"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CONTEÚDOS FORMATIVOS</w:t>
            </w:r>
          </w:p>
        </w:tc>
      </w:tr>
      <w:tr w:rsidR="004B2152" w:rsidRPr="0079589C" w14:paraId="15C796B3" w14:textId="77777777" w:rsidTr="00E63DBD">
        <w:trPr>
          <w:trHeight w:val="4037"/>
        </w:trPr>
        <w:tc>
          <w:tcPr>
            <w:tcW w:w="1140" w:type="dxa"/>
          </w:tcPr>
          <w:p w14:paraId="429E5242" w14:textId="29F8CAA0" w:rsidR="00007DC0" w:rsidRPr="0079589C" w:rsidRDefault="00E7582C" w:rsidP="00C92891">
            <w:pPr>
              <w:rPr>
                <w:rFonts w:asciiTheme="minorHAnsi" w:hAnsiTheme="minorHAnsi" w:cstheme="minorHAnsi"/>
                <w:sz w:val="24"/>
                <w:szCs w:val="24"/>
              </w:rPr>
            </w:pPr>
            <w:r w:rsidRPr="0079589C">
              <w:rPr>
                <w:rFonts w:asciiTheme="minorHAnsi" w:hAnsiTheme="minorHAnsi" w:cstheme="minorHAnsi"/>
                <w:sz w:val="24"/>
                <w:szCs w:val="24"/>
              </w:rPr>
              <w:lastRenderedPageBreak/>
              <w:t xml:space="preserve"> </w:t>
            </w:r>
          </w:p>
          <w:p w14:paraId="6D91C0FF" w14:textId="648FAA7B" w:rsidR="00007DC0" w:rsidRPr="0079589C" w:rsidRDefault="00007DC0" w:rsidP="00C92891">
            <w:pPr>
              <w:rPr>
                <w:rFonts w:asciiTheme="minorHAnsi" w:eastAsia="Calibri" w:hAnsiTheme="minorHAnsi" w:cstheme="minorHAnsi"/>
                <w:sz w:val="24"/>
                <w:szCs w:val="24"/>
              </w:rPr>
            </w:pPr>
          </w:p>
        </w:tc>
        <w:tc>
          <w:tcPr>
            <w:tcW w:w="1276" w:type="dxa"/>
          </w:tcPr>
          <w:p w14:paraId="0BA5ED8D" w14:textId="34E49133" w:rsidR="004B2152" w:rsidRPr="0079589C" w:rsidRDefault="007B17EA" w:rsidP="0047657A">
            <w:pPr>
              <w:rPr>
                <w:rFonts w:asciiTheme="minorHAnsi" w:eastAsia="Calibri" w:hAnsiTheme="minorHAnsi" w:cstheme="minorHAnsi"/>
                <w:sz w:val="24"/>
                <w:szCs w:val="24"/>
              </w:rPr>
            </w:pPr>
            <w:r w:rsidRPr="0079589C">
              <w:rPr>
                <w:rFonts w:asciiTheme="minorHAnsi" w:hAnsiTheme="minorHAnsi" w:cstheme="minorHAnsi"/>
                <w:sz w:val="24"/>
                <w:szCs w:val="24"/>
              </w:rPr>
              <w:t>1.1</w:t>
            </w:r>
            <w:r w:rsidR="00580445" w:rsidRPr="0079589C">
              <w:rPr>
                <w:rFonts w:asciiTheme="minorHAnsi" w:hAnsiTheme="minorHAnsi" w:cstheme="minorHAnsi"/>
                <w:sz w:val="24"/>
                <w:szCs w:val="24"/>
              </w:rPr>
              <w:t>Seguindo legislação, normas técnicas e sanitárias , de qualidade, de saúde e segurança e de meio ambiente</w:t>
            </w:r>
          </w:p>
        </w:tc>
        <w:tc>
          <w:tcPr>
            <w:tcW w:w="2210" w:type="dxa"/>
          </w:tcPr>
          <w:p w14:paraId="3E8363F8" w14:textId="77777777" w:rsidR="006C40D2" w:rsidRPr="0079589C" w:rsidRDefault="006C40D2" w:rsidP="006C40D2">
            <w:pPr>
              <w:spacing w:line="278" w:lineRule="auto"/>
              <w:rPr>
                <w:rFonts w:asciiTheme="minorHAnsi" w:hAnsiTheme="minorHAnsi" w:cstheme="minorHAnsi"/>
                <w:sz w:val="24"/>
                <w:szCs w:val="24"/>
              </w:rPr>
            </w:pPr>
            <w:r w:rsidRPr="0079589C">
              <w:rPr>
                <w:rFonts w:asciiTheme="minorHAnsi" w:hAnsiTheme="minorHAnsi" w:cstheme="minorHAnsi"/>
                <w:sz w:val="24"/>
                <w:szCs w:val="24"/>
              </w:rPr>
              <w:t>Identificar os requisitos técnicos e normativos aplicáveis ao processo de recebimento das matérias-primas de origem vegetal e animal e insumos, para garantia da qualidade e segurança</w:t>
            </w:r>
          </w:p>
          <w:p w14:paraId="79BB8224" w14:textId="77777777" w:rsidR="005E2D97" w:rsidRPr="0079589C" w:rsidRDefault="006C40D2" w:rsidP="005E2D97">
            <w:pPr>
              <w:spacing w:line="278" w:lineRule="auto"/>
              <w:rPr>
                <w:rFonts w:asciiTheme="minorHAnsi" w:hAnsiTheme="minorHAnsi" w:cstheme="minorHAnsi"/>
                <w:sz w:val="24"/>
                <w:szCs w:val="24"/>
              </w:rPr>
            </w:pPr>
            <w:r w:rsidRPr="0079589C">
              <w:rPr>
                <w:rFonts w:asciiTheme="minorHAnsi" w:hAnsiTheme="minorHAnsi" w:cstheme="minorHAnsi"/>
                <w:sz w:val="24"/>
                <w:szCs w:val="24"/>
              </w:rPr>
              <w:t xml:space="preserve">Aplicar procedimentos técnicos de amostragem das matérias-primas e insumos, em função do tipo de análise, para  </w:t>
            </w:r>
            <w:r w:rsidR="005E2D97" w:rsidRPr="0079589C">
              <w:rPr>
                <w:rFonts w:asciiTheme="minorHAnsi" w:hAnsiTheme="minorHAnsi" w:cstheme="minorHAnsi"/>
                <w:sz w:val="24"/>
                <w:szCs w:val="24"/>
              </w:rPr>
              <w:t>garantia dos requisitos técnicos e normativos estabelecidos para o recebimento</w:t>
            </w:r>
          </w:p>
          <w:p w14:paraId="297C92FE" w14:textId="77777777" w:rsidR="005E2D97" w:rsidRPr="0079589C" w:rsidRDefault="005E2D97" w:rsidP="005E2D97">
            <w:pPr>
              <w:spacing w:line="278" w:lineRule="auto"/>
              <w:rPr>
                <w:rFonts w:asciiTheme="minorHAnsi" w:hAnsiTheme="minorHAnsi" w:cstheme="minorHAnsi"/>
                <w:sz w:val="24"/>
                <w:szCs w:val="24"/>
              </w:rPr>
            </w:pPr>
            <w:r w:rsidRPr="0079589C">
              <w:rPr>
                <w:rFonts w:asciiTheme="minorHAnsi" w:hAnsiTheme="minorHAnsi" w:cstheme="minorHAnsi"/>
                <w:sz w:val="24"/>
                <w:szCs w:val="24"/>
              </w:rPr>
              <w:t>Realizar análises, em função do tipo de matérias-primas e ou insumos, para garantia dos requisitos técnicos e normativos estabelecidos para o recebimento</w:t>
            </w:r>
          </w:p>
          <w:p w14:paraId="2B1FF41D" w14:textId="77777777" w:rsidR="005E2D97" w:rsidRPr="0079589C" w:rsidRDefault="005E2D97" w:rsidP="005E2D97">
            <w:pPr>
              <w:spacing w:line="278" w:lineRule="auto"/>
              <w:rPr>
                <w:rFonts w:asciiTheme="minorHAnsi" w:hAnsiTheme="minorHAnsi" w:cstheme="minorHAnsi"/>
                <w:sz w:val="24"/>
                <w:szCs w:val="24"/>
              </w:rPr>
            </w:pPr>
            <w:r w:rsidRPr="0079589C">
              <w:rPr>
                <w:rFonts w:asciiTheme="minorHAnsi" w:hAnsiTheme="minorHAnsi" w:cstheme="minorHAnsi"/>
                <w:sz w:val="24"/>
                <w:szCs w:val="24"/>
              </w:rPr>
              <w:t xml:space="preserve">Aplicar as boas práticas de fabricação durante o recebimento  para a garantia da qualidade e segurança das </w:t>
            </w:r>
            <w:r w:rsidRPr="0079589C">
              <w:rPr>
                <w:rFonts w:asciiTheme="minorHAnsi" w:hAnsiTheme="minorHAnsi" w:cstheme="minorHAnsi"/>
                <w:sz w:val="24"/>
                <w:szCs w:val="24"/>
              </w:rPr>
              <w:lastRenderedPageBreak/>
              <w:t>matérias-primas e insumos</w:t>
            </w:r>
          </w:p>
          <w:p w14:paraId="7796F7E3" w14:textId="03E4CE36" w:rsidR="004B2152" w:rsidRPr="0079589C" w:rsidRDefault="005E2D97" w:rsidP="005E2D97">
            <w:pPr>
              <w:rPr>
                <w:rFonts w:asciiTheme="minorHAnsi" w:eastAsia="Calibri" w:hAnsiTheme="minorHAnsi" w:cstheme="minorHAnsi"/>
                <w:sz w:val="24"/>
                <w:szCs w:val="24"/>
              </w:rPr>
            </w:pPr>
            <w:r w:rsidRPr="0079589C">
              <w:rPr>
                <w:rFonts w:asciiTheme="minorHAnsi" w:hAnsiTheme="minorHAnsi" w:cstheme="minorHAnsi"/>
                <w:sz w:val="24"/>
                <w:szCs w:val="24"/>
              </w:rPr>
              <w:t>Orientar as equipes de trabalho quanto ao cumprimento das normas de saúde e segurança do trabalho, assegurando a adoção de medidas preventivas no recebimento de matérias-primas e insumos</w:t>
            </w:r>
          </w:p>
        </w:tc>
        <w:tc>
          <w:tcPr>
            <w:tcW w:w="4540" w:type="dxa"/>
            <w:gridSpan w:val="2"/>
            <w:vMerge w:val="restart"/>
          </w:tcPr>
          <w:p w14:paraId="36E3630B" w14:textId="77777777" w:rsidR="00243E59" w:rsidRPr="0079589C" w:rsidRDefault="00243E59" w:rsidP="00CB77C2">
            <w:pPr>
              <w:numPr>
                <w:ilvl w:val="0"/>
                <w:numId w:val="33"/>
              </w:numPr>
              <w:tabs>
                <w:tab w:val="clear" w:pos="0"/>
                <w:tab w:val="num" w:pos="380"/>
              </w:tabs>
              <w:spacing w:line="278" w:lineRule="auto"/>
              <w:ind w:left="380" w:hanging="360"/>
              <w:rPr>
                <w:rFonts w:asciiTheme="minorHAnsi" w:hAnsiTheme="minorHAnsi" w:cstheme="minorHAnsi"/>
                <w:sz w:val="24"/>
                <w:szCs w:val="24"/>
              </w:rPr>
            </w:pPr>
            <w:r w:rsidRPr="0079589C">
              <w:rPr>
                <w:rFonts w:asciiTheme="minorHAnsi" w:hAnsiTheme="minorHAnsi" w:cstheme="minorHAnsi"/>
                <w:sz w:val="24"/>
                <w:szCs w:val="24"/>
              </w:rPr>
              <w:lastRenderedPageBreak/>
              <w:t>Matérias-primas e Insumos Agroindustriais</w:t>
            </w:r>
          </w:p>
          <w:p w14:paraId="4C5B6BF8" w14:textId="77777777" w:rsidR="00243E59" w:rsidRPr="0079589C" w:rsidRDefault="00243E59" w:rsidP="00CB77C2">
            <w:pPr>
              <w:numPr>
                <w:ilvl w:val="1"/>
                <w:numId w:val="33"/>
              </w:numPr>
              <w:tabs>
                <w:tab w:val="clear" w:pos="0"/>
                <w:tab w:val="num" w:pos="380"/>
              </w:tabs>
              <w:spacing w:line="278" w:lineRule="auto"/>
              <w:ind w:left="380" w:hanging="360"/>
              <w:rPr>
                <w:rFonts w:asciiTheme="minorHAnsi" w:hAnsiTheme="minorHAnsi" w:cstheme="minorHAnsi"/>
                <w:sz w:val="24"/>
                <w:szCs w:val="24"/>
              </w:rPr>
            </w:pPr>
            <w:r w:rsidRPr="0079589C">
              <w:rPr>
                <w:rFonts w:asciiTheme="minorHAnsi" w:hAnsiTheme="minorHAnsi" w:cstheme="minorHAnsi"/>
                <w:sz w:val="24"/>
                <w:szCs w:val="24"/>
              </w:rPr>
              <w:t>Definição e tipos de matérias-primas e insumos</w:t>
            </w:r>
          </w:p>
          <w:p w14:paraId="6A49F42A" w14:textId="77777777" w:rsidR="00243E59" w:rsidRPr="0079589C" w:rsidRDefault="00243E59" w:rsidP="00B71C27">
            <w:pPr>
              <w:numPr>
                <w:ilvl w:val="2"/>
                <w:numId w:val="33"/>
              </w:numPr>
              <w:tabs>
                <w:tab w:val="clear" w:pos="0"/>
                <w:tab w:val="num" w:pos="380"/>
              </w:tabs>
              <w:spacing w:line="278" w:lineRule="auto"/>
              <w:ind w:left="380" w:hanging="180"/>
              <w:rPr>
                <w:rFonts w:asciiTheme="minorHAnsi" w:hAnsiTheme="minorHAnsi" w:cstheme="minorHAnsi"/>
                <w:sz w:val="24"/>
                <w:szCs w:val="24"/>
              </w:rPr>
            </w:pPr>
            <w:r w:rsidRPr="0079589C">
              <w:rPr>
                <w:rFonts w:asciiTheme="minorHAnsi" w:hAnsiTheme="minorHAnsi" w:cstheme="minorHAnsi"/>
                <w:sz w:val="24"/>
                <w:szCs w:val="24"/>
              </w:rPr>
              <w:t>Matérias-primas de origem animal: carnes, leite, ovos e mel</w:t>
            </w:r>
          </w:p>
          <w:p w14:paraId="3228DEC1" w14:textId="77777777" w:rsidR="00243E59" w:rsidRPr="0079589C" w:rsidRDefault="00243E59" w:rsidP="00B71C27">
            <w:pPr>
              <w:numPr>
                <w:ilvl w:val="2"/>
                <w:numId w:val="33"/>
              </w:numPr>
              <w:tabs>
                <w:tab w:val="clear" w:pos="0"/>
                <w:tab w:val="num" w:pos="380"/>
              </w:tabs>
              <w:spacing w:line="278" w:lineRule="auto"/>
              <w:ind w:left="380" w:hanging="180"/>
              <w:rPr>
                <w:rFonts w:asciiTheme="minorHAnsi" w:hAnsiTheme="minorHAnsi" w:cstheme="minorHAnsi"/>
                <w:sz w:val="24"/>
                <w:szCs w:val="24"/>
              </w:rPr>
            </w:pPr>
            <w:r w:rsidRPr="0079589C">
              <w:rPr>
                <w:rFonts w:asciiTheme="minorHAnsi" w:hAnsiTheme="minorHAnsi" w:cstheme="minorHAnsi"/>
                <w:sz w:val="24"/>
                <w:szCs w:val="24"/>
              </w:rPr>
              <w:t>Matérias-primas de origem vegetal: frutas e hortaliças, grãos e cereais</w:t>
            </w:r>
          </w:p>
          <w:p w14:paraId="64F65060" w14:textId="77777777" w:rsidR="00243E59" w:rsidRPr="0079589C" w:rsidRDefault="00243E59" w:rsidP="00CB77C2">
            <w:pPr>
              <w:numPr>
                <w:ilvl w:val="0"/>
                <w:numId w:val="33"/>
              </w:numPr>
              <w:tabs>
                <w:tab w:val="clear" w:pos="0"/>
                <w:tab w:val="num" w:pos="380"/>
              </w:tabs>
              <w:spacing w:line="278" w:lineRule="auto"/>
              <w:ind w:left="380" w:hanging="360"/>
              <w:rPr>
                <w:rFonts w:asciiTheme="minorHAnsi" w:hAnsiTheme="minorHAnsi" w:cstheme="minorHAnsi"/>
                <w:sz w:val="24"/>
                <w:szCs w:val="24"/>
              </w:rPr>
            </w:pPr>
            <w:r w:rsidRPr="0079589C">
              <w:rPr>
                <w:rFonts w:asciiTheme="minorHAnsi" w:hAnsiTheme="minorHAnsi" w:cstheme="minorHAnsi"/>
                <w:sz w:val="24"/>
                <w:szCs w:val="24"/>
              </w:rPr>
              <w:t>Recebimento de Matérias-primas e Insumos Agroindustriais</w:t>
            </w:r>
          </w:p>
          <w:p w14:paraId="6A4352B4" w14:textId="77777777" w:rsidR="00E161BA" w:rsidRPr="0079589C" w:rsidRDefault="00243E59"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Tipos de</w:t>
            </w:r>
            <w:r w:rsidR="00E161BA" w:rsidRPr="0079589C">
              <w:rPr>
                <w:rFonts w:asciiTheme="minorHAnsi" w:hAnsiTheme="minorHAnsi" w:cstheme="minorHAnsi"/>
                <w:sz w:val="24"/>
                <w:szCs w:val="24"/>
              </w:rPr>
              <w:t xml:space="preserve"> transporte de matérias-primas e insumos</w:t>
            </w:r>
          </w:p>
          <w:p w14:paraId="33C8BC8D" w14:textId="77777777" w:rsidR="00E161BA" w:rsidRPr="0079589C" w:rsidRDefault="00E161BA" w:rsidP="00B71C27">
            <w:pPr>
              <w:numPr>
                <w:ilvl w:val="2"/>
                <w:numId w:val="33"/>
              </w:numPr>
              <w:spacing w:line="278" w:lineRule="auto"/>
              <w:ind w:hanging="180"/>
              <w:rPr>
                <w:rFonts w:asciiTheme="minorHAnsi" w:hAnsiTheme="minorHAnsi" w:cstheme="minorHAnsi"/>
                <w:sz w:val="24"/>
                <w:szCs w:val="24"/>
              </w:rPr>
            </w:pPr>
            <w:r w:rsidRPr="0079589C">
              <w:rPr>
                <w:rFonts w:asciiTheme="minorHAnsi" w:hAnsiTheme="minorHAnsi" w:cstheme="minorHAnsi"/>
                <w:sz w:val="24"/>
                <w:szCs w:val="24"/>
              </w:rPr>
              <w:t>Transporte frigorífico</w:t>
            </w:r>
          </w:p>
          <w:p w14:paraId="36F63C0C" w14:textId="77777777" w:rsidR="00E161BA" w:rsidRPr="0079589C" w:rsidRDefault="00E161BA" w:rsidP="00B71C27">
            <w:pPr>
              <w:numPr>
                <w:ilvl w:val="2"/>
                <w:numId w:val="33"/>
              </w:numPr>
              <w:spacing w:line="278" w:lineRule="auto"/>
              <w:ind w:hanging="180"/>
              <w:rPr>
                <w:rFonts w:asciiTheme="minorHAnsi" w:hAnsiTheme="minorHAnsi" w:cstheme="minorHAnsi"/>
                <w:sz w:val="24"/>
                <w:szCs w:val="24"/>
              </w:rPr>
            </w:pPr>
            <w:r w:rsidRPr="0079589C">
              <w:rPr>
                <w:rFonts w:asciiTheme="minorHAnsi" w:hAnsiTheme="minorHAnsi" w:cstheme="minorHAnsi"/>
                <w:sz w:val="24"/>
                <w:szCs w:val="24"/>
              </w:rPr>
              <w:t>Transportes secos e a granel</w:t>
            </w:r>
          </w:p>
          <w:p w14:paraId="1F6A757F" w14:textId="77777777" w:rsidR="00E161BA" w:rsidRPr="0079589C" w:rsidRDefault="00E161BA" w:rsidP="00B71C27">
            <w:pPr>
              <w:numPr>
                <w:ilvl w:val="2"/>
                <w:numId w:val="33"/>
              </w:numPr>
              <w:spacing w:line="278" w:lineRule="auto"/>
              <w:ind w:hanging="180"/>
              <w:rPr>
                <w:rFonts w:asciiTheme="minorHAnsi" w:hAnsiTheme="minorHAnsi" w:cstheme="minorHAnsi"/>
                <w:sz w:val="24"/>
                <w:szCs w:val="24"/>
              </w:rPr>
            </w:pPr>
            <w:r w:rsidRPr="0079589C">
              <w:rPr>
                <w:rFonts w:asciiTheme="minorHAnsi" w:hAnsiTheme="minorHAnsi" w:cstheme="minorHAnsi"/>
                <w:sz w:val="24"/>
                <w:szCs w:val="24"/>
              </w:rPr>
              <w:t>Transporte de carga viva</w:t>
            </w:r>
          </w:p>
          <w:p w14:paraId="522A5A82" w14:textId="77777777" w:rsidR="00E161BA" w:rsidRPr="0079589C" w:rsidRDefault="00E161BA"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Etapas de recebimento de matérias-primas e insumos</w:t>
            </w:r>
          </w:p>
          <w:p w14:paraId="3DDF111B" w14:textId="77777777" w:rsidR="00E161BA" w:rsidRPr="0079589C" w:rsidRDefault="00E161BA" w:rsidP="00B71C27">
            <w:pPr>
              <w:numPr>
                <w:ilvl w:val="2"/>
                <w:numId w:val="33"/>
              </w:numPr>
              <w:spacing w:line="278" w:lineRule="auto"/>
              <w:ind w:hanging="180"/>
              <w:rPr>
                <w:rFonts w:asciiTheme="minorHAnsi" w:hAnsiTheme="minorHAnsi" w:cstheme="minorHAnsi"/>
                <w:sz w:val="24"/>
                <w:szCs w:val="24"/>
              </w:rPr>
            </w:pPr>
            <w:r w:rsidRPr="0079589C">
              <w:rPr>
                <w:rFonts w:asciiTheme="minorHAnsi" w:hAnsiTheme="minorHAnsi" w:cstheme="minorHAnsi"/>
                <w:sz w:val="24"/>
                <w:szCs w:val="24"/>
              </w:rPr>
              <w:t>Inspeção visual das condições de qualidade e higiênico-sanitárias  das matérias-primas e insumos</w:t>
            </w:r>
          </w:p>
          <w:p w14:paraId="31A01785" w14:textId="77777777" w:rsidR="00E161BA" w:rsidRPr="0079589C" w:rsidRDefault="00E161BA" w:rsidP="00B71C27">
            <w:pPr>
              <w:numPr>
                <w:ilvl w:val="2"/>
                <w:numId w:val="33"/>
              </w:numPr>
              <w:spacing w:line="278" w:lineRule="auto"/>
              <w:ind w:hanging="180"/>
              <w:rPr>
                <w:rFonts w:asciiTheme="minorHAnsi" w:hAnsiTheme="minorHAnsi" w:cstheme="minorHAnsi"/>
                <w:sz w:val="24"/>
                <w:szCs w:val="24"/>
              </w:rPr>
            </w:pPr>
            <w:r w:rsidRPr="0079589C">
              <w:rPr>
                <w:rFonts w:asciiTheme="minorHAnsi" w:hAnsiTheme="minorHAnsi" w:cstheme="minorHAnsi"/>
                <w:sz w:val="24"/>
                <w:szCs w:val="24"/>
              </w:rPr>
              <w:t>Higienização das matérias-primas e insumos</w:t>
            </w:r>
          </w:p>
          <w:p w14:paraId="65B31392" w14:textId="77777777" w:rsidR="00E161BA" w:rsidRPr="0079589C" w:rsidRDefault="00E161BA" w:rsidP="00B71C27">
            <w:pPr>
              <w:numPr>
                <w:ilvl w:val="2"/>
                <w:numId w:val="33"/>
              </w:numPr>
              <w:spacing w:line="278" w:lineRule="auto"/>
              <w:ind w:hanging="180"/>
              <w:rPr>
                <w:rFonts w:asciiTheme="minorHAnsi" w:hAnsiTheme="minorHAnsi" w:cstheme="minorHAnsi"/>
                <w:sz w:val="24"/>
                <w:szCs w:val="24"/>
              </w:rPr>
            </w:pPr>
            <w:r w:rsidRPr="0079589C">
              <w:rPr>
                <w:rFonts w:asciiTheme="minorHAnsi" w:hAnsiTheme="minorHAnsi" w:cstheme="minorHAnsi"/>
                <w:sz w:val="24"/>
                <w:szCs w:val="24"/>
              </w:rPr>
              <w:t>Análises rápidas de plataforma para liberação dos lotes de matérias-primas e insumos</w:t>
            </w:r>
          </w:p>
          <w:p w14:paraId="2202A21B" w14:textId="77777777" w:rsidR="00E161BA" w:rsidRPr="0079589C" w:rsidRDefault="00E161BA" w:rsidP="00CB77C2">
            <w:pPr>
              <w:numPr>
                <w:ilvl w:val="0"/>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Coleta de Amostras</w:t>
            </w:r>
          </w:p>
          <w:p w14:paraId="5A11A605" w14:textId="77777777" w:rsidR="00E161BA" w:rsidRPr="0079589C" w:rsidRDefault="00E161BA"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Técnicas de amostragem</w:t>
            </w:r>
          </w:p>
          <w:p w14:paraId="721B0134" w14:textId="77777777" w:rsidR="00E161BA" w:rsidRPr="0079589C" w:rsidRDefault="00E161BA" w:rsidP="00B71C27">
            <w:pPr>
              <w:numPr>
                <w:ilvl w:val="2"/>
                <w:numId w:val="33"/>
              </w:numPr>
              <w:spacing w:line="278" w:lineRule="auto"/>
              <w:ind w:hanging="180"/>
              <w:rPr>
                <w:rFonts w:asciiTheme="minorHAnsi" w:hAnsiTheme="minorHAnsi" w:cstheme="minorHAnsi"/>
                <w:sz w:val="24"/>
                <w:szCs w:val="24"/>
              </w:rPr>
            </w:pPr>
            <w:r w:rsidRPr="0079589C">
              <w:rPr>
                <w:rFonts w:asciiTheme="minorHAnsi" w:hAnsiTheme="minorHAnsi" w:cstheme="minorHAnsi"/>
                <w:sz w:val="24"/>
                <w:szCs w:val="24"/>
              </w:rPr>
              <w:t>Tipos e aplicações</w:t>
            </w:r>
          </w:p>
          <w:p w14:paraId="110A1D9B" w14:textId="77777777" w:rsidR="00E161BA" w:rsidRPr="0079589C" w:rsidRDefault="00E161BA"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Esterelização e assepsia</w:t>
            </w:r>
          </w:p>
          <w:p w14:paraId="4C1E8492" w14:textId="77777777" w:rsidR="00E161BA" w:rsidRPr="0079589C" w:rsidRDefault="00E161BA" w:rsidP="00B71C27">
            <w:pPr>
              <w:numPr>
                <w:ilvl w:val="2"/>
                <w:numId w:val="33"/>
              </w:numPr>
              <w:spacing w:line="278" w:lineRule="auto"/>
              <w:ind w:hanging="180"/>
              <w:rPr>
                <w:rFonts w:asciiTheme="minorHAnsi" w:hAnsiTheme="minorHAnsi" w:cstheme="minorHAnsi"/>
                <w:sz w:val="24"/>
                <w:szCs w:val="24"/>
              </w:rPr>
            </w:pPr>
            <w:r w:rsidRPr="0079589C">
              <w:rPr>
                <w:rFonts w:asciiTheme="minorHAnsi" w:hAnsiTheme="minorHAnsi" w:cstheme="minorHAnsi"/>
                <w:sz w:val="24"/>
                <w:szCs w:val="24"/>
              </w:rPr>
              <w:lastRenderedPageBreak/>
              <w:t>Tipos e Técnica para realização da assepsia e/ou esterilização dos materiais e recipientes</w:t>
            </w:r>
          </w:p>
          <w:p w14:paraId="0EC3E469" w14:textId="77777777" w:rsidR="004B6AEE" w:rsidRPr="0079589C" w:rsidRDefault="004B6AEE"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Preservação e armazenamento</w:t>
            </w:r>
          </w:p>
          <w:p w14:paraId="0C1E49FE" w14:textId="77777777" w:rsidR="004B6AEE" w:rsidRPr="0079589C" w:rsidRDefault="004B6AEE" w:rsidP="00B71C27">
            <w:pPr>
              <w:numPr>
                <w:ilvl w:val="2"/>
                <w:numId w:val="33"/>
              </w:numPr>
              <w:spacing w:line="278" w:lineRule="auto"/>
              <w:ind w:hanging="180"/>
              <w:rPr>
                <w:rFonts w:asciiTheme="minorHAnsi" w:hAnsiTheme="minorHAnsi" w:cstheme="minorHAnsi"/>
                <w:sz w:val="24"/>
                <w:szCs w:val="24"/>
              </w:rPr>
            </w:pPr>
            <w:r w:rsidRPr="0079589C">
              <w:rPr>
                <w:rFonts w:asciiTheme="minorHAnsi" w:hAnsiTheme="minorHAnsi" w:cstheme="minorHAnsi"/>
                <w:sz w:val="24"/>
                <w:szCs w:val="24"/>
              </w:rPr>
              <w:t>Técnicas de preservação e armazenamento de amostras</w:t>
            </w:r>
          </w:p>
          <w:p w14:paraId="01095172" w14:textId="77777777" w:rsidR="004B6AEE" w:rsidRPr="0079589C" w:rsidRDefault="004B6AEE"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Normas e Procedimentos</w:t>
            </w:r>
          </w:p>
          <w:p w14:paraId="5D86306B" w14:textId="77777777" w:rsidR="004B6AEE" w:rsidRPr="0079589C" w:rsidRDefault="004B6AEE"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Preparo da coleta (materiais, recipientes, assepsia)</w:t>
            </w:r>
          </w:p>
          <w:p w14:paraId="7FFC66F0" w14:textId="77777777" w:rsidR="004B6AEE" w:rsidRPr="0079589C" w:rsidRDefault="004B6AEE"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Rastreabilidade</w:t>
            </w:r>
          </w:p>
          <w:p w14:paraId="11060A57" w14:textId="77777777" w:rsidR="004B6AEE" w:rsidRPr="0079589C" w:rsidRDefault="004B6AEE"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Periodicidade</w:t>
            </w:r>
          </w:p>
          <w:p w14:paraId="2FC7568A" w14:textId="77777777" w:rsidR="004B6AEE" w:rsidRPr="0079589C" w:rsidRDefault="004B6AEE"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Preservação e armazenamento</w:t>
            </w:r>
          </w:p>
          <w:p w14:paraId="0D4FC90C" w14:textId="77777777" w:rsidR="004B6AEE" w:rsidRPr="0079589C" w:rsidRDefault="004B6AEE"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Registro dos dados da amostragem</w:t>
            </w:r>
          </w:p>
          <w:p w14:paraId="48E08DD4" w14:textId="77777777" w:rsidR="004B6AEE" w:rsidRPr="0079589C" w:rsidRDefault="004B6AEE" w:rsidP="00CB77C2">
            <w:pPr>
              <w:numPr>
                <w:ilvl w:val="0"/>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Armazenamento de Matérias-primas e Insumos Agroindustriais</w:t>
            </w:r>
          </w:p>
          <w:p w14:paraId="69ADC7E5" w14:textId="77777777" w:rsidR="004B6AEE" w:rsidRPr="0079589C" w:rsidRDefault="004B6AEE"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Técnicas de armazenamento</w:t>
            </w:r>
          </w:p>
          <w:p w14:paraId="4ADA79C7" w14:textId="77777777" w:rsidR="004B6AEE" w:rsidRPr="0079589C" w:rsidRDefault="004B6AEE"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Registros de recebimento e armazenamento de matérias-primas e insumos</w:t>
            </w:r>
          </w:p>
          <w:p w14:paraId="3A7E9C1D" w14:textId="77777777" w:rsidR="004B6AEE" w:rsidRPr="0079589C" w:rsidRDefault="004B6AEE"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Rastreabilidade de matérias-primas e insumos</w:t>
            </w:r>
          </w:p>
          <w:p w14:paraId="2637CFB1" w14:textId="77777777" w:rsidR="004B6AEE" w:rsidRPr="0079589C" w:rsidRDefault="004B6AEE" w:rsidP="00CB77C2">
            <w:pPr>
              <w:numPr>
                <w:ilvl w:val="0"/>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Boas Práticas de Fabricação Aplicadas aos Processos de Recebimento Armazenamento</w:t>
            </w:r>
          </w:p>
          <w:p w14:paraId="462773E5" w14:textId="77777777" w:rsidR="004B6AEE" w:rsidRPr="0079589C" w:rsidRDefault="004B6AEE" w:rsidP="00CB77C2">
            <w:pPr>
              <w:numPr>
                <w:ilvl w:val="0"/>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Documentos Técnicos Aplicados aos Processos de Recebimento e Armazenamento</w:t>
            </w:r>
          </w:p>
          <w:p w14:paraId="7295F3AD" w14:textId="77777777" w:rsidR="004B6AEE" w:rsidRPr="0079589C" w:rsidRDefault="004B6AEE"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Procedimentos</w:t>
            </w:r>
          </w:p>
          <w:p w14:paraId="7DB22BBB" w14:textId="77777777" w:rsidR="004B6AEE" w:rsidRPr="0079589C" w:rsidRDefault="004B6AEE"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Ficha técnica</w:t>
            </w:r>
          </w:p>
          <w:p w14:paraId="5AB571B4" w14:textId="77777777" w:rsidR="00134267" w:rsidRPr="0079589C" w:rsidRDefault="00134267"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Requisições</w:t>
            </w:r>
          </w:p>
          <w:p w14:paraId="7DD7E2D9" w14:textId="77777777" w:rsidR="00134267" w:rsidRPr="0079589C" w:rsidRDefault="00134267"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Manuais</w:t>
            </w:r>
          </w:p>
          <w:p w14:paraId="5E26A494" w14:textId="77777777" w:rsidR="00134267" w:rsidRPr="0079589C" w:rsidRDefault="00134267"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Entre outros</w:t>
            </w:r>
          </w:p>
          <w:p w14:paraId="0B84A473" w14:textId="77777777" w:rsidR="00134267" w:rsidRPr="0079589C" w:rsidRDefault="00134267" w:rsidP="00CB77C2">
            <w:pPr>
              <w:numPr>
                <w:ilvl w:val="0"/>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lastRenderedPageBreak/>
              <w:t>Equipamentos, Máquinas e Utensílios</w:t>
            </w:r>
          </w:p>
          <w:p w14:paraId="7AA58BB7" w14:textId="77777777" w:rsidR="00134267" w:rsidRPr="0079589C" w:rsidRDefault="00134267"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Tipos</w:t>
            </w:r>
          </w:p>
          <w:p w14:paraId="3BEDF7AC" w14:textId="77777777" w:rsidR="00134267" w:rsidRPr="0079589C" w:rsidRDefault="00134267"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Funções</w:t>
            </w:r>
          </w:p>
          <w:p w14:paraId="334355A1" w14:textId="77777777" w:rsidR="00134267" w:rsidRPr="0079589C" w:rsidRDefault="00134267"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Utilização</w:t>
            </w:r>
          </w:p>
          <w:p w14:paraId="3938DAA7" w14:textId="77777777" w:rsidR="00134267" w:rsidRPr="0079589C" w:rsidRDefault="00134267"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Requisitos de segurança na operação</w:t>
            </w:r>
          </w:p>
          <w:p w14:paraId="5529185A" w14:textId="77777777" w:rsidR="00134267" w:rsidRPr="0079589C" w:rsidRDefault="00134267"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Procedimentos de higienização</w:t>
            </w:r>
          </w:p>
          <w:p w14:paraId="24980CD0" w14:textId="77777777" w:rsidR="00134267" w:rsidRPr="0079589C" w:rsidRDefault="00134267"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Equipamentos de proteção individual e coletiva utilizados na operação de máquinas e equipamentos</w:t>
            </w:r>
          </w:p>
          <w:p w14:paraId="7830526A" w14:textId="77777777" w:rsidR="00134267" w:rsidRPr="0079589C" w:rsidRDefault="00134267" w:rsidP="00CB77C2">
            <w:pPr>
              <w:numPr>
                <w:ilvl w:val="0"/>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Construção de Mudanças Positivas e Inovadoras</w:t>
            </w:r>
          </w:p>
          <w:p w14:paraId="70D697F4" w14:textId="77777777" w:rsidR="00134267" w:rsidRPr="0079589C" w:rsidRDefault="00134267"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Análise de compatibilidade de oportunidades de melhorias com normas, procedimentos e diretrizes organizacionais</w:t>
            </w:r>
          </w:p>
          <w:p w14:paraId="739057C2" w14:textId="77777777" w:rsidR="00134267" w:rsidRPr="0079589C" w:rsidRDefault="00134267"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Análises de validade, viabilidade e aplicabilidade de novas soluções</w:t>
            </w:r>
          </w:p>
          <w:p w14:paraId="0383B1E1" w14:textId="77777777" w:rsidR="00134267" w:rsidRPr="0079589C" w:rsidRDefault="00134267" w:rsidP="00CB77C2">
            <w:pPr>
              <w:numPr>
                <w:ilvl w:val="0"/>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Treinamento e Desenvolvimento</w:t>
            </w:r>
          </w:p>
          <w:p w14:paraId="6E4BB6B7" w14:textId="77777777" w:rsidR="00134267" w:rsidRPr="0079589C" w:rsidRDefault="00134267"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Conceito</w:t>
            </w:r>
          </w:p>
          <w:p w14:paraId="69AD6A3D" w14:textId="77777777" w:rsidR="00134267" w:rsidRPr="0079589C" w:rsidRDefault="00134267"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Tipos</w:t>
            </w:r>
          </w:p>
          <w:p w14:paraId="3CD18565" w14:textId="77777777" w:rsidR="00134267" w:rsidRPr="0079589C" w:rsidRDefault="00134267"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Necessidades</w:t>
            </w:r>
          </w:p>
          <w:p w14:paraId="4CF7485C" w14:textId="77777777" w:rsidR="00134267" w:rsidRPr="0079589C" w:rsidRDefault="00134267"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Políticas de desenvolvimento</w:t>
            </w:r>
          </w:p>
          <w:p w14:paraId="5F47A5EE" w14:textId="614A9509" w:rsidR="00134267" w:rsidRPr="0079589C" w:rsidRDefault="00134267" w:rsidP="00CB77C2">
            <w:pPr>
              <w:numPr>
                <w:ilvl w:val="1"/>
                <w:numId w:val="33"/>
              </w:numPr>
              <w:spacing w:line="278" w:lineRule="auto"/>
              <w:ind w:hanging="360"/>
              <w:rPr>
                <w:rFonts w:asciiTheme="minorHAnsi" w:hAnsiTheme="minorHAnsi" w:cstheme="minorHAnsi"/>
                <w:sz w:val="24"/>
                <w:szCs w:val="24"/>
              </w:rPr>
            </w:pPr>
            <w:r w:rsidRPr="0079589C">
              <w:rPr>
                <w:rFonts w:asciiTheme="minorHAnsi" w:hAnsiTheme="minorHAnsi" w:cstheme="minorHAnsi"/>
                <w:sz w:val="24"/>
                <w:szCs w:val="24"/>
              </w:rPr>
              <w:t>Ciclo de</w:t>
            </w:r>
            <w:r w:rsidR="008E14CD" w:rsidRPr="0079589C">
              <w:rPr>
                <w:rFonts w:asciiTheme="minorHAnsi" w:hAnsiTheme="minorHAnsi" w:cstheme="minorHAnsi"/>
                <w:sz w:val="24"/>
                <w:szCs w:val="24"/>
              </w:rPr>
              <w:t xml:space="preserve"> treinamento</w:t>
            </w:r>
          </w:p>
          <w:p w14:paraId="75B0AC1C" w14:textId="49D0B6E5" w:rsidR="004B2152" w:rsidRPr="0079589C" w:rsidRDefault="004B2152" w:rsidP="0047657A">
            <w:pPr>
              <w:tabs>
                <w:tab w:val="num" w:pos="380"/>
              </w:tabs>
              <w:ind w:left="380"/>
              <w:rPr>
                <w:rFonts w:asciiTheme="minorHAnsi" w:eastAsia="Calibri" w:hAnsiTheme="minorHAnsi" w:cstheme="minorHAnsi"/>
                <w:sz w:val="24"/>
                <w:szCs w:val="24"/>
              </w:rPr>
            </w:pPr>
          </w:p>
        </w:tc>
      </w:tr>
      <w:tr w:rsidR="004B2152" w:rsidRPr="0079589C" w14:paraId="38ED24D0" w14:textId="77777777" w:rsidTr="00E63DBD">
        <w:trPr>
          <w:trHeight w:val="408"/>
        </w:trPr>
        <w:tc>
          <w:tcPr>
            <w:tcW w:w="1140" w:type="dxa"/>
          </w:tcPr>
          <w:p w14:paraId="24ED137E" w14:textId="73DADE69" w:rsidR="004B2152" w:rsidRPr="0079589C" w:rsidRDefault="004B2152" w:rsidP="00C92891">
            <w:pPr>
              <w:rPr>
                <w:rFonts w:asciiTheme="minorHAnsi" w:eastAsia="Calibri" w:hAnsiTheme="minorHAnsi" w:cstheme="minorHAnsi"/>
                <w:sz w:val="24"/>
                <w:szCs w:val="24"/>
              </w:rPr>
            </w:pPr>
          </w:p>
        </w:tc>
        <w:tc>
          <w:tcPr>
            <w:tcW w:w="1276" w:type="dxa"/>
          </w:tcPr>
          <w:p w14:paraId="5A184B07" w14:textId="02BBB101" w:rsidR="00330266" w:rsidRPr="0079589C" w:rsidRDefault="00330266" w:rsidP="00C92891">
            <w:pPr>
              <w:rPr>
                <w:rFonts w:asciiTheme="minorHAnsi" w:hAnsiTheme="minorHAnsi" w:cstheme="minorHAnsi"/>
                <w:sz w:val="24"/>
                <w:szCs w:val="24"/>
              </w:rPr>
            </w:pPr>
            <w:r w:rsidRPr="0079589C">
              <w:rPr>
                <w:rFonts w:asciiTheme="minorHAnsi" w:hAnsiTheme="minorHAnsi" w:cstheme="minorHAnsi"/>
                <w:sz w:val="24"/>
                <w:szCs w:val="24"/>
              </w:rPr>
              <w:t>1.2 Considerando as características físicas, químicas, microbiológicas e sensoriais das matérias-primas e insumos agroindustriais estabelecidas nos padrões de qualidade e segurança necessários ao recebimento</w:t>
            </w:r>
          </w:p>
          <w:p w14:paraId="0C0B7996" w14:textId="77777777" w:rsidR="00D45E0C" w:rsidRPr="0079589C" w:rsidRDefault="00D45E0C" w:rsidP="00C92891">
            <w:pPr>
              <w:rPr>
                <w:rFonts w:asciiTheme="minorHAnsi" w:hAnsiTheme="minorHAnsi" w:cstheme="minorHAnsi"/>
                <w:sz w:val="24"/>
                <w:szCs w:val="24"/>
              </w:rPr>
            </w:pPr>
          </w:p>
          <w:p w14:paraId="669937C3" w14:textId="77777777" w:rsidR="00D45E0C" w:rsidRPr="0079589C" w:rsidRDefault="00D45E0C" w:rsidP="00C92891">
            <w:pPr>
              <w:rPr>
                <w:rFonts w:asciiTheme="minorHAnsi" w:hAnsiTheme="minorHAnsi" w:cstheme="minorHAnsi"/>
                <w:sz w:val="24"/>
                <w:szCs w:val="24"/>
              </w:rPr>
            </w:pPr>
          </w:p>
          <w:p w14:paraId="6D64597C" w14:textId="77777777" w:rsidR="00D45E0C" w:rsidRPr="0079589C" w:rsidRDefault="00D45E0C" w:rsidP="00C92891">
            <w:pPr>
              <w:rPr>
                <w:rFonts w:asciiTheme="minorHAnsi" w:hAnsiTheme="minorHAnsi" w:cstheme="minorHAnsi"/>
                <w:sz w:val="24"/>
                <w:szCs w:val="24"/>
              </w:rPr>
            </w:pPr>
          </w:p>
          <w:p w14:paraId="025B16F9" w14:textId="77777777" w:rsidR="00D45E0C" w:rsidRPr="0079589C" w:rsidRDefault="00D45E0C" w:rsidP="00C92891">
            <w:pPr>
              <w:rPr>
                <w:rFonts w:asciiTheme="minorHAnsi" w:hAnsiTheme="minorHAnsi" w:cstheme="minorHAnsi"/>
                <w:sz w:val="24"/>
                <w:szCs w:val="24"/>
              </w:rPr>
            </w:pPr>
          </w:p>
          <w:p w14:paraId="69CCB3CD" w14:textId="77777777" w:rsidR="00D45E0C" w:rsidRPr="0079589C" w:rsidRDefault="00D45E0C" w:rsidP="00C92891">
            <w:pPr>
              <w:rPr>
                <w:rFonts w:asciiTheme="minorHAnsi" w:hAnsiTheme="minorHAnsi" w:cstheme="minorHAnsi"/>
                <w:sz w:val="24"/>
                <w:szCs w:val="24"/>
              </w:rPr>
            </w:pPr>
          </w:p>
          <w:p w14:paraId="331345BB" w14:textId="77777777" w:rsidR="00D45E0C" w:rsidRPr="0079589C" w:rsidRDefault="00D45E0C" w:rsidP="00C92891">
            <w:pPr>
              <w:rPr>
                <w:rFonts w:asciiTheme="minorHAnsi" w:hAnsiTheme="minorHAnsi" w:cstheme="minorHAnsi"/>
                <w:sz w:val="24"/>
                <w:szCs w:val="24"/>
              </w:rPr>
            </w:pPr>
          </w:p>
          <w:p w14:paraId="599728F2" w14:textId="77777777" w:rsidR="00D45E0C" w:rsidRPr="0079589C" w:rsidRDefault="00D45E0C" w:rsidP="00C92891">
            <w:pPr>
              <w:rPr>
                <w:rFonts w:asciiTheme="minorHAnsi" w:hAnsiTheme="minorHAnsi" w:cstheme="minorHAnsi"/>
                <w:sz w:val="24"/>
                <w:szCs w:val="24"/>
              </w:rPr>
            </w:pPr>
          </w:p>
          <w:p w14:paraId="0F37E6C5" w14:textId="77777777" w:rsidR="00D45E0C" w:rsidRPr="0079589C" w:rsidRDefault="00D45E0C" w:rsidP="00C92891">
            <w:pPr>
              <w:rPr>
                <w:rFonts w:asciiTheme="minorHAnsi" w:hAnsiTheme="minorHAnsi" w:cstheme="minorHAnsi"/>
                <w:sz w:val="24"/>
                <w:szCs w:val="24"/>
              </w:rPr>
            </w:pPr>
          </w:p>
          <w:p w14:paraId="116FACF2" w14:textId="77777777" w:rsidR="00D45E0C" w:rsidRPr="0079589C" w:rsidRDefault="00D45E0C" w:rsidP="00C92891">
            <w:pPr>
              <w:rPr>
                <w:rFonts w:asciiTheme="minorHAnsi" w:hAnsiTheme="minorHAnsi" w:cstheme="minorHAnsi"/>
                <w:sz w:val="24"/>
                <w:szCs w:val="24"/>
              </w:rPr>
            </w:pPr>
          </w:p>
          <w:p w14:paraId="36E9189F" w14:textId="77777777" w:rsidR="00D45E0C" w:rsidRPr="0079589C" w:rsidRDefault="00D45E0C" w:rsidP="00C92891">
            <w:pPr>
              <w:rPr>
                <w:rFonts w:asciiTheme="minorHAnsi" w:hAnsiTheme="minorHAnsi" w:cstheme="minorHAnsi"/>
                <w:sz w:val="24"/>
                <w:szCs w:val="24"/>
              </w:rPr>
            </w:pPr>
          </w:p>
          <w:p w14:paraId="04DAD6E1" w14:textId="77777777" w:rsidR="00D45E0C" w:rsidRPr="0079589C" w:rsidRDefault="00D45E0C" w:rsidP="00C92891">
            <w:pPr>
              <w:rPr>
                <w:rFonts w:asciiTheme="minorHAnsi" w:hAnsiTheme="minorHAnsi" w:cstheme="minorHAnsi"/>
                <w:sz w:val="24"/>
                <w:szCs w:val="24"/>
              </w:rPr>
            </w:pPr>
          </w:p>
          <w:p w14:paraId="35ABD438" w14:textId="77777777" w:rsidR="004B2152" w:rsidRPr="0079589C" w:rsidRDefault="001A34F7" w:rsidP="00C92891">
            <w:pPr>
              <w:rPr>
                <w:rFonts w:asciiTheme="minorHAnsi" w:hAnsiTheme="minorHAnsi" w:cstheme="minorHAnsi"/>
                <w:sz w:val="24"/>
                <w:szCs w:val="24"/>
              </w:rPr>
            </w:pPr>
            <w:r w:rsidRPr="0079589C">
              <w:rPr>
                <w:rFonts w:asciiTheme="minorHAnsi" w:hAnsiTheme="minorHAnsi" w:cstheme="minorHAnsi"/>
                <w:sz w:val="24"/>
                <w:szCs w:val="24"/>
              </w:rPr>
              <w:t>1.3 Considerando Procedimento Operacional Padrão (POP)  e ou Procedimento Padrão de Higiene Operacional (PPHO) estabelecidos</w:t>
            </w:r>
          </w:p>
          <w:p w14:paraId="402E47A2" w14:textId="77777777" w:rsidR="00715BD0" w:rsidRPr="0079589C" w:rsidRDefault="00715BD0" w:rsidP="00C92891">
            <w:pPr>
              <w:rPr>
                <w:rFonts w:asciiTheme="minorHAnsi" w:hAnsiTheme="minorHAnsi" w:cstheme="minorHAnsi"/>
                <w:sz w:val="24"/>
                <w:szCs w:val="24"/>
              </w:rPr>
            </w:pPr>
          </w:p>
          <w:p w14:paraId="7FCED1DE" w14:textId="77777777" w:rsidR="00715BD0" w:rsidRPr="0079589C" w:rsidRDefault="00715BD0" w:rsidP="00C92891">
            <w:pPr>
              <w:rPr>
                <w:rFonts w:asciiTheme="minorHAnsi" w:hAnsiTheme="minorHAnsi" w:cstheme="minorHAnsi"/>
                <w:sz w:val="24"/>
                <w:szCs w:val="24"/>
              </w:rPr>
            </w:pPr>
          </w:p>
          <w:p w14:paraId="53ABF3F5" w14:textId="77777777" w:rsidR="00715BD0" w:rsidRPr="0079589C" w:rsidRDefault="00715BD0" w:rsidP="00C92891">
            <w:pPr>
              <w:rPr>
                <w:rFonts w:asciiTheme="minorHAnsi" w:hAnsiTheme="minorHAnsi" w:cstheme="minorHAnsi"/>
                <w:sz w:val="24"/>
                <w:szCs w:val="24"/>
              </w:rPr>
            </w:pPr>
          </w:p>
          <w:p w14:paraId="48703138" w14:textId="77777777" w:rsidR="00715BD0" w:rsidRPr="0079589C" w:rsidRDefault="00715BD0" w:rsidP="00C92891">
            <w:pPr>
              <w:rPr>
                <w:rFonts w:asciiTheme="minorHAnsi" w:hAnsiTheme="minorHAnsi" w:cstheme="minorHAnsi"/>
                <w:sz w:val="24"/>
                <w:szCs w:val="24"/>
              </w:rPr>
            </w:pPr>
          </w:p>
          <w:p w14:paraId="5C79794A" w14:textId="77777777" w:rsidR="00715BD0" w:rsidRPr="0079589C" w:rsidRDefault="00715BD0" w:rsidP="00C92891">
            <w:pPr>
              <w:rPr>
                <w:rFonts w:asciiTheme="minorHAnsi" w:hAnsiTheme="minorHAnsi" w:cstheme="minorHAnsi"/>
                <w:sz w:val="24"/>
                <w:szCs w:val="24"/>
              </w:rPr>
            </w:pPr>
          </w:p>
          <w:p w14:paraId="10E21F60" w14:textId="77777777" w:rsidR="00715BD0" w:rsidRPr="0079589C" w:rsidRDefault="00715BD0" w:rsidP="00C92891">
            <w:pPr>
              <w:rPr>
                <w:rFonts w:asciiTheme="minorHAnsi" w:hAnsiTheme="minorHAnsi" w:cstheme="minorHAnsi"/>
                <w:sz w:val="24"/>
                <w:szCs w:val="24"/>
              </w:rPr>
            </w:pPr>
          </w:p>
          <w:p w14:paraId="4BFECABD" w14:textId="77777777" w:rsidR="00715BD0" w:rsidRPr="0079589C" w:rsidRDefault="00715BD0" w:rsidP="00C92891">
            <w:pPr>
              <w:rPr>
                <w:rFonts w:asciiTheme="minorHAnsi" w:hAnsiTheme="minorHAnsi" w:cstheme="minorHAnsi"/>
                <w:sz w:val="24"/>
                <w:szCs w:val="24"/>
              </w:rPr>
            </w:pPr>
          </w:p>
          <w:p w14:paraId="126F6ECE" w14:textId="77777777" w:rsidR="00715BD0" w:rsidRPr="0079589C" w:rsidRDefault="00715BD0" w:rsidP="00C92891">
            <w:pPr>
              <w:rPr>
                <w:rFonts w:asciiTheme="minorHAnsi" w:hAnsiTheme="minorHAnsi" w:cstheme="minorHAnsi"/>
                <w:sz w:val="24"/>
                <w:szCs w:val="24"/>
              </w:rPr>
            </w:pPr>
          </w:p>
          <w:p w14:paraId="4085DFA8" w14:textId="77777777" w:rsidR="00715BD0" w:rsidRPr="0079589C" w:rsidRDefault="00715BD0" w:rsidP="00C92891">
            <w:pPr>
              <w:rPr>
                <w:rFonts w:asciiTheme="minorHAnsi" w:hAnsiTheme="minorHAnsi" w:cstheme="minorHAnsi"/>
                <w:sz w:val="24"/>
                <w:szCs w:val="24"/>
              </w:rPr>
            </w:pPr>
          </w:p>
          <w:p w14:paraId="7EEEC72B" w14:textId="77777777" w:rsidR="00715BD0" w:rsidRPr="0079589C" w:rsidRDefault="00715BD0" w:rsidP="00C92891">
            <w:pPr>
              <w:rPr>
                <w:rFonts w:asciiTheme="minorHAnsi" w:hAnsiTheme="minorHAnsi" w:cstheme="minorHAnsi"/>
                <w:sz w:val="24"/>
                <w:szCs w:val="24"/>
              </w:rPr>
            </w:pPr>
          </w:p>
          <w:p w14:paraId="3F39BE78" w14:textId="77777777" w:rsidR="00715BD0" w:rsidRPr="0079589C" w:rsidRDefault="00715BD0" w:rsidP="00C92891">
            <w:pPr>
              <w:rPr>
                <w:rFonts w:asciiTheme="minorHAnsi" w:hAnsiTheme="minorHAnsi" w:cstheme="minorHAnsi"/>
                <w:sz w:val="24"/>
                <w:szCs w:val="24"/>
              </w:rPr>
            </w:pPr>
          </w:p>
          <w:p w14:paraId="0FE72A5F" w14:textId="77777777" w:rsidR="00715BD0" w:rsidRPr="0079589C" w:rsidRDefault="00715BD0" w:rsidP="00C92891">
            <w:pPr>
              <w:rPr>
                <w:rFonts w:asciiTheme="minorHAnsi" w:hAnsiTheme="minorHAnsi" w:cstheme="minorHAnsi"/>
                <w:sz w:val="24"/>
                <w:szCs w:val="24"/>
              </w:rPr>
            </w:pPr>
          </w:p>
          <w:p w14:paraId="709B6135" w14:textId="77777777" w:rsidR="00715BD0" w:rsidRPr="0079589C" w:rsidRDefault="00715BD0" w:rsidP="00C92891">
            <w:pPr>
              <w:rPr>
                <w:rFonts w:asciiTheme="minorHAnsi" w:hAnsiTheme="minorHAnsi" w:cstheme="minorHAnsi"/>
                <w:sz w:val="24"/>
                <w:szCs w:val="24"/>
              </w:rPr>
            </w:pPr>
          </w:p>
          <w:p w14:paraId="0C55B941" w14:textId="77777777" w:rsidR="00715BD0" w:rsidRPr="0079589C" w:rsidRDefault="00715BD0" w:rsidP="00C92891">
            <w:pPr>
              <w:rPr>
                <w:rFonts w:asciiTheme="minorHAnsi" w:hAnsiTheme="minorHAnsi" w:cstheme="minorHAnsi"/>
                <w:sz w:val="24"/>
                <w:szCs w:val="24"/>
              </w:rPr>
            </w:pPr>
          </w:p>
          <w:p w14:paraId="4584C1AD" w14:textId="77777777" w:rsidR="00715BD0" w:rsidRPr="0079589C" w:rsidRDefault="00715BD0" w:rsidP="00C92891">
            <w:pPr>
              <w:rPr>
                <w:rFonts w:asciiTheme="minorHAnsi" w:hAnsiTheme="minorHAnsi" w:cstheme="minorHAnsi"/>
                <w:sz w:val="24"/>
                <w:szCs w:val="24"/>
              </w:rPr>
            </w:pPr>
          </w:p>
          <w:p w14:paraId="50458984" w14:textId="77777777" w:rsidR="00715BD0" w:rsidRPr="0079589C" w:rsidRDefault="00715BD0" w:rsidP="00C92891">
            <w:pPr>
              <w:rPr>
                <w:rFonts w:asciiTheme="minorHAnsi" w:hAnsiTheme="minorHAnsi" w:cstheme="minorHAnsi"/>
                <w:sz w:val="24"/>
                <w:szCs w:val="24"/>
              </w:rPr>
            </w:pPr>
          </w:p>
          <w:p w14:paraId="602AFC9E" w14:textId="77777777" w:rsidR="00715BD0" w:rsidRPr="0079589C" w:rsidRDefault="00715BD0" w:rsidP="00C92891">
            <w:pPr>
              <w:rPr>
                <w:rFonts w:asciiTheme="minorHAnsi" w:hAnsiTheme="minorHAnsi" w:cstheme="minorHAnsi"/>
                <w:sz w:val="24"/>
                <w:szCs w:val="24"/>
              </w:rPr>
            </w:pPr>
          </w:p>
          <w:p w14:paraId="26C62A99" w14:textId="77777777" w:rsidR="00715BD0" w:rsidRPr="0079589C" w:rsidRDefault="00715BD0" w:rsidP="00C92891">
            <w:pPr>
              <w:rPr>
                <w:rFonts w:asciiTheme="minorHAnsi" w:hAnsiTheme="minorHAnsi" w:cstheme="minorHAnsi"/>
                <w:sz w:val="24"/>
                <w:szCs w:val="24"/>
              </w:rPr>
            </w:pPr>
          </w:p>
          <w:p w14:paraId="5A595040" w14:textId="77777777" w:rsidR="00715BD0" w:rsidRPr="0079589C" w:rsidRDefault="00715BD0" w:rsidP="00C92891">
            <w:pPr>
              <w:rPr>
                <w:rFonts w:asciiTheme="minorHAnsi" w:hAnsiTheme="minorHAnsi" w:cstheme="minorHAnsi"/>
                <w:sz w:val="24"/>
                <w:szCs w:val="24"/>
              </w:rPr>
            </w:pPr>
          </w:p>
          <w:p w14:paraId="5A85BA7D" w14:textId="77777777" w:rsidR="00715BD0" w:rsidRPr="0079589C" w:rsidRDefault="00715BD0" w:rsidP="00C92891">
            <w:pPr>
              <w:rPr>
                <w:rFonts w:asciiTheme="minorHAnsi" w:hAnsiTheme="minorHAnsi" w:cstheme="minorHAnsi"/>
                <w:sz w:val="24"/>
                <w:szCs w:val="24"/>
              </w:rPr>
            </w:pPr>
          </w:p>
          <w:p w14:paraId="38DC1579" w14:textId="77777777" w:rsidR="00715BD0" w:rsidRPr="0079589C" w:rsidRDefault="00715BD0" w:rsidP="00C92891">
            <w:pPr>
              <w:rPr>
                <w:rFonts w:asciiTheme="minorHAnsi" w:hAnsiTheme="minorHAnsi" w:cstheme="minorHAnsi"/>
                <w:sz w:val="24"/>
                <w:szCs w:val="24"/>
              </w:rPr>
            </w:pPr>
          </w:p>
          <w:p w14:paraId="5B943D6A" w14:textId="77777777" w:rsidR="00715BD0" w:rsidRPr="0079589C" w:rsidRDefault="00715BD0" w:rsidP="00C92891">
            <w:pPr>
              <w:rPr>
                <w:rFonts w:asciiTheme="minorHAnsi" w:hAnsiTheme="minorHAnsi" w:cstheme="minorHAnsi"/>
                <w:sz w:val="24"/>
                <w:szCs w:val="24"/>
              </w:rPr>
            </w:pPr>
          </w:p>
          <w:p w14:paraId="18182861" w14:textId="77777777" w:rsidR="00715BD0" w:rsidRPr="0079589C" w:rsidRDefault="00715BD0" w:rsidP="00C92891">
            <w:pPr>
              <w:rPr>
                <w:rFonts w:asciiTheme="minorHAnsi" w:hAnsiTheme="minorHAnsi" w:cstheme="minorHAnsi"/>
                <w:sz w:val="24"/>
                <w:szCs w:val="24"/>
              </w:rPr>
            </w:pPr>
          </w:p>
          <w:p w14:paraId="1AE40A95" w14:textId="77777777" w:rsidR="00715BD0" w:rsidRPr="0079589C" w:rsidRDefault="00715BD0" w:rsidP="00C92891">
            <w:pPr>
              <w:rPr>
                <w:rFonts w:asciiTheme="minorHAnsi" w:hAnsiTheme="minorHAnsi" w:cstheme="minorHAnsi"/>
                <w:sz w:val="24"/>
                <w:szCs w:val="24"/>
              </w:rPr>
            </w:pPr>
          </w:p>
          <w:p w14:paraId="1901E939" w14:textId="77777777" w:rsidR="00715BD0" w:rsidRPr="0079589C" w:rsidRDefault="00715BD0" w:rsidP="00C92891">
            <w:pPr>
              <w:rPr>
                <w:rFonts w:asciiTheme="minorHAnsi" w:hAnsiTheme="minorHAnsi" w:cstheme="minorHAnsi"/>
                <w:sz w:val="24"/>
                <w:szCs w:val="24"/>
              </w:rPr>
            </w:pPr>
          </w:p>
          <w:p w14:paraId="7EA36FCA" w14:textId="77777777" w:rsidR="00715BD0" w:rsidRPr="0079589C" w:rsidRDefault="00715BD0" w:rsidP="00C92891">
            <w:pPr>
              <w:rPr>
                <w:rFonts w:asciiTheme="minorHAnsi" w:hAnsiTheme="minorHAnsi" w:cstheme="minorHAnsi"/>
                <w:sz w:val="24"/>
                <w:szCs w:val="24"/>
              </w:rPr>
            </w:pPr>
          </w:p>
          <w:p w14:paraId="4F167BF6" w14:textId="77777777" w:rsidR="00715BD0" w:rsidRPr="0079589C" w:rsidRDefault="00715BD0" w:rsidP="00C92891">
            <w:pPr>
              <w:rPr>
                <w:rFonts w:asciiTheme="minorHAnsi" w:hAnsiTheme="minorHAnsi" w:cstheme="minorHAnsi"/>
                <w:sz w:val="24"/>
                <w:szCs w:val="24"/>
              </w:rPr>
            </w:pPr>
          </w:p>
          <w:p w14:paraId="72C243B0" w14:textId="77777777" w:rsidR="00715BD0" w:rsidRPr="0079589C" w:rsidRDefault="00715BD0" w:rsidP="00C92891">
            <w:pPr>
              <w:rPr>
                <w:rFonts w:asciiTheme="minorHAnsi" w:hAnsiTheme="minorHAnsi" w:cstheme="minorHAnsi"/>
                <w:sz w:val="24"/>
                <w:szCs w:val="24"/>
              </w:rPr>
            </w:pPr>
          </w:p>
          <w:p w14:paraId="530B1858" w14:textId="77777777" w:rsidR="00715BD0" w:rsidRPr="0079589C" w:rsidRDefault="00715BD0" w:rsidP="00C92891">
            <w:pPr>
              <w:rPr>
                <w:rFonts w:asciiTheme="minorHAnsi" w:hAnsiTheme="minorHAnsi" w:cstheme="minorHAnsi"/>
                <w:sz w:val="24"/>
                <w:szCs w:val="24"/>
              </w:rPr>
            </w:pPr>
          </w:p>
          <w:p w14:paraId="2013F4F7" w14:textId="77777777" w:rsidR="00715BD0" w:rsidRPr="0079589C" w:rsidRDefault="00715BD0" w:rsidP="00C92891">
            <w:pPr>
              <w:rPr>
                <w:rFonts w:asciiTheme="minorHAnsi" w:hAnsiTheme="minorHAnsi" w:cstheme="minorHAnsi"/>
                <w:sz w:val="24"/>
                <w:szCs w:val="24"/>
              </w:rPr>
            </w:pPr>
          </w:p>
          <w:p w14:paraId="2E0552AE" w14:textId="77777777" w:rsidR="00715BD0" w:rsidRPr="0079589C" w:rsidRDefault="003E4B40" w:rsidP="00C92891">
            <w:pPr>
              <w:rPr>
                <w:rFonts w:asciiTheme="minorHAnsi" w:hAnsiTheme="minorHAnsi" w:cstheme="minorHAnsi"/>
                <w:sz w:val="24"/>
                <w:szCs w:val="24"/>
              </w:rPr>
            </w:pPr>
            <w:r w:rsidRPr="0079589C">
              <w:rPr>
                <w:rFonts w:asciiTheme="minorHAnsi" w:hAnsiTheme="minorHAnsi" w:cstheme="minorHAnsi"/>
                <w:sz w:val="24"/>
                <w:szCs w:val="24"/>
              </w:rPr>
              <w:t xml:space="preserve">1.4 Utilizando  máquinas, instrumentos e equipamentos em conformidade com os manuais e Procedimento Internos, </w:t>
            </w:r>
            <w:r w:rsidRPr="0079589C">
              <w:rPr>
                <w:rFonts w:asciiTheme="minorHAnsi" w:hAnsiTheme="minorHAnsi" w:cstheme="minorHAnsi"/>
                <w:sz w:val="24"/>
                <w:szCs w:val="24"/>
              </w:rPr>
              <w:lastRenderedPageBreak/>
              <w:t>em função do tipo de matéria-prima e insumo a ser recebido</w:t>
            </w:r>
          </w:p>
          <w:p w14:paraId="79A0075A" w14:textId="77777777" w:rsidR="003E4B40" w:rsidRPr="0079589C" w:rsidRDefault="003E4B40" w:rsidP="00C92891">
            <w:pPr>
              <w:rPr>
                <w:rFonts w:asciiTheme="minorHAnsi" w:hAnsiTheme="minorHAnsi" w:cstheme="minorHAnsi"/>
                <w:sz w:val="24"/>
                <w:szCs w:val="24"/>
              </w:rPr>
            </w:pPr>
          </w:p>
          <w:p w14:paraId="40122833" w14:textId="77777777" w:rsidR="003E4B40" w:rsidRPr="0079589C" w:rsidRDefault="003E4B40" w:rsidP="00C92891">
            <w:pPr>
              <w:rPr>
                <w:rFonts w:asciiTheme="minorHAnsi" w:hAnsiTheme="minorHAnsi" w:cstheme="minorHAnsi"/>
                <w:sz w:val="24"/>
                <w:szCs w:val="24"/>
              </w:rPr>
            </w:pPr>
          </w:p>
          <w:p w14:paraId="0A0735F4" w14:textId="77777777" w:rsidR="003E4B40" w:rsidRPr="0079589C" w:rsidRDefault="003E4B40" w:rsidP="00C92891">
            <w:pPr>
              <w:rPr>
                <w:rFonts w:asciiTheme="minorHAnsi" w:hAnsiTheme="minorHAnsi" w:cstheme="minorHAnsi"/>
                <w:sz w:val="24"/>
                <w:szCs w:val="24"/>
              </w:rPr>
            </w:pPr>
          </w:p>
          <w:p w14:paraId="09657B3D" w14:textId="77777777" w:rsidR="003E4B40" w:rsidRPr="0079589C" w:rsidRDefault="003E4B40" w:rsidP="00C92891">
            <w:pPr>
              <w:rPr>
                <w:rFonts w:asciiTheme="minorHAnsi" w:hAnsiTheme="minorHAnsi" w:cstheme="minorHAnsi"/>
                <w:sz w:val="24"/>
                <w:szCs w:val="24"/>
              </w:rPr>
            </w:pPr>
          </w:p>
          <w:p w14:paraId="3FE59F1F" w14:textId="77777777" w:rsidR="003E4B40" w:rsidRPr="0079589C" w:rsidRDefault="003E4B40" w:rsidP="00C92891">
            <w:pPr>
              <w:rPr>
                <w:rFonts w:asciiTheme="minorHAnsi" w:hAnsiTheme="minorHAnsi" w:cstheme="minorHAnsi"/>
                <w:sz w:val="24"/>
                <w:szCs w:val="24"/>
              </w:rPr>
            </w:pPr>
          </w:p>
          <w:p w14:paraId="5CB90831" w14:textId="77777777" w:rsidR="003E4B40" w:rsidRPr="0079589C" w:rsidRDefault="003E4B40" w:rsidP="00C92891">
            <w:pPr>
              <w:rPr>
                <w:rFonts w:asciiTheme="minorHAnsi" w:hAnsiTheme="minorHAnsi" w:cstheme="minorHAnsi"/>
                <w:sz w:val="24"/>
                <w:szCs w:val="24"/>
              </w:rPr>
            </w:pPr>
          </w:p>
          <w:p w14:paraId="54407419" w14:textId="77777777" w:rsidR="003E4B40" w:rsidRPr="0079589C" w:rsidRDefault="003E4B40" w:rsidP="00C92891">
            <w:pPr>
              <w:rPr>
                <w:rFonts w:asciiTheme="minorHAnsi" w:hAnsiTheme="minorHAnsi" w:cstheme="minorHAnsi"/>
                <w:sz w:val="24"/>
                <w:szCs w:val="24"/>
              </w:rPr>
            </w:pPr>
          </w:p>
          <w:p w14:paraId="30BE479F" w14:textId="77777777" w:rsidR="003E4B40" w:rsidRPr="0079589C" w:rsidRDefault="003E4B40" w:rsidP="00C92891">
            <w:pPr>
              <w:rPr>
                <w:rFonts w:asciiTheme="minorHAnsi" w:hAnsiTheme="minorHAnsi" w:cstheme="minorHAnsi"/>
                <w:sz w:val="24"/>
                <w:szCs w:val="24"/>
              </w:rPr>
            </w:pPr>
          </w:p>
          <w:p w14:paraId="1F633B3C" w14:textId="77777777" w:rsidR="003E4B40" w:rsidRPr="0079589C" w:rsidRDefault="003E4B40" w:rsidP="00C92891">
            <w:pPr>
              <w:rPr>
                <w:rFonts w:asciiTheme="minorHAnsi" w:hAnsiTheme="minorHAnsi" w:cstheme="minorHAnsi"/>
                <w:sz w:val="24"/>
                <w:szCs w:val="24"/>
              </w:rPr>
            </w:pPr>
          </w:p>
          <w:p w14:paraId="1A18282D" w14:textId="77777777" w:rsidR="003E4B40" w:rsidRPr="0079589C" w:rsidRDefault="003E4B40" w:rsidP="00C92891">
            <w:pPr>
              <w:rPr>
                <w:rFonts w:asciiTheme="minorHAnsi" w:hAnsiTheme="minorHAnsi" w:cstheme="minorHAnsi"/>
                <w:sz w:val="24"/>
                <w:szCs w:val="24"/>
              </w:rPr>
            </w:pPr>
          </w:p>
          <w:p w14:paraId="0244DA01" w14:textId="6D577FDC" w:rsidR="003E4B40" w:rsidRPr="0079589C" w:rsidRDefault="00394C35" w:rsidP="00C92891">
            <w:pPr>
              <w:rPr>
                <w:rFonts w:asciiTheme="minorHAnsi" w:hAnsiTheme="minorHAnsi" w:cstheme="minorHAnsi"/>
                <w:sz w:val="24"/>
                <w:szCs w:val="24"/>
              </w:rPr>
            </w:pPr>
            <w:r w:rsidRPr="0079589C">
              <w:rPr>
                <w:rFonts w:asciiTheme="minorHAnsi" w:hAnsiTheme="minorHAnsi" w:cstheme="minorHAnsi"/>
                <w:sz w:val="24"/>
                <w:szCs w:val="24"/>
              </w:rPr>
              <w:t>2.1 Seguindo legislação, normas técnicas e sanitárias , de qualidade, de saúde e segurança e de meio ambiente</w:t>
            </w:r>
          </w:p>
          <w:p w14:paraId="584ECC5A" w14:textId="77777777" w:rsidR="00D52EC9" w:rsidRPr="0079589C" w:rsidRDefault="00D52EC9" w:rsidP="00C92891">
            <w:pPr>
              <w:rPr>
                <w:rFonts w:asciiTheme="minorHAnsi" w:hAnsiTheme="minorHAnsi" w:cstheme="minorHAnsi"/>
                <w:sz w:val="24"/>
                <w:szCs w:val="24"/>
              </w:rPr>
            </w:pPr>
          </w:p>
          <w:p w14:paraId="174371A7" w14:textId="77777777" w:rsidR="00D52EC9" w:rsidRPr="0079589C" w:rsidRDefault="00D52EC9" w:rsidP="00C92891">
            <w:pPr>
              <w:rPr>
                <w:rFonts w:asciiTheme="minorHAnsi" w:hAnsiTheme="minorHAnsi" w:cstheme="minorHAnsi"/>
                <w:sz w:val="24"/>
                <w:szCs w:val="24"/>
              </w:rPr>
            </w:pPr>
          </w:p>
          <w:p w14:paraId="72641E57" w14:textId="77777777" w:rsidR="00D52EC9" w:rsidRPr="0079589C" w:rsidRDefault="00D52EC9" w:rsidP="00C92891">
            <w:pPr>
              <w:rPr>
                <w:rFonts w:asciiTheme="minorHAnsi" w:hAnsiTheme="minorHAnsi" w:cstheme="minorHAnsi"/>
                <w:sz w:val="24"/>
                <w:szCs w:val="24"/>
              </w:rPr>
            </w:pPr>
          </w:p>
          <w:p w14:paraId="69A538D0" w14:textId="77777777" w:rsidR="00D52EC9" w:rsidRPr="0079589C" w:rsidRDefault="00D52EC9" w:rsidP="00C92891">
            <w:pPr>
              <w:rPr>
                <w:rFonts w:asciiTheme="minorHAnsi" w:hAnsiTheme="minorHAnsi" w:cstheme="minorHAnsi"/>
                <w:sz w:val="24"/>
                <w:szCs w:val="24"/>
              </w:rPr>
            </w:pPr>
          </w:p>
          <w:p w14:paraId="3D8EE90A" w14:textId="77777777" w:rsidR="00D52EC9" w:rsidRPr="0079589C" w:rsidRDefault="00D52EC9" w:rsidP="00C92891">
            <w:pPr>
              <w:rPr>
                <w:rFonts w:asciiTheme="minorHAnsi" w:hAnsiTheme="minorHAnsi" w:cstheme="minorHAnsi"/>
                <w:sz w:val="24"/>
                <w:szCs w:val="24"/>
              </w:rPr>
            </w:pPr>
          </w:p>
          <w:p w14:paraId="3E83339B" w14:textId="77777777" w:rsidR="00D52EC9" w:rsidRPr="0079589C" w:rsidRDefault="00D52EC9" w:rsidP="00C92891">
            <w:pPr>
              <w:rPr>
                <w:rFonts w:asciiTheme="minorHAnsi" w:hAnsiTheme="minorHAnsi" w:cstheme="minorHAnsi"/>
                <w:sz w:val="24"/>
                <w:szCs w:val="24"/>
              </w:rPr>
            </w:pPr>
          </w:p>
          <w:p w14:paraId="521783BC" w14:textId="77777777" w:rsidR="00D52EC9" w:rsidRPr="0079589C" w:rsidRDefault="00D52EC9" w:rsidP="00C92891">
            <w:pPr>
              <w:rPr>
                <w:rFonts w:asciiTheme="minorHAnsi" w:hAnsiTheme="minorHAnsi" w:cstheme="minorHAnsi"/>
                <w:sz w:val="24"/>
                <w:szCs w:val="24"/>
              </w:rPr>
            </w:pPr>
          </w:p>
          <w:p w14:paraId="1B8EAA76" w14:textId="77777777" w:rsidR="00D52EC9" w:rsidRPr="0079589C" w:rsidRDefault="00D52EC9" w:rsidP="00C92891">
            <w:pPr>
              <w:rPr>
                <w:rFonts w:asciiTheme="minorHAnsi" w:hAnsiTheme="minorHAnsi" w:cstheme="minorHAnsi"/>
                <w:sz w:val="24"/>
                <w:szCs w:val="24"/>
              </w:rPr>
            </w:pPr>
          </w:p>
          <w:p w14:paraId="45320A43" w14:textId="77777777" w:rsidR="00D52EC9" w:rsidRPr="0079589C" w:rsidRDefault="00D52EC9" w:rsidP="00C92891">
            <w:pPr>
              <w:rPr>
                <w:rFonts w:asciiTheme="minorHAnsi" w:hAnsiTheme="minorHAnsi" w:cstheme="minorHAnsi"/>
                <w:sz w:val="24"/>
                <w:szCs w:val="24"/>
              </w:rPr>
            </w:pPr>
          </w:p>
          <w:p w14:paraId="113C432A" w14:textId="77777777" w:rsidR="00D52EC9" w:rsidRPr="0079589C" w:rsidRDefault="00D52EC9" w:rsidP="00C92891">
            <w:pPr>
              <w:rPr>
                <w:rFonts w:asciiTheme="minorHAnsi" w:hAnsiTheme="minorHAnsi" w:cstheme="minorHAnsi"/>
                <w:sz w:val="24"/>
                <w:szCs w:val="24"/>
              </w:rPr>
            </w:pPr>
          </w:p>
          <w:p w14:paraId="48BB3A3D" w14:textId="77777777" w:rsidR="00D52EC9" w:rsidRPr="0079589C" w:rsidRDefault="00D52EC9" w:rsidP="00C92891">
            <w:pPr>
              <w:rPr>
                <w:rFonts w:asciiTheme="minorHAnsi" w:hAnsiTheme="minorHAnsi" w:cstheme="minorHAnsi"/>
                <w:sz w:val="24"/>
                <w:szCs w:val="24"/>
              </w:rPr>
            </w:pPr>
          </w:p>
          <w:p w14:paraId="5353C1DB" w14:textId="77777777" w:rsidR="00D52EC9" w:rsidRPr="0079589C" w:rsidRDefault="00D52EC9" w:rsidP="00C92891">
            <w:pPr>
              <w:rPr>
                <w:rFonts w:asciiTheme="minorHAnsi" w:hAnsiTheme="minorHAnsi" w:cstheme="minorHAnsi"/>
                <w:sz w:val="24"/>
                <w:szCs w:val="24"/>
              </w:rPr>
            </w:pPr>
          </w:p>
          <w:p w14:paraId="06909D7C" w14:textId="77777777" w:rsidR="00D52EC9" w:rsidRPr="0079589C" w:rsidRDefault="00D52EC9" w:rsidP="00C92891">
            <w:pPr>
              <w:rPr>
                <w:rFonts w:asciiTheme="minorHAnsi" w:hAnsiTheme="minorHAnsi" w:cstheme="minorHAnsi"/>
                <w:sz w:val="24"/>
                <w:szCs w:val="24"/>
              </w:rPr>
            </w:pPr>
          </w:p>
          <w:p w14:paraId="28ED0FFE" w14:textId="77777777" w:rsidR="00D52EC9" w:rsidRPr="0079589C" w:rsidRDefault="00D52EC9" w:rsidP="00C92891">
            <w:pPr>
              <w:rPr>
                <w:rFonts w:asciiTheme="minorHAnsi" w:hAnsiTheme="minorHAnsi" w:cstheme="minorHAnsi"/>
                <w:sz w:val="24"/>
                <w:szCs w:val="24"/>
              </w:rPr>
            </w:pPr>
          </w:p>
          <w:p w14:paraId="5DDFA87D" w14:textId="77777777" w:rsidR="00D52EC9" w:rsidRPr="0079589C" w:rsidRDefault="00D52EC9" w:rsidP="00C92891">
            <w:pPr>
              <w:rPr>
                <w:rFonts w:asciiTheme="minorHAnsi" w:hAnsiTheme="minorHAnsi" w:cstheme="minorHAnsi"/>
                <w:sz w:val="24"/>
                <w:szCs w:val="24"/>
              </w:rPr>
            </w:pPr>
          </w:p>
          <w:p w14:paraId="52BAA1A0" w14:textId="77777777" w:rsidR="00D52EC9" w:rsidRPr="0079589C" w:rsidRDefault="00D52EC9" w:rsidP="00C92891">
            <w:pPr>
              <w:rPr>
                <w:rFonts w:asciiTheme="minorHAnsi" w:hAnsiTheme="minorHAnsi" w:cstheme="minorHAnsi"/>
                <w:sz w:val="24"/>
                <w:szCs w:val="24"/>
              </w:rPr>
            </w:pPr>
          </w:p>
          <w:p w14:paraId="4DE4C766" w14:textId="77777777" w:rsidR="00D52EC9" w:rsidRPr="0079589C" w:rsidRDefault="00D52EC9" w:rsidP="00C92891">
            <w:pPr>
              <w:rPr>
                <w:rFonts w:asciiTheme="minorHAnsi" w:hAnsiTheme="minorHAnsi" w:cstheme="minorHAnsi"/>
                <w:sz w:val="24"/>
                <w:szCs w:val="24"/>
              </w:rPr>
            </w:pPr>
          </w:p>
          <w:p w14:paraId="2A607778" w14:textId="77777777" w:rsidR="00D52EC9" w:rsidRPr="0079589C" w:rsidRDefault="00D52EC9" w:rsidP="00C92891">
            <w:pPr>
              <w:rPr>
                <w:rFonts w:asciiTheme="minorHAnsi" w:hAnsiTheme="minorHAnsi" w:cstheme="minorHAnsi"/>
                <w:sz w:val="24"/>
                <w:szCs w:val="24"/>
              </w:rPr>
            </w:pPr>
          </w:p>
          <w:p w14:paraId="4BB5EFF7" w14:textId="77777777" w:rsidR="00D52EC9" w:rsidRPr="0079589C" w:rsidRDefault="00D52EC9" w:rsidP="00C92891">
            <w:pPr>
              <w:rPr>
                <w:rFonts w:asciiTheme="minorHAnsi" w:hAnsiTheme="minorHAnsi" w:cstheme="minorHAnsi"/>
                <w:sz w:val="24"/>
                <w:szCs w:val="24"/>
              </w:rPr>
            </w:pPr>
          </w:p>
          <w:p w14:paraId="7A4AC0D3" w14:textId="77777777" w:rsidR="00D52EC9" w:rsidRPr="0079589C" w:rsidRDefault="00D52EC9" w:rsidP="00C92891">
            <w:pPr>
              <w:rPr>
                <w:rFonts w:asciiTheme="minorHAnsi" w:hAnsiTheme="minorHAnsi" w:cstheme="minorHAnsi"/>
                <w:sz w:val="24"/>
                <w:szCs w:val="24"/>
              </w:rPr>
            </w:pPr>
          </w:p>
          <w:p w14:paraId="0D61D3A8" w14:textId="77777777" w:rsidR="00D52EC9" w:rsidRPr="0079589C" w:rsidRDefault="00D52EC9" w:rsidP="00C92891">
            <w:pPr>
              <w:rPr>
                <w:rFonts w:asciiTheme="minorHAnsi" w:hAnsiTheme="minorHAnsi" w:cstheme="minorHAnsi"/>
                <w:sz w:val="24"/>
                <w:szCs w:val="24"/>
              </w:rPr>
            </w:pPr>
          </w:p>
          <w:p w14:paraId="3D5C878C" w14:textId="77777777" w:rsidR="00D52EC9" w:rsidRPr="0079589C" w:rsidRDefault="00D52EC9" w:rsidP="00C92891">
            <w:pPr>
              <w:rPr>
                <w:rFonts w:asciiTheme="minorHAnsi" w:hAnsiTheme="minorHAnsi" w:cstheme="minorHAnsi"/>
                <w:sz w:val="24"/>
                <w:szCs w:val="24"/>
              </w:rPr>
            </w:pPr>
          </w:p>
          <w:p w14:paraId="3229687A" w14:textId="77777777" w:rsidR="00D52EC9" w:rsidRPr="0079589C" w:rsidRDefault="00D52EC9" w:rsidP="00C92891">
            <w:pPr>
              <w:rPr>
                <w:rFonts w:asciiTheme="minorHAnsi" w:hAnsiTheme="minorHAnsi" w:cstheme="minorHAnsi"/>
                <w:sz w:val="24"/>
                <w:szCs w:val="24"/>
              </w:rPr>
            </w:pPr>
          </w:p>
          <w:p w14:paraId="1E9C90E2" w14:textId="77777777" w:rsidR="00D52EC9" w:rsidRPr="0079589C" w:rsidRDefault="00D52EC9" w:rsidP="00C92891">
            <w:pPr>
              <w:rPr>
                <w:rFonts w:asciiTheme="minorHAnsi" w:hAnsiTheme="minorHAnsi" w:cstheme="minorHAnsi"/>
                <w:sz w:val="24"/>
                <w:szCs w:val="24"/>
              </w:rPr>
            </w:pPr>
          </w:p>
          <w:p w14:paraId="74E4B005" w14:textId="77777777" w:rsidR="00D52EC9" w:rsidRPr="0079589C" w:rsidRDefault="00D52EC9" w:rsidP="00C92891">
            <w:pPr>
              <w:rPr>
                <w:rFonts w:asciiTheme="minorHAnsi" w:hAnsiTheme="minorHAnsi" w:cstheme="minorHAnsi"/>
                <w:sz w:val="24"/>
                <w:szCs w:val="24"/>
              </w:rPr>
            </w:pPr>
          </w:p>
          <w:p w14:paraId="653316C5" w14:textId="77777777" w:rsidR="00D52EC9" w:rsidRPr="0079589C" w:rsidRDefault="00D52EC9" w:rsidP="00C92891">
            <w:pPr>
              <w:rPr>
                <w:rFonts w:asciiTheme="minorHAnsi" w:hAnsiTheme="minorHAnsi" w:cstheme="minorHAnsi"/>
                <w:sz w:val="24"/>
                <w:szCs w:val="24"/>
              </w:rPr>
            </w:pPr>
          </w:p>
          <w:p w14:paraId="5E7B9C55" w14:textId="77777777" w:rsidR="00D52EC9" w:rsidRPr="0079589C" w:rsidRDefault="00D52EC9" w:rsidP="00C92891">
            <w:pPr>
              <w:rPr>
                <w:rFonts w:asciiTheme="minorHAnsi" w:hAnsiTheme="minorHAnsi" w:cstheme="minorHAnsi"/>
                <w:sz w:val="24"/>
                <w:szCs w:val="24"/>
              </w:rPr>
            </w:pPr>
          </w:p>
          <w:p w14:paraId="18F67038" w14:textId="024383F6" w:rsidR="00D52EC9" w:rsidRPr="0079589C" w:rsidRDefault="00D52EC9" w:rsidP="00C92891">
            <w:pPr>
              <w:rPr>
                <w:rFonts w:asciiTheme="minorHAnsi" w:hAnsiTheme="minorHAnsi" w:cstheme="minorHAnsi"/>
                <w:sz w:val="24"/>
                <w:szCs w:val="24"/>
              </w:rPr>
            </w:pPr>
            <w:r w:rsidRPr="0079589C">
              <w:rPr>
                <w:rFonts w:asciiTheme="minorHAnsi" w:hAnsiTheme="minorHAnsi" w:cstheme="minorHAnsi"/>
                <w:sz w:val="24"/>
                <w:szCs w:val="24"/>
              </w:rPr>
              <w:t xml:space="preserve">2.2 Considerando Procedimento Operacional Padrão (POP) e ou Procedimento Padrão </w:t>
            </w:r>
            <w:r w:rsidRPr="0079589C">
              <w:rPr>
                <w:rFonts w:asciiTheme="minorHAnsi" w:hAnsiTheme="minorHAnsi" w:cstheme="minorHAnsi"/>
                <w:sz w:val="24"/>
                <w:szCs w:val="24"/>
              </w:rPr>
              <w:lastRenderedPageBreak/>
              <w:t>de Higiene Operacional (PPHO) estabelecido</w:t>
            </w:r>
          </w:p>
          <w:p w14:paraId="361180AC" w14:textId="6C1C6B5F" w:rsidR="003E4B40" w:rsidRPr="0079589C" w:rsidRDefault="003E4B40" w:rsidP="00C92891">
            <w:pPr>
              <w:rPr>
                <w:rFonts w:asciiTheme="minorHAnsi" w:eastAsia="Calibri" w:hAnsiTheme="minorHAnsi" w:cstheme="minorHAnsi"/>
                <w:sz w:val="24"/>
                <w:szCs w:val="24"/>
              </w:rPr>
            </w:pPr>
          </w:p>
        </w:tc>
        <w:tc>
          <w:tcPr>
            <w:tcW w:w="2210" w:type="dxa"/>
          </w:tcPr>
          <w:p w14:paraId="7A92CA06" w14:textId="02810CB6" w:rsidR="00CD3CDB" w:rsidRPr="0079589C" w:rsidRDefault="00972B69" w:rsidP="00CD3CDB">
            <w:p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Correlacionar as características físicas e sensoriais , identificadas por meio da inspeção visual, com os padrões estabelecidos no</w:t>
            </w:r>
            <w:r w:rsidR="00CD3CDB" w:rsidRPr="0079589C">
              <w:rPr>
                <w:rFonts w:asciiTheme="minorHAnsi" w:hAnsiTheme="minorHAnsi" w:cstheme="minorHAnsi"/>
                <w:sz w:val="24"/>
                <w:szCs w:val="24"/>
              </w:rPr>
              <w:t xml:space="preserve"> procedimento operacional padrão (pop), para assegurar a qualidade e segurança das matérias-primas e insumos durante o recebimento</w:t>
            </w:r>
          </w:p>
          <w:p w14:paraId="6C5D3BF1" w14:textId="77777777" w:rsidR="00CD3CDB" w:rsidRPr="0079589C" w:rsidRDefault="00CD3CDB" w:rsidP="00CD3CDB">
            <w:pPr>
              <w:spacing w:line="278" w:lineRule="auto"/>
              <w:rPr>
                <w:rFonts w:asciiTheme="minorHAnsi" w:hAnsiTheme="minorHAnsi" w:cstheme="minorHAnsi"/>
                <w:sz w:val="24"/>
                <w:szCs w:val="24"/>
              </w:rPr>
            </w:pPr>
            <w:r w:rsidRPr="0079589C">
              <w:rPr>
                <w:rFonts w:asciiTheme="minorHAnsi" w:hAnsiTheme="minorHAnsi" w:cstheme="minorHAnsi"/>
                <w:sz w:val="24"/>
                <w:szCs w:val="24"/>
              </w:rPr>
              <w:t xml:space="preserve">Registrar dados em instrumentos de verificação, estabelecidos no procedimento operacional padrão (pop), para rastreabilidade e controle de </w:t>
            </w:r>
            <w:r w:rsidRPr="0079589C">
              <w:rPr>
                <w:rFonts w:asciiTheme="minorHAnsi" w:hAnsiTheme="minorHAnsi" w:cstheme="minorHAnsi"/>
                <w:sz w:val="24"/>
                <w:szCs w:val="24"/>
              </w:rPr>
              <w:lastRenderedPageBreak/>
              <w:t>qualidade durante o processo de recebimento</w:t>
            </w:r>
          </w:p>
          <w:p w14:paraId="32F2D38F" w14:textId="77777777" w:rsidR="00CD3CDB" w:rsidRPr="0079589C" w:rsidRDefault="00CD3CDB" w:rsidP="00CD3CDB">
            <w:pPr>
              <w:rPr>
                <w:rFonts w:asciiTheme="minorHAnsi" w:hAnsiTheme="minorHAnsi" w:cstheme="minorHAnsi"/>
                <w:sz w:val="24"/>
                <w:szCs w:val="24"/>
              </w:rPr>
            </w:pPr>
            <w:r w:rsidRPr="0079589C">
              <w:rPr>
                <w:rFonts w:asciiTheme="minorHAnsi" w:hAnsiTheme="minorHAnsi" w:cstheme="minorHAnsi"/>
                <w:sz w:val="24"/>
                <w:szCs w:val="24"/>
              </w:rPr>
              <w:t>Correlacionar as informações dos laudos de análises físico-químicas e microbiológicas emitidos pelo fornecedor, com os parâmetros estabelecidos no procedimento operacional padrão (pop) para garantia da qualidade e segurança das matérias-primas e insumos</w:t>
            </w:r>
          </w:p>
          <w:p w14:paraId="28AAF1A3" w14:textId="77777777" w:rsidR="00547452" w:rsidRPr="0079589C" w:rsidRDefault="00547452" w:rsidP="00547452">
            <w:pPr>
              <w:spacing w:line="278" w:lineRule="auto"/>
              <w:rPr>
                <w:rFonts w:asciiTheme="minorHAnsi" w:hAnsiTheme="minorHAnsi" w:cstheme="minorHAnsi"/>
                <w:sz w:val="24"/>
                <w:szCs w:val="24"/>
              </w:rPr>
            </w:pPr>
            <w:r w:rsidRPr="0079589C">
              <w:rPr>
                <w:rFonts w:asciiTheme="minorHAnsi" w:hAnsiTheme="minorHAnsi" w:cstheme="minorHAnsi"/>
                <w:sz w:val="24"/>
                <w:szCs w:val="24"/>
              </w:rPr>
              <w:t>Realizar a inspeção visual de acordo com o procedimento operacional padrão (pop), para identificação de não conformidades durante o processo de recebimento</w:t>
            </w:r>
          </w:p>
          <w:p w14:paraId="4104C824" w14:textId="77777777" w:rsidR="00547452" w:rsidRPr="0079589C" w:rsidRDefault="00547452" w:rsidP="00547452">
            <w:pPr>
              <w:spacing w:line="278" w:lineRule="auto"/>
              <w:rPr>
                <w:rFonts w:asciiTheme="minorHAnsi" w:hAnsiTheme="minorHAnsi" w:cstheme="minorHAnsi"/>
                <w:sz w:val="24"/>
                <w:szCs w:val="24"/>
              </w:rPr>
            </w:pPr>
            <w:r w:rsidRPr="0079589C">
              <w:rPr>
                <w:rFonts w:asciiTheme="minorHAnsi" w:hAnsiTheme="minorHAnsi" w:cstheme="minorHAnsi"/>
                <w:sz w:val="24"/>
                <w:szCs w:val="24"/>
              </w:rPr>
              <w:t xml:space="preserve">Identificar os procedimentos de inspeção a serem aplicados durante o processo de recebimento, para atestar as características físicas e sensoriais estabelecidas no procedimento operacional padrão </w:t>
            </w:r>
            <w:r w:rsidRPr="0079589C">
              <w:rPr>
                <w:rFonts w:asciiTheme="minorHAnsi" w:hAnsiTheme="minorHAnsi" w:cstheme="minorHAnsi"/>
                <w:sz w:val="24"/>
                <w:szCs w:val="24"/>
              </w:rPr>
              <w:lastRenderedPageBreak/>
              <w:t>(pop) e ou procedimento padrão de higiene operacional (ppho), em função do tipo e origem de matérias-primas e insumos</w:t>
            </w:r>
          </w:p>
          <w:p w14:paraId="6F7EE351" w14:textId="1DC1AE3D" w:rsidR="00547452" w:rsidRPr="0079589C" w:rsidRDefault="00547452" w:rsidP="00547452">
            <w:pPr>
              <w:spacing w:line="278" w:lineRule="auto"/>
              <w:rPr>
                <w:rFonts w:asciiTheme="minorHAnsi" w:hAnsiTheme="minorHAnsi" w:cstheme="minorHAnsi"/>
                <w:sz w:val="24"/>
                <w:szCs w:val="24"/>
              </w:rPr>
            </w:pPr>
            <w:r w:rsidRPr="0079589C">
              <w:rPr>
                <w:rFonts w:asciiTheme="minorHAnsi" w:hAnsiTheme="minorHAnsi" w:cstheme="minorHAnsi"/>
                <w:sz w:val="24"/>
                <w:szCs w:val="24"/>
              </w:rPr>
              <w:t>Identificar, em função dos tipos e origem das matérias-primas e insumos, os dados técnicos que necessitam de registros, para atendimento dos requisitos estabelecidos no procedimento operacional padrão (pop) referentes a rastreabilidade e controle de qualidade durante o processo de recebimento</w:t>
            </w:r>
          </w:p>
          <w:p w14:paraId="6185496C" w14:textId="77777777" w:rsidR="00547452" w:rsidRPr="0079589C" w:rsidRDefault="00547452" w:rsidP="00547452">
            <w:pPr>
              <w:rPr>
                <w:rFonts w:asciiTheme="minorHAnsi" w:hAnsiTheme="minorHAnsi" w:cstheme="minorHAnsi"/>
                <w:sz w:val="24"/>
                <w:szCs w:val="24"/>
              </w:rPr>
            </w:pPr>
            <w:r w:rsidRPr="0079589C">
              <w:rPr>
                <w:rFonts w:asciiTheme="minorHAnsi" w:hAnsiTheme="minorHAnsi" w:cstheme="minorHAnsi"/>
                <w:sz w:val="24"/>
                <w:szCs w:val="24"/>
              </w:rPr>
              <w:t>Direcionar as matérias-primas e insumos, a partir das caraterísticas identificadas no processo de</w:t>
            </w:r>
            <w:r w:rsidR="007E2A35" w:rsidRPr="0079589C">
              <w:rPr>
                <w:rFonts w:asciiTheme="minorHAnsi" w:hAnsiTheme="minorHAnsi" w:cstheme="minorHAnsi"/>
                <w:sz w:val="24"/>
                <w:szCs w:val="24"/>
              </w:rPr>
              <w:t xml:space="preserve"> recebimento, para atendimento dos critérios de destinação estabelecidos nos padrões internos, no procedimento operacional padrão (pop) e ou </w:t>
            </w:r>
            <w:r w:rsidR="007E2A35" w:rsidRPr="0079589C">
              <w:rPr>
                <w:rFonts w:asciiTheme="minorHAnsi" w:hAnsiTheme="minorHAnsi" w:cstheme="minorHAnsi"/>
                <w:sz w:val="24"/>
                <w:szCs w:val="24"/>
              </w:rPr>
              <w:lastRenderedPageBreak/>
              <w:t>procedimento padrão de higiene operacional (ppho)</w:t>
            </w:r>
          </w:p>
          <w:p w14:paraId="34B6927B" w14:textId="77777777" w:rsidR="00715BD0" w:rsidRPr="0079589C" w:rsidRDefault="00715BD0" w:rsidP="00547452">
            <w:pPr>
              <w:rPr>
                <w:rFonts w:asciiTheme="minorHAnsi" w:hAnsiTheme="minorHAnsi" w:cstheme="minorHAnsi"/>
                <w:sz w:val="24"/>
                <w:szCs w:val="24"/>
              </w:rPr>
            </w:pPr>
          </w:p>
          <w:p w14:paraId="5B1E36DF" w14:textId="77777777" w:rsidR="00715BD0" w:rsidRPr="0079589C" w:rsidRDefault="00715BD0" w:rsidP="00715BD0">
            <w:pPr>
              <w:spacing w:line="278" w:lineRule="auto"/>
              <w:rPr>
                <w:rFonts w:asciiTheme="minorHAnsi" w:hAnsiTheme="minorHAnsi" w:cstheme="minorHAnsi"/>
                <w:sz w:val="24"/>
                <w:szCs w:val="24"/>
              </w:rPr>
            </w:pPr>
            <w:r w:rsidRPr="0079589C">
              <w:rPr>
                <w:rFonts w:asciiTheme="minorHAnsi" w:hAnsiTheme="minorHAnsi" w:cstheme="minorHAnsi"/>
                <w:sz w:val="24"/>
                <w:szCs w:val="24"/>
              </w:rPr>
              <w:t>Operar máquinas, equipamentos e instrumentos, seguindo instruções dos manuais dos fabricantes e critérios de segurança, em função dos tipos e origens das matérias-primas e insumos a serem recebidos</w:t>
            </w:r>
          </w:p>
          <w:p w14:paraId="76D85A93" w14:textId="77777777" w:rsidR="00715BD0" w:rsidRPr="0079589C" w:rsidRDefault="00715BD0" w:rsidP="00715BD0">
            <w:pPr>
              <w:rPr>
                <w:rFonts w:asciiTheme="minorHAnsi" w:hAnsiTheme="minorHAnsi" w:cstheme="minorHAnsi"/>
                <w:sz w:val="24"/>
                <w:szCs w:val="24"/>
              </w:rPr>
            </w:pPr>
            <w:r w:rsidRPr="0079589C">
              <w:rPr>
                <w:rFonts w:asciiTheme="minorHAnsi" w:hAnsiTheme="minorHAnsi" w:cstheme="minorHAnsi"/>
                <w:sz w:val="24"/>
                <w:szCs w:val="24"/>
              </w:rPr>
              <w:t>Aplicar ajustes necessários a máquinas, equipamentos e instrumentos, em conformidade com o procedimento operacional padrão (pop), em função do tipo de matérias-primas e insumos a serem recebidos</w:t>
            </w:r>
          </w:p>
          <w:p w14:paraId="5A6BFEBA" w14:textId="77777777" w:rsidR="003C2EB2" w:rsidRPr="0079589C" w:rsidRDefault="003C2EB2" w:rsidP="00715BD0">
            <w:pPr>
              <w:rPr>
                <w:rFonts w:asciiTheme="minorHAnsi" w:hAnsiTheme="minorHAnsi" w:cstheme="minorHAnsi"/>
                <w:sz w:val="24"/>
                <w:szCs w:val="24"/>
              </w:rPr>
            </w:pPr>
          </w:p>
          <w:p w14:paraId="7C180879" w14:textId="77777777" w:rsidR="003C2EB2" w:rsidRPr="0079589C" w:rsidRDefault="003C2EB2" w:rsidP="003C2EB2">
            <w:pPr>
              <w:spacing w:line="278" w:lineRule="auto"/>
              <w:rPr>
                <w:rFonts w:asciiTheme="minorHAnsi" w:hAnsiTheme="minorHAnsi" w:cstheme="minorHAnsi"/>
                <w:sz w:val="24"/>
                <w:szCs w:val="24"/>
              </w:rPr>
            </w:pPr>
            <w:r w:rsidRPr="0079589C">
              <w:rPr>
                <w:rFonts w:asciiTheme="minorHAnsi" w:hAnsiTheme="minorHAnsi" w:cstheme="minorHAnsi"/>
                <w:sz w:val="24"/>
                <w:szCs w:val="24"/>
              </w:rPr>
              <w:t>Realizar o armazenamento de matérias-primas e insumos agroindustriais de acordo com critérios normativos e legais para o atendimento dos critérios de qualidade e segurança</w:t>
            </w:r>
          </w:p>
          <w:p w14:paraId="410A012B" w14:textId="77777777" w:rsidR="003C2EB2" w:rsidRPr="0079589C" w:rsidRDefault="003C2EB2" w:rsidP="003C2EB2">
            <w:pPr>
              <w:spacing w:line="278" w:lineRule="auto"/>
              <w:rPr>
                <w:rFonts w:asciiTheme="minorHAnsi" w:hAnsiTheme="minorHAnsi" w:cstheme="minorHAnsi"/>
                <w:sz w:val="24"/>
                <w:szCs w:val="24"/>
              </w:rPr>
            </w:pPr>
            <w:r w:rsidRPr="0079589C">
              <w:rPr>
                <w:rFonts w:asciiTheme="minorHAnsi" w:hAnsiTheme="minorHAnsi" w:cstheme="minorHAnsi"/>
                <w:sz w:val="24"/>
                <w:szCs w:val="24"/>
              </w:rPr>
              <w:lastRenderedPageBreak/>
              <w:t>Identificar os parâmetros estabelecidos para armazenamento em função do tipo e origem de matérias-primas e insumos para manutenção dos critérios de conservação, qualidade e segurança</w:t>
            </w:r>
          </w:p>
          <w:p w14:paraId="313F128D" w14:textId="77777777" w:rsidR="003C2EB2" w:rsidRPr="0079589C" w:rsidRDefault="003C2EB2" w:rsidP="003C2EB2">
            <w:pPr>
              <w:rPr>
                <w:rFonts w:asciiTheme="minorHAnsi" w:hAnsiTheme="minorHAnsi" w:cstheme="minorHAnsi"/>
                <w:sz w:val="24"/>
                <w:szCs w:val="24"/>
              </w:rPr>
            </w:pPr>
            <w:r w:rsidRPr="0079589C">
              <w:rPr>
                <w:rFonts w:asciiTheme="minorHAnsi" w:hAnsiTheme="minorHAnsi" w:cstheme="minorHAnsi"/>
                <w:sz w:val="24"/>
                <w:szCs w:val="24"/>
              </w:rPr>
              <w:t>Orientar as equipes de trabalho quanto ao cumprimento das normas de saúde e segurança do trabalho, assegurando a adoção de medidas preventivas no armazenamento de matérias-primas e insumos</w:t>
            </w:r>
          </w:p>
          <w:p w14:paraId="2AA6866B" w14:textId="77777777" w:rsidR="00D52EC9" w:rsidRPr="0079589C" w:rsidRDefault="00D52EC9" w:rsidP="003C2EB2">
            <w:pPr>
              <w:rPr>
                <w:rFonts w:asciiTheme="minorHAnsi" w:hAnsiTheme="minorHAnsi" w:cstheme="minorHAnsi"/>
                <w:sz w:val="24"/>
                <w:szCs w:val="24"/>
              </w:rPr>
            </w:pPr>
          </w:p>
          <w:p w14:paraId="21AC5829" w14:textId="77777777" w:rsidR="00D52EC9" w:rsidRPr="0079589C" w:rsidRDefault="00D52EC9" w:rsidP="003C2EB2">
            <w:pPr>
              <w:rPr>
                <w:rFonts w:asciiTheme="minorHAnsi" w:hAnsiTheme="minorHAnsi" w:cstheme="minorHAnsi"/>
                <w:sz w:val="24"/>
                <w:szCs w:val="24"/>
              </w:rPr>
            </w:pPr>
          </w:p>
          <w:p w14:paraId="1B3FF948" w14:textId="77777777" w:rsidR="00385961" w:rsidRPr="0079589C" w:rsidRDefault="00385961" w:rsidP="00385961">
            <w:pPr>
              <w:spacing w:line="278" w:lineRule="auto"/>
              <w:rPr>
                <w:rFonts w:asciiTheme="minorHAnsi" w:hAnsiTheme="minorHAnsi" w:cstheme="minorHAnsi"/>
                <w:sz w:val="24"/>
                <w:szCs w:val="24"/>
              </w:rPr>
            </w:pPr>
            <w:r w:rsidRPr="0079589C">
              <w:rPr>
                <w:rFonts w:asciiTheme="minorHAnsi" w:hAnsiTheme="minorHAnsi" w:cstheme="minorHAnsi"/>
                <w:sz w:val="24"/>
                <w:szCs w:val="24"/>
              </w:rPr>
              <w:t xml:space="preserve">Monitorar, por meio da aplicação de instrumentos de verificação, as condições higiênico-sanitárias no armazenamento de matérias-primas e insumos agroindustriais para atendimentos dos requisitos descritos no procedimento </w:t>
            </w:r>
            <w:r w:rsidRPr="0079589C">
              <w:rPr>
                <w:rFonts w:asciiTheme="minorHAnsi" w:hAnsiTheme="minorHAnsi" w:cstheme="minorHAnsi"/>
                <w:sz w:val="24"/>
                <w:szCs w:val="24"/>
              </w:rPr>
              <w:lastRenderedPageBreak/>
              <w:t>operacional padrão (pop)</w:t>
            </w:r>
          </w:p>
          <w:p w14:paraId="004AFAE1" w14:textId="77777777" w:rsidR="00385961" w:rsidRPr="0079589C" w:rsidRDefault="00385961" w:rsidP="00385961">
            <w:pPr>
              <w:spacing w:line="278" w:lineRule="auto"/>
              <w:rPr>
                <w:rFonts w:asciiTheme="minorHAnsi" w:hAnsiTheme="minorHAnsi" w:cstheme="minorHAnsi"/>
                <w:sz w:val="24"/>
                <w:szCs w:val="24"/>
              </w:rPr>
            </w:pPr>
            <w:r w:rsidRPr="0079589C">
              <w:rPr>
                <w:rFonts w:asciiTheme="minorHAnsi" w:hAnsiTheme="minorHAnsi" w:cstheme="minorHAnsi"/>
                <w:sz w:val="24"/>
                <w:szCs w:val="24"/>
              </w:rPr>
              <w:t>Aplicar técnicas de armazenamento, em função dos tipos e origem das matérias-primas e insumos agroindustriais, para garantia da manutenção das características físicas, químicas, microbiológicas e sensoriais descritas no procedimento operacional padrão (pop) e ou procedimento padrão de higiene operacional (ppho)</w:t>
            </w:r>
          </w:p>
          <w:p w14:paraId="5787344C" w14:textId="77777777" w:rsidR="00385961" w:rsidRPr="0079589C" w:rsidRDefault="00385961" w:rsidP="00385961">
            <w:pPr>
              <w:spacing w:line="278" w:lineRule="auto"/>
              <w:rPr>
                <w:rFonts w:asciiTheme="minorHAnsi" w:hAnsiTheme="minorHAnsi" w:cstheme="minorHAnsi"/>
                <w:sz w:val="24"/>
                <w:szCs w:val="24"/>
              </w:rPr>
            </w:pPr>
            <w:r w:rsidRPr="0079589C">
              <w:rPr>
                <w:rFonts w:asciiTheme="minorHAnsi" w:hAnsiTheme="minorHAnsi" w:cstheme="minorHAnsi"/>
                <w:sz w:val="24"/>
                <w:szCs w:val="24"/>
              </w:rPr>
              <w:t xml:space="preserve">Realizar a aplicação e controle dos parâmetros em equipamentos, instrumentos e instalações, em função dos tipos e origens de matérias-primas e insumos agroindustriais, para atendimento aos padrões  de armazenamento descritos no procedimento operacional padrão (pop) e ou procedimento padrão </w:t>
            </w:r>
            <w:r w:rsidRPr="0079589C">
              <w:rPr>
                <w:rFonts w:asciiTheme="minorHAnsi" w:hAnsiTheme="minorHAnsi" w:cstheme="minorHAnsi"/>
                <w:sz w:val="24"/>
                <w:szCs w:val="24"/>
              </w:rPr>
              <w:lastRenderedPageBreak/>
              <w:t>de higiene operacional (ppho)</w:t>
            </w:r>
          </w:p>
          <w:p w14:paraId="4BA9FEC2" w14:textId="77777777" w:rsidR="001D1288" w:rsidRPr="0079589C" w:rsidRDefault="00385961" w:rsidP="001D1288">
            <w:pPr>
              <w:spacing w:line="278" w:lineRule="auto"/>
              <w:rPr>
                <w:rFonts w:asciiTheme="minorHAnsi" w:hAnsiTheme="minorHAnsi" w:cstheme="minorHAnsi"/>
                <w:sz w:val="24"/>
                <w:szCs w:val="24"/>
              </w:rPr>
            </w:pPr>
            <w:r w:rsidRPr="0079589C">
              <w:rPr>
                <w:rFonts w:asciiTheme="minorHAnsi" w:hAnsiTheme="minorHAnsi" w:cstheme="minorHAnsi"/>
                <w:sz w:val="24"/>
                <w:szCs w:val="24"/>
              </w:rPr>
              <w:t>Identificar, em função dos tipos e origem das matérias-primas e insumos agroindustriais os</w:t>
            </w:r>
            <w:r w:rsidR="001D1288" w:rsidRPr="0079589C">
              <w:rPr>
                <w:rFonts w:asciiTheme="minorHAnsi" w:hAnsiTheme="minorHAnsi" w:cstheme="minorHAnsi"/>
                <w:sz w:val="24"/>
                <w:szCs w:val="24"/>
              </w:rPr>
              <w:t xml:space="preserve"> dados técnicos que necessitam de registros, para atendimento dos requisitos estabelecidos no procedimento operacional padrão (pop) referentes a rastreabilidade e controle de qualidade durante o processo de armazenamento</w:t>
            </w:r>
          </w:p>
          <w:p w14:paraId="133E1353" w14:textId="539F23EE" w:rsidR="00D52EC9" w:rsidRPr="0079589C" w:rsidRDefault="001D1288" w:rsidP="001D1288">
            <w:pPr>
              <w:rPr>
                <w:rFonts w:asciiTheme="minorHAnsi" w:hAnsiTheme="minorHAnsi" w:cstheme="minorHAnsi"/>
                <w:sz w:val="24"/>
                <w:szCs w:val="24"/>
              </w:rPr>
            </w:pPr>
            <w:r w:rsidRPr="0079589C">
              <w:rPr>
                <w:rFonts w:asciiTheme="minorHAnsi" w:hAnsiTheme="minorHAnsi" w:cstheme="minorHAnsi"/>
                <w:sz w:val="24"/>
                <w:szCs w:val="24"/>
              </w:rPr>
              <w:t>Selecionar equipamentos, instrumentos e instalações físicas em função dos tipos e origens de matérias-primas e insumos agroindustriais, para atendimento aos padrões de armazenamento descritos no procedimento operacional padrão (pop) e ou procedimento padrão de higiene operacional (ppho</w:t>
            </w:r>
          </w:p>
          <w:p w14:paraId="58820D4A" w14:textId="37DBA829" w:rsidR="00D52EC9" w:rsidRPr="0079589C" w:rsidRDefault="00D52EC9" w:rsidP="003C2EB2">
            <w:pPr>
              <w:rPr>
                <w:rFonts w:asciiTheme="minorHAnsi" w:hAnsiTheme="minorHAnsi" w:cstheme="minorHAnsi"/>
                <w:sz w:val="24"/>
                <w:szCs w:val="24"/>
              </w:rPr>
            </w:pPr>
          </w:p>
        </w:tc>
        <w:tc>
          <w:tcPr>
            <w:tcW w:w="4540" w:type="dxa"/>
            <w:gridSpan w:val="2"/>
            <w:vMerge/>
          </w:tcPr>
          <w:p w14:paraId="1044C2AD" w14:textId="77777777" w:rsidR="004B2152" w:rsidRPr="0079589C" w:rsidRDefault="004B2152" w:rsidP="00C92891">
            <w:pPr>
              <w:widowControl w:val="0"/>
              <w:pBdr>
                <w:top w:val="nil"/>
                <w:left w:val="nil"/>
                <w:bottom w:val="nil"/>
                <w:right w:val="nil"/>
                <w:between w:val="nil"/>
              </w:pBdr>
              <w:spacing w:after="0" w:line="276" w:lineRule="auto"/>
              <w:rPr>
                <w:rFonts w:asciiTheme="minorHAnsi" w:eastAsia="Calibri" w:hAnsiTheme="minorHAnsi" w:cstheme="minorHAnsi"/>
                <w:sz w:val="24"/>
                <w:szCs w:val="24"/>
              </w:rPr>
            </w:pPr>
          </w:p>
        </w:tc>
      </w:tr>
    </w:tbl>
    <w:p w14:paraId="3D09C911" w14:textId="77777777" w:rsidR="004B2152" w:rsidRPr="0079589C" w:rsidRDefault="004B2152" w:rsidP="004B2152">
      <w:pPr>
        <w:spacing w:before="0" w:after="0"/>
        <w:rPr>
          <w:rFonts w:asciiTheme="minorHAnsi" w:hAnsiTheme="minorHAnsi" w:cstheme="minorHAnsi"/>
          <w:sz w:val="24"/>
          <w:szCs w:val="24"/>
        </w:rPr>
      </w:pPr>
    </w:p>
    <w:tbl>
      <w:tblPr>
        <w:tblStyle w:val="aff6"/>
        <w:tblW w:w="893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935"/>
      </w:tblGrid>
      <w:tr w:rsidR="004B2152" w:rsidRPr="0079589C" w14:paraId="57083CAD" w14:textId="77777777" w:rsidTr="005902F1">
        <w:trPr>
          <w:trHeight w:val="20"/>
        </w:trPr>
        <w:tc>
          <w:tcPr>
            <w:tcW w:w="8935" w:type="dxa"/>
            <w:shd w:val="clear" w:color="auto" w:fill="8DB3E2"/>
            <w:vAlign w:val="center"/>
          </w:tcPr>
          <w:p w14:paraId="3B7372CF" w14:textId="77777777" w:rsidR="004B2152" w:rsidRPr="0079589C" w:rsidRDefault="004B2152" w:rsidP="00C92891">
            <w:pPr>
              <w:spacing w:after="0" w:line="240" w:lineRule="auto"/>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CAPACIDADES SOCIOEMOCIONAIS</w:t>
            </w:r>
          </w:p>
        </w:tc>
      </w:tr>
      <w:tr w:rsidR="004B2152" w:rsidRPr="0079589C" w14:paraId="665607C4" w14:textId="77777777" w:rsidTr="005902F1">
        <w:trPr>
          <w:trHeight w:val="408"/>
        </w:trPr>
        <w:tc>
          <w:tcPr>
            <w:tcW w:w="8935" w:type="dxa"/>
            <w:vAlign w:val="center"/>
          </w:tcPr>
          <w:p w14:paraId="4D040F45" w14:textId="77777777" w:rsidR="001F2D08" w:rsidRPr="0079589C" w:rsidRDefault="001F2D08" w:rsidP="001F2D08">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Perceber de forma crítica a ocorrência de novos fatos, ideias e opiniões diferentes que se aplicam às atividades de sua responsabilidade.</w:t>
            </w:r>
          </w:p>
          <w:p w14:paraId="720C8BA4" w14:textId="642726B0" w:rsidR="004B2152" w:rsidRPr="0079589C" w:rsidRDefault="001F2D08" w:rsidP="001F2D08">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Perceber-se partícipe de um momento histórico caracterizado pela mudança contínua e pela inovação, mantendo-se permanentemente aberto a novos aprendizados e experiências.</w:t>
            </w:r>
          </w:p>
        </w:tc>
      </w:tr>
    </w:tbl>
    <w:p w14:paraId="0D74C758" w14:textId="77777777" w:rsidR="004B2152" w:rsidRPr="0079589C" w:rsidRDefault="004B2152" w:rsidP="004B2152">
      <w:pPr>
        <w:spacing w:before="0" w:after="0"/>
        <w:rPr>
          <w:rFonts w:asciiTheme="minorHAnsi" w:hAnsiTheme="minorHAnsi" w:cstheme="minorHAnsi"/>
          <w:sz w:val="24"/>
          <w:szCs w:val="24"/>
        </w:rPr>
      </w:pPr>
    </w:p>
    <w:tbl>
      <w:tblPr>
        <w:tblStyle w:val="tabela"/>
        <w:tblW w:w="8935" w:type="dxa"/>
        <w:tblInd w:w="-9" w:type="dxa"/>
        <w:tblLayout w:type="fixed"/>
        <w:tblLook w:val="0400" w:firstRow="0" w:lastRow="0" w:firstColumn="0" w:lastColumn="0" w:noHBand="0" w:noVBand="1"/>
      </w:tblPr>
      <w:tblGrid>
        <w:gridCol w:w="2557"/>
        <w:gridCol w:w="6378"/>
      </w:tblGrid>
      <w:tr w:rsidR="004B2152" w:rsidRPr="0079589C" w14:paraId="0A8DCBB4" w14:textId="77777777" w:rsidTr="00E84AC0">
        <w:trPr>
          <w:trHeight w:val="20"/>
        </w:trPr>
        <w:tc>
          <w:tcPr>
            <w:tcW w:w="8935" w:type="dxa"/>
            <w:gridSpan w:val="2"/>
          </w:tcPr>
          <w:p w14:paraId="541025FA" w14:textId="77777777" w:rsidR="004B2152" w:rsidRPr="0079589C" w:rsidRDefault="004B2152"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 COM RELAÇÃO DE EQUIPAMENTOS, MÁQUINAS, FERRAMENTAS, INSTRUMENTOS E MATERIAIS</w:t>
            </w:r>
          </w:p>
        </w:tc>
      </w:tr>
      <w:tr w:rsidR="004B2152" w:rsidRPr="0079589C" w14:paraId="0E7B0726" w14:textId="77777777" w:rsidTr="00E84AC0">
        <w:trPr>
          <w:trHeight w:val="191"/>
        </w:trPr>
        <w:tc>
          <w:tcPr>
            <w:tcW w:w="2557" w:type="dxa"/>
          </w:tcPr>
          <w:p w14:paraId="7CCC70BC" w14:textId="77777777" w:rsidR="004B2152" w:rsidRPr="0079589C" w:rsidRDefault="004B2152" w:rsidP="00C92891">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Ambientes Pedagógicos</w:t>
            </w:r>
          </w:p>
        </w:tc>
        <w:tc>
          <w:tcPr>
            <w:tcW w:w="6378" w:type="dxa"/>
          </w:tcPr>
          <w:p w14:paraId="04F16AC6" w14:textId="77777777" w:rsidR="007012E4" w:rsidRPr="0079589C" w:rsidRDefault="007012E4" w:rsidP="007012E4">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Sala de Aula</w:t>
            </w:r>
          </w:p>
          <w:p w14:paraId="3C99E647" w14:textId="77777777" w:rsidR="007012E4" w:rsidRPr="0079589C" w:rsidRDefault="007012E4" w:rsidP="007012E4">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Piloto de Processamento de Alimentos</w:t>
            </w:r>
          </w:p>
          <w:p w14:paraId="7723FC0B" w14:textId="77777777" w:rsidR="007012E4" w:rsidRPr="0079589C" w:rsidRDefault="007012E4" w:rsidP="007012E4">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Biblioteca</w:t>
            </w:r>
          </w:p>
          <w:p w14:paraId="3A89326D" w14:textId="77777777" w:rsidR="007012E4" w:rsidRPr="0079589C" w:rsidRDefault="007012E4" w:rsidP="007012E4">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Laboratório de Informática</w:t>
            </w:r>
          </w:p>
          <w:p w14:paraId="6E6F1B65" w14:textId="77777777" w:rsidR="007012E4" w:rsidRPr="0079589C" w:rsidRDefault="007012E4" w:rsidP="007012E4">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Laboratório de físico-química</w:t>
            </w:r>
          </w:p>
          <w:p w14:paraId="4A0DCCEA" w14:textId="5EEE1381" w:rsidR="004B2152" w:rsidRPr="0079589C" w:rsidRDefault="007012E4" w:rsidP="007012E4">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Laboratório de microbiologia</w:t>
            </w:r>
          </w:p>
        </w:tc>
      </w:tr>
      <w:tr w:rsidR="004B2152" w:rsidRPr="0079589C" w14:paraId="19FA26A7" w14:textId="77777777" w:rsidTr="00E84AC0">
        <w:trPr>
          <w:trHeight w:val="356"/>
        </w:trPr>
        <w:tc>
          <w:tcPr>
            <w:tcW w:w="2557" w:type="dxa"/>
          </w:tcPr>
          <w:p w14:paraId="20CE03FD" w14:textId="77777777" w:rsidR="004B2152" w:rsidRPr="0079589C" w:rsidRDefault="004B2152" w:rsidP="00C92891">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Recursos Didáticos</w:t>
            </w:r>
          </w:p>
        </w:tc>
        <w:tc>
          <w:tcPr>
            <w:tcW w:w="6378" w:type="dxa"/>
          </w:tcPr>
          <w:p w14:paraId="2A34B640" w14:textId="77777777" w:rsidR="00233E32" w:rsidRPr="0079589C" w:rsidRDefault="00233E32" w:rsidP="00233E3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Equipamentos de Proteção Individual (EPI)</w:t>
            </w:r>
          </w:p>
          <w:p w14:paraId="4340862C" w14:textId="77777777" w:rsidR="00233E32" w:rsidRPr="0079589C" w:rsidRDefault="00233E32" w:rsidP="00233E3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Câmara frigorífica</w:t>
            </w:r>
          </w:p>
          <w:p w14:paraId="1D68266B" w14:textId="77777777" w:rsidR="00233E32" w:rsidRPr="0079589C" w:rsidRDefault="00233E32" w:rsidP="00233E3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Tanque de resfriamento</w:t>
            </w:r>
          </w:p>
          <w:p w14:paraId="3F96A7F2" w14:textId="77777777" w:rsidR="00233E32" w:rsidRPr="0079589C" w:rsidRDefault="00233E32" w:rsidP="00233E3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Centrífuga</w:t>
            </w:r>
          </w:p>
          <w:p w14:paraId="11B5B6EC" w14:textId="77777777" w:rsidR="00233E32" w:rsidRPr="0079589C" w:rsidRDefault="00233E32" w:rsidP="00233E3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Ambiente Climatizado/Refrigerado</w:t>
            </w:r>
          </w:p>
          <w:p w14:paraId="03374492" w14:textId="77777777" w:rsidR="00233E32" w:rsidRPr="0079589C" w:rsidRDefault="00233E32" w:rsidP="00233E3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Esteira de seleção e higienização</w:t>
            </w:r>
          </w:p>
          <w:p w14:paraId="7A4E376E" w14:textId="77777777" w:rsidR="00233E32" w:rsidRPr="0079589C" w:rsidRDefault="00233E32" w:rsidP="00233E3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Planta piloto de processamento de grãos (silos de armazenamento)</w:t>
            </w:r>
          </w:p>
          <w:p w14:paraId="25B15F1E" w14:textId="77777777" w:rsidR="00233E32" w:rsidRPr="0079589C" w:rsidRDefault="00233E32" w:rsidP="00233E3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Peneiras vibratórias</w:t>
            </w:r>
          </w:p>
          <w:p w14:paraId="209AB886" w14:textId="77777777" w:rsidR="00233E32" w:rsidRPr="0079589C" w:rsidRDefault="00233E32" w:rsidP="00233E3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Escovas em série</w:t>
            </w:r>
          </w:p>
          <w:p w14:paraId="6AA5B01D" w14:textId="77777777" w:rsidR="00233E32" w:rsidRPr="0079589C" w:rsidRDefault="00233E32" w:rsidP="00233E3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Balança de precisão</w:t>
            </w:r>
          </w:p>
          <w:p w14:paraId="716234A7" w14:textId="77777777" w:rsidR="00233E32" w:rsidRPr="0079589C" w:rsidRDefault="00233E32" w:rsidP="00233E3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Termômetro</w:t>
            </w:r>
          </w:p>
          <w:p w14:paraId="5F8AEEFD" w14:textId="77777777" w:rsidR="00233E32" w:rsidRPr="0079589C" w:rsidRDefault="00233E32" w:rsidP="00233E3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lastRenderedPageBreak/>
              <w:t>Refratômetro</w:t>
            </w:r>
          </w:p>
          <w:p w14:paraId="6FFF57B8" w14:textId="77777777" w:rsidR="00233E32" w:rsidRPr="0079589C" w:rsidRDefault="00233E32" w:rsidP="00233E3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Vidrarias</w:t>
            </w:r>
          </w:p>
          <w:p w14:paraId="31D518B1" w14:textId="77777777" w:rsidR="00233E32" w:rsidRPr="0079589C" w:rsidRDefault="00233E32" w:rsidP="00233E3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Kits de Análises Rápidas</w:t>
            </w:r>
          </w:p>
          <w:p w14:paraId="5721190A" w14:textId="77777777" w:rsidR="00233E32" w:rsidRPr="0079589C" w:rsidRDefault="00233E32" w:rsidP="00233E3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Equipamentos de Proteção Coletiva (EPC)</w:t>
            </w:r>
          </w:p>
          <w:p w14:paraId="2BCA6D33" w14:textId="77777777" w:rsidR="00233E32" w:rsidRPr="0079589C" w:rsidRDefault="00233E32" w:rsidP="00233E3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Embalagens</w:t>
            </w:r>
          </w:p>
          <w:p w14:paraId="0FCC0BD5" w14:textId="77777777" w:rsidR="00233E32" w:rsidRPr="0079589C" w:rsidRDefault="00233E32" w:rsidP="00233E3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Facas</w:t>
            </w:r>
          </w:p>
          <w:p w14:paraId="265F0C1C" w14:textId="27605B20" w:rsidR="006A303C" w:rsidRPr="0079589C" w:rsidRDefault="006A303C" w:rsidP="00233E32">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Caixas plásticas</w:t>
            </w:r>
          </w:p>
          <w:p w14:paraId="5C589A2A" w14:textId="77777777" w:rsidR="008E717B" w:rsidRPr="0079589C" w:rsidRDefault="008E717B" w:rsidP="008E717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Computador com projetor multimídia e pacote office, calculadora, TV</w:t>
            </w:r>
          </w:p>
          <w:p w14:paraId="4E1F2DBA" w14:textId="77777777" w:rsidR="008E717B" w:rsidRPr="0079589C" w:rsidRDefault="008E717B" w:rsidP="008E717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Tela de projeção, flip chart, quadro branco, apostilas, livros, revistas e sites especializados</w:t>
            </w:r>
          </w:p>
          <w:p w14:paraId="1D2A04B3" w14:textId="77777777" w:rsidR="008E717B" w:rsidRPr="0079589C" w:rsidRDefault="008E717B" w:rsidP="008E717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Instruções técnicas</w:t>
            </w:r>
          </w:p>
          <w:p w14:paraId="70030F7B" w14:textId="77777777" w:rsidR="008E717B" w:rsidRPr="0079589C" w:rsidRDefault="008E717B" w:rsidP="008E717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Normas e procedimentos</w:t>
            </w:r>
          </w:p>
          <w:p w14:paraId="4075D453" w14:textId="77777777" w:rsidR="008E717B" w:rsidRPr="0079589C" w:rsidRDefault="008E717B" w:rsidP="008E717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Materiais de limpeza/higienização</w:t>
            </w:r>
          </w:p>
          <w:p w14:paraId="035F4AB3" w14:textId="77777777" w:rsidR="008E717B" w:rsidRPr="0079589C" w:rsidRDefault="008E717B" w:rsidP="008E717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Materiais descartáveis</w:t>
            </w:r>
          </w:p>
          <w:p w14:paraId="1A7BC9D1" w14:textId="21C94CB7" w:rsidR="004B2152" w:rsidRPr="0079589C" w:rsidRDefault="008E717B" w:rsidP="008E717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Matéria-prima</w:t>
            </w:r>
          </w:p>
        </w:tc>
      </w:tr>
      <w:tr w:rsidR="004B2152" w:rsidRPr="0079589C" w14:paraId="7277040D" w14:textId="77777777" w:rsidTr="00E84AC0">
        <w:trPr>
          <w:trHeight w:val="491"/>
        </w:trPr>
        <w:tc>
          <w:tcPr>
            <w:tcW w:w="2557" w:type="dxa"/>
          </w:tcPr>
          <w:p w14:paraId="2CA99256" w14:textId="77777777" w:rsidR="004B2152" w:rsidRPr="0079589C" w:rsidRDefault="004B2152"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lastRenderedPageBreak/>
              <w:t>Observações/recomendações</w:t>
            </w:r>
          </w:p>
        </w:tc>
        <w:tc>
          <w:tcPr>
            <w:tcW w:w="6378" w:type="dxa"/>
          </w:tcPr>
          <w:p w14:paraId="005FB387" w14:textId="77777777" w:rsidR="004B2152" w:rsidRPr="0079589C" w:rsidRDefault="004B2152" w:rsidP="00C92891">
            <w:pPr>
              <w:spacing w:after="0"/>
              <w:jc w:val="both"/>
              <w:rPr>
                <w:rFonts w:asciiTheme="minorHAnsi" w:eastAsia="Calibri" w:hAnsiTheme="minorHAnsi" w:cstheme="minorHAnsi"/>
                <w:sz w:val="24"/>
                <w:szCs w:val="24"/>
              </w:rPr>
            </w:pPr>
            <w:r w:rsidRPr="0079589C">
              <w:rPr>
                <w:rFonts w:asciiTheme="minorHAnsi" w:eastAsia="Calibri" w:hAnsiTheme="minorHAnsi" w:cstheme="minorHAnsi"/>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5AE367E6" w14:textId="77777777" w:rsidR="004B2152" w:rsidRPr="0079589C" w:rsidRDefault="004B2152" w:rsidP="004B2152">
      <w:pPr>
        <w:spacing w:before="0" w:after="0"/>
        <w:rPr>
          <w:rFonts w:asciiTheme="minorHAnsi" w:hAnsiTheme="minorHAnsi" w:cstheme="minorHAnsi"/>
          <w:b/>
          <w:sz w:val="24"/>
          <w:szCs w:val="24"/>
        </w:rPr>
      </w:pPr>
    </w:p>
    <w:p w14:paraId="4949D712" w14:textId="77777777" w:rsidR="00D76D3F" w:rsidRPr="0079589C" w:rsidRDefault="00D76D3F" w:rsidP="00D76D3F">
      <w:pPr>
        <w:spacing w:before="0" w:after="0"/>
        <w:rPr>
          <w:rFonts w:asciiTheme="minorHAnsi" w:hAnsiTheme="minorHAnsi" w:cstheme="minorHAnsi"/>
          <w:sz w:val="24"/>
          <w:szCs w:val="24"/>
        </w:rPr>
      </w:pPr>
    </w:p>
    <w:p w14:paraId="30CCAC79" w14:textId="77777777" w:rsidR="00D76D3F" w:rsidRPr="0079589C" w:rsidRDefault="00D76D3F" w:rsidP="00D76D3F">
      <w:pPr>
        <w:spacing w:before="0" w:after="0"/>
        <w:rPr>
          <w:rFonts w:asciiTheme="minorHAnsi" w:hAnsiTheme="minorHAnsi" w:cstheme="minorHAnsi"/>
          <w:sz w:val="24"/>
          <w:szCs w:val="24"/>
        </w:rPr>
      </w:pPr>
    </w:p>
    <w:tbl>
      <w:tblPr>
        <w:tblStyle w:val="tabela"/>
        <w:tblW w:w="9415" w:type="dxa"/>
        <w:tblInd w:w="-9" w:type="dxa"/>
        <w:tblLayout w:type="fixed"/>
        <w:tblLook w:val="0400" w:firstRow="0" w:lastRow="0" w:firstColumn="0" w:lastColumn="0" w:noHBand="0" w:noVBand="1"/>
      </w:tblPr>
      <w:tblGrid>
        <w:gridCol w:w="1140"/>
        <w:gridCol w:w="1701"/>
        <w:gridCol w:w="2410"/>
        <w:gridCol w:w="4164"/>
      </w:tblGrid>
      <w:tr w:rsidR="00D76D3F" w:rsidRPr="0079589C" w14:paraId="4F29B599" w14:textId="77777777" w:rsidTr="005902F1">
        <w:trPr>
          <w:trHeight w:val="20"/>
        </w:trPr>
        <w:tc>
          <w:tcPr>
            <w:tcW w:w="9413" w:type="dxa"/>
            <w:gridSpan w:val="4"/>
            <w:shd w:val="clear" w:color="auto" w:fill="8DB3E2" w:themeFill="text2" w:themeFillTint="66"/>
          </w:tcPr>
          <w:p w14:paraId="37017D1E" w14:textId="77777777" w:rsidR="00D76D3F" w:rsidRPr="0079589C" w:rsidRDefault="00D76D3F"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MÓDULO ESPECÍFICO II</w:t>
            </w:r>
          </w:p>
        </w:tc>
      </w:tr>
      <w:tr w:rsidR="00D76D3F" w:rsidRPr="0079589C" w14:paraId="461A30FB" w14:textId="77777777" w:rsidTr="00E84AC0">
        <w:trPr>
          <w:trHeight w:val="408"/>
        </w:trPr>
        <w:tc>
          <w:tcPr>
            <w:tcW w:w="9413" w:type="dxa"/>
            <w:gridSpan w:val="4"/>
          </w:tcPr>
          <w:p w14:paraId="0E289649" w14:textId="06C7EE4C" w:rsidR="00D76D3F" w:rsidRPr="0079589C" w:rsidRDefault="00D76D3F"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Perfil Profissional: </w:t>
            </w:r>
            <w:r w:rsidR="00C20D1F" w:rsidRPr="0079589C">
              <w:rPr>
                <w:rFonts w:asciiTheme="minorHAnsi" w:hAnsiTheme="minorHAnsi" w:cstheme="minorHAnsi"/>
                <w:sz w:val="24"/>
                <w:szCs w:val="24"/>
              </w:rPr>
              <w:t>Técnico em Agroindústria</w:t>
            </w:r>
          </w:p>
        </w:tc>
      </w:tr>
      <w:tr w:rsidR="00D76D3F" w:rsidRPr="0079589C" w14:paraId="2AB63B39" w14:textId="77777777" w:rsidTr="00E84AC0">
        <w:trPr>
          <w:trHeight w:val="408"/>
        </w:trPr>
        <w:tc>
          <w:tcPr>
            <w:tcW w:w="9413" w:type="dxa"/>
            <w:gridSpan w:val="4"/>
          </w:tcPr>
          <w:p w14:paraId="75D5EB71" w14:textId="105B0EE6" w:rsidR="00D76D3F" w:rsidRPr="0079589C" w:rsidRDefault="00D76D3F"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Unidade Curricular: </w:t>
            </w:r>
            <w:r w:rsidR="00383A73" w:rsidRPr="0079589C">
              <w:rPr>
                <w:rFonts w:asciiTheme="minorHAnsi" w:hAnsiTheme="minorHAnsi" w:cstheme="minorHAnsi"/>
                <w:sz w:val="24"/>
                <w:szCs w:val="24"/>
              </w:rPr>
              <w:t>Modelagem de Projetos de Inovação</w:t>
            </w:r>
          </w:p>
        </w:tc>
      </w:tr>
      <w:tr w:rsidR="00D76D3F" w:rsidRPr="0079589C" w14:paraId="3462CA8D" w14:textId="77777777" w:rsidTr="00E84AC0">
        <w:trPr>
          <w:trHeight w:val="408"/>
        </w:trPr>
        <w:tc>
          <w:tcPr>
            <w:tcW w:w="9413" w:type="dxa"/>
            <w:gridSpan w:val="4"/>
          </w:tcPr>
          <w:p w14:paraId="2C0AC636" w14:textId="4CDDBBA1" w:rsidR="00D76D3F" w:rsidRPr="0079589C" w:rsidRDefault="00D76D3F"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Carga Horária: </w:t>
            </w:r>
            <w:r w:rsidR="00AF1E5F" w:rsidRPr="0079589C">
              <w:rPr>
                <w:rFonts w:asciiTheme="minorHAnsi" w:hAnsiTheme="minorHAnsi" w:cstheme="minorHAnsi"/>
                <w:sz w:val="24"/>
                <w:szCs w:val="24"/>
              </w:rPr>
              <w:t>20h</w:t>
            </w:r>
          </w:p>
        </w:tc>
      </w:tr>
      <w:tr w:rsidR="00D76D3F" w:rsidRPr="0079589C" w14:paraId="48FCF93E" w14:textId="77777777" w:rsidTr="00E84AC0">
        <w:trPr>
          <w:trHeight w:val="423"/>
        </w:trPr>
        <w:tc>
          <w:tcPr>
            <w:tcW w:w="9413" w:type="dxa"/>
            <w:gridSpan w:val="4"/>
          </w:tcPr>
          <w:p w14:paraId="4D016142" w14:textId="15CA9612" w:rsidR="00D76D3F" w:rsidRPr="0079589C" w:rsidRDefault="00D76D3F"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lastRenderedPageBreak/>
              <w:t>Função:</w:t>
            </w:r>
            <w:r w:rsidR="00103F1F" w:rsidRPr="0079589C">
              <w:rPr>
                <w:rFonts w:asciiTheme="minorHAnsi" w:eastAsia="Calibri" w:hAnsiTheme="minorHAnsi" w:cstheme="minorHAnsi"/>
                <w:b/>
                <w:color w:val="000000"/>
                <w:sz w:val="24"/>
                <w:szCs w:val="24"/>
              </w:rPr>
              <w:t xml:space="preserve"> </w:t>
            </w:r>
            <w:r w:rsidR="00103F1F" w:rsidRPr="0079589C">
              <w:rPr>
                <w:rFonts w:asciiTheme="minorHAnsi" w:hAnsiTheme="minorHAnsi" w:cstheme="minorHAnsi"/>
                <w:sz w:val="24"/>
                <w:szCs w:val="24"/>
              </w:rPr>
              <w:t>F.2 : Processar matérias-primas, produtos e subprodutos agroindustriais, atendendo a Legislação vigente e Normas Técnicas sanitárias, de qualidade, de saúde e segurança e de meio ambiente.</w:t>
            </w:r>
          </w:p>
        </w:tc>
      </w:tr>
      <w:tr w:rsidR="00D76D3F" w:rsidRPr="0079589C" w14:paraId="14CA1845" w14:textId="77777777" w:rsidTr="00E84AC0">
        <w:trPr>
          <w:trHeight w:val="408"/>
        </w:trPr>
        <w:tc>
          <w:tcPr>
            <w:tcW w:w="9413" w:type="dxa"/>
            <w:gridSpan w:val="4"/>
          </w:tcPr>
          <w:p w14:paraId="73BF42BF" w14:textId="77777777" w:rsidR="00D76D3F" w:rsidRPr="0079589C" w:rsidRDefault="00D76D3F" w:rsidP="00C92891">
            <w:pPr>
              <w:rPr>
                <w:rFonts w:asciiTheme="minorHAnsi" w:eastAsia="Calibri" w:hAnsiTheme="minorHAnsi" w:cstheme="minorHAnsi"/>
                <w:b/>
                <w:color w:val="000000"/>
                <w:sz w:val="24"/>
                <w:szCs w:val="24"/>
              </w:rPr>
            </w:pPr>
            <w:r w:rsidRPr="0079589C">
              <w:rPr>
                <w:rFonts w:asciiTheme="minorHAnsi" w:eastAsia="Calibri" w:hAnsiTheme="minorHAnsi" w:cstheme="minorHAnsi"/>
                <w:b/>
                <w:color w:val="000000"/>
                <w:sz w:val="24"/>
                <w:szCs w:val="24"/>
              </w:rPr>
              <w:t xml:space="preserve">Objetivo Geral: </w:t>
            </w:r>
          </w:p>
          <w:p w14:paraId="2BF29851" w14:textId="0B709C97" w:rsidR="0023302E" w:rsidRPr="0079589C" w:rsidRDefault="0023302E" w:rsidP="00C92891">
            <w:pPr>
              <w:rPr>
                <w:rFonts w:asciiTheme="minorHAnsi" w:eastAsia="Calibri" w:hAnsiTheme="minorHAnsi" w:cstheme="minorHAnsi"/>
                <w:sz w:val="24"/>
                <w:szCs w:val="24"/>
              </w:rPr>
            </w:pPr>
            <w:r w:rsidRPr="0079589C">
              <w:rPr>
                <w:rFonts w:asciiTheme="minorHAnsi" w:hAnsiTheme="minorHAnsi" w:cstheme="minorHAnsi"/>
                <w:sz w:val="24"/>
                <w:szCs w:val="24"/>
              </w:rPr>
              <w:t>Propiciar o desenvolvimento das capacidades técnicas e socioemocionais requeridas para a elaboração de propostas de valor e modelos de negócios de inovação pela utilização de metodologias e ferramentas do Design Thinking e Métodos Ágeis.</w:t>
            </w:r>
          </w:p>
        </w:tc>
      </w:tr>
      <w:tr w:rsidR="00D76D3F" w:rsidRPr="0079589C" w14:paraId="4F357F94" w14:textId="77777777" w:rsidTr="005902F1">
        <w:trPr>
          <w:trHeight w:val="20"/>
        </w:trPr>
        <w:tc>
          <w:tcPr>
            <w:tcW w:w="9413" w:type="dxa"/>
            <w:gridSpan w:val="4"/>
            <w:shd w:val="clear" w:color="auto" w:fill="8DB3E2" w:themeFill="text2" w:themeFillTint="66"/>
          </w:tcPr>
          <w:p w14:paraId="2811D56D" w14:textId="77777777" w:rsidR="00D76D3F" w:rsidRPr="0079589C" w:rsidRDefault="00D76D3F"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CONTEÚDOS FORMATIVOS</w:t>
            </w:r>
          </w:p>
        </w:tc>
      </w:tr>
      <w:tr w:rsidR="00D76D3F" w:rsidRPr="0079589C" w14:paraId="02441EBF" w14:textId="77777777" w:rsidTr="00E84AC0">
        <w:trPr>
          <w:trHeight w:val="408"/>
        </w:trPr>
        <w:tc>
          <w:tcPr>
            <w:tcW w:w="1140" w:type="dxa"/>
          </w:tcPr>
          <w:p w14:paraId="526C2775" w14:textId="77777777" w:rsidR="00D76D3F" w:rsidRPr="0079589C" w:rsidRDefault="00D76D3F"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Subfunção</w:t>
            </w:r>
          </w:p>
        </w:tc>
        <w:tc>
          <w:tcPr>
            <w:tcW w:w="1701" w:type="dxa"/>
          </w:tcPr>
          <w:p w14:paraId="1A32936A" w14:textId="77777777" w:rsidR="00D76D3F" w:rsidRPr="0079589C" w:rsidRDefault="00D76D3F"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Padrão de Desempenho</w:t>
            </w:r>
          </w:p>
        </w:tc>
        <w:tc>
          <w:tcPr>
            <w:tcW w:w="2410" w:type="dxa"/>
          </w:tcPr>
          <w:p w14:paraId="214E102B" w14:textId="77777777" w:rsidR="00D76D3F" w:rsidRPr="0079589C" w:rsidRDefault="00D76D3F"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Capacidades Técnicas</w:t>
            </w:r>
          </w:p>
        </w:tc>
        <w:tc>
          <w:tcPr>
            <w:tcW w:w="4164" w:type="dxa"/>
          </w:tcPr>
          <w:p w14:paraId="4ACF001C" w14:textId="77777777" w:rsidR="00D76D3F" w:rsidRPr="0079589C" w:rsidRDefault="00D76D3F"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Conhecimentos</w:t>
            </w:r>
          </w:p>
        </w:tc>
      </w:tr>
      <w:tr w:rsidR="00D76D3F" w:rsidRPr="0079589C" w14:paraId="40BD299C" w14:textId="77777777" w:rsidTr="00E84AC0">
        <w:trPr>
          <w:trHeight w:val="408"/>
        </w:trPr>
        <w:tc>
          <w:tcPr>
            <w:tcW w:w="1140" w:type="dxa"/>
          </w:tcPr>
          <w:p w14:paraId="28B21AA6" w14:textId="77777777" w:rsidR="00D76D3F" w:rsidRPr="0079589C" w:rsidRDefault="0023302E" w:rsidP="00C92891">
            <w:pPr>
              <w:rPr>
                <w:rFonts w:asciiTheme="minorHAnsi" w:hAnsiTheme="minorHAnsi" w:cstheme="minorHAnsi"/>
                <w:sz w:val="24"/>
                <w:szCs w:val="24"/>
              </w:rPr>
            </w:pPr>
            <w:r w:rsidRPr="0079589C">
              <w:rPr>
                <w:rFonts w:asciiTheme="minorHAnsi" w:hAnsiTheme="minorHAnsi" w:cstheme="minorHAnsi"/>
                <w:sz w:val="24"/>
                <w:szCs w:val="24"/>
              </w:rPr>
              <w:t xml:space="preserve">1 </w:t>
            </w:r>
            <w:r w:rsidR="00371198" w:rsidRPr="0079589C">
              <w:rPr>
                <w:rFonts w:asciiTheme="minorHAnsi" w:hAnsiTheme="minorHAnsi" w:cstheme="minorHAnsi"/>
                <w:sz w:val="24"/>
                <w:szCs w:val="24"/>
              </w:rPr>
              <w:t>Elaborar a proposta de valor da solução inovadora</w:t>
            </w:r>
          </w:p>
          <w:p w14:paraId="67E43F30" w14:textId="77777777" w:rsidR="005B786F" w:rsidRPr="0079589C" w:rsidRDefault="005B786F" w:rsidP="00C92891">
            <w:pPr>
              <w:rPr>
                <w:rFonts w:asciiTheme="minorHAnsi" w:hAnsiTheme="minorHAnsi" w:cstheme="minorHAnsi"/>
                <w:sz w:val="24"/>
                <w:szCs w:val="24"/>
              </w:rPr>
            </w:pPr>
          </w:p>
          <w:p w14:paraId="06B046CC" w14:textId="77777777" w:rsidR="005B786F" w:rsidRPr="0079589C" w:rsidRDefault="005B786F" w:rsidP="00C92891">
            <w:pPr>
              <w:rPr>
                <w:rFonts w:asciiTheme="minorHAnsi" w:hAnsiTheme="minorHAnsi" w:cstheme="minorHAnsi"/>
                <w:sz w:val="24"/>
                <w:szCs w:val="24"/>
              </w:rPr>
            </w:pPr>
          </w:p>
          <w:p w14:paraId="03E0B6A9" w14:textId="77777777" w:rsidR="005B786F" w:rsidRPr="0079589C" w:rsidRDefault="005B786F" w:rsidP="00C92891">
            <w:pPr>
              <w:rPr>
                <w:rFonts w:asciiTheme="minorHAnsi" w:hAnsiTheme="minorHAnsi" w:cstheme="minorHAnsi"/>
                <w:sz w:val="24"/>
                <w:szCs w:val="24"/>
              </w:rPr>
            </w:pPr>
          </w:p>
          <w:p w14:paraId="580B780E" w14:textId="77777777" w:rsidR="005B786F" w:rsidRPr="0079589C" w:rsidRDefault="005B786F" w:rsidP="00C92891">
            <w:pPr>
              <w:rPr>
                <w:rFonts w:asciiTheme="minorHAnsi" w:hAnsiTheme="minorHAnsi" w:cstheme="minorHAnsi"/>
                <w:sz w:val="24"/>
                <w:szCs w:val="24"/>
              </w:rPr>
            </w:pPr>
          </w:p>
          <w:p w14:paraId="48C75066" w14:textId="77777777" w:rsidR="005B786F" w:rsidRPr="0079589C" w:rsidRDefault="005B786F" w:rsidP="00C92891">
            <w:pPr>
              <w:rPr>
                <w:rFonts w:asciiTheme="minorHAnsi" w:hAnsiTheme="minorHAnsi" w:cstheme="minorHAnsi"/>
                <w:sz w:val="24"/>
                <w:szCs w:val="24"/>
              </w:rPr>
            </w:pPr>
          </w:p>
          <w:p w14:paraId="1B3AF5CA" w14:textId="77777777" w:rsidR="005B786F" w:rsidRPr="0079589C" w:rsidRDefault="005B786F" w:rsidP="00C92891">
            <w:pPr>
              <w:rPr>
                <w:rFonts w:asciiTheme="minorHAnsi" w:hAnsiTheme="minorHAnsi" w:cstheme="minorHAnsi"/>
                <w:sz w:val="24"/>
                <w:szCs w:val="24"/>
              </w:rPr>
            </w:pPr>
          </w:p>
          <w:p w14:paraId="10128416" w14:textId="77777777" w:rsidR="005B786F" w:rsidRPr="0079589C" w:rsidRDefault="005B786F" w:rsidP="00C92891">
            <w:pPr>
              <w:rPr>
                <w:rFonts w:asciiTheme="minorHAnsi" w:hAnsiTheme="minorHAnsi" w:cstheme="minorHAnsi"/>
                <w:sz w:val="24"/>
                <w:szCs w:val="24"/>
              </w:rPr>
            </w:pPr>
          </w:p>
          <w:p w14:paraId="15953678" w14:textId="77777777" w:rsidR="005B786F" w:rsidRPr="0079589C" w:rsidRDefault="005B786F" w:rsidP="00C92891">
            <w:pPr>
              <w:rPr>
                <w:rFonts w:asciiTheme="minorHAnsi" w:hAnsiTheme="minorHAnsi" w:cstheme="minorHAnsi"/>
                <w:sz w:val="24"/>
                <w:szCs w:val="24"/>
              </w:rPr>
            </w:pPr>
          </w:p>
          <w:p w14:paraId="6723697F" w14:textId="77777777" w:rsidR="005B786F" w:rsidRPr="0079589C" w:rsidRDefault="005B786F" w:rsidP="00C92891">
            <w:pPr>
              <w:rPr>
                <w:rFonts w:asciiTheme="minorHAnsi" w:hAnsiTheme="minorHAnsi" w:cstheme="minorHAnsi"/>
                <w:sz w:val="24"/>
                <w:szCs w:val="24"/>
              </w:rPr>
            </w:pPr>
          </w:p>
          <w:p w14:paraId="289C09B1" w14:textId="77777777" w:rsidR="005B786F" w:rsidRPr="0079589C" w:rsidRDefault="005B786F" w:rsidP="00C92891">
            <w:pPr>
              <w:rPr>
                <w:rFonts w:asciiTheme="minorHAnsi" w:hAnsiTheme="minorHAnsi" w:cstheme="minorHAnsi"/>
                <w:sz w:val="24"/>
                <w:szCs w:val="24"/>
              </w:rPr>
            </w:pPr>
          </w:p>
          <w:p w14:paraId="1910B28F" w14:textId="77777777" w:rsidR="005B786F" w:rsidRPr="0079589C" w:rsidRDefault="005B786F" w:rsidP="00C92891">
            <w:pPr>
              <w:rPr>
                <w:rFonts w:asciiTheme="minorHAnsi" w:hAnsiTheme="minorHAnsi" w:cstheme="minorHAnsi"/>
                <w:sz w:val="24"/>
                <w:szCs w:val="24"/>
              </w:rPr>
            </w:pPr>
          </w:p>
          <w:p w14:paraId="5A10E230" w14:textId="77777777" w:rsidR="005B786F" w:rsidRPr="0079589C" w:rsidRDefault="005B786F" w:rsidP="00C92891">
            <w:pPr>
              <w:rPr>
                <w:rFonts w:asciiTheme="minorHAnsi" w:hAnsiTheme="minorHAnsi" w:cstheme="minorHAnsi"/>
                <w:sz w:val="24"/>
                <w:szCs w:val="24"/>
              </w:rPr>
            </w:pPr>
          </w:p>
          <w:p w14:paraId="3736C54D" w14:textId="77777777" w:rsidR="005B786F" w:rsidRPr="0079589C" w:rsidRDefault="005B786F" w:rsidP="00C92891">
            <w:pPr>
              <w:rPr>
                <w:rFonts w:asciiTheme="minorHAnsi" w:hAnsiTheme="minorHAnsi" w:cstheme="minorHAnsi"/>
                <w:sz w:val="24"/>
                <w:szCs w:val="24"/>
              </w:rPr>
            </w:pPr>
          </w:p>
          <w:p w14:paraId="564B3FD0" w14:textId="77777777" w:rsidR="005B786F" w:rsidRPr="0079589C" w:rsidRDefault="005B786F" w:rsidP="00C92891">
            <w:pPr>
              <w:rPr>
                <w:rFonts w:asciiTheme="minorHAnsi" w:hAnsiTheme="minorHAnsi" w:cstheme="minorHAnsi"/>
                <w:sz w:val="24"/>
                <w:szCs w:val="24"/>
              </w:rPr>
            </w:pPr>
          </w:p>
          <w:p w14:paraId="5152F5E4" w14:textId="77777777" w:rsidR="005B786F" w:rsidRPr="0079589C" w:rsidRDefault="005B786F" w:rsidP="00C92891">
            <w:pPr>
              <w:rPr>
                <w:rFonts w:asciiTheme="minorHAnsi" w:hAnsiTheme="minorHAnsi" w:cstheme="minorHAnsi"/>
                <w:sz w:val="24"/>
                <w:szCs w:val="24"/>
              </w:rPr>
            </w:pPr>
          </w:p>
          <w:p w14:paraId="5D6B3989" w14:textId="77777777" w:rsidR="005B786F" w:rsidRPr="0079589C" w:rsidRDefault="005B786F" w:rsidP="00C92891">
            <w:pPr>
              <w:rPr>
                <w:rFonts w:asciiTheme="minorHAnsi" w:hAnsiTheme="minorHAnsi" w:cstheme="minorHAnsi"/>
                <w:sz w:val="24"/>
                <w:szCs w:val="24"/>
              </w:rPr>
            </w:pPr>
          </w:p>
          <w:p w14:paraId="7816C07D" w14:textId="77777777" w:rsidR="005B786F" w:rsidRPr="0079589C" w:rsidRDefault="005B786F" w:rsidP="00C92891">
            <w:pPr>
              <w:rPr>
                <w:rFonts w:asciiTheme="minorHAnsi" w:hAnsiTheme="minorHAnsi" w:cstheme="minorHAnsi"/>
                <w:sz w:val="24"/>
                <w:szCs w:val="24"/>
              </w:rPr>
            </w:pPr>
          </w:p>
          <w:p w14:paraId="026E77C0" w14:textId="77777777" w:rsidR="005B786F" w:rsidRPr="0079589C" w:rsidRDefault="005B786F" w:rsidP="00C92891">
            <w:pPr>
              <w:rPr>
                <w:rFonts w:asciiTheme="minorHAnsi" w:hAnsiTheme="minorHAnsi" w:cstheme="minorHAnsi"/>
                <w:sz w:val="24"/>
                <w:szCs w:val="24"/>
              </w:rPr>
            </w:pPr>
          </w:p>
          <w:p w14:paraId="5FD590B3" w14:textId="77777777" w:rsidR="005B786F" w:rsidRPr="0079589C" w:rsidRDefault="005B786F" w:rsidP="00C92891">
            <w:pPr>
              <w:rPr>
                <w:rFonts w:asciiTheme="minorHAnsi" w:hAnsiTheme="minorHAnsi" w:cstheme="minorHAnsi"/>
                <w:sz w:val="24"/>
                <w:szCs w:val="24"/>
              </w:rPr>
            </w:pPr>
          </w:p>
          <w:p w14:paraId="3B0E696B" w14:textId="77777777" w:rsidR="005B786F" w:rsidRPr="0079589C" w:rsidRDefault="005B786F" w:rsidP="00C92891">
            <w:pPr>
              <w:rPr>
                <w:rFonts w:asciiTheme="minorHAnsi" w:hAnsiTheme="minorHAnsi" w:cstheme="minorHAnsi"/>
                <w:sz w:val="24"/>
                <w:szCs w:val="24"/>
              </w:rPr>
            </w:pPr>
          </w:p>
          <w:p w14:paraId="156F7528" w14:textId="77777777" w:rsidR="005B786F" w:rsidRPr="0079589C" w:rsidRDefault="005B786F" w:rsidP="00C92891">
            <w:pPr>
              <w:rPr>
                <w:rFonts w:asciiTheme="minorHAnsi" w:hAnsiTheme="minorHAnsi" w:cstheme="minorHAnsi"/>
                <w:sz w:val="24"/>
                <w:szCs w:val="24"/>
              </w:rPr>
            </w:pPr>
          </w:p>
          <w:p w14:paraId="218C155D" w14:textId="77777777" w:rsidR="005B786F" w:rsidRPr="0079589C" w:rsidRDefault="005B786F" w:rsidP="00C92891">
            <w:pPr>
              <w:rPr>
                <w:rFonts w:asciiTheme="minorHAnsi" w:hAnsiTheme="minorHAnsi" w:cstheme="minorHAnsi"/>
                <w:sz w:val="24"/>
                <w:szCs w:val="24"/>
              </w:rPr>
            </w:pPr>
          </w:p>
          <w:p w14:paraId="59506386" w14:textId="77777777" w:rsidR="005B786F" w:rsidRPr="0079589C" w:rsidRDefault="005B786F" w:rsidP="00C92891">
            <w:pPr>
              <w:rPr>
                <w:rFonts w:asciiTheme="minorHAnsi" w:hAnsiTheme="minorHAnsi" w:cstheme="minorHAnsi"/>
                <w:sz w:val="24"/>
                <w:szCs w:val="24"/>
              </w:rPr>
            </w:pPr>
          </w:p>
          <w:p w14:paraId="2FD3AEA9" w14:textId="77777777" w:rsidR="005B786F" w:rsidRPr="0079589C" w:rsidRDefault="005B786F" w:rsidP="00C92891">
            <w:pPr>
              <w:rPr>
                <w:rFonts w:asciiTheme="minorHAnsi" w:hAnsiTheme="minorHAnsi" w:cstheme="minorHAnsi"/>
                <w:sz w:val="24"/>
                <w:szCs w:val="24"/>
              </w:rPr>
            </w:pPr>
          </w:p>
          <w:p w14:paraId="499C42D9" w14:textId="77777777" w:rsidR="005B786F" w:rsidRPr="0079589C" w:rsidRDefault="005B786F" w:rsidP="00C92891">
            <w:pPr>
              <w:rPr>
                <w:rFonts w:asciiTheme="minorHAnsi" w:hAnsiTheme="minorHAnsi" w:cstheme="minorHAnsi"/>
                <w:sz w:val="24"/>
                <w:szCs w:val="24"/>
              </w:rPr>
            </w:pPr>
          </w:p>
          <w:p w14:paraId="1CE2D174" w14:textId="77777777" w:rsidR="005B786F" w:rsidRPr="0079589C" w:rsidRDefault="005B786F" w:rsidP="00C92891">
            <w:pPr>
              <w:rPr>
                <w:rFonts w:asciiTheme="minorHAnsi" w:hAnsiTheme="minorHAnsi" w:cstheme="minorHAnsi"/>
                <w:sz w:val="24"/>
                <w:szCs w:val="24"/>
              </w:rPr>
            </w:pPr>
          </w:p>
          <w:p w14:paraId="7DEF34EE" w14:textId="77777777" w:rsidR="005B786F" w:rsidRPr="0079589C" w:rsidRDefault="005B786F" w:rsidP="00C92891">
            <w:pPr>
              <w:rPr>
                <w:rFonts w:asciiTheme="minorHAnsi" w:hAnsiTheme="minorHAnsi" w:cstheme="minorHAnsi"/>
                <w:sz w:val="24"/>
                <w:szCs w:val="24"/>
              </w:rPr>
            </w:pPr>
          </w:p>
          <w:p w14:paraId="78AEBF3F" w14:textId="77777777" w:rsidR="005B786F" w:rsidRPr="0079589C" w:rsidRDefault="005B786F" w:rsidP="00C92891">
            <w:pPr>
              <w:rPr>
                <w:rFonts w:asciiTheme="minorHAnsi" w:hAnsiTheme="minorHAnsi" w:cstheme="minorHAnsi"/>
                <w:sz w:val="24"/>
                <w:szCs w:val="24"/>
              </w:rPr>
            </w:pPr>
          </w:p>
          <w:p w14:paraId="0B7F302E" w14:textId="77777777" w:rsidR="005B786F" w:rsidRPr="0079589C" w:rsidRDefault="005B786F" w:rsidP="00C92891">
            <w:pPr>
              <w:rPr>
                <w:rFonts w:asciiTheme="minorHAnsi" w:hAnsiTheme="minorHAnsi" w:cstheme="minorHAnsi"/>
                <w:sz w:val="24"/>
                <w:szCs w:val="24"/>
              </w:rPr>
            </w:pPr>
          </w:p>
          <w:p w14:paraId="15A79B47" w14:textId="77777777" w:rsidR="005B786F" w:rsidRPr="0079589C" w:rsidRDefault="005B786F" w:rsidP="00C92891">
            <w:pPr>
              <w:rPr>
                <w:rFonts w:asciiTheme="minorHAnsi" w:hAnsiTheme="minorHAnsi" w:cstheme="minorHAnsi"/>
                <w:sz w:val="24"/>
                <w:szCs w:val="24"/>
              </w:rPr>
            </w:pPr>
          </w:p>
          <w:p w14:paraId="4EE7BB31" w14:textId="77777777" w:rsidR="005B786F" w:rsidRPr="0079589C" w:rsidRDefault="005B786F" w:rsidP="00C92891">
            <w:pPr>
              <w:rPr>
                <w:rFonts w:asciiTheme="minorHAnsi" w:hAnsiTheme="minorHAnsi" w:cstheme="minorHAnsi"/>
                <w:sz w:val="24"/>
                <w:szCs w:val="24"/>
              </w:rPr>
            </w:pPr>
          </w:p>
          <w:p w14:paraId="7F601E22" w14:textId="77777777" w:rsidR="005B786F" w:rsidRPr="0079589C" w:rsidRDefault="005B786F" w:rsidP="00C92891">
            <w:pPr>
              <w:rPr>
                <w:rFonts w:asciiTheme="minorHAnsi" w:hAnsiTheme="minorHAnsi" w:cstheme="minorHAnsi"/>
                <w:sz w:val="24"/>
                <w:szCs w:val="24"/>
              </w:rPr>
            </w:pPr>
          </w:p>
          <w:p w14:paraId="7B5839F4" w14:textId="77777777" w:rsidR="005B786F" w:rsidRPr="0079589C" w:rsidRDefault="005B786F" w:rsidP="00C92891">
            <w:pPr>
              <w:rPr>
                <w:rFonts w:asciiTheme="minorHAnsi" w:hAnsiTheme="minorHAnsi" w:cstheme="minorHAnsi"/>
                <w:sz w:val="24"/>
                <w:szCs w:val="24"/>
              </w:rPr>
            </w:pPr>
          </w:p>
          <w:p w14:paraId="5683FCD6" w14:textId="77777777" w:rsidR="005B786F" w:rsidRPr="0079589C" w:rsidRDefault="005B786F" w:rsidP="00C92891">
            <w:pPr>
              <w:rPr>
                <w:rFonts w:asciiTheme="minorHAnsi" w:hAnsiTheme="minorHAnsi" w:cstheme="minorHAnsi"/>
                <w:sz w:val="24"/>
                <w:szCs w:val="24"/>
              </w:rPr>
            </w:pPr>
          </w:p>
          <w:p w14:paraId="0959886B" w14:textId="77777777" w:rsidR="005B786F" w:rsidRPr="0079589C" w:rsidRDefault="005B786F" w:rsidP="00C92891">
            <w:pPr>
              <w:rPr>
                <w:rFonts w:asciiTheme="minorHAnsi" w:hAnsiTheme="minorHAnsi" w:cstheme="minorHAnsi"/>
                <w:sz w:val="24"/>
                <w:szCs w:val="24"/>
              </w:rPr>
            </w:pPr>
          </w:p>
          <w:p w14:paraId="20F83E13" w14:textId="77777777" w:rsidR="005B786F" w:rsidRPr="0079589C" w:rsidRDefault="005B786F" w:rsidP="00C92891">
            <w:pPr>
              <w:rPr>
                <w:rFonts w:asciiTheme="minorHAnsi" w:hAnsiTheme="minorHAnsi" w:cstheme="minorHAnsi"/>
                <w:sz w:val="24"/>
                <w:szCs w:val="24"/>
              </w:rPr>
            </w:pPr>
          </w:p>
          <w:p w14:paraId="2D487618" w14:textId="77777777" w:rsidR="005B786F" w:rsidRPr="0079589C" w:rsidRDefault="005B786F" w:rsidP="00C92891">
            <w:pPr>
              <w:rPr>
                <w:rFonts w:asciiTheme="minorHAnsi" w:hAnsiTheme="minorHAnsi" w:cstheme="minorHAnsi"/>
                <w:sz w:val="24"/>
                <w:szCs w:val="24"/>
              </w:rPr>
            </w:pPr>
          </w:p>
          <w:p w14:paraId="789FC8E5" w14:textId="77777777" w:rsidR="005B786F" w:rsidRPr="0079589C" w:rsidRDefault="005B786F" w:rsidP="00C92891">
            <w:pPr>
              <w:rPr>
                <w:rFonts w:asciiTheme="minorHAnsi" w:hAnsiTheme="minorHAnsi" w:cstheme="minorHAnsi"/>
                <w:sz w:val="24"/>
                <w:szCs w:val="24"/>
              </w:rPr>
            </w:pPr>
          </w:p>
          <w:p w14:paraId="61FED103" w14:textId="77777777" w:rsidR="005B786F" w:rsidRPr="0079589C" w:rsidRDefault="005B786F" w:rsidP="00C92891">
            <w:pPr>
              <w:rPr>
                <w:rFonts w:asciiTheme="minorHAnsi" w:hAnsiTheme="minorHAnsi" w:cstheme="minorHAnsi"/>
                <w:sz w:val="24"/>
                <w:szCs w:val="24"/>
              </w:rPr>
            </w:pPr>
          </w:p>
          <w:p w14:paraId="68E88E6A" w14:textId="77777777" w:rsidR="005B786F" w:rsidRPr="0079589C" w:rsidRDefault="005B786F" w:rsidP="00C92891">
            <w:pPr>
              <w:rPr>
                <w:rFonts w:asciiTheme="minorHAnsi" w:hAnsiTheme="minorHAnsi" w:cstheme="minorHAnsi"/>
                <w:sz w:val="24"/>
                <w:szCs w:val="24"/>
              </w:rPr>
            </w:pPr>
          </w:p>
          <w:p w14:paraId="3E15E182" w14:textId="77777777" w:rsidR="005B786F" w:rsidRPr="0079589C" w:rsidRDefault="005B786F" w:rsidP="00C92891">
            <w:pPr>
              <w:rPr>
                <w:rFonts w:asciiTheme="minorHAnsi" w:hAnsiTheme="minorHAnsi" w:cstheme="minorHAnsi"/>
                <w:sz w:val="24"/>
                <w:szCs w:val="24"/>
              </w:rPr>
            </w:pPr>
          </w:p>
          <w:p w14:paraId="0604DB61" w14:textId="77777777" w:rsidR="005B786F" w:rsidRPr="0079589C" w:rsidRDefault="005B786F" w:rsidP="00C92891">
            <w:pPr>
              <w:rPr>
                <w:rFonts w:asciiTheme="minorHAnsi" w:hAnsiTheme="minorHAnsi" w:cstheme="minorHAnsi"/>
                <w:sz w:val="24"/>
                <w:szCs w:val="24"/>
              </w:rPr>
            </w:pPr>
          </w:p>
          <w:p w14:paraId="34A78F51" w14:textId="77777777" w:rsidR="005B786F" w:rsidRPr="0079589C" w:rsidRDefault="005B786F" w:rsidP="00C92891">
            <w:pPr>
              <w:rPr>
                <w:rFonts w:asciiTheme="minorHAnsi" w:hAnsiTheme="minorHAnsi" w:cstheme="minorHAnsi"/>
                <w:sz w:val="24"/>
                <w:szCs w:val="24"/>
              </w:rPr>
            </w:pPr>
          </w:p>
          <w:p w14:paraId="62F2B3DE" w14:textId="77777777" w:rsidR="005B786F" w:rsidRPr="0079589C" w:rsidRDefault="005B786F" w:rsidP="00C92891">
            <w:pPr>
              <w:rPr>
                <w:rFonts w:asciiTheme="minorHAnsi" w:hAnsiTheme="minorHAnsi" w:cstheme="minorHAnsi"/>
                <w:sz w:val="24"/>
                <w:szCs w:val="24"/>
              </w:rPr>
            </w:pPr>
          </w:p>
          <w:p w14:paraId="43B2E869" w14:textId="77777777" w:rsidR="005B786F" w:rsidRPr="0079589C" w:rsidRDefault="005B786F" w:rsidP="00C92891">
            <w:pPr>
              <w:rPr>
                <w:rFonts w:asciiTheme="minorHAnsi" w:hAnsiTheme="minorHAnsi" w:cstheme="minorHAnsi"/>
                <w:sz w:val="24"/>
                <w:szCs w:val="24"/>
              </w:rPr>
            </w:pPr>
          </w:p>
          <w:p w14:paraId="09CBA331" w14:textId="77777777" w:rsidR="005B786F" w:rsidRPr="0079589C" w:rsidRDefault="005B786F" w:rsidP="00C92891">
            <w:pPr>
              <w:rPr>
                <w:rFonts w:asciiTheme="minorHAnsi" w:hAnsiTheme="minorHAnsi" w:cstheme="minorHAnsi"/>
                <w:sz w:val="24"/>
                <w:szCs w:val="24"/>
              </w:rPr>
            </w:pPr>
          </w:p>
          <w:p w14:paraId="1351EBE7" w14:textId="77777777" w:rsidR="005B786F" w:rsidRPr="0079589C" w:rsidRDefault="005B786F" w:rsidP="00C92891">
            <w:pPr>
              <w:rPr>
                <w:rFonts w:asciiTheme="minorHAnsi" w:hAnsiTheme="minorHAnsi" w:cstheme="minorHAnsi"/>
                <w:sz w:val="24"/>
                <w:szCs w:val="24"/>
              </w:rPr>
            </w:pPr>
          </w:p>
          <w:p w14:paraId="7EB526BE" w14:textId="77777777" w:rsidR="005B786F" w:rsidRPr="0079589C" w:rsidRDefault="005B786F" w:rsidP="00C92891">
            <w:pPr>
              <w:rPr>
                <w:rFonts w:asciiTheme="minorHAnsi" w:hAnsiTheme="minorHAnsi" w:cstheme="minorHAnsi"/>
                <w:sz w:val="24"/>
                <w:szCs w:val="24"/>
              </w:rPr>
            </w:pPr>
          </w:p>
          <w:p w14:paraId="36A15428" w14:textId="77777777" w:rsidR="005B786F" w:rsidRPr="0079589C" w:rsidRDefault="005B786F" w:rsidP="00C92891">
            <w:pPr>
              <w:rPr>
                <w:rFonts w:asciiTheme="minorHAnsi" w:hAnsiTheme="minorHAnsi" w:cstheme="minorHAnsi"/>
                <w:sz w:val="24"/>
                <w:szCs w:val="24"/>
              </w:rPr>
            </w:pPr>
          </w:p>
          <w:p w14:paraId="688D1BDD" w14:textId="77777777" w:rsidR="005B786F" w:rsidRPr="0079589C" w:rsidRDefault="005B786F" w:rsidP="00C92891">
            <w:pPr>
              <w:rPr>
                <w:rFonts w:asciiTheme="minorHAnsi" w:hAnsiTheme="minorHAnsi" w:cstheme="minorHAnsi"/>
                <w:sz w:val="24"/>
                <w:szCs w:val="24"/>
              </w:rPr>
            </w:pPr>
          </w:p>
          <w:p w14:paraId="38842ED2" w14:textId="77777777" w:rsidR="005B786F" w:rsidRPr="0079589C" w:rsidRDefault="005B786F" w:rsidP="00C92891">
            <w:pPr>
              <w:rPr>
                <w:rFonts w:asciiTheme="minorHAnsi" w:hAnsiTheme="minorHAnsi" w:cstheme="minorHAnsi"/>
                <w:sz w:val="24"/>
                <w:szCs w:val="24"/>
              </w:rPr>
            </w:pPr>
          </w:p>
          <w:p w14:paraId="5515D72B" w14:textId="77777777" w:rsidR="005B786F" w:rsidRPr="0079589C" w:rsidRDefault="005B786F" w:rsidP="00C92891">
            <w:pPr>
              <w:rPr>
                <w:rFonts w:asciiTheme="minorHAnsi" w:hAnsiTheme="minorHAnsi" w:cstheme="minorHAnsi"/>
                <w:sz w:val="24"/>
                <w:szCs w:val="24"/>
              </w:rPr>
            </w:pPr>
          </w:p>
          <w:p w14:paraId="284B4A33" w14:textId="77777777" w:rsidR="005B786F" w:rsidRPr="0079589C" w:rsidRDefault="005B786F" w:rsidP="00C92891">
            <w:pPr>
              <w:rPr>
                <w:rFonts w:asciiTheme="minorHAnsi" w:hAnsiTheme="minorHAnsi" w:cstheme="minorHAnsi"/>
                <w:sz w:val="24"/>
                <w:szCs w:val="24"/>
              </w:rPr>
            </w:pPr>
          </w:p>
          <w:p w14:paraId="69DD74E1" w14:textId="77777777" w:rsidR="005B786F" w:rsidRPr="0079589C" w:rsidRDefault="005B786F" w:rsidP="00C92891">
            <w:pPr>
              <w:rPr>
                <w:rFonts w:asciiTheme="minorHAnsi" w:hAnsiTheme="minorHAnsi" w:cstheme="minorHAnsi"/>
                <w:sz w:val="24"/>
                <w:szCs w:val="24"/>
              </w:rPr>
            </w:pPr>
          </w:p>
          <w:p w14:paraId="12EBC8D5" w14:textId="77777777" w:rsidR="005B786F" w:rsidRPr="0079589C" w:rsidRDefault="005B786F" w:rsidP="00C92891">
            <w:pPr>
              <w:rPr>
                <w:rFonts w:asciiTheme="minorHAnsi" w:hAnsiTheme="minorHAnsi" w:cstheme="minorHAnsi"/>
                <w:sz w:val="24"/>
                <w:szCs w:val="24"/>
              </w:rPr>
            </w:pPr>
          </w:p>
          <w:p w14:paraId="3E741EAE" w14:textId="77777777" w:rsidR="005B786F" w:rsidRPr="0079589C" w:rsidRDefault="005B786F" w:rsidP="00C92891">
            <w:pPr>
              <w:rPr>
                <w:rFonts w:asciiTheme="minorHAnsi" w:hAnsiTheme="minorHAnsi" w:cstheme="minorHAnsi"/>
                <w:sz w:val="24"/>
                <w:szCs w:val="24"/>
              </w:rPr>
            </w:pPr>
          </w:p>
          <w:p w14:paraId="65A3E087" w14:textId="77777777" w:rsidR="005B786F" w:rsidRPr="0079589C" w:rsidRDefault="005B786F" w:rsidP="00C92891">
            <w:pPr>
              <w:rPr>
                <w:rFonts w:asciiTheme="minorHAnsi" w:hAnsiTheme="minorHAnsi" w:cstheme="minorHAnsi"/>
                <w:sz w:val="24"/>
                <w:szCs w:val="24"/>
              </w:rPr>
            </w:pPr>
          </w:p>
          <w:p w14:paraId="4EC1D3E3" w14:textId="77777777" w:rsidR="005B786F" w:rsidRPr="0079589C" w:rsidRDefault="005B786F" w:rsidP="00C92891">
            <w:pPr>
              <w:rPr>
                <w:rFonts w:asciiTheme="minorHAnsi" w:hAnsiTheme="minorHAnsi" w:cstheme="minorHAnsi"/>
                <w:sz w:val="24"/>
                <w:szCs w:val="24"/>
              </w:rPr>
            </w:pPr>
          </w:p>
          <w:p w14:paraId="4B95D82E" w14:textId="77777777" w:rsidR="005B786F" w:rsidRPr="0079589C" w:rsidRDefault="005B786F" w:rsidP="00C92891">
            <w:pPr>
              <w:rPr>
                <w:rFonts w:asciiTheme="minorHAnsi" w:hAnsiTheme="minorHAnsi" w:cstheme="minorHAnsi"/>
                <w:sz w:val="24"/>
                <w:szCs w:val="24"/>
              </w:rPr>
            </w:pPr>
          </w:p>
          <w:p w14:paraId="0249FDC2" w14:textId="77777777" w:rsidR="005B786F" w:rsidRPr="0079589C" w:rsidRDefault="005B786F" w:rsidP="00C92891">
            <w:pPr>
              <w:rPr>
                <w:rFonts w:asciiTheme="minorHAnsi" w:hAnsiTheme="minorHAnsi" w:cstheme="minorHAnsi"/>
                <w:sz w:val="24"/>
                <w:szCs w:val="24"/>
              </w:rPr>
            </w:pPr>
          </w:p>
          <w:p w14:paraId="5C00D25D" w14:textId="77777777" w:rsidR="005B786F" w:rsidRPr="0079589C" w:rsidRDefault="005B786F" w:rsidP="00C92891">
            <w:pPr>
              <w:rPr>
                <w:rFonts w:asciiTheme="minorHAnsi" w:hAnsiTheme="minorHAnsi" w:cstheme="minorHAnsi"/>
                <w:sz w:val="24"/>
                <w:szCs w:val="24"/>
              </w:rPr>
            </w:pPr>
          </w:p>
          <w:p w14:paraId="771F07DC" w14:textId="77777777" w:rsidR="005B786F" w:rsidRPr="0079589C" w:rsidRDefault="005B786F" w:rsidP="00C92891">
            <w:pPr>
              <w:rPr>
                <w:rFonts w:asciiTheme="minorHAnsi" w:hAnsiTheme="minorHAnsi" w:cstheme="minorHAnsi"/>
                <w:sz w:val="24"/>
                <w:szCs w:val="24"/>
              </w:rPr>
            </w:pPr>
          </w:p>
          <w:p w14:paraId="7239A11E" w14:textId="77777777" w:rsidR="005B786F" w:rsidRPr="0079589C" w:rsidRDefault="005B786F" w:rsidP="00C92891">
            <w:pPr>
              <w:rPr>
                <w:rFonts w:asciiTheme="minorHAnsi" w:hAnsiTheme="minorHAnsi" w:cstheme="minorHAnsi"/>
                <w:sz w:val="24"/>
                <w:szCs w:val="24"/>
              </w:rPr>
            </w:pPr>
          </w:p>
          <w:p w14:paraId="5F96AEE7" w14:textId="77777777" w:rsidR="005B786F" w:rsidRPr="0079589C" w:rsidRDefault="005B786F" w:rsidP="00C92891">
            <w:pPr>
              <w:rPr>
                <w:rFonts w:asciiTheme="minorHAnsi" w:hAnsiTheme="minorHAnsi" w:cstheme="minorHAnsi"/>
                <w:sz w:val="24"/>
                <w:szCs w:val="24"/>
              </w:rPr>
            </w:pPr>
          </w:p>
          <w:p w14:paraId="2796FD77" w14:textId="77777777" w:rsidR="005B786F" w:rsidRPr="0079589C" w:rsidRDefault="005B786F" w:rsidP="00C92891">
            <w:pPr>
              <w:rPr>
                <w:rFonts w:asciiTheme="minorHAnsi" w:hAnsiTheme="minorHAnsi" w:cstheme="minorHAnsi"/>
                <w:sz w:val="24"/>
                <w:szCs w:val="24"/>
              </w:rPr>
            </w:pPr>
          </w:p>
          <w:p w14:paraId="529EF211" w14:textId="77777777" w:rsidR="005B786F" w:rsidRPr="0079589C" w:rsidRDefault="005B786F" w:rsidP="00C92891">
            <w:pPr>
              <w:rPr>
                <w:rFonts w:asciiTheme="minorHAnsi" w:hAnsiTheme="minorHAnsi" w:cstheme="minorHAnsi"/>
                <w:sz w:val="24"/>
                <w:szCs w:val="24"/>
              </w:rPr>
            </w:pPr>
          </w:p>
          <w:p w14:paraId="7F1151AE" w14:textId="77777777" w:rsidR="005B786F" w:rsidRPr="0079589C" w:rsidRDefault="005B786F" w:rsidP="00C92891">
            <w:pPr>
              <w:rPr>
                <w:rFonts w:asciiTheme="minorHAnsi" w:hAnsiTheme="minorHAnsi" w:cstheme="minorHAnsi"/>
                <w:sz w:val="24"/>
                <w:szCs w:val="24"/>
              </w:rPr>
            </w:pPr>
          </w:p>
          <w:p w14:paraId="425DCAA1" w14:textId="77777777" w:rsidR="005B786F" w:rsidRPr="0079589C" w:rsidRDefault="005B786F" w:rsidP="00C92891">
            <w:pPr>
              <w:rPr>
                <w:rFonts w:asciiTheme="minorHAnsi" w:hAnsiTheme="minorHAnsi" w:cstheme="minorHAnsi"/>
                <w:sz w:val="24"/>
                <w:szCs w:val="24"/>
              </w:rPr>
            </w:pPr>
          </w:p>
          <w:p w14:paraId="061BE0AA" w14:textId="77777777" w:rsidR="005B786F" w:rsidRPr="0079589C" w:rsidRDefault="005B786F" w:rsidP="00C92891">
            <w:pPr>
              <w:rPr>
                <w:rFonts w:asciiTheme="minorHAnsi" w:hAnsiTheme="minorHAnsi" w:cstheme="minorHAnsi"/>
                <w:sz w:val="24"/>
                <w:szCs w:val="24"/>
              </w:rPr>
            </w:pPr>
          </w:p>
          <w:p w14:paraId="218EF7DC" w14:textId="77777777" w:rsidR="005B786F" w:rsidRPr="0079589C" w:rsidRDefault="005B786F" w:rsidP="00C92891">
            <w:pPr>
              <w:rPr>
                <w:rFonts w:asciiTheme="minorHAnsi" w:hAnsiTheme="minorHAnsi" w:cstheme="minorHAnsi"/>
                <w:sz w:val="24"/>
                <w:szCs w:val="24"/>
              </w:rPr>
            </w:pPr>
          </w:p>
          <w:p w14:paraId="75227583" w14:textId="77777777" w:rsidR="005B786F" w:rsidRPr="0079589C" w:rsidRDefault="005B786F" w:rsidP="00C92891">
            <w:pPr>
              <w:rPr>
                <w:rFonts w:asciiTheme="minorHAnsi" w:hAnsiTheme="minorHAnsi" w:cstheme="minorHAnsi"/>
                <w:sz w:val="24"/>
                <w:szCs w:val="24"/>
              </w:rPr>
            </w:pPr>
          </w:p>
          <w:p w14:paraId="7E2FFBF6" w14:textId="77777777" w:rsidR="005B786F" w:rsidRPr="0079589C" w:rsidRDefault="005B786F" w:rsidP="00C92891">
            <w:pPr>
              <w:rPr>
                <w:rFonts w:asciiTheme="minorHAnsi" w:hAnsiTheme="minorHAnsi" w:cstheme="minorHAnsi"/>
                <w:sz w:val="24"/>
                <w:szCs w:val="24"/>
              </w:rPr>
            </w:pPr>
          </w:p>
          <w:p w14:paraId="24F29247" w14:textId="77777777" w:rsidR="005B786F" w:rsidRPr="0079589C" w:rsidRDefault="005B786F" w:rsidP="00C92891">
            <w:pPr>
              <w:rPr>
                <w:rFonts w:asciiTheme="minorHAnsi" w:hAnsiTheme="minorHAnsi" w:cstheme="minorHAnsi"/>
                <w:sz w:val="24"/>
                <w:szCs w:val="24"/>
              </w:rPr>
            </w:pPr>
          </w:p>
          <w:p w14:paraId="72C562B0" w14:textId="77777777" w:rsidR="005B786F" w:rsidRPr="0079589C" w:rsidRDefault="005B786F" w:rsidP="00C92891">
            <w:pPr>
              <w:rPr>
                <w:rFonts w:asciiTheme="minorHAnsi" w:hAnsiTheme="minorHAnsi" w:cstheme="minorHAnsi"/>
                <w:sz w:val="24"/>
                <w:szCs w:val="24"/>
              </w:rPr>
            </w:pPr>
          </w:p>
          <w:p w14:paraId="443EF0E6" w14:textId="77777777" w:rsidR="005B786F" w:rsidRPr="0079589C" w:rsidRDefault="005B786F" w:rsidP="00C92891">
            <w:pPr>
              <w:rPr>
                <w:rFonts w:asciiTheme="minorHAnsi" w:hAnsiTheme="minorHAnsi" w:cstheme="minorHAnsi"/>
                <w:sz w:val="24"/>
                <w:szCs w:val="24"/>
              </w:rPr>
            </w:pPr>
          </w:p>
          <w:p w14:paraId="1C858188" w14:textId="77777777" w:rsidR="005B786F" w:rsidRPr="0079589C" w:rsidRDefault="005B786F" w:rsidP="00C92891">
            <w:pPr>
              <w:rPr>
                <w:rFonts w:asciiTheme="minorHAnsi" w:hAnsiTheme="minorHAnsi" w:cstheme="minorHAnsi"/>
                <w:sz w:val="24"/>
                <w:szCs w:val="24"/>
              </w:rPr>
            </w:pPr>
          </w:p>
          <w:p w14:paraId="159E813B" w14:textId="77777777" w:rsidR="005B786F" w:rsidRPr="0079589C" w:rsidRDefault="005B786F" w:rsidP="00C92891">
            <w:pPr>
              <w:rPr>
                <w:rFonts w:asciiTheme="minorHAnsi" w:hAnsiTheme="minorHAnsi" w:cstheme="minorHAnsi"/>
                <w:sz w:val="24"/>
                <w:szCs w:val="24"/>
              </w:rPr>
            </w:pPr>
          </w:p>
          <w:p w14:paraId="62CD4034" w14:textId="77777777" w:rsidR="005B786F" w:rsidRPr="0079589C" w:rsidRDefault="005B786F" w:rsidP="00C92891">
            <w:pPr>
              <w:rPr>
                <w:rFonts w:asciiTheme="minorHAnsi" w:hAnsiTheme="minorHAnsi" w:cstheme="minorHAnsi"/>
                <w:sz w:val="24"/>
                <w:szCs w:val="24"/>
              </w:rPr>
            </w:pPr>
          </w:p>
          <w:p w14:paraId="5DE0662C" w14:textId="77777777" w:rsidR="005B786F" w:rsidRPr="0079589C" w:rsidRDefault="005B786F" w:rsidP="00C92891">
            <w:pPr>
              <w:rPr>
                <w:rFonts w:asciiTheme="minorHAnsi" w:hAnsiTheme="minorHAnsi" w:cstheme="minorHAnsi"/>
                <w:sz w:val="24"/>
                <w:szCs w:val="24"/>
              </w:rPr>
            </w:pPr>
          </w:p>
          <w:p w14:paraId="513DF3C5" w14:textId="77777777" w:rsidR="005B786F" w:rsidRPr="0079589C" w:rsidRDefault="005B786F" w:rsidP="00C92891">
            <w:pPr>
              <w:rPr>
                <w:rFonts w:asciiTheme="minorHAnsi" w:hAnsiTheme="minorHAnsi" w:cstheme="minorHAnsi"/>
                <w:sz w:val="24"/>
                <w:szCs w:val="24"/>
              </w:rPr>
            </w:pPr>
          </w:p>
          <w:p w14:paraId="155E0433" w14:textId="77777777" w:rsidR="005B786F" w:rsidRPr="0079589C" w:rsidRDefault="005B786F" w:rsidP="00C92891">
            <w:pPr>
              <w:rPr>
                <w:rFonts w:asciiTheme="minorHAnsi" w:hAnsiTheme="minorHAnsi" w:cstheme="minorHAnsi"/>
                <w:sz w:val="24"/>
                <w:szCs w:val="24"/>
              </w:rPr>
            </w:pPr>
          </w:p>
          <w:p w14:paraId="239F0485" w14:textId="77777777" w:rsidR="005B786F" w:rsidRPr="0079589C" w:rsidRDefault="005B786F" w:rsidP="00C92891">
            <w:pPr>
              <w:rPr>
                <w:rFonts w:asciiTheme="minorHAnsi" w:hAnsiTheme="minorHAnsi" w:cstheme="minorHAnsi"/>
                <w:sz w:val="24"/>
                <w:szCs w:val="24"/>
              </w:rPr>
            </w:pPr>
          </w:p>
          <w:p w14:paraId="284997F4" w14:textId="77777777" w:rsidR="005B786F" w:rsidRPr="0079589C" w:rsidRDefault="005B786F" w:rsidP="00C92891">
            <w:pPr>
              <w:rPr>
                <w:rFonts w:asciiTheme="minorHAnsi" w:hAnsiTheme="minorHAnsi" w:cstheme="minorHAnsi"/>
                <w:sz w:val="24"/>
                <w:szCs w:val="24"/>
              </w:rPr>
            </w:pPr>
          </w:p>
          <w:p w14:paraId="6EDDEAB3" w14:textId="77777777" w:rsidR="005B786F" w:rsidRPr="0079589C" w:rsidRDefault="005B786F" w:rsidP="00C92891">
            <w:pPr>
              <w:rPr>
                <w:rFonts w:asciiTheme="minorHAnsi" w:hAnsiTheme="minorHAnsi" w:cstheme="minorHAnsi"/>
                <w:sz w:val="24"/>
                <w:szCs w:val="24"/>
              </w:rPr>
            </w:pPr>
          </w:p>
          <w:p w14:paraId="5A1D4755" w14:textId="77777777" w:rsidR="005B786F" w:rsidRPr="0079589C" w:rsidRDefault="005B786F" w:rsidP="00C92891">
            <w:pPr>
              <w:rPr>
                <w:rFonts w:asciiTheme="minorHAnsi" w:hAnsiTheme="minorHAnsi" w:cstheme="minorHAnsi"/>
                <w:sz w:val="24"/>
                <w:szCs w:val="24"/>
              </w:rPr>
            </w:pPr>
          </w:p>
          <w:p w14:paraId="1BC2CC1B" w14:textId="77777777" w:rsidR="005B786F" w:rsidRPr="0079589C" w:rsidRDefault="005B786F" w:rsidP="00C92891">
            <w:pPr>
              <w:rPr>
                <w:rFonts w:asciiTheme="minorHAnsi" w:hAnsiTheme="minorHAnsi" w:cstheme="minorHAnsi"/>
                <w:sz w:val="24"/>
                <w:szCs w:val="24"/>
              </w:rPr>
            </w:pPr>
          </w:p>
          <w:p w14:paraId="40AA47F0" w14:textId="77777777" w:rsidR="005B786F" w:rsidRPr="0079589C" w:rsidRDefault="005B786F" w:rsidP="00C92891">
            <w:pPr>
              <w:rPr>
                <w:rFonts w:asciiTheme="minorHAnsi" w:hAnsiTheme="minorHAnsi" w:cstheme="minorHAnsi"/>
                <w:sz w:val="24"/>
                <w:szCs w:val="24"/>
              </w:rPr>
            </w:pPr>
          </w:p>
          <w:p w14:paraId="2E517CB6" w14:textId="77777777" w:rsidR="005B786F" w:rsidRPr="0079589C" w:rsidRDefault="005B786F" w:rsidP="00C92891">
            <w:pPr>
              <w:rPr>
                <w:rFonts w:asciiTheme="minorHAnsi" w:hAnsiTheme="minorHAnsi" w:cstheme="minorHAnsi"/>
                <w:sz w:val="24"/>
                <w:szCs w:val="24"/>
              </w:rPr>
            </w:pPr>
          </w:p>
          <w:p w14:paraId="7427F2BD" w14:textId="77777777" w:rsidR="005B786F" w:rsidRPr="0079589C" w:rsidRDefault="005B786F" w:rsidP="00C92891">
            <w:pPr>
              <w:rPr>
                <w:rFonts w:asciiTheme="minorHAnsi" w:hAnsiTheme="minorHAnsi" w:cstheme="minorHAnsi"/>
                <w:sz w:val="24"/>
                <w:szCs w:val="24"/>
              </w:rPr>
            </w:pPr>
          </w:p>
          <w:p w14:paraId="59022BDD" w14:textId="77777777" w:rsidR="005B786F" w:rsidRPr="0079589C" w:rsidRDefault="005B786F" w:rsidP="00C92891">
            <w:pPr>
              <w:rPr>
                <w:rFonts w:asciiTheme="minorHAnsi" w:hAnsiTheme="minorHAnsi" w:cstheme="minorHAnsi"/>
                <w:sz w:val="24"/>
                <w:szCs w:val="24"/>
              </w:rPr>
            </w:pPr>
          </w:p>
          <w:p w14:paraId="602F8AFA" w14:textId="77777777" w:rsidR="005B786F" w:rsidRPr="0079589C" w:rsidRDefault="005B786F" w:rsidP="00C92891">
            <w:pPr>
              <w:rPr>
                <w:rFonts w:asciiTheme="minorHAnsi" w:hAnsiTheme="minorHAnsi" w:cstheme="minorHAnsi"/>
                <w:sz w:val="24"/>
                <w:szCs w:val="24"/>
              </w:rPr>
            </w:pPr>
          </w:p>
          <w:p w14:paraId="0812741D" w14:textId="77777777" w:rsidR="005B786F" w:rsidRPr="0079589C" w:rsidRDefault="005B786F" w:rsidP="00C92891">
            <w:pPr>
              <w:rPr>
                <w:rFonts w:asciiTheme="minorHAnsi" w:hAnsiTheme="minorHAnsi" w:cstheme="minorHAnsi"/>
                <w:sz w:val="24"/>
                <w:szCs w:val="24"/>
              </w:rPr>
            </w:pPr>
          </w:p>
          <w:p w14:paraId="7B2D48FD" w14:textId="77777777" w:rsidR="005B786F" w:rsidRPr="0079589C" w:rsidRDefault="005B786F" w:rsidP="00C92891">
            <w:pPr>
              <w:rPr>
                <w:rFonts w:asciiTheme="minorHAnsi" w:hAnsiTheme="minorHAnsi" w:cstheme="minorHAnsi"/>
                <w:sz w:val="24"/>
                <w:szCs w:val="24"/>
              </w:rPr>
            </w:pPr>
          </w:p>
          <w:p w14:paraId="693B061C" w14:textId="77777777" w:rsidR="005B786F" w:rsidRPr="0079589C" w:rsidRDefault="005B786F" w:rsidP="00C92891">
            <w:pPr>
              <w:rPr>
                <w:rFonts w:asciiTheme="minorHAnsi" w:hAnsiTheme="minorHAnsi" w:cstheme="minorHAnsi"/>
                <w:sz w:val="24"/>
                <w:szCs w:val="24"/>
              </w:rPr>
            </w:pPr>
          </w:p>
          <w:p w14:paraId="26676445" w14:textId="3368F155" w:rsidR="005B786F" w:rsidRPr="0079589C" w:rsidRDefault="005B786F" w:rsidP="00C92891">
            <w:pPr>
              <w:rPr>
                <w:rFonts w:asciiTheme="minorHAnsi" w:hAnsiTheme="minorHAnsi" w:cstheme="minorHAnsi"/>
                <w:sz w:val="24"/>
                <w:szCs w:val="24"/>
              </w:rPr>
            </w:pPr>
            <w:r w:rsidRPr="0079589C">
              <w:rPr>
                <w:rFonts w:asciiTheme="minorHAnsi" w:hAnsiTheme="minorHAnsi" w:cstheme="minorHAnsi"/>
                <w:sz w:val="24"/>
                <w:szCs w:val="24"/>
              </w:rPr>
              <w:t>2. Realizar os estudos de viabilidade técnica e financeira da solução inovadora</w:t>
            </w:r>
          </w:p>
          <w:p w14:paraId="799882A7" w14:textId="77777777" w:rsidR="005B786F" w:rsidRPr="0079589C" w:rsidRDefault="005B786F" w:rsidP="00C92891">
            <w:pPr>
              <w:rPr>
                <w:rFonts w:asciiTheme="minorHAnsi" w:hAnsiTheme="minorHAnsi" w:cstheme="minorHAnsi"/>
                <w:sz w:val="24"/>
                <w:szCs w:val="24"/>
              </w:rPr>
            </w:pPr>
          </w:p>
          <w:p w14:paraId="28C33D8E" w14:textId="77777777" w:rsidR="005B786F" w:rsidRPr="0079589C" w:rsidRDefault="005B786F" w:rsidP="00C92891">
            <w:pPr>
              <w:rPr>
                <w:rFonts w:asciiTheme="minorHAnsi" w:hAnsiTheme="minorHAnsi" w:cstheme="minorHAnsi"/>
                <w:sz w:val="24"/>
                <w:szCs w:val="24"/>
              </w:rPr>
            </w:pPr>
          </w:p>
          <w:p w14:paraId="2D0B284F" w14:textId="77777777" w:rsidR="005B786F" w:rsidRPr="0079589C" w:rsidRDefault="005B786F" w:rsidP="00C92891">
            <w:pPr>
              <w:rPr>
                <w:rFonts w:asciiTheme="minorHAnsi" w:hAnsiTheme="minorHAnsi" w:cstheme="minorHAnsi"/>
                <w:sz w:val="24"/>
                <w:szCs w:val="24"/>
              </w:rPr>
            </w:pPr>
          </w:p>
          <w:p w14:paraId="0E30A712" w14:textId="77777777" w:rsidR="005B786F" w:rsidRPr="0079589C" w:rsidRDefault="005B786F" w:rsidP="00C92891">
            <w:pPr>
              <w:rPr>
                <w:rFonts w:asciiTheme="minorHAnsi" w:hAnsiTheme="minorHAnsi" w:cstheme="minorHAnsi"/>
                <w:sz w:val="24"/>
                <w:szCs w:val="24"/>
              </w:rPr>
            </w:pPr>
          </w:p>
          <w:p w14:paraId="5F592E5E" w14:textId="77777777" w:rsidR="005B786F" w:rsidRPr="0079589C" w:rsidRDefault="005B786F" w:rsidP="00C92891">
            <w:pPr>
              <w:rPr>
                <w:rFonts w:asciiTheme="minorHAnsi" w:hAnsiTheme="minorHAnsi" w:cstheme="minorHAnsi"/>
                <w:sz w:val="24"/>
                <w:szCs w:val="24"/>
              </w:rPr>
            </w:pPr>
          </w:p>
          <w:p w14:paraId="7C228D8A" w14:textId="77777777" w:rsidR="005B786F" w:rsidRPr="0079589C" w:rsidRDefault="005B786F" w:rsidP="00C92891">
            <w:pPr>
              <w:rPr>
                <w:rFonts w:asciiTheme="minorHAnsi" w:hAnsiTheme="minorHAnsi" w:cstheme="minorHAnsi"/>
                <w:sz w:val="24"/>
                <w:szCs w:val="24"/>
              </w:rPr>
            </w:pPr>
          </w:p>
          <w:p w14:paraId="239A1206" w14:textId="77777777" w:rsidR="005B786F" w:rsidRPr="0079589C" w:rsidRDefault="005B786F" w:rsidP="00C92891">
            <w:pPr>
              <w:rPr>
                <w:rFonts w:asciiTheme="minorHAnsi" w:hAnsiTheme="minorHAnsi" w:cstheme="minorHAnsi"/>
                <w:sz w:val="24"/>
                <w:szCs w:val="24"/>
              </w:rPr>
            </w:pPr>
          </w:p>
          <w:p w14:paraId="18533012" w14:textId="77777777" w:rsidR="005B786F" w:rsidRPr="0079589C" w:rsidRDefault="005B786F" w:rsidP="00C92891">
            <w:pPr>
              <w:rPr>
                <w:rFonts w:asciiTheme="minorHAnsi" w:hAnsiTheme="minorHAnsi" w:cstheme="minorHAnsi"/>
                <w:sz w:val="24"/>
                <w:szCs w:val="24"/>
              </w:rPr>
            </w:pPr>
          </w:p>
          <w:p w14:paraId="10BA58E4" w14:textId="77777777" w:rsidR="005B786F" w:rsidRPr="0079589C" w:rsidRDefault="005B786F" w:rsidP="00C92891">
            <w:pPr>
              <w:rPr>
                <w:rFonts w:asciiTheme="minorHAnsi" w:hAnsiTheme="minorHAnsi" w:cstheme="minorHAnsi"/>
                <w:sz w:val="24"/>
                <w:szCs w:val="24"/>
              </w:rPr>
            </w:pPr>
          </w:p>
          <w:p w14:paraId="4CE4654F" w14:textId="77777777" w:rsidR="005B786F" w:rsidRPr="0079589C" w:rsidRDefault="005B786F" w:rsidP="00C92891">
            <w:pPr>
              <w:rPr>
                <w:rFonts w:asciiTheme="minorHAnsi" w:hAnsiTheme="minorHAnsi" w:cstheme="minorHAnsi"/>
                <w:sz w:val="24"/>
                <w:szCs w:val="24"/>
              </w:rPr>
            </w:pPr>
          </w:p>
          <w:p w14:paraId="785F82CF" w14:textId="77777777" w:rsidR="005B786F" w:rsidRPr="0079589C" w:rsidRDefault="005B786F" w:rsidP="00C92891">
            <w:pPr>
              <w:rPr>
                <w:rFonts w:asciiTheme="minorHAnsi" w:hAnsiTheme="minorHAnsi" w:cstheme="minorHAnsi"/>
                <w:sz w:val="24"/>
                <w:szCs w:val="24"/>
              </w:rPr>
            </w:pPr>
          </w:p>
          <w:p w14:paraId="0359CC00" w14:textId="77777777" w:rsidR="005B786F" w:rsidRPr="0079589C" w:rsidRDefault="005B786F" w:rsidP="00C92891">
            <w:pPr>
              <w:rPr>
                <w:rFonts w:asciiTheme="minorHAnsi" w:hAnsiTheme="minorHAnsi" w:cstheme="minorHAnsi"/>
                <w:sz w:val="24"/>
                <w:szCs w:val="24"/>
              </w:rPr>
            </w:pPr>
          </w:p>
          <w:p w14:paraId="73E3F30B" w14:textId="77777777" w:rsidR="005B786F" w:rsidRPr="0079589C" w:rsidRDefault="005B786F" w:rsidP="00C92891">
            <w:pPr>
              <w:rPr>
                <w:rFonts w:asciiTheme="minorHAnsi" w:hAnsiTheme="minorHAnsi" w:cstheme="minorHAnsi"/>
                <w:sz w:val="24"/>
                <w:szCs w:val="24"/>
              </w:rPr>
            </w:pPr>
          </w:p>
          <w:p w14:paraId="2D4B2EC4" w14:textId="77777777" w:rsidR="005B786F" w:rsidRPr="0079589C" w:rsidRDefault="005B786F" w:rsidP="00C92891">
            <w:pPr>
              <w:rPr>
                <w:rFonts w:asciiTheme="minorHAnsi" w:hAnsiTheme="minorHAnsi" w:cstheme="minorHAnsi"/>
                <w:sz w:val="24"/>
                <w:szCs w:val="24"/>
              </w:rPr>
            </w:pPr>
          </w:p>
          <w:p w14:paraId="0A5C406F" w14:textId="50E44CC6" w:rsidR="005B786F" w:rsidRPr="0079589C" w:rsidRDefault="005B786F" w:rsidP="00C92891">
            <w:pPr>
              <w:rPr>
                <w:rFonts w:asciiTheme="minorHAnsi" w:eastAsia="Calibri" w:hAnsiTheme="minorHAnsi" w:cstheme="minorHAnsi"/>
                <w:sz w:val="24"/>
                <w:szCs w:val="24"/>
              </w:rPr>
            </w:pPr>
          </w:p>
        </w:tc>
        <w:tc>
          <w:tcPr>
            <w:tcW w:w="1701" w:type="dxa"/>
          </w:tcPr>
          <w:p w14:paraId="6DEBDEF2" w14:textId="77777777" w:rsidR="00D76D3F" w:rsidRPr="0079589C" w:rsidRDefault="0023302E" w:rsidP="00554BE0">
            <w:pPr>
              <w:ind w:left="98" w:right="293"/>
              <w:rPr>
                <w:rFonts w:asciiTheme="minorHAnsi" w:hAnsiTheme="minorHAnsi" w:cstheme="minorHAnsi"/>
                <w:sz w:val="24"/>
                <w:szCs w:val="24"/>
              </w:rPr>
            </w:pPr>
            <w:r w:rsidRPr="0079589C">
              <w:rPr>
                <w:rFonts w:asciiTheme="minorHAnsi" w:hAnsiTheme="minorHAnsi" w:cstheme="minorHAnsi"/>
                <w:sz w:val="24"/>
                <w:szCs w:val="24"/>
              </w:rPr>
              <w:lastRenderedPageBreak/>
              <w:t>1.1</w:t>
            </w:r>
            <w:r w:rsidR="00915C25" w:rsidRPr="0079589C">
              <w:rPr>
                <w:rFonts w:asciiTheme="minorHAnsi" w:hAnsiTheme="minorHAnsi" w:cstheme="minorHAnsi"/>
                <w:sz w:val="24"/>
                <w:szCs w:val="24"/>
              </w:rPr>
              <w:t>Utilizando as ferramentas mais indicadas para o tipo e características do projeto</w:t>
            </w:r>
          </w:p>
          <w:p w14:paraId="5D5A6756" w14:textId="77777777" w:rsidR="005D03AB" w:rsidRPr="0079589C" w:rsidRDefault="005D03AB" w:rsidP="00554BE0">
            <w:pPr>
              <w:ind w:left="98" w:right="293"/>
              <w:rPr>
                <w:rFonts w:asciiTheme="minorHAnsi" w:hAnsiTheme="minorHAnsi" w:cstheme="minorHAnsi"/>
                <w:sz w:val="24"/>
                <w:szCs w:val="24"/>
              </w:rPr>
            </w:pPr>
          </w:p>
          <w:p w14:paraId="2A8B87A3" w14:textId="77777777" w:rsidR="005D03AB" w:rsidRPr="0079589C" w:rsidRDefault="005D03AB" w:rsidP="00554BE0">
            <w:pPr>
              <w:ind w:left="98" w:right="293"/>
              <w:rPr>
                <w:rFonts w:asciiTheme="minorHAnsi" w:hAnsiTheme="minorHAnsi" w:cstheme="minorHAnsi"/>
                <w:sz w:val="24"/>
                <w:szCs w:val="24"/>
              </w:rPr>
            </w:pPr>
          </w:p>
          <w:p w14:paraId="1F84A0FD" w14:textId="77777777" w:rsidR="005D03AB" w:rsidRPr="0079589C" w:rsidRDefault="005D03AB" w:rsidP="00554BE0">
            <w:pPr>
              <w:ind w:left="98" w:right="293"/>
              <w:rPr>
                <w:rFonts w:asciiTheme="minorHAnsi" w:hAnsiTheme="minorHAnsi" w:cstheme="minorHAnsi"/>
                <w:sz w:val="24"/>
                <w:szCs w:val="24"/>
              </w:rPr>
            </w:pPr>
          </w:p>
          <w:p w14:paraId="0D3BA088" w14:textId="77777777" w:rsidR="005D03AB" w:rsidRPr="0079589C" w:rsidRDefault="005D03AB" w:rsidP="00554BE0">
            <w:pPr>
              <w:ind w:left="98" w:right="293"/>
              <w:rPr>
                <w:rFonts w:asciiTheme="minorHAnsi" w:hAnsiTheme="minorHAnsi" w:cstheme="minorHAnsi"/>
                <w:sz w:val="24"/>
                <w:szCs w:val="24"/>
              </w:rPr>
            </w:pPr>
          </w:p>
          <w:p w14:paraId="2843D1F7" w14:textId="77777777" w:rsidR="005D03AB" w:rsidRPr="0079589C" w:rsidRDefault="005D03AB" w:rsidP="00554BE0">
            <w:pPr>
              <w:ind w:left="98" w:right="293"/>
              <w:rPr>
                <w:rFonts w:asciiTheme="minorHAnsi" w:hAnsiTheme="minorHAnsi" w:cstheme="minorHAnsi"/>
                <w:sz w:val="24"/>
                <w:szCs w:val="24"/>
              </w:rPr>
            </w:pPr>
          </w:p>
          <w:p w14:paraId="7DA336D9" w14:textId="77777777" w:rsidR="005D03AB" w:rsidRPr="0079589C" w:rsidRDefault="005D03AB" w:rsidP="00554BE0">
            <w:pPr>
              <w:ind w:left="98" w:right="293"/>
              <w:rPr>
                <w:rFonts w:asciiTheme="minorHAnsi" w:hAnsiTheme="minorHAnsi" w:cstheme="minorHAnsi"/>
                <w:sz w:val="24"/>
                <w:szCs w:val="24"/>
              </w:rPr>
            </w:pPr>
          </w:p>
          <w:p w14:paraId="2C588AFF" w14:textId="77777777" w:rsidR="005D03AB" w:rsidRPr="0079589C" w:rsidRDefault="005D03AB" w:rsidP="00554BE0">
            <w:pPr>
              <w:ind w:left="98" w:right="293"/>
              <w:rPr>
                <w:rFonts w:asciiTheme="minorHAnsi" w:hAnsiTheme="minorHAnsi" w:cstheme="minorHAnsi"/>
                <w:sz w:val="24"/>
                <w:szCs w:val="24"/>
              </w:rPr>
            </w:pPr>
          </w:p>
          <w:p w14:paraId="36BD00A1" w14:textId="77777777" w:rsidR="005D03AB" w:rsidRPr="0079589C" w:rsidRDefault="005D03AB" w:rsidP="00554BE0">
            <w:pPr>
              <w:ind w:left="98" w:right="293"/>
              <w:rPr>
                <w:rFonts w:asciiTheme="minorHAnsi" w:hAnsiTheme="minorHAnsi" w:cstheme="minorHAnsi"/>
                <w:sz w:val="24"/>
                <w:szCs w:val="24"/>
              </w:rPr>
            </w:pPr>
          </w:p>
          <w:p w14:paraId="7928AD40" w14:textId="77777777" w:rsidR="005D03AB" w:rsidRPr="0079589C" w:rsidRDefault="005D03AB" w:rsidP="00554BE0">
            <w:pPr>
              <w:ind w:left="98" w:right="293"/>
              <w:rPr>
                <w:rFonts w:asciiTheme="minorHAnsi" w:hAnsiTheme="minorHAnsi" w:cstheme="minorHAnsi"/>
                <w:sz w:val="24"/>
                <w:szCs w:val="24"/>
              </w:rPr>
            </w:pPr>
          </w:p>
          <w:p w14:paraId="09D01399" w14:textId="77777777" w:rsidR="005D03AB" w:rsidRPr="0079589C" w:rsidRDefault="005D03AB" w:rsidP="00554BE0">
            <w:pPr>
              <w:ind w:left="98" w:right="293"/>
              <w:rPr>
                <w:rFonts w:asciiTheme="minorHAnsi" w:hAnsiTheme="minorHAnsi" w:cstheme="minorHAnsi"/>
                <w:sz w:val="24"/>
                <w:szCs w:val="24"/>
              </w:rPr>
            </w:pPr>
          </w:p>
          <w:p w14:paraId="3E32F14E" w14:textId="77777777" w:rsidR="005D03AB" w:rsidRPr="0079589C" w:rsidRDefault="005D03AB" w:rsidP="00554BE0">
            <w:pPr>
              <w:ind w:left="98" w:right="293"/>
              <w:rPr>
                <w:rFonts w:asciiTheme="minorHAnsi" w:hAnsiTheme="minorHAnsi" w:cstheme="minorHAnsi"/>
                <w:sz w:val="24"/>
                <w:szCs w:val="24"/>
              </w:rPr>
            </w:pPr>
          </w:p>
          <w:p w14:paraId="58D605F9" w14:textId="77777777" w:rsidR="005D03AB" w:rsidRPr="0079589C" w:rsidRDefault="005D03AB" w:rsidP="00554BE0">
            <w:pPr>
              <w:ind w:left="98" w:right="293"/>
              <w:rPr>
                <w:rFonts w:asciiTheme="minorHAnsi" w:hAnsiTheme="minorHAnsi" w:cstheme="minorHAnsi"/>
                <w:sz w:val="24"/>
                <w:szCs w:val="24"/>
              </w:rPr>
            </w:pPr>
          </w:p>
          <w:p w14:paraId="6FE00F62" w14:textId="77777777" w:rsidR="005D03AB" w:rsidRPr="0079589C" w:rsidRDefault="005D03AB" w:rsidP="00554BE0">
            <w:pPr>
              <w:ind w:left="98" w:right="293"/>
              <w:rPr>
                <w:rFonts w:asciiTheme="minorHAnsi" w:hAnsiTheme="minorHAnsi" w:cstheme="minorHAnsi"/>
                <w:sz w:val="24"/>
                <w:szCs w:val="24"/>
              </w:rPr>
            </w:pPr>
          </w:p>
          <w:p w14:paraId="0380A72B" w14:textId="77777777" w:rsidR="005D03AB" w:rsidRPr="0079589C" w:rsidRDefault="005D03AB" w:rsidP="00554BE0">
            <w:pPr>
              <w:ind w:left="98" w:right="293"/>
              <w:rPr>
                <w:rFonts w:asciiTheme="minorHAnsi" w:hAnsiTheme="minorHAnsi" w:cstheme="minorHAnsi"/>
                <w:sz w:val="24"/>
                <w:szCs w:val="24"/>
              </w:rPr>
            </w:pPr>
          </w:p>
          <w:p w14:paraId="1F6939E0" w14:textId="77777777" w:rsidR="005D03AB" w:rsidRPr="0079589C" w:rsidRDefault="005D03AB" w:rsidP="00554BE0">
            <w:pPr>
              <w:ind w:left="98" w:right="293"/>
              <w:rPr>
                <w:rFonts w:asciiTheme="minorHAnsi" w:hAnsiTheme="minorHAnsi" w:cstheme="minorHAnsi"/>
                <w:sz w:val="24"/>
                <w:szCs w:val="24"/>
              </w:rPr>
            </w:pPr>
          </w:p>
          <w:p w14:paraId="3BE60DEA" w14:textId="77777777" w:rsidR="005D03AB" w:rsidRPr="0079589C" w:rsidRDefault="005D03AB" w:rsidP="00554BE0">
            <w:pPr>
              <w:ind w:left="98" w:right="293"/>
              <w:rPr>
                <w:rFonts w:asciiTheme="minorHAnsi" w:hAnsiTheme="minorHAnsi" w:cstheme="minorHAnsi"/>
                <w:sz w:val="24"/>
                <w:szCs w:val="24"/>
              </w:rPr>
            </w:pPr>
          </w:p>
          <w:p w14:paraId="2B42853B" w14:textId="77777777" w:rsidR="005D03AB" w:rsidRPr="0079589C" w:rsidRDefault="005D03AB" w:rsidP="00554BE0">
            <w:pPr>
              <w:ind w:left="98" w:right="293"/>
              <w:rPr>
                <w:rFonts w:asciiTheme="minorHAnsi" w:hAnsiTheme="minorHAnsi" w:cstheme="minorHAnsi"/>
                <w:sz w:val="24"/>
                <w:szCs w:val="24"/>
              </w:rPr>
            </w:pPr>
          </w:p>
          <w:p w14:paraId="739103D0" w14:textId="77777777" w:rsidR="005D03AB" w:rsidRPr="0079589C" w:rsidRDefault="005D03AB" w:rsidP="00554BE0">
            <w:pPr>
              <w:ind w:left="98" w:right="293"/>
              <w:rPr>
                <w:rFonts w:asciiTheme="minorHAnsi" w:hAnsiTheme="minorHAnsi" w:cstheme="minorHAnsi"/>
                <w:sz w:val="24"/>
                <w:szCs w:val="24"/>
              </w:rPr>
            </w:pPr>
          </w:p>
          <w:p w14:paraId="1045BAFD" w14:textId="77777777" w:rsidR="005D03AB" w:rsidRPr="0079589C" w:rsidRDefault="005D03AB" w:rsidP="00554BE0">
            <w:pPr>
              <w:ind w:left="98" w:right="293"/>
              <w:rPr>
                <w:rFonts w:asciiTheme="minorHAnsi" w:hAnsiTheme="minorHAnsi" w:cstheme="minorHAnsi"/>
                <w:sz w:val="24"/>
                <w:szCs w:val="24"/>
              </w:rPr>
            </w:pPr>
          </w:p>
          <w:p w14:paraId="09AF3A2E" w14:textId="77777777" w:rsidR="005D03AB" w:rsidRPr="0079589C" w:rsidRDefault="005D03AB" w:rsidP="00554BE0">
            <w:pPr>
              <w:ind w:left="98" w:right="293"/>
              <w:rPr>
                <w:rFonts w:asciiTheme="minorHAnsi" w:hAnsiTheme="minorHAnsi" w:cstheme="minorHAnsi"/>
                <w:sz w:val="24"/>
                <w:szCs w:val="24"/>
              </w:rPr>
            </w:pPr>
          </w:p>
          <w:p w14:paraId="184E236E" w14:textId="77777777" w:rsidR="005D03AB" w:rsidRPr="0079589C" w:rsidRDefault="005D03AB" w:rsidP="00554BE0">
            <w:pPr>
              <w:ind w:left="98" w:right="293"/>
              <w:rPr>
                <w:rFonts w:asciiTheme="minorHAnsi" w:hAnsiTheme="minorHAnsi" w:cstheme="minorHAnsi"/>
                <w:sz w:val="24"/>
                <w:szCs w:val="24"/>
              </w:rPr>
            </w:pPr>
          </w:p>
          <w:p w14:paraId="2F49212D" w14:textId="77777777" w:rsidR="005D03AB" w:rsidRPr="0079589C" w:rsidRDefault="005D03AB" w:rsidP="00554BE0">
            <w:pPr>
              <w:ind w:left="98" w:right="293"/>
              <w:rPr>
                <w:rFonts w:asciiTheme="minorHAnsi" w:hAnsiTheme="minorHAnsi" w:cstheme="minorHAnsi"/>
                <w:sz w:val="24"/>
                <w:szCs w:val="24"/>
              </w:rPr>
            </w:pPr>
          </w:p>
          <w:p w14:paraId="1351293B" w14:textId="77777777" w:rsidR="005D03AB" w:rsidRPr="0079589C" w:rsidRDefault="005D03AB" w:rsidP="00554BE0">
            <w:pPr>
              <w:ind w:left="98" w:right="293"/>
              <w:rPr>
                <w:rFonts w:asciiTheme="minorHAnsi" w:hAnsiTheme="minorHAnsi" w:cstheme="minorHAnsi"/>
                <w:sz w:val="24"/>
                <w:szCs w:val="24"/>
              </w:rPr>
            </w:pPr>
          </w:p>
          <w:p w14:paraId="5071BB58" w14:textId="77777777" w:rsidR="005D03AB" w:rsidRPr="0079589C" w:rsidRDefault="005D03AB" w:rsidP="00554BE0">
            <w:pPr>
              <w:ind w:left="98" w:right="293"/>
              <w:rPr>
                <w:rFonts w:asciiTheme="minorHAnsi" w:hAnsiTheme="minorHAnsi" w:cstheme="minorHAnsi"/>
                <w:sz w:val="24"/>
                <w:szCs w:val="24"/>
              </w:rPr>
            </w:pPr>
          </w:p>
          <w:p w14:paraId="7632504A" w14:textId="77777777" w:rsidR="005D03AB" w:rsidRPr="0079589C" w:rsidRDefault="005D03AB" w:rsidP="00554BE0">
            <w:pPr>
              <w:ind w:left="98" w:right="293"/>
              <w:rPr>
                <w:rFonts w:asciiTheme="minorHAnsi" w:hAnsiTheme="minorHAnsi" w:cstheme="minorHAnsi"/>
                <w:sz w:val="24"/>
                <w:szCs w:val="24"/>
              </w:rPr>
            </w:pPr>
          </w:p>
          <w:p w14:paraId="29C55D90" w14:textId="77777777" w:rsidR="005D03AB" w:rsidRPr="0079589C" w:rsidRDefault="005D03AB" w:rsidP="00554BE0">
            <w:pPr>
              <w:ind w:left="98" w:right="293"/>
              <w:rPr>
                <w:rFonts w:asciiTheme="minorHAnsi" w:hAnsiTheme="minorHAnsi" w:cstheme="minorHAnsi"/>
                <w:sz w:val="24"/>
                <w:szCs w:val="24"/>
              </w:rPr>
            </w:pPr>
          </w:p>
          <w:p w14:paraId="77905B74" w14:textId="77777777" w:rsidR="005D03AB" w:rsidRPr="0079589C" w:rsidRDefault="005D03AB" w:rsidP="00554BE0">
            <w:pPr>
              <w:ind w:left="98" w:right="293"/>
              <w:rPr>
                <w:rFonts w:asciiTheme="minorHAnsi" w:hAnsiTheme="minorHAnsi" w:cstheme="minorHAnsi"/>
                <w:sz w:val="24"/>
                <w:szCs w:val="24"/>
              </w:rPr>
            </w:pPr>
          </w:p>
          <w:p w14:paraId="4CEEB47A" w14:textId="77777777" w:rsidR="005D03AB" w:rsidRPr="0079589C" w:rsidRDefault="005D03AB" w:rsidP="00554BE0">
            <w:pPr>
              <w:ind w:left="98" w:right="293"/>
              <w:rPr>
                <w:rFonts w:asciiTheme="minorHAnsi" w:hAnsiTheme="minorHAnsi" w:cstheme="minorHAnsi"/>
                <w:sz w:val="24"/>
                <w:szCs w:val="24"/>
              </w:rPr>
            </w:pPr>
          </w:p>
          <w:p w14:paraId="05D700E0" w14:textId="77777777" w:rsidR="005D03AB" w:rsidRPr="0079589C" w:rsidRDefault="005D03AB" w:rsidP="00554BE0">
            <w:pPr>
              <w:ind w:left="98" w:right="293"/>
              <w:rPr>
                <w:rFonts w:asciiTheme="minorHAnsi" w:hAnsiTheme="minorHAnsi" w:cstheme="minorHAnsi"/>
                <w:sz w:val="24"/>
                <w:szCs w:val="24"/>
              </w:rPr>
            </w:pPr>
          </w:p>
          <w:p w14:paraId="2BDD1A1B" w14:textId="77777777" w:rsidR="005D03AB" w:rsidRPr="0079589C" w:rsidRDefault="005D03AB" w:rsidP="00554BE0">
            <w:pPr>
              <w:ind w:left="98" w:right="293"/>
              <w:rPr>
                <w:rFonts w:asciiTheme="minorHAnsi" w:hAnsiTheme="minorHAnsi" w:cstheme="minorHAnsi"/>
                <w:sz w:val="24"/>
                <w:szCs w:val="24"/>
              </w:rPr>
            </w:pPr>
          </w:p>
          <w:p w14:paraId="058B078C" w14:textId="77777777" w:rsidR="005D03AB" w:rsidRPr="0079589C" w:rsidRDefault="005D03AB" w:rsidP="00554BE0">
            <w:pPr>
              <w:ind w:left="98" w:right="293"/>
              <w:rPr>
                <w:rFonts w:asciiTheme="minorHAnsi" w:hAnsiTheme="minorHAnsi" w:cstheme="minorHAnsi"/>
                <w:sz w:val="24"/>
                <w:szCs w:val="24"/>
              </w:rPr>
            </w:pPr>
          </w:p>
          <w:p w14:paraId="303ACA5C" w14:textId="77777777" w:rsidR="005D03AB" w:rsidRPr="0079589C" w:rsidRDefault="005D03AB" w:rsidP="00554BE0">
            <w:pPr>
              <w:ind w:left="98" w:right="293"/>
              <w:rPr>
                <w:rFonts w:asciiTheme="minorHAnsi" w:hAnsiTheme="minorHAnsi" w:cstheme="minorHAnsi"/>
                <w:sz w:val="24"/>
                <w:szCs w:val="24"/>
              </w:rPr>
            </w:pPr>
          </w:p>
          <w:p w14:paraId="61F8FBC1" w14:textId="77777777" w:rsidR="005D03AB" w:rsidRPr="0079589C" w:rsidRDefault="005D03AB" w:rsidP="00554BE0">
            <w:pPr>
              <w:ind w:left="98" w:right="293"/>
              <w:rPr>
                <w:rFonts w:asciiTheme="minorHAnsi" w:hAnsiTheme="minorHAnsi" w:cstheme="minorHAnsi"/>
                <w:sz w:val="24"/>
                <w:szCs w:val="24"/>
              </w:rPr>
            </w:pPr>
          </w:p>
          <w:p w14:paraId="30C0F6CB" w14:textId="77777777" w:rsidR="005D03AB" w:rsidRPr="0079589C" w:rsidRDefault="005D03AB" w:rsidP="00554BE0">
            <w:pPr>
              <w:ind w:left="98" w:right="293"/>
              <w:rPr>
                <w:rFonts w:asciiTheme="minorHAnsi" w:hAnsiTheme="minorHAnsi" w:cstheme="minorHAnsi"/>
                <w:sz w:val="24"/>
                <w:szCs w:val="24"/>
              </w:rPr>
            </w:pPr>
          </w:p>
          <w:p w14:paraId="2DC83CB3" w14:textId="77777777" w:rsidR="005D03AB" w:rsidRPr="0079589C" w:rsidRDefault="005D03AB" w:rsidP="00554BE0">
            <w:pPr>
              <w:ind w:left="98" w:right="293"/>
              <w:rPr>
                <w:rFonts w:asciiTheme="minorHAnsi" w:hAnsiTheme="minorHAnsi" w:cstheme="minorHAnsi"/>
                <w:sz w:val="24"/>
                <w:szCs w:val="24"/>
              </w:rPr>
            </w:pPr>
          </w:p>
          <w:p w14:paraId="646F47AB" w14:textId="77777777" w:rsidR="005D03AB" w:rsidRPr="0079589C" w:rsidRDefault="005D03AB" w:rsidP="00554BE0">
            <w:pPr>
              <w:ind w:left="98" w:right="293"/>
              <w:rPr>
                <w:rFonts w:asciiTheme="minorHAnsi" w:hAnsiTheme="minorHAnsi" w:cstheme="minorHAnsi"/>
                <w:sz w:val="24"/>
                <w:szCs w:val="24"/>
              </w:rPr>
            </w:pPr>
          </w:p>
          <w:p w14:paraId="2A305FF0" w14:textId="77777777" w:rsidR="005D03AB" w:rsidRPr="0079589C" w:rsidRDefault="005D03AB" w:rsidP="00554BE0">
            <w:pPr>
              <w:ind w:left="98" w:right="293"/>
              <w:rPr>
                <w:rFonts w:asciiTheme="minorHAnsi" w:hAnsiTheme="minorHAnsi" w:cstheme="minorHAnsi"/>
                <w:sz w:val="24"/>
                <w:szCs w:val="24"/>
              </w:rPr>
            </w:pPr>
          </w:p>
          <w:p w14:paraId="6E894945" w14:textId="77777777" w:rsidR="005D03AB" w:rsidRPr="0079589C" w:rsidRDefault="005D03AB" w:rsidP="00554BE0">
            <w:pPr>
              <w:ind w:left="98" w:right="293"/>
              <w:rPr>
                <w:rFonts w:asciiTheme="minorHAnsi" w:hAnsiTheme="minorHAnsi" w:cstheme="minorHAnsi"/>
                <w:sz w:val="24"/>
                <w:szCs w:val="24"/>
              </w:rPr>
            </w:pPr>
          </w:p>
          <w:p w14:paraId="01E3BA95" w14:textId="77777777" w:rsidR="005D03AB" w:rsidRPr="0079589C" w:rsidRDefault="005D03AB" w:rsidP="00554BE0">
            <w:pPr>
              <w:ind w:left="98" w:right="293"/>
              <w:rPr>
                <w:rFonts w:asciiTheme="minorHAnsi" w:hAnsiTheme="minorHAnsi" w:cstheme="minorHAnsi"/>
                <w:sz w:val="24"/>
                <w:szCs w:val="24"/>
              </w:rPr>
            </w:pPr>
          </w:p>
          <w:p w14:paraId="095D5FA3" w14:textId="77777777" w:rsidR="005D03AB" w:rsidRPr="0079589C" w:rsidRDefault="005D03AB" w:rsidP="00554BE0">
            <w:pPr>
              <w:ind w:left="98" w:right="293"/>
              <w:rPr>
                <w:rFonts w:asciiTheme="minorHAnsi" w:hAnsiTheme="minorHAnsi" w:cstheme="minorHAnsi"/>
                <w:sz w:val="24"/>
                <w:szCs w:val="24"/>
              </w:rPr>
            </w:pPr>
          </w:p>
          <w:p w14:paraId="50CD5148" w14:textId="77777777" w:rsidR="005D03AB" w:rsidRPr="0079589C" w:rsidRDefault="00017A1C" w:rsidP="00554BE0">
            <w:pPr>
              <w:ind w:left="98" w:right="293"/>
              <w:rPr>
                <w:rFonts w:asciiTheme="minorHAnsi" w:hAnsiTheme="minorHAnsi" w:cstheme="minorHAnsi"/>
                <w:sz w:val="24"/>
                <w:szCs w:val="24"/>
              </w:rPr>
            </w:pPr>
            <w:r w:rsidRPr="0079589C">
              <w:rPr>
                <w:rFonts w:asciiTheme="minorHAnsi" w:hAnsiTheme="minorHAnsi" w:cstheme="minorHAnsi"/>
                <w:sz w:val="24"/>
                <w:szCs w:val="24"/>
              </w:rPr>
              <w:lastRenderedPageBreak/>
              <w:t>1.2 Considerando a proposta de projeto e os aspectos indispensáveis à construção da proposta de valor e do modelo de negócio</w:t>
            </w:r>
          </w:p>
          <w:p w14:paraId="695BDF8C" w14:textId="77777777" w:rsidR="00055A7A" w:rsidRPr="0079589C" w:rsidRDefault="00055A7A" w:rsidP="00554BE0">
            <w:pPr>
              <w:ind w:left="98" w:right="293"/>
              <w:rPr>
                <w:rFonts w:asciiTheme="minorHAnsi" w:hAnsiTheme="minorHAnsi" w:cstheme="minorHAnsi"/>
                <w:sz w:val="24"/>
                <w:szCs w:val="24"/>
              </w:rPr>
            </w:pPr>
          </w:p>
          <w:p w14:paraId="6F79FCF7" w14:textId="77777777" w:rsidR="00055A7A" w:rsidRPr="0079589C" w:rsidRDefault="00055A7A" w:rsidP="00554BE0">
            <w:pPr>
              <w:ind w:left="98" w:right="293"/>
              <w:rPr>
                <w:rFonts w:asciiTheme="minorHAnsi" w:hAnsiTheme="minorHAnsi" w:cstheme="minorHAnsi"/>
                <w:sz w:val="24"/>
                <w:szCs w:val="24"/>
              </w:rPr>
            </w:pPr>
          </w:p>
          <w:p w14:paraId="0016F2CE" w14:textId="77777777" w:rsidR="00055A7A" w:rsidRPr="0079589C" w:rsidRDefault="00055A7A" w:rsidP="00554BE0">
            <w:pPr>
              <w:ind w:left="98" w:right="293"/>
              <w:rPr>
                <w:rFonts w:asciiTheme="minorHAnsi" w:hAnsiTheme="minorHAnsi" w:cstheme="minorHAnsi"/>
                <w:sz w:val="24"/>
                <w:szCs w:val="24"/>
              </w:rPr>
            </w:pPr>
          </w:p>
          <w:p w14:paraId="7F195F55" w14:textId="77777777" w:rsidR="00055A7A" w:rsidRPr="0079589C" w:rsidRDefault="00055A7A" w:rsidP="00554BE0">
            <w:pPr>
              <w:ind w:left="98" w:right="293"/>
              <w:rPr>
                <w:rFonts w:asciiTheme="minorHAnsi" w:hAnsiTheme="minorHAnsi" w:cstheme="minorHAnsi"/>
                <w:sz w:val="24"/>
                <w:szCs w:val="24"/>
              </w:rPr>
            </w:pPr>
          </w:p>
          <w:p w14:paraId="2B0E6045" w14:textId="77777777" w:rsidR="00055A7A" w:rsidRPr="0079589C" w:rsidRDefault="00055A7A" w:rsidP="00554BE0">
            <w:pPr>
              <w:ind w:left="98" w:right="293"/>
              <w:rPr>
                <w:rFonts w:asciiTheme="minorHAnsi" w:hAnsiTheme="minorHAnsi" w:cstheme="minorHAnsi"/>
                <w:sz w:val="24"/>
                <w:szCs w:val="24"/>
              </w:rPr>
            </w:pPr>
          </w:p>
          <w:p w14:paraId="6A1FBCEA" w14:textId="77777777" w:rsidR="00055A7A" w:rsidRPr="0079589C" w:rsidRDefault="00055A7A" w:rsidP="00554BE0">
            <w:pPr>
              <w:ind w:left="98" w:right="293"/>
              <w:rPr>
                <w:rFonts w:asciiTheme="minorHAnsi" w:hAnsiTheme="minorHAnsi" w:cstheme="minorHAnsi"/>
                <w:sz w:val="24"/>
                <w:szCs w:val="24"/>
              </w:rPr>
            </w:pPr>
          </w:p>
          <w:p w14:paraId="20B9A9F5" w14:textId="77777777" w:rsidR="00055A7A" w:rsidRPr="0079589C" w:rsidRDefault="00055A7A" w:rsidP="00554BE0">
            <w:pPr>
              <w:ind w:left="98" w:right="293"/>
              <w:rPr>
                <w:rFonts w:asciiTheme="minorHAnsi" w:hAnsiTheme="minorHAnsi" w:cstheme="minorHAnsi"/>
                <w:sz w:val="24"/>
                <w:szCs w:val="24"/>
              </w:rPr>
            </w:pPr>
          </w:p>
          <w:p w14:paraId="3010E88D" w14:textId="77777777" w:rsidR="00055A7A" w:rsidRPr="0079589C" w:rsidRDefault="00055A7A" w:rsidP="00554BE0">
            <w:pPr>
              <w:ind w:left="98" w:right="293"/>
              <w:rPr>
                <w:rFonts w:asciiTheme="minorHAnsi" w:hAnsiTheme="minorHAnsi" w:cstheme="minorHAnsi"/>
                <w:sz w:val="24"/>
                <w:szCs w:val="24"/>
              </w:rPr>
            </w:pPr>
          </w:p>
          <w:p w14:paraId="4EF3141E" w14:textId="77777777" w:rsidR="00055A7A" w:rsidRPr="0079589C" w:rsidRDefault="00055A7A" w:rsidP="00554BE0">
            <w:pPr>
              <w:ind w:left="98" w:right="293"/>
              <w:rPr>
                <w:rFonts w:asciiTheme="minorHAnsi" w:hAnsiTheme="minorHAnsi" w:cstheme="minorHAnsi"/>
                <w:sz w:val="24"/>
                <w:szCs w:val="24"/>
              </w:rPr>
            </w:pPr>
          </w:p>
          <w:p w14:paraId="6391DFE8" w14:textId="77777777" w:rsidR="00055A7A" w:rsidRPr="0079589C" w:rsidRDefault="00055A7A" w:rsidP="00554BE0">
            <w:pPr>
              <w:ind w:left="98" w:right="293"/>
              <w:rPr>
                <w:rFonts w:asciiTheme="minorHAnsi" w:hAnsiTheme="minorHAnsi" w:cstheme="minorHAnsi"/>
                <w:sz w:val="24"/>
                <w:szCs w:val="24"/>
              </w:rPr>
            </w:pPr>
          </w:p>
          <w:p w14:paraId="4EF9BD0B" w14:textId="77777777" w:rsidR="00055A7A" w:rsidRPr="0079589C" w:rsidRDefault="00055A7A" w:rsidP="00554BE0">
            <w:pPr>
              <w:ind w:left="98" w:right="293"/>
              <w:rPr>
                <w:rFonts w:asciiTheme="minorHAnsi" w:hAnsiTheme="minorHAnsi" w:cstheme="minorHAnsi"/>
                <w:sz w:val="24"/>
                <w:szCs w:val="24"/>
              </w:rPr>
            </w:pPr>
          </w:p>
          <w:p w14:paraId="7BC6ECF6" w14:textId="77777777" w:rsidR="00055A7A" w:rsidRPr="0079589C" w:rsidRDefault="00055A7A" w:rsidP="00554BE0">
            <w:pPr>
              <w:ind w:left="98" w:right="293"/>
              <w:rPr>
                <w:rFonts w:asciiTheme="minorHAnsi" w:hAnsiTheme="minorHAnsi" w:cstheme="minorHAnsi"/>
                <w:sz w:val="24"/>
                <w:szCs w:val="24"/>
              </w:rPr>
            </w:pPr>
          </w:p>
          <w:p w14:paraId="0411756D" w14:textId="77777777" w:rsidR="00055A7A" w:rsidRPr="0079589C" w:rsidRDefault="00055A7A" w:rsidP="00554BE0">
            <w:pPr>
              <w:ind w:left="98" w:right="293"/>
              <w:rPr>
                <w:rFonts w:asciiTheme="minorHAnsi" w:hAnsiTheme="minorHAnsi" w:cstheme="minorHAnsi"/>
                <w:sz w:val="24"/>
                <w:szCs w:val="24"/>
              </w:rPr>
            </w:pPr>
          </w:p>
          <w:p w14:paraId="238C3223" w14:textId="77777777" w:rsidR="00055A7A" w:rsidRPr="0079589C" w:rsidRDefault="00055A7A" w:rsidP="00554BE0">
            <w:pPr>
              <w:ind w:left="98" w:right="293"/>
              <w:rPr>
                <w:rFonts w:asciiTheme="minorHAnsi" w:hAnsiTheme="minorHAnsi" w:cstheme="minorHAnsi"/>
                <w:sz w:val="24"/>
                <w:szCs w:val="24"/>
              </w:rPr>
            </w:pPr>
          </w:p>
          <w:p w14:paraId="56004D40" w14:textId="77777777" w:rsidR="00055A7A" w:rsidRPr="0079589C" w:rsidRDefault="00055A7A" w:rsidP="00554BE0">
            <w:pPr>
              <w:ind w:left="98" w:right="293"/>
              <w:rPr>
                <w:rFonts w:asciiTheme="minorHAnsi" w:hAnsiTheme="minorHAnsi" w:cstheme="minorHAnsi"/>
                <w:sz w:val="24"/>
                <w:szCs w:val="24"/>
              </w:rPr>
            </w:pPr>
          </w:p>
          <w:p w14:paraId="7C687F9D" w14:textId="77777777" w:rsidR="00055A7A" w:rsidRPr="0079589C" w:rsidRDefault="00055A7A" w:rsidP="00554BE0">
            <w:pPr>
              <w:ind w:left="98" w:right="293"/>
              <w:rPr>
                <w:rFonts w:asciiTheme="minorHAnsi" w:hAnsiTheme="minorHAnsi" w:cstheme="minorHAnsi"/>
                <w:sz w:val="24"/>
                <w:szCs w:val="24"/>
              </w:rPr>
            </w:pPr>
          </w:p>
          <w:p w14:paraId="78AF526B" w14:textId="77777777" w:rsidR="00055A7A" w:rsidRPr="0079589C" w:rsidRDefault="00055A7A" w:rsidP="00554BE0">
            <w:pPr>
              <w:ind w:left="98" w:right="293"/>
              <w:rPr>
                <w:rFonts w:asciiTheme="minorHAnsi" w:hAnsiTheme="minorHAnsi" w:cstheme="minorHAnsi"/>
                <w:sz w:val="24"/>
                <w:szCs w:val="24"/>
              </w:rPr>
            </w:pPr>
          </w:p>
          <w:p w14:paraId="21998372" w14:textId="77777777" w:rsidR="00055A7A" w:rsidRPr="0079589C" w:rsidRDefault="00055A7A" w:rsidP="00554BE0">
            <w:pPr>
              <w:ind w:left="98" w:right="293"/>
              <w:rPr>
                <w:rFonts w:asciiTheme="minorHAnsi" w:hAnsiTheme="minorHAnsi" w:cstheme="minorHAnsi"/>
                <w:sz w:val="24"/>
                <w:szCs w:val="24"/>
              </w:rPr>
            </w:pPr>
          </w:p>
          <w:p w14:paraId="5556FAD8" w14:textId="77777777" w:rsidR="00055A7A" w:rsidRPr="0079589C" w:rsidRDefault="00055A7A" w:rsidP="00554BE0">
            <w:pPr>
              <w:ind w:left="98" w:right="293"/>
              <w:rPr>
                <w:rFonts w:asciiTheme="minorHAnsi" w:hAnsiTheme="minorHAnsi" w:cstheme="minorHAnsi"/>
                <w:sz w:val="24"/>
                <w:szCs w:val="24"/>
              </w:rPr>
            </w:pPr>
          </w:p>
          <w:p w14:paraId="6F64825A" w14:textId="77777777" w:rsidR="00055A7A" w:rsidRPr="0079589C" w:rsidRDefault="00055A7A" w:rsidP="00554BE0">
            <w:pPr>
              <w:ind w:left="98" w:right="293"/>
              <w:rPr>
                <w:rFonts w:asciiTheme="minorHAnsi" w:hAnsiTheme="minorHAnsi" w:cstheme="minorHAnsi"/>
                <w:sz w:val="24"/>
                <w:szCs w:val="24"/>
              </w:rPr>
            </w:pPr>
          </w:p>
          <w:p w14:paraId="063D93CB" w14:textId="77777777" w:rsidR="00055A7A" w:rsidRPr="0079589C" w:rsidRDefault="00055A7A" w:rsidP="00554BE0">
            <w:pPr>
              <w:ind w:left="98" w:right="293"/>
              <w:rPr>
                <w:rFonts w:asciiTheme="minorHAnsi" w:hAnsiTheme="minorHAnsi" w:cstheme="minorHAnsi"/>
                <w:sz w:val="24"/>
                <w:szCs w:val="24"/>
              </w:rPr>
            </w:pPr>
          </w:p>
          <w:p w14:paraId="69F1021A" w14:textId="77777777" w:rsidR="00055A7A" w:rsidRPr="0079589C" w:rsidRDefault="00055A7A" w:rsidP="00554BE0">
            <w:pPr>
              <w:ind w:left="98" w:right="293"/>
              <w:rPr>
                <w:rFonts w:asciiTheme="minorHAnsi" w:hAnsiTheme="minorHAnsi" w:cstheme="minorHAnsi"/>
                <w:sz w:val="24"/>
                <w:szCs w:val="24"/>
              </w:rPr>
            </w:pPr>
          </w:p>
          <w:p w14:paraId="07E26FB2" w14:textId="77777777" w:rsidR="00055A7A" w:rsidRPr="0079589C" w:rsidRDefault="00055A7A" w:rsidP="00554BE0">
            <w:pPr>
              <w:ind w:left="98" w:right="293"/>
              <w:rPr>
                <w:rFonts w:asciiTheme="minorHAnsi" w:hAnsiTheme="minorHAnsi" w:cstheme="minorHAnsi"/>
                <w:sz w:val="24"/>
                <w:szCs w:val="24"/>
              </w:rPr>
            </w:pPr>
          </w:p>
          <w:p w14:paraId="7CF7CDC8" w14:textId="77777777" w:rsidR="00055A7A" w:rsidRPr="0079589C" w:rsidRDefault="00055A7A" w:rsidP="00554BE0">
            <w:pPr>
              <w:ind w:left="98" w:right="293"/>
              <w:rPr>
                <w:rFonts w:asciiTheme="minorHAnsi" w:hAnsiTheme="minorHAnsi" w:cstheme="minorHAnsi"/>
                <w:sz w:val="24"/>
                <w:szCs w:val="24"/>
              </w:rPr>
            </w:pPr>
          </w:p>
          <w:p w14:paraId="6049023C" w14:textId="77777777" w:rsidR="00055A7A" w:rsidRPr="0079589C" w:rsidRDefault="00055A7A" w:rsidP="00554BE0">
            <w:pPr>
              <w:ind w:left="98" w:right="293"/>
              <w:rPr>
                <w:rFonts w:asciiTheme="minorHAnsi" w:hAnsiTheme="minorHAnsi" w:cstheme="minorHAnsi"/>
                <w:sz w:val="24"/>
                <w:szCs w:val="24"/>
              </w:rPr>
            </w:pPr>
          </w:p>
          <w:p w14:paraId="2EED3ED3" w14:textId="77777777" w:rsidR="00055A7A" w:rsidRPr="0079589C" w:rsidRDefault="00055A7A" w:rsidP="00554BE0">
            <w:pPr>
              <w:ind w:left="98" w:right="293"/>
              <w:rPr>
                <w:rFonts w:asciiTheme="minorHAnsi" w:hAnsiTheme="minorHAnsi" w:cstheme="minorHAnsi"/>
                <w:sz w:val="24"/>
                <w:szCs w:val="24"/>
              </w:rPr>
            </w:pPr>
          </w:p>
          <w:p w14:paraId="55F1F022" w14:textId="77777777" w:rsidR="00055A7A" w:rsidRPr="0079589C" w:rsidRDefault="00055A7A" w:rsidP="00554BE0">
            <w:pPr>
              <w:ind w:left="98" w:right="293"/>
              <w:rPr>
                <w:rFonts w:asciiTheme="minorHAnsi" w:hAnsiTheme="minorHAnsi" w:cstheme="minorHAnsi"/>
                <w:sz w:val="24"/>
                <w:szCs w:val="24"/>
              </w:rPr>
            </w:pPr>
          </w:p>
          <w:p w14:paraId="452032A9" w14:textId="77777777" w:rsidR="00055A7A" w:rsidRPr="0079589C" w:rsidRDefault="00055A7A" w:rsidP="00554BE0">
            <w:pPr>
              <w:ind w:left="98" w:right="293"/>
              <w:rPr>
                <w:rFonts w:asciiTheme="minorHAnsi" w:hAnsiTheme="minorHAnsi" w:cstheme="minorHAnsi"/>
                <w:sz w:val="24"/>
                <w:szCs w:val="24"/>
              </w:rPr>
            </w:pPr>
          </w:p>
          <w:p w14:paraId="7BF5E8EA" w14:textId="77777777" w:rsidR="00055A7A" w:rsidRPr="0079589C" w:rsidRDefault="00055A7A" w:rsidP="00554BE0">
            <w:pPr>
              <w:ind w:left="98" w:right="293"/>
              <w:rPr>
                <w:rFonts w:asciiTheme="minorHAnsi" w:hAnsiTheme="minorHAnsi" w:cstheme="minorHAnsi"/>
                <w:sz w:val="24"/>
                <w:szCs w:val="24"/>
              </w:rPr>
            </w:pPr>
          </w:p>
          <w:p w14:paraId="14B75206" w14:textId="77777777" w:rsidR="00055A7A" w:rsidRPr="0079589C" w:rsidRDefault="00055A7A" w:rsidP="00554BE0">
            <w:pPr>
              <w:ind w:left="98" w:right="293"/>
              <w:rPr>
                <w:rFonts w:asciiTheme="minorHAnsi" w:hAnsiTheme="minorHAnsi" w:cstheme="minorHAnsi"/>
                <w:sz w:val="24"/>
                <w:szCs w:val="24"/>
              </w:rPr>
            </w:pPr>
          </w:p>
          <w:p w14:paraId="4022F4BA" w14:textId="77777777" w:rsidR="00055A7A" w:rsidRPr="0079589C" w:rsidRDefault="00055A7A" w:rsidP="00554BE0">
            <w:pPr>
              <w:ind w:left="98" w:right="293"/>
              <w:rPr>
                <w:rFonts w:asciiTheme="minorHAnsi" w:hAnsiTheme="minorHAnsi" w:cstheme="minorHAnsi"/>
                <w:sz w:val="24"/>
                <w:szCs w:val="24"/>
              </w:rPr>
            </w:pPr>
          </w:p>
          <w:p w14:paraId="37A05196" w14:textId="77777777" w:rsidR="00055A7A" w:rsidRPr="0079589C" w:rsidRDefault="00055A7A" w:rsidP="00554BE0">
            <w:pPr>
              <w:ind w:left="98" w:right="293"/>
              <w:rPr>
                <w:rFonts w:asciiTheme="minorHAnsi" w:hAnsiTheme="minorHAnsi" w:cstheme="minorHAnsi"/>
                <w:sz w:val="24"/>
                <w:szCs w:val="24"/>
              </w:rPr>
            </w:pPr>
          </w:p>
          <w:p w14:paraId="2E5E3CAE" w14:textId="77777777" w:rsidR="00055A7A" w:rsidRPr="0079589C" w:rsidRDefault="00055A7A" w:rsidP="00554BE0">
            <w:pPr>
              <w:ind w:left="98" w:right="293"/>
              <w:rPr>
                <w:rFonts w:asciiTheme="minorHAnsi" w:hAnsiTheme="minorHAnsi" w:cstheme="minorHAnsi"/>
                <w:sz w:val="24"/>
                <w:szCs w:val="24"/>
              </w:rPr>
            </w:pPr>
          </w:p>
          <w:p w14:paraId="7B907193" w14:textId="77777777" w:rsidR="00055A7A" w:rsidRPr="0079589C" w:rsidRDefault="00055A7A" w:rsidP="00554BE0">
            <w:pPr>
              <w:ind w:left="98" w:right="293"/>
              <w:rPr>
                <w:rFonts w:asciiTheme="minorHAnsi" w:hAnsiTheme="minorHAnsi" w:cstheme="minorHAnsi"/>
                <w:sz w:val="24"/>
                <w:szCs w:val="24"/>
              </w:rPr>
            </w:pPr>
          </w:p>
          <w:p w14:paraId="21304AE2" w14:textId="77777777" w:rsidR="00055A7A" w:rsidRPr="0079589C" w:rsidRDefault="00055A7A" w:rsidP="00554BE0">
            <w:pPr>
              <w:ind w:left="98" w:right="293"/>
              <w:rPr>
                <w:rFonts w:asciiTheme="minorHAnsi" w:hAnsiTheme="minorHAnsi" w:cstheme="minorHAnsi"/>
                <w:sz w:val="24"/>
                <w:szCs w:val="24"/>
              </w:rPr>
            </w:pPr>
          </w:p>
          <w:p w14:paraId="55278C80" w14:textId="77777777" w:rsidR="00055A7A" w:rsidRPr="0079589C" w:rsidRDefault="00055A7A" w:rsidP="00554BE0">
            <w:pPr>
              <w:ind w:left="98" w:right="293"/>
              <w:rPr>
                <w:rFonts w:asciiTheme="minorHAnsi" w:hAnsiTheme="minorHAnsi" w:cstheme="minorHAnsi"/>
                <w:sz w:val="24"/>
                <w:szCs w:val="24"/>
              </w:rPr>
            </w:pPr>
          </w:p>
          <w:p w14:paraId="388C7855" w14:textId="77777777" w:rsidR="00055A7A" w:rsidRPr="0079589C" w:rsidRDefault="00055A7A" w:rsidP="00554BE0">
            <w:pPr>
              <w:ind w:left="98" w:right="293"/>
              <w:rPr>
                <w:rFonts w:asciiTheme="minorHAnsi" w:hAnsiTheme="minorHAnsi" w:cstheme="minorHAnsi"/>
                <w:sz w:val="24"/>
                <w:szCs w:val="24"/>
              </w:rPr>
            </w:pPr>
          </w:p>
          <w:p w14:paraId="5FC5BB1B" w14:textId="77777777" w:rsidR="00055A7A" w:rsidRPr="0079589C" w:rsidRDefault="00055A7A" w:rsidP="00554BE0">
            <w:pPr>
              <w:ind w:left="98" w:right="293"/>
              <w:rPr>
                <w:rFonts w:asciiTheme="minorHAnsi" w:hAnsiTheme="minorHAnsi" w:cstheme="minorHAnsi"/>
                <w:sz w:val="24"/>
                <w:szCs w:val="24"/>
              </w:rPr>
            </w:pPr>
          </w:p>
          <w:p w14:paraId="24F1B1D7" w14:textId="77777777" w:rsidR="00055A7A" w:rsidRPr="0079589C" w:rsidRDefault="00055A7A" w:rsidP="00554BE0">
            <w:pPr>
              <w:ind w:left="98" w:right="293"/>
              <w:rPr>
                <w:rFonts w:asciiTheme="minorHAnsi" w:hAnsiTheme="minorHAnsi" w:cstheme="minorHAnsi"/>
                <w:sz w:val="24"/>
                <w:szCs w:val="24"/>
              </w:rPr>
            </w:pPr>
          </w:p>
          <w:p w14:paraId="28F21955" w14:textId="77777777" w:rsidR="00055A7A" w:rsidRPr="0079589C" w:rsidRDefault="00055A7A" w:rsidP="00554BE0">
            <w:pPr>
              <w:ind w:left="98" w:right="293"/>
              <w:rPr>
                <w:rFonts w:asciiTheme="minorHAnsi" w:hAnsiTheme="minorHAnsi" w:cstheme="minorHAnsi"/>
                <w:sz w:val="24"/>
                <w:szCs w:val="24"/>
              </w:rPr>
            </w:pPr>
          </w:p>
          <w:p w14:paraId="478217B1" w14:textId="77777777" w:rsidR="00055A7A" w:rsidRPr="0079589C" w:rsidRDefault="00055A7A" w:rsidP="00554BE0">
            <w:pPr>
              <w:ind w:left="98" w:right="293"/>
              <w:rPr>
                <w:rFonts w:asciiTheme="minorHAnsi" w:hAnsiTheme="minorHAnsi" w:cstheme="minorHAnsi"/>
                <w:sz w:val="24"/>
                <w:szCs w:val="24"/>
              </w:rPr>
            </w:pPr>
          </w:p>
          <w:p w14:paraId="28497690" w14:textId="77777777" w:rsidR="00055A7A" w:rsidRPr="0079589C" w:rsidRDefault="00055A7A" w:rsidP="00554BE0">
            <w:pPr>
              <w:ind w:left="98" w:right="293"/>
              <w:rPr>
                <w:rFonts w:asciiTheme="minorHAnsi" w:hAnsiTheme="minorHAnsi" w:cstheme="minorHAnsi"/>
                <w:sz w:val="24"/>
                <w:szCs w:val="24"/>
              </w:rPr>
            </w:pPr>
          </w:p>
          <w:p w14:paraId="7A6F48F1" w14:textId="77777777" w:rsidR="00055A7A" w:rsidRPr="0079589C" w:rsidRDefault="00055A7A" w:rsidP="00554BE0">
            <w:pPr>
              <w:ind w:left="98" w:right="293"/>
              <w:rPr>
                <w:rFonts w:asciiTheme="minorHAnsi" w:hAnsiTheme="minorHAnsi" w:cstheme="minorHAnsi"/>
                <w:sz w:val="24"/>
                <w:szCs w:val="24"/>
              </w:rPr>
            </w:pPr>
          </w:p>
          <w:p w14:paraId="4558AB92" w14:textId="77777777" w:rsidR="00055A7A" w:rsidRPr="0079589C" w:rsidRDefault="00055A7A" w:rsidP="00554BE0">
            <w:pPr>
              <w:ind w:left="98" w:right="293"/>
              <w:rPr>
                <w:rFonts w:asciiTheme="minorHAnsi" w:hAnsiTheme="minorHAnsi" w:cstheme="minorHAnsi"/>
                <w:sz w:val="24"/>
                <w:szCs w:val="24"/>
              </w:rPr>
            </w:pPr>
          </w:p>
          <w:p w14:paraId="1C5F3D40" w14:textId="77777777" w:rsidR="00055A7A" w:rsidRPr="0079589C" w:rsidRDefault="00055A7A" w:rsidP="00554BE0">
            <w:pPr>
              <w:ind w:left="98" w:right="293"/>
              <w:rPr>
                <w:rFonts w:asciiTheme="minorHAnsi" w:hAnsiTheme="minorHAnsi" w:cstheme="minorHAnsi"/>
                <w:sz w:val="24"/>
                <w:szCs w:val="24"/>
              </w:rPr>
            </w:pPr>
          </w:p>
          <w:p w14:paraId="22F60E12" w14:textId="77777777" w:rsidR="00055A7A" w:rsidRPr="0079589C" w:rsidRDefault="005E67D2" w:rsidP="00055A7A">
            <w:pPr>
              <w:ind w:right="293"/>
              <w:rPr>
                <w:rFonts w:asciiTheme="minorHAnsi" w:hAnsiTheme="minorHAnsi" w:cstheme="minorHAnsi"/>
                <w:sz w:val="24"/>
                <w:szCs w:val="24"/>
              </w:rPr>
            </w:pPr>
            <w:r w:rsidRPr="0079589C">
              <w:rPr>
                <w:rFonts w:asciiTheme="minorHAnsi" w:hAnsiTheme="minorHAnsi" w:cstheme="minorHAnsi"/>
                <w:sz w:val="24"/>
                <w:szCs w:val="24"/>
              </w:rPr>
              <w:t xml:space="preserve">2.1 </w:t>
            </w:r>
            <w:r w:rsidR="005B659B" w:rsidRPr="0079589C">
              <w:rPr>
                <w:rFonts w:asciiTheme="minorHAnsi" w:hAnsiTheme="minorHAnsi" w:cstheme="minorHAnsi"/>
                <w:sz w:val="24"/>
                <w:szCs w:val="24"/>
              </w:rPr>
              <w:t xml:space="preserve">Considerando as tecnologias e recursos, técnicos e </w:t>
            </w:r>
            <w:r w:rsidR="005B659B" w:rsidRPr="0079589C">
              <w:rPr>
                <w:rFonts w:asciiTheme="minorHAnsi" w:hAnsiTheme="minorHAnsi" w:cstheme="minorHAnsi"/>
                <w:sz w:val="24"/>
                <w:szCs w:val="24"/>
              </w:rPr>
              <w:lastRenderedPageBreak/>
              <w:t>humanos, necessários ao desenvolvimento da solução prevista no escopo validado</w:t>
            </w:r>
          </w:p>
          <w:p w14:paraId="498C51E1" w14:textId="77777777" w:rsidR="0051578A" w:rsidRPr="0079589C" w:rsidRDefault="0051578A" w:rsidP="00055A7A">
            <w:pPr>
              <w:ind w:right="293"/>
              <w:rPr>
                <w:rFonts w:asciiTheme="minorHAnsi" w:hAnsiTheme="minorHAnsi" w:cstheme="minorHAnsi"/>
                <w:sz w:val="24"/>
                <w:szCs w:val="24"/>
              </w:rPr>
            </w:pPr>
          </w:p>
          <w:p w14:paraId="2AD70214" w14:textId="77777777" w:rsidR="0051578A" w:rsidRPr="0079589C" w:rsidRDefault="0051578A" w:rsidP="00055A7A">
            <w:pPr>
              <w:ind w:right="293"/>
              <w:rPr>
                <w:rFonts w:asciiTheme="minorHAnsi" w:hAnsiTheme="minorHAnsi" w:cstheme="minorHAnsi"/>
                <w:sz w:val="24"/>
                <w:szCs w:val="24"/>
              </w:rPr>
            </w:pPr>
          </w:p>
          <w:p w14:paraId="22B2F9C4" w14:textId="77777777" w:rsidR="0051578A" w:rsidRPr="0079589C" w:rsidRDefault="0051578A" w:rsidP="00055A7A">
            <w:pPr>
              <w:ind w:right="293"/>
              <w:rPr>
                <w:rFonts w:asciiTheme="minorHAnsi" w:hAnsiTheme="minorHAnsi" w:cstheme="minorHAnsi"/>
                <w:sz w:val="24"/>
                <w:szCs w:val="24"/>
              </w:rPr>
            </w:pPr>
          </w:p>
          <w:p w14:paraId="60E01F96" w14:textId="77777777" w:rsidR="0051578A" w:rsidRPr="0079589C" w:rsidRDefault="0051578A" w:rsidP="00055A7A">
            <w:pPr>
              <w:ind w:right="293"/>
              <w:rPr>
                <w:rFonts w:asciiTheme="minorHAnsi" w:hAnsiTheme="minorHAnsi" w:cstheme="minorHAnsi"/>
                <w:sz w:val="24"/>
                <w:szCs w:val="24"/>
              </w:rPr>
            </w:pPr>
          </w:p>
          <w:p w14:paraId="5FDD4B8C" w14:textId="77777777" w:rsidR="0051578A" w:rsidRPr="0079589C" w:rsidRDefault="0051578A" w:rsidP="00055A7A">
            <w:pPr>
              <w:ind w:right="293"/>
              <w:rPr>
                <w:rFonts w:asciiTheme="minorHAnsi" w:hAnsiTheme="minorHAnsi" w:cstheme="minorHAnsi"/>
                <w:sz w:val="24"/>
                <w:szCs w:val="24"/>
              </w:rPr>
            </w:pPr>
          </w:p>
          <w:p w14:paraId="166A474E" w14:textId="77777777" w:rsidR="0051578A" w:rsidRPr="0079589C" w:rsidRDefault="0051578A" w:rsidP="00055A7A">
            <w:pPr>
              <w:ind w:right="293"/>
              <w:rPr>
                <w:rFonts w:asciiTheme="minorHAnsi" w:hAnsiTheme="minorHAnsi" w:cstheme="minorHAnsi"/>
                <w:sz w:val="24"/>
                <w:szCs w:val="24"/>
              </w:rPr>
            </w:pPr>
          </w:p>
          <w:p w14:paraId="1C851CFE" w14:textId="77777777" w:rsidR="0051578A" w:rsidRPr="0079589C" w:rsidRDefault="0051578A" w:rsidP="00055A7A">
            <w:pPr>
              <w:ind w:right="293"/>
              <w:rPr>
                <w:rFonts w:asciiTheme="minorHAnsi" w:hAnsiTheme="minorHAnsi" w:cstheme="minorHAnsi"/>
                <w:sz w:val="24"/>
                <w:szCs w:val="24"/>
              </w:rPr>
            </w:pPr>
          </w:p>
          <w:p w14:paraId="16AC888B" w14:textId="77777777" w:rsidR="0051578A" w:rsidRPr="0079589C" w:rsidRDefault="0051578A" w:rsidP="00055A7A">
            <w:pPr>
              <w:ind w:right="293"/>
              <w:rPr>
                <w:rFonts w:asciiTheme="minorHAnsi" w:hAnsiTheme="minorHAnsi" w:cstheme="minorHAnsi"/>
                <w:sz w:val="24"/>
                <w:szCs w:val="24"/>
              </w:rPr>
            </w:pPr>
          </w:p>
          <w:p w14:paraId="1562FF7A" w14:textId="77777777" w:rsidR="0051578A" w:rsidRPr="0079589C" w:rsidRDefault="0051578A" w:rsidP="00055A7A">
            <w:pPr>
              <w:ind w:right="293"/>
              <w:rPr>
                <w:rFonts w:asciiTheme="minorHAnsi" w:hAnsiTheme="minorHAnsi" w:cstheme="minorHAnsi"/>
                <w:sz w:val="24"/>
                <w:szCs w:val="24"/>
              </w:rPr>
            </w:pPr>
          </w:p>
          <w:p w14:paraId="340A22FC" w14:textId="77777777" w:rsidR="0051578A" w:rsidRPr="0079589C" w:rsidRDefault="0051578A" w:rsidP="00055A7A">
            <w:pPr>
              <w:ind w:right="293"/>
              <w:rPr>
                <w:rFonts w:asciiTheme="minorHAnsi" w:hAnsiTheme="minorHAnsi" w:cstheme="minorHAnsi"/>
                <w:sz w:val="24"/>
                <w:szCs w:val="24"/>
              </w:rPr>
            </w:pPr>
          </w:p>
          <w:p w14:paraId="337CB26A" w14:textId="77777777" w:rsidR="0051578A" w:rsidRPr="0079589C" w:rsidRDefault="0051578A" w:rsidP="00055A7A">
            <w:pPr>
              <w:ind w:right="293"/>
              <w:rPr>
                <w:rFonts w:asciiTheme="minorHAnsi" w:hAnsiTheme="minorHAnsi" w:cstheme="minorHAnsi"/>
                <w:sz w:val="24"/>
                <w:szCs w:val="24"/>
              </w:rPr>
            </w:pPr>
          </w:p>
          <w:p w14:paraId="034E2FCD" w14:textId="77777777" w:rsidR="0051578A" w:rsidRPr="0079589C" w:rsidRDefault="0051578A" w:rsidP="00055A7A">
            <w:pPr>
              <w:ind w:right="293"/>
              <w:rPr>
                <w:rFonts w:asciiTheme="minorHAnsi" w:hAnsiTheme="minorHAnsi" w:cstheme="minorHAnsi"/>
                <w:sz w:val="24"/>
                <w:szCs w:val="24"/>
              </w:rPr>
            </w:pPr>
          </w:p>
          <w:p w14:paraId="4CF7CD13" w14:textId="77777777" w:rsidR="0051578A" w:rsidRPr="0079589C" w:rsidRDefault="0051578A" w:rsidP="00055A7A">
            <w:pPr>
              <w:ind w:right="293"/>
              <w:rPr>
                <w:rFonts w:asciiTheme="minorHAnsi" w:hAnsiTheme="minorHAnsi" w:cstheme="minorHAnsi"/>
                <w:sz w:val="24"/>
                <w:szCs w:val="24"/>
              </w:rPr>
            </w:pPr>
          </w:p>
          <w:p w14:paraId="17321535" w14:textId="77777777" w:rsidR="0051578A" w:rsidRPr="0079589C" w:rsidRDefault="0051578A" w:rsidP="00055A7A">
            <w:pPr>
              <w:ind w:right="293"/>
              <w:rPr>
                <w:rFonts w:asciiTheme="minorHAnsi" w:hAnsiTheme="minorHAnsi" w:cstheme="minorHAnsi"/>
                <w:sz w:val="24"/>
                <w:szCs w:val="24"/>
              </w:rPr>
            </w:pPr>
          </w:p>
          <w:p w14:paraId="5FFBA443" w14:textId="77777777" w:rsidR="0051578A" w:rsidRPr="0079589C" w:rsidRDefault="0051578A" w:rsidP="00055A7A">
            <w:pPr>
              <w:ind w:right="293"/>
              <w:rPr>
                <w:rFonts w:asciiTheme="minorHAnsi" w:hAnsiTheme="minorHAnsi" w:cstheme="minorHAnsi"/>
                <w:sz w:val="24"/>
                <w:szCs w:val="24"/>
              </w:rPr>
            </w:pPr>
          </w:p>
          <w:p w14:paraId="5D849919" w14:textId="77777777" w:rsidR="0051578A" w:rsidRPr="0079589C" w:rsidRDefault="0051578A" w:rsidP="00055A7A">
            <w:pPr>
              <w:ind w:right="293"/>
              <w:rPr>
                <w:rFonts w:asciiTheme="minorHAnsi" w:hAnsiTheme="minorHAnsi" w:cstheme="minorHAnsi"/>
                <w:sz w:val="24"/>
                <w:szCs w:val="24"/>
              </w:rPr>
            </w:pPr>
          </w:p>
          <w:p w14:paraId="640B9809" w14:textId="77777777" w:rsidR="0051578A" w:rsidRPr="0079589C" w:rsidRDefault="0051578A" w:rsidP="00055A7A">
            <w:pPr>
              <w:ind w:right="293"/>
              <w:rPr>
                <w:rFonts w:asciiTheme="minorHAnsi" w:hAnsiTheme="minorHAnsi" w:cstheme="minorHAnsi"/>
                <w:sz w:val="24"/>
                <w:szCs w:val="24"/>
              </w:rPr>
            </w:pPr>
          </w:p>
          <w:p w14:paraId="13C9AD0C" w14:textId="77777777" w:rsidR="0051578A" w:rsidRPr="0079589C" w:rsidRDefault="0051578A" w:rsidP="00055A7A">
            <w:pPr>
              <w:ind w:right="293"/>
              <w:rPr>
                <w:rFonts w:asciiTheme="minorHAnsi" w:hAnsiTheme="minorHAnsi" w:cstheme="minorHAnsi"/>
                <w:sz w:val="24"/>
                <w:szCs w:val="24"/>
              </w:rPr>
            </w:pPr>
          </w:p>
          <w:p w14:paraId="19178780" w14:textId="77777777" w:rsidR="0051578A" w:rsidRPr="0079589C" w:rsidRDefault="0051578A" w:rsidP="00055A7A">
            <w:pPr>
              <w:ind w:right="293"/>
              <w:rPr>
                <w:rFonts w:asciiTheme="minorHAnsi" w:hAnsiTheme="minorHAnsi" w:cstheme="minorHAnsi"/>
                <w:sz w:val="24"/>
                <w:szCs w:val="24"/>
              </w:rPr>
            </w:pPr>
          </w:p>
          <w:p w14:paraId="7EE06701" w14:textId="77777777" w:rsidR="0051578A" w:rsidRPr="0079589C" w:rsidRDefault="0051578A" w:rsidP="00055A7A">
            <w:pPr>
              <w:ind w:right="293"/>
              <w:rPr>
                <w:rFonts w:asciiTheme="minorHAnsi" w:hAnsiTheme="minorHAnsi" w:cstheme="minorHAnsi"/>
                <w:sz w:val="24"/>
                <w:szCs w:val="24"/>
              </w:rPr>
            </w:pPr>
          </w:p>
          <w:p w14:paraId="02E39ACB" w14:textId="77777777" w:rsidR="0051578A" w:rsidRPr="0079589C" w:rsidRDefault="0051578A" w:rsidP="00055A7A">
            <w:pPr>
              <w:ind w:right="293"/>
              <w:rPr>
                <w:rFonts w:asciiTheme="minorHAnsi" w:hAnsiTheme="minorHAnsi" w:cstheme="minorHAnsi"/>
                <w:sz w:val="24"/>
                <w:szCs w:val="24"/>
              </w:rPr>
            </w:pPr>
          </w:p>
          <w:p w14:paraId="13160803" w14:textId="77777777" w:rsidR="0051578A" w:rsidRPr="0079589C" w:rsidRDefault="0051578A" w:rsidP="00055A7A">
            <w:pPr>
              <w:ind w:right="293"/>
              <w:rPr>
                <w:rFonts w:asciiTheme="minorHAnsi" w:hAnsiTheme="minorHAnsi" w:cstheme="minorHAnsi"/>
                <w:sz w:val="24"/>
                <w:szCs w:val="24"/>
              </w:rPr>
            </w:pPr>
          </w:p>
          <w:p w14:paraId="1A266955" w14:textId="77777777" w:rsidR="0051578A" w:rsidRPr="0079589C" w:rsidRDefault="0051578A" w:rsidP="00055A7A">
            <w:pPr>
              <w:ind w:right="293"/>
              <w:rPr>
                <w:rFonts w:asciiTheme="minorHAnsi" w:hAnsiTheme="minorHAnsi" w:cstheme="minorHAnsi"/>
                <w:sz w:val="24"/>
                <w:szCs w:val="24"/>
              </w:rPr>
            </w:pPr>
          </w:p>
          <w:p w14:paraId="792EE17B" w14:textId="77777777" w:rsidR="0051578A" w:rsidRPr="0079589C" w:rsidRDefault="0051578A" w:rsidP="00055A7A">
            <w:pPr>
              <w:ind w:right="293"/>
              <w:rPr>
                <w:rFonts w:asciiTheme="minorHAnsi" w:hAnsiTheme="minorHAnsi" w:cstheme="minorHAnsi"/>
                <w:sz w:val="24"/>
                <w:szCs w:val="24"/>
              </w:rPr>
            </w:pPr>
          </w:p>
          <w:p w14:paraId="3E7DD05F" w14:textId="77777777" w:rsidR="0051578A" w:rsidRPr="0079589C" w:rsidRDefault="0051578A" w:rsidP="00055A7A">
            <w:pPr>
              <w:ind w:right="293"/>
              <w:rPr>
                <w:rFonts w:asciiTheme="minorHAnsi" w:hAnsiTheme="minorHAnsi" w:cstheme="minorHAnsi"/>
                <w:sz w:val="24"/>
                <w:szCs w:val="24"/>
              </w:rPr>
            </w:pPr>
          </w:p>
          <w:p w14:paraId="1AFE0E59" w14:textId="77777777" w:rsidR="0051578A" w:rsidRPr="0079589C" w:rsidRDefault="0051578A" w:rsidP="00055A7A">
            <w:pPr>
              <w:ind w:right="293"/>
              <w:rPr>
                <w:rFonts w:asciiTheme="minorHAnsi" w:hAnsiTheme="minorHAnsi" w:cstheme="minorHAnsi"/>
                <w:sz w:val="24"/>
                <w:szCs w:val="24"/>
              </w:rPr>
            </w:pPr>
          </w:p>
          <w:p w14:paraId="04531F0C" w14:textId="77777777" w:rsidR="0051578A" w:rsidRPr="0079589C" w:rsidRDefault="0051578A" w:rsidP="00055A7A">
            <w:pPr>
              <w:ind w:right="293"/>
              <w:rPr>
                <w:rFonts w:asciiTheme="minorHAnsi" w:hAnsiTheme="minorHAnsi" w:cstheme="minorHAnsi"/>
                <w:sz w:val="24"/>
                <w:szCs w:val="24"/>
              </w:rPr>
            </w:pPr>
          </w:p>
          <w:p w14:paraId="7C150A87" w14:textId="77777777" w:rsidR="0051578A" w:rsidRPr="0079589C" w:rsidRDefault="0051578A" w:rsidP="00055A7A">
            <w:pPr>
              <w:ind w:right="293"/>
              <w:rPr>
                <w:rFonts w:asciiTheme="minorHAnsi" w:hAnsiTheme="minorHAnsi" w:cstheme="minorHAnsi"/>
                <w:sz w:val="24"/>
                <w:szCs w:val="24"/>
              </w:rPr>
            </w:pPr>
          </w:p>
          <w:p w14:paraId="5191F775" w14:textId="77777777" w:rsidR="0051578A" w:rsidRPr="0079589C" w:rsidRDefault="0051578A" w:rsidP="00055A7A">
            <w:pPr>
              <w:ind w:right="293"/>
              <w:rPr>
                <w:rFonts w:asciiTheme="minorHAnsi" w:hAnsiTheme="minorHAnsi" w:cstheme="minorHAnsi"/>
                <w:sz w:val="24"/>
                <w:szCs w:val="24"/>
              </w:rPr>
            </w:pPr>
          </w:p>
          <w:p w14:paraId="12040F5B" w14:textId="77777777" w:rsidR="0051578A" w:rsidRPr="0079589C" w:rsidRDefault="0051578A" w:rsidP="00055A7A">
            <w:pPr>
              <w:ind w:right="293"/>
              <w:rPr>
                <w:rFonts w:asciiTheme="minorHAnsi" w:hAnsiTheme="minorHAnsi" w:cstheme="minorHAnsi"/>
                <w:sz w:val="24"/>
                <w:szCs w:val="24"/>
              </w:rPr>
            </w:pPr>
          </w:p>
          <w:p w14:paraId="3393A91B" w14:textId="77777777" w:rsidR="0051578A" w:rsidRPr="0079589C" w:rsidRDefault="0051578A" w:rsidP="00055A7A">
            <w:pPr>
              <w:ind w:right="293"/>
              <w:rPr>
                <w:rFonts w:asciiTheme="minorHAnsi" w:hAnsiTheme="minorHAnsi" w:cstheme="minorHAnsi"/>
                <w:sz w:val="24"/>
                <w:szCs w:val="24"/>
              </w:rPr>
            </w:pPr>
          </w:p>
          <w:p w14:paraId="10209AE7" w14:textId="34996D06" w:rsidR="0051578A" w:rsidRPr="0079589C" w:rsidRDefault="0051578A" w:rsidP="00055A7A">
            <w:pPr>
              <w:ind w:right="293"/>
              <w:rPr>
                <w:rFonts w:asciiTheme="minorHAnsi" w:eastAsia="Calibri" w:hAnsiTheme="minorHAnsi" w:cstheme="minorHAnsi"/>
                <w:sz w:val="24"/>
                <w:szCs w:val="24"/>
              </w:rPr>
            </w:pPr>
            <w:r w:rsidRPr="0079589C">
              <w:rPr>
                <w:rFonts w:asciiTheme="minorHAnsi" w:hAnsiTheme="minorHAnsi" w:cstheme="minorHAnsi"/>
                <w:sz w:val="24"/>
                <w:szCs w:val="24"/>
              </w:rPr>
              <w:t>2.2 Utilizando ferramentas que se aplicam à estruturação e à sistematização das informações que compõem os estudos de viabilidade técnica e financeira</w:t>
            </w:r>
          </w:p>
        </w:tc>
        <w:tc>
          <w:tcPr>
            <w:tcW w:w="2410" w:type="dxa"/>
          </w:tcPr>
          <w:p w14:paraId="2F20935D" w14:textId="77777777" w:rsidR="0023302E" w:rsidRPr="0079589C" w:rsidRDefault="0005137F" w:rsidP="0023302E">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lastRenderedPageBreak/>
              <w:t>Selecionar as metodologias e ferramentas que permitem levar em consideração o tipo e as características do projeto, bem como os pontos de vista, as expectativas e as necessidades do cliente ou usuário na definição da proposta de valor e do modelo de negócios</w:t>
            </w:r>
          </w:p>
          <w:p w14:paraId="3CA240C3" w14:textId="77777777" w:rsidR="00A032C6" w:rsidRPr="0079589C" w:rsidRDefault="0005137F" w:rsidP="00A032C6">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 xml:space="preserve">Aplicar metodologias e ferramentas na elaboração da proposta de </w:t>
            </w:r>
            <w:r w:rsidRPr="0079589C">
              <w:rPr>
                <w:rFonts w:asciiTheme="minorHAnsi" w:hAnsiTheme="minorHAnsi" w:cstheme="minorHAnsi"/>
                <w:sz w:val="24"/>
                <w:szCs w:val="24"/>
              </w:rPr>
              <w:lastRenderedPageBreak/>
              <w:t>valor</w:t>
            </w:r>
            <w:r w:rsidR="00A032C6" w:rsidRPr="0079589C">
              <w:rPr>
                <w:rFonts w:asciiTheme="minorHAnsi" w:hAnsiTheme="minorHAnsi" w:cstheme="minorHAnsi"/>
                <w:sz w:val="24"/>
                <w:szCs w:val="24"/>
              </w:rPr>
              <w:t xml:space="preserve"> e do modelo de negócios, evidenciando as características do projeto, os pontos de vista, expectativas e necessidades do cliente ou usuário e os ganhos proporcionados pela solução</w:t>
            </w:r>
          </w:p>
          <w:p w14:paraId="0BBE0B0F" w14:textId="77777777" w:rsidR="00D76D3F" w:rsidRPr="0079589C" w:rsidRDefault="00A032C6" w:rsidP="00A032C6">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w:t>
            </w:r>
            <w:r w:rsidRPr="0079589C">
              <w:rPr>
                <w:rFonts w:asciiTheme="minorHAnsi" w:hAnsiTheme="minorHAnsi" w:cstheme="minorHAnsi"/>
                <w:sz w:val="24"/>
                <w:szCs w:val="24"/>
              </w:rPr>
              <w:lastRenderedPageBreak/>
              <w:t>ganhos proporcionados pela solução</w:t>
            </w:r>
          </w:p>
          <w:p w14:paraId="64288A01" w14:textId="77777777" w:rsidR="00955BE5" w:rsidRPr="0079589C" w:rsidRDefault="00224AF5" w:rsidP="00955BE5">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Interpretar as bases conceituais e os referenciais teóricos que dão sustentação aos aspectos indispensáveis que orientam a construção de uma proposta de valor e modelo</w:t>
            </w:r>
            <w:r w:rsidR="00955BE5" w:rsidRPr="0079589C">
              <w:rPr>
                <w:rFonts w:asciiTheme="minorHAnsi" w:hAnsiTheme="minorHAnsi" w:cstheme="minorHAnsi"/>
                <w:sz w:val="24"/>
                <w:szCs w:val="24"/>
              </w:rPr>
              <w:t xml:space="preserve"> de negócio</w:t>
            </w:r>
          </w:p>
          <w:p w14:paraId="0243364A" w14:textId="77777777" w:rsidR="00955BE5" w:rsidRPr="0079589C" w:rsidRDefault="00955BE5" w:rsidP="00955BE5">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Definir os pilares da proposta de valor do projeto de inovação validado com o demandante e/ou usuário, considerando os concorrentes, os benefícios do produto/serviço e a linguagem a ser utilizada na comunicação do projeto (marketing)</w:t>
            </w:r>
          </w:p>
          <w:p w14:paraId="678653E7" w14:textId="77777777" w:rsidR="00955BE5" w:rsidRPr="0079589C" w:rsidRDefault="00955BE5" w:rsidP="00955BE5">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lastRenderedPageBreak/>
              <w:t>Definir os pilares do modelo de negócio para as diferentes propostas de valor do projeto a ser desenvolvido</w:t>
            </w:r>
          </w:p>
          <w:p w14:paraId="274DA667" w14:textId="77777777" w:rsidR="00955BE5" w:rsidRPr="0079589C" w:rsidRDefault="00955BE5" w:rsidP="00955BE5">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Elaborar, de forma clara e objetiva, os documentos demandados pela proposta de valor e pelo modelo de negócio do projeto a ser desenvolvido</w:t>
            </w:r>
          </w:p>
          <w:p w14:paraId="06D888A2" w14:textId="77777777" w:rsidR="00224AF5" w:rsidRPr="0079589C" w:rsidRDefault="00955BE5" w:rsidP="00955BE5">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Realizar a descrição dos pilares que vão orientar a elaboração da proposta de valor e do modelo de negócio do projeto de inovação validado com o demandante e/ou usuário,</w:t>
            </w:r>
            <w:r w:rsidR="00992D34" w:rsidRPr="0079589C">
              <w:rPr>
                <w:rFonts w:asciiTheme="minorHAnsi" w:hAnsiTheme="minorHAnsi" w:cstheme="minorHAnsi"/>
                <w:sz w:val="24"/>
                <w:szCs w:val="24"/>
              </w:rPr>
              <w:t xml:space="preserve"> considerando as informações relacionadas a concorrentes, os benefícios </w:t>
            </w:r>
            <w:r w:rsidR="00992D34" w:rsidRPr="0079589C">
              <w:rPr>
                <w:rFonts w:asciiTheme="minorHAnsi" w:hAnsiTheme="minorHAnsi" w:cstheme="minorHAnsi"/>
                <w:sz w:val="24"/>
                <w:szCs w:val="24"/>
              </w:rPr>
              <w:lastRenderedPageBreak/>
              <w:t>do produto/serviço e a linguagem a ser utilizada na comunicação do projeto (marketing)</w:t>
            </w:r>
          </w:p>
          <w:p w14:paraId="306ABB0E" w14:textId="77777777" w:rsidR="00AB18DB" w:rsidRPr="0079589C" w:rsidRDefault="00AB18DB" w:rsidP="00AB18D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Identificar os recursos humanos, estruturais e materiais necessários para o desenvolvimento do produto, serviço ou resultado esperado para o problema em questão</w:t>
            </w:r>
          </w:p>
          <w:p w14:paraId="0996E4DA" w14:textId="77777777" w:rsidR="00AB18DB" w:rsidRPr="0079589C" w:rsidRDefault="00AB18DB" w:rsidP="00AB18D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Avaliar as melhores soluções tecnológicas para o atendimento dos objetivos e necessidades do cliente e adequação às características e condições do contexto de execução do projeto</w:t>
            </w:r>
          </w:p>
          <w:p w14:paraId="7CD62DB9" w14:textId="77777777" w:rsidR="00AB18DB" w:rsidRPr="0079589C" w:rsidRDefault="00AB18DB" w:rsidP="00AB18DB">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 xml:space="preserve">Identificar as tecnologias </w:t>
            </w:r>
            <w:r w:rsidRPr="0079589C">
              <w:rPr>
                <w:rFonts w:asciiTheme="minorHAnsi" w:hAnsiTheme="minorHAnsi" w:cstheme="minorHAnsi"/>
                <w:sz w:val="24"/>
                <w:szCs w:val="24"/>
              </w:rPr>
              <w:lastRenderedPageBreak/>
              <w:t>que são tecnicamente compatíveis com a natureza e objetivos do projeto do ponto de vista do seu custo x benefício</w:t>
            </w:r>
          </w:p>
          <w:p w14:paraId="4E3950F8" w14:textId="77777777" w:rsidR="00414E74" w:rsidRPr="0079589C" w:rsidRDefault="00414E74" w:rsidP="00414E74">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Organizar os recursos técnicos, tecnológicos e financeiros disponíveis que atendam aos objetivos e requisitos do projeto de inovação</w:t>
            </w:r>
          </w:p>
          <w:p w14:paraId="21F5E9AA" w14:textId="77777777" w:rsidR="005E67D2" w:rsidRPr="0079589C" w:rsidRDefault="00414E74" w:rsidP="00414E74">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Organizar as necessidades de recursos humanos para cada etapa e necessidade do projeto de inovação</w:t>
            </w:r>
          </w:p>
          <w:p w14:paraId="2EA490B6" w14:textId="77777777" w:rsidR="0050557C" w:rsidRPr="0079589C" w:rsidRDefault="0050557C" w:rsidP="0050557C">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 xml:space="preserve">Reconhecer as ferramentas e tecnologias e sua aplicação à captura (sites de busca) e ao processamento de dados técnicos, tecnológicos e </w:t>
            </w:r>
            <w:r w:rsidRPr="0079589C">
              <w:rPr>
                <w:rFonts w:asciiTheme="minorHAnsi" w:hAnsiTheme="minorHAnsi" w:cstheme="minorHAnsi"/>
                <w:sz w:val="24"/>
                <w:szCs w:val="24"/>
              </w:rPr>
              <w:lastRenderedPageBreak/>
              <w:t>econômicos (planilhas eletrônicas) que poderão contribuir para a tomada de decisões quanto à viabilidade financeira do projeto</w:t>
            </w:r>
          </w:p>
          <w:p w14:paraId="7419123A" w14:textId="77777777" w:rsidR="00A111F3" w:rsidRPr="0079589C" w:rsidRDefault="0050557C" w:rsidP="00A111F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Identificar os órgãos de fomento e financiamento e/ou as potenciais parcerias que possam viabilizar, do</w:t>
            </w:r>
            <w:r w:rsidR="00A111F3" w:rsidRPr="0079589C">
              <w:rPr>
                <w:rFonts w:asciiTheme="minorHAnsi" w:hAnsiTheme="minorHAnsi" w:cstheme="minorHAnsi"/>
                <w:sz w:val="24"/>
                <w:szCs w:val="24"/>
              </w:rPr>
              <w:t xml:space="preserve"> ponto de vista financeiro, o projeto de inovação</w:t>
            </w:r>
          </w:p>
          <w:p w14:paraId="4DE33958" w14:textId="00DD3A87" w:rsidR="00F1039D" w:rsidRPr="0079589C" w:rsidRDefault="00A111F3" w:rsidP="00A111F3">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Sistematizar dados e informações resultantes de estudos de viabilidade técnica e financeira para projetos de inovação</w:t>
            </w:r>
          </w:p>
        </w:tc>
        <w:tc>
          <w:tcPr>
            <w:tcW w:w="4164" w:type="dxa"/>
          </w:tcPr>
          <w:p w14:paraId="108C2C42" w14:textId="77777777" w:rsidR="00554BE0" w:rsidRPr="0079589C" w:rsidRDefault="00554BE0" w:rsidP="00B71C27">
            <w:pPr>
              <w:numPr>
                <w:ilvl w:val="0"/>
                <w:numId w:val="34"/>
              </w:numPr>
              <w:tabs>
                <w:tab w:val="clear" w:pos="0"/>
              </w:tabs>
              <w:spacing w:line="278" w:lineRule="auto"/>
              <w:ind w:left="1230" w:hanging="405"/>
              <w:rPr>
                <w:rFonts w:asciiTheme="minorHAnsi" w:hAnsiTheme="minorHAnsi" w:cstheme="minorHAnsi"/>
                <w:sz w:val="24"/>
                <w:szCs w:val="24"/>
              </w:rPr>
            </w:pPr>
            <w:r w:rsidRPr="0079589C">
              <w:rPr>
                <w:rFonts w:asciiTheme="minorHAnsi" w:hAnsiTheme="minorHAnsi" w:cstheme="minorHAnsi"/>
                <w:sz w:val="24"/>
                <w:szCs w:val="24"/>
              </w:rPr>
              <w:lastRenderedPageBreak/>
              <w:t>Recursos Demandados pelo Projeto</w:t>
            </w:r>
          </w:p>
          <w:p w14:paraId="6C8A8E5B" w14:textId="77777777" w:rsidR="00554BE0" w:rsidRPr="0079589C" w:rsidRDefault="00554BE0" w:rsidP="00B71C27">
            <w:pPr>
              <w:numPr>
                <w:ilvl w:val="1"/>
                <w:numId w:val="34"/>
              </w:numPr>
              <w:tabs>
                <w:tab w:val="clear" w:pos="0"/>
              </w:tabs>
              <w:spacing w:line="278" w:lineRule="auto"/>
              <w:ind w:left="1230" w:hanging="405"/>
              <w:rPr>
                <w:rFonts w:asciiTheme="minorHAnsi" w:hAnsiTheme="minorHAnsi" w:cstheme="minorHAnsi"/>
                <w:sz w:val="24"/>
                <w:szCs w:val="24"/>
              </w:rPr>
            </w:pPr>
            <w:r w:rsidRPr="0079589C">
              <w:rPr>
                <w:rFonts w:asciiTheme="minorHAnsi" w:hAnsiTheme="minorHAnsi" w:cstheme="minorHAnsi"/>
                <w:sz w:val="24"/>
                <w:szCs w:val="24"/>
              </w:rPr>
              <w:t>Previsão de soluções tecnológicas</w:t>
            </w:r>
          </w:p>
          <w:p w14:paraId="1A84239C" w14:textId="77777777" w:rsidR="00554BE0" w:rsidRPr="0079589C" w:rsidRDefault="00554BE0" w:rsidP="00CB77C2">
            <w:pPr>
              <w:numPr>
                <w:ilvl w:val="2"/>
                <w:numId w:val="34"/>
              </w:numPr>
              <w:tabs>
                <w:tab w:val="clear" w:pos="0"/>
              </w:tabs>
              <w:spacing w:line="278" w:lineRule="auto"/>
              <w:ind w:left="1230" w:hanging="720"/>
              <w:rPr>
                <w:rFonts w:asciiTheme="minorHAnsi" w:hAnsiTheme="minorHAnsi" w:cstheme="minorHAnsi"/>
                <w:sz w:val="24"/>
                <w:szCs w:val="24"/>
              </w:rPr>
            </w:pPr>
            <w:r w:rsidRPr="0079589C">
              <w:rPr>
                <w:rFonts w:asciiTheme="minorHAnsi" w:hAnsiTheme="minorHAnsi" w:cstheme="minorHAnsi"/>
                <w:sz w:val="24"/>
                <w:szCs w:val="24"/>
              </w:rPr>
              <w:t>Relação custo x benefício</w:t>
            </w:r>
          </w:p>
          <w:p w14:paraId="5A56D689" w14:textId="77777777" w:rsidR="00554BE0" w:rsidRPr="0079589C" w:rsidRDefault="00554BE0" w:rsidP="00B71C27">
            <w:pPr>
              <w:numPr>
                <w:ilvl w:val="1"/>
                <w:numId w:val="34"/>
              </w:numPr>
              <w:tabs>
                <w:tab w:val="clear" w:pos="0"/>
              </w:tabs>
              <w:spacing w:line="278" w:lineRule="auto"/>
              <w:ind w:left="1230" w:hanging="405"/>
              <w:rPr>
                <w:rFonts w:asciiTheme="minorHAnsi" w:hAnsiTheme="minorHAnsi" w:cstheme="minorHAnsi"/>
                <w:sz w:val="24"/>
                <w:szCs w:val="24"/>
              </w:rPr>
            </w:pPr>
            <w:r w:rsidRPr="0079589C">
              <w:rPr>
                <w:rFonts w:asciiTheme="minorHAnsi" w:hAnsiTheme="minorHAnsi" w:cstheme="minorHAnsi"/>
                <w:sz w:val="24"/>
                <w:szCs w:val="24"/>
              </w:rPr>
              <w:t>Necessidades de recursos materiais</w:t>
            </w:r>
          </w:p>
          <w:p w14:paraId="50712ED1" w14:textId="77777777" w:rsidR="00554BE0" w:rsidRPr="0079589C" w:rsidRDefault="00554BE0" w:rsidP="00B71C27">
            <w:pPr>
              <w:numPr>
                <w:ilvl w:val="1"/>
                <w:numId w:val="34"/>
              </w:numPr>
              <w:tabs>
                <w:tab w:val="clear" w:pos="0"/>
              </w:tabs>
              <w:spacing w:line="278" w:lineRule="auto"/>
              <w:ind w:left="1230" w:hanging="405"/>
              <w:rPr>
                <w:rFonts w:asciiTheme="minorHAnsi" w:hAnsiTheme="minorHAnsi" w:cstheme="minorHAnsi"/>
                <w:sz w:val="24"/>
                <w:szCs w:val="24"/>
              </w:rPr>
            </w:pPr>
            <w:r w:rsidRPr="0079589C">
              <w:rPr>
                <w:rFonts w:asciiTheme="minorHAnsi" w:hAnsiTheme="minorHAnsi" w:cstheme="minorHAnsi"/>
                <w:sz w:val="24"/>
                <w:szCs w:val="24"/>
              </w:rPr>
              <w:t>Necessidades de recursos estruturais</w:t>
            </w:r>
          </w:p>
          <w:p w14:paraId="211DFB18" w14:textId="77777777" w:rsidR="00554BE0" w:rsidRPr="0079589C" w:rsidRDefault="00554BE0" w:rsidP="00B71C27">
            <w:pPr>
              <w:numPr>
                <w:ilvl w:val="1"/>
                <w:numId w:val="34"/>
              </w:numPr>
              <w:tabs>
                <w:tab w:val="clear" w:pos="0"/>
              </w:tabs>
              <w:spacing w:line="278" w:lineRule="auto"/>
              <w:ind w:left="1230" w:hanging="405"/>
              <w:rPr>
                <w:rFonts w:asciiTheme="minorHAnsi" w:hAnsiTheme="minorHAnsi" w:cstheme="minorHAnsi"/>
                <w:sz w:val="24"/>
                <w:szCs w:val="24"/>
              </w:rPr>
            </w:pPr>
            <w:r w:rsidRPr="0079589C">
              <w:rPr>
                <w:rFonts w:asciiTheme="minorHAnsi" w:hAnsiTheme="minorHAnsi" w:cstheme="minorHAnsi"/>
                <w:sz w:val="24"/>
                <w:szCs w:val="24"/>
              </w:rPr>
              <w:t>Necessidades de recursos humanos</w:t>
            </w:r>
          </w:p>
          <w:p w14:paraId="1636822A" w14:textId="77777777" w:rsidR="00554BE0" w:rsidRPr="0079589C" w:rsidRDefault="00554BE0" w:rsidP="00B71C27">
            <w:pPr>
              <w:numPr>
                <w:ilvl w:val="1"/>
                <w:numId w:val="34"/>
              </w:numPr>
              <w:tabs>
                <w:tab w:val="clear" w:pos="0"/>
              </w:tabs>
              <w:spacing w:line="278" w:lineRule="auto"/>
              <w:ind w:left="1230" w:hanging="405"/>
              <w:rPr>
                <w:rFonts w:asciiTheme="minorHAnsi" w:hAnsiTheme="minorHAnsi" w:cstheme="minorHAnsi"/>
                <w:sz w:val="24"/>
                <w:szCs w:val="24"/>
              </w:rPr>
            </w:pPr>
            <w:r w:rsidRPr="0079589C">
              <w:rPr>
                <w:rFonts w:asciiTheme="minorHAnsi" w:hAnsiTheme="minorHAnsi" w:cstheme="minorHAnsi"/>
                <w:sz w:val="24"/>
                <w:szCs w:val="24"/>
              </w:rPr>
              <w:t>Necessidades de recursos financeiros</w:t>
            </w:r>
          </w:p>
          <w:p w14:paraId="442C52CF" w14:textId="77777777" w:rsidR="00554BE0" w:rsidRPr="0079589C" w:rsidRDefault="00554BE0" w:rsidP="00B71C27">
            <w:pPr>
              <w:numPr>
                <w:ilvl w:val="0"/>
                <w:numId w:val="34"/>
              </w:numPr>
              <w:tabs>
                <w:tab w:val="clear" w:pos="0"/>
              </w:tabs>
              <w:spacing w:line="278" w:lineRule="auto"/>
              <w:ind w:left="1230" w:hanging="405"/>
              <w:rPr>
                <w:rFonts w:asciiTheme="minorHAnsi" w:hAnsiTheme="minorHAnsi" w:cstheme="minorHAnsi"/>
                <w:sz w:val="24"/>
                <w:szCs w:val="24"/>
              </w:rPr>
            </w:pPr>
            <w:r w:rsidRPr="0079589C">
              <w:rPr>
                <w:rFonts w:asciiTheme="minorHAnsi" w:hAnsiTheme="minorHAnsi" w:cstheme="minorHAnsi"/>
                <w:sz w:val="24"/>
                <w:szCs w:val="24"/>
              </w:rPr>
              <w:t>Estudos de Viabilidade Técnica e Financeira</w:t>
            </w:r>
          </w:p>
          <w:p w14:paraId="7160A1B6" w14:textId="77777777" w:rsidR="00C06E50" w:rsidRPr="0079589C" w:rsidRDefault="000648D2" w:rsidP="00B71C27">
            <w:pPr>
              <w:numPr>
                <w:ilvl w:val="1"/>
                <w:numId w:val="34"/>
              </w:numPr>
              <w:spacing w:line="278" w:lineRule="auto"/>
              <w:ind w:hanging="405"/>
              <w:rPr>
                <w:rFonts w:asciiTheme="minorHAnsi" w:hAnsiTheme="minorHAnsi" w:cstheme="minorHAnsi"/>
                <w:sz w:val="24"/>
                <w:szCs w:val="24"/>
              </w:rPr>
            </w:pPr>
            <w:r w:rsidRPr="0079589C">
              <w:rPr>
                <w:rFonts w:asciiTheme="minorHAnsi" w:hAnsiTheme="minorHAnsi" w:cstheme="minorHAnsi"/>
                <w:sz w:val="24"/>
                <w:szCs w:val="24"/>
              </w:rPr>
              <w:t>2.1</w:t>
            </w:r>
            <w:r w:rsidR="00554BE0" w:rsidRPr="0079589C">
              <w:rPr>
                <w:rFonts w:asciiTheme="minorHAnsi" w:hAnsiTheme="minorHAnsi" w:cstheme="minorHAnsi"/>
                <w:sz w:val="24"/>
                <w:szCs w:val="24"/>
              </w:rPr>
              <w:t>Ferramentas e</w:t>
            </w:r>
            <w:r w:rsidR="00C06E50" w:rsidRPr="0079589C">
              <w:rPr>
                <w:rFonts w:asciiTheme="minorHAnsi" w:hAnsiTheme="minorHAnsi" w:cstheme="minorHAnsi"/>
                <w:sz w:val="24"/>
                <w:szCs w:val="24"/>
              </w:rPr>
              <w:t xml:space="preserve"> Tecnologias aplicadas à captura, estruturação e à sistematização de dados para estudos de Viabilidade Técnica e Financeira</w:t>
            </w:r>
          </w:p>
          <w:p w14:paraId="2328B383" w14:textId="77777777" w:rsidR="00C06E50" w:rsidRPr="0079589C" w:rsidRDefault="00C06E50" w:rsidP="00CB77C2">
            <w:pPr>
              <w:numPr>
                <w:ilvl w:val="2"/>
                <w:numId w:val="34"/>
              </w:numPr>
              <w:spacing w:line="278" w:lineRule="auto"/>
              <w:ind w:hanging="720"/>
              <w:rPr>
                <w:rFonts w:asciiTheme="minorHAnsi" w:hAnsiTheme="minorHAnsi" w:cstheme="minorHAnsi"/>
                <w:sz w:val="24"/>
                <w:szCs w:val="24"/>
              </w:rPr>
            </w:pPr>
            <w:r w:rsidRPr="0079589C">
              <w:rPr>
                <w:rFonts w:asciiTheme="minorHAnsi" w:hAnsiTheme="minorHAnsi" w:cstheme="minorHAnsi"/>
                <w:sz w:val="24"/>
                <w:szCs w:val="24"/>
              </w:rPr>
              <w:t>Sites de busca</w:t>
            </w:r>
          </w:p>
          <w:p w14:paraId="6B7B6DBF" w14:textId="77777777" w:rsidR="00C06E50" w:rsidRPr="0079589C" w:rsidRDefault="00C06E50" w:rsidP="00CB77C2">
            <w:pPr>
              <w:numPr>
                <w:ilvl w:val="2"/>
                <w:numId w:val="34"/>
              </w:numPr>
              <w:spacing w:line="278" w:lineRule="auto"/>
              <w:ind w:hanging="720"/>
              <w:rPr>
                <w:rFonts w:asciiTheme="minorHAnsi" w:hAnsiTheme="minorHAnsi" w:cstheme="minorHAnsi"/>
                <w:sz w:val="24"/>
                <w:szCs w:val="24"/>
              </w:rPr>
            </w:pPr>
            <w:r w:rsidRPr="0079589C">
              <w:rPr>
                <w:rFonts w:asciiTheme="minorHAnsi" w:hAnsiTheme="minorHAnsi" w:cstheme="minorHAnsi"/>
                <w:sz w:val="24"/>
                <w:szCs w:val="24"/>
              </w:rPr>
              <w:t>Planilhas eletrônicas</w:t>
            </w:r>
          </w:p>
          <w:p w14:paraId="792E2B53" w14:textId="77777777" w:rsidR="00C06E50" w:rsidRPr="0079589C" w:rsidRDefault="00C06E50" w:rsidP="00B71C27">
            <w:pPr>
              <w:numPr>
                <w:ilvl w:val="1"/>
                <w:numId w:val="34"/>
              </w:numPr>
              <w:spacing w:line="278" w:lineRule="auto"/>
              <w:ind w:hanging="405"/>
              <w:rPr>
                <w:rFonts w:asciiTheme="minorHAnsi" w:hAnsiTheme="minorHAnsi" w:cstheme="minorHAnsi"/>
                <w:sz w:val="24"/>
                <w:szCs w:val="24"/>
              </w:rPr>
            </w:pPr>
            <w:r w:rsidRPr="0079589C">
              <w:rPr>
                <w:rFonts w:asciiTheme="minorHAnsi" w:hAnsiTheme="minorHAnsi" w:cstheme="minorHAnsi"/>
                <w:sz w:val="24"/>
                <w:szCs w:val="24"/>
              </w:rPr>
              <w:lastRenderedPageBreak/>
              <w:t>Sistematização de dados e informações técnicas, econômicas e financeiras</w:t>
            </w:r>
          </w:p>
          <w:p w14:paraId="7B410191" w14:textId="77777777" w:rsidR="00C06E50" w:rsidRPr="0079589C" w:rsidRDefault="00C06E50" w:rsidP="00B71C27">
            <w:pPr>
              <w:numPr>
                <w:ilvl w:val="1"/>
                <w:numId w:val="34"/>
              </w:numPr>
              <w:spacing w:line="278" w:lineRule="auto"/>
              <w:ind w:hanging="405"/>
              <w:rPr>
                <w:rFonts w:asciiTheme="minorHAnsi" w:hAnsiTheme="minorHAnsi" w:cstheme="minorHAnsi"/>
                <w:sz w:val="24"/>
                <w:szCs w:val="24"/>
              </w:rPr>
            </w:pPr>
            <w:r w:rsidRPr="0079589C">
              <w:rPr>
                <w:rFonts w:asciiTheme="minorHAnsi" w:hAnsiTheme="minorHAnsi" w:cstheme="minorHAnsi"/>
                <w:sz w:val="24"/>
                <w:szCs w:val="24"/>
              </w:rPr>
              <w:t>Documentação técnica de estudos de viabilidade técnica e financeira</w:t>
            </w:r>
          </w:p>
          <w:p w14:paraId="07E5FF9B" w14:textId="77777777" w:rsidR="00C06E50" w:rsidRPr="0079589C" w:rsidRDefault="00C06E50" w:rsidP="00B71C27">
            <w:pPr>
              <w:numPr>
                <w:ilvl w:val="1"/>
                <w:numId w:val="34"/>
              </w:numPr>
              <w:spacing w:line="278" w:lineRule="auto"/>
              <w:ind w:hanging="405"/>
              <w:rPr>
                <w:rFonts w:asciiTheme="minorHAnsi" w:hAnsiTheme="minorHAnsi" w:cstheme="minorHAnsi"/>
                <w:sz w:val="24"/>
                <w:szCs w:val="24"/>
              </w:rPr>
            </w:pPr>
            <w:r w:rsidRPr="0079589C">
              <w:rPr>
                <w:rFonts w:asciiTheme="minorHAnsi" w:hAnsiTheme="minorHAnsi" w:cstheme="minorHAnsi"/>
                <w:sz w:val="24"/>
                <w:szCs w:val="24"/>
              </w:rPr>
              <w:t>Necessidades de investimentos</w:t>
            </w:r>
          </w:p>
          <w:p w14:paraId="1D8B8E64" w14:textId="77777777" w:rsidR="00C06E50" w:rsidRPr="0079589C" w:rsidRDefault="00C06E50" w:rsidP="00CB77C2">
            <w:pPr>
              <w:numPr>
                <w:ilvl w:val="2"/>
                <w:numId w:val="34"/>
              </w:numPr>
              <w:spacing w:line="278" w:lineRule="auto"/>
              <w:ind w:hanging="720"/>
              <w:rPr>
                <w:rFonts w:asciiTheme="minorHAnsi" w:hAnsiTheme="minorHAnsi" w:cstheme="minorHAnsi"/>
                <w:sz w:val="24"/>
                <w:szCs w:val="24"/>
              </w:rPr>
            </w:pPr>
            <w:r w:rsidRPr="0079589C">
              <w:rPr>
                <w:rFonts w:asciiTheme="minorHAnsi" w:hAnsiTheme="minorHAnsi" w:cstheme="minorHAnsi"/>
                <w:sz w:val="24"/>
                <w:szCs w:val="24"/>
              </w:rPr>
              <w:t>Órgãos de fomento e financiamento</w:t>
            </w:r>
          </w:p>
          <w:p w14:paraId="0DE244D5" w14:textId="77777777" w:rsidR="00C06E50" w:rsidRPr="0079589C" w:rsidRDefault="00C06E50" w:rsidP="00CB77C2">
            <w:pPr>
              <w:numPr>
                <w:ilvl w:val="2"/>
                <w:numId w:val="34"/>
              </w:numPr>
              <w:spacing w:line="278" w:lineRule="auto"/>
              <w:ind w:hanging="720"/>
              <w:rPr>
                <w:rFonts w:asciiTheme="minorHAnsi" w:hAnsiTheme="minorHAnsi" w:cstheme="minorHAnsi"/>
                <w:sz w:val="24"/>
                <w:szCs w:val="24"/>
              </w:rPr>
            </w:pPr>
            <w:r w:rsidRPr="0079589C">
              <w:rPr>
                <w:rFonts w:asciiTheme="minorHAnsi" w:hAnsiTheme="minorHAnsi" w:cstheme="minorHAnsi"/>
                <w:sz w:val="24"/>
                <w:szCs w:val="24"/>
              </w:rPr>
              <w:t>Parcerias</w:t>
            </w:r>
          </w:p>
          <w:p w14:paraId="3C776331" w14:textId="77777777" w:rsidR="00C06E50" w:rsidRPr="0079589C" w:rsidRDefault="00C06E50" w:rsidP="00B71C27">
            <w:pPr>
              <w:numPr>
                <w:ilvl w:val="1"/>
                <w:numId w:val="34"/>
              </w:numPr>
              <w:spacing w:line="278" w:lineRule="auto"/>
              <w:ind w:hanging="405"/>
              <w:rPr>
                <w:rFonts w:asciiTheme="minorHAnsi" w:hAnsiTheme="minorHAnsi" w:cstheme="minorHAnsi"/>
                <w:sz w:val="24"/>
                <w:szCs w:val="24"/>
              </w:rPr>
            </w:pPr>
            <w:r w:rsidRPr="0079589C">
              <w:rPr>
                <w:rFonts w:asciiTheme="minorHAnsi" w:hAnsiTheme="minorHAnsi" w:cstheme="minorHAnsi"/>
                <w:sz w:val="24"/>
                <w:szCs w:val="24"/>
              </w:rPr>
              <w:t>Critérios para a tomada de decisão</w:t>
            </w:r>
          </w:p>
          <w:p w14:paraId="4B251109" w14:textId="77777777" w:rsidR="00C06E50" w:rsidRPr="0079589C" w:rsidRDefault="00C06E50" w:rsidP="00B71C27">
            <w:pPr>
              <w:numPr>
                <w:ilvl w:val="0"/>
                <w:numId w:val="34"/>
              </w:numPr>
              <w:spacing w:line="278" w:lineRule="auto"/>
              <w:ind w:hanging="405"/>
              <w:rPr>
                <w:rFonts w:asciiTheme="minorHAnsi" w:hAnsiTheme="minorHAnsi" w:cstheme="minorHAnsi"/>
                <w:sz w:val="24"/>
                <w:szCs w:val="24"/>
              </w:rPr>
            </w:pPr>
            <w:r w:rsidRPr="0079589C">
              <w:rPr>
                <w:rFonts w:asciiTheme="minorHAnsi" w:hAnsiTheme="minorHAnsi" w:cstheme="minorHAnsi"/>
                <w:sz w:val="24"/>
                <w:szCs w:val="24"/>
              </w:rPr>
              <w:t>Proposta de Valor e Modelo de Negócios</w:t>
            </w:r>
          </w:p>
          <w:p w14:paraId="680B75FC" w14:textId="77777777" w:rsidR="00C06E50" w:rsidRPr="0079589C" w:rsidRDefault="00C06E50" w:rsidP="00B71C27">
            <w:pPr>
              <w:numPr>
                <w:ilvl w:val="1"/>
                <w:numId w:val="34"/>
              </w:numPr>
              <w:spacing w:line="278" w:lineRule="auto"/>
              <w:ind w:hanging="405"/>
              <w:rPr>
                <w:rFonts w:asciiTheme="minorHAnsi" w:hAnsiTheme="minorHAnsi" w:cstheme="minorHAnsi"/>
                <w:sz w:val="24"/>
                <w:szCs w:val="24"/>
              </w:rPr>
            </w:pPr>
            <w:r w:rsidRPr="0079589C">
              <w:rPr>
                <w:rFonts w:asciiTheme="minorHAnsi" w:hAnsiTheme="minorHAnsi" w:cstheme="minorHAnsi"/>
                <w:sz w:val="24"/>
                <w:szCs w:val="24"/>
              </w:rPr>
              <w:t>Bases conceituais</w:t>
            </w:r>
          </w:p>
          <w:p w14:paraId="1ABA3E15" w14:textId="77777777" w:rsidR="00C06E50" w:rsidRPr="0079589C" w:rsidRDefault="00C06E50" w:rsidP="00B71C27">
            <w:pPr>
              <w:numPr>
                <w:ilvl w:val="1"/>
                <w:numId w:val="34"/>
              </w:numPr>
              <w:spacing w:line="278" w:lineRule="auto"/>
              <w:ind w:hanging="405"/>
              <w:rPr>
                <w:rFonts w:asciiTheme="minorHAnsi" w:hAnsiTheme="minorHAnsi" w:cstheme="minorHAnsi"/>
                <w:sz w:val="24"/>
                <w:szCs w:val="24"/>
              </w:rPr>
            </w:pPr>
            <w:r w:rsidRPr="0079589C">
              <w:rPr>
                <w:rFonts w:asciiTheme="minorHAnsi" w:hAnsiTheme="minorHAnsi" w:cstheme="minorHAnsi"/>
                <w:sz w:val="24"/>
                <w:szCs w:val="24"/>
              </w:rPr>
              <w:t>Descrição dos pilares da proposta de valor e modelo de negócios</w:t>
            </w:r>
          </w:p>
          <w:p w14:paraId="75EC76EE" w14:textId="77777777" w:rsidR="00C06E50" w:rsidRPr="0079589C" w:rsidRDefault="00C06E50" w:rsidP="00CB77C2">
            <w:pPr>
              <w:numPr>
                <w:ilvl w:val="2"/>
                <w:numId w:val="34"/>
              </w:numPr>
              <w:spacing w:line="278" w:lineRule="auto"/>
              <w:ind w:hanging="720"/>
              <w:rPr>
                <w:rFonts w:asciiTheme="minorHAnsi" w:hAnsiTheme="minorHAnsi" w:cstheme="minorHAnsi"/>
                <w:sz w:val="24"/>
                <w:szCs w:val="24"/>
              </w:rPr>
            </w:pPr>
            <w:r w:rsidRPr="0079589C">
              <w:rPr>
                <w:rFonts w:asciiTheme="minorHAnsi" w:hAnsiTheme="minorHAnsi" w:cstheme="minorHAnsi"/>
                <w:sz w:val="24"/>
                <w:szCs w:val="24"/>
              </w:rPr>
              <w:t>Considerando concorrentes</w:t>
            </w:r>
          </w:p>
          <w:p w14:paraId="0B9B775C" w14:textId="77777777" w:rsidR="00C06E50" w:rsidRPr="0079589C" w:rsidRDefault="00C06E50" w:rsidP="00CB77C2">
            <w:pPr>
              <w:numPr>
                <w:ilvl w:val="2"/>
                <w:numId w:val="34"/>
              </w:numPr>
              <w:spacing w:line="278" w:lineRule="auto"/>
              <w:ind w:hanging="720"/>
              <w:rPr>
                <w:rFonts w:asciiTheme="minorHAnsi" w:hAnsiTheme="minorHAnsi" w:cstheme="minorHAnsi"/>
                <w:sz w:val="24"/>
                <w:szCs w:val="24"/>
              </w:rPr>
            </w:pPr>
            <w:r w:rsidRPr="0079589C">
              <w:rPr>
                <w:rFonts w:asciiTheme="minorHAnsi" w:hAnsiTheme="minorHAnsi" w:cstheme="minorHAnsi"/>
                <w:sz w:val="24"/>
                <w:szCs w:val="24"/>
              </w:rPr>
              <w:t>Considerando benefícios do produto/serviço</w:t>
            </w:r>
          </w:p>
          <w:p w14:paraId="663EB14D" w14:textId="77777777" w:rsidR="00C06E50" w:rsidRPr="0079589C" w:rsidRDefault="00C06E50" w:rsidP="00CB77C2">
            <w:pPr>
              <w:numPr>
                <w:ilvl w:val="2"/>
                <w:numId w:val="34"/>
              </w:numPr>
              <w:spacing w:line="278" w:lineRule="auto"/>
              <w:ind w:hanging="720"/>
              <w:rPr>
                <w:rFonts w:asciiTheme="minorHAnsi" w:hAnsiTheme="minorHAnsi" w:cstheme="minorHAnsi"/>
                <w:sz w:val="24"/>
                <w:szCs w:val="24"/>
              </w:rPr>
            </w:pPr>
            <w:r w:rsidRPr="0079589C">
              <w:rPr>
                <w:rFonts w:asciiTheme="minorHAnsi" w:hAnsiTheme="minorHAnsi" w:cstheme="minorHAnsi"/>
                <w:sz w:val="24"/>
                <w:szCs w:val="24"/>
              </w:rPr>
              <w:t>Considerando a linguagem para a comunicação do projeto (marketing)</w:t>
            </w:r>
          </w:p>
          <w:p w14:paraId="29D14A2D" w14:textId="77777777" w:rsidR="00761CF0" w:rsidRPr="0079589C" w:rsidRDefault="00C06E50" w:rsidP="00B71C27">
            <w:pPr>
              <w:numPr>
                <w:ilvl w:val="1"/>
                <w:numId w:val="34"/>
              </w:numPr>
              <w:spacing w:line="278" w:lineRule="auto"/>
              <w:ind w:hanging="405"/>
              <w:rPr>
                <w:rFonts w:asciiTheme="minorHAnsi" w:hAnsiTheme="minorHAnsi" w:cstheme="minorHAnsi"/>
                <w:sz w:val="24"/>
                <w:szCs w:val="24"/>
              </w:rPr>
            </w:pPr>
            <w:r w:rsidRPr="0079589C">
              <w:rPr>
                <w:rFonts w:asciiTheme="minorHAnsi" w:hAnsiTheme="minorHAnsi" w:cstheme="minorHAnsi"/>
                <w:sz w:val="24"/>
                <w:szCs w:val="24"/>
              </w:rPr>
              <w:t>3.3 Referenciais e</w:t>
            </w:r>
            <w:r w:rsidR="00761CF0" w:rsidRPr="0079589C">
              <w:rPr>
                <w:rFonts w:asciiTheme="minorHAnsi" w:hAnsiTheme="minorHAnsi" w:cstheme="minorHAnsi"/>
                <w:sz w:val="24"/>
                <w:szCs w:val="24"/>
              </w:rPr>
              <w:t xml:space="preserve"> aspectos indispensáveis à construção de propostas de valor e do modelo de negócios</w:t>
            </w:r>
          </w:p>
          <w:p w14:paraId="5D176C06" w14:textId="77777777" w:rsidR="00761CF0" w:rsidRPr="0079589C" w:rsidRDefault="00761CF0" w:rsidP="00CB77C2">
            <w:pPr>
              <w:numPr>
                <w:ilvl w:val="2"/>
                <w:numId w:val="34"/>
              </w:numPr>
              <w:spacing w:line="278" w:lineRule="auto"/>
              <w:ind w:hanging="720"/>
              <w:rPr>
                <w:rFonts w:asciiTheme="minorHAnsi" w:hAnsiTheme="minorHAnsi" w:cstheme="minorHAnsi"/>
                <w:sz w:val="24"/>
                <w:szCs w:val="24"/>
              </w:rPr>
            </w:pPr>
            <w:r w:rsidRPr="0079589C">
              <w:rPr>
                <w:rFonts w:asciiTheme="minorHAnsi" w:hAnsiTheme="minorHAnsi" w:cstheme="minorHAnsi"/>
                <w:sz w:val="24"/>
                <w:szCs w:val="24"/>
              </w:rPr>
              <w:t>Clareza</w:t>
            </w:r>
          </w:p>
          <w:p w14:paraId="66980D8D" w14:textId="77777777" w:rsidR="00761CF0" w:rsidRPr="0079589C" w:rsidRDefault="00761CF0" w:rsidP="00CB77C2">
            <w:pPr>
              <w:numPr>
                <w:ilvl w:val="2"/>
                <w:numId w:val="34"/>
              </w:numPr>
              <w:spacing w:line="278" w:lineRule="auto"/>
              <w:ind w:hanging="720"/>
              <w:rPr>
                <w:rFonts w:asciiTheme="minorHAnsi" w:hAnsiTheme="minorHAnsi" w:cstheme="minorHAnsi"/>
                <w:sz w:val="24"/>
                <w:szCs w:val="24"/>
              </w:rPr>
            </w:pPr>
            <w:r w:rsidRPr="0079589C">
              <w:rPr>
                <w:rFonts w:asciiTheme="minorHAnsi" w:hAnsiTheme="minorHAnsi" w:cstheme="minorHAnsi"/>
                <w:sz w:val="24"/>
                <w:szCs w:val="24"/>
              </w:rPr>
              <w:t>Linguagem</w:t>
            </w:r>
          </w:p>
          <w:p w14:paraId="724CBF39" w14:textId="77777777" w:rsidR="00761CF0" w:rsidRPr="0079589C" w:rsidRDefault="00761CF0" w:rsidP="00CB77C2">
            <w:pPr>
              <w:numPr>
                <w:ilvl w:val="2"/>
                <w:numId w:val="34"/>
              </w:numPr>
              <w:spacing w:line="278" w:lineRule="auto"/>
              <w:ind w:hanging="720"/>
              <w:rPr>
                <w:rFonts w:asciiTheme="minorHAnsi" w:hAnsiTheme="minorHAnsi" w:cstheme="minorHAnsi"/>
                <w:sz w:val="24"/>
                <w:szCs w:val="24"/>
              </w:rPr>
            </w:pPr>
            <w:r w:rsidRPr="0079589C">
              <w:rPr>
                <w:rFonts w:asciiTheme="minorHAnsi" w:hAnsiTheme="minorHAnsi" w:cstheme="minorHAnsi"/>
                <w:sz w:val="24"/>
                <w:szCs w:val="24"/>
              </w:rPr>
              <w:t>Transparência</w:t>
            </w:r>
          </w:p>
          <w:p w14:paraId="0550E838" w14:textId="77777777" w:rsidR="00761CF0" w:rsidRPr="0079589C" w:rsidRDefault="00761CF0" w:rsidP="00CB77C2">
            <w:pPr>
              <w:numPr>
                <w:ilvl w:val="2"/>
                <w:numId w:val="34"/>
              </w:numPr>
              <w:spacing w:line="278" w:lineRule="auto"/>
              <w:ind w:hanging="720"/>
              <w:rPr>
                <w:rFonts w:asciiTheme="minorHAnsi" w:hAnsiTheme="minorHAnsi" w:cstheme="minorHAnsi"/>
                <w:sz w:val="24"/>
                <w:szCs w:val="24"/>
              </w:rPr>
            </w:pPr>
            <w:r w:rsidRPr="0079589C">
              <w:rPr>
                <w:rFonts w:asciiTheme="minorHAnsi" w:hAnsiTheme="minorHAnsi" w:cstheme="minorHAnsi"/>
                <w:sz w:val="24"/>
                <w:szCs w:val="24"/>
              </w:rPr>
              <w:t>Ética</w:t>
            </w:r>
          </w:p>
          <w:p w14:paraId="0BE95F39" w14:textId="77777777" w:rsidR="00761CF0" w:rsidRPr="0079589C" w:rsidRDefault="00761CF0" w:rsidP="00CB77C2">
            <w:pPr>
              <w:numPr>
                <w:ilvl w:val="2"/>
                <w:numId w:val="34"/>
              </w:numPr>
              <w:spacing w:line="278" w:lineRule="auto"/>
              <w:ind w:hanging="720"/>
              <w:rPr>
                <w:rFonts w:asciiTheme="minorHAnsi" w:hAnsiTheme="minorHAnsi" w:cstheme="minorHAnsi"/>
                <w:sz w:val="24"/>
                <w:szCs w:val="24"/>
              </w:rPr>
            </w:pPr>
            <w:r w:rsidRPr="0079589C">
              <w:rPr>
                <w:rFonts w:asciiTheme="minorHAnsi" w:hAnsiTheme="minorHAnsi" w:cstheme="minorHAnsi"/>
                <w:sz w:val="24"/>
                <w:szCs w:val="24"/>
              </w:rPr>
              <w:t>Legalidade</w:t>
            </w:r>
          </w:p>
          <w:p w14:paraId="12F6CE00" w14:textId="77777777" w:rsidR="00761CF0" w:rsidRPr="0079589C" w:rsidRDefault="00761CF0" w:rsidP="00B71C27">
            <w:pPr>
              <w:numPr>
                <w:ilvl w:val="1"/>
                <w:numId w:val="34"/>
              </w:numPr>
              <w:spacing w:line="278" w:lineRule="auto"/>
              <w:ind w:hanging="405"/>
              <w:rPr>
                <w:rFonts w:asciiTheme="minorHAnsi" w:hAnsiTheme="minorHAnsi" w:cstheme="minorHAnsi"/>
                <w:sz w:val="24"/>
                <w:szCs w:val="24"/>
              </w:rPr>
            </w:pPr>
            <w:r w:rsidRPr="0079589C">
              <w:rPr>
                <w:rFonts w:asciiTheme="minorHAnsi" w:hAnsiTheme="minorHAnsi" w:cstheme="minorHAnsi"/>
                <w:sz w:val="24"/>
                <w:szCs w:val="24"/>
              </w:rPr>
              <w:t xml:space="preserve">Metodologias e ferramentas aplicadas à construção de propostas de valor e modelo de negócios: tipos, </w:t>
            </w:r>
            <w:r w:rsidRPr="0079589C">
              <w:rPr>
                <w:rFonts w:asciiTheme="minorHAnsi" w:hAnsiTheme="minorHAnsi" w:cstheme="minorHAnsi"/>
                <w:sz w:val="24"/>
                <w:szCs w:val="24"/>
              </w:rPr>
              <w:lastRenderedPageBreak/>
              <w:t>características e aplicação na construção de proposta de valor</w:t>
            </w:r>
          </w:p>
          <w:p w14:paraId="214983A2" w14:textId="77777777" w:rsidR="00761CF0" w:rsidRPr="0079589C" w:rsidRDefault="00761CF0" w:rsidP="00CB77C2">
            <w:pPr>
              <w:numPr>
                <w:ilvl w:val="2"/>
                <w:numId w:val="34"/>
              </w:numPr>
              <w:spacing w:line="278" w:lineRule="auto"/>
              <w:ind w:hanging="720"/>
              <w:rPr>
                <w:rFonts w:asciiTheme="minorHAnsi" w:hAnsiTheme="minorHAnsi" w:cstheme="minorHAnsi"/>
                <w:sz w:val="24"/>
                <w:szCs w:val="24"/>
              </w:rPr>
            </w:pPr>
            <w:r w:rsidRPr="0079589C">
              <w:rPr>
                <w:rFonts w:asciiTheme="minorHAnsi" w:hAnsiTheme="minorHAnsi" w:cstheme="minorHAnsi"/>
                <w:sz w:val="24"/>
                <w:szCs w:val="24"/>
              </w:rPr>
              <w:t>Ferramentas do Design Thinkng e Métodos Ágeis: Project Model Canvas; Buisness Model Canvas, Canvas da Proposta de Valor</w:t>
            </w:r>
          </w:p>
          <w:p w14:paraId="1C4BA915" w14:textId="77777777" w:rsidR="00761CF0" w:rsidRPr="0079589C" w:rsidRDefault="00761CF0" w:rsidP="00B71C27">
            <w:pPr>
              <w:numPr>
                <w:ilvl w:val="1"/>
                <w:numId w:val="34"/>
              </w:numPr>
              <w:spacing w:line="278" w:lineRule="auto"/>
              <w:ind w:hanging="405"/>
              <w:rPr>
                <w:rFonts w:asciiTheme="minorHAnsi" w:hAnsiTheme="minorHAnsi" w:cstheme="minorHAnsi"/>
                <w:sz w:val="24"/>
                <w:szCs w:val="24"/>
              </w:rPr>
            </w:pPr>
            <w:r w:rsidRPr="0079589C">
              <w:rPr>
                <w:rFonts w:asciiTheme="minorHAnsi" w:hAnsiTheme="minorHAnsi" w:cstheme="minorHAnsi"/>
                <w:sz w:val="24"/>
                <w:szCs w:val="24"/>
              </w:rPr>
              <w:t>Documentos da proposta de valor e modelo de negócios</w:t>
            </w:r>
          </w:p>
          <w:p w14:paraId="1DA24C32" w14:textId="77777777" w:rsidR="00761CF0" w:rsidRPr="0079589C" w:rsidRDefault="00761CF0" w:rsidP="00CB77C2">
            <w:pPr>
              <w:numPr>
                <w:ilvl w:val="2"/>
                <w:numId w:val="34"/>
              </w:numPr>
              <w:spacing w:line="278" w:lineRule="auto"/>
              <w:ind w:hanging="720"/>
              <w:rPr>
                <w:rFonts w:asciiTheme="minorHAnsi" w:hAnsiTheme="minorHAnsi" w:cstheme="minorHAnsi"/>
                <w:sz w:val="24"/>
                <w:szCs w:val="24"/>
              </w:rPr>
            </w:pPr>
            <w:r w:rsidRPr="0079589C">
              <w:rPr>
                <w:rFonts w:asciiTheme="minorHAnsi" w:hAnsiTheme="minorHAnsi" w:cstheme="minorHAnsi"/>
                <w:sz w:val="24"/>
                <w:szCs w:val="24"/>
              </w:rPr>
              <w:t>Resumos executivos</w:t>
            </w:r>
          </w:p>
          <w:p w14:paraId="7651CB2A" w14:textId="77777777" w:rsidR="00761CF0" w:rsidRPr="0079589C" w:rsidRDefault="00761CF0" w:rsidP="00CB77C2">
            <w:pPr>
              <w:numPr>
                <w:ilvl w:val="2"/>
                <w:numId w:val="34"/>
              </w:numPr>
              <w:spacing w:line="278" w:lineRule="auto"/>
              <w:ind w:hanging="720"/>
              <w:rPr>
                <w:rFonts w:asciiTheme="minorHAnsi" w:hAnsiTheme="minorHAnsi" w:cstheme="minorHAnsi"/>
                <w:sz w:val="24"/>
                <w:szCs w:val="24"/>
              </w:rPr>
            </w:pPr>
            <w:r w:rsidRPr="0079589C">
              <w:rPr>
                <w:rFonts w:asciiTheme="minorHAnsi" w:hAnsiTheme="minorHAnsi" w:cstheme="minorHAnsi"/>
                <w:sz w:val="24"/>
                <w:szCs w:val="24"/>
              </w:rPr>
              <w:t>Relatórios</w:t>
            </w:r>
          </w:p>
          <w:p w14:paraId="3AEC0285" w14:textId="77777777" w:rsidR="00761CF0" w:rsidRPr="0079589C" w:rsidRDefault="00761CF0" w:rsidP="00CB77C2">
            <w:pPr>
              <w:numPr>
                <w:ilvl w:val="2"/>
                <w:numId w:val="34"/>
              </w:numPr>
              <w:spacing w:line="278" w:lineRule="auto"/>
              <w:ind w:hanging="720"/>
              <w:rPr>
                <w:rFonts w:asciiTheme="minorHAnsi" w:hAnsiTheme="minorHAnsi" w:cstheme="minorHAnsi"/>
                <w:sz w:val="24"/>
                <w:szCs w:val="24"/>
              </w:rPr>
            </w:pPr>
            <w:r w:rsidRPr="0079589C">
              <w:rPr>
                <w:rFonts w:asciiTheme="minorHAnsi" w:hAnsiTheme="minorHAnsi" w:cstheme="minorHAnsi"/>
                <w:sz w:val="24"/>
                <w:szCs w:val="24"/>
              </w:rPr>
              <w:t>Apresentações</w:t>
            </w:r>
          </w:p>
          <w:p w14:paraId="0B297053" w14:textId="77777777" w:rsidR="00761CF0" w:rsidRPr="0079589C" w:rsidRDefault="00761CF0" w:rsidP="00CB77C2">
            <w:pPr>
              <w:numPr>
                <w:ilvl w:val="2"/>
                <w:numId w:val="34"/>
              </w:numPr>
              <w:spacing w:line="278" w:lineRule="auto"/>
              <w:ind w:hanging="720"/>
              <w:rPr>
                <w:rFonts w:asciiTheme="minorHAnsi" w:hAnsiTheme="minorHAnsi" w:cstheme="minorHAnsi"/>
                <w:sz w:val="24"/>
                <w:szCs w:val="24"/>
              </w:rPr>
            </w:pPr>
            <w:r w:rsidRPr="0079589C">
              <w:rPr>
                <w:rFonts w:asciiTheme="minorHAnsi" w:hAnsiTheme="minorHAnsi" w:cstheme="minorHAnsi"/>
                <w:sz w:val="24"/>
                <w:szCs w:val="24"/>
              </w:rPr>
              <w:t>Vídeos</w:t>
            </w:r>
          </w:p>
          <w:p w14:paraId="4FC6E8FB" w14:textId="77777777" w:rsidR="00761CF0" w:rsidRPr="0079589C" w:rsidRDefault="00761CF0" w:rsidP="00B71C27">
            <w:pPr>
              <w:numPr>
                <w:ilvl w:val="1"/>
                <w:numId w:val="34"/>
              </w:numPr>
              <w:spacing w:line="278" w:lineRule="auto"/>
              <w:ind w:hanging="405"/>
              <w:rPr>
                <w:rFonts w:asciiTheme="minorHAnsi" w:hAnsiTheme="minorHAnsi" w:cstheme="minorHAnsi"/>
                <w:sz w:val="24"/>
                <w:szCs w:val="24"/>
              </w:rPr>
            </w:pPr>
            <w:r w:rsidRPr="0079589C">
              <w:rPr>
                <w:rFonts w:asciiTheme="minorHAnsi" w:hAnsiTheme="minorHAnsi" w:cstheme="minorHAnsi"/>
                <w:sz w:val="24"/>
                <w:szCs w:val="24"/>
              </w:rPr>
              <w:t>Simulação e representação gráfica da construção de proposta de valor e modelo de negócios</w:t>
            </w:r>
          </w:p>
          <w:p w14:paraId="1CE4D44E" w14:textId="77777777" w:rsidR="00761CF0" w:rsidRPr="0079589C" w:rsidRDefault="00761CF0" w:rsidP="00B71C27">
            <w:pPr>
              <w:numPr>
                <w:ilvl w:val="0"/>
                <w:numId w:val="34"/>
              </w:numPr>
              <w:spacing w:line="278" w:lineRule="auto"/>
              <w:ind w:hanging="405"/>
              <w:rPr>
                <w:rFonts w:asciiTheme="minorHAnsi" w:hAnsiTheme="minorHAnsi" w:cstheme="minorHAnsi"/>
                <w:sz w:val="24"/>
                <w:szCs w:val="24"/>
              </w:rPr>
            </w:pPr>
            <w:r w:rsidRPr="0079589C">
              <w:rPr>
                <w:rFonts w:asciiTheme="minorHAnsi" w:hAnsiTheme="minorHAnsi" w:cstheme="minorHAnsi"/>
                <w:sz w:val="24"/>
                <w:szCs w:val="24"/>
              </w:rPr>
              <w:t>Resolução de problemas</w:t>
            </w:r>
          </w:p>
          <w:p w14:paraId="30EC3279" w14:textId="77777777" w:rsidR="003E4CD1" w:rsidRPr="0079589C" w:rsidRDefault="00761CF0" w:rsidP="00B71C27">
            <w:pPr>
              <w:numPr>
                <w:ilvl w:val="1"/>
                <w:numId w:val="34"/>
              </w:numPr>
              <w:spacing w:line="278" w:lineRule="auto"/>
              <w:ind w:hanging="405"/>
              <w:rPr>
                <w:rFonts w:asciiTheme="minorHAnsi" w:hAnsiTheme="minorHAnsi" w:cstheme="minorHAnsi"/>
                <w:sz w:val="24"/>
                <w:szCs w:val="24"/>
              </w:rPr>
            </w:pPr>
            <w:r w:rsidRPr="0079589C">
              <w:rPr>
                <w:rFonts w:asciiTheme="minorHAnsi" w:hAnsiTheme="minorHAnsi" w:cstheme="minorHAnsi"/>
                <w:sz w:val="24"/>
                <w:szCs w:val="24"/>
              </w:rPr>
              <w:t>4.1Acolhimento de</w:t>
            </w:r>
            <w:r w:rsidR="003E4CD1" w:rsidRPr="0079589C">
              <w:rPr>
                <w:rFonts w:asciiTheme="minorHAnsi" w:hAnsiTheme="minorHAnsi" w:cstheme="minorHAnsi"/>
                <w:sz w:val="24"/>
                <w:szCs w:val="24"/>
              </w:rPr>
              <w:t xml:space="preserve"> indicações e sugestões</w:t>
            </w:r>
          </w:p>
          <w:p w14:paraId="705920A0" w14:textId="77777777" w:rsidR="003E4CD1" w:rsidRPr="0079589C" w:rsidRDefault="003E4CD1" w:rsidP="00B71C27">
            <w:pPr>
              <w:numPr>
                <w:ilvl w:val="1"/>
                <w:numId w:val="34"/>
              </w:numPr>
              <w:spacing w:line="278" w:lineRule="auto"/>
              <w:ind w:hanging="405"/>
              <w:rPr>
                <w:rFonts w:asciiTheme="minorHAnsi" w:hAnsiTheme="minorHAnsi" w:cstheme="minorHAnsi"/>
                <w:sz w:val="24"/>
                <w:szCs w:val="24"/>
              </w:rPr>
            </w:pPr>
            <w:r w:rsidRPr="0079589C">
              <w:rPr>
                <w:rFonts w:asciiTheme="minorHAnsi" w:hAnsiTheme="minorHAnsi" w:cstheme="minorHAnsi"/>
                <w:sz w:val="24"/>
                <w:szCs w:val="24"/>
              </w:rPr>
              <w:t>Proposição de hipóteses</w:t>
            </w:r>
          </w:p>
          <w:p w14:paraId="00A554A2" w14:textId="77777777" w:rsidR="005C655C" w:rsidRPr="0079589C" w:rsidRDefault="003E4CD1" w:rsidP="00B71C27">
            <w:pPr>
              <w:numPr>
                <w:ilvl w:val="1"/>
                <w:numId w:val="34"/>
              </w:numPr>
              <w:spacing w:line="278" w:lineRule="auto"/>
              <w:ind w:hanging="405"/>
              <w:rPr>
                <w:rFonts w:asciiTheme="minorHAnsi" w:hAnsiTheme="minorHAnsi" w:cstheme="minorHAnsi"/>
                <w:sz w:val="24"/>
                <w:szCs w:val="24"/>
              </w:rPr>
            </w:pPr>
            <w:r w:rsidRPr="0079589C">
              <w:rPr>
                <w:rFonts w:asciiTheme="minorHAnsi" w:hAnsiTheme="minorHAnsi" w:cstheme="minorHAnsi"/>
                <w:sz w:val="24"/>
                <w:szCs w:val="24"/>
              </w:rPr>
              <w:t>Testagem de hipóteses</w:t>
            </w:r>
          </w:p>
          <w:p w14:paraId="211BC0B8" w14:textId="50524EC9" w:rsidR="00D76D3F" w:rsidRPr="0079589C" w:rsidRDefault="003E4CD1" w:rsidP="00B71C27">
            <w:pPr>
              <w:numPr>
                <w:ilvl w:val="1"/>
                <w:numId w:val="34"/>
              </w:numPr>
              <w:spacing w:line="278" w:lineRule="auto"/>
              <w:ind w:hanging="405"/>
              <w:rPr>
                <w:rFonts w:asciiTheme="minorHAnsi" w:hAnsiTheme="minorHAnsi" w:cstheme="minorHAnsi"/>
                <w:sz w:val="24"/>
                <w:szCs w:val="24"/>
              </w:rPr>
            </w:pPr>
            <w:r w:rsidRPr="0079589C">
              <w:rPr>
                <w:rFonts w:asciiTheme="minorHAnsi" w:hAnsiTheme="minorHAnsi" w:cstheme="minorHAnsi"/>
                <w:sz w:val="24"/>
                <w:szCs w:val="24"/>
              </w:rPr>
              <w:t>Validação de resultados</w:t>
            </w:r>
          </w:p>
        </w:tc>
      </w:tr>
    </w:tbl>
    <w:tbl>
      <w:tblPr>
        <w:tblStyle w:val="aff6"/>
        <w:tblW w:w="893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935"/>
      </w:tblGrid>
      <w:tr w:rsidR="00D76D3F" w:rsidRPr="0079589C" w14:paraId="3967D308" w14:textId="77777777" w:rsidTr="005902F1">
        <w:trPr>
          <w:trHeight w:val="20"/>
        </w:trPr>
        <w:tc>
          <w:tcPr>
            <w:tcW w:w="8935" w:type="dxa"/>
            <w:shd w:val="clear" w:color="auto" w:fill="8DB3E2"/>
            <w:vAlign w:val="center"/>
          </w:tcPr>
          <w:p w14:paraId="4ECA13D6" w14:textId="77777777" w:rsidR="00D76D3F" w:rsidRPr="0079589C" w:rsidRDefault="00D76D3F" w:rsidP="00C92891">
            <w:pPr>
              <w:spacing w:after="0" w:line="240" w:lineRule="auto"/>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lastRenderedPageBreak/>
              <w:t>CAPACIDADES SOCIOEMOCIONAIS</w:t>
            </w:r>
          </w:p>
        </w:tc>
      </w:tr>
      <w:tr w:rsidR="00D76D3F" w:rsidRPr="0079589C" w14:paraId="2AA26035" w14:textId="77777777" w:rsidTr="005902F1">
        <w:trPr>
          <w:trHeight w:val="408"/>
        </w:trPr>
        <w:tc>
          <w:tcPr>
            <w:tcW w:w="8935" w:type="dxa"/>
            <w:vAlign w:val="center"/>
          </w:tcPr>
          <w:p w14:paraId="42527AAB" w14:textId="77777777" w:rsidR="008E2268" w:rsidRPr="0079589C" w:rsidRDefault="008E2268" w:rsidP="008E2268">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Identificar necessidades, problemas ou oportunidades de melhorias em seu campo de trabalho.</w:t>
            </w:r>
          </w:p>
          <w:p w14:paraId="43B2B12A" w14:textId="77777777" w:rsidR="008E2268" w:rsidRPr="0079589C" w:rsidRDefault="008E2268" w:rsidP="008E2268">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lastRenderedPageBreak/>
              <w:t>Aderir a propostas ou ideias viáveis e factíveis que visem à melhoria de processos, à resolução de problemas ou ao atendimento de necessidades identificadas em seu contexto de trabalho.</w:t>
            </w:r>
          </w:p>
          <w:p w14:paraId="5F17AF06" w14:textId="471D221E" w:rsidR="00D76D3F" w:rsidRPr="0079589C" w:rsidRDefault="008E2268" w:rsidP="008E2268">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Motivar a equipe de trabalho para que se envolva, pela apresentação e ideias e propostas, com a resolução de problemas, o atendimento de necessidades e/ou a implementação de melhorias em seu campo de trabalho.</w:t>
            </w:r>
          </w:p>
        </w:tc>
      </w:tr>
    </w:tbl>
    <w:p w14:paraId="3251A1BA" w14:textId="77777777" w:rsidR="00D76D3F" w:rsidRPr="0079589C" w:rsidRDefault="00D76D3F" w:rsidP="00D76D3F">
      <w:pPr>
        <w:spacing w:before="0" w:after="0"/>
        <w:rPr>
          <w:rFonts w:asciiTheme="minorHAnsi" w:hAnsiTheme="minorHAnsi" w:cstheme="minorHAnsi"/>
          <w:sz w:val="24"/>
          <w:szCs w:val="24"/>
        </w:rPr>
      </w:pPr>
    </w:p>
    <w:tbl>
      <w:tblPr>
        <w:tblStyle w:val="tabela"/>
        <w:tblW w:w="8935" w:type="dxa"/>
        <w:tblInd w:w="-9" w:type="dxa"/>
        <w:tblLayout w:type="fixed"/>
        <w:tblLook w:val="0400" w:firstRow="0" w:lastRow="0" w:firstColumn="0" w:lastColumn="0" w:noHBand="0" w:noVBand="1"/>
      </w:tblPr>
      <w:tblGrid>
        <w:gridCol w:w="2557"/>
        <w:gridCol w:w="6378"/>
      </w:tblGrid>
      <w:tr w:rsidR="00D76D3F" w:rsidRPr="0079589C" w14:paraId="69CAE662" w14:textId="77777777" w:rsidTr="005902F1">
        <w:trPr>
          <w:trHeight w:val="20"/>
        </w:trPr>
        <w:tc>
          <w:tcPr>
            <w:tcW w:w="8935" w:type="dxa"/>
            <w:gridSpan w:val="2"/>
            <w:shd w:val="clear" w:color="auto" w:fill="8DB3E2" w:themeFill="text2" w:themeFillTint="66"/>
          </w:tcPr>
          <w:p w14:paraId="00B6398F" w14:textId="77777777" w:rsidR="00D76D3F" w:rsidRPr="0079589C" w:rsidRDefault="00D76D3F"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 COM RELAÇÃO DE EQUIPAMENTOS, MÁQUINAS, FERRAMENTAS, INSTRUMENTOS E MATERIAIS</w:t>
            </w:r>
          </w:p>
        </w:tc>
      </w:tr>
      <w:tr w:rsidR="00D76D3F" w:rsidRPr="0079589C" w14:paraId="76B61B21" w14:textId="77777777" w:rsidTr="00E84AC0">
        <w:trPr>
          <w:trHeight w:val="191"/>
        </w:trPr>
        <w:tc>
          <w:tcPr>
            <w:tcW w:w="2557" w:type="dxa"/>
          </w:tcPr>
          <w:p w14:paraId="27F529BA" w14:textId="77777777" w:rsidR="00D76D3F" w:rsidRPr="0079589C" w:rsidRDefault="00D76D3F" w:rsidP="00C92891">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Ambientes Pedagógicos</w:t>
            </w:r>
          </w:p>
        </w:tc>
        <w:tc>
          <w:tcPr>
            <w:tcW w:w="6378" w:type="dxa"/>
          </w:tcPr>
          <w:p w14:paraId="3FE5D333" w14:textId="77777777" w:rsidR="00607994" w:rsidRPr="0079589C" w:rsidRDefault="00607994" w:rsidP="00607994">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Sala de Aula</w:t>
            </w:r>
          </w:p>
          <w:p w14:paraId="6EE42F2E" w14:textId="77777777" w:rsidR="00607994" w:rsidRPr="0079589C" w:rsidRDefault="00607994" w:rsidP="00607994">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Laboratório de Informática</w:t>
            </w:r>
          </w:p>
          <w:p w14:paraId="3A6595CE" w14:textId="77777777" w:rsidR="00607994" w:rsidRPr="0079589C" w:rsidRDefault="00607994" w:rsidP="00607994">
            <w:pPr>
              <w:numPr>
                <w:ilvl w:val="0"/>
                <w:numId w:val="20"/>
              </w:numPr>
              <w:tabs>
                <w:tab w:val="clear" w:pos="720"/>
                <w:tab w:val="num" w:pos="842"/>
              </w:tabs>
              <w:spacing w:line="278" w:lineRule="auto"/>
              <w:ind w:left="842"/>
              <w:rPr>
                <w:rFonts w:asciiTheme="minorHAnsi" w:eastAsia="Calibri" w:hAnsiTheme="minorHAnsi" w:cstheme="minorHAnsi"/>
                <w:sz w:val="24"/>
                <w:szCs w:val="24"/>
              </w:rPr>
            </w:pPr>
            <w:r w:rsidRPr="0079589C">
              <w:rPr>
                <w:rFonts w:asciiTheme="minorHAnsi" w:hAnsiTheme="minorHAnsi" w:cstheme="minorHAnsi"/>
                <w:sz w:val="24"/>
                <w:szCs w:val="24"/>
              </w:rPr>
              <w:t>Laboratórios para Práticas Profissionais</w:t>
            </w:r>
          </w:p>
          <w:p w14:paraId="034E87A3" w14:textId="062AFE2C" w:rsidR="00D76D3F" w:rsidRPr="0079589C" w:rsidRDefault="00607994" w:rsidP="00607994">
            <w:pPr>
              <w:numPr>
                <w:ilvl w:val="0"/>
                <w:numId w:val="20"/>
              </w:numPr>
              <w:tabs>
                <w:tab w:val="clear" w:pos="720"/>
                <w:tab w:val="num" w:pos="842"/>
              </w:tabs>
              <w:spacing w:line="278" w:lineRule="auto"/>
              <w:ind w:left="842"/>
              <w:rPr>
                <w:rFonts w:asciiTheme="minorHAnsi" w:eastAsia="Calibri" w:hAnsiTheme="minorHAnsi" w:cstheme="minorHAnsi"/>
                <w:sz w:val="24"/>
                <w:szCs w:val="24"/>
              </w:rPr>
            </w:pPr>
            <w:r w:rsidRPr="0079589C">
              <w:rPr>
                <w:rFonts w:asciiTheme="minorHAnsi" w:hAnsiTheme="minorHAnsi" w:cstheme="minorHAnsi"/>
                <w:sz w:val="24"/>
                <w:szCs w:val="24"/>
              </w:rPr>
              <w:t>Espaços Maker</w:t>
            </w:r>
          </w:p>
        </w:tc>
      </w:tr>
      <w:tr w:rsidR="00D76D3F" w:rsidRPr="0079589C" w14:paraId="7352998A" w14:textId="77777777" w:rsidTr="00E84AC0">
        <w:trPr>
          <w:trHeight w:val="356"/>
        </w:trPr>
        <w:tc>
          <w:tcPr>
            <w:tcW w:w="2557" w:type="dxa"/>
          </w:tcPr>
          <w:p w14:paraId="433BB38E" w14:textId="77777777" w:rsidR="00D76D3F" w:rsidRPr="0079589C" w:rsidRDefault="00D76D3F" w:rsidP="00C92891">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Recursos Didáticos</w:t>
            </w:r>
          </w:p>
        </w:tc>
        <w:tc>
          <w:tcPr>
            <w:tcW w:w="6378" w:type="dxa"/>
          </w:tcPr>
          <w:p w14:paraId="349092C0" w14:textId="77777777" w:rsidR="00B8228A" w:rsidRPr="0079589C" w:rsidRDefault="00B8228A" w:rsidP="00B8228A">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Computadores com acesso à internet e softwares, conforme área ocupacional e características do Curso Técnico</w:t>
            </w:r>
          </w:p>
          <w:p w14:paraId="4D3EE566" w14:textId="77777777" w:rsidR="00B8228A" w:rsidRPr="0079589C" w:rsidRDefault="00B8228A" w:rsidP="00B8228A">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Projetores Multimídia</w:t>
            </w:r>
          </w:p>
          <w:p w14:paraId="22086328" w14:textId="77777777" w:rsidR="00D76D3F" w:rsidRPr="0079589C" w:rsidRDefault="00B8228A" w:rsidP="00B8228A">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Máquinas, equipamentos, ferramentas e instrumentos conforme área ocupacional e características do Curso Técnico</w:t>
            </w:r>
          </w:p>
          <w:p w14:paraId="36D0A8DC" w14:textId="77777777" w:rsidR="00312B97" w:rsidRPr="0079589C" w:rsidRDefault="00312B97" w:rsidP="00312B97">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Bibliografia Específica da área ocupacional</w:t>
            </w:r>
          </w:p>
          <w:p w14:paraId="7DEAC3A7" w14:textId="77777777" w:rsidR="00312B97" w:rsidRPr="0079589C" w:rsidRDefault="00312B97" w:rsidP="00312B97">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Normas, Procedimentos e Referências Legais da área ocupacional</w:t>
            </w:r>
          </w:p>
          <w:p w14:paraId="3260E5AA" w14:textId="77777777" w:rsidR="00312B97" w:rsidRPr="0079589C" w:rsidRDefault="00312B97" w:rsidP="00312B97">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Materiais didáticos conforme área ocupacional e características do Curso Técnico</w:t>
            </w:r>
          </w:p>
          <w:p w14:paraId="64643503" w14:textId="4A57784F" w:rsidR="00312B97" w:rsidRPr="0079589C" w:rsidRDefault="00312B97" w:rsidP="00312B97">
            <w:pPr>
              <w:numPr>
                <w:ilvl w:val="0"/>
                <w:numId w:val="20"/>
              </w:numPr>
              <w:tabs>
                <w:tab w:val="clear" w:pos="720"/>
                <w:tab w:val="num" w:pos="842"/>
              </w:tabs>
              <w:spacing w:line="278" w:lineRule="auto"/>
              <w:ind w:left="842"/>
              <w:rPr>
                <w:rFonts w:asciiTheme="minorHAnsi" w:hAnsiTheme="minorHAnsi" w:cstheme="minorHAnsi"/>
                <w:sz w:val="24"/>
                <w:szCs w:val="24"/>
              </w:rPr>
            </w:pPr>
            <w:r w:rsidRPr="0079589C">
              <w:rPr>
                <w:rFonts w:asciiTheme="minorHAnsi" w:hAnsiTheme="minorHAnsi" w:cstheme="minorHAnsi"/>
                <w:sz w:val="24"/>
                <w:szCs w:val="24"/>
              </w:rPr>
              <w:t>Materiais de consumo conforme área ocupacional e características do Curso Técnico</w:t>
            </w:r>
          </w:p>
        </w:tc>
      </w:tr>
      <w:tr w:rsidR="00D76D3F" w:rsidRPr="0079589C" w14:paraId="380D608D" w14:textId="77777777" w:rsidTr="00E84AC0">
        <w:trPr>
          <w:trHeight w:val="491"/>
        </w:trPr>
        <w:tc>
          <w:tcPr>
            <w:tcW w:w="2557" w:type="dxa"/>
          </w:tcPr>
          <w:p w14:paraId="42D94116" w14:textId="77777777" w:rsidR="00D76D3F" w:rsidRPr="0079589C" w:rsidRDefault="00D76D3F"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Observações/recomendações</w:t>
            </w:r>
          </w:p>
        </w:tc>
        <w:tc>
          <w:tcPr>
            <w:tcW w:w="6378" w:type="dxa"/>
          </w:tcPr>
          <w:p w14:paraId="23A2CFDF" w14:textId="77777777" w:rsidR="00D76D3F" w:rsidRPr="0079589C" w:rsidRDefault="00D76D3F" w:rsidP="00C92891">
            <w:pPr>
              <w:spacing w:after="0"/>
              <w:jc w:val="both"/>
              <w:rPr>
                <w:rFonts w:asciiTheme="minorHAnsi" w:eastAsia="Calibri" w:hAnsiTheme="minorHAnsi" w:cstheme="minorHAnsi"/>
                <w:sz w:val="24"/>
                <w:szCs w:val="24"/>
              </w:rPr>
            </w:pPr>
            <w:r w:rsidRPr="0079589C">
              <w:rPr>
                <w:rFonts w:asciiTheme="minorHAnsi" w:eastAsia="Calibri" w:hAnsiTheme="minorHAnsi" w:cstheme="minorHAnsi"/>
                <w:sz w:val="24"/>
                <w:szCs w:val="24"/>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w:t>
            </w:r>
            <w:r w:rsidRPr="0079589C">
              <w:rPr>
                <w:rFonts w:asciiTheme="minorHAnsi" w:eastAsia="Calibri" w:hAnsiTheme="minorHAnsi" w:cstheme="minorHAnsi"/>
                <w:sz w:val="24"/>
                <w:szCs w:val="24"/>
              </w:rPr>
              <w:lastRenderedPageBreak/>
              <w:t>13.146/2015, a LDB nº 9394/96 e a legislação específica em vigência da deficiência em questão, quando for o caso.</w:t>
            </w:r>
          </w:p>
        </w:tc>
      </w:tr>
    </w:tbl>
    <w:p w14:paraId="68D4DDB2" w14:textId="77777777" w:rsidR="00D76D3F" w:rsidRPr="0079589C" w:rsidRDefault="00D76D3F">
      <w:pPr>
        <w:spacing w:before="0" w:after="0"/>
        <w:rPr>
          <w:rFonts w:asciiTheme="minorHAnsi" w:hAnsiTheme="minorHAnsi" w:cstheme="minorHAnsi"/>
          <w:b/>
          <w:sz w:val="24"/>
          <w:szCs w:val="24"/>
        </w:rPr>
      </w:pPr>
    </w:p>
    <w:p w14:paraId="6DD0A428" w14:textId="77777777" w:rsidR="003D6FEB" w:rsidRPr="0079589C" w:rsidRDefault="003D6FEB">
      <w:pPr>
        <w:spacing w:before="0" w:after="0"/>
        <w:rPr>
          <w:rFonts w:asciiTheme="minorHAnsi" w:hAnsiTheme="minorHAnsi" w:cstheme="minorHAnsi"/>
          <w:b/>
          <w:sz w:val="24"/>
          <w:szCs w:val="24"/>
        </w:rPr>
      </w:pPr>
    </w:p>
    <w:p w14:paraId="2F9C8C07" w14:textId="77777777" w:rsidR="003D6FEB" w:rsidRPr="0079589C" w:rsidRDefault="003D6FEB" w:rsidP="003D6FEB">
      <w:pPr>
        <w:spacing w:before="0" w:after="0"/>
        <w:rPr>
          <w:rFonts w:asciiTheme="minorHAnsi" w:hAnsiTheme="minorHAnsi" w:cstheme="minorHAnsi"/>
          <w:sz w:val="24"/>
          <w:szCs w:val="24"/>
        </w:rPr>
      </w:pPr>
    </w:p>
    <w:p w14:paraId="23B4B0ED" w14:textId="77777777" w:rsidR="003D6FEB" w:rsidRPr="0079589C" w:rsidRDefault="003D6FEB" w:rsidP="003D6FEB">
      <w:pPr>
        <w:spacing w:before="0" w:after="0"/>
        <w:rPr>
          <w:rFonts w:asciiTheme="minorHAnsi" w:hAnsiTheme="minorHAnsi" w:cstheme="minorHAnsi"/>
          <w:sz w:val="24"/>
          <w:szCs w:val="24"/>
        </w:rPr>
      </w:pPr>
    </w:p>
    <w:tbl>
      <w:tblPr>
        <w:tblStyle w:val="tabela"/>
        <w:tblW w:w="9362" w:type="dxa"/>
        <w:tblInd w:w="-9" w:type="dxa"/>
        <w:tblLayout w:type="fixed"/>
        <w:tblLook w:val="0400" w:firstRow="0" w:lastRow="0" w:firstColumn="0" w:lastColumn="0" w:noHBand="0" w:noVBand="1"/>
      </w:tblPr>
      <w:tblGrid>
        <w:gridCol w:w="1566"/>
        <w:gridCol w:w="1984"/>
        <w:gridCol w:w="2126"/>
        <w:gridCol w:w="3686"/>
      </w:tblGrid>
      <w:tr w:rsidR="003D6FEB" w:rsidRPr="0079589C" w14:paraId="654B254B" w14:textId="77777777" w:rsidTr="00E22CF1">
        <w:trPr>
          <w:trHeight w:val="20"/>
        </w:trPr>
        <w:tc>
          <w:tcPr>
            <w:tcW w:w="9362" w:type="dxa"/>
            <w:gridSpan w:val="4"/>
            <w:shd w:val="clear" w:color="auto" w:fill="8DB3E2" w:themeFill="text2" w:themeFillTint="66"/>
          </w:tcPr>
          <w:p w14:paraId="65F43968" w14:textId="77777777" w:rsidR="003D6FEB" w:rsidRPr="0079589C" w:rsidRDefault="003D6FEB"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MÓDULO ESPECÍFICO II</w:t>
            </w:r>
          </w:p>
        </w:tc>
      </w:tr>
      <w:tr w:rsidR="003D6FEB" w:rsidRPr="0079589C" w14:paraId="25F869BB" w14:textId="77777777" w:rsidTr="00E84AC0">
        <w:trPr>
          <w:trHeight w:val="408"/>
        </w:trPr>
        <w:tc>
          <w:tcPr>
            <w:tcW w:w="9362" w:type="dxa"/>
            <w:gridSpan w:val="4"/>
          </w:tcPr>
          <w:p w14:paraId="0EE29846" w14:textId="7448CC32" w:rsidR="003D6FEB" w:rsidRPr="0079589C" w:rsidRDefault="003D6FEB"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Perfil Profissional: </w:t>
            </w:r>
            <w:r w:rsidR="00A17356" w:rsidRPr="0079589C">
              <w:rPr>
                <w:rFonts w:asciiTheme="minorHAnsi" w:eastAsia="Calibri" w:hAnsiTheme="minorHAnsi" w:cstheme="minorHAnsi"/>
                <w:b/>
                <w:color w:val="000000"/>
                <w:sz w:val="24"/>
                <w:szCs w:val="24"/>
              </w:rPr>
              <w:t xml:space="preserve"> </w:t>
            </w:r>
            <w:r w:rsidR="00A17356" w:rsidRPr="0079589C">
              <w:rPr>
                <w:rFonts w:asciiTheme="minorHAnsi" w:hAnsiTheme="minorHAnsi" w:cstheme="minorHAnsi"/>
                <w:sz w:val="24"/>
                <w:szCs w:val="24"/>
              </w:rPr>
              <w:t>Técnico em Agroindústria</w:t>
            </w:r>
          </w:p>
        </w:tc>
      </w:tr>
      <w:tr w:rsidR="003D6FEB" w:rsidRPr="0079589C" w14:paraId="1570BFD5" w14:textId="77777777" w:rsidTr="00E84AC0">
        <w:trPr>
          <w:trHeight w:val="408"/>
        </w:trPr>
        <w:tc>
          <w:tcPr>
            <w:tcW w:w="9362" w:type="dxa"/>
            <w:gridSpan w:val="4"/>
          </w:tcPr>
          <w:p w14:paraId="45FCFC88" w14:textId="74BFEB94" w:rsidR="003D6FEB" w:rsidRPr="0079589C" w:rsidRDefault="003D6FEB"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Unidade Curricular: </w:t>
            </w:r>
            <w:r w:rsidR="008C5E6B" w:rsidRPr="0079589C">
              <w:rPr>
                <w:rFonts w:asciiTheme="minorHAnsi" w:hAnsiTheme="minorHAnsi" w:cstheme="minorHAnsi"/>
                <w:sz w:val="24"/>
                <w:szCs w:val="24"/>
              </w:rPr>
              <w:t>Planejamento e Controle da Produção Agroindustrial</w:t>
            </w:r>
          </w:p>
        </w:tc>
      </w:tr>
      <w:tr w:rsidR="003D6FEB" w:rsidRPr="0079589C" w14:paraId="2C408D2A" w14:textId="77777777" w:rsidTr="00E84AC0">
        <w:trPr>
          <w:trHeight w:val="408"/>
        </w:trPr>
        <w:tc>
          <w:tcPr>
            <w:tcW w:w="9362" w:type="dxa"/>
            <w:gridSpan w:val="4"/>
          </w:tcPr>
          <w:p w14:paraId="217BFA5D" w14:textId="21D6770D" w:rsidR="003D6FEB" w:rsidRPr="0079589C" w:rsidRDefault="003D6FEB"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Carga Horária: </w:t>
            </w:r>
            <w:r w:rsidR="00AA6597" w:rsidRPr="0079589C">
              <w:rPr>
                <w:rFonts w:asciiTheme="minorHAnsi" w:eastAsia="Calibri" w:hAnsiTheme="minorHAnsi" w:cstheme="minorHAnsi"/>
                <w:b/>
                <w:color w:val="000000"/>
                <w:sz w:val="24"/>
                <w:szCs w:val="24"/>
              </w:rPr>
              <w:t xml:space="preserve"> </w:t>
            </w:r>
            <w:r w:rsidR="00AA6597" w:rsidRPr="0079589C">
              <w:rPr>
                <w:rFonts w:asciiTheme="minorHAnsi" w:hAnsiTheme="minorHAnsi" w:cstheme="minorHAnsi"/>
                <w:sz w:val="24"/>
                <w:szCs w:val="24"/>
              </w:rPr>
              <w:t>60h</w:t>
            </w:r>
          </w:p>
        </w:tc>
      </w:tr>
      <w:tr w:rsidR="003D6FEB" w:rsidRPr="0079589C" w14:paraId="60BE0899" w14:textId="77777777" w:rsidTr="00E84AC0">
        <w:trPr>
          <w:trHeight w:val="423"/>
        </w:trPr>
        <w:tc>
          <w:tcPr>
            <w:tcW w:w="9362" w:type="dxa"/>
            <w:gridSpan w:val="4"/>
          </w:tcPr>
          <w:p w14:paraId="6B2F7658" w14:textId="77777777" w:rsidR="00DF27C4" w:rsidRPr="0079589C" w:rsidRDefault="003D6FEB" w:rsidP="00DF27C4">
            <w:pPr>
              <w:rPr>
                <w:rFonts w:asciiTheme="minorHAnsi" w:hAnsiTheme="minorHAnsi" w:cstheme="minorHAnsi"/>
                <w:sz w:val="24"/>
                <w:szCs w:val="24"/>
              </w:rPr>
            </w:pPr>
            <w:r w:rsidRPr="0079589C">
              <w:rPr>
                <w:rFonts w:asciiTheme="minorHAnsi" w:eastAsia="Calibri" w:hAnsiTheme="minorHAnsi" w:cstheme="minorHAnsi"/>
                <w:b/>
                <w:color w:val="000000"/>
                <w:sz w:val="24"/>
                <w:szCs w:val="24"/>
              </w:rPr>
              <w:t>Função:</w:t>
            </w:r>
            <w:r w:rsidR="00DF27C4" w:rsidRPr="0079589C">
              <w:rPr>
                <w:rFonts w:asciiTheme="minorHAnsi" w:eastAsia="Calibri" w:hAnsiTheme="minorHAnsi" w:cstheme="minorHAnsi"/>
                <w:b/>
                <w:color w:val="000000"/>
                <w:sz w:val="24"/>
                <w:szCs w:val="24"/>
              </w:rPr>
              <w:t xml:space="preserve"> </w:t>
            </w:r>
          </w:p>
          <w:p w14:paraId="437453C2" w14:textId="16DC0F86" w:rsidR="003D6FEB" w:rsidRPr="0079589C" w:rsidRDefault="00DF27C4" w:rsidP="00DF27C4">
            <w:pPr>
              <w:rPr>
                <w:rFonts w:asciiTheme="minorHAnsi" w:eastAsia="Calibri" w:hAnsiTheme="minorHAnsi" w:cstheme="minorHAnsi"/>
                <w:sz w:val="24"/>
                <w:szCs w:val="24"/>
              </w:rPr>
            </w:pPr>
            <w:r w:rsidRPr="0079589C">
              <w:rPr>
                <w:rFonts w:asciiTheme="minorHAnsi" w:hAnsiTheme="minorHAnsi" w:cstheme="minorHAnsi"/>
                <w:sz w:val="24"/>
                <w:szCs w:val="24"/>
              </w:rPr>
              <w:t>F.2 : Processar matérias-primas, produtos e subprodutos agroindustriais, atendendo a Legislação vigente e Normas Técnicas sanitárias, de qualidade, de saúde e segurança e de meio ambiente.</w:t>
            </w:r>
          </w:p>
        </w:tc>
      </w:tr>
      <w:tr w:rsidR="003D6FEB" w:rsidRPr="0079589C" w14:paraId="046E5E1C" w14:textId="77777777" w:rsidTr="00E84AC0">
        <w:trPr>
          <w:trHeight w:val="408"/>
        </w:trPr>
        <w:tc>
          <w:tcPr>
            <w:tcW w:w="9362" w:type="dxa"/>
            <w:gridSpan w:val="4"/>
          </w:tcPr>
          <w:p w14:paraId="75C74E43" w14:textId="77777777" w:rsidR="003D6FEB" w:rsidRPr="0079589C" w:rsidRDefault="003D6FEB" w:rsidP="00C92891">
            <w:pPr>
              <w:rPr>
                <w:rFonts w:asciiTheme="minorHAnsi" w:eastAsia="Calibri" w:hAnsiTheme="minorHAnsi" w:cstheme="minorHAnsi"/>
                <w:b/>
                <w:color w:val="000000"/>
                <w:sz w:val="24"/>
                <w:szCs w:val="24"/>
              </w:rPr>
            </w:pPr>
            <w:r w:rsidRPr="0079589C">
              <w:rPr>
                <w:rFonts w:asciiTheme="minorHAnsi" w:eastAsia="Calibri" w:hAnsiTheme="minorHAnsi" w:cstheme="minorHAnsi"/>
                <w:b/>
                <w:color w:val="000000"/>
                <w:sz w:val="24"/>
                <w:szCs w:val="24"/>
              </w:rPr>
              <w:t xml:space="preserve">Objetivo Geral: </w:t>
            </w:r>
          </w:p>
          <w:p w14:paraId="755CCE97" w14:textId="7A12591F" w:rsidR="009D19F4" w:rsidRPr="0079589C" w:rsidRDefault="009D19F4" w:rsidP="00C92891">
            <w:pPr>
              <w:rPr>
                <w:rFonts w:asciiTheme="minorHAnsi" w:eastAsia="Calibri" w:hAnsiTheme="minorHAnsi" w:cstheme="minorHAnsi"/>
                <w:sz w:val="24"/>
                <w:szCs w:val="24"/>
              </w:rPr>
            </w:pPr>
            <w:r w:rsidRPr="0079589C">
              <w:rPr>
                <w:rFonts w:asciiTheme="minorHAnsi" w:hAnsiTheme="minorHAnsi" w:cstheme="minorHAnsi"/>
                <w:sz w:val="24"/>
                <w:szCs w:val="24"/>
              </w:rPr>
              <w:t>Desenvolver as capacidades técnicas e socioemocionais necessárias ao planejamento e controle da produção agroindustrial.</w:t>
            </w:r>
          </w:p>
        </w:tc>
      </w:tr>
      <w:tr w:rsidR="003D6FEB" w:rsidRPr="0079589C" w14:paraId="0C151CCE" w14:textId="77777777" w:rsidTr="00E22CF1">
        <w:trPr>
          <w:trHeight w:val="20"/>
        </w:trPr>
        <w:tc>
          <w:tcPr>
            <w:tcW w:w="9362" w:type="dxa"/>
            <w:gridSpan w:val="4"/>
            <w:shd w:val="clear" w:color="auto" w:fill="8DB3E2" w:themeFill="text2" w:themeFillTint="66"/>
          </w:tcPr>
          <w:p w14:paraId="191D1757" w14:textId="77777777" w:rsidR="003D6FEB" w:rsidRPr="0079589C" w:rsidRDefault="003D6FEB"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CONTEÚDOS FORMATIVOS</w:t>
            </w:r>
          </w:p>
        </w:tc>
      </w:tr>
      <w:tr w:rsidR="003D6FEB" w:rsidRPr="0079589C" w14:paraId="0F03238E" w14:textId="77777777" w:rsidTr="00E84AC0">
        <w:trPr>
          <w:trHeight w:val="408"/>
        </w:trPr>
        <w:tc>
          <w:tcPr>
            <w:tcW w:w="1566" w:type="dxa"/>
          </w:tcPr>
          <w:p w14:paraId="20FEC728" w14:textId="77777777" w:rsidR="003D6FEB" w:rsidRPr="0079589C" w:rsidRDefault="003D6FEB"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Subfunção</w:t>
            </w:r>
          </w:p>
        </w:tc>
        <w:tc>
          <w:tcPr>
            <w:tcW w:w="1984" w:type="dxa"/>
          </w:tcPr>
          <w:p w14:paraId="692B0579" w14:textId="77777777" w:rsidR="003D6FEB" w:rsidRPr="0079589C" w:rsidRDefault="003D6FEB"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Padrão de Desempenho</w:t>
            </w:r>
          </w:p>
        </w:tc>
        <w:tc>
          <w:tcPr>
            <w:tcW w:w="2126" w:type="dxa"/>
          </w:tcPr>
          <w:p w14:paraId="327DD8C9" w14:textId="77777777" w:rsidR="003D6FEB" w:rsidRPr="0079589C" w:rsidRDefault="003D6FEB"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Capacidades Técnicas</w:t>
            </w:r>
          </w:p>
        </w:tc>
        <w:tc>
          <w:tcPr>
            <w:tcW w:w="3686" w:type="dxa"/>
          </w:tcPr>
          <w:p w14:paraId="20F26B17" w14:textId="77777777" w:rsidR="003D6FEB" w:rsidRPr="0079589C" w:rsidRDefault="003D6FEB"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Conhecimentos</w:t>
            </w:r>
          </w:p>
        </w:tc>
      </w:tr>
      <w:tr w:rsidR="003D6FEB" w:rsidRPr="0079589C" w14:paraId="4C4101D6" w14:textId="77777777" w:rsidTr="00E84AC0">
        <w:trPr>
          <w:trHeight w:val="408"/>
        </w:trPr>
        <w:tc>
          <w:tcPr>
            <w:tcW w:w="1566" w:type="dxa"/>
          </w:tcPr>
          <w:p w14:paraId="50F176D5" w14:textId="5A68B281" w:rsidR="003D6FEB" w:rsidRPr="0079589C" w:rsidRDefault="008C741F" w:rsidP="00CB77C2">
            <w:pPr>
              <w:pStyle w:val="PargrafodaLista"/>
              <w:numPr>
                <w:ilvl w:val="0"/>
                <w:numId w:val="37"/>
              </w:numPr>
              <w:rPr>
                <w:rFonts w:asciiTheme="minorHAnsi" w:hAnsiTheme="minorHAnsi" w:cstheme="minorHAnsi"/>
                <w:sz w:val="24"/>
                <w:szCs w:val="24"/>
              </w:rPr>
            </w:pPr>
            <w:r w:rsidRPr="0079589C">
              <w:rPr>
                <w:rFonts w:asciiTheme="minorHAnsi" w:hAnsiTheme="minorHAnsi" w:cstheme="minorHAnsi"/>
                <w:sz w:val="24"/>
                <w:szCs w:val="24"/>
              </w:rPr>
              <w:t>Elaborar o planejamento de produção agroindustrial</w:t>
            </w:r>
          </w:p>
          <w:p w14:paraId="49C76E27" w14:textId="77777777" w:rsidR="000F156E" w:rsidRPr="0079589C" w:rsidRDefault="000F156E" w:rsidP="000F156E">
            <w:pPr>
              <w:rPr>
                <w:rFonts w:asciiTheme="minorHAnsi" w:hAnsiTheme="minorHAnsi" w:cstheme="minorHAnsi"/>
                <w:sz w:val="24"/>
                <w:szCs w:val="24"/>
              </w:rPr>
            </w:pPr>
          </w:p>
          <w:p w14:paraId="70D32022" w14:textId="77777777" w:rsidR="000F156E" w:rsidRPr="0079589C" w:rsidRDefault="000F156E" w:rsidP="000F156E">
            <w:pPr>
              <w:rPr>
                <w:rFonts w:asciiTheme="minorHAnsi" w:hAnsiTheme="minorHAnsi" w:cstheme="minorHAnsi"/>
                <w:sz w:val="24"/>
                <w:szCs w:val="24"/>
              </w:rPr>
            </w:pPr>
          </w:p>
          <w:p w14:paraId="7102D25D" w14:textId="77777777" w:rsidR="000F156E" w:rsidRPr="0079589C" w:rsidRDefault="000F156E" w:rsidP="000F156E">
            <w:pPr>
              <w:rPr>
                <w:rFonts w:asciiTheme="minorHAnsi" w:hAnsiTheme="minorHAnsi" w:cstheme="minorHAnsi"/>
                <w:sz w:val="24"/>
                <w:szCs w:val="24"/>
              </w:rPr>
            </w:pPr>
          </w:p>
          <w:p w14:paraId="70D63ABE" w14:textId="77777777" w:rsidR="000F156E" w:rsidRPr="0079589C" w:rsidRDefault="000F156E" w:rsidP="000F156E">
            <w:pPr>
              <w:rPr>
                <w:rFonts w:asciiTheme="minorHAnsi" w:hAnsiTheme="minorHAnsi" w:cstheme="minorHAnsi"/>
                <w:sz w:val="24"/>
                <w:szCs w:val="24"/>
              </w:rPr>
            </w:pPr>
          </w:p>
          <w:p w14:paraId="2589FF9E" w14:textId="77777777" w:rsidR="000F156E" w:rsidRPr="0079589C" w:rsidRDefault="000F156E" w:rsidP="000F156E">
            <w:pPr>
              <w:rPr>
                <w:rFonts w:asciiTheme="minorHAnsi" w:hAnsiTheme="minorHAnsi" w:cstheme="minorHAnsi"/>
                <w:sz w:val="24"/>
                <w:szCs w:val="24"/>
              </w:rPr>
            </w:pPr>
          </w:p>
          <w:p w14:paraId="7DDEE4E4" w14:textId="77777777" w:rsidR="000F156E" w:rsidRPr="0079589C" w:rsidRDefault="000F156E" w:rsidP="000F156E">
            <w:pPr>
              <w:rPr>
                <w:rFonts w:asciiTheme="minorHAnsi" w:hAnsiTheme="minorHAnsi" w:cstheme="minorHAnsi"/>
                <w:sz w:val="24"/>
                <w:szCs w:val="24"/>
              </w:rPr>
            </w:pPr>
          </w:p>
          <w:p w14:paraId="78F9124F" w14:textId="77777777" w:rsidR="000F156E" w:rsidRPr="0079589C" w:rsidRDefault="000F156E" w:rsidP="000F156E">
            <w:pPr>
              <w:rPr>
                <w:rFonts w:asciiTheme="minorHAnsi" w:hAnsiTheme="minorHAnsi" w:cstheme="minorHAnsi"/>
                <w:sz w:val="24"/>
                <w:szCs w:val="24"/>
              </w:rPr>
            </w:pPr>
          </w:p>
          <w:p w14:paraId="6E4855DF" w14:textId="77777777" w:rsidR="000F156E" w:rsidRPr="0079589C" w:rsidRDefault="000F156E" w:rsidP="000F156E">
            <w:pPr>
              <w:rPr>
                <w:rFonts w:asciiTheme="minorHAnsi" w:hAnsiTheme="minorHAnsi" w:cstheme="minorHAnsi"/>
                <w:sz w:val="24"/>
                <w:szCs w:val="24"/>
              </w:rPr>
            </w:pPr>
          </w:p>
          <w:p w14:paraId="437FF86B" w14:textId="77777777" w:rsidR="000F156E" w:rsidRPr="0079589C" w:rsidRDefault="000F156E" w:rsidP="000F156E">
            <w:pPr>
              <w:rPr>
                <w:rFonts w:asciiTheme="minorHAnsi" w:hAnsiTheme="minorHAnsi" w:cstheme="minorHAnsi"/>
                <w:sz w:val="24"/>
                <w:szCs w:val="24"/>
              </w:rPr>
            </w:pPr>
          </w:p>
          <w:p w14:paraId="42226E80" w14:textId="77777777" w:rsidR="000F156E" w:rsidRPr="0079589C" w:rsidRDefault="000F156E" w:rsidP="000F156E">
            <w:pPr>
              <w:rPr>
                <w:rFonts w:asciiTheme="minorHAnsi" w:hAnsiTheme="minorHAnsi" w:cstheme="minorHAnsi"/>
                <w:sz w:val="24"/>
                <w:szCs w:val="24"/>
              </w:rPr>
            </w:pPr>
          </w:p>
          <w:p w14:paraId="23056BF1" w14:textId="77777777" w:rsidR="000F156E" w:rsidRPr="0079589C" w:rsidRDefault="000F156E" w:rsidP="000F156E">
            <w:pPr>
              <w:rPr>
                <w:rFonts w:asciiTheme="minorHAnsi" w:hAnsiTheme="minorHAnsi" w:cstheme="minorHAnsi"/>
                <w:sz w:val="24"/>
                <w:szCs w:val="24"/>
              </w:rPr>
            </w:pPr>
          </w:p>
          <w:p w14:paraId="1093DCC2" w14:textId="77777777" w:rsidR="000F156E" w:rsidRPr="0079589C" w:rsidRDefault="000F156E" w:rsidP="000F156E">
            <w:pPr>
              <w:rPr>
                <w:rFonts w:asciiTheme="minorHAnsi" w:hAnsiTheme="minorHAnsi" w:cstheme="minorHAnsi"/>
                <w:sz w:val="24"/>
                <w:szCs w:val="24"/>
              </w:rPr>
            </w:pPr>
          </w:p>
          <w:p w14:paraId="00EB6F1D" w14:textId="77777777" w:rsidR="000F156E" w:rsidRPr="0079589C" w:rsidRDefault="000F156E" w:rsidP="000F156E">
            <w:pPr>
              <w:rPr>
                <w:rFonts w:asciiTheme="minorHAnsi" w:hAnsiTheme="minorHAnsi" w:cstheme="minorHAnsi"/>
                <w:sz w:val="24"/>
                <w:szCs w:val="24"/>
              </w:rPr>
            </w:pPr>
          </w:p>
          <w:p w14:paraId="543557DB" w14:textId="77777777" w:rsidR="000F156E" w:rsidRPr="0079589C" w:rsidRDefault="000F156E" w:rsidP="000F156E">
            <w:pPr>
              <w:rPr>
                <w:rFonts w:asciiTheme="minorHAnsi" w:hAnsiTheme="minorHAnsi" w:cstheme="minorHAnsi"/>
                <w:sz w:val="24"/>
                <w:szCs w:val="24"/>
              </w:rPr>
            </w:pPr>
          </w:p>
          <w:p w14:paraId="2A9EC3D0" w14:textId="77777777" w:rsidR="000F156E" w:rsidRPr="0079589C" w:rsidRDefault="000F156E" w:rsidP="000F156E">
            <w:pPr>
              <w:rPr>
                <w:rFonts w:asciiTheme="minorHAnsi" w:hAnsiTheme="minorHAnsi" w:cstheme="minorHAnsi"/>
                <w:sz w:val="24"/>
                <w:szCs w:val="24"/>
              </w:rPr>
            </w:pPr>
          </w:p>
          <w:p w14:paraId="2BEC334D" w14:textId="77777777" w:rsidR="000F156E" w:rsidRPr="0079589C" w:rsidRDefault="000F156E" w:rsidP="000F156E">
            <w:pPr>
              <w:rPr>
                <w:rFonts w:asciiTheme="minorHAnsi" w:hAnsiTheme="minorHAnsi" w:cstheme="minorHAnsi"/>
                <w:sz w:val="24"/>
                <w:szCs w:val="24"/>
              </w:rPr>
            </w:pPr>
          </w:p>
          <w:p w14:paraId="77E9F7E0" w14:textId="77777777" w:rsidR="000F156E" w:rsidRPr="0079589C" w:rsidRDefault="000F156E" w:rsidP="000F156E">
            <w:pPr>
              <w:rPr>
                <w:rFonts w:asciiTheme="minorHAnsi" w:hAnsiTheme="minorHAnsi" w:cstheme="minorHAnsi"/>
                <w:sz w:val="24"/>
                <w:szCs w:val="24"/>
              </w:rPr>
            </w:pPr>
          </w:p>
          <w:p w14:paraId="0FDB18EE" w14:textId="77777777" w:rsidR="000F156E" w:rsidRPr="0079589C" w:rsidRDefault="000F156E" w:rsidP="000F156E">
            <w:pPr>
              <w:rPr>
                <w:rFonts w:asciiTheme="minorHAnsi" w:hAnsiTheme="minorHAnsi" w:cstheme="minorHAnsi"/>
                <w:sz w:val="24"/>
                <w:szCs w:val="24"/>
              </w:rPr>
            </w:pPr>
          </w:p>
          <w:p w14:paraId="456E0870" w14:textId="77777777" w:rsidR="000F156E" w:rsidRPr="0079589C" w:rsidRDefault="000F156E" w:rsidP="000F156E">
            <w:pPr>
              <w:rPr>
                <w:rFonts w:asciiTheme="minorHAnsi" w:hAnsiTheme="minorHAnsi" w:cstheme="minorHAnsi"/>
                <w:sz w:val="24"/>
                <w:szCs w:val="24"/>
              </w:rPr>
            </w:pPr>
          </w:p>
          <w:p w14:paraId="11209B85" w14:textId="77777777" w:rsidR="000F156E" w:rsidRPr="0079589C" w:rsidRDefault="000F156E" w:rsidP="000F156E">
            <w:pPr>
              <w:rPr>
                <w:rFonts w:asciiTheme="minorHAnsi" w:hAnsiTheme="minorHAnsi" w:cstheme="minorHAnsi"/>
                <w:sz w:val="24"/>
                <w:szCs w:val="24"/>
              </w:rPr>
            </w:pPr>
          </w:p>
          <w:p w14:paraId="7B896429" w14:textId="77777777" w:rsidR="000F156E" w:rsidRPr="0079589C" w:rsidRDefault="000F156E" w:rsidP="000F156E">
            <w:pPr>
              <w:rPr>
                <w:rFonts w:asciiTheme="minorHAnsi" w:hAnsiTheme="minorHAnsi" w:cstheme="minorHAnsi"/>
                <w:sz w:val="24"/>
                <w:szCs w:val="24"/>
              </w:rPr>
            </w:pPr>
          </w:p>
          <w:p w14:paraId="509B783F" w14:textId="77777777" w:rsidR="000F156E" w:rsidRPr="0079589C" w:rsidRDefault="000F156E" w:rsidP="000F156E">
            <w:pPr>
              <w:rPr>
                <w:rFonts w:asciiTheme="minorHAnsi" w:hAnsiTheme="minorHAnsi" w:cstheme="minorHAnsi"/>
                <w:sz w:val="24"/>
                <w:szCs w:val="24"/>
              </w:rPr>
            </w:pPr>
          </w:p>
          <w:p w14:paraId="5CE95417" w14:textId="77777777" w:rsidR="000F156E" w:rsidRPr="0079589C" w:rsidRDefault="000F156E" w:rsidP="000F156E">
            <w:pPr>
              <w:rPr>
                <w:rFonts w:asciiTheme="minorHAnsi" w:hAnsiTheme="minorHAnsi" w:cstheme="minorHAnsi"/>
                <w:sz w:val="24"/>
                <w:szCs w:val="24"/>
              </w:rPr>
            </w:pPr>
          </w:p>
          <w:p w14:paraId="41DFED66" w14:textId="77777777" w:rsidR="000F156E" w:rsidRPr="0079589C" w:rsidRDefault="000F156E" w:rsidP="000F156E">
            <w:pPr>
              <w:rPr>
                <w:rFonts w:asciiTheme="minorHAnsi" w:hAnsiTheme="minorHAnsi" w:cstheme="minorHAnsi"/>
                <w:sz w:val="24"/>
                <w:szCs w:val="24"/>
              </w:rPr>
            </w:pPr>
          </w:p>
          <w:p w14:paraId="7FC78BA7" w14:textId="77777777" w:rsidR="000F156E" w:rsidRPr="0079589C" w:rsidRDefault="000F156E" w:rsidP="000F156E">
            <w:pPr>
              <w:rPr>
                <w:rFonts w:asciiTheme="minorHAnsi" w:hAnsiTheme="minorHAnsi" w:cstheme="minorHAnsi"/>
                <w:sz w:val="24"/>
                <w:szCs w:val="24"/>
              </w:rPr>
            </w:pPr>
          </w:p>
          <w:p w14:paraId="763658E1" w14:textId="77777777" w:rsidR="000F156E" w:rsidRPr="0079589C" w:rsidRDefault="000F156E" w:rsidP="000F156E">
            <w:pPr>
              <w:rPr>
                <w:rFonts w:asciiTheme="minorHAnsi" w:hAnsiTheme="minorHAnsi" w:cstheme="minorHAnsi"/>
                <w:sz w:val="24"/>
                <w:szCs w:val="24"/>
              </w:rPr>
            </w:pPr>
          </w:p>
          <w:p w14:paraId="7E8F8968" w14:textId="77777777" w:rsidR="000F156E" w:rsidRPr="0079589C" w:rsidRDefault="000F156E" w:rsidP="000F156E">
            <w:pPr>
              <w:rPr>
                <w:rFonts w:asciiTheme="minorHAnsi" w:hAnsiTheme="minorHAnsi" w:cstheme="minorHAnsi"/>
                <w:sz w:val="24"/>
                <w:szCs w:val="24"/>
              </w:rPr>
            </w:pPr>
          </w:p>
          <w:p w14:paraId="3DE10605" w14:textId="77777777" w:rsidR="000F156E" w:rsidRPr="0079589C" w:rsidRDefault="000F156E" w:rsidP="000F156E">
            <w:pPr>
              <w:rPr>
                <w:rFonts w:asciiTheme="minorHAnsi" w:hAnsiTheme="minorHAnsi" w:cstheme="minorHAnsi"/>
                <w:sz w:val="24"/>
                <w:szCs w:val="24"/>
              </w:rPr>
            </w:pPr>
          </w:p>
          <w:p w14:paraId="23D17640" w14:textId="77777777" w:rsidR="000F156E" w:rsidRPr="0079589C" w:rsidRDefault="000F156E" w:rsidP="000F156E">
            <w:pPr>
              <w:rPr>
                <w:rFonts w:asciiTheme="minorHAnsi" w:hAnsiTheme="minorHAnsi" w:cstheme="minorHAnsi"/>
                <w:sz w:val="24"/>
                <w:szCs w:val="24"/>
              </w:rPr>
            </w:pPr>
          </w:p>
          <w:p w14:paraId="112CDE16" w14:textId="77777777" w:rsidR="000F156E" w:rsidRPr="0079589C" w:rsidRDefault="000F156E" w:rsidP="000F156E">
            <w:pPr>
              <w:rPr>
                <w:rFonts w:asciiTheme="minorHAnsi" w:hAnsiTheme="minorHAnsi" w:cstheme="minorHAnsi"/>
                <w:sz w:val="24"/>
                <w:szCs w:val="24"/>
              </w:rPr>
            </w:pPr>
          </w:p>
          <w:p w14:paraId="106121D1" w14:textId="77777777" w:rsidR="000F156E" w:rsidRPr="0079589C" w:rsidRDefault="000F156E" w:rsidP="000F156E">
            <w:pPr>
              <w:rPr>
                <w:rFonts w:asciiTheme="minorHAnsi" w:hAnsiTheme="minorHAnsi" w:cstheme="minorHAnsi"/>
                <w:sz w:val="24"/>
                <w:szCs w:val="24"/>
              </w:rPr>
            </w:pPr>
          </w:p>
          <w:p w14:paraId="35832F0E" w14:textId="77777777" w:rsidR="000F156E" w:rsidRPr="0079589C" w:rsidRDefault="000F156E" w:rsidP="000F156E">
            <w:pPr>
              <w:rPr>
                <w:rFonts w:asciiTheme="minorHAnsi" w:hAnsiTheme="minorHAnsi" w:cstheme="minorHAnsi"/>
                <w:sz w:val="24"/>
                <w:szCs w:val="24"/>
              </w:rPr>
            </w:pPr>
          </w:p>
          <w:p w14:paraId="1534B2AC" w14:textId="77777777" w:rsidR="000F156E" w:rsidRPr="0079589C" w:rsidRDefault="000F156E" w:rsidP="000F156E">
            <w:pPr>
              <w:rPr>
                <w:rFonts w:asciiTheme="minorHAnsi" w:hAnsiTheme="minorHAnsi" w:cstheme="minorHAnsi"/>
                <w:sz w:val="24"/>
                <w:szCs w:val="24"/>
              </w:rPr>
            </w:pPr>
          </w:p>
          <w:p w14:paraId="092DAE94" w14:textId="77777777" w:rsidR="000F156E" w:rsidRPr="0079589C" w:rsidRDefault="000F156E" w:rsidP="000F156E">
            <w:pPr>
              <w:rPr>
                <w:rFonts w:asciiTheme="minorHAnsi" w:hAnsiTheme="minorHAnsi" w:cstheme="minorHAnsi"/>
                <w:sz w:val="24"/>
                <w:szCs w:val="24"/>
              </w:rPr>
            </w:pPr>
          </w:p>
          <w:p w14:paraId="64EE7205" w14:textId="77777777" w:rsidR="000F156E" w:rsidRPr="0079589C" w:rsidRDefault="000F156E" w:rsidP="000F156E">
            <w:pPr>
              <w:rPr>
                <w:rFonts w:asciiTheme="minorHAnsi" w:hAnsiTheme="minorHAnsi" w:cstheme="minorHAnsi"/>
                <w:sz w:val="24"/>
                <w:szCs w:val="24"/>
              </w:rPr>
            </w:pPr>
          </w:p>
          <w:p w14:paraId="4F27A7EC" w14:textId="77777777" w:rsidR="000F156E" w:rsidRPr="0079589C" w:rsidRDefault="000F156E" w:rsidP="000F156E">
            <w:pPr>
              <w:rPr>
                <w:rFonts w:asciiTheme="minorHAnsi" w:hAnsiTheme="minorHAnsi" w:cstheme="minorHAnsi"/>
                <w:sz w:val="24"/>
                <w:szCs w:val="24"/>
              </w:rPr>
            </w:pPr>
          </w:p>
          <w:p w14:paraId="290475AA" w14:textId="77777777" w:rsidR="000F156E" w:rsidRPr="0079589C" w:rsidRDefault="000F156E" w:rsidP="000F156E">
            <w:pPr>
              <w:rPr>
                <w:rFonts w:asciiTheme="minorHAnsi" w:hAnsiTheme="minorHAnsi" w:cstheme="minorHAnsi"/>
                <w:sz w:val="24"/>
                <w:szCs w:val="24"/>
              </w:rPr>
            </w:pPr>
          </w:p>
          <w:p w14:paraId="6D4C3C6A" w14:textId="77777777" w:rsidR="000F156E" w:rsidRPr="0079589C" w:rsidRDefault="000F156E" w:rsidP="000F156E">
            <w:pPr>
              <w:rPr>
                <w:rFonts w:asciiTheme="minorHAnsi" w:hAnsiTheme="minorHAnsi" w:cstheme="minorHAnsi"/>
                <w:sz w:val="24"/>
                <w:szCs w:val="24"/>
              </w:rPr>
            </w:pPr>
          </w:p>
          <w:p w14:paraId="184B710B" w14:textId="77777777" w:rsidR="000F156E" w:rsidRPr="0079589C" w:rsidRDefault="000F156E" w:rsidP="000F156E">
            <w:pPr>
              <w:rPr>
                <w:rFonts w:asciiTheme="minorHAnsi" w:hAnsiTheme="minorHAnsi" w:cstheme="minorHAnsi"/>
                <w:sz w:val="24"/>
                <w:szCs w:val="24"/>
              </w:rPr>
            </w:pPr>
          </w:p>
          <w:p w14:paraId="277007E5" w14:textId="77777777" w:rsidR="000F156E" w:rsidRPr="0079589C" w:rsidRDefault="000F156E" w:rsidP="000F156E">
            <w:pPr>
              <w:rPr>
                <w:rFonts w:asciiTheme="minorHAnsi" w:hAnsiTheme="minorHAnsi" w:cstheme="minorHAnsi"/>
                <w:sz w:val="24"/>
                <w:szCs w:val="24"/>
              </w:rPr>
            </w:pPr>
          </w:p>
          <w:p w14:paraId="5E771C50" w14:textId="77777777" w:rsidR="000F156E" w:rsidRPr="0079589C" w:rsidRDefault="000F156E" w:rsidP="000F156E">
            <w:pPr>
              <w:rPr>
                <w:rFonts w:asciiTheme="minorHAnsi" w:hAnsiTheme="minorHAnsi" w:cstheme="minorHAnsi"/>
                <w:sz w:val="24"/>
                <w:szCs w:val="24"/>
              </w:rPr>
            </w:pPr>
          </w:p>
          <w:p w14:paraId="2443B168" w14:textId="77777777" w:rsidR="000F156E" w:rsidRPr="0079589C" w:rsidRDefault="000F156E" w:rsidP="000F156E">
            <w:pPr>
              <w:rPr>
                <w:rFonts w:asciiTheme="minorHAnsi" w:hAnsiTheme="minorHAnsi" w:cstheme="minorHAnsi"/>
                <w:sz w:val="24"/>
                <w:szCs w:val="24"/>
              </w:rPr>
            </w:pPr>
          </w:p>
          <w:p w14:paraId="2E335808" w14:textId="77777777" w:rsidR="000F156E" w:rsidRPr="0079589C" w:rsidRDefault="000F156E" w:rsidP="000F156E">
            <w:pPr>
              <w:rPr>
                <w:rFonts w:asciiTheme="minorHAnsi" w:hAnsiTheme="minorHAnsi" w:cstheme="minorHAnsi"/>
                <w:sz w:val="24"/>
                <w:szCs w:val="24"/>
              </w:rPr>
            </w:pPr>
          </w:p>
          <w:p w14:paraId="5843285D" w14:textId="77777777" w:rsidR="000F156E" w:rsidRPr="0079589C" w:rsidRDefault="000F156E" w:rsidP="000F156E">
            <w:pPr>
              <w:rPr>
                <w:rFonts w:asciiTheme="minorHAnsi" w:hAnsiTheme="minorHAnsi" w:cstheme="minorHAnsi"/>
                <w:sz w:val="24"/>
                <w:szCs w:val="24"/>
              </w:rPr>
            </w:pPr>
          </w:p>
          <w:p w14:paraId="28C71AFB" w14:textId="77777777" w:rsidR="000F156E" w:rsidRPr="0079589C" w:rsidRDefault="000F156E" w:rsidP="000F156E">
            <w:pPr>
              <w:rPr>
                <w:rFonts w:asciiTheme="minorHAnsi" w:hAnsiTheme="minorHAnsi" w:cstheme="minorHAnsi"/>
                <w:sz w:val="24"/>
                <w:szCs w:val="24"/>
              </w:rPr>
            </w:pPr>
          </w:p>
          <w:p w14:paraId="5F7340CD" w14:textId="77777777" w:rsidR="000F156E" w:rsidRPr="0079589C" w:rsidRDefault="000F156E" w:rsidP="000F156E">
            <w:pPr>
              <w:rPr>
                <w:rFonts w:asciiTheme="minorHAnsi" w:hAnsiTheme="minorHAnsi" w:cstheme="minorHAnsi"/>
                <w:sz w:val="24"/>
                <w:szCs w:val="24"/>
              </w:rPr>
            </w:pPr>
          </w:p>
          <w:p w14:paraId="3E3B6059" w14:textId="77777777" w:rsidR="000F156E" w:rsidRPr="0079589C" w:rsidRDefault="000F156E" w:rsidP="000F156E">
            <w:pPr>
              <w:rPr>
                <w:rFonts w:asciiTheme="minorHAnsi" w:hAnsiTheme="minorHAnsi" w:cstheme="minorHAnsi"/>
                <w:sz w:val="24"/>
                <w:szCs w:val="24"/>
              </w:rPr>
            </w:pPr>
          </w:p>
          <w:p w14:paraId="2A156F92" w14:textId="77777777" w:rsidR="000F156E" w:rsidRPr="0079589C" w:rsidRDefault="000F156E" w:rsidP="000F156E">
            <w:pPr>
              <w:rPr>
                <w:rFonts w:asciiTheme="minorHAnsi" w:hAnsiTheme="minorHAnsi" w:cstheme="minorHAnsi"/>
                <w:sz w:val="24"/>
                <w:szCs w:val="24"/>
              </w:rPr>
            </w:pPr>
          </w:p>
          <w:p w14:paraId="4AF05C46" w14:textId="77777777" w:rsidR="000F156E" w:rsidRPr="0079589C" w:rsidRDefault="000F156E" w:rsidP="000F156E">
            <w:pPr>
              <w:rPr>
                <w:rFonts w:asciiTheme="minorHAnsi" w:hAnsiTheme="minorHAnsi" w:cstheme="minorHAnsi"/>
                <w:sz w:val="24"/>
                <w:szCs w:val="24"/>
              </w:rPr>
            </w:pPr>
          </w:p>
          <w:p w14:paraId="5AD7A071" w14:textId="77777777" w:rsidR="000F156E" w:rsidRPr="0079589C" w:rsidRDefault="000F156E" w:rsidP="000F156E">
            <w:pPr>
              <w:rPr>
                <w:rFonts w:asciiTheme="minorHAnsi" w:hAnsiTheme="minorHAnsi" w:cstheme="minorHAnsi"/>
                <w:sz w:val="24"/>
                <w:szCs w:val="24"/>
              </w:rPr>
            </w:pPr>
          </w:p>
          <w:p w14:paraId="4511DC05" w14:textId="77777777" w:rsidR="000F156E" w:rsidRPr="0079589C" w:rsidRDefault="000F156E" w:rsidP="000F156E">
            <w:pPr>
              <w:rPr>
                <w:rFonts w:asciiTheme="minorHAnsi" w:hAnsiTheme="minorHAnsi" w:cstheme="minorHAnsi"/>
                <w:sz w:val="24"/>
                <w:szCs w:val="24"/>
              </w:rPr>
            </w:pPr>
          </w:p>
          <w:p w14:paraId="0349A3AE" w14:textId="77777777" w:rsidR="000F156E" w:rsidRPr="0079589C" w:rsidRDefault="000F156E" w:rsidP="000F156E">
            <w:pPr>
              <w:rPr>
                <w:rFonts w:asciiTheme="minorHAnsi" w:hAnsiTheme="minorHAnsi" w:cstheme="minorHAnsi"/>
                <w:sz w:val="24"/>
                <w:szCs w:val="24"/>
              </w:rPr>
            </w:pPr>
          </w:p>
          <w:p w14:paraId="48C63ABE" w14:textId="77777777" w:rsidR="000F156E" w:rsidRPr="0079589C" w:rsidRDefault="000F156E" w:rsidP="000F156E">
            <w:pPr>
              <w:rPr>
                <w:rFonts w:asciiTheme="minorHAnsi" w:hAnsiTheme="minorHAnsi" w:cstheme="minorHAnsi"/>
                <w:sz w:val="24"/>
                <w:szCs w:val="24"/>
              </w:rPr>
            </w:pPr>
          </w:p>
          <w:p w14:paraId="5C11D821" w14:textId="77777777" w:rsidR="000F156E" w:rsidRPr="0079589C" w:rsidRDefault="000F156E" w:rsidP="000F156E">
            <w:pPr>
              <w:rPr>
                <w:rFonts w:asciiTheme="minorHAnsi" w:hAnsiTheme="minorHAnsi" w:cstheme="minorHAnsi"/>
                <w:sz w:val="24"/>
                <w:szCs w:val="24"/>
              </w:rPr>
            </w:pPr>
          </w:p>
          <w:p w14:paraId="378FBC07" w14:textId="77777777" w:rsidR="000F156E" w:rsidRPr="0079589C" w:rsidRDefault="000F156E" w:rsidP="000F156E">
            <w:pPr>
              <w:rPr>
                <w:rFonts w:asciiTheme="minorHAnsi" w:hAnsiTheme="minorHAnsi" w:cstheme="minorHAnsi"/>
                <w:sz w:val="24"/>
                <w:szCs w:val="24"/>
              </w:rPr>
            </w:pPr>
          </w:p>
          <w:p w14:paraId="7F717C99" w14:textId="77777777" w:rsidR="000F156E" w:rsidRPr="0079589C" w:rsidRDefault="000F156E" w:rsidP="000F156E">
            <w:pPr>
              <w:rPr>
                <w:rFonts w:asciiTheme="minorHAnsi" w:hAnsiTheme="minorHAnsi" w:cstheme="minorHAnsi"/>
                <w:sz w:val="24"/>
                <w:szCs w:val="24"/>
              </w:rPr>
            </w:pPr>
          </w:p>
          <w:p w14:paraId="2B3FCC6C" w14:textId="77777777" w:rsidR="000F156E" w:rsidRPr="0079589C" w:rsidRDefault="000F156E" w:rsidP="000F156E">
            <w:pPr>
              <w:rPr>
                <w:rFonts w:asciiTheme="minorHAnsi" w:hAnsiTheme="minorHAnsi" w:cstheme="minorHAnsi"/>
                <w:sz w:val="24"/>
                <w:szCs w:val="24"/>
              </w:rPr>
            </w:pPr>
          </w:p>
          <w:p w14:paraId="018EF62A" w14:textId="77777777" w:rsidR="000F156E" w:rsidRPr="0079589C" w:rsidRDefault="000F156E" w:rsidP="000F156E">
            <w:pPr>
              <w:rPr>
                <w:rFonts w:asciiTheme="minorHAnsi" w:hAnsiTheme="minorHAnsi" w:cstheme="minorHAnsi"/>
                <w:sz w:val="24"/>
                <w:szCs w:val="24"/>
              </w:rPr>
            </w:pPr>
          </w:p>
          <w:p w14:paraId="0F9DE11F" w14:textId="77777777" w:rsidR="000F156E" w:rsidRPr="0079589C" w:rsidRDefault="000F156E" w:rsidP="000F156E">
            <w:pPr>
              <w:rPr>
                <w:rFonts w:asciiTheme="minorHAnsi" w:hAnsiTheme="minorHAnsi" w:cstheme="minorHAnsi"/>
                <w:sz w:val="24"/>
                <w:szCs w:val="24"/>
              </w:rPr>
            </w:pPr>
          </w:p>
          <w:p w14:paraId="378FA331" w14:textId="77777777" w:rsidR="000F156E" w:rsidRPr="0079589C" w:rsidRDefault="000F156E" w:rsidP="000F156E">
            <w:pPr>
              <w:rPr>
                <w:rFonts w:asciiTheme="minorHAnsi" w:hAnsiTheme="minorHAnsi" w:cstheme="minorHAnsi"/>
                <w:sz w:val="24"/>
                <w:szCs w:val="24"/>
              </w:rPr>
            </w:pPr>
          </w:p>
          <w:p w14:paraId="36BD05D3" w14:textId="77777777" w:rsidR="000F156E" w:rsidRPr="0079589C" w:rsidRDefault="000F156E" w:rsidP="000F156E">
            <w:pPr>
              <w:rPr>
                <w:rFonts w:asciiTheme="minorHAnsi" w:hAnsiTheme="minorHAnsi" w:cstheme="minorHAnsi"/>
                <w:sz w:val="24"/>
                <w:szCs w:val="24"/>
              </w:rPr>
            </w:pPr>
          </w:p>
          <w:p w14:paraId="52BBE047" w14:textId="77777777" w:rsidR="000F156E" w:rsidRPr="0079589C" w:rsidRDefault="000F156E" w:rsidP="000F156E">
            <w:pPr>
              <w:rPr>
                <w:rFonts w:asciiTheme="minorHAnsi" w:hAnsiTheme="minorHAnsi" w:cstheme="minorHAnsi"/>
                <w:sz w:val="24"/>
                <w:szCs w:val="24"/>
              </w:rPr>
            </w:pPr>
          </w:p>
          <w:p w14:paraId="398B9C9C" w14:textId="77777777" w:rsidR="000F156E" w:rsidRPr="0079589C" w:rsidRDefault="000F156E" w:rsidP="000F156E">
            <w:pPr>
              <w:rPr>
                <w:rFonts w:asciiTheme="minorHAnsi" w:hAnsiTheme="minorHAnsi" w:cstheme="minorHAnsi"/>
                <w:sz w:val="24"/>
                <w:szCs w:val="24"/>
              </w:rPr>
            </w:pPr>
          </w:p>
          <w:p w14:paraId="7C250777" w14:textId="77777777" w:rsidR="000F156E" w:rsidRPr="0079589C" w:rsidRDefault="000F156E" w:rsidP="000F156E">
            <w:pPr>
              <w:rPr>
                <w:rFonts w:asciiTheme="minorHAnsi" w:hAnsiTheme="minorHAnsi" w:cstheme="minorHAnsi"/>
                <w:sz w:val="24"/>
                <w:szCs w:val="24"/>
              </w:rPr>
            </w:pPr>
          </w:p>
          <w:p w14:paraId="12010A81" w14:textId="77777777" w:rsidR="000F156E" w:rsidRPr="0079589C" w:rsidRDefault="000F156E" w:rsidP="000F156E">
            <w:pPr>
              <w:rPr>
                <w:rFonts w:asciiTheme="minorHAnsi" w:hAnsiTheme="minorHAnsi" w:cstheme="minorHAnsi"/>
                <w:sz w:val="24"/>
                <w:szCs w:val="24"/>
              </w:rPr>
            </w:pPr>
          </w:p>
          <w:p w14:paraId="15646EAB" w14:textId="77777777" w:rsidR="000F156E" w:rsidRPr="0079589C" w:rsidRDefault="000F156E" w:rsidP="000F156E">
            <w:pPr>
              <w:rPr>
                <w:rFonts w:asciiTheme="minorHAnsi" w:hAnsiTheme="minorHAnsi" w:cstheme="minorHAnsi"/>
                <w:sz w:val="24"/>
                <w:szCs w:val="24"/>
              </w:rPr>
            </w:pPr>
          </w:p>
          <w:p w14:paraId="2A94EE37" w14:textId="77777777" w:rsidR="000F156E" w:rsidRPr="0079589C" w:rsidRDefault="000F156E" w:rsidP="000F156E">
            <w:pPr>
              <w:rPr>
                <w:rFonts w:asciiTheme="minorHAnsi" w:hAnsiTheme="minorHAnsi" w:cstheme="minorHAnsi"/>
                <w:sz w:val="24"/>
                <w:szCs w:val="24"/>
              </w:rPr>
            </w:pPr>
          </w:p>
          <w:p w14:paraId="03A313FB" w14:textId="77777777" w:rsidR="000F156E" w:rsidRPr="0079589C" w:rsidRDefault="000F156E" w:rsidP="000F156E">
            <w:pPr>
              <w:rPr>
                <w:rFonts w:asciiTheme="minorHAnsi" w:hAnsiTheme="minorHAnsi" w:cstheme="minorHAnsi"/>
                <w:sz w:val="24"/>
                <w:szCs w:val="24"/>
              </w:rPr>
            </w:pPr>
          </w:p>
          <w:p w14:paraId="5FA653DA" w14:textId="77777777" w:rsidR="000F156E" w:rsidRPr="0079589C" w:rsidRDefault="000F156E" w:rsidP="000F156E">
            <w:pPr>
              <w:rPr>
                <w:rFonts w:asciiTheme="minorHAnsi" w:hAnsiTheme="minorHAnsi" w:cstheme="minorHAnsi"/>
                <w:sz w:val="24"/>
                <w:szCs w:val="24"/>
              </w:rPr>
            </w:pPr>
          </w:p>
          <w:p w14:paraId="10A36AE2" w14:textId="77777777" w:rsidR="000F156E" w:rsidRPr="0079589C" w:rsidRDefault="000F156E" w:rsidP="000F156E">
            <w:pPr>
              <w:rPr>
                <w:rFonts w:asciiTheme="minorHAnsi" w:hAnsiTheme="minorHAnsi" w:cstheme="minorHAnsi"/>
                <w:sz w:val="24"/>
                <w:szCs w:val="24"/>
              </w:rPr>
            </w:pPr>
          </w:p>
          <w:p w14:paraId="2E499BC7" w14:textId="77777777" w:rsidR="000F156E" w:rsidRPr="0079589C" w:rsidRDefault="000F156E" w:rsidP="000F156E">
            <w:pPr>
              <w:rPr>
                <w:rFonts w:asciiTheme="minorHAnsi" w:hAnsiTheme="minorHAnsi" w:cstheme="minorHAnsi"/>
                <w:sz w:val="24"/>
                <w:szCs w:val="24"/>
              </w:rPr>
            </w:pPr>
          </w:p>
          <w:p w14:paraId="21AD8C09" w14:textId="77777777" w:rsidR="000F156E" w:rsidRPr="0079589C" w:rsidRDefault="000F156E" w:rsidP="000F156E">
            <w:pPr>
              <w:rPr>
                <w:rFonts w:asciiTheme="minorHAnsi" w:hAnsiTheme="minorHAnsi" w:cstheme="minorHAnsi"/>
                <w:sz w:val="24"/>
                <w:szCs w:val="24"/>
              </w:rPr>
            </w:pPr>
          </w:p>
          <w:p w14:paraId="0F25A576" w14:textId="77777777" w:rsidR="000F156E" w:rsidRPr="0079589C" w:rsidRDefault="000F156E" w:rsidP="000F156E">
            <w:pPr>
              <w:rPr>
                <w:rFonts w:asciiTheme="minorHAnsi" w:hAnsiTheme="minorHAnsi" w:cstheme="minorHAnsi"/>
                <w:sz w:val="24"/>
                <w:szCs w:val="24"/>
              </w:rPr>
            </w:pPr>
          </w:p>
          <w:p w14:paraId="42CA003C" w14:textId="77777777" w:rsidR="000F156E" w:rsidRPr="0079589C" w:rsidRDefault="000F156E" w:rsidP="000F156E">
            <w:pPr>
              <w:rPr>
                <w:rFonts w:asciiTheme="minorHAnsi" w:hAnsiTheme="minorHAnsi" w:cstheme="minorHAnsi"/>
                <w:sz w:val="24"/>
                <w:szCs w:val="24"/>
              </w:rPr>
            </w:pPr>
          </w:p>
          <w:p w14:paraId="42A0F980" w14:textId="77777777" w:rsidR="000F156E" w:rsidRPr="0079589C" w:rsidRDefault="000F156E" w:rsidP="000F156E">
            <w:pPr>
              <w:rPr>
                <w:rFonts w:asciiTheme="minorHAnsi" w:hAnsiTheme="minorHAnsi" w:cstheme="minorHAnsi"/>
                <w:sz w:val="24"/>
                <w:szCs w:val="24"/>
              </w:rPr>
            </w:pPr>
          </w:p>
          <w:p w14:paraId="2439BA65" w14:textId="77777777" w:rsidR="000F156E" w:rsidRPr="0079589C" w:rsidRDefault="000F156E" w:rsidP="000F156E">
            <w:pPr>
              <w:rPr>
                <w:rFonts w:asciiTheme="minorHAnsi" w:hAnsiTheme="minorHAnsi" w:cstheme="minorHAnsi"/>
                <w:sz w:val="24"/>
                <w:szCs w:val="24"/>
              </w:rPr>
            </w:pPr>
          </w:p>
          <w:p w14:paraId="6DA713A0" w14:textId="77777777" w:rsidR="000F156E" w:rsidRPr="0079589C" w:rsidRDefault="000F156E" w:rsidP="000F156E">
            <w:pPr>
              <w:rPr>
                <w:rFonts w:asciiTheme="minorHAnsi" w:hAnsiTheme="minorHAnsi" w:cstheme="minorHAnsi"/>
                <w:sz w:val="24"/>
                <w:szCs w:val="24"/>
              </w:rPr>
            </w:pPr>
          </w:p>
          <w:p w14:paraId="0EFF318D" w14:textId="77777777" w:rsidR="000F156E" w:rsidRPr="0079589C" w:rsidRDefault="000F156E" w:rsidP="000F156E">
            <w:pPr>
              <w:rPr>
                <w:rFonts w:asciiTheme="minorHAnsi" w:hAnsiTheme="minorHAnsi" w:cstheme="minorHAnsi"/>
                <w:sz w:val="24"/>
                <w:szCs w:val="24"/>
              </w:rPr>
            </w:pPr>
          </w:p>
          <w:p w14:paraId="377FCCB1" w14:textId="77777777" w:rsidR="000F156E" w:rsidRPr="0079589C" w:rsidRDefault="000F156E" w:rsidP="000F156E">
            <w:pPr>
              <w:rPr>
                <w:rFonts w:asciiTheme="minorHAnsi" w:hAnsiTheme="minorHAnsi" w:cstheme="minorHAnsi"/>
                <w:sz w:val="24"/>
                <w:szCs w:val="24"/>
              </w:rPr>
            </w:pPr>
          </w:p>
          <w:p w14:paraId="72457ABB" w14:textId="77777777" w:rsidR="000F156E" w:rsidRPr="0079589C" w:rsidRDefault="000F156E" w:rsidP="000F156E">
            <w:pPr>
              <w:rPr>
                <w:rFonts w:asciiTheme="minorHAnsi" w:hAnsiTheme="minorHAnsi" w:cstheme="minorHAnsi"/>
                <w:sz w:val="24"/>
                <w:szCs w:val="24"/>
              </w:rPr>
            </w:pPr>
          </w:p>
          <w:p w14:paraId="159F34F4" w14:textId="77777777" w:rsidR="000F156E" w:rsidRPr="0079589C" w:rsidRDefault="000F156E" w:rsidP="000F156E">
            <w:pPr>
              <w:rPr>
                <w:rFonts w:asciiTheme="minorHAnsi" w:hAnsiTheme="minorHAnsi" w:cstheme="minorHAnsi"/>
                <w:sz w:val="24"/>
                <w:szCs w:val="24"/>
              </w:rPr>
            </w:pPr>
          </w:p>
          <w:p w14:paraId="1C2AD04C" w14:textId="77777777" w:rsidR="000F156E" w:rsidRPr="0079589C" w:rsidRDefault="000F156E" w:rsidP="000F156E">
            <w:pPr>
              <w:rPr>
                <w:rFonts w:asciiTheme="minorHAnsi" w:hAnsiTheme="minorHAnsi" w:cstheme="minorHAnsi"/>
                <w:sz w:val="24"/>
                <w:szCs w:val="24"/>
              </w:rPr>
            </w:pPr>
          </w:p>
          <w:p w14:paraId="700E8129" w14:textId="77777777" w:rsidR="000F156E" w:rsidRPr="0079589C" w:rsidRDefault="000F156E" w:rsidP="000F156E">
            <w:pPr>
              <w:rPr>
                <w:rFonts w:asciiTheme="minorHAnsi" w:hAnsiTheme="minorHAnsi" w:cstheme="minorHAnsi"/>
                <w:sz w:val="24"/>
                <w:szCs w:val="24"/>
              </w:rPr>
            </w:pPr>
          </w:p>
          <w:p w14:paraId="36BEDADE" w14:textId="77777777" w:rsidR="000F156E" w:rsidRPr="0079589C" w:rsidRDefault="000F156E" w:rsidP="000F156E">
            <w:pPr>
              <w:rPr>
                <w:rFonts w:asciiTheme="minorHAnsi" w:hAnsiTheme="minorHAnsi" w:cstheme="minorHAnsi"/>
                <w:sz w:val="24"/>
                <w:szCs w:val="24"/>
              </w:rPr>
            </w:pPr>
          </w:p>
          <w:p w14:paraId="59343EB5" w14:textId="77777777" w:rsidR="000F156E" w:rsidRPr="0079589C" w:rsidRDefault="000F156E" w:rsidP="000F156E">
            <w:pPr>
              <w:rPr>
                <w:rFonts w:asciiTheme="minorHAnsi" w:hAnsiTheme="minorHAnsi" w:cstheme="minorHAnsi"/>
                <w:sz w:val="24"/>
                <w:szCs w:val="24"/>
              </w:rPr>
            </w:pPr>
          </w:p>
          <w:p w14:paraId="44F10153" w14:textId="77777777" w:rsidR="000F156E" w:rsidRPr="0079589C" w:rsidRDefault="000F156E" w:rsidP="000F156E">
            <w:pPr>
              <w:rPr>
                <w:rFonts w:asciiTheme="minorHAnsi" w:hAnsiTheme="minorHAnsi" w:cstheme="minorHAnsi"/>
                <w:sz w:val="24"/>
                <w:szCs w:val="24"/>
              </w:rPr>
            </w:pPr>
          </w:p>
          <w:p w14:paraId="7F4F510D" w14:textId="77777777" w:rsidR="000F156E" w:rsidRPr="0079589C" w:rsidRDefault="000F156E" w:rsidP="000F156E">
            <w:pPr>
              <w:rPr>
                <w:rFonts w:asciiTheme="minorHAnsi" w:hAnsiTheme="minorHAnsi" w:cstheme="minorHAnsi"/>
                <w:sz w:val="24"/>
                <w:szCs w:val="24"/>
              </w:rPr>
            </w:pPr>
          </w:p>
          <w:p w14:paraId="17B27A79" w14:textId="77777777" w:rsidR="000F156E" w:rsidRPr="0079589C" w:rsidRDefault="000F156E" w:rsidP="000F156E">
            <w:pPr>
              <w:rPr>
                <w:rFonts w:asciiTheme="minorHAnsi" w:hAnsiTheme="minorHAnsi" w:cstheme="minorHAnsi"/>
                <w:sz w:val="24"/>
                <w:szCs w:val="24"/>
              </w:rPr>
            </w:pPr>
          </w:p>
          <w:p w14:paraId="6EB53866" w14:textId="77777777" w:rsidR="000F156E" w:rsidRPr="0079589C" w:rsidRDefault="000F156E" w:rsidP="000F156E">
            <w:pPr>
              <w:rPr>
                <w:rFonts w:asciiTheme="minorHAnsi" w:hAnsiTheme="minorHAnsi" w:cstheme="minorHAnsi"/>
                <w:sz w:val="24"/>
                <w:szCs w:val="24"/>
              </w:rPr>
            </w:pPr>
          </w:p>
          <w:p w14:paraId="2302B31C" w14:textId="77777777" w:rsidR="000F156E" w:rsidRPr="0079589C" w:rsidRDefault="000F156E" w:rsidP="000F156E">
            <w:pPr>
              <w:rPr>
                <w:rFonts w:asciiTheme="minorHAnsi" w:hAnsiTheme="minorHAnsi" w:cstheme="minorHAnsi"/>
                <w:sz w:val="24"/>
                <w:szCs w:val="24"/>
              </w:rPr>
            </w:pPr>
          </w:p>
          <w:p w14:paraId="00044F00" w14:textId="77777777" w:rsidR="000F156E" w:rsidRPr="0079589C" w:rsidRDefault="000F156E" w:rsidP="000F156E">
            <w:pPr>
              <w:rPr>
                <w:rFonts w:asciiTheme="minorHAnsi" w:hAnsiTheme="minorHAnsi" w:cstheme="minorHAnsi"/>
                <w:sz w:val="24"/>
                <w:szCs w:val="24"/>
              </w:rPr>
            </w:pPr>
          </w:p>
          <w:p w14:paraId="72231D97" w14:textId="77777777" w:rsidR="000F156E" w:rsidRPr="0079589C" w:rsidRDefault="000F156E" w:rsidP="000F156E">
            <w:pPr>
              <w:rPr>
                <w:rFonts w:asciiTheme="minorHAnsi" w:hAnsiTheme="minorHAnsi" w:cstheme="minorHAnsi"/>
                <w:sz w:val="24"/>
                <w:szCs w:val="24"/>
              </w:rPr>
            </w:pPr>
          </w:p>
          <w:p w14:paraId="69CB0245" w14:textId="77777777" w:rsidR="000F156E" w:rsidRPr="0079589C" w:rsidRDefault="000F156E" w:rsidP="000F156E">
            <w:pPr>
              <w:rPr>
                <w:rFonts w:asciiTheme="minorHAnsi" w:hAnsiTheme="minorHAnsi" w:cstheme="minorHAnsi"/>
                <w:sz w:val="24"/>
                <w:szCs w:val="24"/>
              </w:rPr>
            </w:pPr>
          </w:p>
          <w:p w14:paraId="542A25FA" w14:textId="77777777" w:rsidR="000F156E" w:rsidRPr="0079589C" w:rsidRDefault="000F156E" w:rsidP="000F156E">
            <w:pPr>
              <w:rPr>
                <w:rFonts w:asciiTheme="minorHAnsi" w:hAnsiTheme="minorHAnsi" w:cstheme="minorHAnsi"/>
                <w:sz w:val="24"/>
                <w:szCs w:val="24"/>
              </w:rPr>
            </w:pPr>
          </w:p>
          <w:p w14:paraId="42089E51" w14:textId="77777777" w:rsidR="000F156E" w:rsidRPr="0079589C" w:rsidRDefault="000F156E" w:rsidP="000F156E">
            <w:pPr>
              <w:rPr>
                <w:rFonts w:asciiTheme="minorHAnsi" w:hAnsiTheme="minorHAnsi" w:cstheme="minorHAnsi"/>
                <w:sz w:val="24"/>
                <w:szCs w:val="24"/>
              </w:rPr>
            </w:pPr>
          </w:p>
          <w:p w14:paraId="3F6B01A7" w14:textId="77777777" w:rsidR="000F156E" w:rsidRPr="0079589C" w:rsidRDefault="000F156E" w:rsidP="000F156E">
            <w:pPr>
              <w:rPr>
                <w:rFonts w:asciiTheme="minorHAnsi" w:hAnsiTheme="minorHAnsi" w:cstheme="minorHAnsi"/>
                <w:sz w:val="24"/>
                <w:szCs w:val="24"/>
              </w:rPr>
            </w:pPr>
          </w:p>
          <w:p w14:paraId="201A3EF4" w14:textId="77777777" w:rsidR="000F156E" w:rsidRPr="0079589C" w:rsidRDefault="000F156E" w:rsidP="000F156E">
            <w:pPr>
              <w:rPr>
                <w:rFonts w:asciiTheme="minorHAnsi" w:hAnsiTheme="minorHAnsi" w:cstheme="minorHAnsi"/>
                <w:sz w:val="24"/>
                <w:szCs w:val="24"/>
              </w:rPr>
            </w:pPr>
          </w:p>
          <w:p w14:paraId="255B10F3" w14:textId="77777777" w:rsidR="000F156E" w:rsidRPr="0079589C" w:rsidRDefault="000F156E" w:rsidP="000F156E">
            <w:pPr>
              <w:rPr>
                <w:rFonts w:asciiTheme="minorHAnsi" w:hAnsiTheme="minorHAnsi" w:cstheme="minorHAnsi"/>
                <w:sz w:val="24"/>
                <w:szCs w:val="24"/>
              </w:rPr>
            </w:pPr>
          </w:p>
          <w:p w14:paraId="45F512E8" w14:textId="77777777" w:rsidR="000F156E" w:rsidRPr="0079589C" w:rsidRDefault="000F156E" w:rsidP="000F156E">
            <w:pPr>
              <w:rPr>
                <w:rFonts w:asciiTheme="minorHAnsi" w:hAnsiTheme="minorHAnsi" w:cstheme="minorHAnsi"/>
                <w:sz w:val="24"/>
                <w:szCs w:val="24"/>
              </w:rPr>
            </w:pPr>
          </w:p>
          <w:p w14:paraId="552E0E74" w14:textId="77777777" w:rsidR="000F156E" w:rsidRPr="0079589C" w:rsidRDefault="000F156E" w:rsidP="000F156E">
            <w:pPr>
              <w:rPr>
                <w:rFonts w:asciiTheme="minorHAnsi" w:hAnsiTheme="minorHAnsi" w:cstheme="minorHAnsi"/>
                <w:sz w:val="24"/>
                <w:szCs w:val="24"/>
              </w:rPr>
            </w:pPr>
          </w:p>
          <w:p w14:paraId="44BCA3E0" w14:textId="77777777" w:rsidR="000F156E" w:rsidRPr="0079589C" w:rsidRDefault="000F156E" w:rsidP="000F156E">
            <w:pPr>
              <w:rPr>
                <w:rFonts w:asciiTheme="minorHAnsi" w:hAnsiTheme="minorHAnsi" w:cstheme="minorHAnsi"/>
                <w:sz w:val="24"/>
                <w:szCs w:val="24"/>
              </w:rPr>
            </w:pPr>
          </w:p>
          <w:p w14:paraId="364180EF" w14:textId="77777777" w:rsidR="000F156E" w:rsidRPr="0079589C" w:rsidRDefault="000F156E" w:rsidP="000F156E">
            <w:pPr>
              <w:rPr>
                <w:rFonts w:asciiTheme="minorHAnsi" w:hAnsiTheme="minorHAnsi" w:cstheme="minorHAnsi"/>
                <w:sz w:val="24"/>
                <w:szCs w:val="24"/>
              </w:rPr>
            </w:pPr>
          </w:p>
          <w:p w14:paraId="261AFA2E" w14:textId="77777777" w:rsidR="000F156E" w:rsidRPr="0079589C" w:rsidRDefault="000F156E" w:rsidP="000F156E">
            <w:pPr>
              <w:rPr>
                <w:rFonts w:asciiTheme="minorHAnsi" w:hAnsiTheme="minorHAnsi" w:cstheme="minorHAnsi"/>
                <w:sz w:val="24"/>
                <w:szCs w:val="24"/>
              </w:rPr>
            </w:pPr>
          </w:p>
          <w:p w14:paraId="36687AC4" w14:textId="77777777" w:rsidR="000F156E" w:rsidRPr="0079589C" w:rsidRDefault="000F156E" w:rsidP="000F156E">
            <w:pPr>
              <w:rPr>
                <w:rFonts w:asciiTheme="minorHAnsi" w:hAnsiTheme="minorHAnsi" w:cstheme="minorHAnsi"/>
                <w:sz w:val="24"/>
                <w:szCs w:val="24"/>
              </w:rPr>
            </w:pPr>
          </w:p>
          <w:p w14:paraId="1A7F9E81" w14:textId="77777777" w:rsidR="000F156E" w:rsidRPr="0079589C" w:rsidRDefault="000F156E" w:rsidP="000F156E">
            <w:pPr>
              <w:rPr>
                <w:rFonts w:asciiTheme="minorHAnsi" w:hAnsiTheme="minorHAnsi" w:cstheme="minorHAnsi"/>
                <w:sz w:val="24"/>
                <w:szCs w:val="24"/>
              </w:rPr>
            </w:pPr>
          </w:p>
          <w:p w14:paraId="1F330C5E" w14:textId="77777777" w:rsidR="000F156E" w:rsidRPr="0079589C" w:rsidRDefault="000F156E" w:rsidP="000F156E">
            <w:pPr>
              <w:rPr>
                <w:rFonts w:asciiTheme="minorHAnsi" w:hAnsiTheme="minorHAnsi" w:cstheme="minorHAnsi"/>
                <w:sz w:val="24"/>
                <w:szCs w:val="24"/>
              </w:rPr>
            </w:pPr>
          </w:p>
          <w:p w14:paraId="101C4302" w14:textId="77777777" w:rsidR="000F156E" w:rsidRPr="0079589C" w:rsidRDefault="000F156E" w:rsidP="000F156E">
            <w:pPr>
              <w:rPr>
                <w:rFonts w:asciiTheme="minorHAnsi" w:hAnsiTheme="minorHAnsi" w:cstheme="minorHAnsi"/>
                <w:sz w:val="24"/>
                <w:szCs w:val="24"/>
              </w:rPr>
            </w:pPr>
          </w:p>
          <w:p w14:paraId="5E49EDFE" w14:textId="77777777" w:rsidR="000F156E" w:rsidRPr="0079589C" w:rsidRDefault="000F156E" w:rsidP="000F156E">
            <w:pPr>
              <w:rPr>
                <w:rFonts w:asciiTheme="minorHAnsi" w:hAnsiTheme="minorHAnsi" w:cstheme="minorHAnsi"/>
                <w:sz w:val="24"/>
                <w:szCs w:val="24"/>
              </w:rPr>
            </w:pPr>
          </w:p>
          <w:p w14:paraId="7A89BE9E" w14:textId="77777777" w:rsidR="000F156E" w:rsidRPr="0079589C" w:rsidRDefault="000F156E" w:rsidP="000F156E">
            <w:pPr>
              <w:rPr>
                <w:rFonts w:asciiTheme="minorHAnsi" w:hAnsiTheme="minorHAnsi" w:cstheme="minorHAnsi"/>
                <w:sz w:val="24"/>
                <w:szCs w:val="24"/>
              </w:rPr>
            </w:pPr>
          </w:p>
          <w:p w14:paraId="11A5374D" w14:textId="77777777" w:rsidR="000F156E" w:rsidRPr="0079589C" w:rsidRDefault="000F156E" w:rsidP="000F156E">
            <w:pPr>
              <w:rPr>
                <w:rFonts w:asciiTheme="minorHAnsi" w:hAnsiTheme="minorHAnsi" w:cstheme="minorHAnsi"/>
                <w:sz w:val="24"/>
                <w:szCs w:val="24"/>
              </w:rPr>
            </w:pPr>
          </w:p>
          <w:p w14:paraId="692DC6DF" w14:textId="77777777" w:rsidR="000F156E" w:rsidRPr="0079589C" w:rsidRDefault="000F156E" w:rsidP="000F156E">
            <w:pPr>
              <w:rPr>
                <w:rFonts w:asciiTheme="minorHAnsi" w:hAnsiTheme="minorHAnsi" w:cstheme="minorHAnsi"/>
                <w:sz w:val="24"/>
                <w:szCs w:val="24"/>
              </w:rPr>
            </w:pPr>
          </w:p>
          <w:p w14:paraId="742CBB9D" w14:textId="77777777" w:rsidR="000F156E" w:rsidRPr="0079589C" w:rsidRDefault="000F156E" w:rsidP="000F156E">
            <w:pPr>
              <w:rPr>
                <w:rFonts w:asciiTheme="minorHAnsi" w:hAnsiTheme="minorHAnsi" w:cstheme="minorHAnsi"/>
                <w:sz w:val="24"/>
                <w:szCs w:val="24"/>
              </w:rPr>
            </w:pPr>
          </w:p>
          <w:p w14:paraId="2384CB80" w14:textId="77777777" w:rsidR="000F156E" w:rsidRPr="0079589C" w:rsidRDefault="000F156E" w:rsidP="000F156E">
            <w:pPr>
              <w:rPr>
                <w:rFonts w:asciiTheme="minorHAnsi" w:hAnsiTheme="minorHAnsi" w:cstheme="minorHAnsi"/>
                <w:sz w:val="24"/>
                <w:szCs w:val="24"/>
              </w:rPr>
            </w:pPr>
          </w:p>
          <w:p w14:paraId="1709BD8F" w14:textId="77777777" w:rsidR="000F156E" w:rsidRPr="0079589C" w:rsidRDefault="000F156E" w:rsidP="000F156E">
            <w:pPr>
              <w:rPr>
                <w:rFonts w:asciiTheme="minorHAnsi" w:hAnsiTheme="minorHAnsi" w:cstheme="minorHAnsi"/>
                <w:sz w:val="24"/>
                <w:szCs w:val="24"/>
              </w:rPr>
            </w:pPr>
          </w:p>
          <w:p w14:paraId="5374B3CD" w14:textId="77777777" w:rsidR="000F156E" w:rsidRPr="0079589C" w:rsidRDefault="000F156E" w:rsidP="000F156E">
            <w:pPr>
              <w:rPr>
                <w:rFonts w:asciiTheme="minorHAnsi" w:hAnsiTheme="minorHAnsi" w:cstheme="minorHAnsi"/>
                <w:sz w:val="24"/>
                <w:szCs w:val="24"/>
              </w:rPr>
            </w:pPr>
          </w:p>
          <w:p w14:paraId="2E465964" w14:textId="77777777" w:rsidR="000F156E" w:rsidRPr="0079589C" w:rsidRDefault="000F156E" w:rsidP="000F156E">
            <w:pPr>
              <w:rPr>
                <w:rFonts w:asciiTheme="minorHAnsi" w:hAnsiTheme="minorHAnsi" w:cstheme="minorHAnsi"/>
                <w:sz w:val="24"/>
                <w:szCs w:val="24"/>
              </w:rPr>
            </w:pPr>
          </w:p>
          <w:p w14:paraId="3E69CA62" w14:textId="77777777" w:rsidR="000F156E" w:rsidRPr="0079589C" w:rsidRDefault="000F156E" w:rsidP="000F156E">
            <w:pPr>
              <w:rPr>
                <w:rFonts w:asciiTheme="minorHAnsi" w:hAnsiTheme="minorHAnsi" w:cstheme="minorHAnsi"/>
                <w:sz w:val="24"/>
                <w:szCs w:val="24"/>
              </w:rPr>
            </w:pPr>
          </w:p>
          <w:p w14:paraId="5D4F8C95" w14:textId="77777777" w:rsidR="000F156E" w:rsidRPr="0079589C" w:rsidRDefault="000F156E" w:rsidP="000F156E">
            <w:pPr>
              <w:rPr>
                <w:rFonts w:asciiTheme="minorHAnsi" w:hAnsiTheme="minorHAnsi" w:cstheme="minorHAnsi"/>
                <w:sz w:val="24"/>
                <w:szCs w:val="24"/>
              </w:rPr>
            </w:pPr>
          </w:p>
          <w:p w14:paraId="22023A8F" w14:textId="77777777" w:rsidR="000F156E" w:rsidRPr="0079589C" w:rsidRDefault="000F156E" w:rsidP="000F156E">
            <w:pPr>
              <w:rPr>
                <w:rFonts w:asciiTheme="minorHAnsi" w:hAnsiTheme="minorHAnsi" w:cstheme="minorHAnsi"/>
                <w:sz w:val="24"/>
                <w:szCs w:val="24"/>
              </w:rPr>
            </w:pPr>
          </w:p>
          <w:p w14:paraId="2AC3372E" w14:textId="77777777" w:rsidR="000F156E" w:rsidRPr="0079589C" w:rsidRDefault="000F156E" w:rsidP="000F156E">
            <w:pPr>
              <w:rPr>
                <w:rFonts w:asciiTheme="minorHAnsi" w:hAnsiTheme="minorHAnsi" w:cstheme="minorHAnsi"/>
                <w:sz w:val="24"/>
                <w:szCs w:val="24"/>
              </w:rPr>
            </w:pPr>
          </w:p>
          <w:p w14:paraId="7F9EE500" w14:textId="77777777" w:rsidR="000F156E" w:rsidRPr="0079589C" w:rsidRDefault="000F156E" w:rsidP="000F156E">
            <w:pPr>
              <w:rPr>
                <w:rFonts w:asciiTheme="minorHAnsi" w:hAnsiTheme="minorHAnsi" w:cstheme="minorHAnsi"/>
                <w:sz w:val="24"/>
                <w:szCs w:val="24"/>
              </w:rPr>
            </w:pPr>
          </w:p>
          <w:p w14:paraId="3CB71195" w14:textId="77777777" w:rsidR="000F156E" w:rsidRPr="0079589C" w:rsidRDefault="000F156E" w:rsidP="000F156E">
            <w:pPr>
              <w:rPr>
                <w:rFonts w:asciiTheme="minorHAnsi" w:hAnsiTheme="minorHAnsi" w:cstheme="minorHAnsi"/>
                <w:sz w:val="24"/>
                <w:szCs w:val="24"/>
              </w:rPr>
            </w:pPr>
          </w:p>
          <w:p w14:paraId="0677BC08" w14:textId="53E42353" w:rsidR="000F156E" w:rsidRPr="0079589C" w:rsidRDefault="000F156E" w:rsidP="000F156E">
            <w:pPr>
              <w:rPr>
                <w:rFonts w:asciiTheme="minorHAnsi" w:hAnsiTheme="minorHAnsi" w:cstheme="minorHAnsi"/>
                <w:sz w:val="24"/>
                <w:szCs w:val="24"/>
              </w:rPr>
            </w:pPr>
            <w:r w:rsidRPr="0079589C">
              <w:rPr>
                <w:rFonts w:asciiTheme="minorHAnsi" w:hAnsiTheme="minorHAnsi" w:cstheme="minorHAnsi"/>
                <w:sz w:val="24"/>
                <w:szCs w:val="24"/>
              </w:rPr>
              <w:t>2 Controlar o processamento de matérias-primas, produtos e subprodutos agroindustriais</w:t>
            </w:r>
          </w:p>
        </w:tc>
        <w:tc>
          <w:tcPr>
            <w:tcW w:w="1984" w:type="dxa"/>
          </w:tcPr>
          <w:p w14:paraId="503A1EB5" w14:textId="60B8DE18" w:rsidR="003D6FEB" w:rsidRPr="0079589C" w:rsidRDefault="004C1F84" w:rsidP="00CB77C2">
            <w:pPr>
              <w:pStyle w:val="PargrafodaLista"/>
              <w:numPr>
                <w:ilvl w:val="1"/>
                <w:numId w:val="37"/>
              </w:numPr>
              <w:rPr>
                <w:rFonts w:asciiTheme="minorHAnsi" w:hAnsiTheme="minorHAnsi" w:cstheme="minorHAnsi"/>
                <w:sz w:val="24"/>
                <w:szCs w:val="24"/>
              </w:rPr>
            </w:pPr>
            <w:r w:rsidRPr="0079589C">
              <w:rPr>
                <w:rFonts w:asciiTheme="minorHAnsi" w:hAnsiTheme="minorHAnsi" w:cstheme="minorHAnsi"/>
                <w:sz w:val="24"/>
                <w:szCs w:val="24"/>
              </w:rPr>
              <w:lastRenderedPageBreak/>
              <w:t>Seguindo legislação, normas técnicas e sanitárias , de qualidade, de saúde e segurança e de meio ambiente</w:t>
            </w:r>
          </w:p>
          <w:p w14:paraId="41E9C7CD" w14:textId="77777777" w:rsidR="00071AC9" w:rsidRPr="0079589C" w:rsidRDefault="00071AC9" w:rsidP="00071AC9">
            <w:pPr>
              <w:rPr>
                <w:rFonts w:asciiTheme="minorHAnsi" w:hAnsiTheme="minorHAnsi" w:cstheme="minorHAnsi"/>
                <w:sz w:val="24"/>
                <w:szCs w:val="24"/>
              </w:rPr>
            </w:pPr>
          </w:p>
          <w:p w14:paraId="223AA3FE" w14:textId="77777777" w:rsidR="00071AC9" w:rsidRPr="0079589C" w:rsidRDefault="00071AC9" w:rsidP="00071AC9">
            <w:pPr>
              <w:rPr>
                <w:rFonts w:asciiTheme="minorHAnsi" w:hAnsiTheme="minorHAnsi" w:cstheme="minorHAnsi"/>
                <w:sz w:val="24"/>
                <w:szCs w:val="24"/>
              </w:rPr>
            </w:pPr>
          </w:p>
          <w:p w14:paraId="5256EB16" w14:textId="77777777" w:rsidR="00071AC9" w:rsidRPr="0079589C" w:rsidRDefault="00071AC9" w:rsidP="00071AC9">
            <w:pPr>
              <w:rPr>
                <w:rFonts w:asciiTheme="minorHAnsi" w:hAnsiTheme="minorHAnsi" w:cstheme="minorHAnsi"/>
                <w:sz w:val="24"/>
                <w:szCs w:val="24"/>
              </w:rPr>
            </w:pPr>
          </w:p>
          <w:p w14:paraId="7D7C2315" w14:textId="77777777" w:rsidR="00071AC9" w:rsidRPr="0079589C" w:rsidRDefault="00071AC9" w:rsidP="00071AC9">
            <w:pPr>
              <w:rPr>
                <w:rFonts w:asciiTheme="minorHAnsi" w:hAnsiTheme="minorHAnsi" w:cstheme="minorHAnsi"/>
                <w:sz w:val="24"/>
                <w:szCs w:val="24"/>
              </w:rPr>
            </w:pPr>
          </w:p>
          <w:p w14:paraId="1B55D17A" w14:textId="77777777" w:rsidR="00071AC9" w:rsidRPr="0079589C" w:rsidRDefault="00071AC9" w:rsidP="00071AC9">
            <w:pPr>
              <w:rPr>
                <w:rFonts w:asciiTheme="minorHAnsi" w:hAnsiTheme="minorHAnsi" w:cstheme="minorHAnsi"/>
                <w:sz w:val="24"/>
                <w:szCs w:val="24"/>
              </w:rPr>
            </w:pPr>
          </w:p>
          <w:p w14:paraId="534D9E63" w14:textId="77777777" w:rsidR="00071AC9" w:rsidRPr="0079589C" w:rsidRDefault="00071AC9" w:rsidP="00071AC9">
            <w:pPr>
              <w:rPr>
                <w:rFonts w:asciiTheme="minorHAnsi" w:hAnsiTheme="minorHAnsi" w:cstheme="minorHAnsi"/>
                <w:sz w:val="24"/>
                <w:szCs w:val="24"/>
              </w:rPr>
            </w:pPr>
          </w:p>
          <w:p w14:paraId="296C1EC2" w14:textId="77777777" w:rsidR="00071AC9" w:rsidRPr="0079589C" w:rsidRDefault="00071AC9" w:rsidP="00071AC9">
            <w:pPr>
              <w:rPr>
                <w:rFonts w:asciiTheme="minorHAnsi" w:hAnsiTheme="minorHAnsi" w:cstheme="minorHAnsi"/>
                <w:sz w:val="24"/>
                <w:szCs w:val="24"/>
              </w:rPr>
            </w:pPr>
          </w:p>
          <w:p w14:paraId="69040606" w14:textId="77777777" w:rsidR="00071AC9" w:rsidRPr="0079589C" w:rsidRDefault="00071AC9" w:rsidP="00071AC9">
            <w:pPr>
              <w:rPr>
                <w:rFonts w:asciiTheme="minorHAnsi" w:hAnsiTheme="minorHAnsi" w:cstheme="minorHAnsi"/>
                <w:sz w:val="24"/>
                <w:szCs w:val="24"/>
              </w:rPr>
            </w:pPr>
          </w:p>
          <w:p w14:paraId="61FD5226" w14:textId="77777777" w:rsidR="00071AC9" w:rsidRPr="0079589C" w:rsidRDefault="00071AC9" w:rsidP="00071AC9">
            <w:pPr>
              <w:rPr>
                <w:rFonts w:asciiTheme="minorHAnsi" w:hAnsiTheme="minorHAnsi" w:cstheme="minorHAnsi"/>
                <w:sz w:val="24"/>
                <w:szCs w:val="24"/>
              </w:rPr>
            </w:pPr>
          </w:p>
          <w:p w14:paraId="56777B27" w14:textId="77777777" w:rsidR="00071AC9" w:rsidRPr="0079589C" w:rsidRDefault="00071AC9" w:rsidP="00071AC9">
            <w:pPr>
              <w:rPr>
                <w:rFonts w:asciiTheme="minorHAnsi" w:hAnsiTheme="minorHAnsi" w:cstheme="minorHAnsi"/>
                <w:sz w:val="24"/>
                <w:szCs w:val="24"/>
              </w:rPr>
            </w:pPr>
          </w:p>
          <w:p w14:paraId="18AE1B33" w14:textId="77777777" w:rsidR="00071AC9" w:rsidRPr="0079589C" w:rsidRDefault="00071AC9" w:rsidP="00071AC9">
            <w:pPr>
              <w:rPr>
                <w:rFonts w:asciiTheme="minorHAnsi" w:hAnsiTheme="minorHAnsi" w:cstheme="minorHAnsi"/>
                <w:sz w:val="24"/>
                <w:szCs w:val="24"/>
              </w:rPr>
            </w:pPr>
          </w:p>
          <w:p w14:paraId="0784B322" w14:textId="77777777" w:rsidR="00071AC9" w:rsidRPr="0079589C" w:rsidRDefault="00071AC9" w:rsidP="00071AC9">
            <w:pPr>
              <w:rPr>
                <w:rFonts w:asciiTheme="minorHAnsi" w:hAnsiTheme="minorHAnsi" w:cstheme="minorHAnsi"/>
                <w:sz w:val="24"/>
                <w:szCs w:val="24"/>
              </w:rPr>
            </w:pPr>
          </w:p>
          <w:p w14:paraId="7FD24F8E" w14:textId="77777777" w:rsidR="00071AC9" w:rsidRPr="0079589C" w:rsidRDefault="00071AC9" w:rsidP="00071AC9">
            <w:pPr>
              <w:rPr>
                <w:rFonts w:asciiTheme="minorHAnsi" w:hAnsiTheme="minorHAnsi" w:cstheme="minorHAnsi"/>
                <w:sz w:val="24"/>
                <w:szCs w:val="24"/>
              </w:rPr>
            </w:pPr>
          </w:p>
          <w:p w14:paraId="2092F293" w14:textId="77777777" w:rsidR="00071AC9" w:rsidRPr="0079589C" w:rsidRDefault="00071AC9" w:rsidP="00071AC9">
            <w:pPr>
              <w:rPr>
                <w:rFonts w:asciiTheme="minorHAnsi" w:hAnsiTheme="minorHAnsi" w:cstheme="minorHAnsi"/>
                <w:sz w:val="24"/>
                <w:szCs w:val="24"/>
              </w:rPr>
            </w:pPr>
          </w:p>
          <w:p w14:paraId="4D7C4E72" w14:textId="77777777" w:rsidR="00A266C5" w:rsidRPr="0079589C" w:rsidRDefault="00A266C5" w:rsidP="00071AC9">
            <w:pPr>
              <w:rPr>
                <w:rFonts w:asciiTheme="minorHAnsi" w:hAnsiTheme="minorHAnsi" w:cstheme="minorHAnsi"/>
                <w:sz w:val="24"/>
                <w:szCs w:val="24"/>
              </w:rPr>
            </w:pPr>
          </w:p>
          <w:p w14:paraId="37404206" w14:textId="77777777" w:rsidR="00A266C5" w:rsidRPr="0079589C" w:rsidRDefault="00A266C5" w:rsidP="00071AC9">
            <w:pPr>
              <w:rPr>
                <w:rFonts w:asciiTheme="minorHAnsi" w:hAnsiTheme="minorHAnsi" w:cstheme="minorHAnsi"/>
                <w:sz w:val="24"/>
                <w:szCs w:val="24"/>
              </w:rPr>
            </w:pPr>
          </w:p>
          <w:p w14:paraId="08DFAD52" w14:textId="77777777" w:rsidR="00A266C5" w:rsidRPr="0079589C" w:rsidRDefault="00A266C5" w:rsidP="00071AC9">
            <w:pPr>
              <w:rPr>
                <w:rFonts w:asciiTheme="minorHAnsi" w:hAnsiTheme="minorHAnsi" w:cstheme="minorHAnsi"/>
                <w:sz w:val="24"/>
                <w:szCs w:val="24"/>
              </w:rPr>
            </w:pPr>
          </w:p>
          <w:p w14:paraId="56F0F649" w14:textId="77777777" w:rsidR="00A266C5" w:rsidRPr="0079589C" w:rsidRDefault="00A266C5" w:rsidP="00071AC9">
            <w:pPr>
              <w:rPr>
                <w:rFonts w:asciiTheme="minorHAnsi" w:hAnsiTheme="minorHAnsi" w:cstheme="minorHAnsi"/>
                <w:sz w:val="24"/>
                <w:szCs w:val="24"/>
              </w:rPr>
            </w:pPr>
          </w:p>
          <w:p w14:paraId="310AFABF" w14:textId="77777777" w:rsidR="00A266C5" w:rsidRPr="0079589C" w:rsidRDefault="00A266C5" w:rsidP="00071AC9">
            <w:pPr>
              <w:rPr>
                <w:rFonts w:asciiTheme="minorHAnsi" w:hAnsiTheme="minorHAnsi" w:cstheme="minorHAnsi"/>
                <w:sz w:val="24"/>
                <w:szCs w:val="24"/>
              </w:rPr>
            </w:pPr>
          </w:p>
          <w:p w14:paraId="404A6467" w14:textId="77777777" w:rsidR="00A266C5" w:rsidRPr="0079589C" w:rsidRDefault="00A266C5" w:rsidP="00071AC9">
            <w:pPr>
              <w:rPr>
                <w:rFonts w:asciiTheme="minorHAnsi" w:hAnsiTheme="minorHAnsi" w:cstheme="minorHAnsi"/>
                <w:sz w:val="24"/>
                <w:szCs w:val="24"/>
              </w:rPr>
            </w:pPr>
          </w:p>
          <w:p w14:paraId="28280D65" w14:textId="77777777" w:rsidR="00A266C5" w:rsidRPr="0079589C" w:rsidRDefault="00A266C5" w:rsidP="00071AC9">
            <w:pPr>
              <w:rPr>
                <w:rFonts w:asciiTheme="minorHAnsi" w:hAnsiTheme="minorHAnsi" w:cstheme="minorHAnsi"/>
                <w:sz w:val="24"/>
                <w:szCs w:val="24"/>
              </w:rPr>
            </w:pPr>
          </w:p>
          <w:p w14:paraId="63583246" w14:textId="77777777" w:rsidR="00A266C5" w:rsidRPr="0079589C" w:rsidRDefault="00A266C5" w:rsidP="00071AC9">
            <w:pPr>
              <w:rPr>
                <w:rFonts w:asciiTheme="minorHAnsi" w:hAnsiTheme="minorHAnsi" w:cstheme="minorHAnsi"/>
                <w:sz w:val="24"/>
                <w:szCs w:val="24"/>
              </w:rPr>
            </w:pPr>
          </w:p>
          <w:p w14:paraId="5766B606" w14:textId="77777777" w:rsidR="00A266C5" w:rsidRPr="0079589C" w:rsidRDefault="00A266C5" w:rsidP="00071AC9">
            <w:pPr>
              <w:rPr>
                <w:rFonts w:asciiTheme="minorHAnsi" w:hAnsiTheme="minorHAnsi" w:cstheme="minorHAnsi"/>
                <w:sz w:val="24"/>
                <w:szCs w:val="24"/>
              </w:rPr>
            </w:pPr>
          </w:p>
          <w:p w14:paraId="3B9FC8AC" w14:textId="77777777" w:rsidR="00A266C5" w:rsidRPr="0079589C" w:rsidRDefault="00A266C5" w:rsidP="00071AC9">
            <w:pPr>
              <w:rPr>
                <w:rFonts w:asciiTheme="minorHAnsi" w:hAnsiTheme="minorHAnsi" w:cstheme="minorHAnsi"/>
                <w:sz w:val="24"/>
                <w:szCs w:val="24"/>
              </w:rPr>
            </w:pPr>
          </w:p>
          <w:p w14:paraId="3392E31A" w14:textId="77777777" w:rsidR="00A266C5" w:rsidRPr="0079589C" w:rsidRDefault="00A266C5" w:rsidP="00071AC9">
            <w:pPr>
              <w:rPr>
                <w:rFonts w:asciiTheme="minorHAnsi" w:hAnsiTheme="minorHAnsi" w:cstheme="minorHAnsi"/>
                <w:sz w:val="24"/>
                <w:szCs w:val="24"/>
              </w:rPr>
            </w:pPr>
          </w:p>
          <w:p w14:paraId="36088782" w14:textId="77777777" w:rsidR="00A266C5" w:rsidRPr="0079589C" w:rsidRDefault="00A266C5" w:rsidP="00071AC9">
            <w:pPr>
              <w:rPr>
                <w:rFonts w:asciiTheme="minorHAnsi" w:hAnsiTheme="minorHAnsi" w:cstheme="minorHAnsi"/>
                <w:sz w:val="24"/>
                <w:szCs w:val="24"/>
              </w:rPr>
            </w:pPr>
          </w:p>
          <w:p w14:paraId="31BE1563" w14:textId="77777777" w:rsidR="00A266C5" w:rsidRPr="0079589C" w:rsidRDefault="00A266C5" w:rsidP="00071AC9">
            <w:pPr>
              <w:rPr>
                <w:rFonts w:asciiTheme="minorHAnsi" w:hAnsiTheme="minorHAnsi" w:cstheme="minorHAnsi"/>
                <w:sz w:val="24"/>
                <w:szCs w:val="24"/>
              </w:rPr>
            </w:pPr>
          </w:p>
          <w:p w14:paraId="1C4D6D6B" w14:textId="77777777" w:rsidR="00A266C5" w:rsidRPr="0079589C" w:rsidRDefault="00A266C5" w:rsidP="00071AC9">
            <w:pPr>
              <w:rPr>
                <w:rFonts w:asciiTheme="minorHAnsi" w:hAnsiTheme="minorHAnsi" w:cstheme="minorHAnsi"/>
                <w:sz w:val="24"/>
                <w:szCs w:val="24"/>
              </w:rPr>
            </w:pPr>
          </w:p>
          <w:p w14:paraId="6EF23AC7" w14:textId="77777777" w:rsidR="00A266C5" w:rsidRPr="0079589C" w:rsidRDefault="00A266C5" w:rsidP="00071AC9">
            <w:pPr>
              <w:rPr>
                <w:rFonts w:asciiTheme="minorHAnsi" w:hAnsiTheme="minorHAnsi" w:cstheme="minorHAnsi"/>
                <w:sz w:val="24"/>
                <w:szCs w:val="24"/>
              </w:rPr>
            </w:pPr>
          </w:p>
          <w:p w14:paraId="0718E4B9" w14:textId="77777777" w:rsidR="00A266C5" w:rsidRPr="0079589C" w:rsidRDefault="00A266C5" w:rsidP="00071AC9">
            <w:pPr>
              <w:rPr>
                <w:rFonts w:asciiTheme="minorHAnsi" w:hAnsiTheme="minorHAnsi" w:cstheme="minorHAnsi"/>
                <w:sz w:val="24"/>
                <w:szCs w:val="24"/>
              </w:rPr>
            </w:pPr>
          </w:p>
          <w:p w14:paraId="061C7E01" w14:textId="77777777" w:rsidR="00A266C5" w:rsidRPr="0079589C" w:rsidRDefault="00A266C5" w:rsidP="00071AC9">
            <w:pPr>
              <w:rPr>
                <w:rFonts w:asciiTheme="minorHAnsi" w:hAnsiTheme="minorHAnsi" w:cstheme="minorHAnsi"/>
                <w:sz w:val="24"/>
                <w:szCs w:val="24"/>
              </w:rPr>
            </w:pPr>
          </w:p>
          <w:p w14:paraId="2BF1C99E" w14:textId="77777777" w:rsidR="00A266C5" w:rsidRPr="0079589C" w:rsidRDefault="00A266C5" w:rsidP="00071AC9">
            <w:pPr>
              <w:rPr>
                <w:rFonts w:asciiTheme="minorHAnsi" w:hAnsiTheme="minorHAnsi" w:cstheme="minorHAnsi"/>
                <w:sz w:val="24"/>
                <w:szCs w:val="24"/>
              </w:rPr>
            </w:pPr>
          </w:p>
          <w:p w14:paraId="459854D4" w14:textId="77777777" w:rsidR="00071AC9" w:rsidRPr="0079589C" w:rsidRDefault="002B6731" w:rsidP="00CB77C2">
            <w:pPr>
              <w:pStyle w:val="PargrafodaLista"/>
              <w:numPr>
                <w:ilvl w:val="1"/>
                <w:numId w:val="37"/>
              </w:numPr>
              <w:rPr>
                <w:rFonts w:asciiTheme="minorHAnsi" w:hAnsiTheme="minorHAnsi" w:cstheme="minorHAnsi"/>
                <w:sz w:val="24"/>
                <w:szCs w:val="24"/>
              </w:rPr>
            </w:pPr>
            <w:r w:rsidRPr="0079589C">
              <w:rPr>
                <w:rFonts w:asciiTheme="minorHAnsi" w:hAnsiTheme="minorHAnsi" w:cstheme="minorHAnsi"/>
                <w:sz w:val="24"/>
                <w:szCs w:val="24"/>
              </w:rPr>
              <w:lastRenderedPageBreak/>
              <w:t>Considerando Procedimento Operacional Padrão (POP) e ou Procedimento Padrão de Higiene Operacional (PPHO) estabelecidos</w:t>
            </w:r>
          </w:p>
          <w:p w14:paraId="711157F1" w14:textId="77777777" w:rsidR="00DB3D5A" w:rsidRPr="0079589C" w:rsidRDefault="00DB3D5A" w:rsidP="00DB3D5A">
            <w:pPr>
              <w:rPr>
                <w:rFonts w:asciiTheme="minorHAnsi" w:hAnsiTheme="minorHAnsi" w:cstheme="minorHAnsi"/>
                <w:sz w:val="24"/>
                <w:szCs w:val="24"/>
              </w:rPr>
            </w:pPr>
          </w:p>
          <w:p w14:paraId="421F21C2" w14:textId="77777777" w:rsidR="00DB3D5A" w:rsidRPr="0079589C" w:rsidRDefault="00DB3D5A" w:rsidP="00DB3D5A">
            <w:pPr>
              <w:rPr>
                <w:rFonts w:asciiTheme="minorHAnsi" w:hAnsiTheme="minorHAnsi" w:cstheme="minorHAnsi"/>
                <w:sz w:val="24"/>
                <w:szCs w:val="24"/>
              </w:rPr>
            </w:pPr>
          </w:p>
          <w:p w14:paraId="3777369B" w14:textId="77777777" w:rsidR="00DB3D5A" w:rsidRPr="0079589C" w:rsidRDefault="00DB3D5A" w:rsidP="00DB3D5A">
            <w:pPr>
              <w:rPr>
                <w:rFonts w:asciiTheme="minorHAnsi" w:hAnsiTheme="minorHAnsi" w:cstheme="minorHAnsi"/>
                <w:sz w:val="24"/>
                <w:szCs w:val="24"/>
              </w:rPr>
            </w:pPr>
          </w:p>
          <w:p w14:paraId="2C1E87A9" w14:textId="77777777" w:rsidR="00DB3D5A" w:rsidRPr="0079589C" w:rsidRDefault="00DB3D5A" w:rsidP="00DB3D5A">
            <w:pPr>
              <w:rPr>
                <w:rFonts w:asciiTheme="minorHAnsi" w:hAnsiTheme="minorHAnsi" w:cstheme="minorHAnsi"/>
                <w:sz w:val="24"/>
                <w:szCs w:val="24"/>
              </w:rPr>
            </w:pPr>
          </w:p>
          <w:p w14:paraId="046B5F57" w14:textId="77777777" w:rsidR="00DB3D5A" w:rsidRPr="0079589C" w:rsidRDefault="00DB3D5A" w:rsidP="00DB3D5A">
            <w:pPr>
              <w:rPr>
                <w:rFonts w:asciiTheme="minorHAnsi" w:hAnsiTheme="minorHAnsi" w:cstheme="minorHAnsi"/>
                <w:sz w:val="24"/>
                <w:szCs w:val="24"/>
              </w:rPr>
            </w:pPr>
          </w:p>
          <w:p w14:paraId="662CDD2D" w14:textId="77777777" w:rsidR="00DB3D5A" w:rsidRPr="0079589C" w:rsidRDefault="00DB3D5A" w:rsidP="00DB3D5A">
            <w:pPr>
              <w:rPr>
                <w:rFonts w:asciiTheme="minorHAnsi" w:hAnsiTheme="minorHAnsi" w:cstheme="minorHAnsi"/>
                <w:sz w:val="24"/>
                <w:szCs w:val="24"/>
              </w:rPr>
            </w:pPr>
          </w:p>
          <w:p w14:paraId="16CE2CF9" w14:textId="77777777" w:rsidR="00DB3D5A" w:rsidRPr="0079589C" w:rsidRDefault="00DB3D5A" w:rsidP="00DB3D5A">
            <w:pPr>
              <w:rPr>
                <w:rFonts w:asciiTheme="minorHAnsi" w:hAnsiTheme="minorHAnsi" w:cstheme="minorHAnsi"/>
                <w:sz w:val="24"/>
                <w:szCs w:val="24"/>
              </w:rPr>
            </w:pPr>
          </w:p>
          <w:p w14:paraId="5BAE7F8C" w14:textId="77777777" w:rsidR="00DB3D5A" w:rsidRPr="0079589C" w:rsidRDefault="00DB3D5A" w:rsidP="00DB3D5A">
            <w:pPr>
              <w:rPr>
                <w:rFonts w:asciiTheme="minorHAnsi" w:hAnsiTheme="minorHAnsi" w:cstheme="minorHAnsi"/>
                <w:sz w:val="24"/>
                <w:szCs w:val="24"/>
              </w:rPr>
            </w:pPr>
          </w:p>
          <w:p w14:paraId="0CF35C99" w14:textId="77777777" w:rsidR="00DB3D5A" w:rsidRPr="0079589C" w:rsidRDefault="00DB3D5A" w:rsidP="00DB3D5A">
            <w:pPr>
              <w:rPr>
                <w:rFonts w:asciiTheme="minorHAnsi" w:hAnsiTheme="minorHAnsi" w:cstheme="minorHAnsi"/>
                <w:sz w:val="24"/>
                <w:szCs w:val="24"/>
              </w:rPr>
            </w:pPr>
          </w:p>
          <w:p w14:paraId="3D416EF7" w14:textId="77777777" w:rsidR="00DB3D5A" w:rsidRPr="0079589C" w:rsidRDefault="00DB3D5A" w:rsidP="00DB3D5A">
            <w:pPr>
              <w:rPr>
                <w:rFonts w:asciiTheme="minorHAnsi" w:hAnsiTheme="minorHAnsi" w:cstheme="minorHAnsi"/>
                <w:sz w:val="24"/>
                <w:szCs w:val="24"/>
              </w:rPr>
            </w:pPr>
          </w:p>
          <w:p w14:paraId="585BFF79" w14:textId="77777777" w:rsidR="00DB3D5A" w:rsidRPr="0079589C" w:rsidRDefault="00DB3D5A" w:rsidP="00DB3D5A">
            <w:pPr>
              <w:rPr>
                <w:rFonts w:asciiTheme="minorHAnsi" w:hAnsiTheme="minorHAnsi" w:cstheme="minorHAnsi"/>
                <w:sz w:val="24"/>
                <w:szCs w:val="24"/>
              </w:rPr>
            </w:pPr>
          </w:p>
          <w:p w14:paraId="1D37F23F" w14:textId="77777777" w:rsidR="00DB3D5A" w:rsidRPr="0079589C" w:rsidRDefault="00DB3D5A" w:rsidP="00DB3D5A">
            <w:pPr>
              <w:rPr>
                <w:rFonts w:asciiTheme="minorHAnsi" w:hAnsiTheme="minorHAnsi" w:cstheme="minorHAnsi"/>
                <w:sz w:val="24"/>
                <w:szCs w:val="24"/>
              </w:rPr>
            </w:pPr>
          </w:p>
          <w:p w14:paraId="0A98BA7E" w14:textId="77777777" w:rsidR="00DB3D5A" w:rsidRPr="0079589C" w:rsidRDefault="00DB3D5A" w:rsidP="00DB3D5A">
            <w:pPr>
              <w:rPr>
                <w:rFonts w:asciiTheme="minorHAnsi" w:hAnsiTheme="minorHAnsi" w:cstheme="minorHAnsi"/>
                <w:sz w:val="24"/>
                <w:szCs w:val="24"/>
              </w:rPr>
            </w:pPr>
          </w:p>
          <w:p w14:paraId="7E7C58D5" w14:textId="77777777" w:rsidR="00DB3D5A" w:rsidRPr="0079589C" w:rsidRDefault="00DB3D5A" w:rsidP="00DB3D5A">
            <w:pPr>
              <w:rPr>
                <w:rFonts w:asciiTheme="minorHAnsi" w:hAnsiTheme="minorHAnsi" w:cstheme="minorHAnsi"/>
                <w:sz w:val="24"/>
                <w:szCs w:val="24"/>
              </w:rPr>
            </w:pPr>
          </w:p>
          <w:p w14:paraId="6A571838" w14:textId="77777777" w:rsidR="00DB3D5A" w:rsidRPr="0079589C" w:rsidRDefault="00DB3D5A" w:rsidP="00DB3D5A">
            <w:pPr>
              <w:rPr>
                <w:rFonts w:asciiTheme="minorHAnsi" w:hAnsiTheme="minorHAnsi" w:cstheme="minorHAnsi"/>
                <w:sz w:val="24"/>
                <w:szCs w:val="24"/>
              </w:rPr>
            </w:pPr>
          </w:p>
          <w:p w14:paraId="4DD6C6B3" w14:textId="77777777" w:rsidR="00DB3D5A" w:rsidRPr="0079589C" w:rsidRDefault="00DB3D5A" w:rsidP="00DB3D5A">
            <w:pPr>
              <w:rPr>
                <w:rFonts w:asciiTheme="minorHAnsi" w:hAnsiTheme="minorHAnsi" w:cstheme="minorHAnsi"/>
                <w:sz w:val="24"/>
                <w:szCs w:val="24"/>
              </w:rPr>
            </w:pPr>
          </w:p>
          <w:p w14:paraId="45E051F2" w14:textId="77777777" w:rsidR="00DB3D5A" w:rsidRPr="0079589C" w:rsidRDefault="00DB3D5A" w:rsidP="00DB3D5A">
            <w:pPr>
              <w:rPr>
                <w:rFonts w:asciiTheme="minorHAnsi" w:hAnsiTheme="minorHAnsi" w:cstheme="minorHAnsi"/>
                <w:sz w:val="24"/>
                <w:szCs w:val="24"/>
              </w:rPr>
            </w:pPr>
          </w:p>
          <w:p w14:paraId="308EE504" w14:textId="77777777" w:rsidR="00DB3D5A" w:rsidRPr="0079589C" w:rsidRDefault="00DB3D5A" w:rsidP="00DB3D5A">
            <w:pPr>
              <w:rPr>
                <w:rFonts w:asciiTheme="minorHAnsi" w:hAnsiTheme="minorHAnsi" w:cstheme="minorHAnsi"/>
                <w:sz w:val="24"/>
                <w:szCs w:val="24"/>
              </w:rPr>
            </w:pPr>
          </w:p>
          <w:p w14:paraId="66E29357" w14:textId="77777777" w:rsidR="00DB3D5A" w:rsidRPr="0079589C" w:rsidRDefault="00DB3D5A" w:rsidP="00DB3D5A">
            <w:pPr>
              <w:rPr>
                <w:rFonts w:asciiTheme="minorHAnsi" w:hAnsiTheme="minorHAnsi" w:cstheme="minorHAnsi"/>
                <w:sz w:val="24"/>
                <w:szCs w:val="24"/>
              </w:rPr>
            </w:pPr>
          </w:p>
          <w:p w14:paraId="0A471F30" w14:textId="77777777" w:rsidR="00DB3D5A" w:rsidRPr="0079589C" w:rsidRDefault="00DB3D5A" w:rsidP="00DB3D5A">
            <w:pPr>
              <w:rPr>
                <w:rFonts w:asciiTheme="minorHAnsi" w:hAnsiTheme="minorHAnsi" w:cstheme="minorHAnsi"/>
                <w:sz w:val="24"/>
                <w:szCs w:val="24"/>
              </w:rPr>
            </w:pPr>
          </w:p>
          <w:p w14:paraId="1B0A4187" w14:textId="77777777" w:rsidR="00DB3D5A" w:rsidRPr="0079589C" w:rsidRDefault="00DB3D5A" w:rsidP="00DB3D5A">
            <w:pPr>
              <w:rPr>
                <w:rFonts w:asciiTheme="minorHAnsi" w:hAnsiTheme="minorHAnsi" w:cstheme="minorHAnsi"/>
                <w:sz w:val="24"/>
                <w:szCs w:val="24"/>
              </w:rPr>
            </w:pPr>
          </w:p>
          <w:p w14:paraId="24D4463C" w14:textId="77777777" w:rsidR="00DB3D5A" w:rsidRPr="0079589C" w:rsidRDefault="00DB3D5A" w:rsidP="00DB3D5A">
            <w:pPr>
              <w:rPr>
                <w:rFonts w:asciiTheme="minorHAnsi" w:hAnsiTheme="minorHAnsi" w:cstheme="minorHAnsi"/>
                <w:sz w:val="24"/>
                <w:szCs w:val="24"/>
              </w:rPr>
            </w:pPr>
          </w:p>
          <w:p w14:paraId="06A31197" w14:textId="77777777" w:rsidR="00DB3D5A" w:rsidRPr="0079589C" w:rsidRDefault="00DB3D5A" w:rsidP="00DB3D5A">
            <w:pPr>
              <w:rPr>
                <w:rFonts w:asciiTheme="minorHAnsi" w:hAnsiTheme="minorHAnsi" w:cstheme="minorHAnsi"/>
                <w:sz w:val="24"/>
                <w:szCs w:val="24"/>
              </w:rPr>
            </w:pPr>
          </w:p>
          <w:p w14:paraId="7B788884" w14:textId="77777777" w:rsidR="00DB3D5A" w:rsidRPr="0079589C" w:rsidRDefault="00DB3D5A" w:rsidP="00DB3D5A">
            <w:pPr>
              <w:rPr>
                <w:rFonts w:asciiTheme="minorHAnsi" w:hAnsiTheme="minorHAnsi" w:cstheme="minorHAnsi"/>
                <w:sz w:val="24"/>
                <w:szCs w:val="24"/>
              </w:rPr>
            </w:pPr>
          </w:p>
          <w:p w14:paraId="3A00FCEB" w14:textId="77777777" w:rsidR="00DB3D5A" w:rsidRPr="0079589C" w:rsidRDefault="00DB3D5A" w:rsidP="00DB3D5A">
            <w:pPr>
              <w:rPr>
                <w:rFonts w:asciiTheme="minorHAnsi" w:hAnsiTheme="minorHAnsi" w:cstheme="minorHAnsi"/>
                <w:sz w:val="24"/>
                <w:szCs w:val="24"/>
              </w:rPr>
            </w:pPr>
          </w:p>
          <w:p w14:paraId="634DFB8B" w14:textId="77777777" w:rsidR="00DB3D5A" w:rsidRPr="0079589C" w:rsidRDefault="00DB3D5A" w:rsidP="00DB3D5A">
            <w:pPr>
              <w:rPr>
                <w:rFonts w:asciiTheme="minorHAnsi" w:hAnsiTheme="minorHAnsi" w:cstheme="minorHAnsi"/>
                <w:sz w:val="24"/>
                <w:szCs w:val="24"/>
              </w:rPr>
            </w:pPr>
          </w:p>
          <w:p w14:paraId="472B8CF9" w14:textId="77777777" w:rsidR="00DB3D5A" w:rsidRPr="0079589C" w:rsidRDefault="00DB3D5A" w:rsidP="00DB3D5A">
            <w:pPr>
              <w:rPr>
                <w:rFonts w:asciiTheme="minorHAnsi" w:hAnsiTheme="minorHAnsi" w:cstheme="minorHAnsi"/>
                <w:sz w:val="24"/>
                <w:szCs w:val="24"/>
              </w:rPr>
            </w:pPr>
          </w:p>
          <w:p w14:paraId="699EC8D7" w14:textId="77777777" w:rsidR="00DB3D5A" w:rsidRPr="0079589C" w:rsidRDefault="00DB3D5A" w:rsidP="00DB3D5A">
            <w:pPr>
              <w:rPr>
                <w:rFonts w:asciiTheme="minorHAnsi" w:hAnsiTheme="minorHAnsi" w:cstheme="minorHAnsi"/>
                <w:sz w:val="24"/>
                <w:szCs w:val="24"/>
              </w:rPr>
            </w:pPr>
          </w:p>
          <w:p w14:paraId="7860A0B9" w14:textId="2E02DA89" w:rsidR="00DB3D5A" w:rsidRPr="0079589C" w:rsidRDefault="00DB3D5A" w:rsidP="00CB77C2">
            <w:pPr>
              <w:pStyle w:val="PargrafodaLista"/>
              <w:numPr>
                <w:ilvl w:val="1"/>
                <w:numId w:val="37"/>
              </w:numPr>
              <w:rPr>
                <w:rFonts w:asciiTheme="minorHAnsi" w:hAnsiTheme="minorHAnsi" w:cstheme="minorHAnsi"/>
                <w:sz w:val="24"/>
                <w:szCs w:val="24"/>
              </w:rPr>
            </w:pPr>
            <w:r w:rsidRPr="0079589C">
              <w:rPr>
                <w:rFonts w:asciiTheme="minorHAnsi" w:hAnsiTheme="minorHAnsi" w:cstheme="minorHAnsi"/>
                <w:sz w:val="24"/>
                <w:szCs w:val="24"/>
              </w:rPr>
              <w:t>Considerando as características da demanda do cliente</w:t>
            </w:r>
          </w:p>
          <w:p w14:paraId="48215EB5" w14:textId="77777777" w:rsidR="00D024E5" w:rsidRPr="0079589C" w:rsidRDefault="00D024E5" w:rsidP="00D024E5">
            <w:pPr>
              <w:rPr>
                <w:rFonts w:asciiTheme="minorHAnsi" w:hAnsiTheme="minorHAnsi" w:cstheme="minorHAnsi"/>
                <w:sz w:val="24"/>
                <w:szCs w:val="24"/>
              </w:rPr>
            </w:pPr>
          </w:p>
          <w:p w14:paraId="50A1E016" w14:textId="77777777" w:rsidR="00D024E5" w:rsidRPr="0079589C" w:rsidRDefault="00D024E5" w:rsidP="00D024E5">
            <w:pPr>
              <w:rPr>
                <w:rFonts w:asciiTheme="minorHAnsi" w:hAnsiTheme="minorHAnsi" w:cstheme="minorHAnsi"/>
                <w:sz w:val="24"/>
                <w:szCs w:val="24"/>
              </w:rPr>
            </w:pPr>
          </w:p>
          <w:p w14:paraId="4662F52A" w14:textId="77777777" w:rsidR="00D024E5" w:rsidRPr="0079589C" w:rsidRDefault="00D024E5" w:rsidP="00D024E5">
            <w:pPr>
              <w:rPr>
                <w:rFonts w:asciiTheme="minorHAnsi" w:hAnsiTheme="minorHAnsi" w:cstheme="minorHAnsi"/>
                <w:sz w:val="24"/>
                <w:szCs w:val="24"/>
              </w:rPr>
            </w:pPr>
          </w:p>
          <w:p w14:paraId="6580E57A" w14:textId="77777777" w:rsidR="00D024E5" w:rsidRPr="0079589C" w:rsidRDefault="00D024E5" w:rsidP="00D024E5">
            <w:pPr>
              <w:rPr>
                <w:rFonts w:asciiTheme="minorHAnsi" w:hAnsiTheme="minorHAnsi" w:cstheme="minorHAnsi"/>
                <w:sz w:val="24"/>
                <w:szCs w:val="24"/>
              </w:rPr>
            </w:pPr>
          </w:p>
          <w:p w14:paraId="4E00378B" w14:textId="77777777" w:rsidR="00D024E5" w:rsidRPr="0079589C" w:rsidRDefault="00D024E5" w:rsidP="00D024E5">
            <w:pPr>
              <w:rPr>
                <w:rFonts w:asciiTheme="minorHAnsi" w:hAnsiTheme="minorHAnsi" w:cstheme="minorHAnsi"/>
                <w:sz w:val="24"/>
                <w:szCs w:val="24"/>
              </w:rPr>
            </w:pPr>
          </w:p>
          <w:p w14:paraId="6845FF03" w14:textId="77777777" w:rsidR="00D024E5" w:rsidRPr="0079589C" w:rsidRDefault="00D024E5" w:rsidP="00D024E5">
            <w:pPr>
              <w:rPr>
                <w:rFonts w:asciiTheme="minorHAnsi" w:hAnsiTheme="minorHAnsi" w:cstheme="minorHAnsi"/>
                <w:sz w:val="24"/>
                <w:szCs w:val="24"/>
              </w:rPr>
            </w:pPr>
          </w:p>
          <w:p w14:paraId="393FA433" w14:textId="77777777" w:rsidR="00D024E5" w:rsidRPr="0079589C" w:rsidRDefault="00D024E5" w:rsidP="00D024E5">
            <w:pPr>
              <w:rPr>
                <w:rFonts w:asciiTheme="minorHAnsi" w:hAnsiTheme="minorHAnsi" w:cstheme="minorHAnsi"/>
                <w:sz w:val="24"/>
                <w:szCs w:val="24"/>
              </w:rPr>
            </w:pPr>
          </w:p>
          <w:p w14:paraId="4369DE91" w14:textId="77777777" w:rsidR="00D024E5" w:rsidRPr="0079589C" w:rsidRDefault="00D024E5" w:rsidP="00D024E5">
            <w:pPr>
              <w:rPr>
                <w:rFonts w:asciiTheme="minorHAnsi" w:hAnsiTheme="minorHAnsi" w:cstheme="minorHAnsi"/>
                <w:sz w:val="24"/>
                <w:szCs w:val="24"/>
              </w:rPr>
            </w:pPr>
          </w:p>
          <w:p w14:paraId="5293A147" w14:textId="77777777" w:rsidR="00D024E5" w:rsidRPr="0079589C" w:rsidRDefault="00D024E5" w:rsidP="00D024E5">
            <w:pPr>
              <w:rPr>
                <w:rFonts w:asciiTheme="minorHAnsi" w:hAnsiTheme="minorHAnsi" w:cstheme="minorHAnsi"/>
                <w:sz w:val="24"/>
                <w:szCs w:val="24"/>
              </w:rPr>
            </w:pPr>
          </w:p>
          <w:p w14:paraId="64469066" w14:textId="77777777" w:rsidR="00D024E5" w:rsidRPr="0079589C" w:rsidRDefault="00D024E5" w:rsidP="00D024E5">
            <w:pPr>
              <w:rPr>
                <w:rFonts w:asciiTheme="minorHAnsi" w:hAnsiTheme="minorHAnsi" w:cstheme="minorHAnsi"/>
                <w:sz w:val="24"/>
                <w:szCs w:val="24"/>
              </w:rPr>
            </w:pPr>
          </w:p>
          <w:p w14:paraId="66D3F9B9" w14:textId="77777777" w:rsidR="00D024E5" w:rsidRPr="0079589C" w:rsidRDefault="00D024E5" w:rsidP="00D024E5">
            <w:pPr>
              <w:rPr>
                <w:rFonts w:asciiTheme="minorHAnsi" w:hAnsiTheme="minorHAnsi" w:cstheme="minorHAnsi"/>
                <w:sz w:val="24"/>
                <w:szCs w:val="24"/>
              </w:rPr>
            </w:pPr>
          </w:p>
          <w:p w14:paraId="0165D717" w14:textId="77777777" w:rsidR="00D024E5" w:rsidRPr="0079589C" w:rsidRDefault="00D024E5" w:rsidP="00D024E5">
            <w:pPr>
              <w:rPr>
                <w:rFonts w:asciiTheme="minorHAnsi" w:hAnsiTheme="minorHAnsi" w:cstheme="minorHAnsi"/>
                <w:sz w:val="24"/>
                <w:szCs w:val="24"/>
              </w:rPr>
            </w:pPr>
          </w:p>
          <w:p w14:paraId="06250979" w14:textId="77777777" w:rsidR="00D024E5" w:rsidRPr="0079589C" w:rsidRDefault="00D024E5" w:rsidP="00D024E5">
            <w:pPr>
              <w:rPr>
                <w:rFonts w:asciiTheme="minorHAnsi" w:hAnsiTheme="minorHAnsi" w:cstheme="minorHAnsi"/>
                <w:sz w:val="24"/>
                <w:szCs w:val="24"/>
              </w:rPr>
            </w:pPr>
          </w:p>
          <w:p w14:paraId="685AA081" w14:textId="77777777" w:rsidR="00D024E5" w:rsidRPr="0079589C" w:rsidRDefault="00D024E5" w:rsidP="00D024E5">
            <w:pPr>
              <w:rPr>
                <w:rFonts w:asciiTheme="minorHAnsi" w:hAnsiTheme="minorHAnsi" w:cstheme="minorHAnsi"/>
                <w:sz w:val="24"/>
                <w:szCs w:val="24"/>
              </w:rPr>
            </w:pPr>
          </w:p>
          <w:p w14:paraId="79C23E33" w14:textId="77777777" w:rsidR="00D024E5" w:rsidRPr="0079589C" w:rsidRDefault="00D024E5" w:rsidP="00D024E5">
            <w:pPr>
              <w:rPr>
                <w:rFonts w:asciiTheme="minorHAnsi" w:hAnsiTheme="minorHAnsi" w:cstheme="minorHAnsi"/>
                <w:sz w:val="24"/>
                <w:szCs w:val="24"/>
              </w:rPr>
            </w:pPr>
          </w:p>
          <w:p w14:paraId="42243DE4" w14:textId="77777777" w:rsidR="00D024E5" w:rsidRPr="0079589C" w:rsidRDefault="00D024E5" w:rsidP="00D024E5">
            <w:pPr>
              <w:rPr>
                <w:rFonts w:asciiTheme="minorHAnsi" w:hAnsiTheme="minorHAnsi" w:cstheme="minorHAnsi"/>
                <w:sz w:val="24"/>
                <w:szCs w:val="24"/>
              </w:rPr>
            </w:pPr>
          </w:p>
          <w:p w14:paraId="29BCDA5F" w14:textId="77777777" w:rsidR="00D024E5" w:rsidRPr="0079589C" w:rsidRDefault="00D024E5" w:rsidP="00D024E5">
            <w:pPr>
              <w:rPr>
                <w:rFonts w:asciiTheme="minorHAnsi" w:hAnsiTheme="minorHAnsi" w:cstheme="minorHAnsi"/>
                <w:sz w:val="24"/>
                <w:szCs w:val="24"/>
              </w:rPr>
            </w:pPr>
          </w:p>
          <w:p w14:paraId="4DAB81B1" w14:textId="77777777" w:rsidR="00D024E5" w:rsidRPr="0079589C" w:rsidRDefault="00D024E5" w:rsidP="00D024E5">
            <w:pPr>
              <w:rPr>
                <w:rFonts w:asciiTheme="minorHAnsi" w:hAnsiTheme="minorHAnsi" w:cstheme="minorHAnsi"/>
                <w:sz w:val="24"/>
                <w:szCs w:val="24"/>
              </w:rPr>
            </w:pPr>
          </w:p>
          <w:p w14:paraId="2960016F" w14:textId="77777777" w:rsidR="00D024E5" w:rsidRPr="0079589C" w:rsidRDefault="00D024E5" w:rsidP="00D024E5">
            <w:pPr>
              <w:rPr>
                <w:rFonts w:asciiTheme="minorHAnsi" w:hAnsiTheme="minorHAnsi" w:cstheme="minorHAnsi"/>
                <w:sz w:val="24"/>
                <w:szCs w:val="24"/>
              </w:rPr>
            </w:pPr>
          </w:p>
          <w:p w14:paraId="6DC57AAA" w14:textId="77777777" w:rsidR="00D024E5" w:rsidRPr="0079589C" w:rsidRDefault="00D024E5" w:rsidP="00D024E5">
            <w:pPr>
              <w:rPr>
                <w:rFonts w:asciiTheme="minorHAnsi" w:hAnsiTheme="minorHAnsi" w:cstheme="minorHAnsi"/>
                <w:sz w:val="24"/>
                <w:szCs w:val="24"/>
              </w:rPr>
            </w:pPr>
          </w:p>
          <w:p w14:paraId="2E4099B3" w14:textId="77777777" w:rsidR="00D024E5" w:rsidRPr="0079589C" w:rsidRDefault="00D024E5" w:rsidP="00D024E5">
            <w:pPr>
              <w:rPr>
                <w:rFonts w:asciiTheme="minorHAnsi" w:hAnsiTheme="minorHAnsi" w:cstheme="minorHAnsi"/>
                <w:sz w:val="24"/>
                <w:szCs w:val="24"/>
              </w:rPr>
            </w:pPr>
          </w:p>
          <w:p w14:paraId="044B5925" w14:textId="77777777" w:rsidR="00D024E5" w:rsidRPr="0079589C" w:rsidRDefault="00D024E5" w:rsidP="00D024E5">
            <w:pPr>
              <w:rPr>
                <w:rFonts w:asciiTheme="minorHAnsi" w:hAnsiTheme="minorHAnsi" w:cstheme="minorHAnsi"/>
                <w:sz w:val="24"/>
                <w:szCs w:val="24"/>
              </w:rPr>
            </w:pPr>
          </w:p>
          <w:p w14:paraId="0BDFBBB0" w14:textId="77777777" w:rsidR="00D024E5" w:rsidRPr="0079589C" w:rsidRDefault="00D024E5" w:rsidP="00D024E5">
            <w:pPr>
              <w:rPr>
                <w:rFonts w:asciiTheme="minorHAnsi" w:hAnsiTheme="minorHAnsi" w:cstheme="minorHAnsi"/>
                <w:sz w:val="24"/>
                <w:szCs w:val="24"/>
              </w:rPr>
            </w:pPr>
          </w:p>
          <w:p w14:paraId="47DF84F1" w14:textId="77777777" w:rsidR="00D024E5" w:rsidRPr="0079589C" w:rsidRDefault="00D024E5" w:rsidP="00D024E5">
            <w:pPr>
              <w:rPr>
                <w:rFonts w:asciiTheme="minorHAnsi" w:hAnsiTheme="minorHAnsi" w:cstheme="minorHAnsi"/>
                <w:sz w:val="24"/>
                <w:szCs w:val="24"/>
              </w:rPr>
            </w:pPr>
          </w:p>
          <w:p w14:paraId="2EE6F3FC" w14:textId="77777777" w:rsidR="00D024E5" w:rsidRPr="0079589C" w:rsidRDefault="00D024E5" w:rsidP="00D024E5">
            <w:pPr>
              <w:rPr>
                <w:rFonts w:asciiTheme="minorHAnsi" w:hAnsiTheme="minorHAnsi" w:cstheme="minorHAnsi"/>
                <w:sz w:val="24"/>
                <w:szCs w:val="24"/>
              </w:rPr>
            </w:pPr>
          </w:p>
          <w:p w14:paraId="2052099B" w14:textId="77777777" w:rsidR="00D024E5" w:rsidRPr="0079589C" w:rsidRDefault="00D024E5" w:rsidP="00D024E5">
            <w:pPr>
              <w:rPr>
                <w:rFonts w:asciiTheme="minorHAnsi" w:hAnsiTheme="minorHAnsi" w:cstheme="minorHAnsi"/>
                <w:sz w:val="24"/>
                <w:szCs w:val="24"/>
              </w:rPr>
            </w:pPr>
          </w:p>
          <w:p w14:paraId="77DDF360" w14:textId="77777777" w:rsidR="00D024E5" w:rsidRPr="0079589C" w:rsidRDefault="00D024E5" w:rsidP="00D024E5">
            <w:pPr>
              <w:rPr>
                <w:rFonts w:asciiTheme="minorHAnsi" w:hAnsiTheme="minorHAnsi" w:cstheme="minorHAnsi"/>
                <w:sz w:val="24"/>
                <w:szCs w:val="24"/>
              </w:rPr>
            </w:pPr>
          </w:p>
          <w:p w14:paraId="47887F3E" w14:textId="77777777" w:rsidR="00D024E5" w:rsidRPr="0079589C" w:rsidRDefault="00D024E5" w:rsidP="00D024E5">
            <w:pPr>
              <w:rPr>
                <w:rFonts w:asciiTheme="minorHAnsi" w:hAnsiTheme="minorHAnsi" w:cstheme="minorHAnsi"/>
                <w:sz w:val="24"/>
                <w:szCs w:val="24"/>
              </w:rPr>
            </w:pPr>
          </w:p>
          <w:p w14:paraId="6BE57288" w14:textId="77777777" w:rsidR="00D024E5" w:rsidRPr="0079589C" w:rsidRDefault="00D024E5" w:rsidP="00D024E5">
            <w:pPr>
              <w:rPr>
                <w:rFonts w:asciiTheme="minorHAnsi" w:hAnsiTheme="minorHAnsi" w:cstheme="minorHAnsi"/>
                <w:sz w:val="24"/>
                <w:szCs w:val="24"/>
              </w:rPr>
            </w:pPr>
          </w:p>
          <w:p w14:paraId="15318F0A" w14:textId="77777777" w:rsidR="00D024E5" w:rsidRPr="0079589C" w:rsidRDefault="00D024E5" w:rsidP="00D024E5">
            <w:pPr>
              <w:rPr>
                <w:rFonts w:asciiTheme="minorHAnsi" w:hAnsiTheme="minorHAnsi" w:cstheme="minorHAnsi"/>
                <w:sz w:val="24"/>
                <w:szCs w:val="24"/>
              </w:rPr>
            </w:pPr>
          </w:p>
          <w:p w14:paraId="7810DD47" w14:textId="77777777" w:rsidR="00D024E5" w:rsidRPr="0079589C" w:rsidRDefault="00D024E5" w:rsidP="00D024E5">
            <w:pPr>
              <w:rPr>
                <w:rFonts w:asciiTheme="minorHAnsi" w:hAnsiTheme="minorHAnsi" w:cstheme="minorHAnsi"/>
                <w:sz w:val="24"/>
                <w:szCs w:val="24"/>
              </w:rPr>
            </w:pPr>
          </w:p>
          <w:p w14:paraId="0FDAAA64" w14:textId="77777777" w:rsidR="00D024E5" w:rsidRPr="0079589C" w:rsidRDefault="00D024E5" w:rsidP="00D024E5">
            <w:pPr>
              <w:rPr>
                <w:rFonts w:asciiTheme="minorHAnsi" w:hAnsiTheme="minorHAnsi" w:cstheme="minorHAnsi"/>
                <w:sz w:val="24"/>
                <w:szCs w:val="24"/>
              </w:rPr>
            </w:pPr>
          </w:p>
          <w:p w14:paraId="489C5B0D" w14:textId="77777777" w:rsidR="00D024E5" w:rsidRPr="0079589C" w:rsidRDefault="00D024E5" w:rsidP="00D024E5">
            <w:pPr>
              <w:rPr>
                <w:rFonts w:asciiTheme="minorHAnsi" w:hAnsiTheme="minorHAnsi" w:cstheme="minorHAnsi"/>
                <w:sz w:val="24"/>
                <w:szCs w:val="24"/>
              </w:rPr>
            </w:pPr>
          </w:p>
          <w:p w14:paraId="786F5879" w14:textId="77777777" w:rsidR="00D024E5" w:rsidRPr="0079589C" w:rsidRDefault="00D024E5" w:rsidP="00D024E5">
            <w:pPr>
              <w:rPr>
                <w:rFonts w:asciiTheme="minorHAnsi" w:hAnsiTheme="minorHAnsi" w:cstheme="minorHAnsi"/>
                <w:sz w:val="24"/>
                <w:szCs w:val="24"/>
              </w:rPr>
            </w:pPr>
          </w:p>
          <w:p w14:paraId="7F2E9016" w14:textId="77777777" w:rsidR="00D024E5" w:rsidRPr="0079589C" w:rsidRDefault="00D024E5" w:rsidP="00D024E5">
            <w:pPr>
              <w:rPr>
                <w:rFonts w:asciiTheme="minorHAnsi" w:hAnsiTheme="minorHAnsi" w:cstheme="minorHAnsi"/>
                <w:sz w:val="24"/>
                <w:szCs w:val="24"/>
              </w:rPr>
            </w:pPr>
          </w:p>
          <w:p w14:paraId="0421BEC7" w14:textId="77777777" w:rsidR="00D024E5" w:rsidRPr="0079589C" w:rsidRDefault="00D024E5" w:rsidP="00D024E5">
            <w:pPr>
              <w:rPr>
                <w:rFonts w:asciiTheme="minorHAnsi" w:hAnsiTheme="minorHAnsi" w:cstheme="minorHAnsi"/>
                <w:sz w:val="24"/>
                <w:szCs w:val="24"/>
              </w:rPr>
            </w:pPr>
          </w:p>
          <w:p w14:paraId="7B441A2A" w14:textId="7EACA82D" w:rsidR="00D024E5" w:rsidRPr="0079589C" w:rsidRDefault="00D024E5" w:rsidP="00CB77C2">
            <w:pPr>
              <w:pStyle w:val="PargrafodaLista"/>
              <w:numPr>
                <w:ilvl w:val="1"/>
                <w:numId w:val="37"/>
              </w:numPr>
              <w:rPr>
                <w:rFonts w:asciiTheme="minorHAnsi" w:hAnsiTheme="minorHAnsi" w:cstheme="minorHAnsi"/>
                <w:sz w:val="24"/>
                <w:szCs w:val="24"/>
              </w:rPr>
            </w:pPr>
            <w:r w:rsidRPr="0079589C">
              <w:rPr>
                <w:rFonts w:asciiTheme="minorHAnsi" w:hAnsiTheme="minorHAnsi" w:cstheme="minorHAnsi"/>
                <w:sz w:val="24"/>
                <w:szCs w:val="24"/>
              </w:rPr>
              <w:t>Observando os Procedimentos Internos estabelecidos para o registro de informações necessárias a atividade agroindustrial</w:t>
            </w:r>
          </w:p>
          <w:p w14:paraId="06925B20" w14:textId="37BE8D47" w:rsidR="00CB7675" w:rsidRPr="0079589C" w:rsidRDefault="00CB7675" w:rsidP="00CB77C2">
            <w:pPr>
              <w:pStyle w:val="PargrafodaLista"/>
              <w:numPr>
                <w:ilvl w:val="1"/>
                <w:numId w:val="37"/>
              </w:numPr>
              <w:rPr>
                <w:rFonts w:asciiTheme="minorHAnsi" w:hAnsiTheme="minorHAnsi" w:cstheme="minorHAnsi"/>
                <w:sz w:val="24"/>
                <w:szCs w:val="24"/>
              </w:rPr>
            </w:pPr>
            <w:r w:rsidRPr="0079589C">
              <w:rPr>
                <w:rFonts w:asciiTheme="minorHAnsi" w:hAnsiTheme="minorHAnsi" w:cstheme="minorHAnsi"/>
                <w:sz w:val="24"/>
                <w:szCs w:val="24"/>
              </w:rPr>
              <w:t xml:space="preserve">Considerando as características dos resíduos gerados na agroindústria, para assegurar </w:t>
            </w:r>
            <w:r w:rsidRPr="0079589C">
              <w:rPr>
                <w:rFonts w:asciiTheme="minorHAnsi" w:hAnsiTheme="minorHAnsi" w:cstheme="minorHAnsi"/>
                <w:sz w:val="24"/>
                <w:szCs w:val="24"/>
              </w:rPr>
              <w:lastRenderedPageBreak/>
              <w:t>a destinação adequada, visando a sustentabilidade e atendimento das normas e legislação vigente</w:t>
            </w:r>
          </w:p>
          <w:p w14:paraId="0E64A278" w14:textId="77777777" w:rsidR="00D70DC5" w:rsidRPr="0079589C" w:rsidRDefault="00D70DC5" w:rsidP="000F156E">
            <w:pPr>
              <w:rPr>
                <w:rFonts w:asciiTheme="minorHAnsi" w:hAnsiTheme="minorHAnsi" w:cstheme="minorHAnsi"/>
                <w:sz w:val="24"/>
                <w:szCs w:val="24"/>
              </w:rPr>
            </w:pPr>
          </w:p>
          <w:p w14:paraId="4B8C6CC2" w14:textId="77777777" w:rsidR="00D70DC5" w:rsidRPr="0079589C" w:rsidRDefault="00D70DC5" w:rsidP="00D70DC5">
            <w:pPr>
              <w:pStyle w:val="PargrafodaLista"/>
              <w:ind w:left="360"/>
              <w:rPr>
                <w:rFonts w:asciiTheme="minorHAnsi" w:hAnsiTheme="minorHAnsi" w:cstheme="minorHAnsi"/>
                <w:sz w:val="24"/>
                <w:szCs w:val="24"/>
              </w:rPr>
            </w:pPr>
          </w:p>
          <w:p w14:paraId="29D53E88" w14:textId="77777777" w:rsidR="00D70DC5" w:rsidRPr="0079589C" w:rsidRDefault="00D70DC5" w:rsidP="00D70DC5">
            <w:pPr>
              <w:pStyle w:val="PargrafodaLista"/>
              <w:ind w:left="360"/>
              <w:rPr>
                <w:rFonts w:asciiTheme="minorHAnsi" w:hAnsiTheme="minorHAnsi" w:cstheme="minorHAnsi"/>
                <w:sz w:val="24"/>
                <w:szCs w:val="24"/>
              </w:rPr>
            </w:pPr>
            <w:r w:rsidRPr="0079589C">
              <w:rPr>
                <w:rFonts w:asciiTheme="minorHAnsi" w:hAnsiTheme="minorHAnsi" w:cstheme="minorHAnsi"/>
                <w:sz w:val="24"/>
                <w:szCs w:val="24"/>
              </w:rPr>
              <w:t>2.1Seguindo legislação, normas técnicas e sanitárias , de qualidade, de saúde e segurança e de meio ambiente</w:t>
            </w:r>
          </w:p>
          <w:p w14:paraId="6CDC6E0A" w14:textId="77777777" w:rsidR="00D53B14" w:rsidRPr="0079589C" w:rsidRDefault="00D53B14" w:rsidP="00D70DC5">
            <w:pPr>
              <w:pStyle w:val="PargrafodaLista"/>
              <w:ind w:left="360"/>
              <w:rPr>
                <w:rFonts w:asciiTheme="minorHAnsi" w:hAnsiTheme="minorHAnsi" w:cstheme="minorHAnsi"/>
                <w:sz w:val="24"/>
                <w:szCs w:val="24"/>
              </w:rPr>
            </w:pPr>
          </w:p>
          <w:p w14:paraId="1D949866" w14:textId="77777777" w:rsidR="00D53B14" w:rsidRPr="0079589C" w:rsidRDefault="00D53B14" w:rsidP="00D70DC5">
            <w:pPr>
              <w:pStyle w:val="PargrafodaLista"/>
              <w:ind w:left="360"/>
              <w:rPr>
                <w:rFonts w:asciiTheme="minorHAnsi" w:hAnsiTheme="minorHAnsi" w:cstheme="minorHAnsi"/>
                <w:sz w:val="24"/>
                <w:szCs w:val="24"/>
              </w:rPr>
            </w:pPr>
            <w:r w:rsidRPr="0079589C">
              <w:rPr>
                <w:rFonts w:asciiTheme="minorHAnsi" w:hAnsiTheme="minorHAnsi" w:cstheme="minorHAnsi"/>
                <w:sz w:val="24"/>
                <w:szCs w:val="24"/>
              </w:rPr>
              <w:t>2.2 Considerando Procedimento Operacional Padrão (POP) e ou Procedimento Padrão de Higiene Operacional (PPHO) estabelecidos</w:t>
            </w:r>
          </w:p>
          <w:p w14:paraId="717A585E" w14:textId="77777777" w:rsidR="00895A19" w:rsidRPr="0079589C" w:rsidRDefault="00895A19" w:rsidP="00D70DC5">
            <w:pPr>
              <w:pStyle w:val="PargrafodaLista"/>
              <w:ind w:left="360"/>
              <w:rPr>
                <w:rFonts w:asciiTheme="minorHAnsi" w:hAnsiTheme="minorHAnsi" w:cstheme="minorHAnsi"/>
                <w:sz w:val="24"/>
                <w:szCs w:val="24"/>
              </w:rPr>
            </w:pPr>
          </w:p>
          <w:p w14:paraId="0D98604F" w14:textId="77777777" w:rsidR="00895A19" w:rsidRPr="0079589C" w:rsidRDefault="00895A19" w:rsidP="00D70DC5">
            <w:pPr>
              <w:pStyle w:val="PargrafodaLista"/>
              <w:ind w:left="360"/>
              <w:rPr>
                <w:rFonts w:asciiTheme="minorHAnsi" w:hAnsiTheme="minorHAnsi" w:cstheme="minorHAnsi"/>
                <w:sz w:val="24"/>
                <w:szCs w:val="24"/>
              </w:rPr>
            </w:pPr>
          </w:p>
          <w:p w14:paraId="6176239B" w14:textId="77777777" w:rsidR="00895A19" w:rsidRPr="0079589C" w:rsidRDefault="00895A19" w:rsidP="00D70DC5">
            <w:pPr>
              <w:pStyle w:val="PargrafodaLista"/>
              <w:ind w:left="360"/>
              <w:rPr>
                <w:rFonts w:asciiTheme="minorHAnsi" w:hAnsiTheme="minorHAnsi" w:cstheme="minorHAnsi"/>
                <w:sz w:val="24"/>
                <w:szCs w:val="24"/>
              </w:rPr>
            </w:pPr>
          </w:p>
          <w:p w14:paraId="302DDAE7" w14:textId="77777777" w:rsidR="00895A19" w:rsidRPr="0079589C" w:rsidRDefault="00895A19" w:rsidP="00D70DC5">
            <w:pPr>
              <w:pStyle w:val="PargrafodaLista"/>
              <w:ind w:left="360"/>
              <w:rPr>
                <w:rFonts w:asciiTheme="minorHAnsi" w:hAnsiTheme="minorHAnsi" w:cstheme="minorHAnsi"/>
                <w:sz w:val="24"/>
                <w:szCs w:val="24"/>
              </w:rPr>
            </w:pPr>
          </w:p>
          <w:p w14:paraId="5BB0C163" w14:textId="77777777" w:rsidR="00895A19" w:rsidRPr="0079589C" w:rsidRDefault="00895A19" w:rsidP="00D70DC5">
            <w:pPr>
              <w:pStyle w:val="PargrafodaLista"/>
              <w:ind w:left="360"/>
              <w:rPr>
                <w:rFonts w:asciiTheme="minorHAnsi" w:hAnsiTheme="minorHAnsi" w:cstheme="minorHAnsi"/>
                <w:sz w:val="24"/>
                <w:szCs w:val="24"/>
              </w:rPr>
            </w:pPr>
          </w:p>
          <w:p w14:paraId="0E97E88F" w14:textId="77777777" w:rsidR="00895A19" w:rsidRPr="0079589C" w:rsidRDefault="00895A19" w:rsidP="00D70DC5">
            <w:pPr>
              <w:pStyle w:val="PargrafodaLista"/>
              <w:ind w:left="360"/>
              <w:rPr>
                <w:rFonts w:asciiTheme="minorHAnsi" w:hAnsiTheme="minorHAnsi" w:cstheme="minorHAnsi"/>
                <w:sz w:val="24"/>
                <w:szCs w:val="24"/>
              </w:rPr>
            </w:pPr>
          </w:p>
          <w:p w14:paraId="3BAE43FE" w14:textId="77777777" w:rsidR="00895A19" w:rsidRPr="0079589C" w:rsidRDefault="00895A19" w:rsidP="00D70DC5">
            <w:pPr>
              <w:pStyle w:val="PargrafodaLista"/>
              <w:ind w:left="360"/>
              <w:rPr>
                <w:rFonts w:asciiTheme="minorHAnsi" w:hAnsiTheme="minorHAnsi" w:cstheme="minorHAnsi"/>
                <w:sz w:val="24"/>
                <w:szCs w:val="24"/>
              </w:rPr>
            </w:pPr>
          </w:p>
          <w:p w14:paraId="0C423F73" w14:textId="77777777" w:rsidR="00895A19" w:rsidRPr="0079589C" w:rsidRDefault="00895A19" w:rsidP="00D70DC5">
            <w:pPr>
              <w:pStyle w:val="PargrafodaLista"/>
              <w:ind w:left="360"/>
              <w:rPr>
                <w:rFonts w:asciiTheme="minorHAnsi" w:hAnsiTheme="minorHAnsi" w:cstheme="minorHAnsi"/>
                <w:sz w:val="24"/>
                <w:szCs w:val="24"/>
              </w:rPr>
            </w:pPr>
          </w:p>
          <w:p w14:paraId="7315F554" w14:textId="77777777" w:rsidR="00895A19" w:rsidRPr="0079589C" w:rsidRDefault="00895A19" w:rsidP="00D70DC5">
            <w:pPr>
              <w:pStyle w:val="PargrafodaLista"/>
              <w:ind w:left="360"/>
              <w:rPr>
                <w:rFonts w:asciiTheme="minorHAnsi" w:hAnsiTheme="minorHAnsi" w:cstheme="minorHAnsi"/>
                <w:sz w:val="24"/>
                <w:szCs w:val="24"/>
              </w:rPr>
            </w:pPr>
          </w:p>
          <w:p w14:paraId="1D8E3751" w14:textId="77777777" w:rsidR="00895A19" w:rsidRPr="0079589C" w:rsidRDefault="00895A19" w:rsidP="00D70DC5">
            <w:pPr>
              <w:pStyle w:val="PargrafodaLista"/>
              <w:ind w:left="360"/>
              <w:rPr>
                <w:rFonts w:asciiTheme="minorHAnsi" w:hAnsiTheme="minorHAnsi" w:cstheme="minorHAnsi"/>
                <w:sz w:val="24"/>
                <w:szCs w:val="24"/>
              </w:rPr>
            </w:pPr>
          </w:p>
          <w:p w14:paraId="60EF690F" w14:textId="77777777" w:rsidR="00895A19" w:rsidRPr="0079589C" w:rsidRDefault="00895A19" w:rsidP="00D70DC5">
            <w:pPr>
              <w:pStyle w:val="PargrafodaLista"/>
              <w:ind w:left="360"/>
              <w:rPr>
                <w:rFonts w:asciiTheme="minorHAnsi" w:hAnsiTheme="minorHAnsi" w:cstheme="minorHAnsi"/>
                <w:sz w:val="24"/>
                <w:szCs w:val="24"/>
              </w:rPr>
            </w:pPr>
          </w:p>
          <w:p w14:paraId="6534FB99" w14:textId="77777777" w:rsidR="00895A19" w:rsidRPr="0079589C" w:rsidRDefault="00895A19" w:rsidP="00D70DC5">
            <w:pPr>
              <w:pStyle w:val="PargrafodaLista"/>
              <w:ind w:left="360"/>
              <w:rPr>
                <w:rFonts w:asciiTheme="minorHAnsi" w:hAnsiTheme="minorHAnsi" w:cstheme="minorHAnsi"/>
                <w:sz w:val="24"/>
                <w:szCs w:val="24"/>
              </w:rPr>
            </w:pPr>
          </w:p>
          <w:p w14:paraId="235FB2F0" w14:textId="77777777" w:rsidR="00895A19" w:rsidRPr="0079589C" w:rsidRDefault="00895A19" w:rsidP="00D70DC5">
            <w:pPr>
              <w:pStyle w:val="PargrafodaLista"/>
              <w:ind w:left="360"/>
              <w:rPr>
                <w:rFonts w:asciiTheme="minorHAnsi" w:hAnsiTheme="minorHAnsi" w:cstheme="minorHAnsi"/>
                <w:sz w:val="24"/>
                <w:szCs w:val="24"/>
              </w:rPr>
            </w:pPr>
          </w:p>
          <w:p w14:paraId="7248F0A6" w14:textId="77777777" w:rsidR="00895A19" w:rsidRPr="0079589C" w:rsidRDefault="00895A19" w:rsidP="00D70DC5">
            <w:pPr>
              <w:pStyle w:val="PargrafodaLista"/>
              <w:ind w:left="360"/>
              <w:rPr>
                <w:rFonts w:asciiTheme="minorHAnsi" w:hAnsiTheme="minorHAnsi" w:cstheme="minorHAnsi"/>
                <w:sz w:val="24"/>
                <w:szCs w:val="24"/>
              </w:rPr>
            </w:pPr>
          </w:p>
          <w:p w14:paraId="38444341" w14:textId="77777777" w:rsidR="00895A19" w:rsidRPr="0079589C" w:rsidRDefault="00895A19" w:rsidP="00D70DC5">
            <w:pPr>
              <w:pStyle w:val="PargrafodaLista"/>
              <w:ind w:left="360"/>
              <w:rPr>
                <w:rFonts w:asciiTheme="minorHAnsi" w:hAnsiTheme="minorHAnsi" w:cstheme="minorHAnsi"/>
                <w:sz w:val="24"/>
                <w:szCs w:val="24"/>
              </w:rPr>
            </w:pPr>
          </w:p>
          <w:p w14:paraId="5C9EABE1" w14:textId="77777777" w:rsidR="00895A19" w:rsidRPr="0079589C" w:rsidRDefault="00895A19" w:rsidP="00D70DC5">
            <w:pPr>
              <w:pStyle w:val="PargrafodaLista"/>
              <w:ind w:left="360"/>
              <w:rPr>
                <w:rFonts w:asciiTheme="minorHAnsi" w:hAnsiTheme="minorHAnsi" w:cstheme="minorHAnsi"/>
                <w:sz w:val="24"/>
                <w:szCs w:val="24"/>
              </w:rPr>
            </w:pPr>
          </w:p>
          <w:p w14:paraId="5A77809F" w14:textId="77777777" w:rsidR="00895A19" w:rsidRPr="0079589C" w:rsidRDefault="00895A19" w:rsidP="00D70DC5">
            <w:pPr>
              <w:pStyle w:val="PargrafodaLista"/>
              <w:ind w:left="360"/>
              <w:rPr>
                <w:rFonts w:asciiTheme="minorHAnsi" w:hAnsiTheme="minorHAnsi" w:cstheme="minorHAnsi"/>
                <w:sz w:val="24"/>
                <w:szCs w:val="24"/>
              </w:rPr>
            </w:pPr>
          </w:p>
          <w:p w14:paraId="2B0DB7E5" w14:textId="77777777" w:rsidR="00895A19" w:rsidRPr="0079589C" w:rsidRDefault="00895A19" w:rsidP="00D70DC5">
            <w:pPr>
              <w:pStyle w:val="PargrafodaLista"/>
              <w:ind w:left="360"/>
              <w:rPr>
                <w:rFonts w:asciiTheme="minorHAnsi" w:hAnsiTheme="minorHAnsi" w:cstheme="minorHAnsi"/>
                <w:sz w:val="24"/>
                <w:szCs w:val="24"/>
              </w:rPr>
            </w:pPr>
          </w:p>
          <w:p w14:paraId="6F02BA26" w14:textId="77777777" w:rsidR="00895A19" w:rsidRPr="0079589C" w:rsidRDefault="00895A19" w:rsidP="00D70DC5">
            <w:pPr>
              <w:pStyle w:val="PargrafodaLista"/>
              <w:ind w:left="360"/>
              <w:rPr>
                <w:rFonts w:asciiTheme="minorHAnsi" w:hAnsiTheme="minorHAnsi" w:cstheme="minorHAnsi"/>
                <w:sz w:val="24"/>
                <w:szCs w:val="24"/>
              </w:rPr>
            </w:pPr>
          </w:p>
          <w:p w14:paraId="28EADBC9" w14:textId="77777777" w:rsidR="00895A19" w:rsidRPr="0079589C" w:rsidRDefault="00895A19" w:rsidP="00D70DC5">
            <w:pPr>
              <w:pStyle w:val="PargrafodaLista"/>
              <w:ind w:left="360"/>
              <w:rPr>
                <w:rFonts w:asciiTheme="minorHAnsi" w:hAnsiTheme="minorHAnsi" w:cstheme="minorHAnsi"/>
                <w:sz w:val="24"/>
                <w:szCs w:val="24"/>
              </w:rPr>
            </w:pPr>
          </w:p>
          <w:p w14:paraId="4321FAEE" w14:textId="77777777" w:rsidR="00895A19" w:rsidRPr="0079589C" w:rsidRDefault="00895A19" w:rsidP="00D70DC5">
            <w:pPr>
              <w:pStyle w:val="PargrafodaLista"/>
              <w:ind w:left="360"/>
              <w:rPr>
                <w:rFonts w:asciiTheme="minorHAnsi" w:hAnsiTheme="minorHAnsi" w:cstheme="minorHAnsi"/>
                <w:sz w:val="24"/>
                <w:szCs w:val="24"/>
              </w:rPr>
            </w:pPr>
          </w:p>
          <w:p w14:paraId="020268F7" w14:textId="77777777" w:rsidR="00895A19" w:rsidRPr="0079589C" w:rsidRDefault="00895A19" w:rsidP="00D70DC5">
            <w:pPr>
              <w:pStyle w:val="PargrafodaLista"/>
              <w:ind w:left="360"/>
              <w:rPr>
                <w:rFonts w:asciiTheme="minorHAnsi" w:hAnsiTheme="minorHAnsi" w:cstheme="minorHAnsi"/>
                <w:sz w:val="24"/>
                <w:szCs w:val="24"/>
              </w:rPr>
            </w:pPr>
          </w:p>
          <w:p w14:paraId="50BA7D43" w14:textId="77777777" w:rsidR="00895A19" w:rsidRPr="0079589C" w:rsidRDefault="00895A19" w:rsidP="00D70DC5">
            <w:pPr>
              <w:pStyle w:val="PargrafodaLista"/>
              <w:ind w:left="360"/>
              <w:rPr>
                <w:rFonts w:asciiTheme="minorHAnsi" w:hAnsiTheme="minorHAnsi" w:cstheme="minorHAnsi"/>
                <w:sz w:val="24"/>
                <w:szCs w:val="24"/>
              </w:rPr>
            </w:pPr>
          </w:p>
          <w:p w14:paraId="2E309585" w14:textId="77777777" w:rsidR="00895A19" w:rsidRPr="0079589C" w:rsidRDefault="00895A19" w:rsidP="00D70DC5">
            <w:pPr>
              <w:pStyle w:val="PargrafodaLista"/>
              <w:ind w:left="360"/>
              <w:rPr>
                <w:rFonts w:asciiTheme="minorHAnsi" w:hAnsiTheme="minorHAnsi" w:cstheme="minorHAnsi"/>
                <w:sz w:val="24"/>
                <w:szCs w:val="24"/>
              </w:rPr>
            </w:pPr>
          </w:p>
          <w:p w14:paraId="1DF7560E" w14:textId="77777777" w:rsidR="00895A19" w:rsidRPr="0079589C" w:rsidRDefault="00895A19" w:rsidP="00D70DC5">
            <w:pPr>
              <w:pStyle w:val="PargrafodaLista"/>
              <w:ind w:left="360"/>
              <w:rPr>
                <w:rFonts w:asciiTheme="minorHAnsi" w:hAnsiTheme="minorHAnsi" w:cstheme="minorHAnsi"/>
                <w:sz w:val="24"/>
                <w:szCs w:val="24"/>
              </w:rPr>
            </w:pPr>
          </w:p>
          <w:p w14:paraId="6F0D75E0" w14:textId="77777777" w:rsidR="00895A19" w:rsidRPr="0079589C" w:rsidRDefault="00895A19" w:rsidP="00D70DC5">
            <w:pPr>
              <w:pStyle w:val="PargrafodaLista"/>
              <w:ind w:left="360"/>
              <w:rPr>
                <w:rFonts w:asciiTheme="minorHAnsi" w:hAnsiTheme="minorHAnsi" w:cstheme="minorHAnsi"/>
                <w:sz w:val="24"/>
                <w:szCs w:val="24"/>
              </w:rPr>
            </w:pPr>
          </w:p>
          <w:p w14:paraId="503ACCE0" w14:textId="77777777" w:rsidR="00895A19" w:rsidRPr="0079589C" w:rsidRDefault="00895A19" w:rsidP="00D70DC5">
            <w:pPr>
              <w:pStyle w:val="PargrafodaLista"/>
              <w:ind w:left="360"/>
              <w:rPr>
                <w:rFonts w:asciiTheme="minorHAnsi" w:hAnsiTheme="minorHAnsi" w:cstheme="minorHAnsi"/>
                <w:sz w:val="24"/>
                <w:szCs w:val="24"/>
              </w:rPr>
            </w:pPr>
          </w:p>
          <w:p w14:paraId="79665CFA" w14:textId="77777777" w:rsidR="00895A19" w:rsidRPr="0079589C" w:rsidRDefault="00895A19" w:rsidP="00D70DC5">
            <w:pPr>
              <w:pStyle w:val="PargrafodaLista"/>
              <w:ind w:left="360"/>
              <w:rPr>
                <w:rFonts w:asciiTheme="minorHAnsi" w:hAnsiTheme="minorHAnsi" w:cstheme="minorHAnsi"/>
                <w:sz w:val="24"/>
                <w:szCs w:val="24"/>
              </w:rPr>
            </w:pPr>
          </w:p>
          <w:p w14:paraId="00E4341B" w14:textId="77777777" w:rsidR="00895A19" w:rsidRPr="0079589C" w:rsidRDefault="00895A19" w:rsidP="00D70DC5">
            <w:pPr>
              <w:pStyle w:val="PargrafodaLista"/>
              <w:ind w:left="360"/>
              <w:rPr>
                <w:rFonts w:asciiTheme="minorHAnsi" w:hAnsiTheme="minorHAnsi" w:cstheme="minorHAnsi"/>
                <w:sz w:val="24"/>
                <w:szCs w:val="24"/>
              </w:rPr>
            </w:pPr>
          </w:p>
          <w:p w14:paraId="63073C7F" w14:textId="77777777" w:rsidR="00895A19" w:rsidRPr="0079589C" w:rsidRDefault="00895A19" w:rsidP="00D70DC5">
            <w:pPr>
              <w:pStyle w:val="PargrafodaLista"/>
              <w:ind w:left="360"/>
              <w:rPr>
                <w:rFonts w:asciiTheme="minorHAnsi" w:hAnsiTheme="minorHAnsi" w:cstheme="minorHAnsi"/>
                <w:sz w:val="24"/>
                <w:szCs w:val="24"/>
              </w:rPr>
            </w:pPr>
          </w:p>
          <w:p w14:paraId="10ADB8E3" w14:textId="77777777" w:rsidR="00895A19" w:rsidRPr="0079589C" w:rsidRDefault="00895A19" w:rsidP="00D70DC5">
            <w:pPr>
              <w:pStyle w:val="PargrafodaLista"/>
              <w:ind w:left="360"/>
              <w:rPr>
                <w:rFonts w:asciiTheme="minorHAnsi" w:hAnsiTheme="minorHAnsi" w:cstheme="minorHAnsi"/>
                <w:sz w:val="24"/>
                <w:szCs w:val="24"/>
              </w:rPr>
            </w:pPr>
          </w:p>
          <w:p w14:paraId="0D0C5128" w14:textId="77777777" w:rsidR="00895A19" w:rsidRPr="0079589C" w:rsidRDefault="00895A19" w:rsidP="00D70DC5">
            <w:pPr>
              <w:pStyle w:val="PargrafodaLista"/>
              <w:ind w:left="360"/>
              <w:rPr>
                <w:rFonts w:asciiTheme="minorHAnsi" w:hAnsiTheme="minorHAnsi" w:cstheme="minorHAnsi"/>
                <w:sz w:val="24"/>
                <w:szCs w:val="24"/>
              </w:rPr>
            </w:pPr>
          </w:p>
          <w:p w14:paraId="7BA86DCF" w14:textId="77777777" w:rsidR="00895A19" w:rsidRPr="0079589C" w:rsidRDefault="00895A19" w:rsidP="00D70DC5">
            <w:pPr>
              <w:pStyle w:val="PargrafodaLista"/>
              <w:ind w:left="360"/>
              <w:rPr>
                <w:rFonts w:asciiTheme="minorHAnsi" w:hAnsiTheme="minorHAnsi" w:cstheme="minorHAnsi"/>
                <w:sz w:val="24"/>
                <w:szCs w:val="24"/>
              </w:rPr>
            </w:pPr>
          </w:p>
          <w:p w14:paraId="47495340" w14:textId="77777777" w:rsidR="00895A19" w:rsidRPr="0079589C" w:rsidRDefault="00895A19" w:rsidP="00D70DC5">
            <w:pPr>
              <w:pStyle w:val="PargrafodaLista"/>
              <w:ind w:left="360"/>
              <w:rPr>
                <w:rFonts w:asciiTheme="minorHAnsi" w:hAnsiTheme="minorHAnsi" w:cstheme="minorHAnsi"/>
                <w:sz w:val="24"/>
                <w:szCs w:val="24"/>
              </w:rPr>
            </w:pPr>
          </w:p>
          <w:p w14:paraId="4CB174BA" w14:textId="77777777" w:rsidR="00895A19" w:rsidRPr="0079589C" w:rsidRDefault="00895A19" w:rsidP="00D70DC5">
            <w:pPr>
              <w:pStyle w:val="PargrafodaLista"/>
              <w:ind w:left="360"/>
              <w:rPr>
                <w:rFonts w:asciiTheme="minorHAnsi" w:hAnsiTheme="minorHAnsi" w:cstheme="minorHAnsi"/>
                <w:sz w:val="24"/>
                <w:szCs w:val="24"/>
              </w:rPr>
            </w:pPr>
          </w:p>
          <w:p w14:paraId="4D3E5552" w14:textId="77777777" w:rsidR="00895A19" w:rsidRPr="0079589C" w:rsidRDefault="00895A19" w:rsidP="00D70DC5">
            <w:pPr>
              <w:pStyle w:val="PargrafodaLista"/>
              <w:ind w:left="360"/>
              <w:rPr>
                <w:rFonts w:asciiTheme="minorHAnsi" w:hAnsiTheme="minorHAnsi" w:cstheme="minorHAnsi"/>
                <w:sz w:val="24"/>
                <w:szCs w:val="24"/>
              </w:rPr>
            </w:pPr>
          </w:p>
          <w:p w14:paraId="451EBB2B" w14:textId="77777777" w:rsidR="00895A19" w:rsidRPr="0079589C" w:rsidRDefault="00895A19" w:rsidP="00D70DC5">
            <w:pPr>
              <w:pStyle w:val="PargrafodaLista"/>
              <w:ind w:left="360"/>
              <w:rPr>
                <w:rFonts w:asciiTheme="minorHAnsi" w:hAnsiTheme="minorHAnsi" w:cstheme="minorHAnsi"/>
                <w:sz w:val="24"/>
                <w:szCs w:val="24"/>
              </w:rPr>
            </w:pPr>
          </w:p>
          <w:p w14:paraId="47A39BDA" w14:textId="77777777" w:rsidR="00895A19" w:rsidRPr="0079589C" w:rsidRDefault="00895A19" w:rsidP="00D70DC5">
            <w:pPr>
              <w:pStyle w:val="PargrafodaLista"/>
              <w:ind w:left="360"/>
              <w:rPr>
                <w:rFonts w:asciiTheme="minorHAnsi" w:hAnsiTheme="minorHAnsi" w:cstheme="minorHAnsi"/>
                <w:sz w:val="24"/>
                <w:szCs w:val="24"/>
              </w:rPr>
            </w:pPr>
          </w:p>
          <w:p w14:paraId="68A1014E" w14:textId="77777777" w:rsidR="00895A19" w:rsidRPr="0079589C" w:rsidRDefault="00895A19" w:rsidP="00D70DC5">
            <w:pPr>
              <w:pStyle w:val="PargrafodaLista"/>
              <w:ind w:left="360"/>
              <w:rPr>
                <w:rFonts w:asciiTheme="minorHAnsi" w:hAnsiTheme="minorHAnsi" w:cstheme="minorHAnsi"/>
                <w:sz w:val="24"/>
                <w:szCs w:val="24"/>
              </w:rPr>
            </w:pPr>
          </w:p>
          <w:p w14:paraId="2772C555" w14:textId="77777777" w:rsidR="00895A19" w:rsidRPr="0079589C" w:rsidRDefault="00895A19" w:rsidP="00D70DC5">
            <w:pPr>
              <w:pStyle w:val="PargrafodaLista"/>
              <w:ind w:left="360"/>
              <w:rPr>
                <w:rFonts w:asciiTheme="minorHAnsi" w:hAnsiTheme="minorHAnsi" w:cstheme="minorHAnsi"/>
                <w:sz w:val="24"/>
                <w:szCs w:val="24"/>
              </w:rPr>
            </w:pPr>
            <w:r w:rsidRPr="0079589C">
              <w:rPr>
                <w:rFonts w:asciiTheme="minorHAnsi" w:hAnsiTheme="minorHAnsi" w:cstheme="minorHAnsi"/>
                <w:sz w:val="24"/>
                <w:szCs w:val="24"/>
              </w:rPr>
              <w:t>2.3 Assegurando a destinação adequada de resíduos na agroindústria, visando a sustentabilidade e atendimento das normas e legislação vigente</w:t>
            </w:r>
          </w:p>
          <w:p w14:paraId="6D06A961" w14:textId="77777777" w:rsidR="00495536" w:rsidRPr="0079589C" w:rsidRDefault="00495536" w:rsidP="00D70DC5">
            <w:pPr>
              <w:pStyle w:val="PargrafodaLista"/>
              <w:ind w:left="360"/>
              <w:rPr>
                <w:rFonts w:asciiTheme="minorHAnsi" w:hAnsiTheme="minorHAnsi" w:cstheme="minorHAnsi"/>
                <w:sz w:val="24"/>
                <w:szCs w:val="24"/>
              </w:rPr>
            </w:pPr>
          </w:p>
          <w:p w14:paraId="2371D975" w14:textId="77777777" w:rsidR="00495536" w:rsidRPr="0079589C" w:rsidRDefault="00495536" w:rsidP="00D70DC5">
            <w:pPr>
              <w:pStyle w:val="PargrafodaLista"/>
              <w:ind w:left="360"/>
              <w:rPr>
                <w:rFonts w:asciiTheme="minorHAnsi" w:hAnsiTheme="minorHAnsi" w:cstheme="minorHAnsi"/>
                <w:sz w:val="24"/>
                <w:szCs w:val="24"/>
              </w:rPr>
            </w:pPr>
          </w:p>
          <w:p w14:paraId="400B9F5B" w14:textId="77777777" w:rsidR="00495536" w:rsidRPr="0079589C" w:rsidRDefault="00495536" w:rsidP="00D70DC5">
            <w:pPr>
              <w:pStyle w:val="PargrafodaLista"/>
              <w:ind w:left="360"/>
              <w:rPr>
                <w:rFonts w:asciiTheme="minorHAnsi" w:hAnsiTheme="minorHAnsi" w:cstheme="minorHAnsi"/>
                <w:sz w:val="24"/>
                <w:szCs w:val="24"/>
              </w:rPr>
            </w:pPr>
          </w:p>
          <w:p w14:paraId="62207C0F" w14:textId="77777777" w:rsidR="00495536" w:rsidRPr="0079589C" w:rsidRDefault="00495536" w:rsidP="00D70DC5">
            <w:pPr>
              <w:pStyle w:val="PargrafodaLista"/>
              <w:ind w:left="360"/>
              <w:rPr>
                <w:rFonts w:asciiTheme="minorHAnsi" w:hAnsiTheme="minorHAnsi" w:cstheme="minorHAnsi"/>
                <w:sz w:val="24"/>
                <w:szCs w:val="24"/>
              </w:rPr>
            </w:pPr>
          </w:p>
          <w:p w14:paraId="3B905470" w14:textId="77777777" w:rsidR="00495536" w:rsidRPr="0079589C" w:rsidRDefault="00495536" w:rsidP="00D70DC5">
            <w:pPr>
              <w:pStyle w:val="PargrafodaLista"/>
              <w:ind w:left="360"/>
              <w:rPr>
                <w:rFonts w:asciiTheme="minorHAnsi" w:hAnsiTheme="minorHAnsi" w:cstheme="minorHAnsi"/>
                <w:sz w:val="24"/>
                <w:szCs w:val="24"/>
              </w:rPr>
            </w:pPr>
          </w:p>
          <w:p w14:paraId="5A2FB03D" w14:textId="77777777" w:rsidR="00495536" w:rsidRPr="0079589C" w:rsidRDefault="00495536" w:rsidP="00D70DC5">
            <w:pPr>
              <w:pStyle w:val="PargrafodaLista"/>
              <w:ind w:left="360"/>
              <w:rPr>
                <w:rFonts w:asciiTheme="minorHAnsi" w:hAnsiTheme="minorHAnsi" w:cstheme="minorHAnsi"/>
                <w:sz w:val="24"/>
                <w:szCs w:val="24"/>
              </w:rPr>
            </w:pPr>
          </w:p>
          <w:p w14:paraId="0BC5D4AA" w14:textId="77777777" w:rsidR="00495536" w:rsidRPr="0079589C" w:rsidRDefault="00495536" w:rsidP="00D70DC5">
            <w:pPr>
              <w:pStyle w:val="PargrafodaLista"/>
              <w:ind w:left="360"/>
              <w:rPr>
                <w:rFonts w:asciiTheme="minorHAnsi" w:hAnsiTheme="minorHAnsi" w:cstheme="minorHAnsi"/>
                <w:sz w:val="24"/>
                <w:szCs w:val="24"/>
              </w:rPr>
            </w:pPr>
          </w:p>
          <w:p w14:paraId="1B9ECF48" w14:textId="77777777" w:rsidR="00495536" w:rsidRPr="0079589C" w:rsidRDefault="00495536" w:rsidP="00D70DC5">
            <w:pPr>
              <w:pStyle w:val="PargrafodaLista"/>
              <w:ind w:left="360"/>
              <w:rPr>
                <w:rFonts w:asciiTheme="minorHAnsi" w:hAnsiTheme="minorHAnsi" w:cstheme="minorHAnsi"/>
                <w:sz w:val="24"/>
                <w:szCs w:val="24"/>
              </w:rPr>
            </w:pPr>
          </w:p>
          <w:p w14:paraId="4EED0674" w14:textId="77777777" w:rsidR="00495536" w:rsidRPr="0079589C" w:rsidRDefault="00495536" w:rsidP="00D70DC5">
            <w:pPr>
              <w:pStyle w:val="PargrafodaLista"/>
              <w:ind w:left="360"/>
              <w:rPr>
                <w:rFonts w:asciiTheme="minorHAnsi" w:hAnsiTheme="minorHAnsi" w:cstheme="minorHAnsi"/>
                <w:sz w:val="24"/>
                <w:szCs w:val="24"/>
              </w:rPr>
            </w:pPr>
          </w:p>
          <w:p w14:paraId="3A753049" w14:textId="149002DA" w:rsidR="00495536" w:rsidRPr="0079589C" w:rsidRDefault="00495536" w:rsidP="00D70DC5">
            <w:pPr>
              <w:pStyle w:val="PargrafodaLista"/>
              <w:ind w:left="360"/>
              <w:rPr>
                <w:rFonts w:asciiTheme="minorHAnsi" w:hAnsiTheme="minorHAnsi" w:cstheme="minorHAnsi"/>
                <w:sz w:val="24"/>
                <w:szCs w:val="24"/>
              </w:rPr>
            </w:pPr>
            <w:r w:rsidRPr="0079589C">
              <w:rPr>
                <w:rFonts w:asciiTheme="minorHAnsi" w:hAnsiTheme="minorHAnsi" w:cstheme="minorHAnsi"/>
                <w:sz w:val="24"/>
                <w:szCs w:val="24"/>
              </w:rPr>
              <w:t>2.4Considerando os resultados do processo produtivo, identificados nos relatórios de acompanhamento da produção, para garantia do cumprimento das metas estabelecidas</w:t>
            </w:r>
          </w:p>
        </w:tc>
        <w:tc>
          <w:tcPr>
            <w:tcW w:w="2126" w:type="dxa"/>
          </w:tcPr>
          <w:p w14:paraId="72BFB482" w14:textId="77777777" w:rsidR="00D00B90" w:rsidRPr="0079589C" w:rsidRDefault="00BD0CF0"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lastRenderedPageBreak/>
              <w:t xml:space="preserve">Identificar parâmetros de identidade e qualidade  para garantia do atendimento dos requisitos legais e normativos, em função dos tipos e </w:t>
            </w:r>
            <w:r w:rsidRPr="0079589C">
              <w:rPr>
                <w:rFonts w:asciiTheme="minorHAnsi" w:hAnsiTheme="minorHAnsi" w:cstheme="minorHAnsi"/>
                <w:sz w:val="24"/>
                <w:szCs w:val="24"/>
              </w:rPr>
              <w:lastRenderedPageBreak/>
              <w:t>origens das matérias-primas, produtos e subprodutos agroindustriais a serem processados</w:t>
            </w:r>
          </w:p>
          <w:p w14:paraId="230939E4" w14:textId="77777777" w:rsidR="00071AC9" w:rsidRPr="0079589C" w:rsidRDefault="00BD0CF0"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eastAsia="Calibri" w:hAnsiTheme="minorHAnsi" w:cstheme="minorHAnsi"/>
                <w:sz w:val="24"/>
                <w:szCs w:val="24"/>
              </w:rPr>
              <w:t>Identificar os requisitos de saúde e segurança do trabalho necessários ao processamento,</w:t>
            </w:r>
            <w:r w:rsidR="00071AC9" w:rsidRPr="0079589C">
              <w:rPr>
                <w:rFonts w:asciiTheme="minorHAnsi" w:eastAsia="Calibri" w:hAnsiTheme="minorHAnsi" w:cstheme="minorHAnsi"/>
                <w:sz w:val="24"/>
                <w:szCs w:val="24"/>
              </w:rPr>
              <w:t xml:space="preserve"> </w:t>
            </w:r>
            <w:r w:rsidR="00071AC9" w:rsidRPr="0079589C">
              <w:rPr>
                <w:rFonts w:asciiTheme="minorHAnsi" w:hAnsiTheme="minorHAnsi" w:cstheme="minorHAnsi"/>
                <w:sz w:val="24"/>
                <w:szCs w:val="24"/>
              </w:rPr>
              <w:t>em função dos tipos e origens das matérias-primas, produtos e subprodutos agroindustriais a serem processados</w:t>
            </w:r>
          </w:p>
          <w:p w14:paraId="597E947D" w14:textId="77777777" w:rsidR="003D6FEB" w:rsidRPr="0079589C" w:rsidRDefault="00071AC9" w:rsidP="00B71C27">
            <w:pPr>
              <w:numPr>
                <w:ilvl w:val="0"/>
                <w:numId w:val="35"/>
              </w:numPr>
              <w:tabs>
                <w:tab w:val="clear" w:pos="720"/>
              </w:tabs>
              <w:rPr>
                <w:rFonts w:asciiTheme="minorHAnsi" w:hAnsiTheme="minorHAnsi" w:cstheme="minorHAnsi"/>
                <w:sz w:val="24"/>
                <w:szCs w:val="24"/>
              </w:rPr>
            </w:pPr>
            <w:r w:rsidRPr="0079589C">
              <w:rPr>
                <w:rFonts w:asciiTheme="minorHAnsi" w:eastAsia="Calibri" w:hAnsiTheme="minorHAnsi" w:cstheme="minorHAnsi"/>
                <w:sz w:val="24"/>
                <w:szCs w:val="24"/>
              </w:rPr>
              <w:t xml:space="preserve">Identificar os requisitos higiênico-sanitários necessários ao processamento de matérias-primas, produtos e subprodutos agroindustriais para garantia da </w:t>
            </w:r>
            <w:r w:rsidRPr="0079589C">
              <w:rPr>
                <w:rFonts w:asciiTheme="minorHAnsi" w:eastAsia="Calibri" w:hAnsiTheme="minorHAnsi" w:cstheme="minorHAnsi"/>
                <w:sz w:val="24"/>
                <w:szCs w:val="24"/>
              </w:rPr>
              <w:lastRenderedPageBreak/>
              <w:t>qualidade e segurança da produção agroindustrial</w:t>
            </w:r>
          </w:p>
          <w:p w14:paraId="25DC92D5" w14:textId="77777777" w:rsidR="002B6731" w:rsidRPr="0079589C" w:rsidRDefault="002B6731"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Correlacionar as características das matérias-primas, produtos e subprodutos agroindustriais descritas no procedimento operacional padrão (pop) com as características da demanda, para a seleção de fornecedores</w:t>
            </w:r>
          </w:p>
          <w:p w14:paraId="37D6F967" w14:textId="77777777" w:rsidR="002B6731" w:rsidRPr="0079589C" w:rsidRDefault="002B6731"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t xml:space="preserve">Identificar, no procedimento operacional padrão (pop) e ou procedimento padrão de higiene operacional (ppho), os parâmetros que necessitam </w:t>
            </w:r>
            <w:r w:rsidRPr="0079589C">
              <w:rPr>
                <w:rFonts w:asciiTheme="minorHAnsi" w:hAnsiTheme="minorHAnsi" w:cstheme="minorHAnsi"/>
                <w:sz w:val="24"/>
                <w:szCs w:val="24"/>
              </w:rPr>
              <w:lastRenderedPageBreak/>
              <w:t>de monitoramento</w:t>
            </w:r>
            <w:r w:rsidR="00DB3D5A" w:rsidRPr="0079589C">
              <w:rPr>
                <w:rFonts w:asciiTheme="minorHAnsi" w:hAnsiTheme="minorHAnsi" w:cstheme="minorHAnsi"/>
                <w:sz w:val="24"/>
                <w:szCs w:val="24"/>
              </w:rPr>
              <w:t xml:space="preserve"> durante o processamento, em função do tipo e origem de matérias-primas, produtos e subprodutos agroindustriais  para definir as estratégias de controle</w:t>
            </w:r>
          </w:p>
          <w:p w14:paraId="1F35E000" w14:textId="77777777" w:rsidR="00FE204A" w:rsidRPr="0079589C" w:rsidRDefault="00FE204A"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Correlacionar as características da demanda com a capacidade produtiva para definição do cronograma da produção agroindustrial</w:t>
            </w:r>
          </w:p>
          <w:p w14:paraId="70DF212F" w14:textId="77777777" w:rsidR="00FE204A" w:rsidRPr="0079589C" w:rsidRDefault="00FE204A"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 xml:space="preserve">Correlacionar as características da demanda com os recursos produtivos para definição do fluxo da </w:t>
            </w:r>
            <w:r w:rsidRPr="0079589C">
              <w:rPr>
                <w:rFonts w:asciiTheme="minorHAnsi" w:hAnsiTheme="minorHAnsi" w:cstheme="minorHAnsi"/>
                <w:sz w:val="24"/>
                <w:szCs w:val="24"/>
              </w:rPr>
              <w:lastRenderedPageBreak/>
              <w:t>produção agroindustrial</w:t>
            </w:r>
          </w:p>
          <w:p w14:paraId="3B090953" w14:textId="77777777" w:rsidR="00FE204A" w:rsidRPr="0079589C" w:rsidRDefault="00FE204A"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Correlacionar a demanda do cliente com sazonalidade e perecibilidade das matérias-primas, produtos e subprodutos agroindustriais para os estabelecimento de prazos e metas de produção e definição de métodos de conservação</w:t>
            </w:r>
          </w:p>
          <w:p w14:paraId="7CEB6EF9" w14:textId="5C88AB62" w:rsidR="00FE204A" w:rsidRPr="0079589C" w:rsidRDefault="00FE204A"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t>Dimensionar os recursos produtivos</w:t>
            </w:r>
            <w:r w:rsidR="00D024E5" w:rsidRPr="0079589C">
              <w:rPr>
                <w:rFonts w:asciiTheme="minorHAnsi" w:hAnsiTheme="minorHAnsi" w:cstheme="minorHAnsi"/>
                <w:sz w:val="24"/>
                <w:szCs w:val="24"/>
              </w:rPr>
              <w:t xml:space="preserve"> necessários ao atendimento das características da demanda do cliente, para determinar a necessidade de aquisições</w:t>
            </w:r>
          </w:p>
          <w:p w14:paraId="7F2B5D4E" w14:textId="766591E6" w:rsidR="00CB7675" w:rsidRPr="0079589C" w:rsidRDefault="00CB7675"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t xml:space="preserve">Aplicar os procedimentos </w:t>
            </w:r>
            <w:r w:rsidRPr="0079589C">
              <w:rPr>
                <w:rFonts w:asciiTheme="minorHAnsi" w:hAnsiTheme="minorHAnsi" w:cstheme="minorHAnsi"/>
                <w:sz w:val="24"/>
                <w:szCs w:val="24"/>
              </w:rPr>
              <w:lastRenderedPageBreak/>
              <w:t>estabelecidos para sistematização e registro do planejamento da produção agroindustrial</w:t>
            </w:r>
          </w:p>
          <w:p w14:paraId="4DD15B5B" w14:textId="2A4158F5" w:rsidR="00D70DC5" w:rsidRPr="0079589C" w:rsidRDefault="00D70DC5"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t>Identificar os tipos e características dos resíduos gerados no processamento de matérias-primas, produtos e subprodutos agroindustriais, para definição das formas de destinação adequadas</w:t>
            </w:r>
          </w:p>
          <w:p w14:paraId="621FCCBE" w14:textId="31E8725D" w:rsidR="000F156E" w:rsidRPr="0079589C" w:rsidRDefault="000F156E"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t xml:space="preserve">Correlacionar os requisitos legais normativos com os dados obtidos na produção,  para identificação de possíveis não conformidades e adoção </w:t>
            </w:r>
            <w:r w:rsidRPr="0079589C">
              <w:rPr>
                <w:rFonts w:asciiTheme="minorHAnsi" w:hAnsiTheme="minorHAnsi" w:cstheme="minorHAnsi"/>
                <w:sz w:val="24"/>
                <w:szCs w:val="24"/>
              </w:rPr>
              <w:lastRenderedPageBreak/>
              <w:t>de medidas corretivas, se necessário</w:t>
            </w:r>
          </w:p>
          <w:p w14:paraId="773D0567" w14:textId="1E854B59" w:rsidR="002C6989" w:rsidRPr="0079589C" w:rsidRDefault="00D53B14"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t>Correlacionar os requisitos legais normativos com os dados obtidos na produção,  para identificação de possíveis não conformidades e adoção de medidas corretivas, se necessário</w:t>
            </w:r>
          </w:p>
          <w:p w14:paraId="58BD2820" w14:textId="77777777" w:rsidR="00895A19" w:rsidRPr="0079589C" w:rsidRDefault="00895A19"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 xml:space="preserve">Aplicar os procedimentos determinados no procedimento operacional padrão (pop) e ou procedimento padrão de higiene operacional (ppho) necessários aos monitoramentos de rotinas, para garantia da qualidade e </w:t>
            </w:r>
            <w:r w:rsidRPr="0079589C">
              <w:rPr>
                <w:rFonts w:asciiTheme="minorHAnsi" w:hAnsiTheme="minorHAnsi" w:cstheme="minorHAnsi"/>
                <w:sz w:val="24"/>
                <w:szCs w:val="24"/>
              </w:rPr>
              <w:lastRenderedPageBreak/>
              <w:t>segurança do produto</w:t>
            </w:r>
          </w:p>
          <w:p w14:paraId="6D65AB26" w14:textId="6BB929A4" w:rsidR="00895A19" w:rsidRPr="0079589C" w:rsidRDefault="00895A19"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t>Realizar a aplicação e controle dos parâmetros de processo, conforme procedimento operacional padrão (pop) e ou procedimento padrão de higiene operacional (ppho),  para garantia do atendimento dos padrões de identidade e qualidade dos produtos</w:t>
            </w:r>
          </w:p>
          <w:p w14:paraId="02CB1F92" w14:textId="363F85FE" w:rsidR="00480123" w:rsidRPr="0079589C" w:rsidRDefault="00480123"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t xml:space="preserve">Monitorar, por meio da aplicação de instrumentos de inspeção e verificação, o processo de descarte e ou reaproveitamento dos resíduos gerados no processamento agroindustrial, para </w:t>
            </w:r>
            <w:r w:rsidRPr="0079589C">
              <w:rPr>
                <w:rFonts w:asciiTheme="minorHAnsi" w:hAnsiTheme="minorHAnsi" w:cstheme="minorHAnsi"/>
                <w:sz w:val="24"/>
                <w:szCs w:val="24"/>
              </w:rPr>
              <w:lastRenderedPageBreak/>
              <w:t>garantia da destinação adequada</w:t>
            </w:r>
          </w:p>
          <w:p w14:paraId="3CCA2EE5" w14:textId="097E5806" w:rsidR="00FE204A" w:rsidRPr="0079589C" w:rsidRDefault="00480123"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Correlacionar os resultados do processo produtivos com as metas estabelecidas no planejamento, para monitoramento do alcance das metas e adoção de medidas corretivas, se necessári</w:t>
            </w:r>
            <w:r w:rsidR="00495536" w:rsidRPr="0079589C">
              <w:rPr>
                <w:rFonts w:asciiTheme="minorHAnsi" w:hAnsiTheme="minorHAnsi" w:cstheme="minorHAnsi"/>
                <w:sz w:val="24"/>
                <w:szCs w:val="24"/>
              </w:rPr>
              <w:t>o</w:t>
            </w:r>
          </w:p>
        </w:tc>
        <w:tc>
          <w:tcPr>
            <w:tcW w:w="3686" w:type="dxa"/>
          </w:tcPr>
          <w:p w14:paraId="098877B0" w14:textId="77777777" w:rsidR="00BD0CF0" w:rsidRPr="0079589C" w:rsidRDefault="00BD0CF0"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lastRenderedPageBreak/>
              <w:t>Planejamento e Controle da Produção</w:t>
            </w:r>
          </w:p>
          <w:p w14:paraId="536448CB" w14:textId="77777777" w:rsidR="00BD0CF0" w:rsidRPr="0079589C" w:rsidRDefault="00BD0CF0" w:rsidP="00CB77C2">
            <w:pPr>
              <w:numPr>
                <w:ilvl w:val="1"/>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Definição</w:t>
            </w:r>
          </w:p>
          <w:p w14:paraId="494973E1" w14:textId="77777777" w:rsidR="00BD0CF0" w:rsidRPr="0079589C" w:rsidRDefault="00BD0CF0" w:rsidP="00CB77C2">
            <w:pPr>
              <w:numPr>
                <w:ilvl w:val="1"/>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Planejamento agregado</w:t>
            </w:r>
          </w:p>
          <w:p w14:paraId="21EF5A4E" w14:textId="77777777" w:rsidR="00BD0CF0" w:rsidRPr="0079589C" w:rsidRDefault="00BD0CF0" w:rsidP="00CB77C2">
            <w:pPr>
              <w:numPr>
                <w:ilvl w:val="1"/>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Plano mestre</w:t>
            </w:r>
          </w:p>
          <w:p w14:paraId="76681476" w14:textId="77777777" w:rsidR="00BD0CF0" w:rsidRPr="0079589C" w:rsidRDefault="00BD0CF0" w:rsidP="00CB77C2">
            <w:pPr>
              <w:numPr>
                <w:ilvl w:val="1"/>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Plano operacional (Programação da Produção)</w:t>
            </w:r>
          </w:p>
          <w:p w14:paraId="11E5E091" w14:textId="77777777" w:rsidR="00BD0CF0" w:rsidRPr="0079589C" w:rsidRDefault="00BD0CF0" w:rsidP="00CB77C2">
            <w:pPr>
              <w:numPr>
                <w:ilvl w:val="1"/>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Controle</w:t>
            </w:r>
          </w:p>
          <w:p w14:paraId="3AE4CB28" w14:textId="77777777" w:rsidR="00BD0CF0" w:rsidRPr="0079589C" w:rsidRDefault="00BD0CF0" w:rsidP="00CB77C2">
            <w:pPr>
              <w:numPr>
                <w:ilvl w:val="1"/>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lastRenderedPageBreak/>
              <w:t>Normas e Legislações aplicadas ao processo agroindustrial</w:t>
            </w:r>
          </w:p>
          <w:p w14:paraId="76528503" w14:textId="77777777" w:rsidR="00BD0CF0" w:rsidRPr="0079589C" w:rsidRDefault="00BD0CF0" w:rsidP="00CB77C2">
            <w:pPr>
              <w:numPr>
                <w:ilvl w:val="1"/>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Seleção de fornecedores</w:t>
            </w:r>
          </w:p>
          <w:p w14:paraId="56C5A8DE" w14:textId="77777777" w:rsidR="00BD0CF0" w:rsidRPr="0079589C" w:rsidRDefault="00BD0CF0"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Gestão de Estoque</w:t>
            </w:r>
          </w:p>
          <w:p w14:paraId="15BFD541"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Lote econômico</w:t>
            </w:r>
          </w:p>
          <w:p w14:paraId="7B64D42F"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Ponto de ressuprimento</w:t>
            </w:r>
          </w:p>
          <w:p w14:paraId="662D0A67"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Estoque de segurança</w:t>
            </w:r>
          </w:p>
          <w:p w14:paraId="68F51105"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Modelos de gestão de estoque</w:t>
            </w:r>
          </w:p>
          <w:p w14:paraId="1C9AD378"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Estoque ABC</w:t>
            </w:r>
          </w:p>
          <w:p w14:paraId="7AAF7696"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Leiaute</w:t>
            </w:r>
          </w:p>
          <w:p w14:paraId="38654A16"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Características</w:t>
            </w:r>
          </w:p>
          <w:p w14:paraId="20D7EF8F"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Tipos</w:t>
            </w:r>
          </w:p>
          <w:p w14:paraId="170DF1F5"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Simbologia técnica</w:t>
            </w:r>
          </w:p>
          <w:p w14:paraId="0D07EF8A"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Fluxo de produção</w:t>
            </w:r>
          </w:p>
          <w:p w14:paraId="047D4911"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Custos e Receitas</w:t>
            </w:r>
          </w:p>
          <w:p w14:paraId="5568D309"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Características dos sistemas de custos</w:t>
            </w:r>
          </w:p>
          <w:p w14:paraId="3174F383"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Custos diretos e indiretos</w:t>
            </w:r>
          </w:p>
          <w:p w14:paraId="6EAEAA00"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Custos variáveis e fixos</w:t>
            </w:r>
          </w:p>
          <w:p w14:paraId="3DBCB1CB"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Sistemas de custeio</w:t>
            </w:r>
          </w:p>
          <w:p w14:paraId="0AFD92E3"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Estimativas dos custos de produção</w:t>
            </w:r>
          </w:p>
          <w:p w14:paraId="3CF8D5A6"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Custo de material direto</w:t>
            </w:r>
          </w:p>
          <w:p w14:paraId="31290A36"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Custo de mão de obra direta</w:t>
            </w:r>
          </w:p>
          <w:p w14:paraId="0E798958"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lastRenderedPageBreak/>
              <w:t>Custo referente aos gastos gerais de produção</w:t>
            </w:r>
          </w:p>
          <w:p w14:paraId="6796B2A2"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Estimativas de preço de venda</w:t>
            </w:r>
          </w:p>
          <w:p w14:paraId="1B4FDD80"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Fatores que determinam o preço de venda</w:t>
            </w:r>
          </w:p>
          <w:p w14:paraId="3FCF1849"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Cálculos de preço de venda</w:t>
            </w:r>
          </w:p>
          <w:p w14:paraId="06E38A4E"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Controle Estatístico de Processo (CEP)</w:t>
            </w:r>
          </w:p>
          <w:p w14:paraId="623D8762"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Etapas de controle de processos</w:t>
            </w:r>
          </w:p>
          <w:p w14:paraId="6D7FAB84"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Definição</w:t>
            </w:r>
          </w:p>
          <w:p w14:paraId="55E3DCE4"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Medição</w:t>
            </w:r>
          </w:p>
          <w:p w14:paraId="219DED13"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Comparação com parâmetros especificados</w:t>
            </w:r>
          </w:p>
          <w:p w14:paraId="429CA800"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Tomada de ações corretivas</w:t>
            </w:r>
          </w:p>
          <w:p w14:paraId="0EE5E763"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Avaliação das ações corretivas</w:t>
            </w:r>
          </w:p>
          <w:p w14:paraId="24EA7D36"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Gráficos por variáveis</w:t>
            </w:r>
          </w:p>
          <w:p w14:paraId="52D23597"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Gráficos por atributos</w:t>
            </w:r>
          </w:p>
          <w:p w14:paraId="655ECBCD"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Indicadores de Desempenho</w:t>
            </w:r>
          </w:p>
          <w:p w14:paraId="00BD7189"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Definição</w:t>
            </w:r>
          </w:p>
          <w:p w14:paraId="7EB9441F"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Indicadores de qualidade</w:t>
            </w:r>
          </w:p>
          <w:p w14:paraId="247751AD"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Produto não-conforme</w:t>
            </w:r>
          </w:p>
          <w:p w14:paraId="108514F8"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lastRenderedPageBreak/>
              <w:t>Número de reclamações</w:t>
            </w:r>
          </w:p>
          <w:p w14:paraId="5C822DA2"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Número de devoluções</w:t>
            </w:r>
          </w:p>
          <w:p w14:paraId="091D7AE5"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Número de recolhimentos</w:t>
            </w:r>
          </w:p>
          <w:p w14:paraId="4B004AE7"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Indicadores de produtividade</w:t>
            </w:r>
          </w:p>
          <w:p w14:paraId="65466418"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Produtividade: métodos e medidas de trabalho</w:t>
            </w:r>
          </w:p>
          <w:p w14:paraId="587AE74D" w14:textId="77777777" w:rsidR="00ED509F" w:rsidRPr="0079589C" w:rsidRDefault="00ED509F" w:rsidP="00CB77C2">
            <w:pPr>
              <w:numPr>
                <w:ilvl w:val="0"/>
                <w:numId w:val="36"/>
              </w:numPr>
              <w:tabs>
                <w:tab w:val="clear" w:pos="0"/>
              </w:tabs>
              <w:ind w:left="1230"/>
              <w:rPr>
                <w:rFonts w:asciiTheme="minorHAnsi" w:hAnsiTheme="minorHAnsi" w:cstheme="minorHAnsi"/>
                <w:sz w:val="24"/>
                <w:szCs w:val="24"/>
              </w:rPr>
            </w:pPr>
            <w:r w:rsidRPr="0079589C">
              <w:rPr>
                <w:rFonts w:asciiTheme="minorHAnsi" w:hAnsiTheme="minorHAnsi" w:cstheme="minorHAnsi"/>
                <w:sz w:val="24"/>
                <w:szCs w:val="24"/>
              </w:rPr>
              <w:t>Estabelecimento de metas</w:t>
            </w:r>
          </w:p>
          <w:p w14:paraId="76103601" w14:textId="77777777" w:rsidR="00E52068" w:rsidRPr="0079589C" w:rsidRDefault="00E52068" w:rsidP="00CB77C2">
            <w:pPr>
              <w:numPr>
                <w:ilvl w:val="0"/>
                <w:numId w:val="36"/>
              </w:numPr>
              <w:tabs>
                <w:tab w:val="clear" w:pos="0"/>
              </w:tabs>
              <w:ind w:left="1090" w:firstLine="284"/>
              <w:rPr>
                <w:rFonts w:asciiTheme="minorHAnsi" w:hAnsiTheme="minorHAnsi" w:cstheme="minorHAnsi"/>
                <w:sz w:val="24"/>
                <w:szCs w:val="24"/>
              </w:rPr>
            </w:pPr>
            <w:r w:rsidRPr="0079589C">
              <w:rPr>
                <w:rFonts w:asciiTheme="minorHAnsi" w:hAnsiTheme="minorHAnsi" w:cstheme="minorHAnsi"/>
                <w:sz w:val="24"/>
                <w:szCs w:val="24"/>
              </w:rPr>
              <w:t>Lean Manufacturing</w:t>
            </w:r>
          </w:p>
          <w:p w14:paraId="66F4C995" w14:textId="77777777" w:rsidR="00E52068" w:rsidRPr="0079589C" w:rsidRDefault="00E52068" w:rsidP="00CB77C2">
            <w:pPr>
              <w:numPr>
                <w:ilvl w:val="1"/>
                <w:numId w:val="36"/>
              </w:numPr>
              <w:tabs>
                <w:tab w:val="clear" w:pos="0"/>
              </w:tabs>
              <w:ind w:left="1090" w:firstLine="284"/>
              <w:rPr>
                <w:rFonts w:asciiTheme="minorHAnsi" w:hAnsiTheme="minorHAnsi" w:cstheme="minorHAnsi"/>
                <w:sz w:val="24"/>
                <w:szCs w:val="24"/>
              </w:rPr>
            </w:pPr>
            <w:r w:rsidRPr="0079589C">
              <w:rPr>
                <w:rFonts w:asciiTheme="minorHAnsi" w:hAnsiTheme="minorHAnsi" w:cstheme="minorHAnsi"/>
                <w:sz w:val="24"/>
                <w:szCs w:val="24"/>
              </w:rPr>
              <w:t>Conceito</w:t>
            </w:r>
          </w:p>
          <w:p w14:paraId="57E657D5" w14:textId="77777777" w:rsidR="00E52068" w:rsidRPr="0079589C" w:rsidRDefault="00E52068" w:rsidP="00CB77C2">
            <w:pPr>
              <w:numPr>
                <w:ilvl w:val="1"/>
                <w:numId w:val="36"/>
              </w:numPr>
              <w:tabs>
                <w:tab w:val="clear" w:pos="0"/>
              </w:tabs>
              <w:ind w:left="1090" w:firstLine="284"/>
              <w:rPr>
                <w:rFonts w:asciiTheme="minorHAnsi" w:hAnsiTheme="minorHAnsi" w:cstheme="minorHAnsi"/>
                <w:sz w:val="24"/>
                <w:szCs w:val="24"/>
              </w:rPr>
            </w:pPr>
            <w:r w:rsidRPr="0079589C">
              <w:rPr>
                <w:rFonts w:asciiTheme="minorHAnsi" w:hAnsiTheme="minorHAnsi" w:cstheme="minorHAnsi"/>
                <w:sz w:val="24"/>
                <w:szCs w:val="24"/>
              </w:rPr>
              <w:t>Princípios</w:t>
            </w:r>
          </w:p>
          <w:p w14:paraId="3AC46623" w14:textId="77777777" w:rsidR="00E52068" w:rsidRPr="0079589C" w:rsidRDefault="00E52068" w:rsidP="00CB77C2">
            <w:pPr>
              <w:numPr>
                <w:ilvl w:val="1"/>
                <w:numId w:val="36"/>
              </w:numPr>
              <w:tabs>
                <w:tab w:val="clear" w:pos="0"/>
              </w:tabs>
              <w:ind w:left="1090" w:firstLine="284"/>
              <w:rPr>
                <w:rFonts w:asciiTheme="minorHAnsi" w:hAnsiTheme="minorHAnsi" w:cstheme="minorHAnsi"/>
                <w:sz w:val="24"/>
                <w:szCs w:val="24"/>
              </w:rPr>
            </w:pPr>
            <w:r w:rsidRPr="0079589C">
              <w:rPr>
                <w:rFonts w:asciiTheme="minorHAnsi" w:hAnsiTheme="minorHAnsi" w:cstheme="minorHAnsi"/>
                <w:sz w:val="24"/>
                <w:szCs w:val="24"/>
              </w:rPr>
              <w:t>Ferramentas</w:t>
            </w:r>
          </w:p>
          <w:p w14:paraId="1B8F2BCD" w14:textId="77777777" w:rsidR="00E52068" w:rsidRPr="0079589C" w:rsidRDefault="00E52068" w:rsidP="00CB77C2">
            <w:pPr>
              <w:numPr>
                <w:ilvl w:val="2"/>
                <w:numId w:val="36"/>
              </w:numPr>
              <w:tabs>
                <w:tab w:val="clear" w:pos="0"/>
              </w:tabs>
              <w:ind w:left="1090" w:firstLine="284"/>
              <w:rPr>
                <w:rFonts w:asciiTheme="minorHAnsi" w:hAnsiTheme="minorHAnsi" w:cstheme="minorHAnsi"/>
                <w:sz w:val="24"/>
                <w:szCs w:val="24"/>
              </w:rPr>
            </w:pPr>
            <w:r w:rsidRPr="0079589C">
              <w:rPr>
                <w:rFonts w:asciiTheme="minorHAnsi" w:hAnsiTheme="minorHAnsi" w:cstheme="minorHAnsi"/>
                <w:sz w:val="24"/>
                <w:szCs w:val="24"/>
              </w:rPr>
              <w:t>Kaizen</w:t>
            </w:r>
          </w:p>
          <w:p w14:paraId="5E901E34" w14:textId="77777777" w:rsidR="00E52068" w:rsidRPr="0079589C" w:rsidRDefault="00E52068" w:rsidP="00CB77C2">
            <w:pPr>
              <w:numPr>
                <w:ilvl w:val="2"/>
                <w:numId w:val="36"/>
              </w:numPr>
              <w:tabs>
                <w:tab w:val="clear" w:pos="0"/>
              </w:tabs>
              <w:ind w:left="1090" w:firstLine="284"/>
              <w:rPr>
                <w:rFonts w:asciiTheme="minorHAnsi" w:hAnsiTheme="minorHAnsi" w:cstheme="minorHAnsi"/>
                <w:sz w:val="24"/>
                <w:szCs w:val="24"/>
              </w:rPr>
            </w:pPr>
            <w:r w:rsidRPr="0079589C">
              <w:rPr>
                <w:rFonts w:asciiTheme="minorHAnsi" w:hAnsiTheme="minorHAnsi" w:cstheme="minorHAnsi"/>
                <w:sz w:val="24"/>
                <w:szCs w:val="24"/>
              </w:rPr>
              <w:t>5S</w:t>
            </w:r>
          </w:p>
          <w:p w14:paraId="59E39CB6" w14:textId="77777777" w:rsidR="00E52068" w:rsidRPr="0079589C" w:rsidRDefault="00E52068" w:rsidP="00CB77C2">
            <w:pPr>
              <w:numPr>
                <w:ilvl w:val="2"/>
                <w:numId w:val="36"/>
              </w:numPr>
              <w:tabs>
                <w:tab w:val="clear" w:pos="0"/>
              </w:tabs>
              <w:ind w:left="1090" w:firstLine="284"/>
              <w:rPr>
                <w:rFonts w:asciiTheme="minorHAnsi" w:hAnsiTheme="minorHAnsi" w:cstheme="minorHAnsi"/>
                <w:sz w:val="24"/>
                <w:szCs w:val="24"/>
              </w:rPr>
            </w:pPr>
            <w:r w:rsidRPr="0079589C">
              <w:rPr>
                <w:rFonts w:asciiTheme="minorHAnsi" w:hAnsiTheme="minorHAnsi" w:cstheme="minorHAnsi"/>
                <w:sz w:val="24"/>
                <w:szCs w:val="24"/>
              </w:rPr>
              <w:t>Kanban</w:t>
            </w:r>
          </w:p>
          <w:p w14:paraId="0BFFDA92" w14:textId="77777777" w:rsidR="00E52068" w:rsidRPr="0079589C" w:rsidRDefault="00E52068" w:rsidP="00CB77C2">
            <w:pPr>
              <w:numPr>
                <w:ilvl w:val="2"/>
                <w:numId w:val="36"/>
              </w:numPr>
              <w:tabs>
                <w:tab w:val="clear" w:pos="0"/>
              </w:tabs>
              <w:ind w:left="1090" w:firstLine="284"/>
              <w:rPr>
                <w:rFonts w:asciiTheme="minorHAnsi" w:hAnsiTheme="minorHAnsi" w:cstheme="minorHAnsi"/>
                <w:sz w:val="24"/>
                <w:szCs w:val="24"/>
              </w:rPr>
            </w:pPr>
            <w:r w:rsidRPr="0079589C">
              <w:rPr>
                <w:rFonts w:asciiTheme="minorHAnsi" w:hAnsiTheme="minorHAnsi" w:cstheme="minorHAnsi"/>
                <w:sz w:val="24"/>
                <w:szCs w:val="24"/>
              </w:rPr>
              <w:t>PDCA</w:t>
            </w:r>
          </w:p>
          <w:p w14:paraId="7170CE74" w14:textId="77777777" w:rsidR="00E52068" w:rsidRPr="0079589C" w:rsidRDefault="00E52068" w:rsidP="00CB77C2">
            <w:pPr>
              <w:numPr>
                <w:ilvl w:val="2"/>
                <w:numId w:val="36"/>
              </w:numPr>
              <w:tabs>
                <w:tab w:val="clear" w:pos="0"/>
              </w:tabs>
              <w:ind w:left="1090" w:firstLine="284"/>
              <w:rPr>
                <w:rFonts w:asciiTheme="minorHAnsi" w:hAnsiTheme="minorHAnsi" w:cstheme="minorHAnsi"/>
                <w:sz w:val="24"/>
                <w:szCs w:val="24"/>
              </w:rPr>
            </w:pPr>
            <w:r w:rsidRPr="0079589C">
              <w:rPr>
                <w:rFonts w:asciiTheme="minorHAnsi" w:hAnsiTheme="minorHAnsi" w:cstheme="minorHAnsi"/>
                <w:sz w:val="24"/>
                <w:szCs w:val="24"/>
              </w:rPr>
              <w:t>Mapeamento do fluxo de valor-MFV</w:t>
            </w:r>
          </w:p>
          <w:p w14:paraId="0FAD39EB" w14:textId="77777777" w:rsidR="00E52068" w:rsidRPr="0079589C" w:rsidRDefault="00E52068" w:rsidP="00CB77C2">
            <w:pPr>
              <w:numPr>
                <w:ilvl w:val="2"/>
                <w:numId w:val="36"/>
              </w:numPr>
              <w:tabs>
                <w:tab w:val="clear" w:pos="0"/>
              </w:tabs>
              <w:ind w:left="1090" w:firstLine="284"/>
              <w:rPr>
                <w:rFonts w:asciiTheme="minorHAnsi" w:hAnsiTheme="minorHAnsi" w:cstheme="minorHAnsi"/>
                <w:sz w:val="24"/>
                <w:szCs w:val="24"/>
              </w:rPr>
            </w:pPr>
            <w:r w:rsidRPr="0079589C">
              <w:rPr>
                <w:rFonts w:asciiTheme="minorHAnsi" w:hAnsiTheme="minorHAnsi" w:cstheme="minorHAnsi"/>
                <w:sz w:val="24"/>
                <w:szCs w:val="24"/>
              </w:rPr>
              <w:t>TPM (Total Product Mantenance)</w:t>
            </w:r>
          </w:p>
          <w:p w14:paraId="0393B6EE" w14:textId="77777777" w:rsidR="00E52068" w:rsidRPr="0079589C" w:rsidRDefault="00E52068" w:rsidP="00CB77C2">
            <w:pPr>
              <w:numPr>
                <w:ilvl w:val="2"/>
                <w:numId w:val="36"/>
              </w:numPr>
              <w:tabs>
                <w:tab w:val="clear" w:pos="0"/>
              </w:tabs>
              <w:ind w:left="1090" w:firstLine="284"/>
              <w:rPr>
                <w:rFonts w:asciiTheme="minorHAnsi" w:hAnsiTheme="minorHAnsi" w:cstheme="minorHAnsi"/>
                <w:sz w:val="24"/>
                <w:szCs w:val="24"/>
              </w:rPr>
            </w:pPr>
            <w:r w:rsidRPr="0079589C">
              <w:rPr>
                <w:rFonts w:asciiTheme="minorHAnsi" w:hAnsiTheme="minorHAnsi" w:cstheme="minorHAnsi"/>
                <w:sz w:val="24"/>
                <w:szCs w:val="24"/>
              </w:rPr>
              <w:t>Poka Yoke</w:t>
            </w:r>
          </w:p>
          <w:p w14:paraId="54DD71AC" w14:textId="77777777" w:rsidR="00E52068" w:rsidRPr="0079589C" w:rsidRDefault="00E52068" w:rsidP="00CB77C2">
            <w:pPr>
              <w:numPr>
                <w:ilvl w:val="0"/>
                <w:numId w:val="36"/>
              </w:numPr>
              <w:tabs>
                <w:tab w:val="clear" w:pos="0"/>
              </w:tabs>
              <w:ind w:left="1090" w:firstLine="284"/>
              <w:rPr>
                <w:rFonts w:asciiTheme="minorHAnsi" w:hAnsiTheme="minorHAnsi" w:cstheme="minorHAnsi"/>
                <w:sz w:val="24"/>
                <w:szCs w:val="24"/>
              </w:rPr>
            </w:pPr>
            <w:r w:rsidRPr="0079589C">
              <w:rPr>
                <w:rFonts w:asciiTheme="minorHAnsi" w:hAnsiTheme="minorHAnsi" w:cstheme="minorHAnsi"/>
                <w:sz w:val="24"/>
                <w:szCs w:val="24"/>
              </w:rPr>
              <w:t>Criatividade e Inovação</w:t>
            </w:r>
          </w:p>
          <w:p w14:paraId="4E5EA994" w14:textId="77777777" w:rsidR="00E52068" w:rsidRPr="0079589C" w:rsidRDefault="00E52068" w:rsidP="00CB77C2">
            <w:pPr>
              <w:numPr>
                <w:ilvl w:val="1"/>
                <w:numId w:val="36"/>
              </w:numPr>
              <w:tabs>
                <w:tab w:val="clear" w:pos="0"/>
              </w:tabs>
              <w:ind w:left="1090" w:firstLine="284"/>
              <w:rPr>
                <w:rFonts w:asciiTheme="minorHAnsi" w:hAnsiTheme="minorHAnsi" w:cstheme="minorHAnsi"/>
                <w:sz w:val="24"/>
                <w:szCs w:val="24"/>
              </w:rPr>
            </w:pPr>
            <w:r w:rsidRPr="0079589C">
              <w:rPr>
                <w:rFonts w:asciiTheme="minorHAnsi" w:hAnsiTheme="minorHAnsi" w:cstheme="minorHAnsi"/>
                <w:sz w:val="24"/>
                <w:szCs w:val="24"/>
              </w:rPr>
              <w:t>Relevância da criatividade e da inovação</w:t>
            </w:r>
          </w:p>
          <w:p w14:paraId="209C614B" w14:textId="77777777" w:rsidR="00E52068" w:rsidRPr="0079589C" w:rsidRDefault="00E52068" w:rsidP="00CB77C2">
            <w:pPr>
              <w:numPr>
                <w:ilvl w:val="1"/>
                <w:numId w:val="36"/>
              </w:numPr>
              <w:tabs>
                <w:tab w:val="clear" w:pos="0"/>
              </w:tabs>
              <w:ind w:left="1090" w:firstLine="284"/>
              <w:rPr>
                <w:rFonts w:asciiTheme="minorHAnsi" w:hAnsiTheme="minorHAnsi" w:cstheme="minorHAnsi"/>
                <w:sz w:val="24"/>
                <w:szCs w:val="24"/>
              </w:rPr>
            </w:pPr>
            <w:r w:rsidRPr="0079589C">
              <w:rPr>
                <w:rFonts w:asciiTheme="minorHAnsi" w:hAnsiTheme="minorHAnsi" w:cstheme="minorHAnsi"/>
                <w:sz w:val="24"/>
                <w:szCs w:val="24"/>
              </w:rPr>
              <w:lastRenderedPageBreak/>
              <w:t>Relevância da melhoria contínua</w:t>
            </w:r>
          </w:p>
          <w:p w14:paraId="636F5CAA" w14:textId="2A4D3B83" w:rsidR="00ED509F" w:rsidRPr="0079589C" w:rsidRDefault="00E52068" w:rsidP="00CB77C2">
            <w:pPr>
              <w:numPr>
                <w:ilvl w:val="0"/>
                <w:numId w:val="36"/>
              </w:numPr>
              <w:tabs>
                <w:tab w:val="clear" w:pos="0"/>
              </w:tabs>
              <w:ind w:left="1090" w:firstLine="284"/>
              <w:rPr>
                <w:rFonts w:asciiTheme="minorHAnsi" w:hAnsiTheme="minorHAnsi" w:cstheme="minorHAnsi"/>
                <w:sz w:val="24"/>
                <w:szCs w:val="24"/>
              </w:rPr>
            </w:pPr>
            <w:r w:rsidRPr="0079589C">
              <w:rPr>
                <w:rFonts w:asciiTheme="minorHAnsi" w:hAnsiTheme="minorHAnsi" w:cstheme="minorHAnsi"/>
                <w:sz w:val="24"/>
                <w:szCs w:val="24"/>
              </w:rPr>
              <w:t>Análises de validade, viabilidade e aplicabilidade de novas soluções</w:t>
            </w:r>
          </w:p>
          <w:p w14:paraId="3375E0E2" w14:textId="77777777" w:rsidR="003D6FEB" w:rsidRPr="0079589C" w:rsidRDefault="003D6FEB" w:rsidP="00C92891">
            <w:pPr>
              <w:ind w:left="720"/>
              <w:rPr>
                <w:rFonts w:asciiTheme="minorHAnsi" w:eastAsia="Calibri" w:hAnsiTheme="minorHAnsi" w:cstheme="minorHAnsi"/>
                <w:sz w:val="24"/>
                <w:szCs w:val="24"/>
              </w:rPr>
            </w:pPr>
          </w:p>
        </w:tc>
      </w:tr>
    </w:tbl>
    <w:p w14:paraId="31EDE31C" w14:textId="77777777" w:rsidR="003D6FEB" w:rsidRPr="0079589C" w:rsidRDefault="003D6FEB" w:rsidP="003D6FEB">
      <w:pPr>
        <w:spacing w:before="0" w:after="0"/>
        <w:rPr>
          <w:rFonts w:asciiTheme="minorHAnsi" w:hAnsiTheme="minorHAnsi" w:cstheme="minorHAnsi"/>
          <w:sz w:val="24"/>
          <w:szCs w:val="24"/>
        </w:rPr>
      </w:pPr>
    </w:p>
    <w:tbl>
      <w:tblPr>
        <w:tblStyle w:val="aff6"/>
        <w:tblW w:w="893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935"/>
      </w:tblGrid>
      <w:tr w:rsidR="003D6FEB" w:rsidRPr="0079589C" w14:paraId="2A399231" w14:textId="77777777" w:rsidTr="00E22CF1">
        <w:trPr>
          <w:trHeight w:val="20"/>
        </w:trPr>
        <w:tc>
          <w:tcPr>
            <w:tcW w:w="8935" w:type="dxa"/>
            <w:shd w:val="clear" w:color="auto" w:fill="8DB3E2"/>
            <w:vAlign w:val="center"/>
          </w:tcPr>
          <w:p w14:paraId="0E2E888F" w14:textId="77777777" w:rsidR="003D6FEB" w:rsidRPr="0079589C" w:rsidRDefault="003D6FEB" w:rsidP="00C92891">
            <w:pPr>
              <w:spacing w:after="0" w:line="240" w:lineRule="auto"/>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CAPACIDADES SOCIOEMOCIONAIS</w:t>
            </w:r>
          </w:p>
        </w:tc>
      </w:tr>
      <w:tr w:rsidR="003D6FEB" w:rsidRPr="0079589C" w14:paraId="06F851AB" w14:textId="77777777" w:rsidTr="00E22CF1">
        <w:trPr>
          <w:trHeight w:val="408"/>
        </w:trPr>
        <w:tc>
          <w:tcPr>
            <w:tcW w:w="8935" w:type="dxa"/>
            <w:vAlign w:val="center"/>
          </w:tcPr>
          <w:p w14:paraId="7CD254C7" w14:textId="77777777" w:rsidR="00DA0F94" w:rsidRPr="0079589C" w:rsidRDefault="00DA0F94" w:rsidP="00CB77C2">
            <w:pPr>
              <w:numPr>
                <w:ilvl w:val="0"/>
                <w:numId w:val="35"/>
              </w:numPr>
              <w:tabs>
                <w:tab w:val="clear" w:pos="720"/>
                <w:tab w:val="num" w:pos="842"/>
              </w:tabs>
              <w:spacing w:line="240" w:lineRule="auto"/>
              <w:rPr>
                <w:rFonts w:asciiTheme="minorHAnsi" w:hAnsiTheme="minorHAnsi" w:cstheme="minorHAnsi"/>
                <w:sz w:val="24"/>
                <w:szCs w:val="24"/>
              </w:rPr>
            </w:pPr>
            <w:r w:rsidRPr="0079589C">
              <w:rPr>
                <w:rFonts w:asciiTheme="minorHAnsi" w:hAnsiTheme="minorHAnsi" w:cstheme="minorHAnsi"/>
                <w:sz w:val="24"/>
                <w:szCs w:val="24"/>
              </w:rPr>
              <w:t>Analisar criticamente novos fatos, ideias e opiniões diferentes, considerando sua validade, viabilidade e aplicabilidade às atividades de sua responsabilidade.</w:t>
            </w:r>
          </w:p>
          <w:p w14:paraId="7DAA3D23" w14:textId="2C0B439D" w:rsidR="003D6FEB" w:rsidRPr="0079589C" w:rsidRDefault="00DA0F94" w:rsidP="00DA0F94">
            <w:pPr>
              <w:spacing w:line="240" w:lineRule="auto"/>
              <w:ind w:left="360"/>
              <w:rPr>
                <w:rFonts w:asciiTheme="minorHAnsi" w:eastAsia="Calibri" w:hAnsiTheme="minorHAnsi" w:cstheme="minorHAnsi"/>
                <w:sz w:val="24"/>
                <w:szCs w:val="24"/>
              </w:rPr>
            </w:pPr>
            <w:r w:rsidRPr="0079589C">
              <w:rPr>
                <w:rFonts w:asciiTheme="minorHAnsi" w:eastAsia="Calibri" w:hAnsiTheme="minorHAnsi" w:cstheme="minorHAnsi"/>
                <w:sz w:val="24"/>
                <w:szCs w:val="24"/>
              </w:rPr>
              <w:t>Reelaborar convicções e posicionamentos acerca da consideração e utilização de novos fatos, ideias e opiniões diferentes em atividades de sua responsabilidade.</w:t>
            </w:r>
          </w:p>
        </w:tc>
      </w:tr>
    </w:tbl>
    <w:p w14:paraId="7F61BA99" w14:textId="77777777" w:rsidR="003D6FEB" w:rsidRPr="0079589C" w:rsidRDefault="003D6FEB" w:rsidP="003D6FEB">
      <w:pPr>
        <w:spacing w:before="0" w:after="0"/>
        <w:rPr>
          <w:rFonts w:asciiTheme="minorHAnsi" w:hAnsiTheme="minorHAnsi" w:cstheme="minorHAnsi"/>
          <w:sz w:val="24"/>
          <w:szCs w:val="24"/>
        </w:rPr>
      </w:pPr>
    </w:p>
    <w:tbl>
      <w:tblPr>
        <w:tblStyle w:val="aff7"/>
        <w:tblW w:w="8935" w:type="dxa"/>
        <w:tblInd w:w="-6" w:type="dxa"/>
        <w:tblBorders>
          <w:top w:val="nil"/>
          <w:left w:val="nil"/>
          <w:bottom w:val="nil"/>
          <w:right w:val="nil"/>
          <w:insideH w:val="nil"/>
          <w:insideV w:val="nil"/>
        </w:tblBorders>
        <w:tblLayout w:type="fixed"/>
        <w:tblLook w:val="0400" w:firstRow="0" w:lastRow="0" w:firstColumn="0" w:lastColumn="0" w:noHBand="0" w:noVBand="1"/>
      </w:tblPr>
      <w:tblGrid>
        <w:gridCol w:w="2557"/>
        <w:gridCol w:w="6378"/>
      </w:tblGrid>
      <w:tr w:rsidR="003D6FEB" w:rsidRPr="0079589C" w14:paraId="3DEBA2E6" w14:textId="77777777" w:rsidTr="008C12F3">
        <w:trPr>
          <w:trHeight w:val="20"/>
        </w:trPr>
        <w:tc>
          <w:tcPr>
            <w:tcW w:w="8935" w:type="dxa"/>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63408999" w14:textId="77777777" w:rsidR="003D6FEB" w:rsidRPr="0079589C" w:rsidRDefault="003D6FEB"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 COM RELAÇÃO DE EQUIPAMENTOS, MÁQUINAS, FERRAMENTAS, INSTRUMENTOS E MATERIAIS</w:t>
            </w:r>
          </w:p>
        </w:tc>
      </w:tr>
      <w:tr w:rsidR="003D6FEB" w:rsidRPr="0079589C" w14:paraId="3BED568A" w14:textId="77777777" w:rsidTr="008C12F3">
        <w:trPr>
          <w:trHeight w:val="191"/>
        </w:trPr>
        <w:tc>
          <w:tcPr>
            <w:tcW w:w="2557" w:type="dxa"/>
            <w:tcBorders>
              <w:top w:val="single" w:sz="4" w:space="0" w:color="auto"/>
              <w:left w:val="single" w:sz="4" w:space="0" w:color="auto"/>
              <w:bottom w:val="single" w:sz="4" w:space="0" w:color="auto"/>
              <w:right w:val="single" w:sz="4" w:space="0" w:color="auto"/>
            </w:tcBorders>
          </w:tcPr>
          <w:p w14:paraId="13D5361D" w14:textId="77777777" w:rsidR="003D6FEB" w:rsidRPr="0079589C" w:rsidRDefault="003D6FEB" w:rsidP="00C92891">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Ambientes Pedagógicos</w:t>
            </w:r>
          </w:p>
        </w:tc>
        <w:tc>
          <w:tcPr>
            <w:tcW w:w="6378" w:type="dxa"/>
            <w:tcBorders>
              <w:top w:val="single" w:sz="4" w:space="0" w:color="auto"/>
              <w:left w:val="single" w:sz="4" w:space="0" w:color="auto"/>
              <w:bottom w:val="single" w:sz="4" w:space="0" w:color="auto"/>
              <w:right w:val="single" w:sz="4" w:space="0" w:color="auto"/>
            </w:tcBorders>
            <w:vAlign w:val="center"/>
          </w:tcPr>
          <w:p w14:paraId="4321FF8A" w14:textId="77777777" w:rsidR="00EF3F86" w:rsidRPr="0079589C" w:rsidRDefault="00EF3F86"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Sala de Aula</w:t>
            </w:r>
          </w:p>
          <w:p w14:paraId="0A55208F" w14:textId="77777777" w:rsidR="00EF3F86" w:rsidRPr="0079589C" w:rsidRDefault="00EF3F86"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Laboratório de Informática</w:t>
            </w:r>
          </w:p>
          <w:p w14:paraId="7ECED61A" w14:textId="77777777" w:rsidR="00EF3F86" w:rsidRPr="0079589C" w:rsidRDefault="00EF3F86"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Laboratórios para Práticas Profissionais</w:t>
            </w:r>
          </w:p>
          <w:p w14:paraId="7589A0DE" w14:textId="5FF8A093" w:rsidR="003D6FEB" w:rsidRPr="0079589C" w:rsidRDefault="00EF3F86" w:rsidP="00EF3F86">
            <w:pPr>
              <w:ind w:left="360"/>
              <w:rPr>
                <w:rFonts w:asciiTheme="minorHAnsi" w:eastAsia="Calibri" w:hAnsiTheme="minorHAnsi" w:cstheme="minorHAnsi"/>
                <w:sz w:val="24"/>
                <w:szCs w:val="24"/>
              </w:rPr>
            </w:pPr>
            <w:r w:rsidRPr="0079589C">
              <w:rPr>
                <w:rFonts w:asciiTheme="minorHAnsi" w:eastAsia="Calibri" w:hAnsiTheme="minorHAnsi" w:cstheme="minorHAnsi"/>
                <w:sz w:val="24"/>
                <w:szCs w:val="24"/>
              </w:rPr>
              <w:t>Espaços Maker</w:t>
            </w:r>
          </w:p>
        </w:tc>
      </w:tr>
      <w:tr w:rsidR="003D6FEB" w:rsidRPr="0079589C" w14:paraId="5A58AD21" w14:textId="77777777" w:rsidTr="008C12F3">
        <w:trPr>
          <w:trHeight w:val="356"/>
        </w:trPr>
        <w:tc>
          <w:tcPr>
            <w:tcW w:w="2557" w:type="dxa"/>
            <w:tcBorders>
              <w:top w:val="single" w:sz="4" w:space="0" w:color="auto"/>
              <w:left w:val="single" w:sz="4" w:space="0" w:color="auto"/>
              <w:bottom w:val="single" w:sz="4" w:space="0" w:color="auto"/>
              <w:right w:val="single" w:sz="4" w:space="0" w:color="auto"/>
            </w:tcBorders>
          </w:tcPr>
          <w:p w14:paraId="1B1DC992" w14:textId="77777777" w:rsidR="003D6FEB" w:rsidRPr="0079589C" w:rsidRDefault="003D6FEB" w:rsidP="00C92891">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Recursos Didáticos</w:t>
            </w:r>
          </w:p>
        </w:tc>
        <w:tc>
          <w:tcPr>
            <w:tcW w:w="6378" w:type="dxa"/>
            <w:tcBorders>
              <w:top w:val="single" w:sz="4" w:space="0" w:color="auto"/>
              <w:left w:val="single" w:sz="4" w:space="0" w:color="auto"/>
              <w:bottom w:val="single" w:sz="4" w:space="0" w:color="auto"/>
              <w:right w:val="single" w:sz="4" w:space="0" w:color="auto"/>
            </w:tcBorders>
            <w:vAlign w:val="center"/>
          </w:tcPr>
          <w:p w14:paraId="60CAACEB" w14:textId="009CBE68" w:rsidR="003D6FEB" w:rsidRPr="0079589C" w:rsidRDefault="003D6FEB" w:rsidP="009D4E14">
            <w:pPr>
              <w:rPr>
                <w:rFonts w:asciiTheme="minorHAnsi" w:hAnsiTheme="minorHAnsi" w:cstheme="minorHAnsi"/>
                <w:sz w:val="24"/>
                <w:szCs w:val="24"/>
              </w:rPr>
            </w:pPr>
          </w:p>
        </w:tc>
      </w:tr>
      <w:tr w:rsidR="003D6FEB" w:rsidRPr="0079589C" w14:paraId="30B9A409" w14:textId="77777777" w:rsidTr="008C12F3">
        <w:trPr>
          <w:trHeight w:val="491"/>
        </w:trPr>
        <w:tc>
          <w:tcPr>
            <w:tcW w:w="2557" w:type="dxa"/>
            <w:tcBorders>
              <w:top w:val="single" w:sz="4" w:space="0" w:color="auto"/>
              <w:left w:val="single" w:sz="4" w:space="0" w:color="auto"/>
              <w:bottom w:val="single" w:sz="4" w:space="0" w:color="auto"/>
              <w:right w:val="single" w:sz="4" w:space="0" w:color="auto"/>
            </w:tcBorders>
            <w:vAlign w:val="center"/>
          </w:tcPr>
          <w:p w14:paraId="16F6AB33" w14:textId="77777777" w:rsidR="003D6FEB" w:rsidRPr="0079589C" w:rsidRDefault="003D6FEB"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lastRenderedPageBreak/>
              <w:t>Observações/recomendações</w:t>
            </w:r>
          </w:p>
        </w:tc>
        <w:tc>
          <w:tcPr>
            <w:tcW w:w="6378" w:type="dxa"/>
            <w:tcBorders>
              <w:top w:val="single" w:sz="4" w:space="0" w:color="auto"/>
              <w:left w:val="single" w:sz="4" w:space="0" w:color="auto"/>
              <w:bottom w:val="single" w:sz="4" w:space="0" w:color="auto"/>
              <w:right w:val="single" w:sz="4" w:space="0" w:color="auto"/>
            </w:tcBorders>
          </w:tcPr>
          <w:p w14:paraId="10127FB3" w14:textId="77777777" w:rsidR="003D6FEB" w:rsidRPr="0079589C" w:rsidRDefault="003D6FEB" w:rsidP="00C92891">
            <w:pPr>
              <w:spacing w:after="0"/>
              <w:jc w:val="both"/>
              <w:rPr>
                <w:rFonts w:asciiTheme="minorHAnsi" w:eastAsia="Calibri" w:hAnsiTheme="minorHAnsi" w:cstheme="minorHAnsi"/>
                <w:sz w:val="24"/>
                <w:szCs w:val="24"/>
              </w:rPr>
            </w:pPr>
            <w:r w:rsidRPr="0079589C">
              <w:rPr>
                <w:rFonts w:asciiTheme="minorHAnsi" w:eastAsia="Calibri" w:hAnsiTheme="minorHAnsi" w:cstheme="minorHAnsi"/>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233D8943" w14:textId="77777777" w:rsidR="003D6FEB" w:rsidRPr="0079589C" w:rsidRDefault="003D6FEB" w:rsidP="003D6FEB">
      <w:pPr>
        <w:spacing w:before="0" w:after="0"/>
        <w:rPr>
          <w:rFonts w:asciiTheme="minorHAnsi" w:hAnsiTheme="minorHAnsi" w:cstheme="minorHAnsi"/>
          <w:sz w:val="24"/>
          <w:szCs w:val="24"/>
        </w:rPr>
      </w:pPr>
    </w:p>
    <w:p w14:paraId="0AC79A92" w14:textId="77777777" w:rsidR="003D6FEB" w:rsidRPr="0079589C" w:rsidRDefault="003D6FEB" w:rsidP="003D6FEB">
      <w:pPr>
        <w:spacing w:before="0" w:after="0"/>
        <w:rPr>
          <w:rFonts w:asciiTheme="minorHAnsi" w:hAnsiTheme="minorHAnsi" w:cstheme="minorHAnsi"/>
          <w:sz w:val="24"/>
          <w:szCs w:val="24"/>
        </w:rPr>
      </w:pPr>
    </w:p>
    <w:tbl>
      <w:tblPr>
        <w:tblStyle w:val="tabela"/>
        <w:tblW w:w="9021" w:type="dxa"/>
        <w:tblInd w:w="-9" w:type="dxa"/>
        <w:tblLayout w:type="fixed"/>
        <w:tblLook w:val="0400" w:firstRow="0" w:lastRow="0" w:firstColumn="0" w:lastColumn="0" w:noHBand="0" w:noVBand="1"/>
      </w:tblPr>
      <w:tblGrid>
        <w:gridCol w:w="1146"/>
        <w:gridCol w:w="2121"/>
        <w:gridCol w:w="1926"/>
        <w:gridCol w:w="3828"/>
      </w:tblGrid>
      <w:tr w:rsidR="003D6FEB" w:rsidRPr="0079589C" w14:paraId="542EAF50" w14:textId="77777777" w:rsidTr="008C12F3">
        <w:trPr>
          <w:trHeight w:val="20"/>
        </w:trPr>
        <w:tc>
          <w:tcPr>
            <w:tcW w:w="9021" w:type="dxa"/>
            <w:gridSpan w:val="4"/>
            <w:shd w:val="clear" w:color="auto" w:fill="8DB3E2" w:themeFill="text2" w:themeFillTint="66"/>
          </w:tcPr>
          <w:p w14:paraId="2681949A" w14:textId="77777777" w:rsidR="003D6FEB" w:rsidRPr="0079589C" w:rsidRDefault="003D6FEB"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MÓDULO ESPECÍFICO II</w:t>
            </w:r>
          </w:p>
        </w:tc>
      </w:tr>
      <w:tr w:rsidR="003D6FEB" w:rsidRPr="0079589C" w14:paraId="42A2E24C" w14:textId="77777777" w:rsidTr="00E84AC0">
        <w:trPr>
          <w:trHeight w:val="408"/>
        </w:trPr>
        <w:tc>
          <w:tcPr>
            <w:tcW w:w="9021" w:type="dxa"/>
            <w:gridSpan w:val="4"/>
          </w:tcPr>
          <w:p w14:paraId="1E0861F6" w14:textId="6E3B5860" w:rsidR="003D6FEB" w:rsidRPr="0079589C" w:rsidRDefault="003D6FEB"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Perfil Profissional: </w:t>
            </w:r>
            <w:r w:rsidR="0019308A" w:rsidRPr="0079589C">
              <w:rPr>
                <w:rFonts w:asciiTheme="minorHAnsi" w:eastAsia="Calibri" w:hAnsiTheme="minorHAnsi" w:cstheme="minorHAnsi"/>
                <w:b/>
                <w:color w:val="000000"/>
                <w:sz w:val="24"/>
                <w:szCs w:val="24"/>
              </w:rPr>
              <w:t xml:space="preserve"> Técnico em Agroindústria</w:t>
            </w:r>
          </w:p>
        </w:tc>
      </w:tr>
      <w:tr w:rsidR="003D6FEB" w:rsidRPr="0079589C" w14:paraId="3EDF8F9E" w14:textId="77777777" w:rsidTr="00E84AC0">
        <w:trPr>
          <w:trHeight w:val="408"/>
        </w:trPr>
        <w:tc>
          <w:tcPr>
            <w:tcW w:w="9021" w:type="dxa"/>
            <w:gridSpan w:val="4"/>
          </w:tcPr>
          <w:p w14:paraId="7DD065D5" w14:textId="09201826" w:rsidR="003D6FEB" w:rsidRPr="0079589C" w:rsidRDefault="003D6FEB"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Unidade Curricular: </w:t>
            </w:r>
            <w:r w:rsidR="0019308A" w:rsidRPr="0079589C">
              <w:rPr>
                <w:rFonts w:asciiTheme="minorHAnsi" w:eastAsia="Calibri" w:hAnsiTheme="minorHAnsi" w:cstheme="minorHAnsi"/>
                <w:b/>
                <w:color w:val="000000"/>
                <w:sz w:val="24"/>
                <w:szCs w:val="24"/>
              </w:rPr>
              <w:t xml:space="preserve"> Processamento de Produtos de Origem Animal</w:t>
            </w:r>
          </w:p>
        </w:tc>
      </w:tr>
      <w:tr w:rsidR="003D6FEB" w:rsidRPr="0079589C" w14:paraId="009BAF86" w14:textId="77777777" w:rsidTr="00E84AC0">
        <w:trPr>
          <w:trHeight w:val="408"/>
        </w:trPr>
        <w:tc>
          <w:tcPr>
            <w:tcW w:w="9021" w:type="dxa"/>
            <w:gridSpan w:val="4"/>
          </w:tcPr>
          <w:p w14:paraId="21958853" w14:textId="0C22128C" w:rsidR="003D6FEB" w:rsidRPr="0079589C" w:rsidRDefault="003D6FEB"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Carga Horária: </w:t>
            </w:r>
            <w:r w:rsidR="0019308A" w:rsidRPr="0079589C">
              <w:rPr>
                <w:rFonts w:asciiTheme="minorHAnsi" w:eastAsia="Calibri" w:hAnsiTheme="minorHAnsi" w:cstheme="minorHAnsi"/>
                <w:b/>
                <w:color w:val="000000"/>
                <w:sz w:val="24"/>
                <w:szCs w:val="24"/>
              </w:rPr>
              <w:t xml:space="preserve"> 140h</w:t>
            </w:r>
          </w:p>
        </w:tc>
      </w:tr>
      <w:tr w:rsidR="003D6FEB" w:rsidRPr="0079589C" w14:paraId="4DEA2CEA" w14:textId="77777777" w:rsidTr="00E84AC0">
        <w:trPr>
          <w:trHeight w:val="423"/>
        </w:trPr>
        <w:tc>
          <w:tcPr>
            <w:tcW w:w="9021" w:type="dxa"/>
            <w:gridSpan w:val="4"/>
          </w:tcPr>
          <w:p w14:paraId="6FA95336" w14:textId="66B21886" w:rsidR="0019308A" w:rsidRPr="0079589C" w:rsidRDefault="003D6FEB" w:rsidP="00C92891">
            <w:pPr>
              <w:rPr>
                <w:rFonts w:asciiTheme="minorHAnsi" w:eastAsia="Calibri" w:hAnsiTheme="minorHAnsi" w:cstheme="minorHAnsi"/>
                <w:b/>
                <w:color w:val="000000"/>
                <w:sz w:val="24"/>
                <w:szCs w:val="24"/>
              </w:rPr>
            </w:pPr>
            <w:r w:rsidRPr="0079589C">
              <w:rPr>
                <w:rFonts w:asciiTheme="minorHAnsi" w:eastAsia="Calibri" w:hAnsiTheme="minorHAnsi" w:cstheme="minorHAnsi"/>
                <w:b/>
                <w:color w:val="000000"/>
                <w:sz w:val="24"/>
                <w:szCs w:val="24"/>
              </w:rPr>
              <w:t>Função:</w:t>
            </w:r>
            <w:r w:rsidR="0019308A" w:rsidRPr="0079589C">
              <w:rPr>
                <w:rFonts w:asciiTheme="minorHAnsi" w:eastAsia="Calibri" w:hAnsiTheme="minorHAnsi" w:cstheme="minorHAnsi"/>
                <w:b/>
                <w:color w:val="000000"/>
                <w:sz w:val="24"/>
                <w:szCs w:val="24"/>
              </w:rPr>
              <w:t xml:space="preserve"> </w:t>
            </w:r>
            <w:r w:rsidR="0019308A" w:rsidRPr="0079589C">
              <w:rPr>
                <w:rFonts w:asciiTheme="minorHAnsi" w:eastAsia="Calibri" w:hAnsiTheme="minorHAnsi" w:cstheme="minorHAnsi"/>
                <w:sz w:val="24"/>
                <w:szCs w:val="24"/>
              </w:rPr>
              <w:t>F.2 : Processar matérias-primas, produtos e subprodutos agroindustriais, atendendo a Legislação vigente e Normas Técnicas sanitárias, de qualidade, de saúde e segurança e de meio ambiente.</w:t>
            </w:r>
          </w:p>
        </w:tc>
      </w:tr>
      <w:tr w:rsidR="003D6FEB" w:rsidRPr="0079589C" w14:paraId="79CCB9F8" w14:textId="77777777" w:rsidTr="00E84AC0">
        <w:trPr>
          <w:trHeight w:val="408"/>
        </w:trPr>
        <w:tc>
          <w:tcPr>
            <w:tcW w:w="9021" w:type="dxa"/>
            <w:gridSpan w:val="4"/>
          </w:tcPr>
          <w:p w14:paraId="2BC9DA69" w14:textId="166554B6" w:rsidR="009D4E14" w:rsidRPr="0079589C" w:rsidRDefault="003D6FEB" w:rsidP="00C92891">
            <w:pPr>
              <w:rPr>
                <w:rFonts w:asciiTheme="minorHAnsi" w:eastAsia="Calibri" w:hAnsiTheme="minorHAnsi" w:cstheme="minorHAnsi"/>
                <w:b/>
                <w:color w:val="000000"/>
                <w:sz w:val="24"/>
                <w:szCs w:val="24"/>
              </w:rPr>
            </w:pPr>
            <w:r w:rsidRPr="0079589C">
              <w:rPr>
                <w:rFonts w:asciiTheme="minorHAnsi" w:eastAsia="Calibri" w:hAnsiTheme="minorHAnsi" w:cstheme="minorHAnsi"/>
                <w:b/>
                <w:color w:val="000000"/>
                <w:sz w:val="24"/>
                <w:szCs w:val="24"/>
              </w:rPr>
              <w:t xml:space="preserve">Objetivo Geral: </w:t>
            </w:r>
            <w:r w:rsidR="009D4E14" w:rsidRPr="0079589C">
              <w:rPr>
                <w:rFonts w:asciiTheme="minorHAnsi" w:eastAsia="Calibri" w:hAnsiTheme="minorHAnsi" w:cstheme="minorHAnsi"/>
                <w:sz w:val="24"/>
                <w:szCs w:val="24"/>
              </w:rPr>
              <w:t>Desenvolver as capacidades técnicas e socioemocionais necessárias ao processamento de produtos de origem animal.</w:t>
            </w:r>
          </w:p>
        </w:tc>
      </w:tr>
      <w:tr w:rsidR="003D6FEB" w:rsidRPr="0079589C" w14:paraId="3AD74441" w14:textId="77777777" w:rsidTr="008C12F3">
        <w:trPr>
          <w:trHeight w:val="20"/>
        </w:trPr>
        <w:tc>
          <w:tcPr>
            <w:tcW w:w="9021" w:type="dxa"/>
            <w:gridSpan w:val="4"/>
            <w:shd w:val="clear" w:color="auto" w:fill="8DB3E2" w:themeFill="text2" w:themeFillTint="66"/>
          </w:tcPr>
          <w:p w14:paraId="3E075867" w14:textId="77777777" w:rsidR="003D6FEB" w:rsidRPr="0079589C" w:rsidRDefault="003D6FEB"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CONTEÚDOS FORMATIVOS</w:t>
            </w:r>
          </w:p>
        </w:tc>
      </w:tr>
      <w:tr w:rsidR="003D6FEB" w:rsidRPr="0079589C" w14:paraId="45ACB541" w14:textId="77777777" w:rsidTr="00E84AC0">
        <w:trPr>
          <w:trHeight w:val="408"/>
        </w:trPr>
        <w:tc>
          <w:tcPr>
            <w:tcW w:w="1146" w:type="dxa"/>
          </w:tcPr>
          <w:p w14:paraId="6F624D79" w14:textId="77777777" w:rsidR="003D6FEB" w:rsidRPr="0079589C" w:rsidRDefault="003D6FEB"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Subfunção</w:t>
            </w:r>
          </w:p>
        </w:tc>
        <w:tc>
          <w:tcPr>
            <w:tcW w:w="2121" w:type="dxa"/>
          </w:tcPr>
          <w:p w14:paraId="29430F53" w14:textId="77777777" w:rsidR="003D6FEB" w:rsidRPr="0079589C" w:rsidRDefault="003D6FEB"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Padrão de Desempenho</w:t>
            </w:r>
          </w:p>
        </w:tc>
        <w:tc>
          <w:tcPr>
            <w:tcW w:w="1926" w:type="dxa"/>
          </w:tcPr>
          <w:p w14:paraId="0CAF9A14" w14:textId="77777777" w:rsidR="003D6FEB" w:rsidRPr="0079589C" w:rsidRDefault="003D6FEB"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Capacidades Técnicas</w:t>
            </w:r>
          </w:p>
        </w:tc>
        <w:tc>
          <w:tcPr>
            <w:tcW w:w="3828" w:type="dxa"/>
          </w:tcPr>
          <w:p w14:paraId="47B6AA36" w14:textId="77777777" w:rsidR="003D6FEB" w:rsidRPr="0079589C" w:rsidRDefault="003D6FEB"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Conhecimentos</w:t>
            </w:r>
          </w:p>
        </w:tc>
      </w:tr>
      <w:tr w:rsidR="003D6FEB" w:rsidRPr="0079589C" w14:paraId="2A244A14" w14:textId="77777777" w:rsidTr="00E84AC0">
        <w:trPr>
          <w:trHeight w:val="408"/>
        </w:trPr>
        <w:tc>
          <w:tcPr>
            <w:tcW w:w="1146" w:type="dxa"/>
          </w:tcPr>
          <w:p w14:paraId="0DB25E13" w14:textId="731C0753" w:rsidR="003D6FEB" w:rsidRPr="0079589C" w:rsidRDefault="008E6F0D" w:rsidP="00C92891">
            <w:pPr>
              <w:rPr>
                <w:rFonts w:asciiTheme="minorHAnsi" w:eastAsia="Calibri" w:hAnsiTheme="minorHAnsi" w:cstheme="minorHAnsi"/>
                <w:sz w:val="24"/>
                <w:szCs w:val="24"/>
              </w:rPr>
            </w:pPr>
            <w:r w:rsidRPr="0079589C">
              <w:rPr>
                <w:rFonts w:asciiTheme="minorHAnsi" w:eastAsia="Calibri" w:hAnsiTheme="minorHAnsi" w:cstheme="minorHAnsi"/>
                <w:sz w:val="24"/>
                <w:szCs w:val="24"/>
              </w:rPr>
              <w:t>1 Executar o processamento de matérias-primas, produtos e subprodutos de origem animal</w:t>
            </w:r>
          </w:p>
        </w:tc>
        <w:tc>
          <w:tcPr>
            <w:tcW w:w="2121" w:type="dxa"/>
          </w:tcPr>
          <w:p w14:paraId="7C3B8577" w14:textId="127C174D" w:rsidR="003D6FEB" w:rsidRPr="0079589C" w:rsidRDefault="008E6F0D" w:rsidP="00CB77C2">
            <w:pPr>
              <w:pStyle w:val="PargrafodaLista"/>
              <w:numPr>
                <w:ilvl w:val="1"/>
                <w:numId w:val="39"/>
              </w:numPr>
              <w:rPr>
                <w:rFonts w:asciiTheme="minorHAnsi" w:hAnsiTheme="minorHAnsi" w:cstheme="minorHAnsi"/>
                <w:sz w:val="24"/>
                <w:szCs w:val="24"/>
              </w:rPr>
            </w:pPr>
            <w:r w:rsidRPr="0079589C">
              <w:rPr>
                <w:rFonts w:asciiTheme="minorHAnsi" w:hAnsiTheme="minorHAnsi" w:cstheme="minorHAnsi"/>
                <w:sz w:val="24"/>
                <w:szCs w:val="24"/>
              </w:rPr>
              <w:t>Utilizando  máquinas, instrumentos e equipamentos em conformidade com os manuais e Procedim</w:t>
            </w:r>
            <w:r w:rsidRPr="0079589C">
              <w:rPr>
                <w:rFonts w:asciiTheme="minorHAnsi" w:hAnsiTheme="minorHAnsi" w:cstheme="minorHAnsi"/>
                <w:sz w:val="24"/>
                <w:szCs w:val="24"/>
              </w:rPr>
              <w:lastRenderedPageBreak/>
              <w:t>ento Internos, em função do tipo de matéria-prima, produto e subproduto a ser processado</w:t>
            </w:r>
          </w:p>
          <w:p w14:paraId="3924C8A5" w14:textId="77777777" w:rsidR="0069689C" w:rsidRPr="0079589C" w:rsidRDefault="0069689C" w:rsidP="0069689C">
            <w:pPr>
              <w:rPr>
                <w:rFonts w:asciiTheme="minorHAnsi" w:hAnsiTheme="minorHAnsi" w:cstheme="minorHAnsi"/>
                <w:sz w:val="24"/>
                <w:szCs w:val="24"/>
              </w:rPr>
            </w:pPr>
          </w:p>
          <w:p w14:paraId="48E45C90" w14:textId="77777777" w:rsidR="0069689C" w:rsidRPr="0079589C" w:rsidRDefault="0069689C" w:rsidP="0069689C">
            <w:pPr>
              <w:rPr>
                <w:rFonts w:asciiTheme="minorHAnsi" w:hAnsiTheme="minorHAnsi" w:cstheme="minorHAnsi"/>
                <w:sz w:val="24"/>
                <w:szCs w:val="24"/>
              </w:rPr>
            </w:pPr>
          </w:p>
          <w:p w14:paraId="0840D171" w14:textId="77777777" w:rsidR="0069689C" w:rsidRPr="0079589C" w:rsidRDefault="0069689C" w:rsidP="0069689C">
            <w:pPr>
              <w:rPr>
                <w:rFonts w:asciiTheme="minorHAnsi" w:hAnsiTheme="minorHAnsi" w:cstheme="minorHAnsi"/>
                <w:sz w:val="24"/>
                <w:szCs w:val="24"/>
              </w:rPr>
            </w:pPr>
          </w:p>
          <w:p w14:paraId="1EBA845F" w14:textId="77777777" w:rsidR="0069689C" w:rsidRPr="0079589C" w:rsidRDefault="0069689C" w:rsidP="0069689C">
            <w:pPr>
              <w:rPr>
                <w:rFonts w:asciiTheme="minorHAnsi" w:hAnsiTheme="minorHAnsi" w:cstheme="minorHAnsi"/>
                <w:sz w:val="24"/>
                <w:szCs w:val="24"/>
              </w:rPr>
            </w:pPr>
          </w:p>
          <w:p w14:paraId="484639F0" w14:textId="77777777" w:rsidR="0069689C" w:rsidRPr="0079589C" w:rsidRDefault="0069689C" w:rsidP="0069689C">
            <w:pPr>
              <w:rPr>
                <w:rFonts w:asciiTheme="minorHAnsi" w:hAnsiTheme="minorHAnsi" w:cstheme="minorHAnsi"/>
                <w:sz w:val="24"/>
                <w:szCs w:val="24"/>
              </w:rPr>
            </w:pPr>
          </w:p>
          <w:p w14:paraId="58AB905A" w14:textId="77777777" w:rsidR="0069689C" w:rsidRPr="0079589C" w:rsidRDefault="0069689C" w:rsidP="0069689C">
            <w:pPr>
              <w:rPr>
                <w:rFonts w:asciiTheme="minorHAnsi" w:hAnsiTheme="minorHAnsi" w:cstheme="minorHAnsi"/>
                <w:sz w:val="24"/>
                <w:szCs w:val="24"/>
              </w:rPr>
            </w:pPr>
          </w:p>
          <w:p w14:paraId="16ED4B40" w14:textId="77777777" w:rsidR="0069689C" w:rsidRPr="0079589C" w:rsidRDefault="0069689C" w:rsidP="0069689C">
            <w:pPr>
              <w:rPr>
                <w:rFonts w:asciiTheme="minorHAnsi" w:hAnsiTheme="minorHAnsi" w:cstheme="minorHAnsi"/>
                <w:sz w:val="24"/>
                <w:szCs w:val="24"/>
              </w:rPr>
            </w:pPr>
          </w:p>
          <w:p w14:paraId="6A33D07A" w14:textId="77777777" w:rsidR="0069689C" w:rsidRPr="0079589C" w:rsidRDefault="0069689C" w:rsidP="0069689C">
            <w:pPr>
              <w:rPr>
                <w:rFonts w:asciiTheme="minorHAnsi" w:hAnsiTheme="minorHAnsi" w:cstheme="minorHAnsi"/>
                <w:sz w:val="24"/>
                <w:szCs w:val="24"/>
              </w:rPr>
            </w:pPr>
          </w:p>
          <w:p w14:paraId="6B3EB770" w14:textId="77777777" w:rsidR="0069689C" w:rsidRPr="0079589C" w:rsidRDefault="0069689C" w:rsidP="0069689C">
            <w:pPr>
              <w:rPr>
                <w:rFonts w:asciiTheme="minorHAnsi" w:hAnsiTheme="minorHAnsi" w:cstheme="minorHAnsi"/>
                <w:sz w:val="24"/>
                <w:szCs w:val="24"/>
              </w:rPr>
            </w:pPr>
          </w:p>
          <w:p w14:paraId="6A0C5EF4" w14:textId="77777777" w:rsidR="0069689C" w:rsidRPr="0079589C" w:rsidRDefault="0069689C" w:rsidP="0069689C">
            <w:pPr>
              <w:rPr>
                <w:rFonts w:asciiTheme="minorHAnsi" w:hAnsiTheme="minorHAnsi" w:cstheme="minorHAnsi"/>
                <w:sz w:val="24"/>
                <w:szCs w:val="24"/>
              </w:rPr>
            </w:pPr>
          </w:p>
          <w:p w14:paraId="5C7F8719" w14:textId="77777777" w:rsidR="0069689C" w:rsidRPr="0079589C" w:rsidRDefault="0069689C" w:rsidP="0069689C">
            <w:pPr>
              <w:rPr>
                <w:rFonts w:asciiTheme="minorHAnsi" w:hAnsiTheme="minorHAnsi" w:cstheme="minorHAnsi"/>
                <w:sz w:val="24"/>
                <w:szCs w:val="24"/>
              </w:rPr>
            </w:pPr>
          </w:p>
          <w:p w14:paraId="6ABAF68E" w14:textId="77777777" w:rsidR="0069689C" w:rsidRPr="0079589C" w:rsidRDefault="0069689C" w:rsidP="0069689C">
            <w:pPr>
              <w:rPr>
                <w:rFonts w:asciiTheme="minorHAnsi" w:hAnsiTheme="minorHAnsi" w:cstheme="minorHAnsi"/>
                <w:sz w:val="24"/>
                <w:szCs w:val="24"/>
              </w:rPr>
            </w:pPr>
          </w:p>
          <w:p w14:paraId="6736BA3B" w14:textId="77777777" w:rsidR="0069689C" w:rsidRPr="0079589C" w:rsidRDefault="0069689C" w:rsidP="0069689C">
            <w:pPr>
              <w:rPr>
                <w:rFonts w:asciiTheme="minorHAnsi" w:hAnsiTheme="minorHAnsi" w:cstheme="minorHAnsi"/>
                <w:sz w:val="24"/>
                <w:szCs w:val="24"/>
              </w:rPr>
            </w:pPr>
          </w:p>
          <w:p w14:paraId="655FB9DF" w14:textId="77777777" w:rsidR="0069689C" w:rsidRPr="0079589C" w:rsidRDefault="0069689C" w:rsidP="0069689C">
            <w:pPr>
              <w:rPr>
                <w:rFonts w:asciiTheme="minorHAnsi" w:hAnsiTheme="minorHAnsi" w:cstheme="minorHAnsi"/>
                <w:sz w:val="24"/>
                <w:szCs w:val="24"/>
              </w:rPr>
            </w:pPr>
          </w:p>
          <w:p w14:paraId="25416151" w14:textId="77777777" w:rsidR="0069689C" w:rsidRPr="0079589C" w:rsidRDefault="0069689C" w:rsidP="0069689C">
            <w:pPr>
              <w:rPr>
                <w:rFonts w:asciiTheme="minorHAnsi" w:hAnsiTheme="minorHAnsi" w:cstheme="minorHAnsi"/>
                <w:sz w:val="24"/>
                <w:szCs w:val="24"/>
              </w:rPr>
            </w:pPr>
          </w:p>
          <w:p w14:paraId="084A06D1" w14:textId="77777777" w:rsidR="0069689C" w:rsidRPr="0079589C" w:rsidRDefault="0069689C" w:rsidP="0069689C">
            <w:pPr>
              <w:rPr>
                <w:rFonts w:asciiTheme="minorHAnsi" w:hAnsiTheme="minorHAnsi" w:cstheme="minorHAnsi"/>
                <w:sz w:val="24"/>
                <w:szCs w:val="24"/>
              </w:rPr>
            </w:pPr>
          </w:p>
          <w:p w14:paraId="24B84FDA" w14:textId="77777777" w:rsidR="0069689C" w:rsidRPr="0079589C" w:rsidRDefault="0069689C" w:rsidP="0069689C">
            <w:pPr>
              <w:rPr>
                <w:rFonts w:asciiTheme="minorHAnsi" w:hAnsiTheme="minorHAnsi" w:cstheme="minorHAnsi"/>
                <w:sz w:val="24"/>
                <w:szCs w:val="24"/>
              </w:rPr>
            </w:pPr>
          </w:p>
          <w:p w14:paraId="111CE873" w14:textId="77777777" w:rsidR="0069689C" w:rsidRPr="0079589C" w:rsidRDefault="0069689C" w:rsidP="0069689C">
            <w:pPr>
              <w:rPr>
                <w:rFonts w:asciiTheme="minorHAnsi" w:hAnsiTheme="minorHAnsi" w:cstheme="minorHAnsi"/>
                <w:sz w:val="24"/>
                <w:szCs w:val="24"/>
              </w:rPr>
            </w:pPr>
          </w:p>
          <w:p w14:paraId="463980F9" w14:textId="77777777" w:rsidR="0069689C" w:rsidRPr="0079589C" w:rsidRDefault="0069689C" w:rsidP="0069689C">
            <w:pPr>
              <w:rPr>
                <w:rFonts w:asciiTheme="minorHAnsi" w:hAnsiTheme="minorHAnsi" w:cstheme="minorHAnsi"/>
                <w:sz w:val="24"/>
                <w:szCs w:val="24"/>
              </w:rPr>
            </w:pPr>
          </w:p>
          <w:p w14:paraId="06A8A679" w14:textId="77777777" w:rsidR="0069689C" w:rsidRPr="0079589C" w:rsidRDefault="0069689C" w:rsidP="0069689C">
            <w:pPr>
              <w:rPr>
                <w:rFonts w:asciiTheme="minorHAnsi" w:hAnsiTheme="minorHAnsi" w:cstheme="minorHAnsi"/>
                <w:sz w:val="24"/>
                <w:szCs w:val="24"/>
              </w:rPr>
            </w:pPr>
          </w:p>
          <w:p w14:paraId="2009A972" w14:textId="77777777" w:rsidR="0069689C" w:rsidRPr="0079589C" w:rsidRDefault="0069689C" w:rsidP="0069689C">
            <w:pPr>
              <w:rPr>
                <w:rFonts w:asciiTheme="minorHAnsi" w:hAnsiTheme="minorHAnsi" w:cstheme="minorHAnsi"/>
                <w:sz w:val="24"/>
                <w:szCs w:val="24"/>
              </w:rPr>
            </w:pPr>
          </w:p>
          <w:p w14:paraId="45106734" w14:textId="77777777" w:rsidR="0069689C" w:rsidRPr="0079589C" w:rsidRDefault="0069689C" w:rsidP="0069689C">
            <w:pPr>
              <w:rPr>
                <w:rFonts w:asciiTheme="minorHAnsi" w:hAnsiTheme="minorHAnsi" w:cstheme="minorHAnsi"/>
                <w:sz w:val="24"/>
                <w:szCs w:val="24"/>
              </w:rPr>
            </w:pPr>
          </w:p>
          <w:p w14:paraId="2E3A69A5" w14:textId="77777777" w:rsidR="0069689C" w:rsidRPr="0079589C" w:rsidRDefault="0069689C" w:rsidP="0069689C">
            <w:pPr>
              <w:rPr>
                <w:rFonts w:asciiTheme="minorHAnsi" w:hAnsiTheme="minorHAnsi" w:cstheme="minorHAnsi"/>
                <w:sz w:val="24"/>
                <w:szCs w:val="24"/>
              </w:rPr>
            </w:pPr>
          </w:p>
          <w:p w14:paraId="4CB17197" w14:textId="77777777" w:rsidR="0069689C" w:rsidRPr="0079589C" w:rsidRDefault="0069689C" w:rsidP="0069689C">
            <w:pPr>
              <w:rPr>
                <w:rFonts w:asciiTheme="minorHAnsi" w:hAnsiTheme="minorHAnsi" w:cstheme="minorHAnsi"/>
                <w:sz w:val="24"/>
                <w:szCs w:val="24"/>
              </w:rPr>
            </w:pPr>
          </w:p>
          <w:p w14:paraId="3FF71F95" w14:textId="77777777" w:rsidR="0069689C" w:rsidRPr="0079589C" w:rsidRDefault="0069689C" w:rsidP="0069689C">
            <w:pPr>
              <w:rPr>
                <w:rFonts w:asciiTheme="minorHAnsi" w:hAnsiTheme="minorHAnsi" w:cstheme="minorHAnsi"/>
                <w:sz w:val="24"/>
                <w:szCs w:val="24"/>
              </w:rPr>
            </w:pPr>
          </w:p>
          <w:p w14:paraId="787E0F33" w14:textId="77777777" w:rsidR="0069689C" w:rsidRPr="0079589C" w:rsidRDefault="0069689C" w:rsidP="0069689C">
            <w:pPr>
              <w:rPr>
                <w:rFonts w:asciiTheme="minorHAnsi" w:hAnsiTheme="minorHAnsi" w:cstheme="minorHAnsi"/>
                <w:sz w:val="24"/>
                <w:szCs w:val="24"/>
              </w:rPr>
            </w:pPr>
          </w:p>
          <w:p w14:paraId="5BBA58F6" w14:textId="77777777" w:rsidR="0069689C" w:rsidRPr="0079589C" w:rsidRDefault="0069689C" w:rsidP="0069689C">
            <w:pPr>
              <w:rPr>
                <w:rFonts w:asciiTheme="minorHAnsi" w:hAnsiTheme="minorHAnsi" w:cstheme="minorHAnsi"/>
                <w:sz w:val="24"/>
                <w:szCs w:val="24"/>
              </w:rPr>
            </w:pPr>
          </w:p>
          <w:p w14:paraId="1D647820" w14:textId="77777777" w:rsidR="0069689C" w:rsidRPr="0079589C" w:rsidRDefault="0069689C" w:rsidP="0069689C">
            <w:pPr>
              <w:rPr>
                <w:rFonts w:asciiTheme="minorHAnsi" w:hAnsiTheme="minorHAnsi" w:cstheme="minorHAnsi"/>
                <w:sz w:val="24"/>
                <w:szCs w:val="24"/>
              </w:rPr>
            </w:pPr>
          </w:p>
          <w:p w14:paraId="566EBC30" w14:textId="77777777" w:rsidR="0069689C" w:rsidRPr="0079589C" w:rsidRDefault="0069689C" w:rsidP="0069689C">
            <w:pPr>
              <w:rPr>
                <w:rFonts w:asciiTheme="minorHAnsi" w:hAnsiTheme="minorHAnsi" w:cstheme="minorHAnsi"/>
                <w:sz w:val="24"/>
                <w:szCs w:val="24"/>
              </w:rPr>
            </w:pPr>
          </w:p>
          <w:p w14:paraId="4DDBA3A9" w14:textId="77777777" w:rsidR="0069689C" w:rsidRPr="0079589C" w:rsidRDefault="0069689C" w:rsidP="0069689C">
            <w:pPr>
              <w:rPr>
                <w:rFonts w:asciiTheme="minorHAnsi" w:hAnsiTheme="minorHAnsi" w:cstheme="minorHAnsi"/>
                <w:sz w:val="24"/>
                <w:szCs w:val="24"/>
              </w:rPr>
            </w:pPr>
          </w:p>
          <w:p w14:paraId="0A774BEF" w14:textId="77777777" w:rsidR="0069689C" w:rsidRPr="0079589C" w:rsidRDefault="0069689C" w:rsidP="0069689C">
            <w:pPr>
              <w:rPr>
                <w:rFonts w:asciiTheme="minorHAnsi" w:hAnsiTheme="minorHAnsi" w:cstheme="minorHAnsi"/>
                <w:sz w:val="24"/>
                <w:szCs w:val="24"/>
              </w:rPr>
            </w:pPr>
          </w:p>
          <w:p w14:paraId="70DD15AC" w14:textId="77777777" w:rsidR="0069689C" w:rsidRPr="0079589C" w:rsidRDefault="0069689C" w:rsidP="0069689C">
            <w:pPr>
              <w:rPr>
                <w:rFonts w:asciiTheme="minorHAnsi" w:hAnsiTheme="minorHAnsi" w:cstheme="minorHAnsi"/>
                <w:sz w:val="24"/>
                <w:szCs w:val="24"/>
              </w:rPr>
            </w:pPr>
          </w:p>
          <w:p w14:paraId="3A4A6199" w14:textId="77777777" w:rsidR="0069689C" w:rsidRPr="0079589C" w:rsidRDefault="0069689C" w:rsidP="0069689C">
            <w:pPr>
              <w:rPr>
                <w:rFonts w:asciiTheme="minorHAnsi" w:hAnsiTheme="minorHAnsi" w:cstheme="minorHAnsi"/>
                <w:sz w:val="24"/>
                <w:szCs w:val="24"/>
              </w:rPr>
            </w:pPr>
          </w:p>
          <w:p w14:paraId="551F2418" w14:textId="77777777" w:rsidR="0069689C" w:rsidRPr="0079589C" w:rsidRDefault="0069689C" w:rsidP="0069689C">
            <w:pPr>
              <w:rPr>
                <w:rFonts w:asciiTheme="minorHAnsi" w:hAnsiTheme="minorHAnsi" w:cstheme="minorHAnsi"/>
                <w:sz w:val="24"/>
                <w:szCs w:val="24"/>
              </w:rPr>
            </w:pPr>
          </w:p>
          <w:p w14:paraId="10316C13" w14:textId="77777777" w:rsidR="0069689C" w:rsidRPr="0079589C" w:rsidRDefault="0069689C" w:rsidP="0069689C">
            <w:pPr>
              <w:rPr>
                <w:rFonts w:asciiTheme="minorHAnsi" w:hAnsiTheme="minorHAnsi" w:cstheme="minorHAnsi"/>
                <w:sz w:val="24"/>
                <w:szCs w:val="24"/>
              </w:rPr>
            </w:pPr>
          </w:p>
          <w:p w14:paraId="045856D5" w14:textId="77777777" w:rsidR="0069689C" w:rsidRPr="0079589C" w:rsidRDefault="0069689C" w:rsidP="0069689C">
            <w:pPr>
              <w:rPr>
                <w:rFonts w:asciiTheme="minorHAnsi" w:hAnsiTheme="minorHAnsi" w:cstheme="minorHAnsi"/>
                <w:sz w:val="24"/>
                <w:szCs w:val="24"/>
              </w:rPr>
            </w:pPr>
          </w:p>
          <w:p w14:paraId="61FEAE44" w14:textId="77777777" w:rsidR="0069689C" w:rsidRPr="0079589C" w:rsidRDefault="0069689C" w:rsidP="0069689C">
            <w:pPr>
              <w:rPr>
                <w:rFonts w:asciiTheme="minorHAnsi" w:hAnsiTheme="minorHAnsi" w:cstheme="minorHAnsi"/>
                <w:sz w:val="24"/>
                <w:szCs w:val="24"/>
              </w:rPr>
            </w:pPr>
          </w:p>
          <w:p w14:paraId="2BD57337" w14:textId="77777777" w:rsidR="0069689C" w:rsidRPr="0079589C" w:rsidRDefault="0069689C" w:rsidP="0069689C">
            <w:pPr>
              <w:rPr>
                <w:rFonts w:asciiTheme="minorHAnsi" w:hAnsiTheme="minorHAnsi" w:cstheme="minorHAnsi"/>
                <w:sz w:val="24"/>
                <w:szCs w:val="24"/>
              </w:rPr>
            </w:pPr>
          </w:p>
          <w:p w14:paraId="5ECF9D35" w14:textId="77777777" w:rsidR="0069689C" w:rsidRPr="0079589C" w:rsidRDefault="0069689C" w:rsidP="0069689C">
            <w:pPr>
              <w:rPr>
                <w:rFonts w:asciiTheme="minorHAnsi" w:hAnsiTheme="minorHAnsi" w:cstheme="minorHAnsi"/>
                <w:sz w:val="24"/>
                <w:szCs w:val="24"/>
              </w:rPr>
            </w:pPr>
          </w:p>
          <w:p w14:paraId="63FBBF42" w14:textId="77777777" w:rsidR="0069689C" w:rsidRPr="0079589C" w:rsidRDefault="0069689C" w:rsidP="0069689C">
            <w:pPr>
              <w:rPr>
                <w:rFonts w:asciiTheme="minorHAnsi" w:hAnsiTheme="minorHAnsi" w:cstheme="minorHAnsi"/>
                <w:sz w:val="24"/>
                <w:szCs w:val="24"/>
              </w:rPr>
            </w:pPr>
          </w:p>
          <w:p w14:paraId="3292C7CB" w14:textId="77777777" w:rsidR="0069689C" w:rsidRPr="0079589C" w:rsidRDefault="0069689C" w:rsidP="0069689C">
            <w:pPr>
              <w:rPr>
                <w:rFonts w:asciiTheme="minorHAnsi" w:hAnsiTheme="minorHAnsi" w:cstheme="minorHAnsi"/>
                <w:sz w:val="24"/>
                <w:szCs w:val="24"/>
              </w:rPr>
            </w:pPr>
          </w:p>
          <w:p w14:paraId="70A48346" w14:textId="77777777" w:rsidR="0069689C" w:rsidRPr="0079589C" w:rsidRDefault="0069689C" w:rsidP="0069689C">
            <w:pPr>
              <w:rPr>
                <w:rFonts w:asciiTheme="minorHAnsi" w:hAnsiTheme="minorHAnsi" w:cstheme="minorHAnsi"/>
                <w:sz w:val="24"/>
                <w:szCs w:val="24"/>
              </w:rPr>
            </w:pPr>
          </w:p>
          <w:p w14:paraId="11850388" w14:textId="77777777" w:rsidR="0069689C" w:rsidRPr="0079589C" w:rsidRDefault="0069689C" w:rsidP="0069689C">
            <w:pPr>
              <w:rPr>
                <w:rFonts w:asciiTheme="minorHAnsi" w:hAnsiTheme="minorHAnsi" w:cstheme="minorHAnsi"/>
                <w:sz w:val="24"/>
                <w:szCs w:val="24"/>
              </w:rPr>
            </w:pPr>
          </w:p>
          <w:p w14:paraId="11164BAC" w14:textId="77777777" w:rsidR="0069689C" w:rsidRPr="0079589C" w:rsidRDefault="0069689C" w:rsidP="0069689C">
            <w:pPr>
              <w:rPr>
                <w:rFonts w:asciiTheme="minorHAnsi" w:hAnsiTheme="minorHAnsi" w:cstheme="minorHAnsi"/>
                <w:sz w:val="24"/>
                <w:szCs w:val="24"/>
              </w:rPr>
            </w:pPr>
          </w:p>
          <w:p w14:paraId="055D2BE2" w14:textId="77777777" w:rsidR="0069689C" w:rsidRPr="0079589C" w:rsidRDefault="0069689C" w:rsidP="0069689C">
            <w:pPr>
              <w:rPr>
                <w:rFonts w:asciiTheme="minorHAnsi" w:hAnsiTheme="minorHAnsi" w:cstheme="minorHAnsi"/>
                <w:sz w:val="24"/>
                <w:szCs w:val="24"/>
              </w:rPr>
            </w:pPr>
          </w:p>
          <w:p w14:paraId="7AF1D2FC" w14:textId="77777777" w:rsidR="0069689C" w:rsidRPr="0079589C" w:rsidRDefault="0069689C" w:rsidP="0069689C">
            <w:pPr>
              <w:rPr>
                <w:rFonts w:asciiTheme="minorHAnsi" w:hAnsiTheme="minorHAnsi" w:cstheme="minorHAnsi"/>
                <w:sz w:val="24"/>
                <w:szCs w:val="24"/>
              </w:rPr>
            </w:pPr>
          </w:p>
          <w:p w14:paraId="3FBFBB2D" w14:textId="77777777" w:rsidR="0069689C" w:rsidRPr="0079589C" w:rsidRDefault="0069689C" w:rsidP="0069689C">
            <w:pPr>
              <w:rPr>
                <w:rFonts w:asciiTheme="minorHAnsi" w:hAnsiTheme="minorHAnsi" w:cstheme="minorHAnsi"/>
                <w:sz w:val="24"/>
                <w:szCs w:val="24"/>
              </w:rPr>
            </w:pPr>
          </w:p>
          <w:p w14:paraId="772A8753" w14:textId="77777777" w:rsidR="0069689C" w:rsidRPr="0079589C" w:rsidRDefault="0069689C" w:rsidP="0069689C">
            <w:pPr>
              <w:rPr>
                <w:rFonts w:asciiTheme="minorHAnsi" w:hAnsiTheme="minorHAnsi" w:cstheme="minorHAnsi"/>
                <w:sz w:val="24"/>
                <w:szCs w:val="24"/>
              </w:rPr>
            </w:pPr>
          </w:p>
          <w:p w14:paraId="68A84825" w14:textId="77777777" w:rsidR="0069689C" w:rsidRPr="0079589C" w:rsidRDefault="0069689C" w:rsidP="0069689C">
            <w:pPr>
              <w:rPr>
                <w:rFonts w:asciiTheme="minorHAnsi" w:hAnsiTheme="minorHAnsi" w:cstheme="minorHAnsi"/>
                <w:sz w:val="24"/>
                <w:szCs w:val="24"/>
              </w:rPr>
            </w:pPr>
          </w:p>
          <w:p w14:paraId="52343977" w14:textId="77777777" w:rsidR="0069689C" w:rsidRPr="0079589C" w:rsidRDefault="0069689C" w:rsidP="0069689C">
            <w:pPr>
              <w:rPr>
                <w:rFonts w:asciiTheme="minorHAnsi" w:hAnsiTheme="minorHAnsi" w:cstheme="minorHAnsi"/>
                <w:sz w:val="24"/>
                <w:szCs w:val="24"/>
              </w:rPr>
            </w:pPr>
          </w:p>
          <w:p w14:paraId="27300B14" w14:textId="77777777" w:rsidR="0069689C" w:rsidRPr="0079589C" w:rsidRDefault="0069689C" w:rsidP="0069689C">
            <w:pPr>
              <w:rPr>
                <w:rFonts w:asciiTheme="minorHAnsi" w:hAnsiTheme="minorHAnsi" w:cstheme="minorHAnsi"/>
                <w:sz w:val="24"/>
                <w:szCs w:val="24"/>
              </w:rPr>
            </w:pPr>
          </w:p>
          <w:p w14:paraId="38FD96B8" w14:textId="77777777" w:rsidR="0069689C" w:rsidRPr="0079589C" w:rsidRDefault="0069689C" w:rsidP="0069689C">
            <w:pPr>
              <w:rPr>
                <w:rFonts w:asciiTheme="minorHAnsi" w:hAnsiTheme="minorHAnsi" w:cstheme="minorHAnsi"/>
                <w:sz w:val="24"/>
                <w:szCs w:val="24"/>
              </w:rPr>
            </w:pPr>
          </w:p>
          <w:p w14:paraId="5766E7E3" w14:textId="77777777" w:rsidR="0069689C" w:rsidRPr="0079589C" w:rsidRDefault="0069689C" w:rsidP="0069689C">
            <w:pPr>
              <w:rPr>
                <w:rFonts w:asciiTheme="minorHAnsi" w:hAnsiTheme="minorHAnsi" w:cstheme="minorHAnsi"/>
                <w:sz w:val="24"/>
                <w:szCs w:val="24"/>
              </w:rPr>
            </w:pPr>
          </w:p>
          <w:p w14:paraId="6215FF3F" w14:textId="77777777" w:rsidR="0069689C" w:rsidRPr="0079589C" w:rsidRDefault="0069689C" w:rsidP="0069689C">
            <w:pPr>
              <w:rPr>
                <w:rFonts w:asciiTheme="minorHAnsi" w:hAnsiTheme="minorHAnsi" w:cstheme="minorHAnsi"/>
                <w:sz w:val="24"/>
                <w:szCs w:val="24"/>
              </w:rPr>
            </w:pPr>
          </w:p>
          <w:p w14:paraId="45E4E64A" w14:textId="77777777" w:rsidR="0069689C" w:rsidRPr="0079589C" w:rsidRDefault="0069689C" w:rsidP="0069689C">
            <w:pPr>
              <w:rPr>
                <w:rFonts w:asciiTheme="minorHAnsi" w:hAnsiTheme="minorHAnsi" w:cstheme="minorHAnsi"/>
                <w:sz w:val="24"/>
                <w:szCs w:val="24"/>
              </w:rPr>
            </w:pPr>
          </w:p>
          <w:p w14:paraId="79B95410" w14:textId="77777777" w:rsidR="0069689C" w:rsidRPr="0079589C" w:rsidRDefault="0069689C" w:rsidP="0069689C">
            <w:pPr>
              <w:rPr>
                <w:rFonts w:asciiTheme="minorHAnsi" w:hAnsiTheme="minorHAnsi" w:cstheme="minorHAnsi"/>
                <w:sz w:val="24"/>
                <w:szCs w:val="24"/>
              </w:rPr>
            </w:pPr>
          </w:p>
          <w:p w14:paraId="49C67368" w14:textId="77777777" w:rsidR="0069689C" w:rsidRPr="0079589C" w:rsidRDefault="0069689C" w:rsidP="0069689C">
            <w:pPr>
              <w:rPr>
                <w:rFonts w:asciiTheme="minorHAnsi" w:hAnsiTheme="minorHAnsi" w:cstheme="minorHAnsi"/>
                <w:sz w:val="24"/>
                <w:szCs w:val="24"/>
              </w:rPr>
            </w:pPr>
          </w:p>
          <w:p w14:paraId="6B8A4DD5" w14:textId="77777777" w:rsidR="0069689C" w:rsidRPr="0079589C" w:rsidRDefault="0069689C" w:rsidP="0069689C">
            <w:pPr>
              <w:rPr>
                <w:rFonts w:asciiTheme="minorHAnsi" w:hAnsiTheme="minorHAnsi" w:cstheme="minorHAnsi"/>
                <w:sz w:val="24"/>
                <w:szCs w:val="24"/>
              </w:rPr>
            </w:pPr>
          </w:p>
          <w:p w14:paraId="7E9AFFFE" w14:textId="1B5BBF51" w:rsidR="0069689C" w:rsidRPr="0079589C" w:rsidRDefault="0069689C" w:rsidP="00CB77C2">
            <w:pPr>
              <w:pStyle w:val="PargrafodaLista"/>
              <w:numPr>
                <w:ilvl w:val="1"/>
                <w:numId w:val="39"/>
              </w:numPr>
              <w:rPr>
                <w:rFonts w:asciiTheme="minorHAnsi" w:hAnsiTheme="minorHAnsi" w:cstheme="minorHAnsi"/>
                <w:sz w:val="24"/>
                <w:szCs w:val="24"/>
              </w:rPr>
            </w:pPr>
            <w:r w:rsidRPr="0079589C">
              <w:rPr>
                <w:rFonts w:asciiTheme="minorHAnsi" w:hAnsiTheme="minorHAnsi" w:cstheme="minorHAnsi"/>
                <w:sz w:val="24"/>
                <w:szCs w:val="24"/>
              </w:rPr>
              <w:t>Considerando o Planejamento da Produção Agroindustrial</w:t>
            </w:r>
          </w:p>
          <w:p w14:paraId="1F5BE2D9" w14:textId="77777777" w:rsidR="00F36989" w:rsidRPr="0079589C" w:rsidRDefault="00F36989" w:rsidP="00F36989">
            <w:pPr>
              <w:rPr>
                <w:rFonts w:asciiTheme="minorHAnsi" w:hAnsiTheme="minorHAnsi" w:cstheme="minorHAnsi"/>
                <w:sz w:val="24"/>
                <w:szCs w:val="24"/>
              </w:rPr>
            </w:pPr>
          </w:p>
          <w:p w14:paraId="45B19CE7" w14:textId="77777777" w:rsidR="00F36989" w:rsidRPr="0079589C" w:rsidRDefault="00F36989" w:rsidP="00F36989">
            <w:pPr>
              <w:rPr>
                <w:rFonts w:asciiTheme="minorHAnsi" w:hAnsiTheme="minorHAnsi" w:cstheme="minorHAnsi"/>
                <w:sz w:val="24"/>
                <w:szCs w:val="24"/>
              </w:rPr>
            </w:pPr>
          </w:p>
          <w:p w14:paraId="449790CD" w14:textId="77777777" w:rsidR="00F36989" w:rsidRPr="0079589C" w:rsidRDefault="00F36989" w:rsidP="00F36989">
            <w:pPr>
              <w:rPr>
                <w:rFonts w:asciiTheme="minorHAnsi" w:hAnsiTheme="minorHAnsi" w:cstheme="minorHAnsi"/>
                <w:sz w:val="24"/>
                <w:szCs w:val="24"/>
              </w:rPr>
            </w:pPr>
          </w:p>
          <w:p w14:paraId="242D8E9D" w14:textId="77777777" w:rsidR="00F36989" w:rsidRPr="0079589C" w:rsidRDefault="00F36989" w:rsidP="00F36989">
            <w:pPr>
              <w:rPr>
                <w:rFonts w:asciiTheme="minorHAnsi" w:hAnsiTheme="minorHAnsi" w:cstheme="minorHAnsi"/>
                <w:sz w:val="24"/>
                <w:szCs w:val="24"/>
              </w:rPr>
            </w:pPr>
          </w:p>
          <w:p w14:paraId="5529701F" w14:textId="77777777" w:rsidR="00F36989" w:rsidRPr="0079589C" w:rsidRDefault="00F36989" w:rsidP="00F36989">
            <w:pPr>
              <w:rPr>
                <w:rFonts w:asciiTheme="minorHAnsi" w:hAnsiTheme="minorHAnsi" w:cstheme="minorHAnsi"/>
                <w:sz w:val="24"/>
                <w:szCs w:val="24"/>
              </w:rPr>
            </w:pPr>
          </w:p>
          <w:p w14:paraId="0F031B2D" w14:textId="77777777" w:rsidR="00F36989" w:rsidRPr="0079589C" w:rsidRDefault="00F36989" w:rsidP="00F36989">
            <w:pPr>
              <w:rPr>
                <w:rFonts w:asciiTheme="minorHAnsi" w:hAnsiTheme="minorHAnsi" w:cstheme="minorHAnsi"/>
                <w:sz w:val="24"/>
                <w:szCs w:val="24"/>
              </w:rPr>
            </w:pPr>
          </w:p>
          <w:p w14:paraId="0C4ADCDF" w14:textId="77777777" w:rsidR="00F36989" w:rsidRPr="0079589C" w:rsidRDefault="00F36989" w:rsidP="00F36989">
            <w:pPr>
              <w:rPr>
                <w:rFonts w:asciiTheme="minorHAnsi" w:hAnsiTheme="minorHAnsi" w:cstheme="minorHAnsi"/>
                <w:sz w:val="24"/>
                <w:szCs w:val="24"/>
              </w:rPr>
            </w:pPr>
          </w:p>
          <w:p w14:paraId="64DFF40D" w14:textId="77777777" w:rsidR="00F36989" w:rsidRPr="0079589C" w:rsidRDefault="00F36989" w:rsidP="00F36989">
            <w:pPr>
              <w:rPr>
                <w:rFonts w:asciiTheme="minorHAnsi" w:hAnsiTheme="minorHAnsi" w:cstheme="minorHAnsi"/>
                <w:sz w:val="24"/>
                <w:szCs w:val="24"/>
              </w:rPr>
            </w:pPr>
          </w:p>
          <w:p w14:paraId="3BDB926C" w14:textId="77777777" w:rsidR="00F36989" w:rsidRPr="0079589C" w:rsidRDefault="00F36989" w:rsidP="00F36989">
            <w:pPr>
              <w:rPr>
                <w:rFonts w:asciiTheme="minorHAnsi" w:hAnsiTheme="minorHAnsi" w:cstheme="minorHAnsi"/>
                <w:sz w:val="24"/>
                <w:szCs w:val="24"/>
              </w:rPr>
            </w:pPr>
          </w:p>
          <w:p w14:paraId="48F6F60B" w14:textId="77777777" w:rsidR="00F36989" w:rsidRPr="0079589C" w:rsidRDefault="00F36989" w:rsidP="00F36989">
            <w:pPr>
              <w:rPr>
                <w:rFonts w:asciiTheme="minorHAnsi" w:hAnsiTheme="minorHAnsi" w:cstheme="minorHAnsi"/>
                <w:sz w:val="24"/>
                <w:szCs w:val="24"/>
              </w:rPr>
            </w:pPr>
          </w:p>
          <w:p w14:paraId="3F6E19CB" w14:textId="77777777" w:rsidR="00F36989" w:rsidRPr="0079589C" w:rsidRDefault="00F36989" w:rsidP="00F36989">
            <w:pPr>
              <w:rPr>
                <w:rFonts w:asciiTheme="minorHAnsi" w:hAnsiTheme="minorHAnsi" w:cstheme="minorHAnsi"/>
                <w:sz w:val="24"/>
                <w:szCs w:val="24"/>
              </w:rPr>
            </w:pPr>
          </w:p>
          <w:p w14:paraId="203CDDFB" w14:textId="77777777" w:rsidR="00F36989" w:rsidRPr="0079589C" w:rsidRDefault="00F36989" w:rsidP="00F36989">
            <w:pPr>
              <w:rPr>
                <w:rFonts w:asciiTheme="minorHAnsi" w:hAnsiTheme="minorHAnsi" w:cstheme="minorHAnsi"/>
                <w:sz w:val="24"/>
                <w:szCs w:val="24"/>
              </w:rPr>
            </w:pPr>
          </w:p>
          <w:p w14:paraId="2F2025D9" w14:textId="7F58B166" w:rsidR="00F36989" w:rsidRPr="0079589C" w:rsidRDefault="00F36989" w:rsidP="00CB77C2">
            <w:pPr>
              <w:pStyle w:val="PargrafodaLista"/>
              <w:numPr>
                <w:ilvl w:val="1"/>
                <w:numId w:val="39"/>
              </w:numPr>
              <w:rPr>
                <w:rFonts w:asciiTheme="minorHAnsi" w:hAnsiTheme="minorHAnsi" w:cstheme="minorHAnsi"/>
                <w:sz w:val="24"/>
                <w:szCs w:val="24"/>
              </w:rPr>
            </w:pPr>
            <w:r w:rsidRPr="0079589C">
              <w:rPr>
                <w:rFonts w:asciiTheme="minorHAnsi" w:hAnsiTheme="minorHAnsi" w:cstheme="minorHAnsi"/>
                <w:sz w:val="24"/>
                <w:szCs w:val="24"/>
              </w:rPr>
              <w:t xml:space="preserve">Seguindo legislação, normas </w:t>
            </w:r>
            <w:r w:rsidRPr="0079589C">
              <w:rPr>
                <w:rFonts w:asciiTheme="minorHAnsi" w:hAnsiTheme="minorHAnsi" w:cstheme="minorHAnsi"/>
                <w:sz w:val="24"/>
                <w:szCs w:val="24"/>
              </w:rPr>
              <w:lastRenderedPageBreak/>
              <w:t>técnicas e sanitárias, de qualidade, de saúde e segurança e de meio ambiente</w:t>
            </w:r>
          </w:p>
          <w:p w14:paraId="7099A4C6" w14:textId="77777777" w:rsidR="00605E36" w:rsidRPr="0079589C" w:rsidRDefault="00605E36" w:rsidP="00605E36">
            <w:pPr>
              <w:rPr>
                <w:rFonts w:asciiTheme="minorHAnsi" w:hAnsiTheme="minorHAnsi" w:cstheme="minorHAnsi"/>
                <w:sz w:val="24"/>
                <w:szCs w:val="24"/>
              </w:rPr>
            </w:pPr>
          </w:p>
          <w:p w14:paraId="0276E29A" w14:textId="77777777" w:rsidR="00605E36" w:rsidRPr="0079589C" w:rsidRDefault="00605E36" w:rsidP="00605E36">
            <w:pPr>
              <w:rPr>
                <w:rFonts w:asciiTheme="minorHAnsi" w:hAnsiTheme="minorHAnsi" w:cstheme="minorHAnsi"/>
                <w:sz w:val="24"/>
                <w:szCs w:val="24"/>
              </w:rPr>
            </w:pPr>
          </w:p>
          <w:p w14:paraId="187EA1EC" w14:textId="77777777" w:rsidR="00605E36" w:rsidRPr="0079589C" w:rsidRDefault="00605E36" w:rsidP="00605E36">
            <w:pPr>
              <w:rPr>
                <w:rFonts w:asciiTheme="minorHAnsi" w:hAnsiTheme="minorHAnsi" w:cstheme="minorHAnsi"/>
                <w:sz w:val="24"/>
                <w:szCs w:val="24"/>
              </w:rPr>
            </w:pPr>
          </w:p>
          <w:p w14:paraId="74E1C4B8" w14:textId="77777777" w:rsidR="00605E36" w:rsidRPr="0079589C" w:rsidRDefault="00605E36" w:rsidP="00605E36">
            <w:pPr>
              <w:rPr>
                <w:rFonts w:asciiTheme="minorHAnsi" w:hAnsiTheme="minorHAnsi" w:cstheme="minorHAnsi"/>
                <w:sz w:val="24"/>
                <w:szCs w:val="24"/>
              </w:rPr>
            </w:pPr>
          </w:p>
          <w:p w14:paraId="2AB50A37" w14:textId="77777777" w:rsidR="00605E36" w:rsidRPr="0079589C" w:rsidRDefault="00605E36" w:rsidP="00605E36">
            <w:pPr>
              <w:rPr>
                <w:rFonts w:asciiTheme="minorHAnsi" w:hAnsiTheme="minorHAnsi" w:cstheme="minorHAnsi"/>
                <w:sz w:val="24"/>
                <w:szCs w:val="24"/>
              </w:rPr>
            </w:pPr>
          </w:p>
          <w:p w14:paraId="37E0B4D1" w14:textId="77777777" w:rsidR="00605E36" w:rsidRPr="0079589C" w:rsidRDefault="00605E36" w:rsidP="00605E36">
            <w:pPr>
              <w:rPr>
                <w:rFonts w:asciiTheme="minorHAnsi" w:hAnsiTheme="minorHAnsi" w:cstheme="minorHAnsi"/>
                <w:sz w:val="24"/>
                <w:szCs w:val="24"/>
              </w:rPr>
            </w:pPr>
          </w:p>
          <w:p w14:paraId="19BDDA4F" w14:textId="77777777" w:rsidR="00605E36" w:rsidRPr="0079589C" w:rsidRDefault="00605E36" w:rsidP="00605E36">
            <w:pPr>
              <w:rPr>
                <w:rFonts w:asciiTheme="minorHAnsi" w:hAnsiTheme="minorHAnsi" w:cstheme="minorHAnsi"/>
                <w:sz w:val="24"/>
                <w:szCs w:val="24"/>
              </w:rPr>
            </w:pPr>
          </w:p>
          <w:p w14:paraId="1DB5596F" w14:textId="77777777" w:rsidR="00605E36" w:rsidRPr="0079589C" w:rsidRDefault="00605E36" w:rsidP="00605E36">
            <w:pPr>
              <w:rPr>
                <w:rFonts w:asciiTheme="minorHAnsi" w:hAnsiTheme="minorHAnsi" w:cstheme="minorHAnsi"/>
                <w:sz w:val="24"/>
                <w:szCs w:val="24"/>
              </w:rPr>
            </w:pPr>
          </w:p>
          <w:p w14:paraId="715D5488" w14:textId="77777777" w:rsidR="00605E36" w:rsidRPr="0079589C" w:rsidRDefault="00605E36" w:rsidP="00605E36">
            <w:pPr>
              <w:rPr>
                <w:rFonts w:asciiTheme="minorHAnsi" w:hAnsiTheme="minorHAnsi" w:cstheme="minorHAnsi"/>
                <w:sz w:val="24"/>
                <w:szCs w:val="24"/>
              </w:rPr>
            </w:pPr>
          </w:p>
          <w:p w14:paraId="7ECA70DD" w14:textId="77777777" w:rsidR="00605E36" w:rsidRPr="0079589C" w:rsidRDefault="00605E36" w:rsidP="00605E36">
            <w:pPr>
              <w:rPr>
                <w:rFonts w:asciiTheme="minorHAnsi" w:hAnsiTheme="minorHAnsi" w:cstheme="minorHAnsi"/>
                <w:sz w:val="24"/>
                <w:szCs w:val="24"/>
              </w:rPr>
            </w:pPr>
          </w:p>
          <w:p w14:paraId="66ED6C99" w14:textId="77777777" w:rsidR="00605E36" w:rsidRPr="0079589C" w:rsidRDefault="00605E36" w:rsidP="00605E36">
            <w:pPr>
              <w:rPr>
                <w:rFonts w:asciiTheme="minorHAnsi" w:hAnsiTheme="minorHAnsi" w:cstheme="minorHAnsi"/>
                <w:sz w:val="24"/>
                <w:szCs w:val="24"/>
              </w:rPr>
            </w:pPr>
          </w:p>
          <w:p w14:paraId="76F9934E" w14:textId="77777777" w:rsidR="00605E36" w:rsidRPr="0079589C" w:rsidRDefault="00605E36" w:rsidP="00605E36">
            <w:pPr>
              <w:rPr>
                <w:rFonts w:asciiTheme="minorHAnsi" w:hAnsiTheme="minorHAnsi" w:cstheme="minorHAnsi"/>
                <w:sz w:val="24"/>
                <w:szCs w:val="24"/>
              </w:rPr>
            </w:pPr>
          </w:p>
          <w:p w14:paraId="73565617" w14:textId="77777777" w:rsidR="00605E36" w:rsidRPr="0079589C" w:rsidRDefault="00605E36" w:rsidP="00605E36">
            <w:pPr>
              <w:rPr>
                <w:rFonts w:asciiTheme="minorHAnsi" w:hAnsiTheme="minorHAnsi" w:cstheme="minorHAnsi"/>
                <w:sz w:val="24"/>
                <w:szCs w:val="24"/>
              </w:rPr>
            </w:pPr>
          </w:p>
          <w:p w14:paraId="555266A9" w14:textId="77777777" w:rsidR="00605E36" w:rsidRPr="0079589C" w:rsidRDefault="00605E36" w:rsidP="00605E36">
            <w:pPr>
              <w:rPr>
                <w:rFonts w:asciiTheme="minorHAnsi" w:hAnsiTheme="minorHAnsi" w:cstheme="minorHAnsi"/>
                <w:sz w:val="24"/>
                <w:szCs w:val="24"/>
              </w:rPr>
            </w:pPr>
          </w:p>
          <w:p w14:paraId="11BBC64A" w14:textId="77777777" w:rsidR="00605E36" w:rsidRPr="0079589C" w:rsidRDefault="00605E36" w:rsidP="00605E36">
            <w:pPr>
              <w:rPr>
                <w:rFonts w:asciiTheme="minorHAnsi" w:hAnsiTheme="minorHAnsi" w:cstheme="minorHAnsi"/>
                <w:sz w:val="24"/>
                <w:szCs w:val="24"/>
              </w:rPr>
            </w:pPr>
          </w:p>
          <w:p w14:paraId="41C4D9B1" w14:textId="77777777" w:rsidR="00605E36" w:rsidRPr="0079589C" w:rsidRDefault="00605E36" w:rsidP="00605E36">
            <w:pPr>
              <w:rPr>
                <w:rFonts w:asciiTheme="minorHAnsi" w:hAnsiTheme="minorHAnsi" w:cstheme="minorHAnsi"/>
                <w:sz w:val="24"/>
                <w:szCs w:val="24"/>
              </w:rPr>
            </w:pPr>
          </w:p>
          <w:p w14:paraId="2C559AEE" w14:textId="77777777" w:rsidR="00605E36" w:rsidRPr="0079589C" w:rsidRDefault="00605E36" w:rsidP="00605E36">
            <w:pPr>
              <w:rPr>
                <w:rFonts w:asciiTheme="minorHAnsi" w:hAnsiTheme="minorHAnsi" w:cstheme="minorHAnsi"/>
                <w:sz w:val="24"/>
                <w:szCs w:val="24"/>
              </w:rPr>
            </w:pPr>
          </w:p>
          <w:p w14:paraId="12A92E27" w14:textId="77777777" w:rsidR="00605E36" w:rsidRPr="0079589C" w:rsidRDefault="00605E36" w:rsidP="00605E36">
            <w:pPr>
              <w:rPr>
                <w:rFonts w:asciiTheme="minorHAnsi" w:hAnsiTheme="minorHAnsi" w:cstheme="minorHAnsi"/>
                <w:sz w:val="24"/>
                <w:szCs w:val="24"/>
              </w:rPr>
            </w:pPr>
          </w:p>
          <w:p w14:paraId="14C480C9" w14:textId="77777777" w:rsidR="00605E36" w:rsidRPr="0079589C" w:rsidRDefault="00605E36" w:rsidP="00605E36">
            <w:pPr>
              <w:rPr>
                <w:rFonts w:asciiTheme="minorHAnsi" w:hAnsiTheme="minorHAnsi" w:cstheme="minorHAnsi"/>
                <w:sz w:val="24"/>
                <w:szCs w:val="24"/>
              </w:rPr>
            </w:pPr>
          </w:p>
          <w:p w14:paraId="3518AA04" w14:textId="77777777" w:rsidR="00605E36" w:rsidRPr="0079589C" w:rsidRDefault="00605E36" w:rsidP="00605E36">
            <w:pPr>
              <w:rPr>
                <w:rFonts w:asciiTheme="minorHAnsi" w:hAnsiTheme="minorHAnsi" w:cstheme="minorHAnsi"/>
                <w:sz w:val="24"/>
                <w:szCs w:val="24"/>
              </w:rPr>
            </w:pPr>
          </w:p>
          <w:p w14:paraId="2AC10659" w14:textId="77777777" w:rsidR="00605E36" w:rsidRPr="0079589C" w:rsidRDefault="00605E36" w:rsidP="00605E36">
            <w:pPr>
              <w:rPr>
                <w:rFonts w:asciiTheme="minorHAnsi" w:hAnsiTheme="minorHAnsi" w:cstheme="minorHAnsi"/>
                <w:sz w:val="24"/>
                <w:szCs w:val="24"/>
              </w:rPr>
            </w:pPr>
          </w:p>
          <w:p w14:paraId="63EC0D11" w14:textId="77777777" w:rsidR="00605E36" w:rsidRPr="0079589C" w:rsidRDefault="00605E36" w:rsidP="00605E36">
            <w:pPr>
              <w:rPr>
                <w:rFonts w:asciiTheme="minorHAnsi" w:hAnsiTheme="minorHAnsi" w:cstheme="minorHAnsi"/>
                <w:sz w:val="24"/>
                <w:szCs w:val="24"/>
              </w:rPr>
            </w:pPr>
          </w:p>
          <w:p w14:paraId="2A8CB684" w14:textId="77777777" w:rsidR="00605E36" w:rsidRPr="0079589C" w:rsidRDefault="00605E36" w:rsidP="00605E36">
            <w:pPr>
              <w:rPr>
                <w:rFonts w:asciiTheme="minorHAnsi" w:hAnsiTheme="minorHAnsi" w:cstheme="minorHAnsi"/>
                <w:sz w:val="24"/>
                <w:szCs w:val="24"/>
              </w:rPr>
            </w:pPr>
          </w:p>
          <w:p w14:paraId="6199ADDE" w14:textId="77777777" w:rsidR="00605E36" w:rsidRPr="0079589C" w:rsidRDefault="00605E36" w:rsidP="00605E36">
            <w:pPr>
              <w:rPr>
                <w:rFonts w:asciiTheme="minorHAnsi" w:hAnsiTheme="minorHAnsi" w:cstheme="minorHAnsi"/>
                <w:sz w:val="24"/>
                <w:szCs w:val="24"/>
              </w:rPr>
            </w:pPr>
          </w:p>
          <w:p w14:paraId="7DA7BD37" w14:textId="77777777" w:rsidR="00605E36" w:rsidRPr="0079589C" w:rsidRDefault="00605E36" w:rsidP="00605E36">
            <w:pPr>
              <w:rPr>
                <w:rFonts w:asciiTheme="minorHAnsi" w:hAnsiTheme="minorHAnsi" w:cstheme="minorHAnsi"/>
                <w:sz w:val="24"/>
                <w:szCs w:val="24"/>
              </w:rPr>
            </w:pPr>
          </w:p>
          <w:p w14:paraId="1B080A27" w14:textId="77777777" w:rsidR="00605E36" w:rsidRPr="0079589C" w:rsidRDefault="00605E36" w:rsidP="00605E36">
            <w:pPr>
              <w:rPr>
                <w:rFonts w:asciiTheme="minorHAnsi" w:hAnsiTheme="minorHAnsi" w:cstheme="minorHAnsi"/>
                <w:sz w:val="24"/>
                <w:szCs w:val="24"/>
              </w:rPr>
            </w:pPr>
          </w:p>
          <w:p w14:paraId="50CE3DC2" w14:textId="77777777" w:rsidR="00605E36" w:rsidRPr="0079589C" w:rsidRDefault="00605E36" w:rsidP="00605E36">
            <w:pPr>
              <w:rPr>
                <w:rFonts w:asciiTheme="minorHAnsi" w:hAnsiTheme="minorHAnsi" w:cstheme="minorHAnsi"/>
                <w:sz w:val="24"/>
                <w:szCs w:val="24"/>
              </w:rPr>
            </w:pPr>
          </w:p>
          <w:p w14:paraId="6C04A291" w14:textId="77777777" w:rsidR="00605E36" w:rsidRPr="0079589C" w:rsidRDefault="00605E36" w:rsidP="00605E36">
            <w:pPr>
              <w:rPr>
                <w:rFonts w:asciiTheme="minorHAnsi" w:hAnsiTheme="minorHAnsi" w:cstheme="minorHAnsi"/>
                <w:sz w:val="24"/>
                <w:szCs w:val="24"/>
              </w:rPr>
            </w:pPr>
          </w:p>
          <w:p w14:paraId="364F3CCD" w14:textId="77777777" w:rsidR="00605E36" w:rsidRPr="0079589C" w:rsidRDefault="00605E36" w:rsidP="00605E36">
            <w:pPr>
              <w:rPr>
                <w:rFonts w:asciiTheme="minorHAnsi" w:hAnsiTheme="minorHAnsi" w:cstheme="minorHAnsi"/>
                <w:sz w:val="24"/>
                <w:szCs w:val="24"/>
              </w:rPr>
            </w:pPr>
          </w:p>
          <w:p w14:paraId="57CAA3DD" w14:textId="77777777" w:rsidR="00605E36" w:rsidRPr="0079589C" w:rsidRDefault="00605E36" w:rsidP="00605E36">
            <w:pPr>
              <w:rPr>
                <w:rFonts w:asciiTheme="minorHAnsi" w:hAnsiTheme="minorHAnsi" w:cstheme="minorHAnsi"/>
                <w:sz w:val="24"/>
                <w:szCs w:val="24"/>
              </w:rPr>
            </w:pPr>
          </w:p>
          <w:p w14:paraId="7638EB70" w14:textId="77777777" w:rsidR="00605E36" w:rsidRPr="0079589C" w:rsidRDefault="00605E36" w:rsidP="00605E36">
            <w:pPr>
              <w:rPr>
                <w:rFonts w:asciiTheme="minorHAnsi" w:hAnsiTheme="minorHAnsi" w:cstheme="minorHAnsi"/>
                <w:sz w:val="24"/>
                <w:szCs w:val="24"/>
              </w:rPr>
            </w:pPr>
          </w:p>
          <w:p w14:paraId="0A45712B" w14:textId="77777777" w:rsidR="00605E36" w:rsidRPr="0079589C" w:rsidRDefault="00605E36" w:rsidP="00605E36">
            <w:pPr>
              <w:rPr>
                <w:rFonts w:asciiTheme="minorHAnsi" w:hAnsiTheme="minorHAnsi" w:cstheme="minorHAnsi"/>
                <w:sz w:val="24"/>
                <w:szCs w:val="24"/>
              </w:rPr>
            </w:pPr>
          </w:p>
          <w:p w14:paraId="6B81713F" w14:textId="77777777" w:rsidR="00605E36" w:rsidRPr="0079589C" w:rsidRDefault="00605E36" w:rsidP="00605E36">
            <w:pPr>
              <w:rPr>
                <w:rFonts w:asciiTheme="minorHAnsi" w:hAnsiTheme="minorHAnsi" w:cstheme="minorHAnsi"/>
                <w:sz w:val="24"/>
                <w:szCs w:val="24"/>
              </w:rPr>
            </w:pPr>
          </w:p>
          <w:p w14:paraId="0C2D9B1C" w14:textId="77777777" w:rsidR="00605E36" w:rsidRPr="0079589C" w:rsidRDefault="00605E36" w:rsidP="00605E36">
            <w:pPr>
              <w:rPr>
                <w:rFonts w:asciiTheme="minorHAnsi" w:hAnsiTheme="minorHAnsi" w:cstheme="minorHAnsi"/>
                <w:sz w:val="24"/>
                <w:szCs w:val="24"/>
              </w:rPr>
            </w:pPr>
          </w:p>
          <w:p w14:paraId="5589D330" w14:textId="77777777" w:rsidR="00605E36" w:rsidRPr="0079589C" w:rsidRDefault="00605E36" w:rsidP="00605E36">
            <w:pPr>
              <w:rPr>
                <w:rFonts w:asciiTheme="minorHAnsi" w:hAnsiTheme="minorHAnsi" w:cstheme="minorHAnsi"/>
                <w:sz w:val="24"/>
                <w:szCs w:val="24"/>
              </w:rPr>
            </w:pPr>
          </w:p>
          <w:p w14:paraId="42863963" w14:textId="77777777" w:rsidR="00605E36" w:rsidRPr="0079589C" w:rsidRDefault="00605E36" w:rsidP="00605E36">
            <w:pPr>
              <w:rPr>
                <w:rFonts w:asciiTheme="minorHAnsi" w:hAnsiTheme="minorHAnsi" w:cstheme="minorHAnsi"/>
                <w:sz w:val="24"/>
                <w:szCs w:val="24"/>
              </w:rPr>
            </w:pPr>
          </w:p>
          <w:p w14:paraId="6A52E884" w14:textId="77777777" w:rsidR="00605E36" w:rsidRPr="0079589C" w:rsidRDefault="00605E36" w:rsidP="00605E36">
            <w:pPr>
              <w:rPr>
                <w:rFonts w:asciiTheme="minorHAnsi" w:hAnsiTheme="minorHAnsi" w:cstheme="minorHAnsi"/>
                <w:sz w:val="24"/>
                <w:szCs w:val="24"/>
              </w:rPr>
            </w:pPr>
          </w:p>
          <w:p w14:paraId="18206D57" w14:textId="77777777" w:rsidR="00605E36" w:rsidRPr="0079589C" w:rsidRDefault="00605E36" w:rsidP="00605E36">
            <w:pPr>
              <w:rPr>
                <w:rFonts w:asciiTheme="minorHAnsi" w:hAnsiTheme="minorHAnsi" w:cstheme="minorHAnsi"/>
                <w:sz w:val="24"/>
                <w:szCs w:val="24"/>
              </w:rPr>
            </w:pPr>
          </w:p>
          <w:p w14:paraId="7D26759D" w14:textId="77777777" w:rsidR="00605E36" w:rsidRPr="0079589C" w:rsidRDefault="00605E36" w:rsidP="00605E36">
            <w:pPr>
              <w:rPr>
                <w:rFonts w:asciiTheme="minorHAnsi" w:hAnsiTheme="minorHAnsi" w:cstheme="minorHAnsi"/>
                <w:sz w:val="24"/>
                <w:szCs w:val="24"/>
              </w:rPr>
            </w:pPr>
          </w:p>
          <w:p w14:paraId="0ECFC21E" w14:textId="6FF54969" w:rsidR="00605E36" w:rsidRPr="0079589C" w:rsidRDefault="00396DCC" w:rsidP="00605E36">
            <w:pPr>
              <w:rPr>
                <w:rFonts w:asciiTheme="minorHAnsi" w:hAnsiTheme="minorHAnsi" w:cstheme="minorHAnsi"/>
                <w:sz w:val="24"/>
                <w:szCs w:val="24"/>
              </w:rPr>
            </w:pPr>
            <w:r w:rsidRPr="0079589C">
              <w:rPr>
                <w:rFonts w:asciiTheme="minorHAnsi" w:hAnsiTheme="minorHAnsi" w:cstheme="minorHAnsi"/>
                <w:sz w:val="24"/>
                <w:szCs w:val="24"/>
              </w:rPr>
              <w:t>1.4 Considerando Procedimento Operacional Padrão (POP) e ou Procedimento Padrão de Higiene Operacional (PPHO) estabelecidos</w:t>
            </w:r>
          </w:p>
        </w:tc>
        <w:tc>
          <w:tcPr>
            <w:tcW w:w="1926" w:type="dxa"/>
          </w:tcPr>
          <w:p w14:paraId="0ED9CDDE" w14:textId="77777777" w:rsidR="00F0594F" w:rsidRPr="0079589C" w:rsidRDefault="008E6F0D"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lastRenderedPageBreak/>
              <w:t>Aplicar ajustes necessários a máquinas, equipamentos e instrumentos, em conformidade com o procedimento operaciona</w:t>
            </w:r>
            <w:r w:rsidRPr="0079589C">
              <w:rPr>
                <w:rFonts w:asciiTheme="minorHAnsi" w:hAnsiTheme="minorHAnsi" w:cstheme="minorHAnsi"/>
                <w:sz w:val="24"/>
                <w:szCs w:val="24"/>
              </w:rPr>
              <w:lastRenderedPageBreak/>
              <w:t>l padrão (pop), em função do tipo de matérias-primas, produtos e subprodutos a serem processados</w:t>
            </w:r>
          </w:p>
          <w:p w14:paraId="235A6B2A" w14:textId="77777777" w:rsidR="005470D9" w:rsidRPr="0079589C" w:rsidRDefault="008E6F0D"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eastAsia="Calibri" w:hAnsiTheme="minorHAnsi" w:cstheme="minorHAnsi"/>
                <w:sz w:val="24"/>
                <w:szCs w:val="24"/>
              </w:rPr>
              <w:t>Orientar as equipes de trabalho quanto a operação de</w:t>
            </w:r>
            <w:r w:rsidR="005470D9" w:rsidRPr="0079589C">
              <w:rPr>
                <w:rFonts w:asciiTheme="minorHAnsi" w:eastAsia="Calibri" w:hAnsiTheme="minorHAnsi" w:cstheme="minorHAnsi"/>
                <w:sz w:val="24"/>
                <w:szCs w:val="24"/>
              </w:rPr>
              <w:t xml:space="preserve"> </w:t>
            </w:r>
            <w:r w:rsidR="005470D9" w:rsidRPr="0079589C">
              <w:rPr>
                <w:rFonts w:asciiTheme="minorHAnsi" w:hAnsiTheme="minorHAnsi" w:cstheme="minorHAnsi"/>
                <w:sz w:val="24"/>
                <w:szCs w:val="24"/>
              </w:rPr>
              <w:t xml:space="preserve">máquinas, equipamentos e instrumentos conforme as condições de funcionamento e características descritas nos manuais do fabricante para garantia da segurança de operação e características do </w:t>
            </w:r>
            <w:r w:rsidR="005470D9" w:rsidRPr="0079589C">
              <w:rPr>
                <w:rFonts w:asciiTheme="minorHAnsi" w:hAnsiTheme="minorHAnsi" w:cstheme="minorHAnsi"/>
                <w:sz w:val="24"/>
                <w:szCs w:val="24"/>
              </w:rPr>
              <w:lastRenderedPageBreak/>
              <w:t>produto final</w:t>
            </w:r>
          </w:p>
          <w:p w14:paraId="5ECDEB98" w14:textId="77777777" w:rsidR="005470D9" w:rsidRPr="0079589C" w:rsidRDefault="005470D9"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Operar máquinas, instrumentos e equipamentos necessários ao processamentos de matérias primas, produtos e subprodutos, conforme as condições de funcionamento e características descritas nos manuais do fabricante para garantia da segurança de operação e características do produto final</w:t>
            </w:r>
          </w:p>
          <w:p w14:paraId="51661632" w14:textId="77777777" w:rsidR="003D6FEB" w:rsidRPr="0079589C" w:rsidRDefault="005470D9" w:rsidP="00B71C27">
            <w:pPr>
              <w:numPr>
                <w:ilvl w:val="0"/>
                <w:numId w:val="35"/>
              </w:numPr>
              <w:tabs>
                <w:tab w:val="clear" w:pos="720"/>
              </w:tabs>
              <w:rPr>
                <w:rFonts w:asciiTheme="minorHAnsi" w:hAnsiTheme="minorHAnsi" w:cstheme="minorHAnsi"/>
                <w:sz w:val="24"/>
                <w:szCs w:val="24"/>
              </w:rPr>
            </w:pPr>
            <w:r w:rsidRPr="0079589C">
              <w:rPr>
                <w:rFonts w:asciiTheme="minorHAnsi" w:eastAsia="Calibri" w:hAnsiTheme="minorHAnsi" w:cstheme="minorHAnsi"/>
                <w:sz w:val="24"/>
                <w:szCs w:val="24"/>
              </w:rPr>
              <w:t xml:space="preserve">Realizar a higienização das </w:t>
            </w:r>
            <w:r w:rsidRPr="0079589C">
              <w:rPr>
                <w:rFonts w:asciiTheme="minorHAnsi" w:eastAsia="Calibri" w:hAnsiTheme="minorHAnsi" w:cstheme="minorHAnsi"/>
                <w:sz w:val="24"/>
                <w:szCs w:val="24"/>
              </w:rPr>
              <w:lastRenderedPageBreak/>
              <w:t>máquinas, equipamentos e instrumentos, conforme manuais do fabricante, o procedimento operacional padrão (pop) e ou procedimento padrão de higiene operacional (ppho), para garantia da qualidade e segurança dos produtos agroindustriais</w:t>
            </w:r>
          </w:p>
          <w:p w14:paraId="4FD8AD1C" w14:textId="77777777" w:rsidR="00F36989" w:rsidRPr="0079589C" w:rsidRDefault="00F36989"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 xml:space="preserve">Selecionar os recursos produtivos, conforme descrito no planejamento da produção agroindustrial, visando o atendimento das metas e </w:t>
            </w:r>
            <w:r w:rsidRPr="0079589C">
              <w:rPr>
                <w:rFonts w:asciiTheme="minorHAnsi" w:hAnsiTheme="minorHAnsi" w:cstheme="minorHAnsi"/>
                <w:sz w:val="24"/>
                <w:szCs w:val="24"/>
              </w:rPr>
              <w:lastRenderedPageBreak/>
              <w:t>prazos estabelecidos</w:t>
            </w:r>
          </w:p>
          <w:p w14:paraId="2961A4F7" w14:textId="4675F3FF" w:rsidR="00F36989" w:rsidRPr="0079589C" w:rsidRDefault="00F36989"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t>Identificar as metas e prazos estabelecidas para a produção agroindustrial, para organização dos recursos produtivos</w:t>
            </w:r>
          </w:p>
          <w:p w14:paraId="074F3369" w14:textId="77777777" w:rsidR="00605E36" w:rsidRPr="0079589C" w:rsidRDefault="00605E36"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Cumprir os requisitos de saúde e segurança do trabalho aplicáveis ao processamento de matérias-primas, produtos e subprodutos agroindustriais, visando a preservação da saúde e segurança do trabalhador</w:t>
            </w:r>
          </w:p>
          <w:p w14:paraId="0473E4A4" w14:textId="77777777" w:rsidR="00605E36" w:rsidRPr="0079589C" w:rsidRDefault="00605E36"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 xml:space="preserve">Orientar as equipes de </w:t>
            </w:r>
            <w:r w:rsidRPr="0079589C">
              <w:rPr>
                <w:rFonts w:asciiTheme="minorHAnsi" w:hAnsiTheme="minorHAnsi" w:cstheme="minorHAnsi"/>
                <w:sz w:val="24"/>
                <w:szCs w:val="24"/>
              </w:rPr>
              <w:lastRenderedPageBreak/>
              <w:t>trabalho quanto ao cumprimento dos requisitos de saúde e segurança do trabalho aplicáveis ao processamento de matérias-primas, produtos e subprodutos agroindustriais, visando a preservação da saúde e segurança do trabalhador</w:t>
            </w:r>
          </w:p>
          <w:p w14:paraId="03657E00" w14:textId="6D172278" w:rsidR="00605E36" w:rsidRPr="0079589C" w:rsidRDefault="00605E36"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t xml:space="preserve">Aplicar os requisitos de boas práticas de fabricação (bpf) no processamento de matérias-primas, produtos e subprodutos agroindustriais, </w:t>
            </w:r>
            <w:r w:rsidRPr="0079589C">
              <w:rPr>
                <w:rFonts w:asciiTheme="minorHAnsi" w:hAnsiTheme="minorHAnsi" w:cstheme="minorHAnsi"/>
                <w:sz w:val="24"/>
                <w:szCs w:val="24"/>
              </w:rPr>
              <w:lastRenderedPageBreak/>
              <w:t>visando o atendimento dos requisitos de segurança estabelecidos por normas técnicas e legislação vigente</w:t>
            </w:r>
          </w:p>
          <w:p w14:paraId="78D4F096" w14:textId="77777777" w:rsidR="0072294B" w:rsidRPr="0079589C" w:rsidRDefault="0072294B" w:rsidP="0072294B">
            <w:pPr>
              <w:tabs>
                <w:tab w:val="num" w:pos="842"/>
              </w:tabs>
              <w:rPr>
                <w:rFonts w:asciiTheme="minorHAnsi" w:hAnsiTheme="minorHAnsi" w:cstheme="minorHAnsi"/>
                <w:sz w:val="24"/>
                <w:szCs w:val="24"/>
              </w:rPr>
            </w:pPr>
          </w:p>
          <w:p w14:paraId="38901D69" w14:textId="77777777" w:rsidR="0072294B" w:rsidRPr="0079589C" w:rsidRDefault="0072294B"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 xml:space="preserve">Aplicar técnicas de higienização de máquinas, equipamentos, instrumentos e instalações conforme estabelecido no procedimento operacional padrão (pop) e ou procedimento padrão de higiene operacional (ppho) para garantia das condições higiênico-sanitárias </w:t>
            </w:r>
            <w:r w:rsidRPr="0079589C">
              <w:rPr>
                <w:rFonts w:asciiTheme="minorHAnsi" w:hAnsiTheme="minorHAnsi" w:cstheme="minorHAnsi"/>
                <w:sz w:val="24"/>
                <w:szCs w:val="24"/>
              </w:rPr>
              <w:lastRenderedPageBreak/>
              <w:t>necessárias ao processamento agroindustrial</w:t>
            </w:r>
          </w:p>
          <w:p w14:paraId="0BC51FE3" w14:textId="77777777" w:rsidR="0072294B" w:rsidRPr="0079589C" w:rsidRDefault="0072294B"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Seguir as etapas do processo produtivo, descritas no procedimento operacional padrão (pop), para atendimento das características físicas, químicas, microbiológicas e sensoriais requeridas ao produto final</w:t>
            </w:r>
          </w:p>
          <w:p w14:paraId="7A8C89EC" w14:textId="77777777" w:rsidR="00652B9B" w:rsidRPr="0079589C" w:rsidRDefault="0072294B"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 xml:space="preserve">Aplicar as técnicas de descarte e ou aproveitamento dos resíduos gerados no processamento de acordo com o estabelecido no </w:t>
            </w:r>
            <w:r w:rsidRPr="0079589C">
              <w:rPr>
                <w:rFonts w:asciiTheme="minorHAnsi" w:hAnsiTheme="minorHAnsi" w:cstheme="minorHAnsi"/>
                <w:sz w:val="24"/>
                <w:szCs w:val="24"/>
              </w:rPr>
              <w:lastRenderedPageBreak/>
              <w:t>procedimento operacional padrão (pop), visando a diminuição do</w:t>
            </w:r>
            <w:r w:rsidR="00652B9B" w:rsidRPr="0079589C">
              <w:rPr>
                <w:rFonts w:asciiTheme="minorHAnsi" w:hAnsiTheme="minorHAnsi" w:cstheme="minorHAnsi"/>
                <w:sz w:val="24"/>
                <w:szCs w:val="24"/>
              </w:rPr>
              <w:t xml:space="preserve"> impacto ambiental</w:t>
            </w:r>
          </w:p>
          <w:p w14:paraId="7C940C9B" w14:textId="77777777" w:rsidR="00652B9B" w:rsidRPr="0079589C" w:rsidRDefault="00652B9B"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Aplicar métodos de conservação e armazenamento, conforme descritos no procedimento operacional padrão (pop), durante as etapas de processamento, para garantia da qualidade e segurança do produto final</w:t>
            </w:r>
          </w:p>
          <w:p w14:paraId="2DEDC515" w14:textId="56B48979" w:rsidR="00396DCC" w:rsidRPr="0079589C" w:rsidRDefault="00652B9B"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t xml:space="preserve">Realizar o registro das informações técnicas relativas ao processamento, </w:t>
            </w:r>
            <w:r w:rsidRPr="0079589C">
              <w:rPr>
                <w:rFonts w:asciiTheme="minorHAnsi" w:hAnsiTheme="minorHAnsi" w:cstheme="minorHAnsi"/>
                <w:sz w:val="24"/>
                <w:szCs w:val="24"/>
              </w:rPr>
              <w:lastRenderedPageBreak/>
              <w:t>conforme estabelecidos no procedimento operacional padrão (pop) e ou procedimento padrão de higiene operacional (ppho), para garantia da rastreabilidade dos dados de produção</w:t>
            </w:r>
          </w:p>
          <w:p w14:paraId="5356A9C0" w14:textId="727B807F" w:rsidR="00F36989" w:rsidRPr="0079589C" w:rsidRDefault="00F36989" w:rsidP="00F36989">
            <w:pPr>
              <w:rPr>
                <w:rFonts w:asciiTheme="minorHAnsi" w:hAnsiTheme="minorHAnsi" w:cstheme="minorHAnsi"/>
                <w:sz w:val="24"/>
                <w:szCs w:val="24"/>
              </w:rPr>
            </w:pPr>
          </w:p>
        </w:tc>
        <w:tc>
          <w:tcPr>
            <w:tcW w:w="3828" w:type="dxa"/>
          </w:tcPr>
          <w:p w14:paraId="2FC11F8D" w14:textId="77777777" w:rsidR="00440BEB" w:rsidRPr="0079589C" w:rsidRDefault="00440BEB" w:rsidP="00CB77C2">
            <w:pPr>
              <w:numPr>
                <w:ilvl w:val="0"/>
                <w:numId w:val="38"/>
              </w:numPr>
              <w:tabs>
                <w:tab w:val="clear" w:pos="0"/>
                <w:tab w:val="num" w:pos="288"/>
              </w:tabs>
              <w:ind w:left="429" w:firstLine="409"/>
              <w:rPr>
                <w:rFonts w:asciiTheme="minorHAnsi" w:hAnsiTheme="minorHAnsi" w:cstheme="minorHAnsi"/>
                <w:sz w:val="24"/>
                <w:szCs w:val="24"/>
              </w:rPr>
            </w:pPr>
            <w:r w:rsidRPr="0079589C">
              <w:rPr>
                <w:rFonts w:asciiTheme="minorHAnsi" w:hAnsiTheme="minorHAnsi" w:cstheme="minorHAnsi"/>
                <w:sz w:val="24"/>
                <w:szCs w:val="24"/>
              </w:rPr>
              <w:lastRenderedPageBreak/>
              <w:t>Legislação, Normas, Regulamentos Técnicos e Fiscalização Pertinentes para Produtos de Origem Animal</w:t>
            </w:r>
          </w:p>
          <w:p w14:paraId="1EE441A9" w14:textId="77777777" w:rsidR="00440BEB" w:rsidRPr="0079589C" w:rsidRDefault="00440BEB" w:rsidP="00CB77C2">
            <w:pPr>
              <w:numPr>
                <w:ilvl w:val="0"/>
                <w:numId w:val="38"/>
              </w:numPr>
              <w:tabs>
                <w:tab w:val="clear" w:pos="0"/>
                <w:tab w:val="num" w:pos="288"/>
              </w:tabs>
              <w:ind w:left="429" w:firstLine="409"/>
              <w:rPr>
                <w:rFonts w:asciiTheme="minorHAnsi" w:hAnsiTheme="minorHAnsi" w:cstheme="minorHAnsi"/>
                <w:sz w:val="24"/>
                <w:szCs w:val="24"/>
              </w:rPr>
            </w:pPr>
            <w:r w:rsidRPr="0079589C">
              <w:rPr>
                <w:rFonts w:asciiTheme="minorHAnsi" w:hAnsiTheme="minorHAnsi" w:cstheme="minorHAnsi"/>
                <w:sz w:val="24"/>
                <w:szCs w:val="24"/>
              </w:rPr>
              <w:t>Tecnologia de Processamento de Produtos de Origem Animal</w:t>
            </w:r>
          </w:p>
          <w:p w14:paraId="35B7B747" w14:textId="77777777" w:rsidR="00440BEB" w:rsidRPr="0079589C" w:rsidRDefault="00440BEB" w:rsidP="00CB77C2">
            <w:pPr>
              <w:numPr>
                <w:ilvl w:val="1"/>
                <w:numId w:val="38"/>
              </w:numPr>
              <w:tabs>
                <w:tab w:val="clear" w:pos="0"/>
                <w:tab w:val="num" w:pos="288"/>
              </w:tabs>
              <w:ind w:left="429" w:firstLine="409"/>
              <w:rPr>
                <w:rFonts w:asciiTheme="minorHAnsi" w:hAnsiTheme="minorHAnsi" w:cstheme="minorHAnsi"/>
                <w:sz w:val="24"/>
                <w:szCs w:val="24"/>
              </w:rPr>
            </w:pPr>
            <w:r w:rsidRPr="0079589C">
              <w:rPr>
                <w:rFonts w:asciiTheme="minorHAnsi" w:hAnsiTheme="minorHAnsi" w:cstheme="minorHAnsi"/>
                <w:sz w:val="24"/>
                <w:szCs w:val="24"/>
              </w:rPr>
              <w:t>Ovos</w:t>
            </w:r>
          </w:p>
          <w:p w14:paraId="63FEF230" w14:textId="77777777" w:rsidR="00440BEB" w:rsidRPr="0079589C" w:rsidRDefault="00440BE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Cadeia produtiva e classificação</w:t>
            </w:r>
          </w:p>
          <w:p w14:paraId="469DFBA5" w14:textId="77777777" w:rsidR="00440BEB" w:rsidRPr="0079589C" w:rsidRDefault="00440BE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Propriedades químicas, físicas e microbiológicas</w:t>
            </w:r>
          </w:p>
          <w:p w14:paraId="303D681A" w14:textId="77777777" w:rsidR="00440BEB" w:rsidRPr="0079589C" w:rsidRDefault="00440BE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lastRenderedPageBreak/>
              <w:t>Condições higiênico-sanitárias específicas para obtenção da matéria-prima</w:t>
            </w:r>
          </w:p>
          <w:p w14:paraId="66536D6A" w14:textId="77777777" w:rsidR="006E466B" w:rsidRPr="0079589C" w:rsidRDefault="00440BEB" w:rsidP="00CB77C2">
            <w:pPr>
              <w:numPr>
                <w:ilvl w:val="2"/>
                <w:numId w:val="38"/>
              </w:numPr>
              <w:rPr>
                <w:rFonts w:asciiTheme="minorHAnsi" w:hAnsiTheme="minorHAnsi" w:cstheme="minorHAnsi"/>
                <w:sz w:val="24"/>
                <w:szCs w:val="24"/>
              </w:rPr>
            </w:pPr>
            <w:r w:rsidRPr="0079589C">
              <w:rPr>
                <w:rFonts w:asciiTheme="minorHAnsi" w:eastAsia="Calibri" w:hAnsiTheme="minorHAnsi" w:cstheme="minorHAnsi"/>
                <w:sz w:val="24"/>
                <w:szCs w:val="24"/>
              </w:rPr>
              <w:t>Fluxogramas de produção: ovo em pó;</w:t>
            </w:r>
            <w:r w:rsidR="006E466B" w:rsidRPr="0079589C">
              <w:rPr>
                <w:rFonts w:asciiTheme="minorHAnsi" w:eastAsia="Calibri" w:hAnsiTheme="minorHAnsi" w:cstheme="minorHAnsi"/>
                <w:sz w:val="24"/>
                <w:szCs w:val="24"/>
              </w:rPr>
              <w:t xml:space="preserve"> </w:t>
            </w:r>
            <w:r w:rsidR="006E466B" w:rsidRPr="0079589C">
              <w:rPr>
                <w:rFonts w:asciiTheme="minorHAnsi" w:hAnsiTheme="minorHAnsi" w:cstheme="minorHAnsi"/>
                <w:sz w:val="24"/>
                <w:szCs w:val="24"/>
              </w:rPr>
              <w:t>ovo pasteurizado; albumina; subprodutos (gerados no processo, aplicação e destinação)</w:t>
            </w:r>
          </w:p>
          <w:p w14:paraId="29996AB4"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Embalagens para ovos e derivados</w:t>
            </w:r>
          </w:p>
          <w:p w14:paraId="7D9F4424"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Instalações, equipamentos, utensílios e instrumentos, utilizados nos processamentos</w:t>
            </w:r>
          </w:p>
          <w:p w14:paraId="62062797"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Procedimentos de higienização e sanitização de instalações, equipamentos, utensílios e instrumentos e embalagens</w:t>
            </w:r>
          </w:p>
          <w:p w14:paraId="2129B847" w14:textId="77777777" w:rsidR="006E466B" w:rsidRPr="0079589C" w:rsidRDefault="006E466B"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Mel</w:t>
            </w:r>
          </w:p>
          <w:p w14:paraId="588F4F43"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Espécies de abelhas</w:t>
            </w:r>
          </w:p>
          <w:p w14:paraId="0CE0A485"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Cadeia produtiva do mel</w:t>
            </w:r>
          </w:p>
          <w:p w14:paraId="21143A5D"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Obtenção de mel</w:t>
            </w:r>
          </w:p>
          <w:p w14:paraId="200FD688"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Propriedades químicas, físicas e microbiológicas do mel</w:t>
            </w:r>
          </w:p>
          <w:p w14:paraId="1AA5E398"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Classificação do Mel, de acordo com as floradas e espécie de abelha</w:t>
            </w:r>
          </w:p>
          <w:p w14:paraId="6918FCEE"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Condições higiênico-sanitárias específicas para obtenção da matéria-prima</w:t>
            </w:r>
          </w:p>
          <w:p w14:paraId="7EAC37EF"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Fluxogramas de produção de mel e derivados: mel; Cera de abelha; Geléia real; Hidromel; Própolis</w:t>
            </w:r>
          </w:p>
          <w:p w14:paraId="2822DA16"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lastRenderedPageBreak/>
              <w:t>Embalagens para mel e derivados</w:t>
            </w:r>
          </w:p>
          <w:p w14:paraId="5C154F10"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Instalações, equipamentos, utensílios e instrumentos, utilizados nos processamentos</w:t>
            </w:r>
          </w:p>
          <w:p w14:paraId="3887072F"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Procedimentos de higienização e sanitização de instalações, equipamentos, utensílios, instrumentos e embalagens para mel e derivados</w:t>
            </w:r>
          </w:p>
          <w:p w14:paraId="2F2B5EE8" w14:textId="77777777" w:rsidR="006E466B" w:rsidRPr="0079589C" w:rsidRDefault="006E466B" w:rsidP="00CB77C2">
            <w:pPr>
              <w:numPr>
                <w:ilvl w:val="0"/>
                <w:numId w:val="38"/>
              </w:numPr>
              <w:rPr>
                <w:rFonts w:asciiTheme="minorHAnsi" w:hAnsiTheme="minorHAnsi" w:cstheme="minorHAnsi"/>
                <w:sz w:val="24"/>
                <w:szCs w:val="24"/>
              </w:rPr>
            </w:pPr>
            <w:r w:rsidRPr="0079589C">
              <w:rPr>
                <w:rFonts w:asciiTheme="minorHAnsi" w:hAnsiTheme="minorHAnsi" w:cstheme="minorHAnsi"/>
                <w:sz w:val="24"/>
                <w:szCs w:val="24"/>
              </w:rPr>
              <w:t>Carnes (bovinos, bubalinos, caprinovinos, suínos e aves)</w:t>
            </w:r>
          </w:p>
          <w:p w14:paraId="2DE4B30A" w14:textId="77777777" w:rsidR="006E466B" w:rsidRPr="0079589C" w:rsidRDefault="006E466B"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Manejo pré-abate</w:t>
            </w:r>
          </w:p>
          <w:p w14:paraId="39B5486C" w14:textId="77777777" w:rsidR="006E466B" w:rsidRPr="0079589C" w:rsidRDefault="006E466B"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Tipos de abates</w:t>
            </w:r>
          </w:p>
          <w:p w14:paraId="7AA81D24" w14:textId="77777777" w:rsidR="006E466B" w:rsidRPr="0079589C" w:rsidRDefault="006E466B"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Etapas do abate, pós-abate, processamento de produtos e subprodutos</w:t>
            </w:r>
          </w:p>
          <w:p w14:paraId="1E72D9FA" w14:textId="77777777" w:rsidR="006E466B" w:rsidRPr="0079589C" w:rsidRDefault="006E466B"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Parâmetros de Qualidade da carne</w:t>
            </w:r>
          </w:p>
          <w:p w14:paraId="372114E0"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Características sensoriais</w:t>
            </w:r>
          </w:p>
          <w:p w14:paraId="0B2AB30A"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Capacidade de retenção de água</w:t>
            </w:r>
          </w:p>
          <w:p w14:paraId="00233C10"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Microbiota</w:t>
            </w:r>
          </w:p>
          <w:p w14:paraId="62C3D27B"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pH</w:t>
            </w:r>
          </w:p>
          <w:p w14:paraId="0D6E9A05"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Teor de Lipídeos</w:t>
            </w:r>
          </w:p>
          <w:p w14:paraId="671771CE" w14:textId="77777777" w:rsidR="006E466B" w:rsidRPr="0079589C" w:rsidRDefault="006E466B"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Ingredientes e aditivos</w:t>
            </w:r>
          </w:p>
          <w:p w14:paraId="0975CA53"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Classificação</w:t>
            </w:r>
          </w:p>
          <w:p w14:paraId="06DF8781"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Função</w:t>
            </w:r>
          </w:p>
          <w:p w14:paraId="485E1FED" w14:textId="77777777" w:rsidR="006E466B" w:rsidRPr="0079589C" w:rsidRDefault="006E466B"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Fluxogramas de processamento de produtos cárneos</w:t>
            </w:r>
          </w:p>
          <w:p w14:paraId="1A844850"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lastRenderedPageBreak/>
              <w:t>Salgados</w:t>
            </w:r>
          </w:p>
          <w:p w14:paraId="5FD6F276"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Frescais</w:t>
            </w:r>
          </w:p>
          <w:p w14:paraId="54208B0F"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Curados</w:t>
            </w:r>
          </w:p>
          <w:p w14:paraId="7F839164"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Maturados</w:t>
            </w:r>
          </w:p>
          <w:p w14:paraId="756DAC73"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Marinados</w:t>
            </w:r>
          </w:p>
          <w:p w14:paraId="0B7DB330"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Defumados</w:t>
            </w:r>
          </w:p>
          <w:p w14:paraId="704FF234"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Processados termicamente</w:t>
            </w:r>
          </w:p>
          <w:p w14:paraId="460BB6D1"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Fermentados</w:t>
            </w:r>
          </w:p>
          <w:p w14:paraId="4A714891"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Embutidos cárneos</w:t>
            </w:r>
          </w:p>
          <w:p w14:paraId="76F9B7F1"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Mecanicamente separados/recuperada</w:t>
            </w:r>
          </w:p>
          <w:p w14:paraId="65128D83"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Embalagens para carnes e derivados</w:t>
            </w:r>
          </w:p>
          <w:p w14:paraId="13CBC943"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Instalações, equipamentos, utensílios e instrumentos, utilizados nos processamentos</w:t>
            </w:r>
          </w:p>
          <w:p w14:paraId="0BF4CDAF"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Procedimentos de higienização e sanitização de instalações, equipamentos, utensílios, instrumentos e embalagens</w:t>
            </w:r>
          </w:p>
          <w:p w14:paraId="49836AD8"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Pescados</w:t>
            </w:r>
          </w:p>
          <w:p w14:paraId="51A6CA1E"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Transporte e recebimento</w:t>
            </w:r>
          </w:p>
          <w:p w14:paraId="06A4BF16"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Padrões de qualidade do peixe</w:t>
            </w:r>
          </w:p>
          <w:p w14:paraId="79436ED4"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Técnicas de inspeção</w:t>
            </w:r>
          </w:p>
          <w:p w14:paraId="2AFFB1EE"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Técnicas de pré-abate e abate</w:t>
            </w:r>
          </w:p>
          <w:p w14:paraId="2E59B521"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Manejo no pré-abate</w:t>
            </w:r>
          </w:p>
          <w:p w14:paraId="42867945"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Insensibilização</w:t>
            </w:r>
          </w:p>
          <w:p w14:paraId="3BE73471"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lastRenderedPageBreak/>
              <w:t>Abate</w:t>
            </w:r>
          </w:p>
          <w:p w14:paraId="2FD3ADDD" w14:textId="77777777" w:rsidR="006E466B" w:rsidRPr="0079589C" w:rsidRDefault="006E466B"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Evisceração</w:t>
            </w:r>
          </w:p>
          <w:p w14:paraId="214858ED"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Obtenção de cortes, filetagem e destinação de subprodutos</w:t>
            </w:r>
          </w:p>
          <w:p w14:paraId="6F884EAB"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Descamação</w:t>
            </w:r>
          </w:p>
          <w:p w14:paraId="5B3ED667"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Remoção de pele</w:t>
            </w:r>
          </w:p>
          <w:p w14:paraId="14B416FF"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Filetagem e cortes</w:t>
            </w:r>
          </w:p>
          <w:p w14:paraId="5BE2E57D"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Fluxograma de  processamento de pescados</w:t>
            </w:r>
          </w:p>
          <w:p w14:paraId="2A8AD6BC"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Peixes: Frescais; Congelados; Defumados; Salgados; Emulsionados; Apertizados; Fermentados</w:t>
            </w:r>
          </w:p>
          <w:p w14:paraId="2B5CBA79"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Crustáceos: frescais; cozidos; congelados; apertizados e outros</w:t>
            </w:r>
          </w:p>
          <w:p w14:paraId="1F6A7512"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Moluscos: frescais; cozidos; congelados; apertizados e outros</w:t>
            </w:r>
          </w:p>
          <w:p w14:paraId="521A0775"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Anfíbios e Répteis: frescais; congelados; apertizados e outros</w:t>
            </w:r>
          </w:p>
          <w:p w14:paraId="4B9CFE20"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Embalagens para pescados e derivados</w:t>
            </w:r>
          </w:p>
          <w:p w14:paraId="60CDFDAB"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Instalações, equipamentos, utensílios e instrumentos, utilizados nos processamentos</w:t>
            </w:r>
          </w:p>
          <w:p w14:paraId="5989867A"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Procedimentos de higienização e sanitização de instalações, equipamentos, utensílios, instrumentos e embalagens</w:t>
            </w:r>
          </w:p>
          <w:p w14:paraId="0BF8CBBE" w14:textId="77777777" w:rsidR="00624DF3" w:rsidRPr="0079589C" w:rsidRDefault="00624DF3" w:rsidP="00CB77C2">
            <w:pPr>
              <w:numPr>
                <w:ilvl w:val="0"/>
                <w:numId w:val="38"/>
              </w:numPr>
              <w:rPr>
                <w:rFonts w:asciiTheme="minorHAnsi" w:hAnsiTheme="minorHAnsi" w:cstheme="minorHAnsi"/>
                <w:sz w:val="24"/>
                <w:szCs w:val="24"/>
              </w:rPr>
            </w:pPr>
            <w:r w:rsidRPr="0079589C">
              <w:rPr>
                <w:rFonts w:asciiTheme="minorHAnsi" w:hAnsiTheme="minorHAnsi" w:cstheme="minorHAnsi"/>
                <w:sz w:val="24"/>
                <w:szCs w:val="24"/>
              </w:rPr>
              <w:t>Leites (bovinos, bubalinos, caprinos e ovinos)</w:t>
            </w:r>
          </w:p>
          <w:p w14:paraId="62ACEE32"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Classificação do leite</w:t>
            </w:r>
          </w:p>
          <w:p w14:paraId="063DFBCC"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lastRenderedPageBreak/>
              <w:t>Parâmetros de Qualidade do leite</w:t>
            </w:r>
          </w:p>
          <w:p w14:paraId="12F1683A"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Microbiota (Contagem de Células Somáticas CCS; Contagem bacteriana total CBT)</w:t>
            </w:r>
          </w:p>
          <w:p w14:paraId="52382581"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pH</w:t>
            </w:r>
          </w:p>
          <w:p w14:paraId="4F0394B0"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Características sensoriais</w:t>
            </w:r>
          </w:p>
          <w:p w14:paraId="576C0112"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Percentual de água (Crioscopia)</w:t>
            </w:r>
          </w:p>
          <w:p w14:paraId="65720746"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Densidade</w:t>
            </w:r>
          </w:p>
          <w:p w14:paraId="628DEC4F"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Acidez</w:t>
            </w:r>
          </w:p>
          <w:p w14:paraId="79AF7168"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Teor de gordura</w:t>
            </w:r>
          </w:p>
          <w:p w14:paraId="5A9E9366"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Ingredientes e aditivos</w:t>
            </w:r>
          </w:p>
          <w:p w14:paraId="10898A32"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Classificação</w:t>
            </w:r>
          </w:p>
          <w:p w14:paraId="0787675A"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Função</w:t>
            </w:r>
          </w:p>
          <w:p w14:paraId="70948A3C"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Fluxogramas de produção derivados lácteos</w:t>
            </w:r>
          </w:p>
          <w:p w14:paraId="0D8815E3"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Bebidas lácteas</w:t>
            </w:r>
          </w:p>
          <w:p w14:paraId="38BC6322"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Creme de leite</w:t>
            </w:r>
          </w:p>
          <w:p w14:paraId="2E33D5A3"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Manteiga</w:t>
            </w:r>
          </w:p>
          <w:p w14:paraId="1597903B"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Doce de leite</w:t>
            </w:r>
          </w:p>
          <w:p w14:paraId="7284DBE1"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Gelados comestíveis</w:t>
            </w:r>
          </w:p>
          <w:p w14:paraId="6DF44CA2"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Leite fluído: pasteurizado e esterilizado</w:t>
            </w:r>
          </w:p>
          <w:p w14:paraId="502CD378"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Leites concentrados</w:t>
            </w:r>
          </w:p>
          <w:p w14:paraId="62B97CBB"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Leites desidratados</w:t>
            </w:r>
          </w:p>
          <w:p w14:paraId="00F2FF7C"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Leites fermentados</w:t>
            </w:r>
          </w:p>
          <w:p w14:paraId="053FDA98"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t>Queijos</w:t>
            </w:r>
          </w:p>
          <w:p w14:paraId="18B0D2E3" w14:textId="77777777" w:rsidR="00624DF3" w:rsidRPr="0079589C" w:rsidRDefault="00624DF3"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lastRenderedPageBreak/>
              <w:t>Subprodutos (gerados no processo, aplicação e destinação)</w:t>
            </w:r>
          </w:p>
          <w:p w14:paraId="5296FEA5"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Embalagens para leites e derivados</w:t>
            </w:r>
          </w:p>
          <w:p w14:paraId="05B3D1EB"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Instalações, equipamentos, utensílios e instrumentos, utilizados nos processamentos</w:t>
            </w:r>
          </w:p>
          <w:p w14:paraId="5E88CCE8"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Procedimentos de higienização e sanitização de instalações, equipamentos, utensílios, instrumentos e embalagen</w:t>
            </w:r>
          </w:p>
          <w:p w14:paraId="4129C463" w14:textId="77777777" w:rsidR="00624DF3" w:rsidRPr="0079589C" w:rsidRDefault="00624DF3" w:rsidP="00CB77C2">
            <w:pPr>
              <w:numPr>
                <w:ilvl w:val="0"/>
                <w:numId w:val="38"/>
              </w:numPr>
              <w:rPr>
                <w:rFonts w:asciiTheme="minorHAnsi" w:hAnsiTheme="minorHAnsi" w:cstheme="minorHAnsi"/>
                <w:sz w:val="24"/>
                <w:szCs w:val="24"/>
              </w:rPr>
            </w:pPr>
            <w:r w:rsidRPr="0079589C">
              <w:rPr>
                <w:rFonts w:asciiTheme="minorHAnsi" w:hAnsiTheme="minorHAnsi" w:cstheme="minorHAnsi"/>
                <w:sz w:val="24"/>
                <w:szCs w:val="24"/>
              </w:rPr>
              <w:t>Engajamento e Cooperação nas Relações Profissionais</w:t>
            </w:r>
          </w:p>
          <w:p w14:paraId="7A5FD736"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O papel da amabilidade</w:t>
            </w:r>
          </w:p>
          <w:p w14:paraId="49D03D3C"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Estratégias para o engajamento e a cooperação</w:t>
            </w:r>
          </w:p>
          <w:p w14:paraId="54CA0222"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Benefícios do engajamento e da cooperação no trabalho</w:t>
            </w:r>
          </w:p>
          <w:p w14:paraId="64C0BC4C" w14:textId="77777777" w:rsidR="00624DF3" w:rsidRPr="0079589C" w:rsidRDefault="00624DF3" w:rsidP="00CB77C2">
            <w:pPr>
              <w:numPr>
                <w:ilvl w:val="0"/>
                <w:numId w:val="38"/>
              </w:numPr>
              <w:rPr>
                <w:rFonts w:asciiTheme="minorHAnsi" w:hAnsiTheme="minorHAnsi" w:cstheme="minorHAnsi"/>
                <w:sz w:val="24"/>
                <w:szCs w:val="24"/>
              </w:rPr>
            </w:pPr>
            <w:r w:rsidRPr="0079589C">
              <w:rPr>
                <w:rFonts w:asciiTheme="minorHAnsi" w:hAnsiTheme="minorHAnsi" w:cstheme="minorHAnsi"/>
                <w:sz w:val="24"/>
                <w:szCs w:val="24"/>
              </w:rPr>
              <w:t>Os desafios do Trabalho em Equipe</w:t>
            </w:r>
          </w:p>
          <w:p w14:paraId="5104A9AB"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A subjetividade na percepção e no julgamento de ideias, opiniões e comportamentos</w:t>
            </w:r>
          </w:p>
          <w:p w14:paraId="3AEDDAD7"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Senso de equipe</w:t>
            </w:r>
          </w:p>
          <w:p w14:paraId="51F13C27"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A construção da sinergia em equipes de trabalho</w:t>
            </w:r>
          </w:p>
          <w:p w14:paraId="2E9D7A0A"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A valorização do outro</w:t>
            </w:r>
          </w:p>
          <w:p w14:paraId="6A5F8B40" w14:textId="77777777" w:rsidR="00624DF3" w:rsidRPr="0079589C" w:rsidRDefault="00624DF3" w:rsidP="00CB77C2">
            <w:pPr>
              <w:numPr>
                <w:ilvl w:val="0"/>
                <w:numId w:val="38"/>
              </w:numPr>
              <w:rPr>
                <w:rFonts w:asciiTheme="minorHAnsi" w:hAnsiTheme="minorHAnsi" w:cstheme="minorHAnsi"/>
                <w:sz w:val="24"/>
                <w:szCs w:val="24"/>
              </w:rPr>
            </w:pPr>
            <w:r w:rsidRPr="0079589C">
              <w:rPr>
                <w:rFonts w:asciiTheme="minorHAnsi" w:hAnsiTheme="minorHAnsi" w:cstheme="minorHAnsi"/>
                <w:sz w:val="24"/>
                <w:szCs w:val="24"/>
              </w:rPr>
              <w:t>Controle Emocional no Trabalho</w:t>
            </w:r>
          </w:p>
          <w:p w14:paraId="6E6E0A3D" w14:textId="77777777" w:rsidR="00624DF3"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Perceber, avaliar e expressar emoções no trabalho</w:t>
            </w:r>
          </w:p>
          <w:p w14:paraId="59D2E4CE" w14:textId="77777777" w:rsidR="00E314AA" w:rsidRPr="0079589C" w:rsidRDefault="00624DF3" w:rsidP="00CB77C2">
            <w:pPr>
              <w:numPr>
                <w:ilvl w:val="1"/>
                <w:numId w:val="38"/>
              </w:numPr>
              <w:rPr>
                <w:rFonts w:asciiTheme="minorHAnsi" w:hAnsiTheme="minorHAnsi" w:cstheme="minorHAnsi"/>
                <w:sz w:val="24"/>
                <w:szCs w:val="24"/>
              </w:rPr>
            </w:pPr>
            <w:r w:rsidRPr="0079589C">
              <w:rPr>
                <w:rFonts w:asciiTheme="minorHAnsi" w:hAnsiTheme="minorHAnsi" w:cstheme="minorHAnsi"/>
                <w:sz w:val="24"/>
                <w:szCs w:val="24"/>
              </w:rPr>
              <w:t>Fatores internos e externos que impactam as</w:t>
            </w:r>
            <w:r w:rsidR="00E314AA" w:rsidRPr="0079589C">
              <w:rPr>
                <w:rFonts w:asciiTheme="minorHAnsi" w:hAnsiTheme="minorHAnsi" w:cstheme="minorHAnsi"/>
                <w:sz w:val="24"/>
                <w:szCs w:val="24"/>
              </w:rPr>
              <w:t xml:space="preserve"> emoções no trabalho</w:t>
            </w:r>
          </w:p>
          <w:p w14:paraId="6C5EC995" w14:textId="0AA08735" w:rsidR="003D6FEB" w:rsidRPr="0079589C" w:rsidRDefault="00E314AA" w:rsidP="00CB77C2">
            <w:pPr>
              <w:numPr>
                <w:ilvl w:val="2"/>
                <w:numId w:val="38"/>
              </w:numPr>
              <w:rPr>
                <w:rFonts w:asciiTheme="minorHAnsi" w:hAnsiTheme="minorHAnsi" w:cstheme="minorHAnsi"/>
                <w:sz w:val="24"/>
                <w:szCs w:val="24"/>
              </w:rPr>
            </w:pPr>
            <w:r w:rsidRPr="0079589C">
              <w:rPr>
                <w:rFonts w:asciiTheme="minorHAnsi" w:hAnsiTheme="minorHAnsi" w:cstheme="minorHAnsi"/>
                <w:sz w:val="24"/>
                <w:szCs w:val="24"/>
              </w:rPr>
              <w:lastRenderedPageBreak/>
              <w:t>Autoconsciência e autoconfiança</w:t>
            </w:r>
          </w:p>
          <w:p w14:paraId="3EBB1513" w14:textId="23FCB1CA" w:rsidR="003A1F22" w:rsidRPr="0079589C" w:rsidRDefault="003A1F22" w:rsidP="003A1F22">
            <w:pPr>
              <w:ind w:left="720"/>
              <w:rPr>
                <w:rFonts w:asciiTheme="minorHAnsi" w:hAnsiTheme="minorHAnsi" w:cstheme="minorHAnsi"/>
                <w:sz w:val="24"/>
                <w:szCs w:val="24"/>
              </w:rPr>
            </w:pPr>
          </w:p>
        </w:tc>
      </w:tr>
    </w:tbl>
    <w:p w14:paraId="49C23CEE" w14:textId="77777777" w:rsidR="003D6FEB" w:rsidRPr="0079589C" w:rsidRDefault="003D6FEB" w:rsidP="003D6FEB">
      <w:pPr>
        <w:spacing w:before="0" w:after="0"/>
        <w:rPr>
          <w:rFonts w:asciiTheme="minorHAnsi" w:hAnsiTheme="minorHAnsi" w:cstheme="minorHAnsi"/>
          <w:sz w:val="24"/>
          <w:szCs w:val="24"/>
        </w:rPr>
      </w:pPr>
    </w:p>
    <w:tbl>
      <w:tblPr>
        <w:tblStyle w:val="aff6"/>
        <w:tblW w:w="893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935"/>
      </w:tblGrid>
      <w:tr w:rsidR="003D6FEB" w:rsidRPr="0079589C" w14:paraId="41238268" w14:textId="77777777" w:rsidTr="008C12F3">
        <w:trPr>
          <w:trHeight w:val="20"/>
        </w:trPr>
        <w:tc>
          <w:tcPr>
            <w:tcW w:w="8935" w:type="dxa"/>
            <w:shd w:val="clear" w:color="auto" w:fill="8DB3E2"/>
            <w:vAlign w:val="center"/>
          </w:tcPr>
          <w:p w14:paraId="3BA8431D" w14:textId="77777777" w:rsidR="003D6FEB" w:rsidRPr="0079589C" w:rsidRDefault="003D6FEB" w:rsidP="00C92891">
            <w:pPr>
              <w:spacing w:after="0" w:line="240" w:lineRule="auto"/>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CAPACIDADES SOCIOEMOCIONAIS</w:t>
            </w:r>
          </w:p>
        </w:tc>
      </w:tr>
      <w:tr w:rsidR="003D6FEB" w:rsidRPr="0079589C" w14:paraId="0632D16C" w14:textId="77777777" w:rsidTr="008C12F3">
        <w:trPr>
          <w:trHeight w:val="408"/>
        </w:trPr>
        <w:tc>
          <w:tcPr>
            <w:tcW w:w="8935" w:type="dxa"/>
            <w:vAlign w:val="center"/>
          </w:tcPr>
          <w:p w14:paraId="7A71506E" w14:textId="77777777" w:rsidR="00E314AA" w:rsidRPr="0079589C" w:rsidRDefault="00E314AA" w:rsidP="00CB77C2">
            <w:pPr>
              <w:numPr>
                <w:ilvl w:val="0"/>
                <w:numId w:val="35"/>
              </w:numPr>
              <w:tabs>
                <w:tab w:val="clear" w:pos="720"/>
                <w:tab w:val="num" w:pos="842"/>
              </w:tabs>
              <w:spacing w:line="240" w:lineRule="auto"/>
              <w:rPr>
                <w:rFonts w:asciiTheme="minorHAnsi" w:hAnsiTheme="minorHAnsi" w:cstheme="minorHAnsi"/>
                <w:sz w:val="24"/>
                <w:szCs w:val="24"/>
              </w:rPr>
            </w:pPr>
            <w:r w:rsidRPr="0079589C">
              <w:rPr>
                <w:rFonts w:asciiTheme="minorHAnsi" w:hAnsiTheme="minorHAnsi" w:cstheme="minorHAnsi"/>
                <w:sz w:val="24"/>
                <w:szCs w:val="24"/>
              </w:rPr>
              <w:t>Examinar o valor da amabilidade visando evidenciar sua importância para o engajamento e a cooperação nas relações de trabalho.</w:t>
            </w:r>
          </w:p>
          <w:p w14:paraId="68277755" w14:textId="77777777" w:rsidR="00E314AA" w:rsidRPr="0079589C" w:rsidRDefault="00E314AA" w:rsidP="00CB77C2">
            <w:pPr>
              <w:numPr>
                <w:ilvl w:val="0"/>
                <w:numId w:val="35"/>
              </w:numPr>
              <w:tabs>
                <w:tab w:val="clear" w:pos="720"/>
                <w:tab w:val="num" w:pos="842"/>
              </w:tabs>
              <w:spacing w:line="240" w:lineRule="auto"/>
              <w:rPr>
                <w:rFonts w:asciiTheme="minorHAnsi" w:hAnsiTheme="minorHAnsi" w:cstheme="minorHAnsi"/>
                <w:sz w:val="24"/>
                <w:szCs w:val="24"/>
              </w:rPr>
            </w:pPr>
            <w:r w:rsidRPr="0079589C">
              <w:rPr>
                <w:rFonts w:asciiTheme="minorHAnsi" w:hAnsiTheme="minorHAnsi" w:cstheme="minorHAnsi"/>
                <w:sz w:val="24"/>
                <w:szCs w:val="24"/>
              </w:rPr>
              <w:t>Formular estratégias para o engajamento e a cooperação nas relações profissionais na equipe e entre equipes à luz da amabilidade.</w:t>
            </w:r>
          </w:p>
          <w:p w14:paraId="35B6161F" w14:textId="77777777" w:rsidR="00E314AA" w:rsidRPr="0079589C" w:rsidRDefault="00E314AA" w:rsidP="00B71C27">
            <w:pPr>
              <w:numPr>
                <w:ilvl w:val="0"/>
                <w:numId w:val="35"/>
              </w:numPr>
              <w:tabs>
                <w:tab w:val="clear" w:pos="720"/>
              </w:tabs>
              <w:spacing w:line="240" w:lineRule="auto"/>
              <w:rPr>
                <w:rFonts w:asciiTheme="minorHAnsi" w:hAnsiTheme="minorHAnsi" w:cstheme="minorHAnsi"/>
                <w:sz w:val="24"/>
                <w:szCs w:val="24"/>
              </w:rPr>
            </w:pPr>
            <w:r w:rsidRPr="0079589C">
              <w:rPr>
                <w:rFonts w:asciiTheme="minorHAnsi" w:hAnsiTheme="minorHAnsi" w:cstheme="minorHAnsi"/>
                <w:sz w:val="24"/>
                <w:szCs w:val="24"/>
              </w:rPr>
              <w:t>Analisar o contraditório e novas ideias, admitindo a revisão de conceitos, compreensões, práticas e comportamentos, de forma a fortalecer o senso de equipe, o trabalho colaborativo e o alcance de objetivos e metas estabelecidas.</w:t>
            </w:r>
          </w:p>
          <w:p w14:paraId="0A4EA594" w14:textId="4D078CEC" w:rsidR="003D6FEB" w:rsidRPr="0079589C" w:rsidRDefault="00E314AA" w:rsidP="00CB77C2">
            <w:pPr>
              <w:numPr>
                <w:ilvl w:val="0"/>
                <w:numId w:val="35"/>
              </w:numPr>
              <w:tabs>
                <w:tab w:val="clear" w:pos="720"/>
                <w:tab w:val="num" w:pos="842"/>
              </w:tabs>
              <w:spacing w:line="240" w:lineRule="auto"/>
              <w:rPr>
                <w:rFonts w:asciiTheme="minorHAnsi" w:hAnsiTheme="minorHAnsi" w:cstheme="minorHAnsi"/>
                <w:sz w:val="24"/>
                <w:szCs w:val="24"/>
              </w:rPr>
            </w:pPr>
            <w:r w:rsidRPr="0079589C">
              <w:rPr>
                <w:rFonts w:asciiTheme="minorHAnsi" w:eastAsia="Calibri" w:hAnsiTheme="minorHAnsi" w:cstheme="minorHAnsi"/>
                <w:sz w:val="24"/>
                <w:szCs w:val="24"/>
              </w:rPr>
              <w:t>Desenvolver estratégias que convirjam e fortaleçam a sinergia, o senso de equipe, a integração, a valorização do outro e de suas ideias, a melhoria de clima e a dinamicidade da equipe de trabalho.</w:t>
            </w:r>
          </w:p>
        </w:tc>
      </w:tr>
    </w:tbl>
    <w:p w14:paraId="6698C79E" w14:textId="77777777" w:rsidR="003D6FEB" w:rsidRPr="0079589C" w:rsidRDefault="003D6FEB" w:rsidP="003D6FEB">
      <w:pPr>
        <w:spacing w:before="0" w:after="0"/>
        <w:rPr>
          <w:rFonts w:asciiTheme="minorHAnsi" w:hAnsiTheme="minorHAnsi" w:cstheme="minorHAnsi"/>
          <w:sz w:val="24"/>
          <w:szCs w:val="24"/>
        </w:rPr>
      </w:pPr>
    </w:p>
    <w:tbl>
      <w:tblPr>
        <w:tblStyle w:val="tabela"/>
        <w:tblW w:w="8935" w:type="dxa"/>
        <w:tblInd w:w="-9" w:type="dxa"/>
        <w:tblLayout w:type="fixed"/>
        <w:tblLook w:val="0400" w:firstRow="0" w:lastRow="0" w:firstColumn="0" w:lastColumn="0" w:noHBand="0" w:noVBand="1"/>
      </w:tblPr>
      <w:tblGrid>
        <w:gridCol w:w="2557"/>
        <w:gridCol w:w="6378"/>
      </w:tblGrid>
      <w:tr w:rsidR="003D6FEB" w:rsidRPr="0079589C" w14:paraId="363E5495" w14:textId="77777777" w:rsidTr="008C12F3">
        <w:trPr>
          <w:trHeight w:val="20"/>
        </w:trPr>
        <w:tc>
          <w:tcPr>
            <w:tcW w:w="8935" w:type="dxa"/>
            <w:gridSpan w:val="2"/>
            <w:shd w:val="clear" w:color="auto" w:fill="8DB3E2" w:themeFill="text2" w:themeFillTint="66"/>
          </w:tcPr>
          <w:p w14:paraId="0E2ED8C2" w14:textId="77777777" w:rsidR="003D6FEB" w:rsidRPr="0079589C" w:rsidRDefault="003D6FEB"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 COM RELAÇÃO DE EQUIPAMENTOS, MÁQUINAS, FERRAMENTAS, INSTRUMENTOS E MATERIAIS</w:t>
            </w:r>
          </w:p>
        </w:tc>
      </w:tr>
      <w:tr w:rsidR="003D6FEB" w:rsidRPr="0079589C" w14:paraId="69EDAE99" w14:textId="77777777" w:rsidTr="00E84AC0">
        <w:trPr>
          <w:trHeight w:val="191"/>
        </w:trPr>
        <w:tc>
          <w:tcPr>
            <w:tcW w:w="2557" w:type="dxa"/>
          </w:tcPr>
          <w:p w14:paraId="103FA442" w14:textId="77777777" w:rsidR="003D6FEB" w:rsidRPr="0079589C" w:rsidRDefault="003D6FEB" w:rsidP="00C92891">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Ambientes Pedagógicos</w:t>
            </w:r>
          </w:p>
        </w:tc>
        <w:tc>
          <w:tcPr>
            <w:tcW w:w="6378" w:type="dxa"/>
          </w:tcPr>
          <w:p w14:paraId="366FA6F9" w14:textId="77777777" w:rsidR="00953DDF" w:rsidRPr="0079589C" w:rsidRDefault="00953DDF"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Sala de Aula</w:t>
            </w:r>
          </w:p>
          <w:p w14:paraId="74656BEE" w14:textId="77777777" w:rsidR="00953DDF" w:rsidRPr="0079589C" w:rsidRDefault="00953DDF"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Laboratório de Informática</w:t>
            </w:r>
          </w:p>
          <w:p w14:paraId="71EA829E" w14:textId="77777777" w:rsidR="00953DDF" w:rsidRPr="0079589C" w:rsidRDefault="00953DDF"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lastRenderedPageBreak/>
              <w:t>Planta de processamento de carnes, ovos e derivados</w:t>
            </w:r>
          </w:p>
          <w:p w14:paraId="4CA1DCA9" w14:textId="77777777" w:rsidR="00953DDF" w:rsidRPr="0079589C" w:rsidRDefault="00953DDF"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Planta de processamento de leite e derivados</w:t>
            </w:r>
          </w:p>
          <w:p w14:paraId="789B2392" w14:textId="77777777" w:rsidR="00953DDF" w:rsidRPr="0079589C" w:rsidRDefault="00953DDF"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Planta de processamento de pescados e derivados</w:t>
            </w:r>
          </w:p>
          <w:p w14:paraId="2E1F9DD3" w14:textId="77777777" w:rsidR="00953DDF" w:rsidRPr="0079589C" w:rsidRDefault="00953DDF"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t>Planta de processamento de mel</w:t>
            </w:r>
          </w:p>
          <w:p w14:paraId="748D406E" w14:textId="67471C90" w:rsidR="003D6FEB" w:rsidRPr="0079589C" w:rsidRDefault="00953DDF"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eastAsia="Calibri" w:hAnsiTheme="minorHAnsi" w:cstheme="minorHAnsi"/>
                <w:sz w:val="24"/>
                <w:szCs w:val="24"/>
              </w:rPr>
              <w:t>Biblioteca</w:t>
            </w:r>
          </w:p>
        </w:tc>
      </w:tr>
      <w:tr w:rsidR="003D6FEB" w:rsidRPr="0079589C" w14:paraId="3908D780" w14:textId="77777777" w:rsidTr="00E84AC0">
        <w:trPr>
          <w:trHeight w:val="356"/>
        </w:trPr>
        <w:tc>
          <w:tcPr>
            <w:tcW w:w="2557" w:type="dxa"/>
          </w:tcPr>
          <w:p w14:paraId="5E50207C" w14:textId="77777777" w:rsidR="003D6FEB" w:rsidRPr="0079589C" w:rsidRDefault="003D6FEB" w:rsidP="00C92891">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lastRenderedPageBreak/>
              <w:t>Recursos Didáticos</w:t>
            </w:r>
          </w:p>
        </w:tc>
        <w:tc>
          <w:tcPr>
            <w:tcW w:w="6378" w:type="dxa"/>
          </w:tcPr>
          <w:p w14:paraId="7604B18E" w14:textId="77777777" w:rsidR="00333AEC" w:rsidRPr="0079589C" w:rsidRDefault="00333AEC"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t>Processamento de Mel: Centrífuga; Tanque de armazenamento; Decantador; Massa desoperculadora; Bandeja; Peneira; Balde de aço inoxidável; Derretedor e separador de mel; Refratômetro para apicultura; Balança; Mesa coletora descristalizadora; Tanque descristalizador/homogeneizador</w:t>
            </w:r>
          </w:p>
          <w:p w14:paraId="0D017AC2" w14:textId="77777777" w:rsidR="003D6FEB" w:rsidRPr="0079589C" w:rsidRDefault="00333AEC" w:rsidP="00B71C27">
            <w:pPr>
              <w:numPr>
                <w:ilvl w:val="0"/>
                <w:numId w:val="35"/>
              </w:numPr>
              <w:tabs>
                <w:tab w:val="clear" w:pos="720"/>
              </w:tabs>
              <w:rPr>
                <w:rFonts w:asciiTheme="minorHAnsi" w:hAnsiTheme="minorHAnsi" w:cstheme="minorHAnsi"/>
                <w:sz w:val="24"/>
                <w:szCs w:val="24"/>
              </w:rPr>
            </w:pPr>
            <w:r w:rsidRPr="0079589C">
              <w:rPr>
                <w:rFonts w:asciiTheme="minorHAnsi" w:eastAsia="Calibri" w:hAnsiTheme="minorHAnsi" w:cstheme="minorHAnsi"/>
                <w:sz w:val="24"/>
                <w:szCs w:val="24"/>
              </w:rPr>
              <w:t>Processamento de Carnes e ovos: Depenadeira; Máquinas para fabricação CMS; Matambreira (descouradeira, rolo de couro); Misturador; Modeladores diversos; Nória; Peneira rotativa; Plataformas móveis; Máquina de envase/embalagem (poucheira); Processadores; Quebradores de bloco; Raio X; Recravadeiras; Seladoras; Serra-fita; Serras variadas; Sistemas de utilidades (vapor, água quente e fria, ar comprimido, amônia); Skinner (desmembranadeira); Tanque de depilação e escaldagem; Tanques diversos; Transportadores; Triturador; Trocadores de calor; Tumbler; Túneis de placa; Ultracongelador; Amarradora de linguiça; Aquecedor de água; Aspirador de pulmão; Bomba de condução de miúdos; Câmara de defumação; Câmara</w:t>
            </w:r>
            <w:r w:rsidR="00683C4E" w:rsidRPr="0079589C">
              <w:rPr>
                <w:rFonts w:asciiTheme="minorHAnsi" w:eastAsia="Calibri" w:hAnsiTheme="minorHAnsi" w:cstheme="minorHAnsi"/>
                <w:sz w:val="24"/>
                <w:szCs w:val="24"/>
              </w:rPr>
              <w:t xml:space="preserve"> de maturação; Câmaras frias; Carrinhos de transporte; Chiller; Classificadoras; Cozedores; Cutter; Afiadores; Despeladeira; Depilador; Detector de metais; Dispositivos de atordoamento; Embutideira; Empanadeira; Esfoladeira; Esterilizadores; Estufas; Evisceradoras; Fatiadores; Fornos; Fritadeira; Grampeadeira; Liquidificador industrial; Máquina de gelo; Máquina de sangria; Máquinas de limpeza (miúdos, mocotó etc.); Alicates frigoríficos; Contentores (bacias e bandejas); Micrômetro; Termômetros; Desenganchadores; Tesouras frigoríficas; Manômetro; Aspersores (chuveiros); Utensílios de evisceração; Balança; pHmetro; Caixas plásticas; Utensílios e vidrarias de laboratório; Termo-higrômetro; Extratores; </w:t>
            </w:r>
            <w:r w:rsidR="00683C4E" w:rsidRPr="0079589C">
              <w:rPr>
                <w:rFonts w:asciiTheme="minorHAnsi" w:eastAsia="Calibri" w:hAnsiTheme="minorHAnsi" w:cstheme="minorHAnsi"/>
                <w:sz w:val="24"/>
                <w:szCs w:val="24"/>
              </w:rPr>
              <w:lastRenderedPageBreak/>
              <w:t>Carretilha; Sistemas de medição de volumes; Chaira (afiador de facas); Ferramentas para ajustes mecânicos; Formas de aço inox; Chamuscador; Bandejas plásticas para açougue variadas; Bacias de plástico com capacidades variadas; Caixa plástica organizadora transparente com tampa com capacidades variadas; Tábua de Plástico para cortar carnes (Cor Branca); Talheres diversos; Modelador de Hambúrguer de Plástico</w:t>
            </w:r>
          </w:p>
          <w:p w14:paraId="488EA9EA" w14:textId="77777777" w:rsidR="00683C4E" w:rsidRPr="0079589C" w:rsidRDefault="00683C4E"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Processamento de leite e derivados: Batedeiras; Bombas; Câmara de fermentação; Câmara de maturação; Câmaras frias; Concentrador; Desnatadeira/Centrífuga; Embaladora; Envasadora; Fatiador; Homogeneizador; Iogurteira; Picoleteira; Prensas pneumáticas e mecânica; Seladoras; Sistemas de transporte pneumático; Sistemas de utilidades (vapor, água quente e fria, ar comprimido, amônia); Sorveteira; Tachos; Tanques; Torres de secagem; Triblender;  Trocador de calor; Desidratadores; pHmetro; Forma para queijos; Balança; Termo-higrômetro; Lira; Manômetro; Bacias; Dessoradores; Termolactodensímetro; Refratômetro; Utensílios e vidrarias para laboratório; Impressora para rotulagem</w:t>
            </w:r>
          </w:p>
          <w:p w14:paraId="67EAB66D" w14:textId="77777777" w:rsidR="00683C4E" w:rsidRPr="0079589C" w:rsidRDefault="002B127F"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t xml:space="preserve">Processamento de pescados: utter; Aquecedor de água; Esterilizadores; Estufas; Fornos; Fogão Industrial; Fritadeira; Liquidificador industrial; Máquina de Fabricação de Gelo; Máquinas para fabricação CMS; Mesas de evisceração de pescado; Mesas de filetagem de pescado; Misturador; Modeladores; Moedor/Picador de alimentos; Máquina de envase/embalagem (poucheira); Recravadeiras; Sistemas de utilidades (vapor, água quente e fria, ar comprimido, amônia); Tanques; Transportadores; Triturador; Ultracongelador; Câmara de defumação; Câmaras frias (resfriamento e congelamento); Chiller; Cozedores; Afiadores de Facas; Embaladora a vácuo; Embutideira; Empanadeira; Aspersores de bancada (mangueiras com duchas); Balança; Caixas plásticas; Micrômetro; pHmetro; Utensílios de evisceração; Facas; Ferramentas para ajustes mecânicos; Termômetro; Carretilha; Chaira; Contentores (bacias e bandejas); Sistemas de medição de volumes; Manômetro; Utensílios e vidrarias de </w:t>
            </w:r>
            <w:r w:rsidRPr="0079589C">
              <w:rPr>
                <w:rFonts w:asciiTheme="minorHAnsi" w:hAnsiTheme="minorHAnsi" w:cstheme="minorHAnsi"/>
                <w:sz w:val="24"/>
                <w:szCs w:val="24"/>
              </w:rPr>
              <w:lastRenderedPageBreak/>
              <w:t>laboratório; Bandejas plásticas para açougue variadas; Bacias de plástico com capacidades variadas; Caixa plástica organizadora transparente com tampa com capacidades variadas; Tábua de Plástico para cortar carnes (Cor Branca); Talheres diversos; Descamador/Escamador rala peixe; Modelador de Hambúrguer de Plástico</w:t>
            </w:r>
          </w:p>
          <w:p w14:paraId="46598667" w14:textId="77777777" w:rsidR="00F0594F" w:rsidRPr="0079589C" w:rsidRDefault="00F0594F"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Ingredientes, aditivos alimentares e matérias-primas</w:t>
            </w:r>
          </w:p>
          <w:p w14:paraId="7385EFC3" w14:textId="77777777" w:rsidR="00F0594F" w:rsidRPr="0079589C" w:rsidRDefault="00F0594F"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Lubrificantes</w:t>
            </w:r>
          </w:p>
          <w:p w14:paraId="744BFD94" w14:textId="77777777" w:rsidR="00F0594F" w:rsidRPr="0079589C" w:rsidRDefault="00F0594F"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Embalagens</w:t>
            </w:r>
          </w:p>
          <w:p w14:paraId="224C0CC8" w14:textId="77777777" w:rsidR="00F0594F" w:rsidRPr="0079589C" w:rsidRDefault="00F0594F"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Soluções de higienização</w:t>
            </w:r>
          </w:p>
          <w:p w14:paraId="5A930B6D" w14:textId="77777777" w:rsidR="00F0594F" w:rsidRPr="0079589C" w:rsidRDefault="00F0594F"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Equipamentos de Proteção Individual - EPIs</w:t>
            </w:r>
          </w:p>
          <w:p w14:paraId="42FB2D62" w14:textId="562A4C55" w:rsidR="00F0594F" w:rsidRPr="0079589C" w:rsidRDefault="00F0594F"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Gases</w:t>
            </w:r>
          </w:p>
        </w:tc>
      </w:tr>
      <w:tr w:rsidR="003D6FEB" w:rsidRPr="0079589C" w14:paraId="71DF3233" w14:textId="77777777" w:rsidTr="00E84AC0">
        <w:trPr>
          <w:trHeight w:val="491"/>
        </w:trPr>
        <w:tc>
          <w:tcPr>
            <w:tcW w:w="2557" w:type="dxa"/>
          </w:tcPr>
          <w:p w14:paraId="23402D9B" w14:textId="77777777" w:rsidR="003D6FEB" w:rsidRPr="0079589C" w:rsidRDefault="003D6FEB"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lastRenderedPageBreak/>
              <w:t>Observações/recomendações</w:t>
            </w:r>
          </w:p>
        </w:tc>
        <w:tc>
          <w:tcPr>
            <w:tcW w:w="6378" w:type="dxa"/>
          </w:tcPr>
          <w:p w14:paraId="7022608F" w14:textId="77777777" w:rsidR="003D6FEB" w:rsidRPr="0079589C" w:rsidRDefault="003D6FEB" w:rsidP="00C92891">
            <w:pPr>
              <w:spacing w:after="0"/>
              <w:jc w:val="both"/>
              <w:rPr>
                <w:rFonts w:asciiTheme="minorHAnsi" w:eastAsia="Calibri" w:hAnsiTheme="minorHAnsi" w:cstheme="minorHAnsi"/>
                <w:sz w:val="24"/>
                <w:szCs w:val="24"/>
              </w:rPr>
            </w:pPr>
            <w:r w:rsidRPr="0079589C">
              <w:rPr>
                <w:rFonts w:asciiTheme="minorHAnsi" w:eastAsia="Calibri" w:hAnsiTheme="minorHAnsi" w:cstheme="minorHAnsi"/>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3CFA0B33" w14:textId="77777777" w:rsidR="003D6FEB" w:rsidRPr="0079589C" w:rsidRDefault="003D6FEB">
      <w:pPr>
        <w:spacing w:before="0" w:after="0"/>
        <w:rPr>
          <w:rFonts w:asciiTheme="minorHAnsi" w:hAnsiTheme="minorHAnsi" w:cstheme="minorHAnsi"/>
          <w:b/>
          <w:sz w:val="24"/>
          <w:szCs w:val="24"/>
        </w:rPr>
      </w:pPr>
    </w:p>
    <w:p w14:paraId="5CCB9966" w14:textId="77777777" w:rsidR="00107046" w:rsidRPr="0079589C" w:rsidRDefault="00107046">
      <w:pPr>
        <w:spacing w:before="0" w:after="0"/>
        <w:rPr>
          <w:rFonts w:asciiTheme="minorHAnsi" w:hAnsiTheme="minorHAnsi" w:cstheme="minorHAnsi"/>
          <w:b/>
          <w:sz w:val="24"/>
          <w:szCs w:val="24"/>
        </w:rPr>
      </w:pPr>
    </w:p>
    <w:p w14:paraId="772C1C5D" w14:textId="77777777" w:rsidR="00107046" w:rsidRPr="0079589C" w:rsidRDefault="00107046">
      <w:pPr>
        <w:spacing w:before="0" w:after="0"/>
        <w:rPr>
          <w:rFonts w:asciiTheme="minorHAnsi" w:hAnsiTheme="minorHAnsi" w:cstheme="minorHAnsi"/>
          <w:b/>
          <w:sz w:val="24"/>
          <w:szCs w:val="24"/>
        </w:rPr>
      </w:pPr>
    </w:p>
    <w:p w14:paraId="7AB7DF96" w14:textId="77777777" w:rsidR="00107046" w:rsidRPr="0079589C" w:rsidRDefault="00107046">
      <w:pPr>
        <w:spacing w:before="0" w:after="0"/>
        <w:rPr>
          <w:rFonts w:asciiTheme="minorHAnsi" w:hAnsiTheme="minorHAnsi" w:cstheme="minorHAnsi"/>
          <w:b/>
          <w:sz w:val="24"/>
          <w:szCs w:val="24"/>
        </w:rPr>
      </w:pPr>
    </w:p>
    <w:p w14:paraId="4FB2868E" w14:textId="77777777" w:rsidR="003D6FEB" w:rsidRPr="0079589C" w:rsidRDefault="003D6FEB" w:rsidP="003D6FEB">
      <w:pPr>
        <w:spacing w:before="0" w:after="0"/>
        <w:rPr>
          <w:rFonts w:asciiTheme="minorHAnsi" w:hAnsiTheme="minorHAnsi" w:cstheme="minorHAnsi"/>
          <w:sz w:val="24"/>
          <w:szCs w:val="24"/>
        </w:rPr>
      </w:pPr>
    </w:p>
    <w:tbl>
      <w:tblPr>
        <w:tblStyle w:val="tabela"/>
        <w:tblW w:w="9216" w:type="dxa"/>
        <w:tblInd w:w="-9" w:type="dxa"/>
        <w:tblLayout w:type="fixed"/>
        <w:tblLook w:val="0400" w:firstRow="0" w:lastRow="0" w:firstColumn="0" w:lastColumn="0" w:noHBand="0" w:noVBand="1"/>
      </w:tblPr>
      <w:tblGrid>
        <w:gridCol w:w="1424"/>
        <w:gridCol w:w="2037"/>
        <w:gridCol w:w="2068"/>
        <w:gridCol w:w="3687"/>
      </w:tblGrid>
      <w:tr w:rsidR="003D6FEB" w:rsidRPr="0079589C" w14:paraId="60CA628B" w14:textId="77777777" w:rsidTr="008C12F3">
        <w:trPr>
          <w:trHeight w:val="20"/>
        </w:trPr>
        <w:tc>
          <w:tcPr>
            <w:tcW w:w="9216" w:type="dxa"/>
            <w:gridSpan w:val="4"/>
            <w:shd w:val="clear" w:color="auto" w:fill="8DB3E2" w:themeFill="text2" w:themeFillTint="66"/>
          </w:tcPr>
          <w:p w14:paraId="0EE0CAA2" w14:textId="7D26CF37" w:rsidR="003D6FEB" w:rsidRPr="0079589C" w:rsidRDefault="003D6FEB"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MÓDULO ESPECÍFICO II</w:t>
            </w:r>
          </w:p>
        </w:tc>
      </w:tr>
      <w:tr w:rsidR="003D6FEB" w:rsidRPr="0079589C" w14:paraId="026163C2" w14:textId="77777777" w:rsidTr="00E84AC0">
        <w:trPr>
          <w:trHeight w:val="408"/>
        </w:trPr>
        <w:tc>
          <w:tcPr>
            <w:tcW w:w="9216" w:type="dxa"/>
            <w:gridSpan w:val="4"/>
          </w:tcPr>
          <w:p w14:paraId="4F336974" w14:textId="388A9A24" w:rsidR="003D6FEB" w:rsidRPr="0079589C" w:rsidRDefault="003D6FEB"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Perfil Profissional: </w:t>
            </w:r>
            <w:r w:rsidR="002D17AF" w:rsidRPr="0079589C">
              <w:rPr>
                <w:rFonts w:asciiTheme="minorHAnsi" w:eastAsia="Calibri" w:hAnsiTheme="minorHAnsi" w:cstheme="minorHAnsi"/>
                <w:b/>
                <w:color w:val="000000"/>
                <w:sz w:val="24"/>
                <w:szCs w:val="24"/>
              </w:rPr>
              <w:t xml:space="preserve"> Técnico em Agroindústria</w:t>
            </w:r>
          </w:p>
        </w:tc>
      </w:tr>
      <w:tr w:rsidR="003D6FEB" w:rsidRPr="0079589C" w14:paraId="4B554EE8" w14:textId="77777777" w:rsidTr="00E84AC0">
        <w:trPr>
          <w:trHeight w:val="408"/>
        </w:trPr>
        <w:tc>
          <w:tcPr>
            <w:tcW w:w="9216" w:type="dxa"/>
            <w:gridSpan w:val="4"/>
          </w:tcPr>
          <w:p w14:paraId="6D3CAA11" w14:textId="22F45E8F" w:rsidR="003D6FEB" w:rsidRPr="0079589C" w:rsidRDefault="003D6FEB"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Unidade Curricular: </w:t>
            </w:r>
            <w:r w:rsidR="002D17AF" w:rsidRPr="0079589C">
              <w:rPr>
                <w:rFonts w:asciiTheme="minorHAnsi" w:eastAsia="Calibri" w:hAnsiTheme="minorHAnsi" w:cstheme="minorHAnsi"/>
                <w:b/>
                <w:color w:val="000000"/>
                <w:sz w:val="24"/>
                <w:szCs w:val="24"/>
              </w:rPr>
              <w:t xml:space="preserve"> Processamento de Produtos de Origem Vegetal</w:t>
            </w:r>
          </w:p>
        </w:tc>
      </w:tr>
      <w:tr w:rsidR="003D6FEB" w:rsidRPr="0079589C" w14:paraId="5D6DF16F" w14:textId="77777777" w:rsidTr="00E84AC0">
        <w:trPr>
          <w:trHeight w:val="408"/>
        </w:trPr>
        <w:tc>
          <w:tcPr>
            <w:tcW w:w="9216" w:type="dxa"/>
            <w:gridSpan w:val="4"/>
          </w:tcPr>
          <w:p w14:paraId="22C0E716" w14:textId="51D1B113" w:rsidR="003D6FEB" w:rsidRPr="0079589C" w:rsidRDefault="003D6FEB"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Carga Horária: </w:t>
            </w:r>
            <w:r w:rsidR="002D17AF" w:rsidRPr="0079589C">
              <w:rPr>
                <w:rFonts w:asciiTheme="minorHAnsi" w:eastAsia="Calibri" w:hAnsiTheme="minorHAnsi" w:cstheme="minorHAnsi"/>
                <w:b/>
                <w:color w:val="000000"/>
                <w:sz w:val="24"/>
                <w:szCs w:val="24"/>
              </w:rPr>
              <w:t xml:space="preserve"> 80h</w:t>
            </w:r>
          </w:p>
        </w:tc>
      </w:tr>
      <w:tr w:rsidR="003D6FEB" w:rsidRPr="0079589C" w14:paraId="2E58B4ED" w14:textId="77777777" w:rsidTr="00E84AC0">
        <w:trPr>
          <w:trHeight w:val="423"/>
        </w:trPr>
        <w:tc>
          <w:tcPr>
            <w:tcW w:w="9216" w:type="dxa"/>
            <w:gridSpan w:val="4"/>
          </w:tcPr>
          <w:p w14:paraId="5E57E356" w14:textId="77777777" w:rsidR="00842D7E" w:rsidRPr="0079589C" w:rsidRDefault="003D6FEB" w:rsidP="00C92891">
            <w:pPr>
              <w:rPr>
                <w:rFonts w:asciiTheme="minorHAnsi" w:eastAsia="Calibri" w:hAnsiTheme="minorHAnsi" w:cstheme="minorHAnsi"/>
                <w:b/>
                <w:color w:val="000000"/>
                <w:sz w:val="24"/>
                <w:szCs w:val="24"/>
              </w:rPr>
            </w:pPr>
            <w:r w:rsidRPr="0079589C">
              <w:rPr>
                <w:rFonts w:asciiTheme="minorHAnsi" w:eastAsia="Calibri" w:hAnsiTheme="minorHAnsi" w:cstheme="minorHAnsi"/>
                <w:b/>
                <w:color w:val="000000"/>
                <w:sz w:val="24"/>
                <w:szCs w:val="24"/>
              </w:rPr>
              <w:t>Função:</w:t>
            </w:r>
          </w:p>
          <w:p w14:paraId="5DD4233D" w14:textId="3A68B797" w:rsidR="003D6FEB" w:rsidRPr="0079589C" w:rsidRDefault="00842D7E" w:rsidP="00C92891">
            <w:pP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 xml:space="preserve"> F.2 : Processar matérias-primas, produtos e subprodutos agroindustriais, atendendo a Legislação vigente e Normas Técnicas sanitárias, de qualidade, de saúde e segurança e de meio ambiente.</w:t>
            </w:r>
          </w:p>
        </w:tc>
      </w:tr>
      <w:tr w:rsidR="003D6FEB" w:rsidRPr="0079589C" w14:paraId="53D53FFB" w14:textId="77777777" w:rsidTr="00E84AC0">
        <w:trPr>
          <w:trHeight w:val="408"/>
        </w:trPr>
        <w:tc>
          <w:tcPr>
            <w:tcW w:w="9216" w:type="dxa"/>
            <w:gridSpan w:val="4"/>
          </w:tcPr>
          <w:p w14:paraId="19B3886C" w14:textId="77777777" w:rsidR="003D6FEB" w:rsidRPr="0079589C" w:rsidRDefault="003D6FEB" w:rsidP="00C92891">
            <w:pPr>
              <w:rPr>
                <w:rFonts w:asciiTheme="minorHAnsi" w:eastAsia="Calibri" w:hAnsiTheme="minorHAnsi" w:cstheme="minorHAnsi"/>
                <w:b/>
                <w:color w:val="000000"/>
                <w:sz w:val="24"/>
                <w:szCs w:val="24"/>
              </w:rPr>
            </w:pPr>
            <w:r w:rsidRPr="0079589C">
              <w:rPr>
                <w:rFonts w:asciiTheme="minorHAnsi" w:eastAsia="Calibri" w:hAnsiTheme="minorHAnsi" w:cstheme="minorHAnsi"/>
                <w:b/>
                <w:color w:val="000000"/>
                <w:sz w:val="24"/>
                <w:szCs w:val="24"/>
              </w:rPr>
              <w:lastRenderedPageBreak/>
              <w:t xml:space="preserve">Objetivo Geral: </w:t>
            </w:r>
          </w:p>
          <w:p w14:paraId="1C21B2CE" w14:textId="593900E6" w:rsidR="00842D7E" w:rsidRPr="0079589C" w:rsidRDefault="00842D7E" w:rsidP="00C92891">
            <w:pPr>
              <w:rPr>
                <w:rFonts w:asciiTheme="minorHAnsi" w:eastAsia="Calibri" w:hAnsiTheme="minorHAnsi" w:cstheme="minorHAnsi"/>
                <w:sz w:val="24"/>
                <w:szCs w:val="24"/>
              </w:rPr>
            </w:pPr>
            <w:r w:rsidRPr="0079589C">
              <w:rPr>
                <w:rFonts w:asciiTheme="minorHAnsi" w:eastAsia="Calibri" w:hAnsiTheme="minorHAnsi" w:cstheme="minorHAnsi"/>
                <w:sz w:val="24"/>
                <w:szCs w:val="24"/>
              </w:rPr>
              <w:t>Desenvolver as capacidades técnicas e socioemocionais necessárias ao processamento de produtos de origem vegetal.</w:t>
            </w:r>
          </w:p>
        </w:tc>
      </w:tr>
      <w:tr w:rsidR="003D6FEB" w:rsidRPr="0079589C" w14:paraId="40F23C54" w14:textId="77777777" w:rsidTr="008C12F3">
        <w:trPr>
          <w:trHeight w:val="20"/>
        </w:trPr>
        <w:tc>
          <w:tcPr>
            <w:tcW w:w="9216" w:type="dxa"/>
            <w:gridSpan w:val="4"/>
            <w:shd w:val="clear" w:color="auto" w:fill="8DB3E2" w:themeFill="text2" w:themeFillTint="66"/>
          </w:tcPr>
          <w:p w14:paraId="37047466" w14:textId="77777777" w:rsidR="003D6FEB" w:rsidRPr="0079589C" w:rsidRDefault="003D6FEB"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CONTEÚDOS FORMATIVOS</w:t>
            </w:r>
          </w:p>
        </w:tc>
      </w:tr>
      <w:tr w:rsidR="003D6FEB" w:rsidRPr="0079589C" w14:paraId="5E0AE933" w14:textId="77777777" w:rsidTr="00E84AC0">
        <w:trPr>
          <w:trHeight w:val="408"/>
        </w:trPr>
        <w:tc>
          <w:tcPr>
            <w:tcW w:w="1424" w:type="dxa"/>
          </w:tcPr>
          <w:p w14:paraId="2801431A" w14:textId="77777777" w:rsidR="003D6FEB" w:rsidRPr="0079589C" w:rsidRDefault="003D6FEB"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Subfunção</w:t>
            </w:r>
          </w:p>
        </w:tc>
        <w:tc>
          <w:tcPr>
            <w:tcW w:w="2037" w:type="dxa"/>
          </w:tcPr>
          <w:p w14:paraId="5377F517" w14:textId="77777777" w:rsidR="003D6FEB" w:rsidRPr="0079589C" w:rsidRDefault="003D6FEB"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Padrão de Desempenho</w:t>
            </w:r>
          </w:p>
        </w:tc>
        <w:tc>
          <w:tcPr>
            <w:tcW w:w="2068" w:type="dxa"/>
          </w:tcPr>
          <w:p w14:paraId="3C02597C" w14:textId="77777777" w:rsidR="003D6FEB" w:rsidRPr="0079589C" w:rsidRDefault="003D6FEB"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Capacidades Técnicas</w:t>
            </w:r>
          </w:p>
        </w:tc>
        <w:tc>
          <w:tcPr>
            <w:tcW w:w="3687" w:type="dxa"/>
          </w:tcPr>
          <w:p w14:paraId="412FB3A0" w14:textId="77777777" w:rsidR="003D6FEB" w:rsidRPr="0079589C" w:rsidRDefault="003D6FEB" w:rsidP="00C92891">
            <w:pPr>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Conhecimentos</w:t>
            </w:r>
          </w:p>
        </w:tc>
      </w:tr>
      <w:tr w:rsidR="003D6FEB" w:rsidRPr="0079589C" w14:paraId="2CFDB7E6" w14:textId="77777777" w:rsidTr="00E84AC0">
        <w:trPr>
          <w:trHeight w:val="408"/>
        </w:trPr>
        <w:tc>
          <w:tcPr>
            <w:tcW w:w="1424" w:type="dxa"/>
          </w:tcPr>
          <w:p w14:paraId="1011B02A" w14:textId="119FF70E" w:rsidR="003D6FEB" w:rsidRPr="0079589C" w:rsidRDefault="00AD204D" w:rsidP="00CB77C2">
            <w:pPr>
              <w:pStyle w:val="PargrafodaLista"/>
              <w:numPr>
                <w:ilvl w:val="0"/>
                <w:numId w:val="41"/>
              </w:numPr>
              <w:rPr>
                <w:rFonts w:asciiTheme="minorHAnsi" w:hAnsiTheme="minorHAnsi" w:cstheme="minorHAnsi"/>
                <w:sz w:val="24"/>
                <w:szCs w:val="24"/>
              </w:rPr>
            </w:pPr>
            <w:r w:rsidRPr="0079589C">
              <w:rPr>
                <w:rFonts w:asciiTheme="minorHAnsi" w:hAnsiTheme="minorHAnsi" w:cstheme="minorHAnsi"/>
                <w:sz w:val="24"/>
                <w:szCs w:val="24"/>
              </w:rPr>
              <w:t>Executar o processamento de matérias-primas, produtos e subprodutos de origem vegetal</w:t>
            </w:r>
          </w:p>
          <w:p w14:paraId="085D99E5" w14:textId="77777777" w:rsidR="00E6129C" w:rsidRPr="0079589C" w:rsidRDefault="00E6129C" w:rsidP="00E6129C">
            <w:pPr>
              <w:rPr>
                <w:rFonts w:asciiTheme="minorHAnsi" w:hAnsiTheme="minorHAnsi" w:cstheme="minorHAnsi"/>
                <w:sz w:val="24"/>
                <w:szCs w:val="24"/>
              </w:rPr>
            </w:pPr>
          </w:p>
          <w:p w14:paraId="493F1B8B" w14:textId="77777777" w:rsidR="00E6129C" w:rsidRPr="0079589C" w:rsidRDefault="00E6129C" w:rsidP="00E6129C">
            <w:pPr>
              <w:rPr>
                <w:rFonts w:asciiTheme="minorHAnsi" w:hAnsiTheme="minorHAnsi" w:cstheme="minorHAnsi"/>
                <w:sz w:val="24"/>
                <w:szCs w:val="24"/>
              </w:rPr>
            </w:pPr>
          </w:p>
          <w:p w14:paraId="32971595" w14:textId="77777777" w:rsidR="00E6129C" w:rsidRPr="0079589C" w:rsidRDefault="00E6129C" w:rsidP="00E6129C">
            <w:pPr>
              <w:rPr>
                <w:rFonts w:asciiTheme="minorHAnsi" w:hAnsiTheme="minorHAnsi" w:cstheme="minorHAnsi"/>
                <w:sz w:val="24"/>
                <w:szCs w:val="24"/>
              </w:rPr>
            </w:pPr>
          </w:p>
          <w:p w14:paraId="1BBF892D" w14:textId="77777777" w:rsidR="00E6129C" w:rsidRPr="0079589C" w:rsidRDefault="00E6129C" w:rsidP="00E6129C">
            <w:pPr>
              <w:rPr>
                <w:rFonts w:asciiTheme="minorHAnsi" w:hAnsiTheme="minorHAnsi" w:cstheme="minorHAnsi"/>
                <w:sz w:val="24"/>
                <w:szCs w:val="24"/>
              </w:rPr>
            </w:pPr>
          </w:p>
          <w:p w14:paraId="3F0551BE" w14:textId="77777777" w:rsidR="00E6129C" w:rsidRPr="0079589C" w:rsidRDefault="00E6129C" w:rsidP="00E6129C">
            <w:pPr>
              <w:rPr>
                <w:rFonts w:asciiTheme="minorHAnsi" w:hAnsiTheme="minorHAnsi" w:cstheme="minorHAnsi"/>
                <w:sz w:val="24"/>
                <w:szCs w:val="24"/>
              </w:rPr>
            </w:pPr>
          </w:p>
          <w:p w14:paraId="73C36288" w14:textId="77777777" w:rsidR="00E6129C" w:rsidRPr="0079589C" w:rsidRDefault="00E6129C" w:rsidP="00E6129C">
            <w:pPr>
              <w:rPr>
                <w:rFonts w:asciiTheme="minorHAnsi" w:hAnsiTheme="minorHAnsi" w:cstheme="minorHAnsi"/>
                <w:sz w:val="24"/>
                <w:szCs w:val="24"/>
              </w:rPr>
            </w:pPr>
          </w:p>
          <w:p w14:paraId="28A96CAB" w14:textId="77777777" w:rsidR="00E6129C" w:rsidRPr="0079589C" w:rsidRDefault="00E6129C" w:rsidP="00E6129C">
            <w:pPr>
              <w:rPr>
                <w:rFonts w:asciiTheme="minorHAnsi" w:hAnsiTheme="minorHAnsi" w:cstheme="minorHAnsi"/>
                <w:sz w:val="24"/>
                <w:szCs w:val="24"/>
              </w:rPr>
            </w:pPr>
          </w:p>
          <w:p w14:paraId="560F89E5" w14:textId="77777777" w:rsidR="00E6129C" w:rsidRPr="0079589C" w:rsidRDefault="00E6129C" w:rsidP="00E6129C">
            <w:pPr>
              <w:ind w:right="-45"/>
              <w:rPr>
                <w:rFonts w:asciiTheme="minorHAnsi" w:hAnsiTheme="minorHAnsi" w:cstheme="minorHAnsi"/>
                <w:sz w:val="24"/>
                <w:szCs w:val="24"/>
              </w:rPr>
            </w:pPr>
          </w:p>
          <w:p w14:paraId="3E99612E" w14:textId="77777777" w:rsidR="009B213F" w:rsidRPr="0079589C" w:rsidRDefault="009B213F" w:rsidP="00E6129C">
            <w:pPr>
              <w:ind w:right="-45"/>
              <w:rPr>
                <w:rFonts w:asciiTheme="minorHAnsi" w:hAnsiTheme="minorHAnsi" w:cstheme="minorHAnsi"/>
                <w:sz w:val="24"/>
                <w:szCs w:val="24"/>
              </w:rPr>
            </w:pPr>
          </w:p>
          <w:p w14:paraId="20D42A2C" w14:textId="77777777" w:rsidR="009B213F" w:rsidRPr="0079589C" w:rsidRDefault="009B213F" w:rsidP="00E6129C">
            <w:pPr>
              <w:ind w:right="-45"/>
              <w:rPr>
                <w:rFonts w:asciiTheme="minorHAnsi" w:hAnsiTheme="minorHAnsi" w:cstheme="minorHAnsi"/>
                <w:sz w:val="24"/>
                <w:szCs w:val="24"/>
              </w:rPr>
            </w:pPr>
          </w:p>
          <w:p w14:paraId="63A12ED4" w14:textId="1B17226B" w:rsidR="009B213F" w:rsidRPr="0079589C" w:rsidRDefault="009B213F" w:rsidP="00E6129C">
            <w:pPr>
              <w:ind w:right="-45"/>
              <w:rPr>
                <w:rFonts w:asciiTheme="minorHAnsi" w:hAnsiTheme="minorHAnsi" w:cstheme="minorHAnsi"/>
                <w:sz w:val="24"/>
                <w:szCs w:val="24"/>
              </w:rPr>
            </w:pPr>
          </w:p>
        </w:tc>
        <w:tc>
          <w:tcPr>
            <w:tcW w:w="2037" w:type="dxa"/>
          </w:tcPr>
          <w:p w14:paraId="75DA15EA" w14:textId="4A879AE8" w:rsidR="003D6FEB" w:rsidRPr="0079589C" w:rsidRDefault="004E7E9F" w:rsidP="00CB77C2">
            <w:pPr>
              <w:pStyle w:val="PargrafodaLista"/>
              <w:numPr>
                <w:ilvl w:val="1"/>
                <w:numId w:val="41"/>
              </w:numPr>
              <w:rPr>
                <w:rFonts w:asciiTheme="minorHAnsi" w:hAnsiTheme="minorHAnsi" w:cstheme="minorHAnsi"/>
                <w:sz w:val="24"/>
                <w:szCs w:val="24"/>
              </w:rPr>
            </w:pPr>
            <w:r w:rsidRPr="0079589C">
              <w:rPr>
                <w:rFonts w:asciiTheme="minorHAnsi" w:hAnsiTheme="minorHAnsi" w:cstheme="minorHAnsi"/>
                <w:sz w:val="24"/>
                <w:szCs w:val="24"/>
              </w:rPr>
              <w:t>Seguindo legislação, normas técnicas e sanitárias, de qualidade, de saúde e segurança e de meio ambiente</w:t>
            </w:r>
          </w:p>
          <w:p w14:paraId="15AE97B0" w14:textId="77777777" w:rsidR="00B75867" w:rsidRPr="0079589C" w:rsidRDefault="00B75867" w:rsidP="00B75867">
            <w:pPr>
              <w:rPr>
                <w:rFonts w:asciiTheme="minorHAnsi" w:hAnsiTheme="minorHAnsi" w:cstheme="minorHAnsi"/>
                <w:sz w:val="24"/>
                <w:szCs w:val="24"/>
              </w:rPr>
            </w:pPr>
          </w:p>
          <w:p w14:paraId="59B5E9EB" w14:textId="77777777" w:rsidR="00B75867" w:rsidRPr="0079589C" w:rsidRDefault="00B75867" w:rsidP="00B75867">
            <w:pPr>
              <w:rPr>
                <w:rFonts w:asciiTheme="minorHAnsi" w:hAnsiTheme="minorHAnsi" w:cstheme="minorHAnsi"/>
                <w:sz w:val="24"/>
                <w:szCs w:val="24"/>
              </w:rPr>
            </w:pPr>
          </w:p>
          <w:p w14:paraId="365C5414" w14:textId="77777777" w:rsidR="00B75867" w:rsidRPr="0079589C" w:rsidRDefault="00B75867" w:rsidP="00B75867">
            <w:pPr>
              <w:rPr>
                <w:rFonts w:asciiTheme="minorHAnsi" w:hAnsiTheme="minorHAnsi" w:cstheme="minorHAnsi"/>
                <w:sz w:val="24"/>
                <w:szCs w:val="24"/>
              </w:rPr>
            </w:pPr>
          </w:p>
          <w:p w14:paraId="4B600AF3" w14:textId="77777777" w:rsidR="00B75867" w:rsidRPr="0079589C" w:rsidRDefault="00B75867" w:rsidP="00B75867">
            <w:pPr>
              <w:rPr>
                <w:rFonts w:asciiTheme="minorHAnsi" w:hAnsiTheme="minorHAnsi" w:cstheme="minorHAnsi"/>
                <w:sz w:val="24"/>
                <w:szCs w:val="24"/>
              </w:rPr>
            </w:pPr>
          </w:p>
          <w:p w14:paraId="5976CBF2" w14:textId="77777777" w:rsidR="00B75867" w:rsidRPr="0079589C" w:rsidRDefault="00B75867" w:rsidP="00B75867">
            <w:pPr>
              <w:rPr>
                <w:rFonts w:asciiTheme="minorHAnsi" w:hAnsiTheme="minorHAnsi" w:cstheme="minorHAnsi"/>
                <w:sz w:val="24"/>
                <w:szCs w:val="24"/>
              </w:rPr>
            </w:pPr>
          </w:p>
          <w:p w14:paraId="30704763" w14:textId="77777777" w:rsidR="00B75867" w:rsidRPr="0079589C" w:rsidRDefault="00B75867" w:rsidP="00B75867">
            <w:pPr>
              <w:rPr>
                <w:rFonts w:asciiTheme="minorHAnsi" w:hAnsiTheme="minorHAnsi" w:cstheme="minorHAnsi"/>
                <w:sz w:val="24"/>
                <w:szCs w:val="24"/>
              </w:rPr>
            </w:pPr>
          </w:p>
          <w:p w14:paraId="7268A94E" w14:textId="77777777" w:rsidR="00B75867" w:rsidRPr="0079589C" w:rsidRDefault="00B75867" w:rsidP="00B75867">
            <w:pPr>
              <w:rPr>
                <w:rFonts w:asciiTheme="minorHAnsi" w:hAnsiTheme="minorHAnsi" w:cstheme="minorHAnsi"/>
                <w:sz w:val="24"/>
                <w:szCs w:val="24"/>
              </w:rPr>
            </w:pPr>
          </w:p>
          <w:p w14:paraId="48A794DE" w14:textId="77777777" w:rsidR="00B75867" w:rsidRPr="0079589C" w:rsidRDefault="00B75867" w:rsidP="00B75867">
            <w:pPr>
              <w:rPr>
                <w:rFonts w:asciiTheme="minorHAnsi" w:hAnsiTheme="minorHAnsi" w:cstheme="minorHAnsi"/>
                <w:sz w:val="24"/>
                <w:szCs w:val="24"/>
              </w:rPr>
            </w:pPr>
          </w:p>
          <w:p w14:paraId="0533EFAE" w14:textId="77777777" w:rsidR="00B75867" w:rsidRPr="0079589C" w:rsidRDefault="00B75867" w:rsidP="00B75867">
            <w:pPr>
              <w:rPr>
                <w:rFonts w:asciiTheme="minorHAnsi" w:hAnsiTheme="minorHAnsi" w:cstheme="minorHAnsi"/>
                <w:sz w:val="24"/>
                <w:szCs w:val="24"/>
              </w:rPr>
            </w:pPr>
          </w:p>
          <w:p w14:paraId="753D04BD" w14:textId="77777777" w:rsidR="00B75867" w:rsidRPr="0079589C" w:rsidRDefault="00B75867" w:rsidP="00B75867">
            <w:pPr>
              <w:rPr>
                <w:rFonts w:asciiTheme="minorHAnsi" w:hAnsiTheme="minorHAnsi" w:cstheme="minorHAnsi"/>
                <w:sz w:val="24"/>
                <w:szCs w:val="24"/>
              </w:rPr>
            </w:pPr>
          </w:p>
          <w:p w14:paraId="3052BCCB" w14:textId="77777777" w:rsidR="00B75867" w:rsidRPr="0079589C" w:rsidRDefault="00B75867" w:rsidP="00B75867">
            <w:pPr>
              <w:rPr>
                <w:rFonts w:asciiTheme="minorHAnsi" w:hAnsiTheme="minorHAnsi" w:cstheme="minorHAnsi"/>
                <w:sz w:val="24"/>
                <w:szCs w:val="24"/>
              </w:rPr>
            </w:pPr>
          </w:p>
          <w:p w14:paraId="2FFA97BE" w14:textId="77777777" w:rsidR="00B75867" w:rsidRPr="0079589C" w:rsidRDefault="00B75867" w:rsidP="00B75867">
            <w:pPr>
              <w:rPr>
                <w:rFonts w:asciiTheme="minorHAnsi" w:hAnsiTheme="minorHAnsi" w:cstheme="minorHAnsi"/>
                <w:sz w:val="24"/>
                <w:szCs w:val="24"/>
              </w:rPr>
            </w:pPr>
          </w:p>
          <w:p w14:paraId="707E95A1" w14:textId="77777777" w:rsidR="00B75867" w:rsidRPr="0079589C" w:rsidRDefault="00B75867" w:rsidP="00B75867">
            <w:pPr>
              <w:rPr>
                <w:rFonts w:asciiTheme="minorHAnsi" w:hAnsiTheme="minorHAnsi" w:cstheme="minorHAnsi"/>
                <w:sz w:val="24"/>
                <w:szCs w:val="24"/>
              </w:rPr>
            </w:pPr>
          </w:p>
          <w:p w14:paraId="69FF151E" w14:textId="77777777" w:rsidR="00B75867" w:rsidRPr="0079589C" w:rsidRDefault="00B75867" w:rsidP="00B75867">
            <w:pPr>
              <w:rPr>
                <w:rFonts w:asciiTheme="minorHAnsi" w:hAnsiTheme="minorHAnsi" w:cstheme="minorHAnsi"/>
                <w:sz w:val="24"/>
                <w:szCs w:val="24"/>
              </w:rPr>
            </w:pPr>
          </w:p>
          <w:p w14:paraId="3EF783AA" w14:textId="77777777" w:rsidR="00B75867" w:rsidRPr="0079589C" w:rsidRDefault="00B75867" w:rsidP="00B75867">
            <w:pPr>
              <w:rPr>
                <w:rFonts w:asciiTheme="minorHAnsi" w:hAnsiTheme="minorHAnsi" w:cstheme="minorHAnsi"/>
                <w:sz w:val="24"/>
                <w:szCs w:val="24"/>
              </w:rPr>
            </w:pPr>
          </w:p>
          <w:p w14:paraId="0E0AA850" w14:textId="77777777" w:rsidR="00B75867" w:rsidRPr="0079589C" w:rsidRDefault="00B75867" w:rsidP="00B75867">
            <w:pPr>
              <w:rPr>
                <w:rFonts w:asciiTheme="minorHAnsi" w:hAnsiTheme="minorHAnsi" w:cstheme="minorHAnsi"/>
                <w:sz w:val="24"/>
                <w:szCs w:val="24"/>
              </w:rPr>
            </w:pPr>
          </w:p>
          <w:p w14:paraId="5C17BB5A" w14:textId="77777777" w:rsidR="00B75867" w:rsidRPr="0079589C" w:rsidRDefault="00B75867" w:rsidP="00B75867">
            <w:pPr>
              <w:rPr>
                <w:rFonts w:asciiTheme="minorHAnsi" w:hAnsiTheme="minorHAnsi" w:cstheme="minorHAnsi"/>
                <w:sz w:val="24"/>
                <w:szCs w:val="24"/>
              </w:rPr>
            </w:pPr>
          </w:p>
          <w:p w14:paraId="373292E8" w14:textId="77777777" w:rsidR="00B75867" w:rsidRPr="0079589C" w:rsidRDefault="00B75867" w:rsidP="00B75867">
            <w:pPr>
              <w:rPr>
                <w:rFonts w:asciiTheme="minorHAnsi" w:hAnsiTheme="minorHAnsi" w:cstheme="minorHAnsi"/>
                <w:sz w:val="24"/>
                <w:szCs w:val="24"/>
              </w:rPr>
            </w:pPr>
          </w:p>
          <w:p w14:paraId="2414A42E" w14:textId="77777777" w:rsidR="00B75867" w:rsidRPr="0079589C" w:rsidRDefault="00B75867" w:rsidP="00B75867">
            <w:pPr>
              <w:rPr>
                <w:rFonts w:asciiTheme="minorHAnsi" w:hAnsiTheme="minorHAnsi" w:cstheme="minorHAnsi"/>
                <w:sz w:val="24"/>
                <w:szCs w:val="24"/>
              </w:rPr>
            </w:pPr>
          </w:p>
          <w:p w14:paraId="4C5D81CF" w14:textId="77777777" w:rsidR="00B75867" w:rsidRPr="0079589C" w:rsidRDefault="00B75867" w:rsidP="00B75867">
            <w:pPr>
              <w:rPr>
                <w:rFonts w:asciiTheme="minorHAnsi" w:hAnsiTheme="minorHAnsi" w:cstheme="minorHAnsi"/>
                <w:sz w:val="24"/>
                <w:szCs w:val="24"/>
              </w:rPr>
            </w:pPr>
          </w:p>
          <w:p w14:paraId="3A2718A6" w14:textId="77777777" w:rsidR="00B75867" w:rsidRPr="0079589C" w:rsidRDefault="00B75867" w:rsidP="00B75867">
            <w:pPr>
              <w:rPr>
                <w:rFonts w:asciiTheme="minorHAnsi" w:hAnsiTheme="minorHAnsi" w:cstheme="minorHAnsi"/>
                <w:sz w:val="24"/>
                <w:szCs w:val="24"/>
              </w:rPr>
            </w:pPr>
          </w:p>
          <w:p w14:paraId="7F7EFF17" w14:textId="77777777" w:rsidR="00B75867" w:rsidRPr="0079589C" w:rsidRDefault="00B75867" w:rsidP="00B75867">
            <w:pPr>
              <w:rPr>
                <w:rFonts w:asciiTheme="minorHAnsi" w:hAnsiTheme="minorHAnsi" w:cstheme="minorHAnsi"/>
                <w:sz w:val="24"/>
                <w:szCs w:val="24"/>
              </w:rPr>
            </w:pPr>
          </w:p>
          <w:p w14:paraId="00E3CAF9" w14:textId="77777777" w:rsidR="00B75867" w:rsidRPr="0079589C" w:rsidRDefault="00B75867" w:rsidP="00B75867">
            <w:pPr>
              <w:rPr>
                <w:rFonts w:asciiTheme="minorHAnsi" w:hAnsiTheme="minorHAnsi" w:cstheme="minorHAnsi"/>
                <w:sz w:val="24"/>
                <w:szCs w:val="24"/>
              </w:rPr>
            </w:pPr>
          </w:p>
          <w:p w14:paraId="7E7E6B59" w14:textId="77777777" w:rsidR="00B75867" w:rsidRPr="0079589C" w:rsidRDefault="00B75867" w:rsidP="00B75867">
            <w:pPr>
              <w:rPr>
                <w:rFonts w:asciiTheme="minorHAnsi" w:hAnsiTheme="minorHAnsi" w:cstheme="minorHAnsi"/>
                <w:sz w:val="24"/>
                <w:szCs w:val="24"/>
              </w:rPr>
            </w:pPr>
          </w:p>
          <w:p w14:paraId="54F47A54" w14:textId="77777777" w:rsidR="00B75867" w:rsidRPr="0079589C" w:rsidRDefault="00B75867" w:rsidP="00B75867">
            <w:pPr>
              <w:rPr>
                <w:rFonts w:asciiTheme="minorHAnsi" w:hAnsiTheme="minorHAnsi" w:cstheme="minorHAnsi"/>
                <w:sz w:val="24"/>
                <w:szCs w:val="24"/>
              </w:rPr>
            </w:pPr>
          </w:p>
          <w:p w14:paraId="756AA748" w14:textId="77777777" w:rsidR="00B75867" w:rsidRPr="0079589C" w:rsidRDefault="00B75867" w:rsidP="00B75867">
            <w:pPr>
              <w:rPr>
                <w:rFonts w:asciiTheme="minorHAnsi" w:hAnsiTheme="minorHAnsi" w:cstheme="minorHAnsi"/>
                <w:sz w:val="24"/>
                <w:szCs w:val="24"/>
              </w:rPr>
            </w:pPr>
          </w:p>
          <w:p w14:paraId="030DAD60" w14:textId="77777777" w:rsidR="00B75867" w:rsidRPr="0079589C" w:rsidRDefault="00B75867" w:rsidP="00B75867">
            <w:pPr>
              <w:rPr>
                <w:rFonts w:asciiTheme="minorHAnsi" w:hAnsiTheme="minorHAnsi" w:cstheme="minorHAnsi"/>
                <w:sz w:val="24"/>
                <w:szCs w:val="24"/>
              </w:rPr>
            </w:pPr>
          </w:p>
          <w:p w14:paraId="0AA84181" w14:textId="77777777" w:rsidR="00B75867" w:rsidRPr="0079589C" w:rsidRDefault="00B75867" w:rsidP="00B75867">
            <w:pPr>
              <w:rPr>
                <w:rFonts w:asciiTheme="minorHAnsi" w:hAnsiTheme="minorHAnsi" w:cstheme="minorHAnsi"/>
                <w:sz w:val="24"/>
                <w:szCs w:val="24"/>
              </w:rPr>
            </w:pPr>
          </w:p>
          <w:p w14:paraId="4A446074" w14:textId="77777777" w:rsidR="00B75867" w:rsidRPr="0079589C" w:rsidRDefault="00B75867" w:rsidP="00B75867">
            <w:pPr>
              <w:rPr>
                <w:rFonts w:asciiTheme="minorHAnsi" w:hAnsiTheme="minorHAnsi" w:cstheme="minorHAnsi"/>
                <w:sz w:val="24"/>
                <w:szCs w:val="24"/>
              </w:rPr>
            </w:pPr>
          </w:p>
          <w:p w14:paraId="5B0F4E68" w14:textId="77777777" w:rsidR="00B75867" w:rsidRPr="0079589C" w:rsidRDefault="00B75867" w:rsidP="00B75867">
            <w:pPr>
              <w:rPr>
                <w:rFonts w:asciiTheme="minorHAnsi" w:hAnsiTheme="minorHAnsi" w:cstheme="minorHAnsi"/>
                <w:sz w:val="24"/>
                <w:szCs w:val="24"/>
              </w:rPr>
            </w:pPr>
          </w:p>
          <w:p w14:paraId="2ECBC58D" w14:textId="77777777" w:rsidR="00B75867" w:rsidRPr="0079589C" w:rsidRDefault="00B75867" w:rsidP="00B75867">
            <w:pPr>
              <w:rPr>
                <w:rFonts w:asciiTheme="minorHAnsi" w:hAnsiTheme="minorHAnsi" w:cstheme="minorHAnsi"/>
                <w:sz w:val="24"/>
                <w:szCs w:val="24"/>
              </w:rPr>
            </w:pPr>
          </w:p>
          <w:p w14:paraId="278BBC5A" w14:textId="77777777" w:rsidR="00B75867" w:rsidRPr="0079589C" w:rsidRDefault="00B75867" w:rsidP="00B75867">
            <w:pPr>
              <w:rPr>
                <w:rFonts w:asciiTheme="minorHAnsi" w:hAnsiTheme="minorHAnsi" w:cstheme="minorHAnsi"/>
                <w:sz w:val="24"/>
                <w:szCs w:val="24"/>
              </w:rPr>
            </w:pPr>
          </w:p>
          <w:p w14:paraId="569777D6" w14:textId="77777777" w:rsidR="00B75867" w:rsidRPr="0079589C" w:rsidRDefault="00B75867" w:rsidP="00B75867">
            <w:pPr>
              <w:rPr>
                <w:rFonts w:asciiTheme="minorHAnsi" w:hAnsiTheme="minorHAnsi" w:cstheme="minorHAnsi"/>
                <w:sz w:val="24"/>
                <w:szCs w:val="24"/>
              </w:rPr>
            </w:pPr>
          </w:p>
          <w:p w14:paraId="41CCC962" w14:textId="77777777" w:rsidR="00B75867" w:rsidRPr="0079589C" w:rsidRDefault="00B75867" w:rsidP="00B75867">
            <w:pPr>
              <w:rPr>
                <w:rFonts w:asciiTheme="minorHAnsi" w:hAnsiTheme="minorHAnsi" w:cstheme="minorHAnsi"/>
                <w:sz w:val="24"/>
                <w:szCs w:val="24"/>
              </w:rPr>
            </w:pPr>
          </w:p>
          <w:p w14:paraId="44B63F5A" w14:textId="1EA934D1" w:rsidR="00B75867" w:rsidRPr="0079589C" w:rsidRDefault="00B75867" w:rsidP="00CB77C2">
            <w:pPr>
              <w:pStyle w:val="PargrafodaLista"/>
              <w:numPr>
                <w:ilvl w:val="1"/>
                <w:numId w:val="41"/>
              </w:numPr>
              <w:rPr>
                <w:rFonts w:asciiTheme="minorHAnsi" w:hAnsiTheme="minorHAnsi" w:cstheme="minorHAnsi"/>
                <w:sz w:val="24"/>
                <w:szCs w:val="24"/>
              </w:rPr>
            </w:pPr>
            <w:r w:rsidRPr="0079589C">
              <w:rPr>
                <w:rFonts w:asciiTheme="minorHAnsi" w:hAnsiTheme="minorHAnsi" w:cstheme="minorHAnsi"/>
                <w:sz w:val="24"/>
                <w:szCs w:val="24"/>
              </w:rPr>
              <w:t>Utilizando  máquinas, instrumentos e equipamentos em conformidade com os manuais e Procedimento Internos, em função do tipo de matéria-prima, produto e subproduto a ser processado</w:t>
            </w:r>
          </w:p>
          <w:p w14:paraId="5F7539AA" w14:textId="77777777" w:rsidR="005817A9" w:rsidRPr="0079589C" w:rsidRDefault="005817A9" w:rsidP="005817A9">
            <w:pPr>
              <w:rPr>
                <w:rFonts w:asciiTheme="minorHAnsi" w:hAnsiTheme="minorHAnsi" w:cstheme="minorHAnsi"/>
                <w:sz w:val="24"/>
                <w:szCs w:val="24"/>
              </w:rPr>
            </w:pPr>
          </w:p>
          <w:p w14:paraId="302148FE" w14:textId="77777777" w:rsidR="005817A9" w:rsidRPr="0079589C" w:rsidRDefault="005817A9" w:rsidP="005817A9">
            <w:pPr>
              <w:rPr>
                <w:rFonts w:asciiTheme="minorHAnsi" w:hAnsiTheme="minorHAnsi" w:cstheme="minorHAnsi"/>
                <w:sz w:val="24"/>
                <w:szCs w:val="24"/>
              </w:rPr>
            </w:pPr>
          </w:p>
          <w:p w14:paraId="1EBB3E0A" w14:textId="77777777" w:rsidR="005817A9" w:rsidRPr="0079589C" w:rsidRDefault="005817A9" w:rsidP="005817A9">
            <w:pPr>
              <w:rPr>
                <w:rFonts w:asciiTheme="minorHAnsi" w:hAnsiTheme="minorHAnsi" w:cstheme="minorHAnsi"/>
                <w:sz w:val="24"/>
                <w:szCs w:val="24"/>
              </w:rPr>
            </w:pPr>
          </w:p>
          <w:p w14:paraId="2B756EC2" w14:textId="77777777" w:rsidR="005817A9" w:rsidRPr="0079589C" w:rsidRDefault="005817A9" w:rsidP="005817A9">
            <w:pPr>
              <w:rPr>
                <w:rFonts w:asciiTheme="minorHAnsi" w:hAnsiTheme="minorHAnsi" w:cstheme="minorHAnsi"/>
                <w:sz w:val="24"/>
                <w:szCs w:val="24"/>
              </w:rPr>
            </w:pPr>
          </w:p>
          <w:p w14:paraId="138628F7" w14:textId="77777777" w:rsidR="005817A9" w:rsidRPr="0079589C" w:rsidRDefault="005817A9" w:rsidP="005817A9">
            <w:pPr>
              <w:rPr>
                <w:rFonts w:asciiTheme="minorHAnsi" w:hAnsiTheme="minorHAnsi" w:cstheme="minorHAnsi"/>
                <w:sz w:val="24"/>
                <w:szCs w:val="24"/>
              </w:rPr>
            </w:pPr>
          </w:p>
          <w:p w14:paraId="17E346A2" w14:textId="77777777" w:rsidR="005817A9" w:rsidRPr="0079589C" w:rsidRDefault="005817A9" w:rsidP="005817A9">
            <w:pPr>
              <w:rPr>
                <w:rFonts w:asciiTheme="minorHAnsi" w:hAnsiTheme="minorHAnsi" w:cstheme="minorHAnsi"/>
                <w:sz w:val="24"/>
                <w:szCs w:val="24"/>
              </w:rPr>
            </w:pPr>
          </w:p>
          <w:p w14:paraId="3AB8B0B5" w14:textId="77777777" w:rsidR="005817A9" w:rsidRPr="0079589C" w:rsidRDefault="005817A9" w:rsidP="005817A9">
            <w:pPr>
              <w:rPr>
                <w:rFonts w:asciiTheme="minorHAnsi" w:hAnsiTheme="minorHAnsi" w:cstheme="minorHAnsi"/>
                <w:sz w:val="24"/>
                <w:szCs w:val="24"/>
              </w:rPr>
            </w:pPr>
          </w:p>
          <w:p w14:paraId="2938A46E" w14:textId="77777777" w:rsidR="005817A9" w:rsidRPr="0079589C" w:rsidRDefault="005817A9" w:rsidP="005817A9">
            <w:pPr>
              <w:rPr>
                <w:rFonts w:asciiTheme="minorHAnsi" w:hAnsiTheme="minorHAnsi" w:cstheme="minorHAnsi"/>
                <w:sz w:val="24"/>
                <w:szCs w:val="24"/>
              </w:rPr>
            </w:pPr>
          </w:p>
          <w:p w14:paraId="59FE2F25" w14:textId="77777777" w:rsidR="005817A9" w:rsidRPr="0079589C" w:rsidRDefault="005817A9" w:rsidP="005817A9">
            <w:pPr>
              <w:rPr>
                <w:rFonts w:asciiTheme="minorHAnsi" w:hAnsiTheme="minorHAnsi" w:cstheme="minorHAnsi"/>
                <w:sz w:val="24"/>
                <w:szCs w:val="24"/>
              </w:rPr>
            </w:pPr>
          </w:p>
          <w:p w14:paraId="0DFEB459" w14:textId="77777777" w:rsidR="005817A9" w:rsidRPr="0079589C" w:rsidRDefault="005817A9" w:rsidP="005817A9">
            <w:pPr>
              <w:rPr>
                <w:rFonts w:asciiTheme="minorHAnsi" w:hAnsiTheme="minorHAnsi" w:cstheme="minorHAnsi"/>
                <w:sz w:val="24"/>
                <w:szCs w:val="24"/>
              </w:rPr>
            </w:pPr>
          </w:p>
          <w:p w14:paraId="273D9432" w14:textId="77777777" w:rsidR="005817A9" w:rsidRPr="0079589C" w:rsidRDefault="005817A9" w:rsidP="005817A9">
            <w:pPr>
              <w:rPr>
                <w:rFonts w:asciiTheme="minorHAnsi" w:hAnsiTheme="minorHAnsi" w:cstheme="minorHAnsi"/>
                <w:sz w:val="24"/>
                <w:szCs w:val="24"/>
              </w:rPr>
            </w:pPr>
          </w:p>
          <w:p w14:paraId="281E2409" w14:textId="77777777" w:rsidR="005817A9" w:rsidRPr="0079589C" w:rsidRDefault="005817A9" w:rsidP="005817A9">
            <w:pPr>
              <w:rPr>
                <w:rFonts w:asciiTheme="minorHAnsi" w:hAnsiTheme="minorHAnsi" w:cstheme="minorHAnsi"/>
                <w:sz w:val="24"/>
                <w:szCs w:val="24"/>
              </w:rPr>
            </w:pPr>
          </w:p>
          <w:p w14:paraId="26F89B1F" w14:textId="77777777" w:rsidR="005817A9" w:rsidRPr="0079589C" w:rsidRDefault="005817A9" w:rsidP="005817A9">
            <w:pPr>
              <w:rPr>
                <w:rFonts w:asciiTheme="minorHAnsi" w:hAnsiTheme="minorHAnsi" w:cstheme="minorHAnsi"/>
                <w:sz w:val="24"/>
                <w:szCs w:val="24"/>
              </w:rPr>
            </w:pPr>
          </w:p>
          <w:p w14:paraId="51FC1C25" w14:textId="77777777" w:rsidR="005817A9" w:rsidRPr="0079589C" w:rsidRDefault="005817A9" w:rsidP="005817A9">
            <w:pPr>
              <w:rPr>
                <w:rFonts w:asciiTheme="minorHAnsi" w:hAnsiTheme="minorHAnsi" w:cstheme="minorHAnsi"/>
                <w:sz w:val="24"/>
                <w:szCs w:val="24"/>
              </w:rPr>
            </w:pPr>
          </w:p>
          <w:p w14:paraId="134EEBAB" w14:textId="77777777" w:rsidR="005817A9" w:rsidRPr="0079589C" w:rsidRDefault="005817A9" w:rsidP="005817A9">
            <w:pPr>
              <w:rPr>
                <w:rFonts w:asciiTheme="minorHAnsi" w:hAnsiTheme="minorHAnsi" w:cstheme="minorHAnsi"/>
                <w:sz w:val="24"/>
                <w:szCs w:val="24"/>
              </w:rPr>
            </w:pPr>
          </w:p>
          <w:p w14:paraId="6CEB05D1" w14:textId="77777777" w:rsidR="005817A9" w:rsidRPr="0079589C" w:rsidRDefault="005817A9" w:rsidP="005817A9">
            <w:pPr>
              <w:rPr>
                <w:rFonts w:asciiTheme="minorHAnsi" w:hAnsiTheme="minorHAnsi" w:cstheme="minorHAnsi"/>
                <w:sz w:val="24"/>
                <w:szCs w:val="24"/>
              </w:rPr>
            </w:pPr>
          </w:p>
          <w:p w14:paraId="4E001839" w14:textId="77777777" w:rsidR="005817A9" w:rsidRPr="0079589C" w:rsidRDefault="005817A9" w:rsidP="005817A9">
            <w:pPr>
              <w:rPr>
                <w:rFonts w:asciiTheme="minorHAnsi" w:hAnsiTheme="minorHAnsi" w:cstheme="minorHAnsi"/>
                <w:sz w:val="24"/>
                <w:szCs w:val="24"/>
              </w:rPr>
            </w:pPr>
          </w:p>
          <w:p w14:paraId="5498AEE7" w14:textId="77777777" w:rsidR="005817A9" w:rsidRPr="0079589C" w:rsidRDefault="005817A9" w:rsidP="005817A9">
            <w:pPr>
              <w:rPr>
                <w:rFonts w:asciiTheme="minorHAnsi" w:hAnsiTheme="minorHAnsi" w:cstheme="minorHAnsi"/>
                <w:sz w:val="24"/>
                <w:szCs w:val="24"/>
              </w:rPr>
            </w:pPr>
          </w:p>
          <w:p w14:paraId="00B5D721" w14:textId="77777777" w:rsidR="005817A9" w:rsidRPr="0079589C" w:rsidRDefault="005817A9" w:rsidP="005817A9">
            <w:pPr>
              <w:rPr>
                <w:rFonts w:asciiTheme="minorHAnsi" w:hAnsiTheme="minorHAnsi" w:cstheme="minorHAnsi"/>
                <w:sz w:val="24"/>
                <w:szCs w:val="24"/>
              </w:rPr>
            </w:pPr>
          </w:p>
          <w:p w14:paraId="48DC5780" w14:textId="77777777" w:rsidR="005817A9" w:rsidRPr="0079589C" w:rsidRDefault="005817A9" w:rsidP="005817A9">
            <w:pPr>
              <w:rPr>
                <w:rFonts w:asciiTheme="minorHAnsi" w:hAnsiTheme="minorHAnsi" w:cstheme="minorHAnsi"/>
                <w:sz w:val="24"/>
                <w:szCs w:val="24"/>
              </w:rPr>
            </w:pPr>
          </w:p>
          <w:p w14:paraId="039D95F5" w14:textId="77777777" w:rsidR="005817A9" w:rsidRPr="0079589C" w:rsidRDefault="005817A9" w:rsidP="005817A9">
            <w:pPr>
              <w:rPr>
                <w:rFonts w:asciiTheme="minorHAnsi" w:hAnsiTheme="minorHAnsi" w:cstheme="minorHAnsi"/>
                <w:sz w:val="24"/>
                <w:szCs w:val="24"/>
              </w:rPr>
            </w:pPr>
          </w:p>
          <w:p w14:paraId="2D3300B5" w14:textId="77777777" w:rsidR="005817A9" w:rsidRPr="0079589C" w:rsidRDefault="005817A9" w:rsidP="005817A9">
            <w:pPr>
              <w:rPr>
                <w:rFonts w:asciiTheme="minorHAnsi" w:hAnsiTheme="minorHAnsi" w:cstheme="minorHAnsi"/>
                <w:sz w:val="24"/>
                <w:szCs w:val="24"/>
              </w:rPr>
            </w:pPr>
          </w:p>
          <w:p w14:paraId="08F54D10" w14:textId="77777777" w:rsidR="005817A9" w:rsidRPr="0079589C" w:rsidRDefault="005817A9" w:rsidP="005817A9">
            <w:pPr>
              <w:rPr>
                <w:rFonts w:asciiTheme="minorHAnsi" w:hAnsiTheme="minorHAnsi" w:cstheme="minorHAnsi"/>
                <w:sz w:val="24"/>
                <w:szCs w:val="24"/>
              </w:rPr>
            </w:pPr>
          </w:p>
          <w:p w14:paraId="42075AB4" w14:textId="77777777" w:rsidR="005817A9" w:rsidRPr="0079589C" w:rsidRDefault="005817A9" w:rsidP="005817A9">
            <w:pPr>
              <w:rPr>
                <w:rFonts w:asciiTheme="minorHAnsi" w:hAnsiTheme="minorHAnsi" w:cstheme="minorHAnsi"/>
                <w:sz w:val="24"/>
                <w:szCs w:val="24"/>
              </w:rPr>
            </w:pPr>
          </w:p>
          <w:p w14:paraId="4BAFAA45" w14:textId="77777777" w:rsidR="005817A9" w:rsidRPr="0079589C" w:rsidRDefault="005817A9" w:rsidP="005817A9">
            <w:pPr>
              <w:rPr>
                <w:rFonts w:asciiTheme="minorHAnsi" w:hAnsiTheme="minorHAnsi" w:cstheme="minorHAnsi"/>
                <w:sz w:val="24"/>
                <w:szCs w:val="24"/>
              </w:rPr>
            </w:pPr>
          </w:p>
          <w:p w14:paraId="598EC468" w14:textId="77777777" w:rsidR="005817A9" w:rsidRPr="0079589C" w:rsidRDefault="005817A9" w:rsidP="005817A9">
            <w:pPr>
              <w:rPr>
                <w:rFonts w:asciiTheme="minorHAnsi" w:hAnsiTheme="minorHAnsi" w:cstheme="minorHAnsi"/>
                <w:sz w:val="24"/>
                <w:szCs w:val="24"/>
              </w:rPr>
            </w:pPr>
          </w:p>
          <w:p w14:paraId="215CF553" w14:textId="77777777" w:rsidR="005817A9" w:rsidRPr="0079589C" w:rsidRDefault="005817A9" w:rsidP="005817A9">
            <w:pPr>
              <w:rPr>
                <w:rFonts w:asciiTheme="minorHAnsi" w:hAnsiTheme="minorHAnsi" w:cstheme="minorHAnsi"/>
                <w:sz w:val="24"/>
                <w:szCs w:val="24"/>
              </w:rPr>
            </w:pPr>
          </w:p>
          <w:p w14:paraId="4CCBE0DB" w14:textId="77777777" w:rsidR="005817A9" w:rsidRPr="0079589C" w:rsidRDefault="005817A9" w:rsidP="005817A9">
            <w:pPr>
              <w:rPr>
                <w:rFonts w:asciiTheme="minorHAnsi" w:hAnsiTheme="minorHAnsi" w:cstheme="minorHAnsi"/>
                <w:sz w:val="24"/>
                <w:szCs w:val="24"/>
              </w:rPr>
            </w:pPr>
          </w:p>
          <w:p w14:paraId="35E3930F" w14:textId="77777777" w:rsidR="005817A9" w:rsidRPr="0079589C" w:rsidRDefault="005817A9" w:rsidP="005817A9">
            <w:pPr>
              <w:rPr>
                <w:rFonts w:asciiTheme="minorHAnsi" w:hAnsiTheme="minorHAnsi" w:cstheme="minorHAnsi"/>
                <w:sz w:val="24"/>
                <w:szCs w:val="24"/>
              </w:rPr>
            </w:pPr>
          </w:p>
          <w:p w14:paraId="2CBED139" w14:textId="77777777" w:rsidR="005817A9" w:rsidRPr="0079589C" w:rsidRDefault="005817A9" w:rsidP="005817A9">
            <w:pPr>
              <w:rPr>
                <w:rFonts w:asciiTheme="minorHAnsi" w:hAnsiTheme="minorHAnsi" w:cstheme="minorHAnsi"/>
                <w:sz w:val="24"/>
                <w:szCs w:val="24"/>
              </w:rPr>
            </w:pPr>
          </w:p>
          <w:p w14:paraId="0B326F56" w14:textId="77777777" w:rsidR="005817A9" w:rsidRPr="0079589C" w:rsidRDefault="005817A9" w:rsidP="005817A9">
            <w:pPr>
              <w:rPr>
                <w:rFonts w:asciiTheme="minorHAnsi" w:hAnsiTheme="minorHAnsi" w:cstheme="minorHAnsi"/>
                <w:sz w:val="24"/>
                <w:szCs w:val="24"/>
              </w:rPr>
            </w:pPr>
          </w:p>
          <w:p w14:paraId="1566DEFD" w14:textId="77777777" w:rsidR="005817A9" w:rsidRPr="0079589C" w:rsidRDefault="005817A9" w:rsidP="005817A9">
            <w:pPr>
              <w:rPr>
                <w:rFonts w:asciiTheme="minorHAnsi" w:hAnsiTheme="minorHAnsi" w:cstheme="minorHAnsi"/>
                <w:sz w:val="24"/>
                <w:szCs w:val="24"/>
              </w:rPr>
            </w:pPr>
          </w:p>
          <w:p w14:paraId="606E8A88" w14:textId="77777777" w:rsidR="005817A9" w:rsidRPr="0079589C" w:rsidRDefault="005817A9" w:rsidP="005817A9">
            <w:pPr>
              <w:rPr>
                <w:rFonts w:asciiTheme="minorHAnsi" w:hAnsiTheme="minorHAnsi" w:cstheme="minorHAnsi"/>
                <w:sz w:val="24"/>
                <w:szCs w:val="24"/>
              </w:rPr>
            </w:pPr>
          </w:p>
          <w:p w14:paraId="329911E1" w14:textId="77777777" w:rsidR="005817A9" w:rsidRPr="0079589C" w:rsidRDefault="005817A9" w:rsidP="005817A9">
            <w:pPr>
              <w:rPr>
                <w:rFonts w:asciiTheme="minorHAnsi" w:hAnsiTheme="minorHAnsi" w:cstheme="minorHAnsi"/>
                <w:sz w:val="24"/>
                <w:szCs w:val="24"/>
              </w:rPr>
            </w:pPr>
          </w:p>
          <w:p w14:paraId="4FC20044" w14:textId="77777777" w:rsidR="005817A9" w:rsidRPr="0079589C" w:rsidRDefault="005817A9" w:rsidP="005817A9">
            <w:pPr>
              <w:rPr>
                <w:rFonts w:asciiTheme="minorHAnsi" w:hAnsiTheme="minorHAnsi" w:cstheme="minorHAnsi"/>
                <w:sz w:val="24"/>
                <w:szCs w:val="24"/>
              </w:rPr>
            </w:pPr>
          </w:p>
          <w:p w14:paraId="35881C9A" w14:textId="77777777" w:rsidR="005817A9" w:rsidRPr="0079589C" w:rsidRDefault="005817A9" w:rsidP="005817A9">
            <w:pPr>
              <w:rPr>
                <w:rFonts w:asciiTheme="minorHAnsi" w:hAnsiTheme="minorHAnsi" w:cstheme="minorHAnsi"/>
                <w:sz w:val="24"/>
                <w:szCs w:val="24"/>
              </w:rPr>
            </w:pPr>
          </w:p>
          <w:p w14:paraId="34B68847" w14:textId="77777777" w:rsidR="005817A9" w:rsidRPr="0079589C" w:rsidRDefault="005817A9" w:rsidP="005817A9">
            <w:pPr>
              <w:rPr>
                <w:rFonts w:asciiTheme="minorHAnsi" w:hAnsiTheme="minorHAnsi" w:cstheme="minorHAnsi"/>
                <w:sz w:val="24"/>
                <w:szCs w:val="24"/>
              </w:rPr>
            </w:pPr>
          </w:p>
          <w:p w14:paraId="0DBD8079" w14:textId="77777777" w:rsidR="005817A9" w:rsidRPr="0079589C" w:rsidRDefault="005817A9" w:rsidP="005817A9">
            <w:pPr>
              <w:rPr>
                <w:rFonts w:asciiTheme="minorHAnsi" w:hAnsiTheme="minorHAnsi" w:cstheme="minorHAnsi"/>
                <w:sz w:val="24"/>
                <w:szCs w:val="24"/>
              </w:rPr>
            </w:pPr>
          </w:p>
          <w:p w14:paraId="3CEA35F5" w14:textId="77777777" w:rsidR="005817A9" w:rsidRPr="0079589C" w:rsidRDefault="005817A9" w:rsidP="005817A9">
            <w:pPr>
              <w:rPr>
                <w:rFonts w:asciiTheme="minorHAnsi" w:hAnsiTheme="minorHAnsi" w:cstheme="minorHAnsi"/>
                <w:sz w:val="24"/>
                <w:szCs w:val="24"/>
              </w:rPr>
            </w:pPr>
          </w:p>
          <w:p w14:paraId="20C3CF6F" w14:textId="77777777" w:rsidR="005817A9" w:rsidRPr="0079589C" w:rsidRDefault="005817A9" w:rsidP="005817A9">
            <w:pPr>
              <w:rPr>
                <w:rFonts w:asciiTheme="minorHAnsi" w:hAnsiTheme="minorHAnsi" w:cstheme="minorHAnsi"/>
                <w:sz w:val="24"/>
                <w:szCs w:val="24"/>
              </w:rPr>
            </w:pPr>
          </w:p>
          <w:p w14:paraId="0D7758B4" w14:textId="77777777" w:rsidR="005817A9" w:rsidRPr="0079589C" w:rsidRDefault="005817A9" w:rsidP="005817A9">
            <w:pPr>
              <w:rPr>
                <w:rFonts w:asciiTheme="minorHAnsi" w:hAnsiTheme="minorHAnsi" w:cstheme="minorHAnsi"/>
                <w:sz w:val="24"/>
                <w:szCs w:val="24"/>
              </w:rPr>
            </w:pPr>
          </w:p>
          <w:p w14:paraId="3183F911" w14:textId="77777777" w:rsidR="005817A9" w:rsidRPr="0079589C" w:rsidRDefault="005817A9" w:rsidP="005817A9">
            <w:pPr>
              <w:rPr>
                <w:rFonts w:asciiTheme="minorHAnsi" w:hAnsiTheme="minorHAnsi" w:cstheme="minorHAnsi"/>
                <w:sz w:val="24"/>
                <w:szCs w:val="24"/>
              </w:rPr>
            </w:pPr>
          </w:p>
          <w:p w14:paraId="4AD62CD2" w14:textId="77777777" w:rsidR="005817A9" w:rsidRPr="0079589C" w:rsidRDefault="005817A9" w:rsidP="005817A9">
            <w:pPr>
              <w:rPr>
                <w:rFonts w:asciiTheme="minorHAnsi" w:hAnsiTheme="minorHAnsi" w:cstheme="minorHAnsi"/>
                <w:sz w:val="24"/>
                <w:szCs w:val="24"/>
              </w:rPr>
            </w:pPr>
          </w:p>
          <w:p w14:paraId="438BD332" w14:textId="77777777" w:rsidR="005817A9" w:rsidRPr="0079589C" w:rsidRDefault="005817A9" w:rsidP="005817A9">
            <w:pPr>
              <w:rPr>
                <w:rFonts w:asciiTheme="minorHAnsi" w:hAnsiTheme="minorHAnsi" w:cstheme="minorHAnsi"/>
                <w:sz w:val="24"/>
                <w:szCs w:val="24"/>
              </w:rPr>
            </w:pPr>
          </w:p>
          <w:p w14:paraId="24DD3463" w14:textId="77777777" w:rsidR="005817A9" w:rsidRPr="0079589C" w:rsidRDefault="005817A9" w:rsidP="005817A9">
            <w:pPr>
              <w:rPr>
                <w:rFonts w:asciiTheme="minorHAnsi" w:hAnsiTheme="minorHAnsi" w:cstheme="minorHAnsi"/>
                <w:sz w:val="24"/>
                <w:szCs w:val="24"/>
              </w:rPr>
            </w:pPr>
          </w:p>
          <w:p w14:paraId="17C596E1" w14:textId="77777777" w:rsidR="005817A9" w:rsidRPr="0079589C" w:rsidRDefault="005817A9" w:rsidP="005817A9">
            <w:pPr>
              <w:rPr>
                <w:rFonts w:asciiTheme="minorHAnsi" w:hAnsiTheme="minorHAnsi" w:cstheme="minorHAnsi"/>
                <w:sz w:val="24"/>
                <w:szCs w:val="24"/>
              </w:rPr>
            </w:pPr>
          </w:p>
          <w:p w14:paraId="564C8B44" w14:textId="77777777" w:rsidR="005817A9" w:rsidRPr="0079589C" w:rsidRDefault="005817A9" w:rsidP="005817A9">
            <w:pPr>
              <w:rPr>
                <w:rFonts w:asciiTheme="minorHAnsi" w:hAnsiTheme="minorHAnsi" w:cstheme="minorHAnsi"/>
                <w:sz w:val="24"/>
                <w:szCs w:val="24"/>
              </w:rPr>
            </w:pPr>
          </w:p>
          <w:p w14:paraId="5B3B028F" w14:textId="77777777" w:rsidR="005817A9" w:rsidRPr="0079589C" w:rsidRDefault="005817A9" w:rsidP="005817A9">
            <w:pPr>
              <w:rPr>
                <w:rFonts w:asciiTheme="minorHAnsi" w:hAnsiTheme="minorHAnsi" w:cstheme="minorHAnsi"/>
                <w:sz w:val="24"/>
                <w:szCs w:val="24"/>
              </w:rPr>
            </w:pPr>
          </w:p>
          <w:p w14:paraId="3E72E2FC" w14:textId="77777777" w:rsidR="005817A9" w:rsidRPr="0079589C" w:rsidRDefault="005817A9" w:rsidP="005817A9">
            <w:pPr>
              <w:rPr>
                <w:rFonts w:asciiTheme="minorHAnsi" w:hAnsiTheme="minorHAnsi" w:cstheme="minorHAnsi"/>
                <w:sz w:val="24"/>
                <w:szCs w:val="24"/>
              </w:rPr>
            </w:pPr>
          </w:p>
          <w:p w14:paraId="75C08650" w14:textId="77777777" w:rsidR="005817A9" w:rsidRPr="0079589C" w:rsidRDefault="005817A9" w:rsidP="005817A9">
            <w:pPr>
              <w:rPr>
                <w:rFonts w:asciiTheme="minorHAnsi" w:hAnsiTheme="minorHAnsi" w:cstheme="minorHAnsi"/>
                <w:sz w:val="24"/>
                <w:szCs w:val="24"/>
              </w:rPr>
            </w:pPr>
          </w:p>
          <w:p w14:paraId="35AB713F" w14:textId="77777777" w:rsidR="005817A9" w:rsidRPr="0079589C" w:rsidRDefault="005817A9" w:rsidP="005817A9">
            <w:pPr>
              <w:rPr>
                <w:rFonts w:asciiTheme="minorHAnsi" w:hAnsiTheme="minorHAnsi" w:cstheme="minorHAnsi"/>
                <w:sz w:val="24"/>
                <w:szCs w:val="24"/>
              </w:rPr>
            </w:pPr>
          </w:p>
          <w:p w14:paraId="463ACCC2" w14:textId="77777777" w:rsidR="005817A9" w:rsidRPr="0079589C" w:rsidRDefault="005817A9" w:rsidP="005817A9">
            <w:pPr>
              <w:rPr>
                <w:rFonts w:asciiTheme="minorHAnsi" w:hAnsiTheme="minorHAnsi" w:cstheme="minorHAnsi"/>
                <w:sz w:val="24"/>
                <w:szCs w:val="24"/>
              </w:rPr>
            </w:pPr>
          </w:p>
          <w:p w14:paraId="7589016B" w14:textId="77777777" w:rsidR="005817A9" w:rsidRPr="0079589C" w:rsidRDefault="005817A9" w:rsidP="005817A9">
            <w:pPr>
              <w:rPr>
                <w:rFonts w:asciiTheme="minorHAnsi" w:hAnsiTheme="minorHAnsi" w:cstheme="minorHAnsi"/>
                <w:sz w:val="24"/>
                <w:szCs w:val="24"/>
              </w:rPr>
            </w:pPr>
          </w:p>
          <w:p w14:paraId="4DBA8DAD" w14:textId="08DA0D54" w:rsidR="005817A9" w:rsidRPr="0079589C" w:rsidRDefault="005817A9" w:rsidP="00CB77C2">
            <w:pPr>
              <w:pStyle w:val="PargrafodaLista"/>
              <w:numPr>
                <w:ilvl w:val="1"/>
                <w:numId w:val="41"/>
              </w:numPr>
              <w:rPr>
                <w:rFonts w:asciiTheme="minorHAnsi" w:hAnsiTheme="minorHAnsi" w:cstheme="minorHAnsi"/>
                <w:sz w:val="24"/>
                <w:szCs w:val="24"/>
              </w:rPr>
            </w:pPr>
            <w:r w:rsidRPr="0079589C">
              <w:rPr>
                <w:rFonts w:asciiTheme="minorHAnsi" w:hAnsiTheme="minorHAnsi" w:cstheme="minorHAnsi"/>
                <w:sz w:val="24"/>
                <w:szCs w:val="24"/>
              </w:rPr>
              <w:t xml:space="preserve">Considerando Procedimento Operacional Padrão (POP) e ou Procedimento Padrão de </w:t>
            </w:r>
            <w:r w:rsidRPr="0079589C">
              <w:rPr>
                <w:rFonts w:asciiTheme="minorHAnsi" w:hAnsiTheme="minorHAnsi" w:cstheme="minorHAnsi"/>
                <w:sz w:val="24"/>
                <w:szCs w:val="24"/>
              </w:rPr>
              <w:lastRenderedPageBreak/>
              <w:t>Higiene Operacional (PPHO) estabelecidos</w:t>
            </w:r>
          </w:p>
          <w:p w14:paraId="7329B62F" w14:textId="77777777" w:rsidR="00FF3F52" w:rsidRPr="0079589C" w:rsidRDefault="00FF3F52" w:rsidP="00FF3F52">
            <w:pPr>
              <w:rPr>
                <w:rFonts w:asciiTheme="minorHAnsi" w:hAnsiTheme="minorHAnsi" w:cstheme="minorHAnsi"/>
                <w:sz w:val="24"/>
                <w:szCs w:val="24"/>
              </w:rPr>
            </w:pPr>
          </w:p>
          <w:p w14:paraId="6C13DB0E" w14:textId="77777777" w:rsidR="00FF3F52" w:rsidRPr="0079589C" w:rsidRDefault="00FF3F52" w:rsidP="00FF3F52">
            <w:pPr>
              <w:rPr>
                <w:rFonts w:asciiTheme="minorHAnsi" w:hAnsiTheme="minorHAnsi" w:cstheme="minorHAnsi"/>
                <w:sz w:val="24"/>
                <w:szCs w:val="24"/>
              </w:rPr>
            </w:pPr>
          </w:p>
          <w:p w14:paraId="1442AB38" w14:textId="77777777" w:rsidR="00FF3F52" w:rsidRPr="0079589C" w:rsidRDefault="00FF3F52" w:rsidP="00FF3F52">
            <w:pPr>
              <w:rPr>
                <w:rFonts w:asciiTheme="minorHAnsi" w:hAnsiTheme="minorHAnsi" w:cstheme="minorHAnsi"/>
                <w:sz w:val="24"/>
                <w:szCs w:val="24"/>
              </w:rPr>
            </w:pPr>
          </w:p>
          <w:p w14:paraId="4AFBEF42" w14:textId="77777777" w:rsidR="00FF3F52" w:rsidRPr="0079589C" w:rsidRDefault="00FF3F52" w:rsidP="00FF3F52">
            <w:pPr>
              <w:rPr>
                <w:rFonts w:asciiTheme="minorHAnsi" w:hAnsiTheme="minorHAnsi" w:cstheme="minorHAnsi"/>
                <w:sz w:val="24"/>
                <w:szCs w:val="24"/>
              </w:rPr>
            </w:pPr>
          </w:p>
          <w:p w14:paraId="0573346F" w14:textId="77777777" w:rsidR="00FF3F52" w:rsidRPr="0079589C" w:rsidRDefault="00FF3F52" w:rsidP="00FF3F52">
            <w:pPr>
              <w:rPr>
                <w:rFonts w:asciiTheme="minorHAnsi" w:hAnsiTheme="minorHAnsi" w:cstheme="minorHAnsi"/>
                <w:sz w:val="24"/>
                <w:szCs w:val="24"/>
              </w:rPr>
            </w:pPr>
          </w:p>
          <w:p w14:paraId="70DBD88C" w14:textId="77777777" w:rsidR="00FF3F52" w:rsidRPr="0079589C" w:rsidRDefault="00FF3F52" w:rsidP="00FF3F52">
            <w:pPr>
              <w:rPr>
                <w:rFonts w:asciiTheme="minorHAnsi" w:hAnsiTheme="minorHAnsi" w:cstheme="minorHAnsi"/>
                <w:sz w:val="24"/>
                <w:szCs w:val="24"/>
              </w:rPr>
            </w:pPr>
          </w:p>
          <w:p w14:paraId="11EC7EF3" w14:textId="77777777" w:rsidR="00FF3F52" w:rsidRPr="0079589C" w:rsidRDefault="00FF3F52" w:rsidP="00FF3F52">
            <w:pPr>
              <w:rPr>
                <w:rFonts w:asciiTheme="minorHAnsi" w:hAnsiTheme="minorHAnsi" w:cstheme="minorHAnsi"/>
                <w:sz w:val="24"/>
                <w:szCs w:val="24"/>
              </w:rPr>
            </w:pPr>
          </w:p>
          <w:p w14:paraId="73BC5804" w14:textId="77777777" w:rsidR="00FF3F52" w:rsidRPr="0079589C" w:rsidRDefault="00FF3F52" w:rsidP="00FF3F52">
            <w:pPr>
              <w:rPr>
                <w:rFonts w:asciiTheme="minorHAnsi" w:hAnsiTheme="minorHAnsi" w:cstheme="minorHAnsi"/>
                <w:sz w:val="24"/>
                <w:szCs w:val="24"/>
              </w:rPr>
            </w:pPr>
          </w:p>
          <w:p w14:paraId="05C5A14E" w14:textId="77777777" w:rsidR="00FF3F52" w:rsidRPr="0079589C" w:rsidRDefault="00FF3F52" w:rsidP="00FF3F52">
            <w:pPr>
              <w:rPr>
                <w:rFonts w:asciiTheme="minorHAnsi" w:hAnsiTheme="minorHAnsi" w:cstheme="minorHAnsi"/>
                <w:sz w:val="24"/>
                <w:szCs w:val="24"/>
              </w:rPr>
            </w:pPr>
          </w:p>
          <w:p w14:paraId="20580206" w14:textId="77777777" w:rsidR="00FF3F52" w:rsidRPr="0079589C" w:rsidRDefault="00FF3F52" w:rsidP="00FF3F52">
            <w:pPr>
              <w:rPr>
                <w:rFonts w:asciiTheme="minorHAnsi" w:hAnsiTheme="minorHAnsi" w:cstheme="minorHAnsi"/>
                <w:sz w:val="24"/>
                <w:szCs w:val="24"/>
              </w:rPr>
            </w:pPr>
          </w:p>
          <w:p w14:paraId="50298829" w14:textId="77777777" w:rsidR="00FF3F52" w:rsidRPr="0079589C" w:rsidRDefault="00FF3F52" w:rsidP="00FF3F52">
            <w:pPr>
              <w:rPr>
                <w:rFonts w:asciiTheme="minorHAnsi" w:hAnsiTheme="minorHAnsi" w:cstheme="minorHAnsi"/>
                <w:sz w:val="24"/>
                <w:szCs w:val="24"/>
              </w:rPr>
            </w:pPr>
          </w:p>
          <w:p w14:paraId="54F509E6" w14:textId="77777777" w:rsidR="00FF3F52" w:rsidRPr="0079589C" w:rsidRDefault="00FF3F52" w:rsidP="00FF3F52">
            <w:pPr>
              <w:rPr>
                <w:rFonts w:asciiTheme="minorHAnsi" w:hAnsiTheme="minorHAnsi" w:cstheme="minorHAnsi"/>
                <w:sz w:val="24"/>
                <w:szCs w:val="24"/>
              </w:rPr>
            </w:pPr>
          </w:p>
          <w:p w14:paraId="55E82084" w14:textId="77777777" w:rsidR="00FF3F52" w:rsidRPr="0079589C" w:rsidRDefault="00FF3F52" w:rsidP="00FF3F52">
            <w:pPr>
              <w:rPr>
                <w:rFonts w:asciiTheme="minorHAnsi" w:hAnsiTheme="minorHAnsi" w:cstheme="minorHAnsi"/>
                <w:sz w:val="24"/>
                <w:szCs w:val="24"/>
              </w:rPr>
            </w:pPr>
          </w:p>
          <w:p w14:paraId="01BE4F8F" w14:textId="77777777" w:rsidR="00FF3F52" w:rsidRPr="0079589C" w:rsidRDefault="00FF3F52" w:rsidP="00FF3F52">
            <w:pPr>
              <w:rPr>
                <w:rFonts w:asciiTheme="minorHAnsi" w:hAnsiTheme="minorHAnsi" w:cstheme="minorHAnsi"/>
                <w:sz w:val="24"/>
                <w:szCs w:val="24"/>
              </w:rPr>
            </w:pPr>
          </w:p>
          <w:p w14:paraId="56F46D99" w14:textId="77777777" w:rsidR="00FF3F52" w:rsidRPr="0079589C" w:rsidRDefault="00FF3F52" w:rsidP="00FF3F52">
            <w:pPr>
              <w:rPr>
                <w:rFonts w:asciiTheme="minorHAnsi" w:hAnsiTheme="minorHAnsi" w:cstheme="minorHAnsi"/>
                <w:sz w:val="24"/>
                <w:szCs w:val="24"/>
              </w:rPr>
            </w:pPr>
          </w:p>
          <w:p w14:paraId="570B3E3F" w14:textId="77777777" w:rsidR="00FF3F52" w:rsidRPr="0079589C" w:rsidRDefault="00FF3F52" w:rsidP="00FF3F52">
            <w:pPr>
              <w:rPr>
                <w:rFonts w:asciiTheme="minorHAnsi" w:hAnsiTheme="minorHAnsi" w:cstheme="minorHAnsi"/>
                <w:sz w:val="24"/>
                <w:szCs w:val="24"/>
              </w:rPr>
            </w:pPr>
          </w:p>
          <w:p w14:paraId="290233CB" w14:textId="77777777" w:rsidR="00FF3F52" w:rsidRPr="0079589C" w:rsidRDefault="00FF3F52" w:rsidP="00FF3F52">
            <w:pPr>
              <w:rPr>
                <w:rFonts w:asciiTheme="minorHAnsi" w:hAnsiTheme="minorHAnsi" w:cstheme="minorHAnsi"/>
                <w:sz w:val="24"/>
                <w:szCs w:val="24"/>
              </w:rPr>
            </w:pPr>
          </w:p>
          <w:p w14:paraId="446C3452" w14:textId="77777777" w:rsidR="00FF3F52" w:rsidRPr="0079589C" w:rsidRDefault="00FF3F52" w:rsidP="00FF3F52">
            <w:pPr>
              <w:rPr>
                <w:rFonts w:asciiTheme="minorHAnsi" w:hAnsiTheme="minorHAnsi" w:cstheme="minorHAnsi"/>
                <w:sz w:val="24"/>
                <w:szCs w:val="24"/>
              </w:rPr>
            </w:pPr>
          </w:p>
          <w:p w14:paraId="164FF779" w14:textId="77777777" w:rsidR="00FF3F52" w:rsidRPr="0079589C" w:rsidRDefault="00FF3F52" w:rsidP="00FF3F52">
            <w:pPr>
              <w:rPr>
                <w:rFonts w:asciiTheme="minorHAnsi" w:hAnsiTheme="minorHAnsi" w:cstheme="minorHAnsi"/>
                <w:sz w:val="24"/>
                <w:szCs w:val="24"/>
              </w:rPr>
            </w:pPr>
          </w:p>
          <w:p w14:paraId="6193F2AA" w14:textId="77777777" w:rsidR="00FF3F52" w:rsidRPr="0079589C" w:rsidRDefault="00FF3F52" w:rsidP="00FF3F52">
            <w:pPr>
              <w:rPr>
                <w:rFonts w:asciiTheme="minorHAnsi" w:hAnsiTheme="minorHAnsi" w:cstheme="minorHAnsi"/>
                <w:sz w:val="24"/>
                <w:szCs w:val="24"/>
              </w:rPr>
            </w:pPr>
          </w:p>
          <w:p w14:paraId="109EC0F1" w14:textId="77777777" w:rsidR="00FF3F52" w:rsidRPr="0079589C" w:rsidRDefault="00FF3F52" w:rsidP="00FF3F52">
            <w:pPr>
              <w:rPr>
                <w:rFonts w:asciiTheme="minorHAnsi" w:hAnsiTheme="minorHAnsi" w:cstheme="minorHAnsi"/>
                <w:sz w:val="24"/>
                <w:szCs w:val="24"/>
              </w:rPr>
            </w:pPr>
          </w:p>
          <w:p w14:paraId="3D1D353B" w14:textId="77777777" w:rsidR="00FF3F52" w:rsidRPr="0079589C" w:rsidRDefault="00FF3F52" w:rsidP="00FF3F52">
            <w:pPr>
              <w:rPr>
                <w:rFonts w:asciiTheme="minorHAnsi" w:hAnsiTheme="minorHAnsi" w:cstheme="minorHAnsi"/>
                <w:sz w:val="24"/>
                <w:szCs w:val="24"/>
              </w:rPr>
            </w:pPr>
          </w:p>
          <w:p w14:paraId="3FBBCB35" w14:textId="77777777" w:rsidR="00FF3F52" w:rsidRPr="0079589C" w:rsidRDefault="00FF3F52" w:rsidP="00FF3F52">
            <w:pPr>
              <w:rPr>
                <w:rFonts w:asciiTheme="minorHAnsi" w:hAnsiTheme="minorHAnsi" w:cstheme="minorHAnsi"/>
                <w:sz w:val="24"/>
                <w:szCs w:val="24"/>
              </w:rPr>
            </w:pPr>
          </w:p>
          <w:p w14:paraId="2C39CA95" w14:textId="77777777" w:rsidR="00FF3F52" w:rsidRPr="0079589C" w:rsidRDefault="00FF3F52" w:rsidP="00FF3F52">
            <w:pPr>
              <w:rPr>
                <w:rFonts w:asciiTheme="minorHAnsi" w:hAnsiTheme="minorHAnsi" w:cstheme="minorHAnsi"/>
                <w:sz w:val="24"/>
                <w:szCs w:val="24"/>
              </w:rPr>
            </w:pPr>
          </w:p>
          <w:p w14:paraId="463210E8" w14:textId="77777777" w:rsidR="00FF3F52" w:rsidRPr="0079589C" w:rsidRDefault="00FF3F52" w:rsidP="00FF3F52">
            <w:pPr>
              <w:rPr>
                <w:rFonts w:asciiTheme="minorHAnsi" w:hAnsiTheme="minorHAnsi" w:cstheme="minorHAnsi"/>
                <w:sz w:val="24"/>
                <w:szCs w:val="24"/>
              </w:rPr>
            </w:pPr>
          </w:p>
          <w:p w14:paraId="11F015EB" w14:textId="77777777" w:rsidR="00FF3F52" w:rsidRPr="0079589C" w:rsidRDefault="00FF3F52" w:rsidP="00FF3F52">
            <w:pPr>
              <w:rPr>
                <w:rFonts w:asciiTheme="minorHAnsi" w:hAnsiTheme="minorHAnsi" w:cstheme="minorHAnsi"/>
                <w:sz w:val="24"/>
                <w:szCs w:val="24"/>
              </w:rPr>
            </w:pPr>
          </w:p>
          <w:p w14:paraId="178F5E4D" w14:textId="77777777" w:rsidR="00FF3F52" w:rsidRPr="0079589C" w:rsidRDefault="00FF3F52" w:rsidP="00FF3F52">
            <w:pPr>
              <w:rPr>
                <w:rFonts w:asciiTheme="minorHAnsi" w:hAnsiTheme="minorHAnsi" w:cstheme="minorHAnsi"/>
                <w:sz w:val="24"/>
                <w:szCs w:val="24"/>
              </w:rPr>
            </w:pPr>
          </w:p>
          <w:p w14:paraId="07A0310E" w14:textId="77777777" w:rsidR="00FF3F52" w:rsidRPr="0079589C" w:rsidRDefault="00FF3F52" w:rsidP="00FF3F52">
            <w:pPr>
              <w:rPr>
                <w:rFonts w:asciiTheme="minorHAnsi" w:hAnsiTheme="minorHAnsi" w:cstheme="minorHAnsi"/>
                <w:sz w:val="24"/>
                <w:szCs w:val="24"/>
              </w:rPr>
            </w:pPr>
          </w:p>
          <w:p w14:paraId="71060342" w14:textId="77777777" w:rsidR="00FF3F52" w:rsidRPr="0079589C" w:rsidRDefault="00FF3F52" w:rsidP="00FF3F52">
            <w:pPr>
              <w:rPr>
                <w:rFonts w:asciiTheme="minorHAnsi" w:hAnsiTheme="minorHAnsi" w:cstheme="minorHAnsi"/>
                <w:sz w:val="24"/>
                <w:szCs w:val="24"/>
              </w:rPr>
            </w:pPr>
          </w:p>
          <w:p w14:paraId="4262AE83" w14:textId="77777777" w:rsidR="00FF3F52" w:rsidRPr="0079589C" w:rsidRDefault="00FF3F52" w:rsidP="00FF3F52">
            <w:pPr>
              <w:rPr>
                <w:rFonts w:asciiTheme="minorHAnsi" w:hAnsiTheme="minorHAnsi" w:cstheme="minorHAnsi"/>
                <w:sz w:val="24"/>
                <w:szCs w:val="24"/>
              </w:rPr>
            </w:pPr>
          </w:p>
          <w:p w14:paraId="12538F33" w14:textId="77777777" w:rsidR="00FF3F52" w:rsidRPr="0079589C" w:rsidRDefault="00FF3F52" w:rsidP="00FF3F52">
            <w:pPr>
              <w:rPr>
                <w:rFonts w:asciiTheme="minorHAnsi" w:hAnsiTheme="minorHAnsi" w:cstheme="minorHAnsi"/>
                <w:sz w:val="24"/>
                <w:szCs w:val="24"/>
              </w:rPr>
            </w:pPr>
          </w:p>
          <w:p w14:paraId="3C13D282" w14:textId="77777777" w:rsidR="00FF3F52" w:rsidRPr="0079589C" w:rsidRDefault="00FF3F52" w:rsidP="00FF3F52">
            <w:pPr>
              <w:rPr>
                <w:rFonts w:asciiTheme="minorHAnsi" w:hAnsiTheme="minorHAnsi" w:cstheme="minorHAnsi"/>
                <w:sz w:val="24"/>
                <w:szCs w:val="24"/>
              </w:rPr>
            </w:pPr>
          </w:p>
          <w:p w14:paraId="3F5671B8" w14:textId="77777777" w:rsidR="00FF3F52" w:rsidRPr="0079589C" w:rsidRDefault="00FF3F52" w:rsidP="00FF3F52">
            <w:pPr>
              <w:rPr>
                <w:rFonts w:asciiTheme="minorHAnsi" w:hAnsiTheme="minorHAnsi" w:cstheme="minorHAnsi"/>
                <w:sz w:val="24"/>
                <w:szCs w:val="24"/>
              </w:rPr>
            </w:pPr>
          </w:p>
          <w:p w14:paraId="50D446A8" w14:textId="77777777" w:rsidR="00FF3F52" w:rsidRPr="0079589C" w:rsidRDefault="00FF3F52" w:rsidP="00FF3F52">
            <w:pPr>
              <w:rPr>
                <w:rFonts w:asciiTheme="minorHAnsi" w:hAnsiTheme="minorHAnsi" w:cstheme="minorHAnsi"/>
                <w:sz w:val="24"/>
                <w:szCs w:val="24"/>
              </w:rPr>
            </w:pPr>
          </w:p>
          <w:p w14:paraId="04A027AC" w14:textId="77777777" w:rsidR="00FF3F52" w:rsidRPr="0079589C" w:rsidRDefault="00FF3F52" w:rsidP="00FF3F52">
            <w:pPr>
              <w:rPr>
                <w:rFonts w:asciiTheme="minorHAnsi" w:hAnsiTheme="minorHAnsi" w:cstheme="minorHAnsi"/>
                <w:sz w:val="24"/>
                <w:szCs w:val="24"/>
              </w:rPr>
            </w:pPr>
          </w:p>
          <w:p w14:paraId="2474D102" w14:textId="77777777" w:rsidR="00FF3F52" w:rsidRPr="0079589C" w:rsidRDefault="00FF3F52" w:rsidP="00FF3F52">
            <w:pPr>
              <w:rPr>
                <w:rFonts w:asciiTheme="minorHAnsi" w:hAnsiTheme="minorHAnsi" w:cstheme="minorHAnsi"/>
                <w:sz w:val="24"/>
                <w:szCs w:val="24"/>
              </w:rPr>
            </w:pPr>
          </w:p>
          <w:p w14:paraId="2D36CE82" w14:textId="77777777" w:rsidR="00FF3F52" w:rsidRPr="0079589C" w:rsidRDefault="00FF3F52" w:rsidP="00FF3F52">
            <w:pPr>
              <w:rPr>
                <w:rFonts w:asciiTheme="minorHAnsi" w:hAnsiTheme="minorHAnsi" w:cstheme="minorHAnsi"/>
                <w:sz w:val="24"/>
                <w:szCs w:val="24"/>
              </w:rPr>
            </w:pPr>
          </w:p>
          <w:p w14:paraId="67EF1AD9" w14:textId="77777777" w:rsidR="00FF3F52" w:rsidRPr="0079589C" w:rsidRDefault="00FF3F52" w:rsidP="00FF3F52">
            <w:pPr>
              <w:rPr>
                <w:rFonts w:asciiTheme="minorHAnsi" w:hAnsiTheme="minorHAnsi" w:cstheme="minorHAnsi"/>
                <w:sz w:val="24"/>
                <w:szCs w:val="24"/>
              </w:rPr>
            </w:pPr>
          </w:p>
          <w:p w14:paraId="42BEABE4" w14:textId="77777777" w:rsidR="00FF3F52" w:rsidRPr="0079589C" w:rsidRDefault="00FF3F52" w:rsidP="00FF3F52">
            <w:pPr>
              <w:rPr>
                <w:rFonts w:asciiTheme="minorHAnsi" w:hAnsiTheme="minorHAnsi" w:cstheme="minorHAnsi"/>
                <w:sz w:val="24"/>
                <w:szCs w:val="24"/>
              </w:rPr>
            </w:pPr>
          </w:p>
          <w:p w14:paraId="365EAD73" w14:textId="77777777" w:rsidR="00FF3F52" w:rsidRPr="0079589C" w:rsidRDefault="00FF3F52" w:rsidP="00FF3F52">
            <w:pPr>
              <w:rPr>
                <w:rFonts w:asciiTheme="minorHAnsi" w:hAnsiTheme="minorHAnsi" w:cstheme="minorHAnsi"/>
                <w:sz w:val="24"/>
                <w:szCs w:val="24"/>
              </w:rPr>
            </w:pPr>
          </w:p>
          <w:p w14:paraId="146A3EA5" w14:textId="77777777" w:rsidR="00FF3F52" w:rsidRPr="0079589C" w:rsidRDefault="00FF3F52" w:rsidP="00FF3F52">
            <w:pPr>
              <w:rPr>
                <w:rFonts w:asciiTheme="minorHAnsi" w:hAnsiTheme="minorHAnsi" w:cstheme="minorHAnsi"/>
                <w:sz w:val="24"/>
                <w:szCs w:val="24"/>
              </w:rPr>
            </w:pPr>
          </w:p>
          <w:p w14:paraId="3EB825AF" w14:textId="77777777" w:rsidR="00FF3F52" w:rsidRPr="0079589C" w:rsidRDefault="00FF3F52" w:rsidP="00FF3F52">
            <w:pPr>
              <w:rPr>
                <w:rFonts w:asciiTheme="minorHAnsi" w:hAnsiTheme="minorHAnsi" w:cstheme="minorHAnsi"/>
                <w:sz w:val="24"/>
                <w:szCs w:val="24"/>
              </w:rPr>
            </w:pPr>
          </w:p>
          <w:p w14:paraId="0EB98E34" w14:textId="77777777" w:rsidR="00FF3F52" w:rsidRPr="0079589C" w:rsidRDefault="00FF3F52" w:rsidP="00FF3F52">
            <w:pPr>
              <w:rPr>
                <w:rFonts w:asciiTheme="minorHAnsi" w:hAnsiTheme="minorHAnsi" w:cstheme="minorHAnsi"/>
                <w:sz w:val="24"/>
                <w:szCs w:val="24"/>
              </w:rPr>
            </w:pPr>
          </w:p>
          <w:p w14:paraId="7F0E860E" w14:textId="77777777" w:rsidR="00FF3F52" w:rsidRPr="0079589C" w:rsidRDefault="00FF3F52" w:rsidP="00FF3F52">
            <w:pPr>
              <w:rPr>
                <w:rFonts w:asciiTheme="minorHAnsi" w:hAnsiTheme="minorHAnsi" w:cstheme="minorHAnsi"/>
                <w:sz w:val="24"/>
                <w:szCs w:val="24"/>
              </w:rPr>
            </w:pPr>
          </w:p>
          <w:p w14:paraId="20774C76" w14:textId="77777777" w:rsidR="00FF3F52" w:rsidRPr="0079589C" w:rsidRDefault="00FF3F52" w:rsidP="00FF3F52">
            <w:pPr>
              <w:rPr>
                <w:rFonts w:asciiTheme="minorHAnsi" w:hAnsiTheme="minorHAnsi" w:cstheme="minorHAnsi"/>
                <w:sz w:val="24"/>
                <w:szCs w:val="24"/>
              </w:rPr>
            </w:pPr>
          </w:p>
          <w:p w14:paraId="410B12E0" w14:textId="77777777" w:rsidR="00FF3F52" w:rsidRPr="0079589C" w:rsidRDefault="00FF3F52" w:rsidP="00FF3F52">
            <w:pPr>
              <w:rPr>
                <w:rFonts w:asciiTheme="minorHAnsi" w:hAnsiTheme="minorHAnsi" w:cstheme="minorHAnsi"/>
                <w:sz w:val="24"/>
                <w:szCs w:val="24"/>
              </w:rPr>
            </w:pPr>
          </w:p>
          <w:p w14:paraId="0BBAC60D" w14:textId="77777777" w:rsidR="00FF3F52" w:rsidRPr="0079589C" w:rsidRDefault="00FF3F52" w:rsidP="00FF3F52">
            <w:pPr>
              <w:rPr>
                <w:rFonts w:asciiTheme="minorHAnsi" w:hAnsiTheme="minorHAnsi" w:cstheme="minorHAnsi"/>
                <w:sz w:val="24"/>
                <w:szCs w:val="24"/>
              </w:rPr>
            </w:pPr>
          </w:p>
          <w:p w14:paraId="70E6AE4C" w14:textId="77777777" w:rsidR="00FF3F52" w:rsidRPr="0079589C" w:rsidRDefault="00FF3F52" w:rsidP="00FF3F52">
            <w:pPr>
              <w:rPr>
                <w:rFonts w:asciiTheme="minorHAnsi" w:hAnsiTheme="minorHAnsi" w:cstheme="minorHAnsi"/>
                <w:sz w:val="24"/>
                <w:szCs w:val="24"/>
              </w:rPr>
            </w:pPr>
          </w:p>
          <w:p w14:paraId="57E9CB53" w14:textId="77777777" w:rsidR="00FF3F52" w:rsidRPr="0079589C" w:rsidRDefault="00FF3F52" w:rsidP="00FF3F52">
            <w:pPr>
              <w:rPr>
                <w:rFonts w:asciiTheme="minorHAnsi" w:hAnsiTheme="minorHAnsi" w:cstheme="minorHAnsi"/>
                <w:sz w:val="24"/>
                <w:szCs w:val="24"/>
              </w:rPr>
            </w:pPr>
          </w:p>
          <w:p w14:paraId="4CC71181" w14:textId="77777777" w:rsidR="00FF3F52" w:rsidRPr="0079589C" w:rsidRDefault="00FF3F52" w:rsidP="00FF3F52">
            <w:pPr>
              <w:rPr>
                <w:rFonts w:asciiTheme="minorHAnsi" w:hAnsiTheme="minorHAnsi" w:cstheme="minorHAnsi"/>
                <w:sz w:val="24"/>
                <w:szCs w:val="24"/>
              </w:rPr>
            </w:pPr>
          </w:p>
          <w:p w14:paraId="29B70EE3" w14:textId="77777777" w:rsidR="00FF3F52" w:rsidRPr="0079589C" w:rsidRDefault="00FF3F52" w:rsidP="00FF3F52">
            <w:pPr>
              <w:rPr>
                <w:rFonts w:asciiTheme="minorHAnsi" w:hAnsiTheme="minorHAnsi" w:cstheme="minorHAnsi"/>
                <w:sz w:val="24"/>
                <w:szCs w:val="24"/>
              </w:rPr>
            </w:pPr>
          </w:p>
          <w:p w14:paraId="44043578" w14:textId="77777777" w:rsidR="00FF3F52" w:rsidRPr="0079589C" w:rsidRDefault="00FF3F52" w:rsidP="00FF3F52">
            <w:pPr>
              <w:rPr>
                <w:rFonts w:asciiTheme="minorHAnsi" w:hAnsiTheme="minorHAnsi" w:cstheme="minorHAnsi"/>
                <w:sz w:val="24"/>
                <w:szCs w:val="24"/>
              </w:rPr>
            </w:pPr>
          </w:p>
          <w:p w14:paraId="18BED695" w14:textId="77777777" w:rsidR="00FF3F52" w:rsidRPr="0079589C" w:rsidRDefault="00FF3F52" w:rsidP="00FF3F52">
            <w:pPr>
              <w:rPr>
                <w:rFonts w:asciiTheme="minorHAnsi" w:hAnsiTheme="minorHAnsi" w:cstheme="minorHAnsi"/>
                <w:sz w:val="24"/>
                <w:szCs w:val="24"/>
              </w:rPr>
            </w:pPr>
          </w:p>
          <w:p w14:paraId="26FD8E7F" w14:textId="77777777" w:rsidR="00FF3F52" w:rsidRPr="0079589C" w:rsidRDefault="00FF3F52" w:rsidP="00FF3F52">
            <w:pPr>
              <w:rPr>
                <w:rFonts w:asciiTheme="minorHAnsi" w:hAnsiTheme="minorHAnsi" w:cstheme="minorHAnsi"/>
                <w:sz w:val="24"/>
                <w:szCs w:val="24"/>
              </w:rPr>
            </w:pPr>
          </w:p>
          <w:p w14:paraId="71DE0613" w14:textId="77777777" w:rsidR="00FF3F52" w:rsidRPr="0079589C" w:rsidRDefault="00FF3F52" w:rsidP="00FF3F52">
            <w:pPr>
              <w:rPr>
                <w:rFonts w:asciiTheme="minorHAnsi" w:hAnsiTheme="minorHAnsi" w:cstheme="minorHAnsi"/>
                <w:sz w:val="24"/>
                <w:szCs w:val="24"/>
              </w:rPr>
            </w:pPr>
          </w:p>
          <w:p w14:paraId="16929F81" w14:textId="77777777" w:rsidR="00FF3F52" w:rsidRPr="0079589C" w:rsidRDefault="00FF3F52" w:rsidP="00FF3F52">
            <w:pPr>
              <w:rPr>
                <w:rFonts w:asciiTheme="minorHAnsi" w:hAnsiTheme="minorHAnsi" w:cstheme="minorHAnsi"/>
                <w:sz w:val="24"/>
                <w:szCs w:val="24"/>
              </w:rPr>
            </w:pPr>
          </w:p>
          <w:p w14:paraId="542EAF15" w14:textId="77777777" w:rsidR="00FF3F52" w:rsidRPr="0079589C" w:rsidRDefault="00FF3F52" w:rsidP="00FF3F52">
            <w:pPr>
              <w:rPr>
                <w:rFonts w:asciiTheme="minorHAnsi" w:hAnsiTheme="minorHAnsi" w:cstheme="minorHAnsi"/>
                <w:sz w:val="24"/>
                <w:szCs w:val="24"/>
              </w:rPr>
            </w:pPr>
          </w:p>
          <w:p w14:paraId="7143D005" w14:textId="77777777" w:rsidR="00FF3F52" w:rsidRPr="0079589C" w:rsidRDefault="00FF3F52" w:rsidP="00FF3F52">
            <w:pPr>
              <w:rPr>
                <w:rFonts w:asciiTheme="minorHAnsi" w:hAnsiTheme="minorHAnsi" w:cstheme="minorHAnsi"/>
                <w:sz w:val="24"/>
                <w:szCs w:val="24"/>
              </w:rPr>
            </w:pPr>
          </w:p>
          <w:p w14:paraId="398E6B09" w14:textId="4C857C61" w:rsidR="00FF3F52" w:rsidRPr="0079589C" w:rsidRDefault="00FF3F52" w:rsidP="00FF3F52">
            <w:pPr>
              <w:rPr>
                <w:rFonts w:asciiTheme="minorHAnsi" w:hAnsiTheme="minorHAnsi" w:cstheme="minorHAnsi"/>
                <w:sz w:val="24"/>
                <w:szCs w:val="24"/>
              </w:rPr>
            </w:pPr>
            <w:r w:rsidRPr="0079589C">
              <w:rPr>
                <w:rFonts w:asciiTheme="minorHAnsi" w:hAnsiTheme="minorHAnsi" w:cstheme="minorHAnsi"/>
                <w:sz w:val="24"/>
                <w:szCs w:val="24"/>
              </w:rPr>
              <w:t>1.4 Considerando o Planejamento da Produção Agroindustrial</w:t>
            </w:r>
          </w:p>
        </w:tc>
        <w:tc>
          <w:tcPr>
            <w:tcW w:w="2068" w:type="dxa"/>
          </w:tcPr>
          <w:p w14:paraId="37599FE7" w14:textId="77777777" w:rsidR="004E7E9F" w:rsidRPr="0079589C" w:rsidRDefault="004E7E9F"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lastRenderedPageBreak/>
              <w:t>Cumprir os requisitos de saúde e segurança do trabalho aplicáveis ao processamento de matérias-primas, produtos e subprodutos agroindustriais, visando a preservação da saúde e segurança do trabalhador</w:t>
            </w:r>
          </w:p>
          <w:p w14:paraId="22E62D96" w14:textId="77777777" w:rsidR="005D39B4" w:rsidRPr="0079589C" w:rsidRDefault="004E7E9F"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eastAsia="Calibri" w:hAnsiTheme="minorHAnsi" w:cstheme="minorHAnsi"/>
                <w:sz w:val="24"/>
                <w:szCs w:val="24"/>
              </w:rPr>
              <w:t>Orientar as equipes de trabalho quanto ao cumprimento dos requisitos de saúde e</w:t>
            </w:r>
            <w:r w:rsidR="005D39B4" w:rsidRPr="0079589C">
              <w:rPr>
                <w:rFonts w:asciiTheme="minorHAnsi" w:eastAsia="Calibri" w:hAnsiTheme="minorHAnsi" w:cstheme="minorHAnsi"/>
                <w:sz w:val="24"/>
                <w:szCs w:val="24"/>
              </w:rPr>
              <w:t xml:space="preserve"> </w:t>
            </w:r>
            <w:r w:rsidR="005D39B4" w:rsidRPr="0079589C">
              <w:rPr>
                <w:rFonts w:asciiTheme="minorHAnsi" w:hAnsiTheme="minorHAnsi" w:cstheme="minorHAnsi"/>
                <w:sz w:val="24"/>
                <w:szCs w:val="24"/>
              </w:rPr>
              <w:t>segurança do trabalho aplicáveis ao processamento de matérias-</w:t>
            </w:r>
            <w:r w:rsidR="005D39B4" w:rsidRPr="0079589C">
              <w:rPr>
                <w:rFonts w:asciiTheme="minorHAnsi" w:hAnsiTheme="minorHAnsi" w:cstheme="minorHAnsi"/>
                <w:sz w:val="24"/>
                <w:szCs w:val="24"/>
              </w:rPr>
              <w:lastRenderedPageBreak/>
              <w:t>primas, produtos e subprodutos agroindustriais, visando a preservação da saúde e segurança do trabalhador</w:t>
            </w:r>
          </w:p>
          <w:p w14:paraId="4B3E6A55" w14:textId="77777777" w:rsidR="003D6FEB" w:rsidRPr="0079589C" w:rsidRDefault="005D39B4" w:rsidP="00B71C27">
            <w:pPr>
              <w:numPr>
                <w:ilvl w:val="0"/>
                <w:numId w:val="35"/>
              </w:numPr>
              <w:tabs>
                <w:tab w:val="clear" w:pos="720"/>
              </w:tabs>
              <w:rPr>
                <w:rFonts w:asciiTheme="minorHAnsi" w:hAnsiTheme="minorHAnsi" w:cstheme="minorHAnsi"/>
                <w:sz w:val="24"/>
                <w:szCs w:val="24"/>
              </w:rPr>
            </w:pPr>
            <w:r w:rsidRPr="0079589C">
              <w:rPr>
                <w:rFonts w:asciiTheme="minorHAnsi" w:eastAsia="Calibri" w:hAnsiTheme="minorHAnsi" w:cstheme="minorHAnsi"/>
                <w:sz w:val="24"/>
                <w:szCs w:val="24"/>
              </w:rPr>
              <w:t>Aplicar os requisitos de boas práticas de fabricação (bpf) no processamento de matérias-primas, produtos e subprodutos agroindustriais, visando o atendimento dos requisitos de segurança estabelecidos por normas técnicas e legislação vigente</w:t>
            </w:r>
          </w:p>
          <w:p w14:paraId="6AFCBBCF" w14:textId="77777777" w:rsidR="005817A9" w:rsidRPr="0079589C" w:rsidRDefault="00B75867"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 xml:space="preserve">Aplicar ajustes necessários a máquinas, equipamentos e </w:t>
            </w:r>
            <w:r w:rsidRPr="0079589C">
              <w:rPr>
                <w:rFonts w:asciiTheme="minorHAnsi" w:hAnsiTheme="minorHAnsi" w:cstheme="minorHAnsi"/>
                <w:sz w:val="24"/>
                <w:szCs w:val="24"/>
              </w:rPr>
              <w:lastRenderedPageBreak/>
              <w:t>instrumentos, em conformidade com o procedimento operacional padrão (pop), em função do tipo de matérias-primas,</w:t>
            </w:r>
            <w:r w:rsidR="005817A9" w:rsidRPr="0079589C">
              <w:rPr>
                <w:rFonts w:asciiTheme="minorHAnsi" w:hAnsiTheme="minorHAnsi" w:cstheme="minorHAnsi"/>
                <w:sz w:val="24"/>
                <w:szCs w:val="24"/>
              </w:rPr>
              <w:t xml:space="preserve"> produtos e subprodutos a serem processados</w:t>
            </w:r>
          </w:p>
          <w:p w14:paraId="7CBDECD5" w14:textId="77777777" w:rsidR="005817A9" w:rsidRPr="0079589C" w:rsidRDefault="005817A9"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 xml:space="preserve">Orientar as equipes de trabalho quanto a operação de máquinas, equipamentos e instrumentos  conforme as condições de funcionamento e características descritas nos manuais do fabricante para garantia da segurança de operação e características do </w:t>
            </w:r>
            <w:r w:rsidRPr="0079589C">
              <w:rPr>
                <w:rFonts w:asciiTheme="minorHAnsi" w:hAnsiTheme="minorHAnsi" w:cstheme="minorHAnsi"/>
                <w:sz w:val="24"/>
                <w:szCs w:val="24"/>
              </w:rPr>
              <w:lastRenderedPageBreak/>
              <w:t>produto final</w:t>
            </w:r>
          </w:p>
          <w:p w14:paraId="1D33924E" w14:textId="77777777" w:rsidR="005817A9" w:rsidRPr="0079589C" w:rsidRDefault="005817A9"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Operar máquinas, instrumentos e equipamentos necessários ao processamentos de matérias primas, produtos e subprodutos, conforme as condições de funcionamento e características descritas nos manuais do fabricante para garantia da segurança de operação e características do produto final</w:t>
            </w:r>
          </w:p>
          <w:p w14:paraId="1C1B56FE" w14:textId="77777777" w:rsidR="00B75867" w:rsidRPr="0079589C" w:rsidRDefault="005817A9"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t>Realizar a higienização das máquinas, equipamentos e instrumento</w:t>
            </w:r>
            <w:r w:rsidRPr="0079589C">
              <w:rPr>
                <w:rFonts w:asciiTheme="minorHAnsi" w:hAnsiTheme="minorHAnsi" w:cstheme="minorHAnsi"/>
                <w:sz w:val="24"/>
                <w:szCs w:val="24"/>
              </w:rPr>
              <w:lastRenderedPageBreak/>
              <w:t>s, conforme manuais do fabricante, o procedimento operacional padrão (pop) e ou procedimento padrão de higiene operacional (ppho), para garantia da qualidade e segurança dos produtos agroindustriais</w:t>
            </w:r>
          </w:p>
          <w:p w14:paraId="11CC9267" w14:textId="77777777" w:rsidR="003F1AAA" w:rsidRPr="0079589C" w:rsidRDefault="003F1AAA"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 xml:space="preserve">Aplicar técnicas de higienização de máquinas, equipamentos, instrumentos e instalações conforme estabelecido no  procedimento operacional padrão (pop) e ou procedimento padrão de higiene operacional (ppho)  para </w:t>
            </w:r>
            <w:r w:rsidRPr="0079589C">
              <w:rPr>
                <w:rFonts w:asciiTheme="minorHAnsi" w:hAnsiTheme="minorHAnsi" w:cstheme="minorHAnsi"/>
                <w:sz w:val="24"/>
                <w:szCs w:val="24"/>
              </w:rPr>
              <w:lastRenderedPageBreak/>
              <w:t>garantia das condições higiênico-sanitárias necessárias ao processamento agroindustrial</w:t>
            </w:r>
          </w:p>
          <w:p w14:paraId="7401A65E" w14:textId="77777777" w:rsidR="003F1AAA" w:rsidRPr="0079589C" w:rsidRDefault="003F1AAA"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Seguir as etapas do processo produtivo, descritas no procedimento operacional padrão (pop),  para atendimento das características  físicas, químicas, microbiológicas e sensoriais requeridas ao produto final</w:t>
            </w:r>
          </w:p>
          <w:p w14:paraId="7E584B19" w14:textId="77777777" w:rsidR="003F1AAA" w:rsidRPr="0079589C" w:rsidRDefault="003F1AAA"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 xml:space="preserve">Aplicar as técnicas de descarte e ou aproveitamento dos resíduos gerados no processamento de acordo com </w:t>
            </w:r>
            <w:r w:rsidRPr="0079589C">
              <w:rPr>
                <w:rFonts w:asciiTheme="minorHAnsi" w:hAnsiTheme="minorHAnsi" w:cstheme="minorHAnsi"/>
                <w:sz w:val="24"/>
                <w:szCs w:val="24"/>
              </w:rPr>
              <w:lastRenderedPageBreak/>
              <w:t>o estabelecido no procedimento operacional padrão (pop), visando a diminuição do impacto ambiental</w:t>
            </w:r>
          </w:p>
          <w:p w14:paraId="1C45F97E" w14:textId="77777777" w:rsidR="003F1AAA" w:rsidRPr="0079589C" w:rsidRDefault="003F1AAA"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Aplicar métodos de conservação e armazenamento, conforme  descritos no procedimento operacional padrão (pop), durante as etapas de processamento, para garantia da qualidade e segurança do produto final</w:t>
            </w:r>
          </w:p>
          <w:p w14:paraId="67654991" w14:textId="77777777" w:rsidR="003F1AAA" w:rsidRPr="0079589C" w:rsidRDefault="003F1AAA"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t xml:space="preserve">Realizar o registro das informações técnicas relativas ao processamento conforme </w:t>
            </w:r>
            <w:r w:rsidRPr="0079589C">
              <w:rPr>
                <w:rFonts w:asciiTheme="minorHAnsi" w:hAnsiTheme="minorHAnsi" w:cstheme="minorHAnsi"/>
                <w:sz w:val="24"/>
                <w:szCs w:val="24"/>
              </w:rPr>
              <w:lastRenderedPageBreak/>
              <w:t>estabelecidos no procedimento operacional padrão (pop) e ou procedimento padrão de higiene operacional (ppho), para garantia da rastreabilidade dos dados de produção</w:t>
            </w:r>
          </w:p>
          <w:p w14:paraId="045BAE7D" w14:textId="77777777" w:rsidR="00130D9B" w:rsidRPr="0079589C" w:rsidRDefault="00130D9B"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Selecionar os recursos produtivos, conforme descrito no planejamento da produção agroindustrial, visando o atendimento das metas e prazos estabelecidos</w:t>
            </w:r>
          </w:p>
          <w:p w14:paraId="27AD00F4" w14:textId="4C41B2BF" w:rsidR="00130D9B" w:rsidRPr="0079589C" w:rsidRDefault="00130D9B"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 xml:space="preserve">Identificar as metas e prazos estabelecidas para a produção agroindustrial, para organização </w:t>
            </w:r>
            <w:r w:rsidRPr="0079589C">
              <w:rPr>
                <w:rFonts w:asciiTheme="minorHAnsi" w:hAnsiTheme="minorHAnsi" w:cstheme="minorHAnsi"/>
                <w:sz w:val="24"/>
                <w:szCs w:val="24"/>
              </w:rPr>
              <w:lastRenderedPageBreak/>
              <w:t>dos recursos produtivos</w:t>
            </w:r>
          </w:p>
        </w:tc>
        <w:tc>
          <w:tcPr>
            <w:tcW w:w="3687" w:type="dxa"/>
          </w:tcPr>
          <w:p w14:paraId="35FFDD27" w14:textId="3DFC24ED" w:rsidR="0062388B" w:rsidRPr="0079589C" w:rsidRDefault="0062388B" w:rsidP="00137A38">
            <w:pPr>
              <w:tabs>
                <w:tab w:val="left" w:pos="837"/>
              </w:tabs>
              <w:ind w:left="379" w:hanging="19"/>
              <w:rPr>
                <w:rFonts w:asciiTheme="minorHAnsi" w:hAnsiTheme="minorHAnsi" w:cstheme="minorHAnsi"/>
                <w:sz w:val="24"/>
                <w:szCs w:val="24"/>
              </w:rPr>
            </w:pPr>
            <w:r w:rsidRPr="0079589C">
              <w:rPr>
                <w:rFonts w:asciiTheme="minorHAnsi" w:hAnsiTheme="minorHAnsi" w:cstheme="minorHAnsi"/>
                <w:sz w:val="24"/>
                <w:szCs w:val="24"/>
              </w:rPr>
              <w:lastRenderedPageBreak/>
              <w:t>1Legislação, Normas, Regulamentos Técnicos e Fiscalização Pertinentes para Produtos de Origem Vegetal</w:t>
            </w:r>
          </w:p>
          <w:p w14:paraId="33D3F58A" w14:textId="0D216FD8" w:rsidR="0062388B" w:rsidRPr="0079589C" w:rsidRDefault="0062388B" w:rsidP="00137A38">
            <w:pPr>
              <w:tabs>
                <w:tab w:val="left" w:pos="837"/>
              </w:tabs>
              <w:ind w:left="379" w:hanging="19"/>
              <w:rPr>
                <w:rFonts w:asciiTheme="minorHAnsi" w:hAnsiTheme="minorHAnsi" w:cstheme="minorHAnsi"/>
                <w:sz w:val="24"/>
                <w:szCs w:val="24"/>
              </w:rPr>
            </w:pPr>
            <w:r w:rsidRPr="0079589C">
              <w:rPr>
                <w:rFonts w:asciiTheme="minorHAnsi" w:hAnsiTheme="minorHAnsi" w:cstheme="minorHAnsi"/>
                <w:sz w:val="24"/>
                <w:szCs w:val="24"/>
              </w:rPr>
              <w:t>2Hortaliças e Frutas</w:t>
            </w:r>
          </w:p>
          <w:p w14:paraId="657F76D6" w14:textId="6A9FA7D8" w:rsidR="0062388B" w:rsidRPr="0079589C" w:rsidRDefault="0062388B" w:rsidP="00CB77C2">
            <w:pPr>
              <w:pStyle w:val="PargrafodaLista"/>
              <w:numPr>
                <w:ilvl w:val="1"/>
                <w:numId w:val="40"/>
              </w:numPr>
              <w:tabs>
                <w:tab w:val="left" w:pos="837"/>
              </w:tabs>
              <w:rPr>
                <w:rFonts w:asciiTheme="minorHAnsi" w:hAnsiTheme="minorHAnsi" w:cstheme="minorHAnsi"/>
                <w:sz w:val="24"/>
                <w:szCs w:val="24"/>
              </w:rPr>
            </w:pPr>
            <w:r w:rsidRPr="0079589C">
              <w:rPr>
                <w:rFonts w:asciiTheme="minorHAnsi" w:hAnsiTheme="minorHAnsi" w:cstheme="minorHAnsi"/>
                <w:sz w:val="24"/>
                <w:szCs w:val="24"/>
              </w:rPr>
              <w:t>Parâmetros de Qualidade de hortaliças e frutas</w:t>
            </w:r>
          </w:p>
          <w:p w14:paraId="65FEE96C" w14:textId="361039DC" w:rsidR="0062388B" w:rsidRPr="0079589C" w:rsidRDefault="0062388B" w:rsidP="00CB77C2">
            <w:pPr>
              <w:pStyle w:val="PargrafodaLista"/>
              <w:numPr>
                <w:ilvl w:val="2"/>
                <w:numId w:val="40"/>
              </w:numPr>
              <w:tabs>
                <w:tab w:val="left" w:pos="837"/>
              </w:tabs>
              <w:rPr>
                <w:rFonts w:asciiTheme="minorHAnsi" w:hAnsiTheme="minorHAnsi" w:cstheme="minorHAnsi"/>
                <w:sz w:val="24"/>
                <w:szCs w:val="24"/>
              </w:rPr>
            </w:pPr>
            <w:r w:rsidRPr="0079589C">
              <w:rPr>
                <w:rFonts w:asciiTheme="minorHAnsi" w:hAnsiTheme="minorHAnsi" w:cstheme="minorHAnsi"/>
                <w:sz w:val="24"/>
                <w:szCs w:val="24"/>
              </w:rPr>
              <w:t>Maturação</w:t>
            </w:r>
          </w:p>
          <w:p w14:paraId="7F4DD3D5" w14:textId="545C1CBB" w:rsidR="0062388B" w:rsidRPr="0079589C" w:rsidRDefault="0062388B" w:rsidP="00CB77C2">
            <w:pPr>
              <w:pStyle w:val="PargrafodaLista"/>
              <w:numPr>
                <w:ilvl w:val="2"/>
                <w:numId w:val="40"/>
              </w:numPr>
              <w:tabs>
                <w:tab w:val="left" w:pos="837"/>
              </w:tabs>
              <w:rPr>
                <w:rFonts w:asciiTheme="minorHAnsi" w:hAnsiTheme="minorHAnsi" w:cstheme="minorHAnsi"/>
                <w:sz w:val="24"/>
                <w:szCs w:val="24"/>
              </w:rPr>
            </w:pPr>
            <w:r w:rsidRPr="0079589C">
              <w:rPr>
                <w:rFonts w:asciiTheme="minorHAnsi" w:hAnsiTheme="minorHAnsi" w:cstheme="minorHAnsi"/>
                <w:sz w:val="24"/>
                <w:szCs w:val="24"/>
              </w:rPr>
              <w:t>Características sensoriais</w:t>
            </w:r>
          </w:p>
          <w:p w14:paraId="67C49F64" w14:textId="77777777" w:rsidR="0062388B" w:rsidRPr="0079589C" w:rsidRDefault="0062388B" w:rsidP="00CB77C2">
            <w:pPr>
              <w:numPr>
                <w:ilvl w:val="2"/>
                <w:numId w:val="40"/>
              </w:numPr>
              <w:tabs>
                <w:tab w:val="left" w:pos="837"/>
              </w:tabs>
              <w:rPr>
                <w:rFonts w:asciiTheme="minorHAnsi" w:hAnsiTheme="minorHAnsi" w:cstheme="minorHAnsi"/>
                <w:sz w:val="24"/>
                <w:szCs w:val="24"/>
              </w:rPr>
            </w:pPr>
            <w:r w:rsidRPr="0079589C">
              <w:rPr>
                <w:rFonts w:asciiTheme="minorHAnsi" w:hAnsiTheme="minorHAnsi" w:cstheme="minorHAnsi"/>
                <w:sz w:val="24"/>
                <w:szCs w:val="24"/>
              </w:rPr>
              <w:t>Acidez</w:t>
            </w:r>
          </w:p>
          <w:p w14:paraId="7D23B9D5" w14:textId="77777777" w:rsidR="0062388B" w:rsidRPr="0079589C" w:rsidRDefault="0062388B" w:rsidP="00CB77C2">
            <w:pPr>
              <w:numPr>
                <w:ilvl w:val="2"/>
                <w:numId w:val="40"/>
              </w:numPr>
              <w:tabs>
                <w:tab w:val="left" w:pos="837"/>
              </w:tabs>
              <w:rPr>
                <w:rFonts w:asciiTheme="minorHAnsi" w:hAnsiTheme="minorHAnsi" w:cstheme="minorHAnsi"/>
                <w:sz w:val="24"/>
                <w:szCs w:val="24"/>
              </w:rPr>
            </w:pPr>
            <w:r w:rsidRPr="0079589C">
              <w:rPr>
                <w:rFonts w:asciiTheme="minorHAnsi" w:hAnsiTheme="minorHAnsi" w:cstheme="minorHAnsi"/>
                <w:sz w:val="24"/>
                <w:szCs w:val="24"/>
              </w:rPr>
              <w:t>Teor de sólidos solúveis</w:t>
            </w:r>
          </w:p>
          <w:p w14:paraId="5E9D1FE8" w14:textId="77777777" w:rsidR="0062388B" w:rsidRPr="0079589C" w:rsidRDefault="0062388B" w:rsidP="00CB77C2">
            <w:pPr>
              <w:numPr>
                <w:ilvl w:val="2"/>
                <w:numId w:val="40"/>
              </w:numPr>
              <w:tabs>
                <w:tab w:val="left" w:pos="837"/>
              </w:tabs>
              <w:rPr>
                <w:rFonts w:asciiTheme="minorHAnsi" w:hAnsiTheme="minorHAnsi" w:cstheme="minorHAnsi"/>
                <w:sz w:val="24"/>
                <w:szCs w:val="24"/>
              </w:rPr>
            </w:pPr>
            <w:r w:rsidRPr="0079589C">
              <w:rPr>
                <w:rFonts w:asciiTheme="minorHAnsi" w:hAnsiTheme="minorHAnsi" w:cstheme="minorHAnsi"/>
                <w:sz w:val="24"/>
                <w:szCs w:val="24"/>
              </w:rPr>
              <w:t>pH</w:t>
            </w:r>
          </w:p>
          <w:p w14:paraId="4CDDE71D" w14:textId="77777777" w:rsidR="0062388B" w:rsidRPr="0079589C" w:rsidRDefault="0062388B" w:rsidP="00CB77C2">
            <w:pPr>
              <w:numPr>
                <w:ilvl w:val="1"/>
                <w:numId w:val="40"/>
              </w:numPr>
              <w:tabs>
                <w:tab w:val="left" w:pos="837"/>
              </w:tabs>
              <w:rPr>
                <w:rFonts w:asciiTheme="minorHAnsi" w:hAnsiTheme="minorHAnsi" w:cstheme="minorHAnsi"/>
                <w:sz w:val="24"/>
                <w:szCs w:val="24"/>
              </w:rPr>
            </w:pPr>
            <w:r w:rsidRPr="0079589C">
              <w:rPr>
                <w:rFonts w:asciiTheme="minorHAnsi" w:hAnsiTheme="minorHAnsi" w:cstheme="minorHAnsi"/>
                <w:sz w:val="24"/>
                <w:szCs w:val="24"/>
              </w:rPr>
              <w:t>Ingredientes e aditivos</w:t>
            </w:r>
          </w:p>
          <w:p w14:paraId="2937DD23" w14:textId="77777777" w:rsidR="00B33936" w:rsidRPr="0079589C" w:rsidRDefault="00B33936" w:rsidP="00CB77C2">
            <w:pPr>
              <w:numPr>
                <w:ilvl w:val="2"/>
                <w:numId w:val="40"/>
              </w:numPr>
              <w:rPr>
                <w:rFonts w:asciiTheme="minorHAnsi" w:hAnsiTheme="minorHAnsi" w:cstheme="minorHAnsi"/>
                <w:sz w:val="24"/>
                <w:szCs w:val="24"/>
              </w:rPr>
            </w:pPr>
            <w:r w:rsidRPr="0079589C">
              <w:rPr>
                <w:rFonts w:asciiTheme="minorHAnsi" w:hAnsiTheme="minorHAnsi" w:cstheme="minorHAnsi"/>
                <w:sz w:val="24"/>
                <w:szCs w:val="24"/>
              </w:rPr>
              <w:t>Classificação</w:t>
            </w:r>
          </w:p>
          <w:p w14:paraId="5F2B3F29" w14:textId="77777777" w:rsidR="00B33936" w:rsidRPr="0079589C" w:rsidRDefault="00B33936" w:rsidP="00CB77C2">
            <w:pPr>
              <w:numPr>
                <w:ilvl w:val="2"/>
                <w:numId w:val="40"/>
              </w:numPr>
              <w:rPr>
                <w:rFonts w:asciiTheme="minorHAnsi" w:hAnsiTheme="minorHAnsi" w:cstheme="minorHAnsi"/>
                <w:sz w:val="24"/>
                <w:szCs w:val="24"/>
              </w:rPr>
            </w:pPr>
            <w:r w:rsidRPr="0079589C">
              <w:rPr>
                <w:rFonts w:asciiTheme="minorHAnsi" w:hAnsiTheme="minorHAnsi" w:cstheme="minorHAnsi"/>
                <w:sz w:val="24"/>
                <w:szCs w:val="24"/>
              </w:rPr>
              <w:t>Função</w:t>
            </w:r>
          </w:p>
          <w:p w14:paraId="1922F19F" w14:textId="77777777" w:rsidR="00B33936" w:rsidRPr="0079589C" w:rsidRDefault="00B33936" w:rsidP="00CB77C2">
            <w:pPr>
              <w:numPr>
                <w:ilvl w:val="1"/>
                <w:numId w:val="40"/>
              </w:numPr>
              <w:rPr>
                <w:rFonts w:asciiTheme="minorHAnsi" w:hAnsiTheme="minorHAnsi" w:cstheme="minorHAnsi"/>
                <w:sz w:val="24"/>
                <w:szCs w:val="24"/>
              </w:rPr>
            </w:pPr>
            <w:r w:rsidRPr="0079589C">
              <w:rPr>
                <w:rFonts w:asciiTheme="minorHAnsi" w:hAnsiTheme="minorHAnsi" w:cstheme="minorHAnsi"/>
                <w:sz w:val="24"/>
                <w:szCs w:val="24"/>
              </w:rPr>
              <w:t>Fluxogramas de produção derivados de frutas e hortaliças</w:t>
            </w:r>
          </w:p>
          <w:p w14:paraId="6C9C1F8D" w14:textId="77777777" w:rsidR="00B33936" w:rsidRPr="0079589C" w:rsidRDefault="00B33936" w:rsidP="00CB77C2">
            <w:pPr>
              <w:numPr>
                <w:ilvl w:val="2"/>
                <w:numId w:val="40"/>
              </w:numPr>
              <w:rPr>
                <w:rFonts w:asciiTheme="minorHAnsi" w:hAnsiTheme="minorHAnsi" w:cstheme="minorHAnsi"/>
                <w:sz w:val="24"/>
                <w:szCs w:val="24"/>
              </w:rPr>
            </w:pPr>
            <w:r w:rsidRPr="0079589C">
              <w:rPr>
                <w:rFonts w:asciiTheme="minorHAnsi" w:hAnsiTheme="minorHAnsi" w:cstheme="minorHAnsi"/>
                <w:sz w:val="24"/>
                <w:szCs w:val="24"/>
              </w:rPr>
              <w:t>Minimamente processados</w:t>
            </w:r>
          </w:p>
          <w:p w14:paraId="3C73464E" w14:textId="77777777" w:rsidR="00B33936" w:rsidRPr="0079589C" w:rsidRDefault="00B33936" w:rsidP="00CB77C2">
            <w:pPr>
              <w:numPr>
                <w:ilvl w:val="2"/>
                <w:numId w:val="40"/>
              </w:numPr>
              <w:rPr>
                <w:rFonts w:asciiTheme="minorHAnsi" w:hAnsiTheme="minorHAnsi" w:cstheme="minorHAnsi"/>
                <w:sz w:val="24"/>
                <w:szCs w:val="24"/>
              </w:rPr>
            </w:pPr>
            <w:r w:rsidRPr="0079589C">
              <w:rPr>
                <w:rFonts w:asciiTheme="minorHAnsi" w:hAnsiTheme="minorHAnsi" w:cstheme="minorHAnsi"/>
                <w:sz w:val="24"/>
                <w:szCs w:val="24"/>
              </w:rPr>
              <w:t>Conservas</w:t>
            </w:r>
          </w:p>
          <w:p w14:paraId="2D5CEF56" w14:textId="77777777" w:rsidR="00B33936" w:rsidRPr="0079589C" w:rsidRDefault="00B33936" w:rsidP="00CB77C2">
            <w:pPr>
              <w:numPr>
                <w:ilvl w:val="2"/>
                <w:numId w:val="40"/>
              </w:numPr>
              <w:rPr>
                <w:rFonts w:asciiTheme="minorHAnsi" w:hAnsiTheme="minorHAnsi" w:cstheme="minorHAnsi"/>
                <w:sz w:val="24"/>
                <w:szCs w:val="24"/>
              </w:rPr>
            </w:pPr>
            <w:r w:rsidRPr="0079589C">
              <w:rPr>
                <w:rFonts w:asciiTheme="minorHAnsi" w:hAnsiTheme="minorHAnsi" w:cstheme="minorHAnsi"/>
                <w:sz w:val="24"/>
                <w:szCs w:val="24"/>
              </w:rPr>
              <w:t>Desidratadas</w:t>
            </w:r>
          </w:p>
          <w:p w14:paraId="61567747" w14:textId="77777777" w:rsidR="00B33936" w:rsidRPr="0079589C" w:rsidRDefault="00B33936" w:rsidP="00CB77C2">
            <w:pPr>
              <w:numPr>
                <w:ilvl w:val="2"/>
                <w:numId w:val="40"/>
              </w:numPr>
              <w:rPr>
                <w:rFonts w:asciiTheme="minorHAnsi" w:hAnsiTheme="minorHAnsi" w:cstheme="minorHAnsi"/>
                <w:sz w:val="24"/>
                <w:szCs w:val="24"/>
              </w:rPr>
            </w:pPr>
            <w:r w:rsidRPr="0079589C">
              <w:rPr>
                <w:rFonts w:asciiTheme="minorHAnsi" w:hAnsiTheme="minorHAnsi" w:cstheme="minorHAnsi"/>
                <w:sz w:val="24"/>
                <w:szCs w:val="24"/>
              </w:rPr>
              <w:t>Doces em calda</w:t>
            </w:r>
          </w:p>
          <w:p w14:paraId="4D2AD21B" w14:textId="77777777" w:rsidR="00B33936" w:rsidRPr="0079589C" w:rsidRDefault="00B33936" w:rsidP="00CB77C2">
            <w:pPr>
              <w:numPr>
                <w:ilvl w:val="2"/>
                <w:numId w:val="40"/>
              </w:numPr>
              <w:rPr>
                <w:rFonts w:asciiTheme="minorHAnsi" w:hAnsiTheme="minorHAnsi" w:cstheme="minorHAnsi"/>
                <w:sz w:val="24"/>
                <w:szCs w:val="24"/>
              </w:rPr>
            </w:pPr>
            <w:r w:rsidRPr="0079589C">
              <w:rPr>
                <w:rFonts w:asciiTheme="minorHAnsi" w:hAnsiTheme="minorHAnsi" w:cstheme="minorHAnsi"/>
                <w:sz w:val="24"/>
                <w:szCs w:val="24"/>
              </w:rPr>
              <w:t>Fermentados</w:t>
            </w:r>
          </w:p>
          <w:p w14:paraId="7ECB448D" w14:textId="77777777" w:rsidR="00B33936" w:rsidRPr="0079589C" w:rsidRDefault="00B33936" w:rsidP="00CB77C2">
            <w:pPr>
              <w:numPr>
                <w:ilvl w:val="2"/>
                <w:numId w:val="40"/>
              </w:numPr>
              <w:rPr>
                <w:rFonts w:asciiTheme="minorHAnsi" w:hAnsiTheme="minorHAnsi" w:cstheme="minorHAnsi"/>
                <w:sz w:val="24"/>
                <w:szCs w:val="24"/>
              </w:rPr>
            </w:pPr>
            <w:r w:rsidRPr="0079589C">
              <w:rPr>
                <w:rFonts w:asciiTheme="minorHAnsi" w:hAnsiTheme="minorHAnsi" w:cstheme="minorHAnsi"/>
                <w:sz w:val="24"/>
                <w:szCs w:val="24"/>
              </w:rPr>
              <w:t>Frutas cristalizadas e passas</w:t>
            </w:r>
          </w:p>
          <w:p w14:paraId="5711C0E5" w14:textId="77777777" w:rsidR="00B33936" w:rsidRPr="0079589C" w:rsidRDefault="00B33936" w:rsidP="00CB77C2">
            <w:pPr>
              <w:numPr>
                <w:ilvl w:val="2"/>
                <w:numId w:val="40"/>
              </w:numPr>
              <w:rPr>
                <w:rFonts w:asciiTheme="minorHAnsi" w:hAnsiTheme="minorHAnsi" w:cstheme="minorHAnsi"/>
                <w:sz w:val="24"/>
                <w:szCs w:val="24"/>
              </w:rPr>
            </w:pPr>
            <w:r w:rsidRPr="0079589C">
              <w:rPr>
                <w:rFonts w:asciiTheme="minorHAnsi" w:hAnsiTheme="minorHAnsi" w:cstheme="minorHAnsi"/>
                <w:sz w:val="24"/>
                <w:szCs w:val="24"/>
              </w:rPr>
              <w:lastRenderedPageBreak/>
              <w:t>Geleias, doces em massas e cremosos</w:t>
            </w:r>
          </w:p>
          <w:p w14:paraId="5F21EBC7" w14:textId="77777777" w:rsidR="00B33936" w:rsidRPr="0079589C" w:rsidRDefault="00B33936" w:rsidP="00CB77C2">
            <w:pPr>
              <w:numPr>
                <w:ilvl w:val="2"/>
                <w:numId w:val="40"/>
              </w:numPr>
              <w:rPr>
                <w:rFonts w:asciiTheme="minorHAnsi" w:hAnsiTheme="minorHAnsi" w:cstheme="minorHAnsi"/>
                <w:sz w:val="24"/>
                <w:szCs w:val="24"/>
              </w:rPr>
            </w:pPr>
            <w:r w:rsidRPr="0079589C">
              <w:rPr>
                <w:rFonts w:asciiTheme="minorHAnsi" w:hAnsiTheme="minorHAnsi" w:cstheme="minorHAnsi"/>
                <w:sz w:val="24"/>
                <w:szCs w:val="24"/>
              </w:rPr>
              <w:t>Molhos</w:t>
            </w:r>
          </w:p>
          <w:p w14:paraId="335F2249" w14:textId="77777777" w:rsidR="00B33936" w:rsidRPr="0079589C" w:rsidRDefault="00B33936" w:rsidP="00CB77C2">
            <w:pPr>
              <w:numPr>
                <w:ilvl w:val="2"/>
                <w:numId w:val="40"/>
              </w:numPr>
              <w:rPr>
                <w:rFonts w:asciiTheme="minorHAnsi" w:hAnsiTheme="minorHAnsi" w:cstheme="minorHAnsi"/>
                <w:sz w:val="24"/>
                <w:szCs w:val="24"/>
              </w:rPr>
            </w:pPr>
            <w:r w:rsidRPr="0079589C">
              <w:rPr>
                <w:rFonts w:asciiTheme="minorHAnsi" w:hAnsiTheme="minorHAnsi" w:cstheme="minorHAnsi"/>
                <w:sz w:val="24"/>
                <w:szCs w:val="24"/>
              </w:rPr>
              <w:t>Sucos e polpas e néctares, entre outros</w:t>
            </w:r>
          </w:p>
          <w:p w14:paraId="63B3210F" w14:textId="77777777" w:rsidR="00B33936" w:rsidRPr="0079589C" w:rsidRDefault="00B33936" w:rsidP="00CB77C2">
            <w:pPr>
              <w:numPr>
                <w:ilvl w:val="2"/>
                <w:numId w:val="40"/>
              </w:numPr>
              <w:rPr>
                <w:rFonts w:asciiTheme="minorHAnsi" w:hAnsiTheme="minorHAnsi" w:cstheme="minorHAnsi"/>
                <w:sz w:val="24"/>
                <w:szCs w:val="24"/>
              </w:rPr>
            </w:pPr>
            <w:r w:rsidRPr="0079589C">
              <w:rPr>
                <w:rFonts w:asciiTheme="minorHAnsi" w:hAnsiTheme="minorHAnsi" w:cstheme="minorHAnsi"/>
                <w:sz w:val="24"/>
                <w:szCs w:val="24"/>
              </w:rPr>
              <w:t>Subprodutos</w:t>
            </w:r>
          </w:p>
          <w:p w14:paraId="6A0834C8" w14:textId="77777777" w:rsidR="00B33936" w:rsidRPr="0079589C" w:rsidRDefault="00B33936" w:rsidP="00CB77C2">
            <w:pPr>
              <w:numPr>
                <w:ilvl w:val="1"/>
                <w:numId w:val="40"/>
              </w:numPr>
              <w:rPr>
                <w:rFonts w:asciiTheme="minorHAnsi" w:hAnsiTheme="minorHAnsi" w:cstheme="minorHAnsi"/>
                <w:sz w:val="24"/>
                <w:szCs w:val="24"/>
              </w:rPr>
            </w:pPr>
            <w:r w:rsidRPr="0079589C">
              <w:rPr>
                <w:rFonts w:asciiTheme="minorHAnsi" w:hAnsiTheme="minorHAnsi" w:cstheme="minorHAnsi"/>
                <w:sz w:val="24"/>
                <w:szCs w:val="24"/>
              </w:rPr>
              <w:t>Embalagens para hortaliças, frutas e derivados</w:t>
            </w:r>
          </w:p>
          <w:p w14:paraId="57DDD1EB" w14:textId="77777777" w:rsidR="00B33936" w:rsidRPr="0079589C" w:rsidRDefault="00B33936" w:rsidP="00CB77C2">
            <w:pPr>
              <w:numPr>
                <w:ilvl w:val="1"/>
                <w:numId w:val="40"/>
              </w:numPr>
              <w:rPr>
                <w:rFonts w:asciiTheme="minorHAnsi" w:hAnsiTheme="minorHAnsi" w:cstheme="minorHAnsi"/>
                <w:sz w:val="24"/>
                <w:szCs w:val="24"/>
              </w:rPr>
            </w:pPr>
            <w:r w:rsidRPr="0079589C">
              <w:rPr>
                <w:rFonts w:asciiTheme="minorHAnsi" w:hAnsiTheme="minorHAnsi" w:cstheme="minorHAnsi"/>
                <w:sz w:val="24"/>
                <w:szCs w:val="24"/>
              </w:rPr>
              <w:t>Instalações, equipamentos, utensílios e instrumentos, utilizados nos processamentos</w:t>
            </w:r>
          </w:p>
          <w:p w14:paraId="73CB0879" w14:textId="77777777" w:rsidR="00B33936" w:rsidRPr="0079589C" w:rsidRDefault="00B33936" w:rsidP="00CB77C2">
            <w:pPr>
              <w:numPr>
                <w:ilvl w:val="1"/>
                <w:numId w:val="40"/>
              </w:numPr>
              <w:rPr>
                <w:rFonts w:asciiTheme="minorHAnsi" w:hAnsiTheme="minorHAnsi" w:cstheme="minorHAnsi"/>
                <w:sz w:val="24"/>
                <w:szCs w:val="24"/>
              </w:rPr>
            </w:pPr>
            <w:r w:rsidRPr="0079589C">
              <w:rPr>
                <w:rFonts w:asciiTheme="minorHAnsi" w:hAnsiTheme="minorHAnsi" w:cstheme="minorHAnsi"/>
                <w:sz w:val="24"/>
                <w:szCs w:val="24"/>
              </w:rPr>
              <w:t>Procedimentos de higienização e sanitização de instalações, equipamentos, utensílios, instrumentos e embalagens</w:t>
            </w:r>
          </w:p>
          <w:p w14:paraId="4F10FD92" w14:textId="77777777" w:rsidR="00B33936" w:rsidRPr="0079589C" w:rsidRDefault="00B33936" w:rsidP="00CB77C2">
            <w:pPr>
              <w:numPr>
                <w:ilvl w:val="0"/>
                <w:numId w:val="40"/>
              </w:numPr>
              <w:rPr>
                <w:rFonts w:asciiTheme="minorHAnsi" w:hAnsiTheme="minorHAnsi" w:cstheme="minorHAnsi"/>
                <w:sz w:val="24"/>
                <w:szCs w:val="24"/>
              </w:rPr>
            </w:pPr>
            <w:r w:rsidRPr="0079589C">
              <w:rPr>
                <w:rFonts w:asciiTheme="minorHAnsi" w:hAnsiTheme="minorHAnsi" w:cstheme="minorHAnsi"/>
                <w:sz w:val="24"/>
                <w:szCs w:val="24"/>
              </w:rPr>
              <w:t>Grãos e Cereais</w:t>
            </w:r>
          </w:p>
          <w:p w14:paraId="79E162E7" w14:textId="77777777" w:rsidR="00B33936" w:rsidRPr="0079589C" w:rsidRDefault="00B33936" w:rsidP="00CB77C2">
            <w:pPr>
              <w:numPr>
                <w:ilvl w:val="1"/>
                <w:numId w:val="40"/>
              </w:numPr>
              <w:tabs>
                <w:tab w:val="left" w:pos="837"/>
              </w:tabs>
              <w:rPr>
                <w:rFonts w:asciiTheme="minorHAnsi" w:hAnsiTheme="minorHAnsi" w:cstheme="minorHAnsi"/>
                <w:sz w:val="24"/>
                <w:szCs w:val="24"/>
              </w:rPr>
            </w:pPr>
            <w:r w:rsidRPr="0079589C">
              <w:rPr>
                <w:rFonts w:asciiTheme="minorHAnsi" w:hAnsiTheme="minorHAnsi" w:cstheme="minorHAnsi"/>
                <w:sz w:val="24"/>
                <w:szCs w:val="24"/>
              </w:rPr>
              <w:t>Parâmetros de Qualidade de grãos, cereais e derivados</w:t>
            </w:r>
          </w:p>
          <w:p w14:paraId="569C2C6E" w14:textId="77777777" w:rsidR="00B33936" w:rsidRPr="0079589C" w:rsidRDefault="00B33936" w:rsidP="00CB77C2">
            <w:pPr>
              <w:numPr>
                <w:ilvl w:val="1"/>
                <w:numId w:val="40"/>
              </w:numPr>
              <w:tabs>
                <w:tab w:val="num" w:pos="0"/>
                <w:tab w:val="left" w:pos="837"/>
              </w:tabs>
              <w:rPr>
                <w:rFonts w:asciiTheme="minorHAnsi" w:hAnsiTheme="minorHAnsi" w:cstheme="minorHAnsi"/>
                <w:sz w:val="24"/>
                <w:szCs w:val="24"/>
              </w:rPr>
            </w:pPr>
            <w:r w:rsidRPr="0079589C">
              <w:rPr>
                <w:rFonts w:asciiTheme="minorHAnsi" w:hAnsiTheme="minorHAnsi" w:cstheme="minorHAnsi"/>
                <w:sz w:val="24"/>
                <w:szCs w:val="24"/>
              </w:rPr>
              <w:t>Fluxogramas de produção de derivados de grãos e cereais</w:t>
            </w:r>
          </w:p>
          <w:p w14:paraId="4061632F" w14:textId="77777777" w:rsidR="00B33936" w:rsidRPr="0079589C" w:rsidRDefault="00B33936" w:rsidP="00CB77C2">
            <w:pPr>
              <w:numPr>
                <w:ilvl w:val="1"/>
                <w:numId w:val="40"/>
              </w:numPr>
              <w:tabs>
                <w:tab w:val="num" w:pos="0"/>
                <w:tab w:val="left" w:pos="837"/>
              </w:tabs>
              <w:rPr>
                <w:rFonts w:asciiTheme="minorHAnsi" w:hAnsiTheme="minorHAnsi" w:cstheme="minorHAnsi"/>
                <w:sz w:val="24"/>
                <w:szCs w:val="24"/>
              </w:rPr>
            </w:pPr>
            <w:r w:rsidRPr="0079589C">
              <w:rPr>
                <w:rFonts w:asciiTheme="minorHAnsi" w:hAnsiTheme="minorHAnsi" w:cstheme="minorHAnsi"/>
                <w:sz w:val="24"/>
                <w:szCs w:val="24"/>
              </w:rPr>
              <w:t>Óleos e gorduras</w:t>
            </w:r>
          </w:p>
          <w:p w14:paraId="7326D923" w14:textId="77777777" w:rsidR="00B33936" w:rsidRPr="0079589C" w:rsidRDefault="00B33936" w:rsidP="00CB77C2">
            <w:pPr>
              <w:numPr>
                <w:ilvl w:val="1"/>
                <w:numId w:val="40"/>
              </w:numPr>
              <w:tabs>
                <w:tab w:val="num" w:pos="0"/>
                <w:tab w:val="left" w:pos="837"/>
              </w:tabs>
              <w:rPr>
                <w:rFonts w:asciiTheme="minorHAnsi" w:hAnsiTheme="minorHAnsi" w:cstheme="minorHAnsi"/>
                <w:sz w:val="24"/>
                <w:szCs w:val="24"/>
              </w:rPr>
            </w:pPr>
            <w:r w:rsidRPr="0079589C">
              <w:rPr>
                <w:rFonts w:asciiTheme="minorHAnsi" w:hAnsiTheme="minorHAnsi" w:cstheme="minorHAnsi"/>
                <w:sz w:val="24"/>
                <w:szCs w:val="24"/>
              </w:rPr>
              <w:t>Amidos e féculas</w:t>
            </w:r>
          </w:p>
          <w:p w14:paraId="34651677" w14:textId="77777777" w:rsidR="00B33936" w:rsidRPr="0079589C" w:rsidRDefault="00B33936" w:rsidP="00CB77C2">
            <w:pPr>
              <w:numPr>
                <w:ilvl w:val="1"/>
                <w:numId w:val="40"/>
              </w:numPr>
              <w:tabs>
                <w:tab w:val="num" w:pos="0"/>
                <w:tab w:val="left" w:pos="837"/>
              </w:tabs>
              <w:rPr>
                <w:rFonts w:asciiTheme="minorHAnsi" w:hAnsiTheme="minorHAnsi" w:cstheme="minorHAnsi"/>
                <w:sz w:val="24"/>
                <w:szCs w:val="24"/>
              </w:rPr>
            </w:pPr>
            <w:r w:rsidRPr="0079589C">
              <w:rPr>
                <w:rFonts w:asciiTheme="minorHAnsi" w:hAnsiTheme="minorHAnsi" w:cstheme="minorHAnsi"/>
                <w:sz w:val="24"/>
                <w:szCs w:val="24"/>
              </w:rPr>
              <w:t>Beneficiados</w:t>
            </w:r>
          </w:p>
          <w:p w14:paraId="251BABB9" w14:textId="77777777" w:rsidR="00B33936" w:rsidRPr="0079589C" w:rsidRDefault="00B33936" w:rsidP="00CB77C2">
            <w:pPr>
              <w:numPr>
                <w:ilvl w:val="1"/>
                <w:numId w:val="40"/>
              </w:numPr>
              <w:tabs>
                <w:tab w:val="num" w:pos="0"/>
                <w:tab w:val="left" w:pos="837"/>
              </w:tabs>
              <w:rPr>
                <w:rFonts w:asciiTheme="minorHAnsi" w:hAnsiTheme="minorHAnsi" w:cstheme="minorHAnsi"/>
                <w:sz w:val="24"/>
                <w:szCs w:val="24"/>
              </w:rPr>
            </w:pPr>
            <w:r w:rsidRPr="0079589C">
              <w:rPr>
                <w:rFonts w:asciiTheme="minorHAnsi" w:hAnsiTheme="minorHAnsi" w:cstheme="minorHAnsi"/>
                <w:sz w:val="24"/>
                <w:szCs w:val="24"/>
              </w:rPr>
              <w:t>Biscoitos</w:t>
            </w:r>
          </w:p>
          <w:p w14:paraId="31979F8A" w14:textId="77777777" w:rsidR="00B33936" w:rsidRPr="0079589C" w:rsidRDefault="00B33936" w:rsidP="00CB77C2">
            <w:pPr>
              <w:numPr>
                <w:ilvl w:val="1"/>
                <w:numId w:val="40"/>
              </w:numPr>
              <w:tabs>
                <w:tab w:val="num" w:pos="0"/>
                <w:tab w:val="left" w:pos="837"/>
              </w:tabs>
              <w:rPr>
                <w:rFonts w:asciiTheme="minorHAnsi" w:hAnsiTheme="minorHAnsi" w:cstheme="minorHAnsi"/>
                <w:sz w:val="24"/>
                <w:szCs w:val="24"/>
              </w:rPr>
            </w:pPr>
            <w:r w:rsidRPr="0079589C">
              <w:rPr>
                <w:rFonts w:asciiTheme="minorHAnsi" w:hAnsiTheme="minorHAnsi" w:cstheme="minorHAnsi"/>
                <w:sz w:val="24"/>
                <w:szCs w:val="24"/>
              </w:rPr>
              <w:t>Bolos</w:t>
            </w:r>
          </w:p>
          <w:p w14:paraId="20D047FA" w14:textId="77777777" w:rsidR="00B33936" w:rsidRPr="0079589C" w:rsidRDefault="00B33936" w:rsidP="00CB77C2">
            <w:pPr>
              <w:numPr>
                <w:ilvl w:val="1"/>
                <w:numId w:val="40"/>
              </w:numPr>
              <w:tabs>
                <w:tab w:val="num" w:pos="0"/>
                <w:tab w:val="left" w:pos="837"/>
              </w:tabs>
              <w:rPr>
                <w:rFonts w:asciiTheme="minorHAnsi" w:hAnsiTheme="minorHAnsi" w:cstheme="minorHAnsi"/>
                <w:sz w:val="24"/>
                <w:szCs w:val="24"/>
              </w:rPr>
            </w:pPr>
            <w:r w:rsidRPr="0079589C">
              <w:rPr>
                <w:rFonts w:asciiTheme="minorHAnsi" w:hAnsiTheme="minorHAnsi" w:cstheme="minorHAnsi"/>
                <w:sz w:val="24"/>
                <w:szCs w:val="24"/>
              </w:rPr>
              <w:t>Conservas</w:t>
            </w:r>
          </w:p>
          <w:p w14:paraId="7166094D" w14:textId="77777777" w:rsidR="00B33936" w:rsidRPr="0079589C" w:rsidRDefault="00B33936" w:rsidP="00CB77C2">
            <w:pPr>
              <w:numPr>
                <w:ilvl w:val="1"/>
                <w:numId w:val="40"/>
              </w:numPr>
              <w:tabs>
                <w:tab w:val="num" w:pos="0"/>
                <w:tab w:val="left" w:pos="837"/>
              </w:tabs>
              <w:rPr>
                <w:rFonts w:asciiTheme="minorHAnsi" w:hAnsiTheme="minorHAnsi" w:cstheme="minorHAnsi"/>
                <w:sz w:val="24"/>
                <w:szCs w:val="24"/>
              </w:rPr>
            </w:pPr>
            <w:r w:rsidRPr="0079589C">
              <w:rPr>
                <w:rFonts w:asciiTheme="minorHAnsi" w:hAnsiTheme="minorHAnsi" w:cstheme="minorHAnsi"/>
                <w:sz w:val="24"/>
                <w:szCs w:val="24"/>
              </w:rPr>
              <w:t>Extrusados</w:t>
            </w:r>
          </w:p>
          <w:p w14:paraId="727FB3C0" w14:textId="77777777" w:rsidR="00B33936" w:rsidRPr="0079589C" w:rsidRDefault="00B33936" w:rsidP="00CB77C2">
            <w:pPr>
              <w:numPr>
                <w:ilvl w:val="1"/>
                <w:numId w:val="40"/>
              </w:numPr>
              <w:tabs>
                <w:tab w:val="num" w:pos="0"/>
                <w:tab w:val="left" w:pos="837"/>
              </w:tabs>
              <w:rPr>
                <w:rFonts w:asciiTheme="minorHAnsi" w:hAnsiTheme="minorHAnsi" w:cstheme="minorHAnsi"/>
                <w:sz w:val="24"/>
                <w:szCs w:val="24"/>
              </w:rPr>
            </w:pPr>
            <w:r w:rsidRPr="0079589C">
              <w:rPr>
                <w:rFonts w:asciiTheme="minorHAnsi" w:hAnsiTheme="minorHAnsi" w:cstheme="minorHAnsi"/>
                <w:sz w:val="24"/>
                <w:szCs w:val="24"/>
              </w:rPr>
              <w:t>Farináceos</w:t>
            </w:r>
          </w:p>
          <w:p w14:paraId="281FB26E" w14:textId="77777777" w:rsidR="00B33936" w:rsidRPr="0079589C" w:rsidRDefault="00B33936" w:rsidP="00CB77C2">
            <w:pPr>
              <w:numPr>
                <w:ilvl w:val="1"/>
                <w:numId w:val="40"/>
              </w:numPr>
              <w:tabs>
                <w:tab w:val="num" w:pos="0"/>
                <w:tab w:val="left" w:pos="837"/>
              </w:tabs>
              <w:rPr>
                <w:rFonts w:asciiTheme="minorHAnsi" w:hAnsiTheme="minorHAnsi" w:cstheme="minorHAnsi"/>
                <w:sz w:val="24"/>
                <w:szCs w:val="24"/>
              </w:rPr>
            </w:pPr>
            <w:r w:rsidRPr="0079589C">
              <w:rPr>
                <w:rFonts w:asciiTheme="minorHAnsi" w:hAnsiTheme="minorHAnsi" w:cstheme="minorHAnsi"/>
                <w:sz w:val="24"/>
                <w:szCs w:val="24"/>
              </w:rPr>
              <w:t>Massas alimentícias</w:t>
            </w:r>
          </w:p>
          <w:p w14:paraId="630CEC2B" w14:textId="77777777" w:rsidR="00B33936" w:rsidRPr="0079589C" w:rsidRDefault="00B33936" w:rsidP="00CB77C2">
            <w:pPr>
              <w:numPr>
                <w:ilvl w:val="1"/>
                <w:numId w:val="40"/>
              </w:numPr>
              <w:tabs>
                <w:tab w:val="num" w:pos="0"/>
                <w:tab w:val="left" w:pos="837"/>
              </w:tabs>
              <w:rPr>
                <w:rFonts w:asciiTheme="minorHAnsi" w:hAnsiTheme="minorHAnsi" w:cstheme="minorHAnsi"/>
                <w:sz w:val="24"/>
                <w:szCs w:val="24"/>
              </w:rPr>
            </w:pPr>
            <w:r w:rsidRPr="0079589C">
              <w:rPr>
                <w:rFonts w:asciiTheme="minorHAnsi" w:hAnsiTheme="minorHAnsi" w:cstheme="minorHAnsi"/>
                <w:sz w:val="24"/>
                <w:szCs w:val="24"/>
              </w:rPr>
              <w:t>Pães torrados</w:t>
            </w:r>
          </w:p>
          <w:p w14:paraId="01CD0F08" w14:textId="77777777" w:rsidR="00B33936" w:rsidRPr="0079589C" w:rsidRDefault="00B33936" w:rsidP="00CB77C2">
            <w:pPr>
              <w:numPr>
                <w:ilvl w:val="1"/>
                <w:numId w:val="40"/>
              </w:numPr>
              <w:tabs>
                <w:tab w:val="num" w:pos="0"/>
                <w:tab w:val="left" w:pos="837"/>
              </w:tabs>
              <w:rPr>
                <w:rFonts w:asciiTheme="minorHAnsi" w:hAnsiTheme="minorHAnsi" w:cstheme="minorHAnsi"/>
                <w:sz w:val="24"/>
                <w:szCs w:val="24"/>
              </w:rPr>
            </w:pPr>
            <w:r w:rsidRPr="0079589C">
              <w:rPr>
                <w:rFonts w:asciiTheme="minorHAnsi" w:hAnsiTheme="minorHAnsi" w:cstheme="minorHAnsi"/>
                <w:sz w:val="24"/>
                <w:szCs w:val="24"/>
              </w:rPr>
              <w:t>Embalagens para grãos, cereais e derivados</w:t>
            </w:r>
          </w:p>
          <w:p w14:paraId="32C65E7A" w14:textId="77777777" w:rsidR="00B33936" w:rsidRPr="0079589C" w:rsidRDefault="00B33936" w:rsidP="00CB77C2">
            <w:pPr>
              <w:numPr>
                <w:ilvl w:val="1"/>
                <w:numId w:val="40"/>
              </w:numPr>
              <w:tabs>
                <w:tab w:val="num" w:pos="0"/>
                <w:tab w:val="left" w:pos="837"/>
              </w:tabs>
              <w:rPr>
                <w:rFonts w:asciiTheme="minorHAnsi" w:hAnsiTheme="minorHAnsi" w:cstheme="minorHAnsi"/>
                <w:sz w:val="24"/>
                <w:szCs w:val="24"/>
              </w:rPr>
            </w:pPr>
            <w:r w:rsidRPr="0079589C">
              <w:rPr>
                <w:rFonts w:asciiTheme="minorHAnsi" w:hAnsiTheme="minorHAnsi" w:cstheme="minorHAnsi"/>
                <w:sz w:val="24"/>
                <w:szCs w:val="24"/>
              </w:rPr>
              <w:lastRenderedPageBreak/>
              <w:t>Procedimentos de higienização e sanitização de instalações, equipamentos, utensílios, instrumentos e embalagens</w:t>
            </w:r>
          </w:p>
          <w:p w14:paraId="7F234D7A" w14:textId="77777777" w:rsidR="00B33936" w:rsidRPr="0079589C" w:rsidRDefault="00B33936" w:rsidP="00CB77C2">
            <w:pPr>
              <w:numPr>
                <w:ilvl w:val="1"/>
                <w:numId w:val="40"/>
              </w:numPr>
              <w:tabs>
                <w:tab w:val="num" w:pos="0"/>
                <w:tab w:val="left" w:pos="837"/>
              </w:tabs>
              <w:rPr>
                <w:rFonts w:asciiTheme="minorHAnsi" w:hAnsiTheme="minorHAnsi" w:cstheme="minorHAnsi"/>
                <w:sz w:val="24"/>
                <w:szCs w:val="24"/>
              </w:rPr>
            </w:pPr>
            <w:r w:rsidRPr="0079589C">
              <w:rPr>
                <w:rFonts w:asciiTheme="minorHAnsi" w:hAnsiTheme="minorHAnsi" w:cstheme="minorHAnsi"/>
                <w:sz w:val="24"/>
                <w:szCs w:val="24"/>
              </w:rPr>
              <w:t>A criatividade como Ferramenta para a Promoção da Inovação e da Melhoria</w:t>
            </w:r>
          </w:p>
          <w:p w14:paraId="08604C64" w14:textId="77777777" w:rsidR="00B33936" w:rsidRPr="0079589C" w:rsidRDefault="00B33936" w:rsidP="00CB77C2">
            <w:pPr>
              <w:numPr>
                <w:ilvl w:val="1"/>
                <w:numId w:val="40"/>
              </w:numPr>
              <w:tabs>
                <w:tab w:val="num" w:pos="0"/>
                <w:tab w:val="left" w:pos="837"/>
              </w:tabs>
              <w:rPr>
                <w:rFonts w:asciiTheme="minorHAnsi" w:hAnsiTheme="minorHAnsi" w:cstheme="minorHAnsi"/>
                <w:sz w:val="24"/>
                <w:szCs w:val="24"/>
              </w:rPr>
            </w:pPr>
            <w:r w:rsidRPr="0079589C">
              <w:rPr>
                <w:rFonts w:asciiTheme="minorHAnsi" w:hAnsiTheme="minorHAnsi" w:cstheme="minorHAnsi"/>
                <w:sz w:val="24"/>
                <w:szCs w:val="24"/>
              </w:rPr>
              <w:t>Estudo de Forças de Fragilidades</w:t>
            </w:r>
          </w:p>
          <w:p w14:paraId="715F5099" w14:textId="77777777" w:rsidR="00B33936" w:rsidRPr="0079589C" w:rsidRDefault="00B33936" w:rsidP="00CB77C2">
            <w:pPr>
              <w:numPr>
                <w:ilvl w:val="1"/>
                <w:numId w:val="40"/>
              </w:numPr>
              <w:tabs>
                <w:tab w:val="num" w:pos="0"/>
                <w:tab w:val="left" w:pos="837"/>
              </w:tabs>
              <w:rPr>
                <w:rFonts w:asciiTheme="minorHAnsi" w:hAnsiTheme="minorHAnsi" w:cstheme="minorHAnsi"/>
                <w:sz w:val="24"/>
                <w:szCs w:val="24"/>
              </w:rPr>
            </w:pPr>
            <w:r w:rsidRPr="0079589C">
              <w:rPr>
                <w:rFonts w:asciiTheme="minorHAnsi" w:hAnsiTheme="minorHAnsi" w:cstheme="minorHAnsi"/>
                <w:sz w:val="24"/>
                <w:szCs w:val="24"/>
              </w:rPr>
              <w:t>Projetos de Inovação e Melhoria</w:t>
            </w:r>
          </w:p>
          <w:p w14:paraId="70A3E73A" w14:textId="77777777" w:rsidR="00B33936" w:rsidRPr="0079589C" w:rsidRDefault="00B33936" w:rsidP="00CB77C2">
            <w:pPr>
              <w:numPr>
                <w:ilvl w:val="1"/>
                <w:numId w:val="40"/>
              </w:numPr>
              <w:tabs>
                <w:tab w:val="num" w:pos="0"/>
                <w:tab w:val="left" w:pos="837"/>
              </w:tabs>
              <w:rPr>
                <w:rFonts w:asciiTheme="minorHAnsi" w:hAnsiTheme="minorHAnsi" w:cstheme="minorHAnsi"/>
                <w:sz w:val="24"/>
                <w:szCs w:val="24"/>
              </w:rPr>
            </w:pPr>
            <w:r w:rsidRPr="0079589C">
              <w:rPr>
                <w:rFonts w:asciiTheme="minorHAnsi" w:hAnsiTheme="minorHAnsi" w:cstheme="minorHAnsi"/>
                <w:sz w:val="24"/>
                <w:szCs w:val="24"/>
              </w:rPr>
              <w:t>Objetivos</w:t>
            </w:r>
          </w:p>
          <w:p w14:paraId="5AEAA0C4" w14:textId="77777777" w:rsidR="00B33936" w:rsidRPr="0079589C" w:rsidRDefault="00B33936" w:rsidP="00CB77C2">
            <w:pPr>
              <w:numPr>
                <w:ilvl w:val="1"/>
                <w:numId w:val="40"/>
              </w:numPr>
              <w:tabs>
                <w:tab w:val="num" w:pos="0"/>
                <w:tab w:val="left" w:pos="837"/>
              </w:tabs>
              <w:rPr>
                <w:rFonts w:asciiTheme="minorHAnsi" w:hAnsiTheme="minorHAnsi" w:cstheme="minorHAnsi"/>
                <w:sz w:val="24"/>
                <w:szCs w:val="24"/>
              </w:rPr>
            </w:pPr>
            <w:r w:rsidRPr="0079589C">
              <w:rPr>
                <w:rFonts w:asciiTheme="minorHAnsi" w:hAnsiTheme="minorHAnsi" w:cstheme="minorHAnsi"/>
                <w:sz w:val="24"/>
                <w:szCs w:val="24"/>
              </w:rPr>
              <w:t>Aplicações</w:t>
            </w:r>
          </w:p>
          <w:p w14:paraId="1DC74201" w14:textId="2F143FEA" w:rsidR="00B33936" w:rsidRPr="0079589C" w:rsidRDefault="00B33936" w:rsidP="00CB77C2">
            <w:pPr>
              <w:numPr>
                <w:ilvl w:val="1"/>
                <w:numId w:val="40"/>
              </w:numPr>
              <w:tabs>
                <w:tab w:val="left" w:pos="837"/>
              </w:tabs>
              <w:rPr>
                <w:rFonts w:asciiTheme="minorHAnsi" w:hAnsiTheme="minorHAnsi" w:cstheme="minorHAnsi"/>
                <w:sz w:val="24"/>
                <w:szCs w:val="24"/>
              </w:rPr>
            </w:pPr>
            <w:r w:rsidRPr="0079589C">
              <w:rPr>
                <w:rFonts w:asciiTheme="minorHAnsi" w:hAnsiTheme="minorHAnsi" w:cstheme="minorHAnsi"/>
                <w:sz w:val="24"/>
                <w:szCs w:val="24"/>
              </w:rPr>
              <w:t xml:space="preserve">Estratégias de </w:t>
            </w:r>
            <w:r w:rsidR="005D39B4" w:rsidRPr="0079589C">
              <w:rPr>
                <w:rFonts w:asciiTheme="minorHAnsi" w:hAnsiTheme="minorHAnsi" w:cstheme="minorHAnsi"/>
                <w:sz w:val="24"/>
                <w:szCs w:val="24"/>
              </w:rPr>
              <w:t>implementação</w:t>
            </w:r>
          </w:p>
          <w:p w14:paraId="330A4B76" w14:textId="77777777" w:rsidR="003D6FEB" w:rsidRPr="0079589C" w:rsidRDefault="003D6FEB" w:rsidP="00137A38">
            <w:pPr>
              <w:tabs>
                <w:tab w:val="left" w:pos="837"/>
              </w:tabs>
              <w:ind w:left="379" w:hanging="19"/>
              <w:rPr>
                <w:rFonts w:asciiTheme="minorHAnsi" w:eastAsia="Calibri" w:hAnsiTheme="minorHAnsi" w:cstheme="minorHAnsi"/>
                <w:sz w:val="24"/>
                <w:szCs w:val="24"/>
              </w:rPr>
            </w:pPr>
          </w:p>
        </w:tc>
      </w:tr>
    </w:tbl>
    <w:tbl>
      <w:tblPr>
        <w:tblStyle w:val="aff6"/>
        <w:tblW w:w="92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ayout w:type="fixed"/>
        <w:tblLook w:val="0400" w:firstRow="0" w:lastRow="0" w:firstColumn="0" w:lastColumn="0" w:noHBand="0" w:noVBand="1"/>
      </w:tblPr>
      <w:tblGrid>
        <w:gridCol w:w="9215"/>
      </w:tblGrid>
      <w:tr w:rsidR="003D6FEB" w:rsidRPr="0079589C" w14:paraId="46D19455" w14:textId="77777777" w:rsidTr="008E6C94">
        <w:trPr>
          <w:trHeight w:val="20"/>
        </w:trPr>
        <w:tc>
          <w:tcPr>
            <w:tcW w:w="9215" w:type="dxa"/>
            <w:shd w:val="clear" w:color="auto" w:fill="8DB3E2" w:themeFill="text2" w:themeFillTint="66"/>
            <w:vAlign w:val="center"/>
          </w:tcPr>
          <w:p w14:paraId="01CA3EA3" w14:textId="77777777" w:rsidR="003D6FEB" w:rsidRPr="0079589C" w:rsidRDefault="003D6FEB" w:rsidP="00C92891">
            <w:pPr>
              <w:spacing w:after="0" w:line="240" w:lineRule="auto"/>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lastRenderedPageBreak/>
              <w:t>CAPACIDADES SOCIOEMOCIONAIS</w:t>
            </w:r>
          </w:p>
        </w:tc>
      </w:tr>
      <w:tr w:rsidR="00BB253E" w:rsidRPr="0079589C" w14:paraId="06A0F498" w14:textId="77777777" w:rsidTr="00BB253E">
        <w:trPr>
          <w:trHeight w:val="20"/>
        </w:trPr>
        <w:tc>
          <w:tcPr>
            <w:tcW w:w="9215" w:type="dxa"/>
            <w:shd w:val="clear" w:color="auto" w:fill="FFFFFF" w:themeFill="background1"/>
            <w:vAlign w:val="center"/>
          </w:tcPr>
          <w:p w14:paraId="7F2E7595" w14:textId="77777777" w:rsidR="00BB253E" w:rsidRPr="0079589C" w:rsidRDefault="00BB253E" w:rsidP="00BB253E">
            <w:pPr>
              <w:numPr>
                <w:ilvl w:val="0"/>
                <w:numId w:val="35"/>
              </w:numPr>
              <w:tabs>
                <w:tab w:val="clear" w:pos="720"/>
              </w:tabs>
              <w:spacing w:after="0"/>
              <w:rPr>
                <w:rFonts w:asciiTheme="minorHAnsi" w:hAnsiTheme="minorHAnsi" w:cstheme="minorHAnsi"/>
                <w:sz w:val="24"/>
                <w:szCs w:val="24"/>
              </w:rPr>
            </w:pPr>
            <w:r w:rsidRPr="0079589C">
              <w:rPr>
                <w:rFonts w:asciiTheme="minorHAnsi" w:hAnsiTheme="minorHAnsi" w:cstheme="minorHAnsi"/>
                <w:sz w:val="24"/>
                <w:szCs w:val="24"/>
              </w:rPr>
              <w:t>Reinterpretar o próprio contexto de trabalho, sua organização, forças e fragilidades, avaliando as diferentes oportunidades de crescimento pessoal, profissional e do grupo.</w:t>
            </w:r>
          </w:p>
          <w:p w14:paraId="768FD310" w14:textId="5F712073" w:rsidR="00BB253E" w:rsidRPr="00BB253E" w:rsidRDefault="00BB253E" w:rsidP="00BB253E">
            <w:pPr>
              <w:numPr>
                <w:ilvl w:val="0"/>
                <w:numId w:val="35"/>
              </w:numPr>
              <w:tabs>
                <w:tab w:val="clear" w:pos="720"/>
                <w:tab w:val="num" w:pos="842"/>
              </w:tabs>
              <w:spacing w:after="0"/>
              <w:rPr>
                <w:rFonts w:asciiTheme="minorHAnsi" w:hAnsiTheme="minorHAnsi" w:cstheme="minorHAnsi"/>
                <w:sz w:val="24"/>
                <w:szCs w:val="24"/>
              </w:rPr>
            </w:pPr>
            <w:r w:rsidRPr="0079589C">
              <w:rPr>
                <w:rFonts w:asciiTheme="minorHAnsi" w:hAnsiTheme="minorHAnsi" w:cstheme="minorHAnsi"/>
                <w:sz w:val="24"/>
                <w:szCs w:val="24"/>
              </w:rPr>
              <w:t>Adaptar contextos e situações profissionais utilizando a criatividade como ferramenta para a promoção da inovação nos processos de trabalho em que atua</w:t>
            </w:r>
            <w:r>
              <w:rPr>
                <w:rFonts w:asciiTheme="minorHAnsi" w:hAnsiTheme="minorHAnsi" w:cstheme="minorHAnsi"/>
                <w:sz w:val="24"/>
                <w:szCs w:val="24"/>
              </w:rPr>
              <w:t>.</w:t>
            </w:r>
          </w:p>
        </w:tc>
      </w:tr>
    </w:tbl>
    <w:p w14:paraId="0B9A611B" w14:textId="77777777" w:rsidR="00107046" w:rsidRPr="0079589C" w:rsidRDefault="00107046" w:rsidP="00107046">
      <w:pPr>
        <w:spacing w:before="0" w:after="0"/>
        <w:ind w:left="720"/>
        <w:rPr>
          <w:rFonts w:asciiTheme="minorHAnsi" w:hAnsiTheme="minorHAnsi" w:cstheme="minorHAnsi"/>
          <w:sz w:val="24"/>
          <w:szCs w:val="24"/>
        </w:rPr>
      </w:pPr>
    </w:p>
    <w:p w14:paraId="6193CB9A" w14:textId="77777777" w:rsidR="00107046" w:rsidRPr="0079589C" w:rsidRDefault="00107046" w:rsidP="00107046">
      <w:pPr>
        <w:spacing w:before="0" w:after="0"/>
        <w:ind w:left="720"/>
        <w:rPr>
          <w:rFonts w:asciiTheme="minorHAnsi" w:hAnsiTheme="minorHAnsi" w:cstheme="minorHAnsi"/>
          <w:sz w:val="24"/>
          <w:szCs w:val="24"/>
        </w:rPr>
      </w:pPr>
    </w:p>
    <w:tbl>
      <w:tblPr>
        <w:tblStyle w:val="tabela"/>
        <w:tblW w:w="8935" w:type="dxa"/>
        <w:tblInd w:w="-9" w:type="dxa"/>
        <w:tblLayout w:type="fixed"/>
        <w:tblLook w:val="0400" w:firstRow="0" w:lastRow="0" w:firstColumn="0" w:lastColumn="0" w:noHBand="0" w:noVBand="1"/>
      </w:tblPr>
      <w:tblGrid>
        <w:gridCol w:w="2557"/>
        <w:gridCol w:w="6378"/>
      </w:tblGrid>
      <w:tr w:rsidR="003D6FEB" w:rsidRPr="0079589C" w14:paraId="3A17E9EF" w14:textId="77777777" w:rsidTr="00BB253E">
        <w:trPr>
          <w:trHeight w:val="20"/>
        </w:trPr>
        <w:tc>
          <w:tcPr>
            <w:tcW w:w="8935" w:type="dxa"/>
            <w:gridSpan w:val="2"/>
            <w:shd w:val="clear" w:color="auto" w:fill="8DB3E2" w:themeFill="text2" w:themeFillTint="66"/>
          </w:tcPr>
          <w:p w14:paraId="78B45B1A" w14:textId="77777777" w:rsidR="003D6FEB" w:rsidRPr="0079589C" w:rsidRDefault="003D6FEB"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sz w:val="24"/>
                <w:szCs w:val="24"/>
              </w:rPr>
              <w:t>AMBIENTES PEDAGÓGICOS, COM RELAÇÃO DE EQUIPAMENTOS, MÁQUINAS, FERRAMENTAS, INSTRUMENTOS E MATERIAIS</w:t>
            </w:r>
          </w:p>
        </w:tc>
      </w:tr>
      <w:tr w:rsidR="003D6FEB" w:rsidRPr="0079589C" w14:paraId="44F7E5D9" w14:textId="77777777" w:rsidTr="00E84AC0">
        <w:trPr>
          <w:trHeight w:val="191"/>
        </w:trPr>
        <w:tc>
          <w:tcPr>
            <w:tcW w:w="2557" w:type="dxa"/>
          </w:tcPr>
          <w:p w14:paraId="42764878" w14:textId="77777777" w:rsidR="003D6FEB" w:rsidRPr="0079589C" w:rsidRDefault="003D6FEB" w:rsidP="00C92891">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Ambientes Pedagógicos</w:t>
            </w:r>
          </w:p>
        </w:tc>
        <w:tc>
          <w:tcPr>
            <w:tcW w:w="6378" w:type="dxa"/>
          </w:tcPr>
          <w:p w14:paraId="2FDA86C8" w14:textId="77777777" w:rsidR="00612330" w:rsidRPr="0079589C" w:rsidRDefault="00612330"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Sala de Aula</w:t>
            </w:r>
          </w:p>
          <w:p w14:paraId="50756279" w14:textId="77777777" w:rsidR="00612330" w:rsidRPr="0079589C" w:rsidRDefault="00612330"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t>Laboratórios/Oficina de Processamento de Alimentos e Bebidas</w:t>
            </w:r>
          </w:p>
          <w:p w14:paraId="4EC70AD8" w14:textId="703C32CA" w:rsidR="003D6FEB" w:rsidRPr="0079589C" w:rsidRDefault="00612330"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eastAsia="Calibri" w:hAnsiTheme="minorHAnsi" w:cstheme="minorHAnsi"/>
                <w:sz w:val="24"/>
                <w:szCs w:val="24"/>
              </w:rPr>
              <w:t>Biblioteca</w:t>
            </w:r>
          </w:p>
        </w:tc>
      </w:tr>
      <w:tr w:rsidR="003D6FEB" w:rsidRPr="0079589C" w14:paraId="70977671" w14:textId="77777777" w:rsidTr="00E84AC0">
        <w:trPr>
          <w:trHeight w:val="356"/>
        </w:trPr>
        <w:tc>
          <w:tcPr>
            <w:tcW w:w="2557" w:type="dxa"/>
          </w:tcPr>
          <w:p w14:paraId="75398674" w14:textId="77777777" w:rsidR="003D6FEB" w:rsidRPr="0079589C" w:rsidRDefault="003D6FEB" w:rsidP="00C92891">
            <w:pPr>
              <w:spacing w:after="0"/>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t>Recursos Didáticos</w:t>
            </w:r>
          </w:p>
        </w:tc>
        <w:tc>
          <w:tcPr>
            <w:tcW w:w="6378" w:type="dxa"/>
          </w:tcPr>
          <w:p w14:paraId="6BCADECB" w14:textId="77777777" w:rsidR="00612330" w:rsidRPr="0079589C" w:rsidRDefault="00612330"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t>Processamento de Frutas e Hortaliças: Seladora; Embaladoras; Envasadoras; Equipamentos para higienização de vegetais; Evaporadores; Liquidificador industrial; Mixer; Multiprocessador; Recravadeiras; Sistemas de filtração; Sistemas de utilidades (vapor, água quente e fria, ar comprimido, amônia); Tacho de cozimento; Tanques; Transportadores; Trocadores de calor; Túnel de exaustão; Branqueadores; Câmaras de atmosfera modificada/controlada; Câmaras frias; Centrífugas; Classificadoras; Cortadoras; Descascador; Desidratadores; Despolpadoras; Dosadores; Balança; Refratômetro; Ferramentas para ajustes mecânicos; Termo-higrômetro; Monoblocos; Utensílios e vidrarias de laboratório; pHmetro; Placas de corte; Bacias plásticas; Manômetro; Impressora para rotulagem</w:t>
            </w:r>
          </w:p>
          <w:p w14:paraId="5C9A4864" w14:textId="3614C578" w:rsidR="00612330" w:rsidRPr="0079589C" w:rsidRDefault="00E6129C" w:rsidP="00B71C27">
            <w:pPr>
              <w:numPr>
                <w:ilvl w:val="0"/>
                <w:numId w:val="35"/>
              </w:numPr>
              <w:tabs>
                <w:tab w:val="clear" w:pos="720"/>
              </w:tabs>
              <w:rPr>
                <w:rFonts w:asciiTheme="minorHAnsi" w:hAnsiTheme="minorHAnsi" w:cstheme="minorHAnsi"/>
                <w:sz w:val="24"/>
                <w:szCs w:val="24"/>
              </w:rPr>
            </w:pPr>
            <w:r w:rsidRPr="0079589C">
              <w:rPr>
                <w:rFonts w:asciiTheme="minorHAnsi" w:hAnsiTheme="minorHAnsi" w:cstheme="minorHAnsi"/>
                <w:sz w:val="24"/>
                <w:szCs w:val="24"/>
              </w:rPr>
              <w:t xml:space="preserve">Processamento de Grãos e Cereais: Ventilador/Tarara; Fornalha; Fornos; Laminadores; Moegas; Moinhos; Peneiradores; Prensas; Processador; Silos; Sistemas de transporte pneumático; Tombadores; Torres de secagem; Transportadores; Trituradores; Caldeiras; Câmara de homogeneização; Centrífugas; Classificadores </w:t>
            </w:r>
            <w:r w:rsidRPr="0079589C">
              <w:rPr>
                <w:rFonts w:asciiTheme="minorHAnsi" w:hAnsiTheme="minorHAnsi" w:cstheme="minorHAnsi"/>
                <w:sz w:val="24"/>
                <w:szCs w:val="24"/>
              </w:rPr>
              <w:lastRenderedPageBreak/>
              <w:t>de grãos e cereais; Colunas de extração; Descascador; Desidratadores; Destiladores; Equipamentos para pré-limpeza; Extrator; Filtros; Sistemas de medição de volumes; Termo-higrômetro; Ferramentas para ajustes mecânicos; Balanças; Impressora para rotulagem; Instrumentos de controle (sistemas automatizados); Utensílios e vidrarias de laboratório; Termômetros; Medidor de umidade; Equipamentos de controle da qualidade</w:t>
            </w:r>
          </w:p>
          <w:p w14:paraId="0DF8CBD7" w14:textId="77777777" w:rsidR="00E6129C" w:rsidRPr="0079589C" w:rsidRDefault="00E6129C"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Ingredientes, aditivos alimentares e matérias-primas</w:t>
            </w:r>
          </w:p>
          <w:p w14:paraId="1CB0A4F7" w14:textId="77777777" w:rsidR="00E6129C" w:rsidRPr="0079589C" w:rsidRDefault="00E6129C"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Lubrificantes</w:t>
            </w:r>
          </w:p>
          <w:p w14:paraId="3FB55180" w14:textId="77777777" w:rsidR="00E6129C" w:rsidRPr="0079589C" w:rsidRDefault="00E6129C"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Embalagens</w:t>
            </w:r>
          </w:p>
          <w:p w14:paraId="2A047710" w14:textId="77777777" w:rsidR="00E6129C" w:rsidRPr="0079589C" w:rsidRDefault="00E6129C"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Computador com projetor multimídia e pacote office, calculadora, TV</w:t>
            </w:r>
          </w:p>
          <w:p w14:paraId="0858794E" w14:textId="77777777" w:rsidR="00E6129C" w:rsidRPr="0079589C" w:rsidRDefault="00E6129C"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Tela de projeção, flip chart, quadro branco, apostilas, livros, sites especializados</w:t>
            </w:r>
          </w:p>
          <w:p w14:paraId="45326CAB" w14:textId="77777777" w:rsidR="00E6129C" w:rsidRPr="0079589C" w:rsidRDefault="00E6129C"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Normas e procedimentos</w:t>
            </w:r>
          </w:p>
          <w:p w14:paraId="3A7FB2F7" w14:textId="77777777" w:rsidR="00E6129C" w:rsidRPr="0079589C" w:rsidRDefault="00E6129C"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Materiais de limpeza/higienização</w:t>
            </w:r>
          </w:p>
          <w:p w14:paraId="50017536" w14:textId="77777777" w:rsidR="00E6129C" w:rsidRPr="0079589C" w:rsidRDefault="00E6129C"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Soluções de higienização</w:t>
            </w:r>
          </w:p>
          <w:p w14:paraId="62FA7D65" w14:textId="77777777" w:rsidR="00E6129C" w:rsidRPr="0079589C" w:rsidRDefault="00E6129C"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EPIs e EPCs</w:t>
            </w:r>
          </w:p>
          <w:p w14:paraId="3AE8D3C3" w14:textId="3EA9714B" w:rsidR="00E6129C" w:rsidRPr="0079589C" w:rsidRDefault="00E6129C" w:rsidP="00CB77C2">
            <w:pPr>
              <w:numPr>
                <w:ilvl w:val="0"/>
                <w:numId w:val="35"/>
              </w:numPr>
              <w:tabs>
                <w:tab w:val="clear" w:pos="720"/>
                <w:tab w:val="num" w:pos="842"/>
              </w:tabs>
              <w:rPr>
                <w:rFonts w:asciiTheme="minorHAnsi" w:hAnsiTheme="minorHAnsi" w:cstheme="minorHAnsi"/>
                <w:sz w:val="24"/>
                <w:szCs w:val="24"/>
              </w:rPr>
            </w:pPr>
            <w:r w:rsidRPr="0079589C">
              <w:rPr>
                <w:rFonts w:asciiTheme="minorHAnsi" w:hAnsiTheme="minorHAnsi" w:cstheme="minorHAnsi"/>
                <w:sz w:val="24"/>
                <w:szCs w:val="24"/>
              </w:rPr>
              <w:t>Gases</w:t>
            </w:r>
          </w:p>
          <w:p w14:paraId="3AE7FB10" w14:textId="77777777" w:rsidR="003D6FEB" w:rsidRPr="0079589C" w:rsidRDefault="003D6FEB" w:rsidP="00C92891">
            <w:pPr>
              <w:ind w:left="360"/>
              <w:rPr>
                <w:rFonts w:asciiTheme="minorHAnsi" w:eastAsia="Calibri" w:hAnsiTheme="minorHAnsi" w:cstheme="minorHAnsi"/>
                <w:sz w:val="24"/>
                <w:szCs w:val="24"/>
              </w:rPr>
            </w:pPr>
          </w:p>
        </w:tc>
      </w:tr>
      <w:tr w:rsidR="003D6FEB" w:rsidRPr="0079589C" w14:paraId="364031C4" w14:textId="77777777" w:rsidTr="00E84AC0">
        <w:trPr>
          <w:trHeight w:val="491"/>
        </w:trPr>
        <w:tc>
          <w:tcPr>
            <w:tcW w:w="2557" w:type="dxa"/>
          </w:tcPr>
          <w:p w14:paraId="7DA7C0E3" w14:textId="77777777" w:rsidR="003D6FEB" w:rsidRPr="0079589C" w:rsidRDefault="003D6FEB" w:rsidP="00C92891">
            <w:pPr>
              <w:spacing w:after="0"/>
              <w:jc w:val="center"/>
              <w:rPr>
                <w:rFonts w:asciiTheme="minorHAnsi" w:eastAsia="Calibri" w:hAnsiTheme="minorHAnsi" w:cstheme="minorHAnsi"/>
                <w:sz w:val="24"/>
                <w:szCs w:val="24"/>
              </w:rPr>
            </w:pPr>
            <w:r w:rsidRPr="0079589C">
              <w:rPr>
                <w:rFonts w:asciiTheme="minorHAnsi" w:eastAsia="Calibri" w:hAnsiTheme="minorHAnsi" w:cstheme="minorHAnsi"/>
                <w:b/>
                <w:color w:val="000000"/>
                <w:sz w:val="24"/>
                <w:szCs w:val="24"/>
              </w:rPr>
              <w:lastRenderedPageBreak/>
              <w:t>Observações/recomendações</w:t>
            </w:r>
          </w:p>
        </w:tc>
        <w:tc>
          <w:tcPr>
            <w:tcW w:w="6378" w:type="dxa"/>
          </w:tcPr>
          <w:p w14:paraId="279FBDC7" w14:textId="77777777" w:rsidR="003D6FEB" w:rsidRPr="0079589C" w:rsidRDefault="003D6FEB" w:rsidP="00C92891">
            <w:pPr>
              <w:spacing w:after="0"/>
              <w:jc w:val="both"/>
              <w:rPr>
                <w:rFonts w:asciiTheme="minorHAnsi" w:eastAsia="Calibri" w:hAnsiTheme="minorHAnsi" w:cstheme="minorHAnsi"/>
                <w:sz w:val="24"/>
                <w:szCs w:val="24"/>
              </w:rPr>
            </w:pPr>
            <w:r w:rsidRPr="0079589C">
              <w:rPr>
                <w:rFonts w:asciiTheme="minorHAnsi" w:eastAsia="Calibri" w:hAnsiTheme="minorHAnsi" w:cstheme="minorHAnsi"/>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0526B446" w14:textId="77777777" w:rsidR="003D6FEB" w:rsidRPr="0079589C" w:rsidRDefault="003D6FEB">
      <w:pPr>
        <w:spacing w:before="0" w:after="0"/>
        <w:rPr>
          <w:rFonts w:asciiTheme="minorHAnsi" w:hAnsiTheme="minorHAnsi" w:cstheme="minorHAnsi"/>
          <w:b/>
          <w:sz w:val="24"/>
          <w:szCs w:val="24"/>
        </w:rPr>
      </w:pPr>
    </w:p>
    <w:p w14:paraId="4CB90D01" w14:textId="77777777" w:rsidR="008056F5" w:rsidRPr="0079589C" w:rsidRDefault="008056F5" w:rsidP="008056F5">
      <w:pPr>
        <w:spacing w:before="0" w:after="0"/>
        <w:rPr>
          <w:rFonts w:asciiTheme="minorHAnsi" w:hAnsiTheme="minorHAnsi" w:cstheme="minorHAnsi"/>
          <w:b/>
          <w:sz w:val="24"/>
          <w:szCs w:val="24"/>
        </w:rPr>
      </w:pPr>
    </w:p>
    <w:tbl>
      <w:tblPr>
        <w:tblStyle w:val="tabela"/>
        <w:tblW w:w="0" w:type="auto"/>
        <w:tblInd w:w="-9" w:type="dxa"/>
        <w:tblLook w:val="04A0" w:firstRow="1" w:lastRow="0" w:firstColumn="1" w:lastColumn="0" w:noHBand="0" w:noVBand="1"/>
      </w:tblPr>
      <w:tblGrid>
        <w:gridCol w:w="1534"/>
        <w:gridCol w:w="1876"/>
        <w:gridCol w:w="2293"/>
        <w:gridCol w:w="2804"/>
      </w:tblGrid>
      <w:tr w:rsidR="008056F5" w:rsidRPr="0079589C" w14:paraId="6AD75B64" w14:textId="77777777" w:rsidTr="00BB253E">
        <w:trPr>
          <w:trHeight w:val="20"/>
        </w:trPr>
        <w:tc>
          <w:tcPr>
            <w:tcW w:w="8510" w:type="dxa"/>
            <w:gridSpan w:val="4"/>
            <w:shd w:val="clear" w:color="auto" w:fill="8DB3E2" w:themeFill="text2" w:themeFillTint="66"/>
            <w:hideMark/>
          </w:tcPr>
          <w:p w14:paraId="7234B381" w14:textId="5FB42B5C" w:rsidR="008056F5" w:rsidRPr="0079589C" w:rsidRDefault="008056F5" w:rsidP="00044470">
            <w:pPr>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t>MÓDULO ESPECÍFICO I</w:t>
            </w:r>
            <w:r w:rsidR="00044470" w:rsidRPr="0079589C">
              <w:rPr>
                <w:rFonts w:asciiTheme="minorHAnsi" w:hAnsiTheme="minorHAnsi" w:cstheme="minorHAnsi"/>
                <w:b/>
                <w:bCs/>
                <w:sz w:val="24"/>
                <w:szCs w:val="24"/>
              </w:rPr>
              <w:t>II</w:t>
            </w:r>
          </w:p>
        </w:tc>
      </w:tr>
      <w:tr w:rsidR="008056F5" w:rsidRPr="0079589C" w14:paraId="5D1F6A05" w14:textId="77777777" w:rsidTr="00E84AC0">
        <w:trPr>
          <w:trHeight w:val="408"/>
        </w:trPr>
        <w:tc>
          <w:tcPr>
            <w:tcW w:w="8510" w:type="dxa"/>
            <w:gridSpan w:val="4"/>
            <w:hideMark/>
          </w:tcPr>
          <w:p w14:paraId="62D9EB29" w14:textId="6D19A381"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 xml:space="preserve">Perfil Profissional: </w:t>
            </w:r>
            <w:r w:rsidR="00FC064A" w:rsidRPr="0079589C">
              <w:rPr>
                <w:rFonts w:asciiTheme="minorHAnsi" w:hAnsiTheme="minorHAnsi" w:cstheme="minorHAnsi"/>
                <w:b/>
                <w:bCs/>
                <w:sz w:val="24"/>
                <w:szCs w:val="24"/>
              </w:rPr>
              <w:t xml:space="preserve"> </w:t>
            </w:r>
            <w:r w:rsidR="00FC064A" w:rsidRPr="0079589C">
              <w:rPr>
                <w:rFonts w:asciiTheme="minorHAnsi" w:hAnsiTheme="minorHAnsi" w:cstheme="minorHAnsi"/>
                <w:sz w:val="24"/>
                <w:szCs w:val="24"/>
              </w:rPr>
              <w:t>Técnico em Agroindústria</w:t>
            </w:r>
          </w:p>
        </w:tc>
      </w:tr>
      <w:tr w:rsidR="008056F5" w:rsidRPr="0079589C" w14:paraId="5C08C78D" w14:textId="77777777" w:rsidTr="00E84AC0">
        <w:trPr>
          <w:trHeight w:val="408"/>
        </w:trPr>
        <w:tc>
          <w:tcPr>
            <w:tcW w:w="8510" w:type="dxa"/>
            <w:gridSpan w:val="4"/>
            <w:hideMark/>
          </w:tcPr>
          <w:p w14:paraId="193331C3" w14:textId="3B7BBB44"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 xml:space="preserve">Unidade Curricular: </w:t>
            </w:r>
            <w:r w:rsidR="00FC064A" w:rsidRPr="0079589C">
              <w:rPr>
                <w:rFonts w:asciiTheme="minorHAnsi" w:hAnsiTheme="minorHAnsi" w:cstheme="minorHAnsi"/>
                <w:b/>
                <w:bCs/>
                <w:sz w:val="24"/>
                <w:szCs w:val="24"/>
              </w:rPr>
              <w:t xml:space="preserve"> </w:t>
            </w:r>
            <w:r w:rsidR="00FC064A" w:rsidRPr="0079589C">
              <w:rPr>
                <w:rFonts w:asciiTheme="minorHAnsi" w:hAnsiTheme="minorHAnsi" w:cstheme="minorHAnsi"/>
                <w:sz w:val="24"/>
                <w:szCs w:val="24"/>
              </w:rPr>
              <w:t>Análises Microbiológicas e Microscópicas de Alimentos e Bebidas</w:t>
            </w:r>
          </w:p>
        </w:tc>
      </w:tr>
      <w:tr w:rsidR="008056F5" w:rsidRPr="0079589C" w14:paraId="3A3071B3" w14:textId="77777777" w:rsidTr="00E84AC0">
        <w:trPr>
          <w:trHeight w:val="408"/>
        </w:trPr>
        <w:tc>
          <w:tcPr>
            <w:tcW w:w="8510" w:type="dxa"/>
            <w:gridSpan w:val="4"/>
            <w:hideMark/>
          </w:tcPr>
          <w:p w14:paraId="57DC5186" w14:textId="767F9341"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lastRenderedPageBreak/>
              <w:t xml:space="preserve">Carga Horária: </w:t>
            </w:r>
            <w:r w:rsidR="002F3F2D" w:rsidRPr="0079589C">
              <w:rPr>
                <w:rFonts w:asciiTheme="minorHAnsi" w:hAnsiTheme="minorHAnsi" w:cstheme="minorHAnsi"/>
                <w:b/>
                <w:bCs/>
                <w:sz w:val="24"/>
                <w:szCs w:val="24"/>
              </w:rPr>
              <w:t xml:space="preserve"> </w:t>
            </w:r>
            <w:r w:rsidR="002F3F2D" w:rsidRPr="0079589C">
              <w:rPr>
                <w:rFonts w:asciiTheme="minorHAnsi" w:hAnsiTheme="minorHAnsi" w:cstheme="minorHAnsi"/>
                <w:sz w:val="24"/>
                <w:szCs w:val="24"/>
              </w:rPr>
              <w:t>60h</w:t>
            </w:r>
          </w:p>
        </w:tc>
      </w:tr>
      <w:tr w:rsidR="008056F5" w:rsidRPr="0079589C" w14:paraId="1C0308F0" w14:textId="77777777" w:rsidTr="00E84AC0">
        <w:trPr>
          <w:trHeight w:val="423"/>
        </w:trPr>
        <w:tc>
          <w:tcPr>
            <w:tcW w:w="8510" w:type="dxa"/>
            <w:gridSpan w:val="4"/>
            <w:hideMark/>
          </w:tcPr>
          <w:p w14:paraId="6853F0CB" w14:textId="77777777" w:rsidR="002F3F2D" w:rsidRPr="0079589C" w:rsidRDefault="008056F5" w:rsidP="008056F5">
            <w:pPr>
              <w:spacing w:after="0"/>
              <w:rPr>
                <w:rFonts w:asciiTheme="minorHAnsi" w:hAnsiTheme="minorHAnsi" w:cstheme="minorHAnsi"/>
                <w:b/>
                <w:bCs/>
                <w:sz w:val="24"/>
                <w:szCs w:val="24"/>
              </w:rPr>
            </w:pPr>
            <w:r w:rsidRPr="0079589C">
              <w:rPr>
                <w:rFonts w:asciiTheme="minorHAnsi" w:hAnsiTheme="minorHAnsi" w:cstheme="minorHAnsi"/>
                <w:b/>
                <w:bCs/>
                <w:sz w:val="24"/>
                <w:szCs w:val="24"/>
              </w:rPr>
              <w:t>Função:</w:t>
            </w:r>
            <w:r w:rsidR="002F3F2D" w:rsidRPr="0079589C">
              <w:rPr>
                <w:rFonts w:asciiTheme="minorHAnsi" w:hAnsiTheme="minorHAnsi" w:cstheme="minorHAnsi"/>
                <w:b/>
                <w:bCs/>
                <w:sz w:val="24"/>
                <w:szCs w:val="24"/>
              </w:rPr>
              <w:t xml:space="preserve"> </w:t>
            </w:r>
          </w:p>
          <w:p w14:paraId="6F86A8B5" w14:textId="18DCC3E5" w:rsidR="008056F5" w:rsidRPr="0079589C" w:rsidRDefault="002F3F2D" w:rsidP="008056F5">
            <w:pPr>
              <w:spacing w:after="0"/>
              <w:rPr>
                <w:rFonts w:asciiTheme="minorHAnsi" w:hAnsiTheme="minorHAnsi" w:cstheme="minorHAnsi"/>
                <w:sz w:val="24"/>
                <w:szCs w:val="24"/>
              </w:rPr>
            </w:pPr>
            <w:r w:rsidRPr="0079589C">
              <w:rPr>
                <w:rFonts w:asciiTheme="minorHAnsi" w:hAnsiTheme="minorHAnsi" w:cstheme="minorHAnsi"/>
                <w:sz w:val="24"/>
                <w:szCs w:val="24"/>
              </w:rPr>
              <w:t>F.3 : Desenvolver análises laboratoriais de matérias-primas, produtos e subprodutos agroindustriais, em conformidade com normas e legislação vigente.</w:t>
            </w:r>
          </w:p>
        </w:tc>
      </w:tr>
      <w:tr w:rsidR="008056F5" w:rsidRPr="0079589C" w14:paraId="6BBD6E5F" w14:textId="77777777" w:rsidTr="00E84AC0">
        <w:trPr>
          <w:trHeight w:val="408"/>
        </w:trPr>
        <w:tc>
          <w:tcPr>
            <w:tcW w:w="8510" w:type="dxa"/>
            <w:gridSpan w:val="4"/>
            <w:hideMark/>
          </w:tcPr>
          <w:p w14:paraId="5DFEEA4D" w14:textId="77777777" w:rsidR="008056F5" w:rsidRPr="0079589C" w:rsidRDefault="008056F5" w:rsidP="00AC6EF0">
            <w:pPr>
              <w:spacing w:after="0"/>
              <w:jc w:val="both"/>
              <w:rPr>
                <w:rFonts w:asciiTheme="minorHAnsi" w:hAnsiTheme="minorHAnsi" w:cstheme="minorHAnsi"/>
                <w:b/>
                <w:bCs/>
                <w:sz w:val="24"/>
                <w:szCs w:val="24"/>
              </w:rPr>
            </w:pPr>
            <w:r w:rsidRPr="0079589C">
              <w:rPr>
                <w:rFonts w:asciiTheme="minorHAnsi" w:hAnsiTheme="minorHAnsi" w:cstheme="minorHAnsi"/>
                <w:b/>
                <w:bCs/>
                <w:sz w:val="24"/>
                <w:szCs w:val="24"/>
              </w:rPr>
              <w:t xml:space="preserve">Objetivo Geral: </w:t>
            </w:r>
          </w:p>
          <w:p w14:paraId="3B7AA94B" w14:textId="08286BE2" w:rsidR="002F3F2D" w:rsidRPr="0079589C" w:rsidRDefault="00AC6EF0" w:rsidP="00AC6EF0">
            <w:pPr>
              <w:spacing w:after="0"/>
              <w:jc w:val="both"/>
              <w:rPr>
                <w:rFonts w:asciiTheme="minorHAnsi" w:hAnsiTheme="minorHAnsi" w:cstheme="minorHAnsi"/>
                <w:bCs/>
                <w:sz w:val="24"/>
                <w:szCs w:val="24"/>
              </w:rPr>
            </w:pPr>
            <w:r w:rsidRPr="0079589C">
              <w:rPr>
                <w:rFonts w:asciiTheme="minorHAnsi" w:hAnsiTheme="minorHAnsi" w:cstheme="minorHAnsi"/>
                <w:bCs/>
                <w:sz w:val="24"/>
                <w:szCs w:val="24"/>
              </w:rPr>
              <w:t>Desenvolver capacidades técnicas e socioemocionais para realização de análises microbiológicas e microscópicas necessárias aos processos de desenvolvimento, industrialização e/ou fabricação de Alimentos e Bebidas.</w:t>
            </w:r>
          </w:p>
        </w:tc>
      </w:tr>
      <w:tr w:rsidR="008056F5" w:rsidRPr="0079589C" w14:paraId="004B863C" w14:textId="77777777" w:rsidTr="002254C6">
        <w:trPr>
          <w:trHeight w:val="20"/>
        </w:trPr>
        <w:tc>
          <w:tcPr>
            <w:tcW w:w="8510" w:type="dxa"/>
            <w:gridSpan w:val="4"/>
            <w:shd w:val="clear" w:color="auto" w:fill="8DB3E2" w:themeFill="text2" w:themeFillTint="66"/>
            <w:hideMark/>
          </w:tcPr>
          <w:p w14:paraId="5D402154" w14:textId="77777777" w:rsidR="008056F5" w:rsidRPr="0079589C" w:rsidRDefault="008056F5" w:rsidP="002254C6">
            <w:pPr>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t>CONTEÚDOS FORMATIVOS</w:t>
            </w:r>
          </w:p>
        </w:tc>
      </w:tr>
      <w:tr w:rsidR="00CD6EBC" w:rsidRPr="0079589C" w14:paraId="7E0DA015" w14:textId="77777777" w:rsidTr="00E84AC0">
        <w:trPr>
          <w:trHeight w:val="408"/>
        </w:trPr>
        <w:tc>
          <w:tcPr>
            <w:tcW w:w="1595" w:type="dxa"/>
            <w:hideMark/>
          </w:tcPr>
          <w:p w14:paraId="6C6962CB"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Subfunção</w:t>
            </w:r>
          </w:p>
        </w:tc>
        <w:tc>
          <w:tcPr>
            <w:tcW w:w="1950" w:type="dxa"/>
            <w:hideMark/>
          </w:tcPr>
          <w:p w14:paraId="21FFEC07"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Padrão de Desempenho</w:t>
            </w:r>
          </w:p>
        </w:tc>
        <w:tc>
          <w:tcPr>
            <w:tcW w:w="2376" w:type="dxa"/>
            <w:hideMark/>
          </w:tcPr>
          <w:p w14:paraId="720E8828"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Capacidades Técnicas</w:t>
            </w:r>
          </w:p>
        </w:tc>
        <w:tc>
          <w:tcPr>
            <w:tcW w:w="2589" w:type="dxa"/>
            <w:hideMark/>
          </w:tcPr>
          <w:p w14:paraId="328A488A"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Conhecimentos</w:t>
            </w:r>
          </w:p>
        </w:tc>
      </w:tr>
      <w:tr w:rsidR="00CD6EBC" w:rsidRPr="0079589C" w14:paraId="71B05CCD" w14:textId="77777777" w:rsidTr="00E84AC0">
        <w:trPr>
          <w:trHeight w:val="408"/>
        </w:trPr>
        <w:tc>
          <w:tcPr>
            <w:tcW w:w="1595" w:type="dxa"/>
          </w:tcPr>
          <w:p w14:paraId="6BC3508B" w14:textId="35C5C27B" w:rsidR="008056F5" w:rsidRPr="0079589C" w:rsidRDefault="0099727F" w:rsidP="008056F5">
            <w:pPr>
              <w:spacing w:after="0"/>
              <w:rPr>
                <w:rFonts w:asciiTheme="minorHAnsi" w:hAnsiTheme="minorHAnsi" w:cstheme="minorHAnsi"/>
                <w:bCs/>
                <w:sz w:val="24"/>
                <w:szCs w:val="24"/>
              </w:rPr>
            </w:pPr>
            <w:r w:rsidRPr="0079589C">
              <w:rPr>
                <w:rFonts w:asciiTheme="minorHAnsi" w:hAnsiTheme="minorHAnsi" w:cstheme="minorHAnsi"/>
                <w:bCs/>
                <w:sz w:val="24"/>
                <w:szCs w:val="24"/>
              </w:rPr>
              <w:t>1 Realizar análises microbiológicas e microscópicas</w:t>
            </w:r>
          </w:p>
        </w:tc>
        <w:tc>
          <w:tcPr>
            <w:tcW w:w="1950" w:type="dxa"/>
          </w:tcPr>
          <w:p w14:paraId="0CEAFF4D" w14:textId="2E50F68E" w:rsidR="008056F5" w:rsidRPr="0079589C" w:rsidRDefault="0099727F" w:rsidP="00B71C27">
            <w:pPr>
              <w:pStyle w:val="PargrafodaLista"/>
              <w:numPr>
                <w:ilvl w:val="1"/>
                <w:numId w:val="43"/>
              </w:numPr>
              <w:spacing w:after="0"/>
              <w:rPr>
                <w:rFonts w:asciiTheme="minorHAnsi" w:hAnsiTheme="minorHAnsi" w:cstheme="minorHAnsi"/>
                <w:bCs/>
                <w:sz w:val="24"/>
                <w:szCs w:val="24"/>
              </w:rPr>
            </w:pPr>
            <w:r w:rsidRPr="0079589C">
              <w:rPr>
                <w:rFonts w:asciiTheme="minorHAnsi" w:hAnsiTheme="minorHAnsi" w:cstheme="minorHAnsi"/>
                <w:bCs/>
                <w:sz w:val="24"/>
                <w:szCs w:val="24"/>
              </w:rPr>
              <w:t>Considerando normas técnicas, legislação e Boas Práticas de Laboratório (BPL) na realização de análises microbiológicas e microscópicas</w:t>
            </w:r>
          </w:p>
          <w:p w14:paraId="668ED629" w14:textId="77777777" w:rsidR="00663718" w:rsidRPr="0079589C" w:rsidRDefault="00663718" w:rsidP="00663718">
            <w:pPr>
              <w:spacing w:after="0"/>
              <w:rPr>
                <w:rFonts w:asciiTheme="minorHAnsi" w:hAnsiTheme="minorHAnsi" w:cstheme="minorHAnsi"/>
                <w:bCs/>
                <w:sz w:val="24"/>
                <w:szCs w:val="24"/>
              </w:rPr>
            </w:pPr>
          </w:p>
          <w:p w14:paraId="69F246EB" w14:textId="77777777" w:rsidR="00663718" w:rsidRPr="0079589C" w:rsidRDefault="00663718" w:rsidP="00663718">
            <w:pPr>
              <w:spacing w:after="0"/>
              <w:rPr>
                <w:rFonts w:asciiTheme="minorHAnsi" w:hAnsiTheme="minorHAnsi" w:cstheme="minorHAnsi"/>
                <w:bCs/>
                <w:sz w:val="24"/>
                <w:szCs w:val="24"/>
              </w:rPr>
            </w:pPr>
          </w:p>
          <w:p w14:paraId="6A02B238" w14:textId="77777777" w:rsidR="00663718" w:rsidRPr="0079589C" w:rsidRDefault="00663718" w:rsidP="00663718">
            <w:pPr>
              <w:spacing w:after="0"/>
              <w:rPr>
                <w:rFonts w:asciiTheme="minorHAnsi" w:hAnsiTheme="minorHAnsi" w:cstheme="minorHAnsi"/>
                <w:bCs/>
                <w:sz w:val="24"/>
                <w:szCs w:val="24"/>
              </w:rPr>
            </w:pPr>
          </w:p>
          <w:p w14:paraId="24DF92B3" w14:textId="77777777" w:rsidR="00663718" w:rsidRPr="0079589C" w:rsidRDefault="00663718" w:rsidP="00663718">
            <w:pPr>
              <w:spacing w:after="0"/>
              <w:rPr>
                <w:rFonts w:asciiTheme="minorHAnsi" w:hAnsiTheme="minorHAnsi" w:cstheme="minorHAnsi"/>
                <w:bCs/>
                <w:sz w:val="24"/>
                <w:szCs w:val="24"/>
              </w:rPr>
            </w:pPr>
          </w:p>
          <w:p w14:paraId="4917BAFD" w14:textId="77777777" w:rsidR="00663718" w:rsidRPr="0079589C" w:rsidRDefault="00663718" w:rsidP="00663718">
            <w:pPr>
              <w:spacing w:after="0"/>
              <w:rPr>
                <w:rFonts w:asciiTheme="minorHAnsi" w:hAnsiTheme="minorHAnsi" w:cstheme="minorHAnsi"/>
                <w:bCs/>
                <w:sz w:val="24"/>
                <w:szCs w:val="24"/>
              </w:rPr>
            </w:pPr>
          </w:p>
          <w:p w14:paraId="341D914F" w14:textId="77777777" w:rsidR="00663718" w:rsidRPr="0079589C" w:rsidRDefault="00663718" w:rsidP="00663718">
            <w:pPr>
              <w:spacing w:after="0"/>
              <w:rPr>
                <w:rFonts w:asciiTheme="minorHAnsi" w:hAnsiTheme="minorHAnsi" w:cstheme="minorHAnsi"/>
                <w:bCs/>
                <w:sz w:val="24"/>
                <w:szCs w:val="24"/>
              </w:rPr>
            </w:pPr>
          </w:p>
          <w:p w14:paraId="0BF32381" w14:textId="77777777" w:rsidR="00663718" w:rsidRPr="0079589C" w:rsidRDefault="00663718" w:rsidP="00663718">
            <w:pPr>
              <w:spacing w:after="0"/>
              <w:rPr>
                <w:rFonts w:asciiTheme="minorHAnsi" w:hAnsiTheme="minorHAnsi" w:cstheme="minorHAnsi"/>
                <w:bCs/>
                <w:sz w:val="24"/>
                <w:szCs w:val="24"/>
              </w:rPr>
            </w:pPr>
          </w:p>
          <w:p w14:paraId="3A08977B" w14:textId="77777777" w:rsidR="00663718" w:rsidRPr="0079589C" w:rsidRDefault="00663718" w:rsidP="00663718">
            <w:pPr>
              <w:spacing w:after="0"/>
              <w:rPr>
                <w:rFonts w:asciiTheme="minorHAnsi" w:hAnsiTheme="minorHAnsi" w:cstheme="minorHAnsi"/>
                <w:bCs/>
                <w:sz w:val="24"/>
                <w:szCs w:val="24"/>
              </w:rPr>
            </w:pPr>
          </w:p>
          <w:p w14:paraId="2A08ED22" w14:textId="77777777" w:rsidR="00663718" w:rsidRPr="0079589C" w:rsidRDefault="00663718" w:rsidP="00663718">
            <w:pPr>
              <w:spacing w:after="0"/>
              <w:rPr>
                <w:rFonts w:asciiTheme="minorHAnsi" w:hAnsiTheme="minorHAnsi" w:cstheme="minorHAnsi"/>
                <w:bCs/>
                <w:sz w:val="24"/>
                <w:szCs w:val="24"/>
              </w:rPr>
            </w:pPr>
          </w:p>
          <w:p w14:paraId="004A647C" w14:textId="77777777" w:rsidR="00663718" w:rsidRPr="0079589C" w:rsidRDefault="00663718" w:rsidP="00663718">
            <w:pPr>
              <w:spacing w:after="0"/>
              <w:rPr>
                <w:rFonts w:asciiTheme="minorHAnsi" w:hAnsiTheme="minorHAnsi" w:cstheme="minorHAnsi"/>
                <w:bCs/>
                <w:sz w:val="24"/>
                <w:szCs w:val="24"/>
              </w:rPr>
            </w:pPr>
          </w:p>
          <w:p w14:paraId="5B735D79" w14:textId="77777777" w:rsidR="00663718" w:rsidRPr="0079589C" w:rsidRDefault="00663718" w:rsidP="00663718">
            <w:pPr>
              <w:spacing w:after="0"/>
              <w:rPr>
                <w:rFonts w:asciiTheme="minorHAnsi" w:hAnsiTheme="minorHAnsi" w:cstheme="minorHAnsi"/>
                <w:bCs/>
                <w:sz w:val="24"/>
                <w:szCs w:val="24"/>
              </w:rPr>
            </w:pPr>
          </w:p>
          <w:p w14:paraId="6E60EFF2" w14:textId="77777777" w:rsidR="00663718" w:rsidRPr="0079589C" w:rsidRDefault="00663718" w:rsidP="00663718">
            <w:pPr>
              <w:spacing w:after="0"/>
              <w:rPr>
                <w:rFonts w:asciiTheme="minorHAnsi" w:hAnsiTheme="minorHAnsi" w:cstheme="minorHAnsi"/>
                <w:bCs/>
                <w:sz w:val="24"/>
                <w:szCs w:val="24"/>
              </w:rPr>
            </w:pPr>
          </w:p>
          <w:p w14:paraId="5713B1DA" w14:textId="77777777" w:rsidR="00663718" w:rsidRPr="0079589C" w:rsidRDefault="00663718" w:rsidP="00663718">
            <w:pPr>
              <w:spacing w:after="0"/>
              <w:rPr>
                <w:rFonts w:asciiTheme="minorHAnsi" w:hAnsiTheme="minorHAnsi" w:cstheme="minorHAnsi"/>
                <w:bCs/>
                <w:sz w:val="24"/>
                <w:szCs w:val="24"/>
              </w:rPr>
            </w:pPr>
          </w:p>
          <w:p w14:paraId="35587F58" w14:textId="77777777" w:rsidR="00663718" w:rsidRPr="0079589C" w:rsidRDefault="00663718" w:rsidP="00663718">
            <w:pPr>
              <w:spacing w:after="0"/>
              <w:rPr>
                <w:rFonts w:asciiTheme="minorHAnsi" w:hAnsiTheme="minorHAnsi" w:cstheme="minorHAnsi"/>
                <w:bCs/>
                <w:sz w:val="24"/>
                <w:szCs w:val="24"/>
              </w:rPr>
            </w:pPr>
          </w:p>
          <w:p w14:paraId="4A7DAFA3" w14:textId="77777777" w:rsidR="00663718" w:rsidRPr="0079589C" w:rsidRDefault="00663718" w:rsidP="00663718">
            <w:pPr>
              <w:spacing w:after="0"/>
              <w:rPr>
                <w:rFonts w:asciiTheme="minorHAnsi" w:hAnsiTheme="minorHAnsi" w:cstheme="minorHAnsi"/>
                <w:bCs/>
                <w:sz w:val="24"/>
                <w:szCs w:val="24"/>
              </w:rPr>
            </w:pPr>
          </w:p>
          <w:p w14:paraId="59C2A8B6" w14:textId="77777777" w:rsidR="00663718" w:rsidRPr="0079589C" w:rsidRDefault="00663718" w:rsidP="00663718">
            <w:pPr>
              <w:spacing w:after="0"/>
              <w:rPr>
                <w:rFonts w:asciiTheme="minorHAnsi" w:hAnsiTheme="minorHAnsi" w:cstheme="minorHAnsi"/>
                <w:bCs/>
                <w:sz w:val="24"/>
                <w:szCs w:val="24"/>
              </w:rPr>
            </w:pPr>
          </w:p>
          <w:p w14:paraId="772DFD4D" w14:textId="77777777" w:rsidR="00663718" w:rsidRPr="0079589C" w:rsidRDefault="00663718" w:rsidP="00663718">
            <w:pPr>
              <w:spacing w:after="0"/>
              <w:rPr>
                <w:rFonts w:asciiTheme="minorHAnsi" w:hAnsiTheme="minorHAnsi" w:cstheme="minorHAnsi"/>
                <w:bCs/>
                <w:sz w:val="24"/>
                <w:szCs w:val="24"/>
              </w:rPr>
            </w:pPr>
          </w:p>
          <w:p w14:paraId="5DF19E9D" w14:textId="77777777" w:rsidR="00663718" w:rsidRPr="0079589C" w:rsidRDefault="00663718" w:rsidP="00663718">
            <w:pPr>
              <w:spacing w:after="0"/>
              <w:rPr>
                <w:rFonts w:asciiTheme="minorHAnsi" w:hAnsiTheme="minorHAnsi" w:cstheme="minorHAnsi"/>
                <w:bCs/>
                <w:sz w:val="24"/>
                <w:szCs w:val="24"/>
              </w:rPr>
            </w:pPr>
          </w:p>
          <w:p w14:paraId="64A9E96A" w14:textId="77777777" w:rsidR="00663718" w:rsidRPr="0079589C" w:rsidRDefault="00663718" w:rsidP="00663718">
            <w:pPr>
              <w:spacing w:after="0"/>
              <w:rPr>
                <w:rFonts w:asciiTheme="minorHAnsi" w:hAnsiTheme="minorHAnsi" w:cstheme="minorHAnsi"/>
                <w:bCs/>
                <w:sz w:val="24"/>
                <w:szCs w:val="24"/>
              </w:rPr>
            </w:pPr>
          </w:p>
          <w:p w14:paraId="0D9C99F1" w14:textId="77777777" w:rsidR="00663718" w:rsidRPr="0079589C" w:rsidRDefault="00663718" w:rsidP="00663718">
            <w:pPr>
              <w:spacing w:after="0"/>
              <w:rPr>
                <w:rFonts w:asciiTheme="minorHAnsi" w:hAnsiTheme="minorHAnsi" w:cstheme="minorHAnsi"/>
                <w:bCs/>
                <w:sz w:val="24"/>
                <w:szCs w:val="24"/>
              </w:rPr>
            </w:pPr>
          </w:p>
          <w:p w14:paraId="2FF7FDDC" w14:textId="77777777" w:rsidR="00663718" w:rsidRPr="0079589C" w:rsidRDefault="00663718" w:rsidP="00663718">
            <w:pPr>
              <w:spacing w:after="0"/>
              <w:rPr>
                <w:rFonts w:asciiTheme="minorHAnsi" w:hAnsiTheme="minorHAnsi" w:cstheme="minorHAnsi"/>
                <w:bCs/>
                <w:sz w:val="24"/>
                <w:szCs w:val="24"/>
              </w:rPr>
            </w:pPr>
          </w:p>
          <w:p w14:paraId="4AB2783E" w14:textId="77777777" w:rsidR="00663718" w:rsidRPr="0079589C" w:rsidRDefault="00663718" w:rsidP="00663718">
            <w:pPr>
              <w:spacing w:after="0"/>
              <w:rPr>
                <w:rFonts w:asciiTheme="minorHAnsi" w:hAnsiTheme="minorHAnsi" w:cstheme="minorHAnsi"/>
                <w:bCs/>
                <w:sz w:val="24"/>
                <w:szCs w:val="24"/>
              </w:rPr>
            </w:pPr>
          </w:p>
          <w:p w14:paraId="2EC2901A" w14:textId="77777777" w:rsidR="00663718" w:rsidRPr="0079589C" w:rsidRDefault="00663718" w:rsidP="00663718">
            <w:pPr>
              <w:spacing w:after="0"/>
              <w:rPr>
                <w:rFonts w:asciiTheme="minorHAnsi" w:hAnsiTheme="minorHAnsi" w:cstheme="minorHAnsi"/>
                <w:bCs/>
                <w:sz w:val="24"/>
                <w:szCs w:val="24"/>
              </w:rPr>
            </w:pPr>
          </w:p>
          <w:p w14:paraId="3552AF72" w14:textId="77777777" w:rsidR="00663718" w:rsidRPr="0079589C" w:rsidRDefault="00663718" w:rsidP="00663718">
            <w:pPr>
              <w:spacing w:after="0"/>
              <w:rPr>
                <w:rFonts w:asciiTheme="minorHAnsi" w:hAnsiTheme="minorHAnsi" w:cstheme="minorHAnsi"/>
                <w:bCs/>
                <w:sz w:val="24"/>
                <w:szCs w:val="24"/>
              </w:rPr>
            </w:pPr>
          </w:p>
          <w:p w14:paraId="5F63D6BC" w14:textId="77777777" w:rsidR="00663718" w:rsidRPr="0079589C" w:rsidRDefault="00663718" w:rsidP="00663718">
            <w:pPr>
              <w:spacing w:after="0"/>
              <w:rPr>
                <w:rFonts w:asciiTheme="minorHAnsi" w:hAnsiTheme="minorHAnsi" w:cstheme="minorHAnsi"/>
                <w:bCs/>
                <w:sz w:val="24"/>
                <w:szCs w:val="24"/>
              </w:rPr>
            </w:pPr>
          </w:p>
          <w:p w14:paraId="5529F9C8" w14:textId="77777777" w:rsidR="00663718" w:rsidRPr="0079589C" w:rsidRDefault="00663718" w:rsidP="00663718">
            <w:pPr>
              <w:spacing w:after="0"/>
              <w:rPr>
                <w:rFonts w:asciiTheme="minorHAnsi" w:hAnsiTheme="minorHAnsi" w:cstheme="minorHAnsi"/>
                <w:bCs/>
                <w:sz w:val="24"/>
                <w:szCs w:val="24"/>
              </w:rPr>
            </w:pPr>
          </w:p>
          <w:p w14:paraId="77AC18E8" w14:textId="77777777" w:rsidR="00663718" w:rsidRPr="0079589C" w:rsidRDefault="00663718" w:rsidP="00663718">
            <w:pPr>
              <w:spacing w:after="0"/>
              <w:rPr>
                <w:rFonts w:asciiTheme="minorHAnsi" w:hAnsiTheme="minorHAnsi" w:cstheme="minorHAnsi"/>
                <w:bCs/>
                <w:sz w:val="24"/>
                <w:szCs w:val="24"/>
              </w:rPr>
            </w:pPr>
          </w:p>
          <w:p w14:paraId="7F03ABCE" w14:textId="77777777" w:rsidR="00663718" w:rsidRPr="0079589C" w:rsidRDefault="00663718" w:rsidP="00663718">
            <w:pPr>
              <w:spacing w:after="0"/>
              <w:rPr>
                <w:rFonts w:asciiTheme="minorHAnsi" w:hAnsiTheme="minorHAnsi" w:cstheme="minorHAnsi"/>
                <w:bCs/>
                <w:sz w:val="24"/>
                <w:szCs w:val="24"/>
              </w:rPr>
            </w:pPr>
          </w:p>
          <w:p w14:paraId="0357DEDE" w14:textId="77777777" w:rsidR="00663718" w:rsidRPr="0079589C" w:rsidRDefault="00663718" w:rsidP="00663718">
            <w:pPr>
              <w:spacing w:after="0"/>
              <w:rPr>
                <w:rFonts w:asciiTheme="minorHAnsi" w:hAnsiTheme="minorHAnsi" w:cstheme="minorHAnsi"/>
                <w:bCs/>
                <w:sz w:val="24"/>
                <w:szCs w:val="24"/>
              </w:rPr>
            </w:pPr>
          </w:p>
          <w:p w14:paraId="6CA9381E" w14:textId="77777777" w:rsidR="00663718" w:rsidRPr="0079589C" w:rsidRDefault="00663718" w:rsidP="00663718">
            <w:pPr>
              <w:spacing w:after="0"/>
              <w:rPr>
                <w:rFonts w:asciiTheme="minorHAnsi" w:hAnsiTheme="minorHAnsi" w:cstheme="minorHAnsi"/>
                <w:bCs/>
                <w:sz w:val="24"/>
                <w:szCs w:val="24"/>
              </w:rPr>
            </w:pPr>
          </w:p>
          <w:p w14:paraId="0C5BE195" w14:textId="77777777" w:rsidR="00663718" w:rsidRPr="0079589C" w:rsidRDefault="00663718" w:rsidP="00663718">
            <w:pPr>
              <w:spacing w:after="0"/>
              <w:rPr>
                <w:rFonts w:asciiTheme="minorHAnsi" w:hAnsiTheme="minorHAnsi" w:cstheme="minorHAnsi"/>
                <w:bCs/>
                <w:sz w:val="24"/>
                <w:szCs w:val="24"/>
              </w:rPr>
            </w:pPr>
          </w:p>
          <w:p w14:paraId="1486C4B2" w14:textId="77777777" w:rsidR="00663718" w:rsidRPr="0079589C" w:rsidRDefault="00663718" w:rsidP="00663718">
            <w:pPr>
              <w:spacing w:after="0"/>
              <w:rPr>
                <w:rFonts w:asciiTheme="minorHAnsi" w:hAnsiTheme="minorHAnsi" w:cstheme="minorHAnsi"/>
                <w:bCs/>
                <w:sz w:val="24"/>
                <w:szCs w:val="24"/>
              </w:rPr>
            </w:pPr>
          </w:p>
          <w:p w14:paraId="2AFE456A" w14:textId="77777777" w:rsidR="00663718" w:rsidRPr="0079589C" w:rsidRDefault="00663718" w:rsidP="00663718">
            <w:pPr>
              <w:spacing w:after="0"/>
              <w:rPr>
                <w:rFonts w:asciiTheme="minorHAnsi" w:hAnsiTheme="minorHAnsi" w:cstheme="minorHAnsi"/>
                <w:bCs/>
                <w:sz w:val="24"/>
                <w:szCs w:val="24"/>
              </w:rPr>
            </w:pPr>
          </w:p>
          <w:p w14:paraId="29CBF1C3" w14:textId="77777777" w:rsidR="00663718" w:rsidRPr="0079589C" w:rsidRDefault="00663718" w:rsidP="00663718">
            <w:pPr>
              <w:spacing w:after="0"/>
              <w:rPr>
                <w:rFonts w:asciiTheme="minorHAnsi" w:hAnsiTheme="minorHAnsi" w:cstheme="minorHAnsi"/>
                <w:bCs/>
                <w:sz w:val="24"/>
                <w:szCs w:val="24"/>
              </w:rPr>
            </w:pPr>
          </w:p>
          <w:p w14:paraId="663789C4" w14:textId="77777777" w:rsidR="00663718" w:rsidRPr="0079589C" w:rsidRDefault="00663718" w:rsidP="00663718">
            <w:pPr>
              <w:spacing w:after="0"/>
              <w:rPr>
                <w:rFonts w:asciiTheme="minorHAnsi" w:hAnsiTheme="minorHAnsi" w:cstheme="minorHAnsi"/>
                <w:bCs/>
                <w:sz w:val="24"/>
                <w:szCs w:val="24"/>
              </w:rPr>
            </w:pPr>
          </w:p>
          <w:p w14:paraId="375E34E0" w14:textId="77777777" w:rsidR="00663718" w:rsidRPr="0079589C" w:rsidRDefault="00663718" w:rsidP="00663718">
            <w:pPr>
              <w:spacing w:after="0"/>
              <w:rPr>
                <w:rFonts w:asciiTheme="minorHAnsi" w:hAnsiTheme="minorHAnsi" w:cstheme="minorHAnsi"/>
                <w:bCs/>
                <w:sz w:val="24"/>
                <w:szCs w:val="24"/>
              </w:rPr>
            </w:pPr>
          </w:p>
          <w:p w14:paraId="2E62D759" w14:textId="77777777" w:rsidR="00663718" w:rsidRPr="0079589C" w:rsidRDefault="00663718" w:rsidP="00663718">
            <w:pPr>
              <w:spacing w:after="0"/>
              <w:rPr>
                <w:rFonts w:asciiTheme="minorHAnsi" w:hAnsiTheme="minorHAnsi" w:cstheme="minorHAnsi"/>
                <w:bCs/>
                <w:sz w:val="24"/>
                <w:szCs w:val="24"/>
              </w:rPr>
            </w:pPr>
          </w:p>
          <w:p w14:paraId="1F4F9F3C" w14:textId="77777777" w:rsidR="00663718" w:rsidRPr="0079589C" w:rsidRDefault="00663718" w:rsidP="00663718">
            <w:pPr>
              <w:spacing w:after="0"/>
              <w:rPr>
                <w:rFonts w:asciiTheme="minorHAnsi" w:hAnsiTheme="minorHAnsi" w:cstheme="minorHAnsi"/>
                <w:bCs/>
                <w:sz w:val="24"/>
                <w:szCs w:val="24"/>
              </w:rPr>
            </w:pPr>
          </w:p>
          <w:p w14:paraId="2AFCDDE5" w14:textId="77777777" w:rsidR="00663718" w:rsidRPr="0079589C" w:rsidRDefault="00663718" w:rsidP="00663718">
            <w:pPr>
              <w:spacing w:after="0"/>
              <w:rPr>
                <w:rFonts w:asciiTheme="minorHAnsi" w:hAnsiTheme="minorHAnsi" w:cstheme="minorHAnsi"/>
                <w:bCs/>
                <w:sz w:val="24"/>
                <w:szCs w:val="24"/>
              </w:rPr>
            </w:pPr>
          </w:p>
          <w:p w14:paraId="4AA79238" w14:textId="77777777" w:rsidR="00663718" w:rsidRPr="0079589C" w:rsidRDefault="00663718" w:rsidP="00663718">
            <w:pPr>
              <w:spacing w:after="0"/>
              <w:rPr>
                <w:rFonts w:asciiTheme="minorHAnsi" w:hAnsiTheme="minorHAnsi" w:cstheme="minorHAnsi"/>
                <w:bCs/>
                <w:sz w:val="24"/>
                <w:szCs w:val="24"/>
              </w:rPr>
            </w:pPr>
          </w:p>
          <w:p w14:paraId="5EADDE77" w14:textId="77777777" w:rsidR="00663718" w:rsidRPr="0079589C" w:rsidRDefault="00663718" w:rsidP="00663718">
            <w:pPr>
              <w:spacing w:after="0"/>
              <w:rPr>
                <w:rFonts w:asciiTheme="minorHAnsi" w:hAnsiTheme="minorHAnsi" w:cstheme="minorHAnsi"/>
                <w:bCs/>
                <w:sz w:val="24"/>
                <w:szCs w:val="24"/>
              </w:rPr>
            </w:pPr>
          </w:p>
          <w:p w14:paraId="59B21889" w14:textId="77777777" w:rsidR="00663718" w:rsidRPr="0079589C" w:rsidRDefault="00663718" w:rsidP="00663718">
            <w:pPr>
              <w:spacing w:after="0"/>
              <w:rPr>
                <w:rFonts w:asciiTheme="minorHAnsi" w:hAnsiTheme="minorHAnsi" w:cstheme="minorHAnsi"/>
                <w:bCs/>
                <w:sz w:val="24"/>
                <w:szCs w:val="24"/>
              </w:rPr>
            </w:pPr>
          </w:p>
          <w:p w14:paraId="3DDDA8D3" w14:textId="77777777" w:rsidR="00663718" w:rsidRPr="0079589C" w:rsidRDefault="00663718" w:rsidP="00663718">
            <w:pPr>
              <w:spacing w:after="0"/>
              <w:rPr>
                <w:rFonts w:asciiTheme="minorHAnsi" w:hAnsiTheme="minorHAnsi" w:cstheme="minorHAnsi"/>
                <w:bCs/>
                <w:sz w:val="24"/>
                <w:szCs w:val="24"/>
              </w:rPr>
            </w:pPr>
          </w:p>
          <w:p w14:paraId="22118B81" w14:textId="77777777" w:rsidR="00663718" w:rsidRPr="0079589C" w:rsidRDefault="00663718" w:rsidP="00663718">
            <w:pPr>
              <w:spacing w:after="0"/>
              <w:rPr>
                <w:rFonts w:asciiTheme="minorHAnsi" w:hAnsiTheme="minorHAnsi" w:cstheme="minorHAnsi"/>
                <w:bCs/>
                <w:sz w:val="24"/>
                <w:szCs w:val="24"/>
              </w:rPr>
            </w:pPr>
          </w:p>
          <w:p w14:paraId="1F23E859" w14:textId="77777777" w:rsidR="00663718" w:rsidRPr="0079589C" w:rsidRDefault="00663718" w:rsidP="00663718">
            <w:pPr>
              <w:spacing w:after="0"/>
              <w:rPr>
                <w:rFonts w:asciiTheme="minorHAnsi" w:hAnsiTheme="minorHAnsi" w:cstheme="minorHAnsi"/>
                <w:bCs/>
                <w:sz w:val="24"/>
                <w:szCs w:val="24"/>
              </w:rPr>
            </w:pPr>
          </w:p>
          <w:p w14:paraId="6280D50E" w14:textId="77777777" w:rsidR="00663718" w:rsidRPr="0079589C" w:rsidRDefault="00663718" w:rsidP="00663718">
            <w:pPr>
              <w:spacing w:after="0"/>
              <w:rPr>
                <w:rFonts w:asciiTheme="minorHAnsi" w:hAnsiTheme="minorHAnsi" w:cstheme="minorHAnsi"/>
                <w:bCs/>
                <w:sz w:val="24"/>
                <w:szCs w:val="24"/>
              </w:rPr>
            </w:pPr>
          </w:p>
          <w:p w14:paraId="0787F60C" w14:textId="77777777" w:rsidR="00663718" w:rsidRPr="0079589C" w:rsidRDefault="00663718" w:rsidP="00663718">
            <w:pPr>
              <w:spacing w:after="0"/>
              <w:rPr>
                <w:rFonts w:asciiTheme="minorHAnsi" w:hAnsiTheme="minorHAnsi" w:cstheme="minorHAnsi"/>
                <w:bCs/>
                <w:sz w:val="24"/>
                <w:szCs w:val="24"/>
              </w:rPr>
            </w:pPr>
          </w:p>
          <w:p w14:paraId="6CF951C5" w14:textId="77777777" w:rsidR="00663718" w:rsidRPr="0079589C" w:rsidRDefault="00663718" w:rsidP="00663718">
            <w:pPr>
              <w:spacing w:after="0"/>
              <w:rPr>
                <w:rFonts w:asciiTheme="minorHAnsi" w:hAnsiTheme="minorHAnsi" w:cstheme="minorHAnsi"/>
                <w:bCs/>
                <w:sz w:val="24"/>
                <w:szCs w:val="24"/>
              </w:rPr>
            </w:pPr>
          </w:p>
          <w:p w14:paraId="58194AA0" w14:textId="77777777" w:rsidR="00663718" w:rsidRPr="0079589C" w:rsidRDefault="00663718" w:rsidP="00663718">
            <w:pPr>
              <w:spacing w:after="0"/>
              <w:rPr>
                <w:rFonts w:asciiTheme="minorHAnsi" w:hAnsiTheme="minorHAnsi" w:cstheme="minorHAnsi"/>
                <w:bCs/>
                <w:sz w:val="24"/>
                <w:szCs w:val="24"/>
              </w:rPr>
            </w:pPr>
          </w:p>
          <w:p w14:paraId="7BD4BCBC" w14:textId="77777777" w:rsidR="00663718" w:rsidRPr="0079589C" w:rsidRDefault="00663718" w:rsidP="00663718">
            <w:pPr>
              <w:spacing w:after="0"/>
              <w:rPr>
                <w:rFonts w:asciiTheme="minorHAnsi" w:hAnsiTheme="minorHAnsi" w:cstheme="minorHAnsi"/>
                <w:bCs/>
                <w:sz w:val="24"/>
                <w:szCs w:val="24"/>
              </w:rPr>
            </w:pPr>
          </w:p>
          <w:p w14:paraId="23E3677E" w14:textId="77777777" w:rsidR="00663718" w:rsidRPr="0079589C" w:rsidRDefault="00663718" w:rsidP="00663718">
            <w:pPr>
              <w:spacing w:after="0"/>
              <w:rPr>
                <w:rFonts w:asciiTheme="minorHAnsi" w:hAnsiTheme="minorHAnsi" w:cstheme="minorHAnsi"/>
                <w:bCs/>
                <w:sz w:val="24"/>
                <w:szCs w:val="24"/>
              </w:rPr>
            </w:pPr>
          </w:p>
          <w:p w14:paraId="10050043" w14:textId="77777777" w:rsidR="00663718" w:rsidRPr="0079589C" w:rsidRDefault="00663718" w:rsidP="00663718">
            <w:pPr>
              <w:spacing w:after="0"/>
              <w:rPr>
                <w:rFonts w:asciiTheme="minorHAnsi" w:hAnsiTheme="minorHAnsi" w:cstheme="minorHAnsi"/>
                <w:bCs/>
                <w:sz w:val="24"/>
                <w:szCs w:val="24"/>
              </w:rPr>
            </w:pPr>
          </w:p>
          <w:p w14:paraId="16363A70" w14:textId="77777777" w:rsidR="00663718" w:rsidRPr="0079589C" w:rsidRDefault="00663718" w:rsidP="00663718">
            <w:pPr>
              <w:spacing w:after="0"/>
              <w:rPr>
                <w:rFonts w:asciiTheme="minorHAnsi" w:hAnsiTheme="minorHAnsi" w:cstheme="minorHAnsi"/>
                <w:bCs/>
                <w:sz w:val="24"/>
                <w:szCs w:val="24"/>
              </w:rPr>
            </w:pPr>
          </w:p>
          <w:p w14:paraId="175CB2FD" w14:textId="77777777" w:rsidR="00663718" w:rsidRPr="0079589C" w:rsidRDefault="00663718" w:rsidP="00663718">
            <w:pPr>
              <w:spacing w:after="0"/>
              <w:rPr>
                <w:rFonts w:asciiTheme="minorHAnsi" w:hAnsiTheme="minorHAnsi" w:cstheme="minorHAnsi"/>
                <w:bCs/>
                <w:sz w:val="24"/>
                <w:szCs w:val="24"/>
              </w:rPr>
            </w:pPr>
          </w:p>
          <w:p w14:paraId="179C3482" w14:textId="77777777" w:rsidR="00663718" w:rsidRPr="0079589C" w:rsidRDefault="00663718" w:rsidP="00663718">
            <w:pPr>
              <w:spacing w:after="0"/>
              <w:rPr>
                <w:rFonts w:asciiTheme="minorHAnsi" w:hAnsiTheme="minorHAnsi" w:cstheme="minorHAnsi"/>
                <w:bCs/>
                <w:sz w:val="24"/>
                <w:szCs w:val="24"/>
              </w:rPr>
            </w:pPr>
          </w:p>
          <w:p w14:paraId="6478F7C7" w14:textId="77777777" w:rsidR="00663718" w:rsidRPr="0079589C" w:rsidRDefault="00663718" w:rsidP="00663718">
            <w:pPr>
              <w:spacing w:after="0"/>
              <w:rPr>
                <w:rFonts w:asciiTheme="minorHAnsi" w:hAnsiTheme="minorHAnsi" w:cstheme="minorHAnsi"/>
                <w:bCs/>
                <w:sz w:val="24"/>
                <w:szCs w:val="24"/>
              </w:rPr>
            </w:pPr>
          </w:p>
          <w:p w14:paraId="4AD6A4DB" w14:textId="77777777" w:rsidR="00663718" w:rsidRPr="0079589C" w:rsidRDefault="00663718" w:rsidP="00663718">
            <w:pPr>
              <w:spacing w:after="0"/>
              <w:rPr>
                <w:rFonts w:asciiTheme="minorHAnsi" w:hAnsiTheme="minorHAnsi" w:cstheme="minorHAnsi"/>
                <w:bCs/>
                <w:sz w:val="24"/>
                <w:szCs w:val="24"/>
              </w:rPr>
            </w:pPr>
          </w:p>
          <w:p w14:paraId="5AE8F89C" w14:textId="77777777" w:rsidR="00663718" w:rsidRPr="0079589C" w:rsidRDefault="00663718" w:rsidP="00663718">
            <w:pPr>
              <w:spacing w:after="0"/>
              <w:rPr>
                <w:rFonts w:asciiTheme="minorHAnsi" w:hAnsiTheme="minorHAnsi" w:cstheme="minorHAnsi"/>
                <w:bCs/>
                <w:sz w:val="24"/>
                <w:szCs w:val="24"/>
              </w:rPr>
            </w:pPr>
          </w:p>
          <w:p w14:paraId="40D112C9" w14:textId="77777777" w:rsidR="00663718" w:rsidRPr="0079589C" w:rsidRDefault="00663718" w:rsidP="00663718">
            <w:pPr>
              <w:spacing w:after="0"/>
              <w:rPr>
                <w:rFonts w:asciiTheme="minorHAnsi" w:hAnsiTheme="minorHAnsi" w:cstheme="minorHAnsi"/>
                <w:bCs/>
                <w:sz w:val="24"/>
                <w:szCs w:val="24"/>
              </w:rPr>
            </w:pPr>
          </w:p>
          <w:p w14:paraId="08B19096" w14:textId="77777777" w:rsidR="00663718" w:rsidRPr="0079589C" w:rsidRDefault="00663718" w:rsidP="00663718">
            <w:pPr>
              <w:spacing w:after="0"/>
              <w:rPr>
                <w:rFonts w:asciiTheme="minorHAnsi" w:hAnsiTheme="minorHAnsi" w:cstheme="minorHAnsi"/>
                <w:bCs/>
                <w:sz w:val="24"/>
                <w:szCs w:val="24"/>
              </w:rPr>
            </w:pPr>
          </w:p>
          <w:p w14:paraId="0B83B7B5" w14:textId="77777777" w:rsidR="00663718" w:rsidRPr="0079589C" w:rsidRDefault="00663718" w:rsidP="00663718">
            <w:pPr>
              <w:spacing w:after="0"/>
              <w:rPr>
                <w:rFonts w:asciiTheme="minorHAnsi" w:hAnsiTheme="minorHAnsi" w:cstheme="minorHAnsi"/>
                <w:bCs/>
                <w:sz w:val="24"/>
                <w:szCs w:val="24"/>
              </w:rPr>
            </w:pPr>
          </w:p>
          <w:p w14:paraId="343115ED" w14:textId="77777777" w:rsidR="00663718" w:rsidRPr="0079589C" w:rsidRDefault="00663718" w:rsidP="00663718">
            <w:pPr>
              <w:spacing w:after="0"/>
              <w:rPr>
                <w:rFonts w:asciiTheme="minorHAnsi" w:hAnsiTheme="minorHAnsi" w:cstheme="minorHAnsi"/>
                <w:bCs/>
                <w:sz w:val="24"/>
                <w:szCs w:val="24"/>
              </w:rPr>
            </w:pPr>
          </w:p>
          <w:p w14:paraId="07EF1927" w14:textId="77777777" w:rsidR="00663718" w:rsidRPr="0079589C" w:rsidRDefault="00663718" w:rsidP="00663718">
            <w:pPr>
              <w:spacing w:after="0"/>
              <w:rPr>
                <w:rFonts w:asciiTheme="minorHAnsi" w:hAnsiTheme="minorHAnsi" w:cstheme="minorHAnsi"/>
                <w:bCs/>
                <w:sz w:val="24"/>
                <w:szCs w:val="24"/>
              </w:rPr>
            </w:pPr>
          </w:p>
          <w:p w14:paraId="195D43FC" w14:textId="77777777" w:rsidR="00663718" w:rsidRPr="0079589C" w:rsidRDefault="00663718" w:rsidP="00663718">
            <w:pPr>
              <w:spacing w:after="0"/>
              <w:rPr>
                <w:rFonts w:asciiTheme="minorHAnsi" w:hAnsiTheme="minorHAnsi" w:cstheme="minorHAnsi"/>
                <w:bCs/>
                <w:sz w:val="24"/>
                <w:szCs w:val="24"/>
              </w:rPr>
            </w:pPr>
          </w:p>
          <w:p w14:paraId="3F7DA2A8" w14:textId="77777777" w:rsidR="00663718" w:rsidRPr="0079589C" w:rsidRDefault="00663718" w:rsidP="00663718">
            <w:pPr>
              <w:spacing w:after="0"/>
              <w:rPr>
                <w:rFonts w:asciiTheme="minorHAnsi" w:hAnsiTheme="minorHAnsi" w:cstheme="minorHAnsi"/>
                <w:bCs/>
                <w:sz w:val="24"/>
                <w:szCs w:val="24"/>
              </w:rPr>
            </w:pPr>
          </w:p>
          <w:p w14:paraId="15C19572" w14:textId="77777777" w:rsidR="00663718" w:rsidRPr="0079589C" w:rsidRDefault="00663718" w:rsidP="00663718">
            <w:pPr>
              <w:spacing w:after="0"/>
              <w:rPr>
                <w:rFonts w:asciiTheme="minorHAnsi" w:hAnsiTheme="minorHAnsi" w:cstheme="minorHAnsi"/>
                <w:bCs/>
                <w:sz w:val="24"/>
                <w:szCs w:val="24"/>
              </w:rPr>
            </w:pPr>
          </w:p>
          <w:p w14:paraId="0B876350" w14:textId="77777777" w:rsidR="00663718" w:rsidRPr="0079589C" w:rsidRDefault="00663718" w:rsidP="00663718">
            <w:pPr>
              <w:spacing w:after="0"/>
              <w:rPr>
                <w:rFonts w:asciiTheme="minorHAnsi" w:hAnsiTheme="minorHAnsi" w:cstheme="minorHAnsi"/>
                <w:bCs/>
                <w:sz w:val="24"/>
                <w:szCs w:val="24"/>
              </w:rPr>
            </w:pPr>
          </w:p>
          <w:p w14:paraId="7E718A36" w14:textId="77777777" w:rsidR="00663718" w:rsidRPr="0079589C" w:rsidRDefault="00663718" w:rsidP="00663718">
            <w:pPr>
              <w:spacing w:after="0"/>
              <w:rPr>
                <w:rFonts w:asciiTheme="minorHAnsi" w:hAnsiTheme="minorHAnsi" w:cstheme="minorHAnsi"/>
                <w:bCs/>
                <w:sz w:val="24"/>
                <w:szCs w:val="24"/>
              </w:rPr>
            </w:pPr>
          </w:p>
          <w:p w14:paraId="22CE4478" w14:textId="77777777" w:rsidR="00663718" w:rsidRPr="0079589C" w:rsidRDefault="00663718" w:rsidP="00663718">
            <w:pPr>
              <w:spacing w:after="0"/>
              <w:rPr>
                <w:rFonts w:asciiTheme="minorHAnsi" w:hAnsiTheme="minorHAnsi" w:cstheme="minorHAnsi"/>
                <w:bCs/>
                <w:sz w:val="24"/>
                <w:szCs w:val="24"/>
              </w:rPr>
            </w:pPr>
          </w:p>
          <w:p w14:paraId="5F41AE13" w14:textId="77777777" w:rsidR="00663718" w:rsidRPr="0079589C" w:rsidRDefault="00663718" w:rsidP="00663718">
            <w:pPr>
              <w:spacing w:after="0"/>
              <w:rPr>
                <w:rFonts w:asciiTheme="minorHAnsi" w:hAnsiTheme="minorHAnsi" w:cstheme="minorHAnsi"/>
                <w:bCs/>
                <w:sz w:val="24"/>
                <w:szCs w:val="24"/>
              </w:rPr>
            </w:pPr>
          </w:p>
          <w:p w14:paraId="612D91B7" w14:textId="77777777" w:rsidR="00663718" w:rsidRPr="0079589C" w:rsidRDefault="00663718" w:rsidP="00663718">
            <w:pPr>
              <w:spacing w:after="0"/>
              <w:rPr>
                <w:rFonts w:asciiTheme="minorHAnsi" w:hAnsiTheme="minorHAnsi" w:cstheme="minorHAnsi"/>
                <w:bCs/>
                <w:sz w:val="24"/>
                <w:szCs w:val="24"/>
              </w:rPr>
            </w:pPr>
          </w:p>
          <w:p w14:paraId="1661FAE4" w14:textId="77777777" w:rsidR="00663718" w:rsidRPr="0079589C" w:rsidRDefault="00663718" w:rsidP="00663718">
            <w:pPr>
              <w:spacing w:after="0"/>
              <w:rPr>
                <w:rFonts w:asciiTheme="minorHAnsi" w:hAnsiTheme="minorHAnsi" w:cstheme="minorHAnsi"/>
                <w:bCs/>
                <w:sz w:val="24"/>
                <w:szCs w:val="24"/>
              </w:rPr>
            </w:pPr>
          </w:p>
          <w:p w14:paraId="5F3EEA3F" w14:textId="77777777" w:rsidR="00663718" w:rsidRPr="0079589C" w:rsidRDefault="00663718" w:rsidP="00663718">
            <w:pPr>
              <w:spacing w:after="0"/>
              <w:rPr>
                <w:rFonts w:asciiTheme="minorHAnsi" w:hAnsiTheme="minorHAnsi" w:cstheme="minorHAnsi"/>
                <w:bCs/>
                <w:sz w:val="24"/>
                <w:szCs w:val="24"/>
              </w:rPr>
            </w:pPr>
          </w:p>
          <w:p w14:paraId="1584694B" w14:textId="77777777" w:rsidR="00663718" w:rsidRPr="0079589C" w:rsidRDefault="00663718" w:rsidP="00663718">
            <w:pPr>
              <w:spacing w:after="0"/>
              <w:rPr>
                <w:rFonts w:asciiTheme="minorHAnsi" w:hAnsiTheme="minorHAnsi" w:cstheme="minorHAnsi"/>
                <w:bCs/>
                <w:sz w:val="24"/>
                <w:szCs w:val="24"/>
              </w:rPr>
            </w:pPr>
          </w:p>
          <w:p w14:paraId="7EAE2399" w14:textId="77777777" w:rsidR="00663718" w:rsidRPr="0079589C" w:rsidRDefault="00663718" w:rsidP="00663718">
            <w:pPr>
              <w:spacing w:after="0"/>
              <w:rPr>
                <w:rFonts w:asciiTheme="minorHAnsi" w:hAnsiTheme="minorHAnsi" w:cstheme="minorHAnsi"/>
                <w:bCs/>
                <w:sz w:val="24"/>
                <w:szCs w:val="24"/>
              </w:rPr>
            </w:pPr>
          </w:p>
          <w:p w14:paraId="709D3D43" w14:textId="77777777" w:rsidR="00663718" w:rsidRPr="0079589C" w:rsidRDefault="00663718" w:rsidP="00663718">
            <w:pPr>
              <w:spacing w:after="0"/>
              <w:rPr>
                <w:rFonts w:asciiTheme="minorHAnsi" w:hAnsiTheme="minorHAnsi" w:cstheme="minorHAnsi"/>
                <w:bCs/>
                <w:sz w:val="24"/>
                <w:szCs w:val="24"/>
              </w:rPr>
            </w:pPr>
          </w:p>
          <w:p w14:paraId="6223F11F" w14:textId="77777777" w:rsidR="00663718" w:rsidRPr="0079589C" w:rsidRDefault="00663718" w:rsidP="00663718">
            <w:pPr>
              <w:spacing w:after="0"/>
              <w:rPr>
                <w:rFonts w:asciiTheme="minorHAnsi" w:hAnsiTheme="minorHAnsi" w:cstheme="minorHAnsi"/>
                <w:bCs/>
                <w:sz w:val="24"/>
                <w:szCs w:val="24"/>
              </w:rPr>
            </w:pPr>
          </w:p>
          <w:p w14:paraId="71ACD91F" w14:textId="77777777" w:rsidR="00663718" w:rsidRPr="0079589C" w:rsidRDefault="00663718" w:rsidP="00663718">
            <w:pPr>
              <w:spacing w:after="0"/>
              <w:rPr>
                <w:rFonts w:asciiTheme="minorHAnsi" w:hAnsiTheme="minorHAnsi" w:cstheme="minorHAnsi"/>
                <w:bCs/>
                <w:sz w:val="24"/>
                <w:szCs w:val="24"/>
              </w:rPr>
            </w:pPr>
          </w:p>
          <w:p w14:paraId="4F78C103" w14:textId="77777777" w:rsidR="00663718" w:rsidRPr="0079589C" w:rsidRDefault="00663718" w:rsidP="00663718">
            <w:pPr>
              <w:spacing w:after="0"/>
              <w:rPr>
                <w:rFonts w:asciiTheme="minorHAnsi" w:hAnsiTheme="minorHAnsi" w:cstheme="minorHAnsi"/>
                <w:bCs/>
                <w:sz w:val="24"/>
                <w:szCs w:val="24"/>
              </w:rPr>
            </w:pPr>
          </w:p>
          <w:p w14:paraId="76BB9D0C" w14:textId="77777777" w:rsidR="00663718" w:rsidRPr="0079589C" w:rsidRDefault="00663718" w:rsidP="00663718">
            <w:pPr>
              <w:spacing w:after="0"/>
              <w:rPr>
                <w:rFonts w:asciiTheme="minorHAnsi" w:hAnsiTheme="minorHAnsi" w:cstheme="minorHAnsi"/>
                <w:bCs/>
                <w:sz w:val="24"/>
                <w:szCs w:val="24"/>
              </w:rPr>
            </w:pPr>
          </w:p>
          <w:p w14:paraId="011BA5D3" w14:textId="77777777" w:rsidR="00663718" w:rsidRPr="0079589C" w:rsidRDefault="00663718" w:rsidP="00663718">
            <w:pPr>
              <w:spacing w:after="0"/>
              <w:rPr>
                <w:rFonts w:asciiTheme="minorHAnsi" w:hAnsiTheme="minorHAnsi" w:cstheme="minorHAnsi"/>
                <w:bCs/>
                <w:sz w:val="24"/>
                <w:szCs w:val="24"/>
              </w:rPr>
            </w:pPr>
          </w:p>
          <w:p w14:paraId="70FCB93C" w14:textId="77777777" w:rsidR="00663718" w:rsidRPr="0079589C" w:rsidRDefault="00663718" w:rsidP="00663718">
            <w:pPr>
              <w:spacing w:after="0"/>
              <w:rPr>
                <w:rFonts w:asciiTheme="minorHAnsi" w:hAnsiTheme="minorHAnsi" w:cstheme="minorHAnsi"/>
                <w:bCs/>
                <w:sz w:val="24"/>
                <w:szCs w:val="24"/>
              </w:rPr>
            </w:pPr>
          </w:p>
          <w:p w14:paraId="085D01AA" w14:textId="77777777" w:rsidR="00663718" w:rsidRPr="0079589C" w:rsidRDefault="00663718" w:rsidP="00663718">
            <w:pPr>
              <w:spacing w:after="0"/>
              <w:rPr>
                <w:rFonts w:asciiTheme="minorHAnsi" w:hAnsiTheme="minorHAnsi" w:cstheme="minorHAnsi"/>
                <w:bCs/>
                <w:sz w:val="24"/>
                <w:szCs w:val="24"/>
              </w:rPr>
            </w:pPr>
          </w:p>
          <w:p w14:paraId="4F02B38C" w14:textId="35AEEEA8" w:rsidR="00663718" w:rsidRPr="0079589C" w:rsidRDefault="00663718" w:rsidP="00B71C27">
            <w:pPr>
              <w:pStyle w:val="PargrafodaLista"/>
              <w:numPr>
                <w:ilvl w:val="1"/>
                <w:numId w:val="43"/>
              </w:numPr>
              <w:spacing w:after="0"/>
              <w:rPr>
                <w:rFonts w:asciiTheme="minorHAnsi" w:hAnsiTheme="minorHAnsi" w:cstheme="minorHAnsi"/>
                <w:bCs/>
                <w:sz w:val="24"/>
                <w:szCs w:val="24"/>
              </w:rPr>
            </w:pPr>
            <w:r w:rsidRPr="0079589C">
              <w:rPr>
                <w:rFonts w:asciiTheme="minorHAnsi" w:hAnsiTheme="minorHAnsi" w:cstheme="minorHAnsi"/>
                <w:bCs/>
                <w:sz w:val="24"/>
                <w:szCs w:val="24"/>
              </w:rPr>
              <w:t>Cumprindo os métodos analíticos na realização de análises microbiológicas e microscópicas para garantia da acuracidade dos resultados</w:t>
            </w:r>
          </w:p>
          <w:p w14:paraId="22DFA7CA" w14:textId="77777777" w:rsidR="006E5297" w:rsidRPr="0079589C" w:rsidRDefault="006E5297" w:rsidP="006E5297">
            <w:pPr>
              <w:spacing w:after="0"/>
              <w:rPr>
                <w:rFonts w:asciiTheme="minorHAnsi" w:hAnsiTheme="minorHAnsi" w:cstheme="minorHAnsi"/>
                <w:bCs/>
                <w:sz w:val="24"/>
                <w:szCs w:val="24"/>
              </w:rPr>
            </w:pPr>
          </w:p>
          <w:p w14:paraId="76F738A1" w14:textId="77777777" w:rsidR="006E5297" w:rsidRPr="0079589C" w:rsidRDefault="006E5297" w:rsidP="006E5297">
            <w:pPr>
              <w:spacing w:after="0"/>
              <w:rPr>
                <w:rFonts w:asciiTheme="minorHAnsi" w:hAnsiTheme="minorHAnsi" w:cstheme="minorHAnsi"/>
                <w:bCs/>
                <w:sz w:val="24"/>
                <w:szCs w:val="24"/>
              </w:rPr>
            </w:pPr>
          </w:p>
          <w:p w14:paraId="2DABFD80" w14:textId="77777777" w:rsidR="006E5297" w:rsidRPr="0079589C" w:rsidRDefault="006E5297" w:rsidP="006E5297">
            <w:pPr>
              <w:spacing w:after="0"/>
              <w:rPr>
                <w:rFonts w:asciiTheme="minorHAnsi" w:hAnsiTheme="minorHAnsi" w:cstheme="minorHAnsi"/>
                <w:bCs/>
                <w:sz w:val="24"/>
                <w:szCs w:val="24"/>
              </w:rPr>
            </w:pPr>
          </w:p>
          <w:p w14:paraId="4BF6B3DC" w14:textId="77777777" w:rsidR="006E5297" w:rsidRPr="0079589C" w:rsidRDefault="006E5297" w:rsidP="006E5297">
            <w:pPr>
              <w:spacing w:after="0"/>
              <w:rPr>
                <w:rFonts w:asciiTheme="minorHAnsi" w:hAnsiTheme="minorHAnsi" w:cstheme="minorHAnsi"/>
                <w:bCs/>
                <w:sz w:val="24"/>
                <w:szCs w:val="24"/>
              </w:rPr>
            </w:pPr>
          </w:p>
          <w:p w14:paraId="1CC555F8" w14:textId="77777777" w:rsidR="006E5297" w:rsidRPr="0079589C" w:rsidRDefault="006E5297" w:rsidP="006E5297">
            <w:pPr>
              <w:spacing w:after="0"/>
              <w:rPr>
                <w:rFonts w:asciiTheme="minorHAnsi" w:hAnsiTheme="minorHAnsi" w:cstheme="minorHAnsi"/>
                <w:bCs/>
                <w:sz w:val="24"/>
                <w:szCs w:val="24"/>
              </w:rPr>
            </w:pPr>
          </w:p>
          <w:p w14:paraId="18033314" w14:textId="77777777" w:rsidR="006E5297" w:rsidRPr="0079589C" w:rsidRDefault="006E5297" w:rsidP="006E5297">
            <w:pPr>
              <w:spacing w:after="0"/>
              <w:rPr>
                <w:rFonts w:asciiTheme="minorHAnsi" w:hAnsiTheme="minorHAnsi" w:cstheme="minorHAnsi"/>
                <w:bCs/>
                <w:sz w:val="24"/>
                <w:szCs w:val="24"/>
              </w:rPr>
            </w:pPr>
          </w:p>
          <w:p w14:paraId="0CA32F76" w14:textId="77777777" w:rsidR="006E5297" w:rsidRPr="0079589C" w:rsidRDefault="006E5297" w:rsidP="006E5297">
            <w:pPr>
              <w:spacing w:after="0"/>
              <w:rPr>
                <w:rFonts w:asciiTheme="minorHAnsi" w:hAnsiTheme="minorHAnsi" w:cstheme="minorHAnsi"/>
                <w:bCs/>
                <w:sz w:val="24"/>
                <w:szCs w:val="24"/>
              </w:rPr>
            </w:pPr>
          </w:p>
          <w:p w14:paraId="6E0CA7F1" w14:textId="77777777" w:rsidR="006E5297" w:rsidRPr="0079589C" w:rsidRDefault="006E5297" w:rsidP="006E5297">
            <w:pPr>
              <w:spacing w:after="0"/>
              <w:rPr>
                <w:rFonts w:asciiTheme="minorHAnsi" w:hAnsiTheme="minorHAnsi" w:cstheme="minorHAnsi"/>
                <w:bCs/>
                <w:sz w:val="24"/>
                <w:szCs w:val="24"/>
              </w:rPr>
            </w:pPr>
          </w:p>
          <w:p w14:paraId="1B0E4DF4" w14:textId="77777777" w:rsidR="006E5297" w:rsidRPr="0079589C" w:rsidRDefault="006E5297" w:rsidP="006E5297">
            <w:pPr>
              <w:spacing w:after="0"/>
              <w:rPr>
                <w:rFonts w:asciiTheme="minorHAnsi" w:hAnsiTheme="minorHAnsi" w:cstheme="minorHAnsi"/>
                <w:bCs/>
                <w:sz w:val="24"/>
                <w:szCs w:val="24"/>
              </w:rPr>
            </w:pPr>
          </w:p>
          <w:p w14:paraId="0EDA1A47" w14:textId="77777777" w:rsidR="006E5297" w:rsidRPr="0079589C" w:rsidRDefault="006E5297" w:rsidP="006E5297">
            <w:pPr>
              <w:spacing w:after="0"/>
              <w:rPr>
                <w:rFonts w:asciiTheme="minorHAnsi" w:hAnsiTheme="minorHAnsi" w:cstheme="minorHAnsi"/>
                <w:bCs/>
                <w:sz w:val="24"/>
                <w:szCs w:val="24"/>
              </w:rPr>
            </w:pPr>
          </w:p>
          <w:p w14:paraId="7DE0AE41" w14:textId="77777777" w:rsidR="006E5297" w:rsidRPr="0079589C" w:rsidRDefault="006E5297" w:rsidP="006E5297">
            <w:pPr>
              <w:spacing w:after="0"/>
              <w:rPr>
                <w:rFonts w:asciiTheme="minorHAnsi" w:hAnsiTheme="minorHAnsi" w:cstheme="minorHAnsi"/>
                <w:bCs/>
                <w:sz w:val="24"/>
                <w:szCs w:val="24"/>
              </w:rPr>
            </w:pPr>
          </w:p>
          <w:p w14:paraId="5702D136" w14:textId="77777777" w:rsidR="006E5297" w:rsidRPr="0079589C" w:rsidRDefault="006E5297" w:rsidP="006E5297">
            <w:pPr>
              <w:spacing w:after="0"/>
              <w:rPr>
                <w:rFonts w:asciiTheme="minorHAnsi" w:hAnsiTheme="minorHAnsi" w:cstheme="minorHAnsi"/>
                <w:bCs/>
                <w:sz w:val="24"/>
                <w:szCs w:val="24"/>
              </w:rPr>
            </w:pPr>
          </w:p>
          <w:p w14:paraId="630E5426" w14:textId="77777777" w:rsidR="006E5297" w:rsidRPr="0079589C" w:rsidRDefault="006E5297" w:rsidP="006E5297">
            <w:pPr>
              <w:spacing w:after="0"/>
              <w:rPr>
                <w:rFonts w:asciiTheme="minorHAnsi" w:hAnsiTheme="minorHAnsi" w:cstheme="minorHAnsi"/>
                <w:bCs/>
                <w:sz w:val="24"/>
                <w:szCs w:val="24"/>
              </w:rPr>
            </w:pPr>
          </w:p>
          <w:p w14:paraId="37C51EBE" w14:textId="77777777" w:rsidR="006E5297" w:rsidRPr="0079589C" w:rsidRDefault="006E5297" w:rsidP="006E5297">
            <w:pPr>
              <w:spacing w:after="0"/>
              <w:rPr>
                <w:rFonts w:asciiTheme="minorHAnsi" w:hAnsiTheme="minorHAnsi" w:cstheme="minorHAnsi"/>
                <w:bCs/>
                <w:sz w:val="24"/>
                <w:szCs w:val="24"/>
              </w:rPr>
            </w:pPr>
          </w:p>
          <w:p w14:paraId="4ED4219F" w14:textId="77777777" w:rsidR="006E5297" w:rsidRPr="0079589C" w:rsidRDefault="006E5297" w:rsidP="006E5297">
            <w:pPr>
              <w:spacing w:after="0"/>
              <w:rPr>
                <w:rFonts w:asciiTheme="minorHAnsi" w:hAnsiTheme="minorHAnsi" w:cstheme="minorHAnsi"/>
                <w:bCs/>
                <w:sz w:val="24"/>
                <w:szCs w:val="24"/>
              </w:rPr>
            </w:pPr>
          </w:p>
          <w:p w14:paraId="077A59DB" w14:textId="77777777" w:rsidR="006E5297" w:rsidRPr="0079589C" w:rsidRDefault="006E5297" w:rsidP="006E5297">
            <w:pPr>
              <w:spacing w:after="0"/>
              <w:rPr>
                <w:rFonts w:asciiTheme="minorHAnsi" w:hAnsiTheme="minorHAnsi" w:cstheme="minorHAnsi"/>
                <w:bCs/>
                <w:sz w:val="24"/>
                <w:szCs w:val="24"/>
              </w:rPr>
            </w:pPr>
          </w:p>
          <w:p w14:paraId="56E0B404" w14:textId="77777777" w:rsidR="006E5297" w:rsidRPr="0079589C" w:rsidRDefault="006E5297" w:rsidP="006E5297">
            <w:pPr>
              <w:spacing w:after="0"/>
              <w:rPr>
                <w:rFonts w:asciiTheme="minorHAnsi" w:hAnsiTheme="minorHAnsi" w:cstheme="minorHAnsi"/>
                <w:bCs/>
                <w:sz w:val="24"/>
                <w:szCs w:val="24"/>
              </w:rPr>
            </w:pPr>
          </w:p>
          <w:p w14:paraId="58B103A3" w14:textId="77777777" w:rsidR="006E5297" w:rsidRPr="0079589C" w:rsidRDefault="006E5297" w:rsidP="006E5297">
            <w:pPr>
              <w:spacing w:after="0"/>
              <w:rPr>
                <w:rFonts w:asciiTheme="minorHAnsi" w:hAnsiTheme="minorHAnsi" w:cstheme="minorHAnsi"/>
                <w:bCs/>
                <w:sz w:val="24"/>
                <w:szCs w:val="24"/>
              </w:rPr>
            </w:pPr>
          </w:p>
          <w:p w14:paraId="106FC416" w14:textId="77777777" w:rsidR="006E5297" w:rsidRPr="0079589C" w:rsidRDefault="006E5297" w:rsidP="006E5297">
            <w:pPr>
              <w:spacing w:after="0"/>
              <w:rPr>
                <w:rFonts w:asciiTheme="minorHAnsi" w:hAnsiTheme="minorHAnsi" w:cstheme="minorHAnsi"/>
                <w:bCs/>
                <w:sz w:val="24"/>
                <w:szCs w:val="24"/>
              </w:rPr>
            </w:pPr>
          </w:p>
          <w:p w14:paraId="79E3B5BE" w14:textId="77777777" w:rsidR="006E5297" w:rsidRPr="0079589C" w:rsidRDefault="006E5297" w:rsidP="006E5297">
            <w:pPr>
              <w:spacing w:after="0"/>
              <w:rPr>
                <w:rFonts w:asciiTheme="minorHAnsi" w:hAnsiTheme="minorHAnsi" w:cstheme="minorHAnsi"/>
                <w:bCs/>
                <w:sz w:val="24"/>
                <w:szCs w:val="24"/>
              </w:rPr>
            </w:pPr>
          </w:p>
          <w:p w14:paraId="7A6FECDE" w14:textId="77777777" w:rsidR="006E5297" w:rsidRPr="0079589C" w:rsidRDefault="006E5297" w:rsidP="006E5297">
            <w:pPr>
              <w:spacing w:after="0"/>
              <w:rPr>
                <w:rFonts w:asciiTheme="minorHAnsi" w:hAnsiTheme="minorHAnsi" w:cstheme="minorHAnsi"/>
                <w:bCs/>
                <w:sz w:val="24"/>
                <w:szCs w:val="24"/>
              </w:rPr>
            </w:pPr>
          </w:p>
          <w:p w14:paraId="310DD2E9" w14:textId="77777777" w:rsidR="006E5297" w:rsidRPr="0079589C" w:rsidRDefault="006E5297" w:rsidP="006E5297">
            <w:pPr>
              <w:spacing w:after="0"/>
              <w:rPr>
                <w:rFonts w:asciiTheme="minorHAnsi" w:hAnsiTheme="minorHAnsi" w:cstheme="minorHAnsi"/>
                <w:bCs/>
                <w:sz w:val="24"/>
                <w:szCs w:val="24"/>
              </w:rPr>
            </w:pPr>
          </w:p>
          <w:p w14:paraId="76D4AF78" w14:textId="77777777" w:rsidR="006E5297" w:rsidRPr="0079589C" w:rsidRDefault="006E5297" w:rsidP="006E5297">
            <w:pPr>
              <w:spacing w:after="0"/>
              <w:rPr>
                <w:rFonts w:asciiTheme="minorHAnsi" w:hAnsiTheme="minorHAnsi" w:cstheme="minorHAnsi"/>
                <w:bCs/>
                <w:sz w:val="24"/>
                <w:szCs w:val="24"/>
              </w:rPr>
            </w:pPr>
          </w:p>
          <w:p w14:paraId="6F60D690" w14:textId="77777777" w:rsidR="006E5297" w:rsidRPr="0079589C" w:rsidRDefault="006E5297" w:rsidP="006E5297">
            <w:pPr>
              <w:spacing w:after="0"/>
              <w:rPr>
                <w:rFonts w:asciiTheme="minorHAnsi" w:hAnsiTheme="minorHAnsi" w:cstheme="minorHAnsi"/>
                <w:bCs/>
                <w:sz w:val="24"/>
                <w:szCs w:val="24"/>
              </w:rPr>
            </w:pPr>
          </w:p>
          <w:p w14:paraId="33C84276" w14:textId="77777777" w:rsidR="006E5297" w:rsidRPr="0079589C" w:rsidRDefault="006E5297" w:rsidP="006E5297">
            <w:pPr>
              <w:spacing w:after="0"/>
              <w:rPr>
                <w:rFonts w:asciiTheme="minorHAnsi" w:hAnsiTheme="minorHAnsi" w:cstheme="minorHAnsi"/>
                <w:bCs/>
                <w:sz w:val="24"/>
                <w:szCs w:val="24"/>
              </w:rPr>
            </w:pPr>
          </w:p>
          <w:p w14:paraId="3C87A9E0" w14:textId="77777777" w:rsidR="006E5297" w:rsidRPr="0079589C" w:rsidRDefault="006E5297" w:rsidP="006E5297">
            <w:pPr>
              <w:spacing w:after="0"/>
              <w:rPr>
                <w:rFonts w:asciiTheme="minorHAnsi" w:hAnsiTheme="minorHAnsi" w:cstheme="minorHAnsi"/>
                <w:bCs/>
                <w:sz w:val="24"/>
                <w:szCs w:val="24"/>
              </w:rPr>
            </w:pPr>
          </w:p>
          <w:p w14:paraId="2261F392" w14:textId="77777777" w:rsidR="006E5297" w:rsidRPr="0079589C" w:rsidRDefault="006E5297" w:rsidP="006E5297">
            <w:pPr>
              <w:spacing w:after="0"/>
              <w:rPr>
                <w:rFonts w:asciiTheme="minorHAnsi" w:hAnsiTheme="minorHAnsi" w:cstheme="minorHAnsi"/>
                <w:bCs/>
                <w:sz w:val="24"/>
                <w:szCs w:val="24"/>
              </w:rPr>
            </w:pPr>
          </w:p>
          <w:p w14:paraId="38050573" w14:textId="77777777" w:rsidR="006E5297" w:rsidRPr="0079589C" w:rsidRDefault="006E5297" w:rsidP="006E5297">
            <w:pPr>
              <w:spacing w:after="0"/>
              <w:rPr>
                <w:rFonts w:asciiTheme="minorHAnsi" w:hAnsiTheme="minorHAnsi" w:cstheme="minorHAnsi"/>
                <w:bCs/>
                <w:sz w:val="24"/>
                <w:szCs w:val="24"/>
              </w:rPr>
            </w:pPr>
          </w:p>
          <w:p w14:paraId="567EDC54" w14:textId="77777777" w:rsidR="006E5297" w:rsidRPr="0079589C" w:rsidRDefault="006E5297" w:rsidP="006E5297">
            <w:pPr>
              <w:spacing w:after="0"/>
              <w:rPr>
                <w:rFonts w:asciiTheme="minorHAnsi" w:hAnsiTheme="minorHAnsi" w:cstheme="minorHAnsi"/>
                <w:bCs/>
                <w:sz w:val="24"/>
                <w:szCs w:val="24"/>
              </w:rPr>
            </w:pPr>
          </w:p>
          <w:p w14:paraId="73D034C2" w14:textId="77777777" w:rsidR="006E5297" w:rsidRPr="0079589C" w:rsidRDefault="006E5297" w:rsidP="006E5297">
            <w:pPr>
              <w:spacing w:after="0"/>
              <w:rPr>
                <w:rFonts w:asciiTheme="minorHAnsi" w:hAnsiTheme="minorHAnsi" w:cstheme="minorHAnsi"/>
                <w:bCs/>
                <w:sz w:val="24"/>
                <w:szCs w:val="24"/>
              </w:rPr>
            </w:pPr>
          </w:p>
          <w:p w14:paraId="25E4A665" w14:textId="77777777" w:rsidR="006E5297" w:rsidRPr="0079589C" w:rsidRDefault="006E5297" w:rsidP="006E5297">
            <w:pPr>
              <w:spacing w:after="0"/>
              <w:rPr>
                <w:rFonts w:asciiTheme="minorHAnsi" w:hAnsiTheme="minorHAnsi" w:cstheme="minorHAnsi"/>
                <w:bCs/>
                <w:sz w:val="24"/>
                <w:szCs w:val="24"/>
              </w:rPr>
            </w:pPr>
          </w:p>
          <w:p w14:paraId="02808F56" w14:textId="77777777" w:rsidR="006E5297" w:rsidRPr="0079589C" w:rsidRDefault="006E5297" w:rsidP="006E5297">
            <w:pPr>
              <w:spacing w:after="0"/>
              <w:rPr>
                <w:rFonts w:asciiTheme="minorHAnsi" w:hAnsiTheme="minorHAnsi" w:cstheme="minorHAnsi"/>
                <w:bCs/>
                <w:sz w:val="24"/>
                <w:szCs w:val="24"/>
              </w:rPr>
            </w:pPr>
          </w:p>
          <w:p w14:paraId="500D5719" w14:textId="77777777" w:rsidR="006E5297" w:rsidRPr="0079589C" w:rsidRDefault="006E5297" w:rsidP="006E5297">
            <w:pPr>
              <w:spacing w:after="0"/>
              <w:rPr>
                <w:rFonts w:asciiTheme="minorHAnsi" w:hAnsiTheme="minorHAnsi" w:cstheme="minorHAnsi"/>
                <w:bCs/>
                <w:sz w:val="24"/>
                <w:szCs w:val="24"/>
              </w:rPr>
            </w:pPr>
          </w:p>
          <w:p w14:paraId="02B83F34" w14:textId="77777777" w:rsidR="006E5297" w:rsidRPr="0079589C" w:rsidRDefault="006E5297" w:rsidP="006E5297">
            <w:pPr>
              <w:spacing w:after="0"/>
              <w:rPr>
                <w:rFonts w:asciiTheme="minorHAnsi" w:hAnsiTheme="minorHAnsi" w:cstheme="minorHAnsi"/>
                <w:bCs/>
                <w:sz w:val="24"/>
                <w:szCs w:val="24"/>
              </w:rPr>
            </w:pPr>
          </w:p>
          <w:p w14:paraId="281C516D" w14:textId="77777777" w:rsidR="006E5297" w:rsidRPr="0079589C" w:rsidRDefault="006E5297" w:rsidP="006E5297">
            <w:pPr>
              <w:spacing w:after="0"/>
              <w:rPr>
                <w:rFonts w:asciiTheme="minorHAnsi" w:hAnsiTheme="minorHAnsi" w:cstheme="minorHAnsi"/>
                <w:bCs/>
                <w:sz w:val="24"/>
                <w:szCs w:val="24"/>
              </w:rPr>
            </w:pPr>
          </w:p>
          <w:p w14:paraId="1BB7E905" w14:textId="77777777" w:rsidR="006E5297" w:rsidRPr="0079589C" w:rsidRDefault="006E5297" w:rsidP="006E5297">
            <w:pPr>
              <w:spacing w:after="0"/>
              <w:rPr>
                <w:rFonts w:asciiTheme="minorHAnsi" w:hAnsiTheme="minorHAnsi" w:cstheme="minorHAnsi"/>
                <w:bCs/>
                <w:sz w:val="24"/>
                <w:szCs w:val="24"/>
              </w:rPr>
            </w:pPr>
          </w:p>
          <w:p w14:paraId="53EFD372" w14:textId="77777777" w:rsidR="006E5297" w:rsidRPr="0079589C" w:rsidRDefault="006E5297" w:rsidP="006E5297">
            <w:pPr>
              <w:spacing w:after="0"/>
              <w:rPr>
                <w:rFonts w:asciiTheme="minorHAnsi" w:hAnsiTheme="minorHAnsi" w:cstheme="minorHAnsi"/>
                <w:bCs/>
                <w:sz w:val="24"/>
                <w:szCs w:val="24"/>
              </w:rPr>
            </w:pPr>
          </w:p>
          <w:p w14:paraId="4ADCFDC4" w14:textId="77777777" w:rsidR="006E5297" w:rsidRPr="0079589C" w:rsidRDefault="006E5297" w:rsidP="006E5297">
            <w:pPr>
              <w:spacing w:after="0"/>
              <w:rPr>
                <w:rFonts w:asciiTheme="minorHAnsi" w:hAnsiTheme="minorHAnsi" w:cstheme="minorHAnsi"/>
                <w:bCs/>
                <w:sz w:val="24"/>
                <w:szCs w:val="24"/>
              </w:rPr>
            </w:pPr>
          </w:p>
          <w:p w14:paraId="6FB68B33" w14:textId="77777777" w:rsidR="006E5297" w:rsidRPr="0079589C" w:rsidRDefault="006E5297" w:rsidP="006E5297">
            <w:pPr>
              <w:spacing w:after="0"/>
              <w:rPr>
                <w:rFonts w:asciiTheme="minorHAnsi" w:hAnsiTheme="minorHAnsi" w:cstheme="minorHAnsi"/>
                <w:bCs/>
                <w:sz w:val="24"/>
                <w:szCs w:val="24"/>
              </w:rPr>
            </w:pPr>
          </w:p>
          <w:p w14:paraId="2FBF2808" w14:textId="77777777" w:rsidR="006E5297" w:rsidRPr="0079589C" w:rsidRDefault="006E5297" w:rsidP="006E5297">
            <w:pPr>
              <w:spacing w:after="0"/>
              <w:rPr>
                <w:rFonts w:asciiTheme="minorHAnsi" w:hAnsiTheme="minorHAnsi" w:cstheme="minorHAnsi"/>
                <w:bCs/>
                <w:sz w:val="24"/>
                <w:szCs w:val="24"/>
              </w:rPr>
            </w:pPr>
          </w:p>
          <w:p w14:paraId="76350866" w14:textId="77777777" w:rsidR="006E5297" w:rsidRPr="0079589C" w:rsidRDefault="006E5297" w:rsidP="006E5297">
            <w:pPr>
              <w:spacing w:after="0"/>
              <w:rPr>
                <w:rFonts w:asciiTheme="minorHAnsi" w:hAnsiTheme="minorHAnsi" w:cstheme="minorHAnsi"/>
                <w:bCs/>
                <w:sz w:val="24"/>
                <w:szCs w:val="24"/>
              </w:rPr>
            </w:pPr>
          </w:p>
          <w:p w14:paraId="13A4FAD6" w14:textId="77777777" w:rsidR="006E5297" w:rsidRPr="0079589C" w:rsidRDefault="006E5297" w:rsidP="006E5297">
            <w:pPr>
              <w:spacing w:after="0"/>
              <w:rPr>
                <w:rFonts w:asciiTheme="minorHAnsi" w:hAnsiTheme="minorHAnsi" w:cstheme="minorHAnsi"/>
                <w:bCs/>
                <w:sz w:val="24"/>
                <w:szCs w:val="24"/>
              </w:rPr>
            </w:pPr>
          </w:p>
          <w:p w14:paraId="5F240BD7" w14:textId="77777777" w:rsidR="006E5297" w:rsidRPr="0079589C" w:rsidRDefault="006E5297" w:rsidP="006E5297">
            <w:pPr>
              <w:spacing w:after="0"/>
              <w:rPr>
                <w:rFonts w:asciiTheme="minorHAnsi" w:hAnsiTheme="minorHAnsi" w:cstheme="minorHAnsi"/>
                <w:bCs/>
                <w:sz w:val="24"/>
                <w:szCs w:val="24"/>
              </w:rPr>
            </w:pPr>
          </w:p>
          <w:p w14:paraId="337B77CE" w14:textId="77777777" w:rsidR="006E5297" w:rsidRPr="0079589C" w:rsidRDefault="006E5297" w:rsidP="006E5297">
            <w:pPr>
              <w:spacing w:after="0"/>
              <w:rPr>
                <w:rFonts w:asciiTheme="minorHAnsi" w:hAnsiTheme="minorHAnsi" w:cstheme="minorHAnsi"/>
                <w:bCs/>
                <w:sz w:val="24"/>
                <w:szCs w:val="24"/>
              </w:rPr>
            </w:pPr>
          </w:p>
          <w:p w14:paraId="52EA881B" w14:textId="77777777" w:rsidR="006E5297" w:rsidRPr="0079589C" w:rsidRDefault="006E5297" w:rsidP="006E5297">
            <w:pPr>
              <w:spacing w:after="0"/>
              <w:rPr>
                <w:rFonts w:asciiTheme="minorHAnsi" w:hAnsiTheme="minorHAnsi" w:cstheme="minorHAnsi"/>
                <w:bCs/>
                <w:sz w:val="24"/>
                <w:szCs w:val="24"/>
              </w:rPr>
            </w:pPr>
          </w:p>
          <w:p w14:paraId="2B9CE1ED" w14:textId="77777777" w:rsidR="006E5297" w:rsidRPr="0079589C" w:rsidRDefault="006E5297" w:rsidP="006E5297">
            <w:pPr>
              <w:spacing w:after="0"/>
              <w:rPr>
                <w:rFonts w:asciiTheme="minorHAnsi" w:hAnsiTheme="minorHAnsi" w:cstheme="minorHAnsi"/>
                <w:bCs/>
                <w:sz w:val="24"/>
                <w:szCs w:val="24"/>
              </w:rPr>
            </w:pPr>
          </w:p>
          <w:p w14:paraId="15CC5E0A" w14:textId="77777777" w:rsidR="006E5297" w:rsidRPr="0079589C" w:rsidRDefault="006E5297" w:rsidP="006E5297">
            <w:pPr>
              <w:spacing w:after="0"/>
              <w:rPr>
                <w:rFonts w:asciiTheme="minorHAnsi" w:hAnsiTheme="minorHAnsi" w:cstheme="minorHAnsi"/>
                <w:bCs/>
                <w:sz w:val="24"/>
                <w:szCs w:val="24"/>
              </w:rPr>
            </w:pPr>
          </w:p>
          <w:p w14:paraId="2CD80B23" w14:textId="77777777" w:rsidR="006E5297" w:rsidRPr="0079589C" w:rsidRDefault="006E5297" w:rsidP="006E5297">
            <w:pPr>
              <w:spacing w:after="0"/>
              <w:rPr>
                <w:rFonts w:asciiTheme="minorHAnsi" w:hAnsiTheme="minorHAnsi" w:cstheme="minorHAnsi"/>
                <w:bCs/>
                <w:sz w:val="24"/>
                <w:szCs w:val="24"/>
              </w:rPr>
            </w:pPr>
          </w:p>
          <w:p w14:paraId="08BA0EA5" w14:textId="77777777" w:rsidR="006E5297" w:rsidRPr="0079589C" w:rsidRDefault="006E5297" w:rsidP="006E5297">
            <w:pPr>
              <w:spacing w:after="0"/>
              <w:rPr>
                <w:rFonts w:asciiTheme="minorHAnsi" w:hAnsiTheme="minorHAnsi" w:cstheme="minorHAnsi"/>
                <w:bCs/>
                <w:sz w:val="24"/>
                <w:szCs w:val="24"/>
              </w:rPr>
            </w:pPr>
          </w:p>
          <w:p w14:paraId="2DC477C1" w14:textId="77777777" w:rsidR="006E5297" w:rsidRPr="0079589C" w:rsidRDefault="006E5297" w:rsidP="006E5297">
            <w:pPr>
              <w:spacing w:after="0"/>
              <w:rPr>
                <w:rFonts w:asciiTheme="minorHAnsi" w:hAnsiTheme="minorHAnsi" w:cstheme="minorHAnsi"/>
                <w:bCs/>
                <w:sz w:val="24"/>
                <w:szCs w:val="24"/>
              </w:rPr>
            </w:pPr>
          </w:p>
          <w:p w14:paraId="6BCD5AF4" w14:textId="77777777" w:rsidR="006E5297" w:rsidRPr="0079589C" w:rsidRDefault="006E5297" w:rsidP="006E5297">
            <w:pPr>
              <w:spacing w:after="0"/>
              <w:rPr>
                <w:rFonts w:asciiTheme="minorHAnsi" w:hAnsiTheme="minorHAnsi" w:cstheme="minorHAnsi"/>
                <w:bCs/>
                <w:sz w:val="24"/>
                <w:szCs w:val="24"/>
              </w:rPr>
            </w:pPr>
          </w:p>
          <w:p w14:paraId="3D75A7A1" w14:textId="77777777" w:rsidR="006E5297" w:rsidRPr="0079589C" w:rsidRDefault="006E5297" w:rsidP="006E5297">
            <w:pPr>
              <w:spacing w:after="0"/>
              <w:rPr>
                <w:rFonts w:asciiTheme="minorHAnsi" w:hAnsiTheme="minorHAnsi" w:cstheme="minorHAnsi"/>
                <w:bCs/>
                <w:sz w:val="24"/>
                <w:szCs w:val="24"/>
              </w:rPr>
            </w:pPr>
          </w:p>
          <w:p w14:paraId="2B6EF7C4" w14:textId="77777777" w:rsidR="006E5297" w:rsidRPr="0079589C" w:rsidRDefault="006E5297" w:rsidP="006E5297">
            <w:pPr>
              <w:spacing w:after="0"/>
              <w:rPr>
                <w:rFonts w:asciiTheme="minorHAnsi" w:hAnsiTheme="minorHAnsi" w:cstheme="minorHAnsi"/>
                <w:bCs/>
                <w:sz w:val="24"/>
                <w:szCs w:val="24"/>
              </w:rPr>
            </w:pPr>
          </w:p>
          <w:p w14:paraId="0C39887A" w14:textId="77777777" w:rsidR="006E5297" w:rsidRPr="0079589C" w:rsidRDefault="006E5297" w:rsidP="006E5297">
            <w:pPr>
              <w:spacing w:after="0"/>
              <w:rPr>
                <w:rFonts w:asciiTheme="minorHAnsi" w:hAnsiTheme="minorHAnsi" w:cstheme="minorHAnsi"/>
                <w:bCs/>
                <w:sz w:val="24"/>
                <w:szCs w:val="24"/>
              </w:rPr>
            </w:pPr>
          </w:p>
          <w:p w14:paraId="171793BE" w14:textId="77777777" w:rsidR="006E5297" w:rsidRPr="0079589C" w:rsidRDefault="006E5297" w:rsidP="006E5297">
            <w:pPr>
              <w:spacing w:after="0"/>
              <w:rPr>
                <w:rFonts w:asciiTheme="minorHAnsi" w:hAnsiTheme="minorHAnsi" w:cstheme="minorHAnsi"/>
                <w:bCs/>
                <w:sz w:val="24"/>
                <w:szCs w:val="24"/>
              </w:rPr>
            </w:pPr>
          </w:p>
          <w:p w14:paraId="4FCB1773" w14:textId="77777777" w:rsidR="006E5297" w:rsidRPr="0079589C" w:rsidRDefault="006E5297" w:rsidP="006E5297">
            <w:pPr>
              <w:spacing w:after="0"/>
              <w:rPr>
                <w:rFonts w:asciiTheme="minorHAnsi" w:hAnsiTheme="minorHAnsi" w:cstheme="minorHAnsi"/>
                <w:bCs/>
                <w:sz w:val="24"/>
                <w:szCs w:val="24"/>
              </w:rPr>
            </w:pPr>
          </w:p>
          <w:p w14:paraId="2DA597CB" w14:textId="77777777" w:rsidR="006E5297" w:rsidRPr="0079589C" w:rsidRDefault="006E5297" w:rsidP="006E5297">
            <w:pPr>
              <w:spacing w:after="0"/>
              <w:rPr>
                <w:rFonts w:asciiTheme="minorHAnsi" w:hAnsiTheme="minorHAnsi" w:cstheme="minorHAnsi"/>
                <w:bCs/>
                <w:sz w:val="24"/>
                <w:szCs w:val="24"/>
              </w:rPr>
            </w:pPr>
          </w:p>
          <w:p w14:paraId="24984330" w14:textId="77777777" w:rsidR="006E5297" w:rsidRPr="0079589C" w:rsidRDefault="006E5297" w:rsidP="006E5297">
            <w:pPr>
              <w:spacing w:after="0"/>
              <w:rPr>
                <w:rFonts w:asciiTheme="minorHAnsi" w:hAnsiTheme="minorHAnsi" w:cstheme="minorHAnsi"/>
                <w:bCs/>
                <w:sz w:val="24"/>
                <w:szCs w:val="24"/>
              </w:rPr>
            </w:pPr>
          </w:p>
          <w:p w14:paraId="07E64A71" w14:textId="77777777" w:rsidR="006E5297" w:rsidRPr="0079589C" w:rsidRDefault="006E5297" w:rsidP="006E5297">
            <w:pPr>
              <w:spacing w:after="0"/>
              <w:rPr>
                <w:rFonts w:asciiTheme="minorHAnsi" w:hAnsiTheme="minorHAnsi" w:cstheme="minorHAnsi"/>
                <w:bCs/>
                <w:sz w:val="24"/>
                <w:szCs w:val="24"/>
              </w:rPr>
            </w:pPr>
          </w:p>
          <w:p w14:paraId="493AD0E7" w14:textId="77777777" w:rsidR="006E5297" w:rsidRPr="0079589C" w:rsidRDefault="006E5297" w:rsidP="006E5297">
            <w:pPr>
              <w:spacing w:after="0"/>
              <w:rPr>
                <w:rFonts w:asciiTheme="minorHAnsi" w:hAnsiTheme="minorHAnsi" w:cstheme="minorHAnsi"/>
                <w:bCs/>
                <w:sz w:val="24"/>
                <w:szCs w:val="24"/>
              </w:rPr>
            </w:pPr>
          </w:p>
          <w:p w14:paraId="21A2E11E" w14:textId="77777777" w:rsidR="006E5297" w:rsidRPr="0079589C" w:rsidRDefault="006E5297" w:rsidP="006E5297">
            <w:pPr>
              <w:spacing w:after="0"/>
              <w:rPr>
                <w:rFonts w:asciiTheme="minorHAnsi" w:hAnsiTheme="minorHAnsi" w:cstheme="minorHAnsi"/>
                <w:bCs/>
                <w:sz w:val="24"/>
                <w:szCs w:val="24"/>
              </w:rPr>
            </w:pPr>
          </w:p>
          <w:p w14:paraId="0901E24E" w14:textId="77777777" w:rsidR="006E5297" w:rsidRPr="0079589C" w:rsidRDefault="006E5297" w:rsidP="006E5297">
            <w:pPr>
              <w:spacing w:after="0"/>
              <w:rPr>
                <w:rFonts w:asciiTheme="minorHAnsi" w:hAnsiTheme="minorHAnsi" w:cstheme="minorHAnsi"/>
                <w:bCs/>
                <w:sz w:val="24"/>
                <w:szCs w:val="24"/>
              </w:rPr>
            </w:pPr>
          </w:p>
          <w:p w14:paraId="26592E60" w14:textId="77777777" w:rsidR="006E5297" w:rsidRPr="0079589C" w:rsidRDefault="006E5297" w:rsidP="006E5297">
            <w:pPr>
              <w:spacing w:after="0"/>
              <w:rPr>
                <w:rFonts w:asciiTheme="minorHAnsi" w:hAnsiTheme="minorHAnsi" w:cstheme="minorHAnsi"/>
                <w:bCs/>
                <w:sz w:val="24"/>
                <w:szCs w:val="24"/>
              </w:rPr>
            </w:pPr>
          </w:p>
          <w:p w14:paraId="4181D427" w14:textId="77777777" w:rsidR="006E5297" w:rsidRPr="0079589C" w:rsidRDefault="006E5297" w:rsidP="006E5297">
            <w:pPr>
              <w:spacing w:after="0"/>
              <w:rPr>
                <w:rFonts w:asciiTheme="minorHAnsi" w:hAnsiTheme="minorHAnsi" w:cstheme="minorHAnsi"/>
                <w:bCs/>
                <w:sz w:val="24"/>
                <w:szCs w:val="24"/>
              </w:rPr>
            </w:pPr>
          </w:p>
          <w:p w14:paraId="2A3EAD57" w14:textId="77777777" w:rsidR="006E5297" w:rsidRPr="0079589C" w:rsidRDefault="006E5297" w:rsidP="006E5297">
            <w:pPr>
              <w:spacing w:after="0"/>
              <w:rPr>
                <w:rFonts w:asciiTheme="minorHAnsi" w:hAnsiTheme="minorHAnsi" w:cstheme="minorHAnsi"/>
                <w:bCs/>
                <w:sz w:val="24"/>
                <w:szCs w:val="24"/>
              </w:rPr>
            </w:pPr>
          </w:p>
          <w:p w14:paraId="4F7F4F14" w14:textId="77777777" w:rsidR="006E5297" w:rsidRPr="0079589C" w:rsidRDefault="006E5297" w:rsidP="006E5297">
            <w:pPr>
              <w:spacing w:after="0"/>
              <w:rPr>
                <w:rFonts w:asciiTheme="minorHAnsi" w:hAnsiTheme="minorHAnsi" w:cstheme="minorHAnsi"/>
                <w:bCs/>
                <w:sz w:val="24"/>
                <w:szCs w:val="24"/>
              </w:rPr>
            </w:pPr>
          </w:p>
          <w:p w14:paraId="2159B01D" w14:textId="77777777" w:rsidR="006E5297" w:rsidRPr="0079589C" w:rsidRDefault="006E5297" w:rsidP="006E5297">
            <w:pPr>
              <w:spacing w:after="0"/>
              <w:rPr>
                <w:rFonts w:asciiTheme="minorHAnsi" w:hAnsiTheme="minorHAnsi" w:cstheme="minorHAnsi"/>
                <w:bCs/>
                <w:sz w:val="24"/>
                <w:szCs w:val="24"/>
              </w:rPr>
            </w:pPr>
          </w:p>
          <w:p w14:paraId="32E83CA5" w14:textId="77777777" w:rsidR="006E5297" w:rsidRPr="0079589C" w:rsidRDefault="006E5297" w:rsidP="006E5297">
            <w:pPr>
              <w:spacing w:after="0"/>
              <w:rPr>
                <w:rFonts w:asciiTheme="minorHAnsi" w:hAnsiTheme="minorHAnsi" w:cstheme="minorHAnsi"/>
                <w:bCs/>
                <w:sz w:val="24"/>
                <w:szCs w:val="24"/>
              </w:rPr>
            </w:pPr>
          </w:p>
          <w:p w14:paraId="3A88C160" w14:textId="77777777" w:rsidR="006E5297" w:rsidRPr="0079589C" w:rsidRDefault="006E5297" w:rsidP="006E5297">
            <w:pPr>
              <w:spacing w:after="0"/>
              <w:rPr>
                <w:rFonts w:asciiTheme="minorHAnsi" w:hAnsiTheme="minorHAnsi" w:cstheme="minorHAnsi"/>
                <w:bCs/>
                <w:sz w:val="24"/>
                <w:szCs w:val="24"/>
              </w:rPr>
            </w:pPr>
          </w:p>
          <w:p w14:paraId="67BDCB13" w14:textId="77777777" w:rsidR="006E5297" w:rsidRPr="0079589C" w:rsidRDefault="006E5297" w:rsidP="006E5297">
            <w:pPr>
              <w:spacing w:after="0"/>
              <w:rPr>
                <w:rFonts w:asciiTheme="minorHAnsi" w:hAnsiTheme="minorHAnsi" w:cstheme="minorHAnsi"/>
                <w:bCs/>
                <w:sz w:val="24"/>
                <w:szCs w:val="24"/>
              </w:rPr>
            </w:pPr>
          </w:p>
          <w:p w14:paraId="511FFEA9" w14:textId="77777777" w:rsidR="006E5297" w:rsidRPr="0079589C" w:rsidRDefault="006E5297" w:rsidP="006E5297">
            <w:pPr>
              <w:spacing w:after="0"/>
              <w:rPr>
                <w:rFonts w:asciiTheme="minorHAnsi" w:hAnsiTheme="minorHAnsi" w:cstheme="minorHAnsi"/>
                <w:bCs/>
                <w:sz w:val="24"/>
                <w:szCs w:val="24"/>
              </w:rPr>
            </w:pPr>
          </w:p>
          <w:p w14:paraId="78D2ED99" w14:textId="77777777" w:rsidR="006E5297" w:rsidRPr="0079589C" w:rsidRDefault="006E5297" w:rsidP="006E5297">
            <w:pPr>
              <w:spacing w:after="0"/>
              <w:rPr>
                <w:rFonts w:asciiTheme="minorHAnsi" w:hAnsiTheme="minorHAnsi" w:cstheme="minorHAnsi"/>
                <w:bCs/>
                <w:sz w:val="24"/>
                <w:szCs w:val="24"/>
              </w:rPr>
            </w:pPr>
          </w:p>
          <w:p w14:paraId="363A5BEC" w14:textId="77777777" w:rsidR="006E5297" w:rsidRPr="0079589C" w:rsidRDefault="006E5297" w:rsidP="006E5297">
            <w:pPr>
              <w:spacing w:after="0"/>
              <w:rPr>
                <w:rFonts w:asciiTheme="minorHAnsi" w:hAnsiTheme="minorHAnsi" w:cstheme="minorHAnsi"/>
                <w:bCs/>
                <w:sz w:val="24"/>
                <w:szCs w:val="24"/>
              </w:rPr>
            </w:pPr>
          </w:p>
          <w:p w14:paraId="30B4B3E1" w14:textId="77777777" w:rsidR="006E5297" w:rsidRPr="0079589C" w:rsidRDefault="006E5297" w:rsidP="006E5297">
            <w:pPr>
              <w:spacing w:after="0"/>
              <w:rPr>
                <w:rFonts w:asciiTheme="minorHAnsi" w:hAnsiTheme="minorHAnsi" w:cstheme="minorHAnsi"/>
                <w:bCs/>
                <w:sz w:val="24"/>
                <w:szCs w:val="24"/>
              </w:rPr>
            </w:pPr>
          </w:p>
          <w:p w14:paraId="15735045" w14:textId="77777777" w:rsidR="006E5297" w:rsidRPr="0079589C" w:rsidRDefault="006E5297" w:rsidP="006E5297">
            <w:pPr>
              <w:spacing w:after="0"/>
              <w:rPr>
                <w:rFonts w:asciiTheme="minorHAnsi" w:hAnsiTheme="minorHAnsi" w:cstheme="minorHAnsi"/>
                <w:bCs/>
                <w:sz w:val="24"/>
                <w:szCs w:val="24"/>
              </w:rPr>
            </w:pPr>
          </w:p>
          <w:p w14:paraId="0B1CAF90" w14:textId="77777777" w:rsidR="006E5297" w:rsidRPr="0079589C" w:rsidRDefault="006E5297" w:rsidP="006E5297">
            <w:pPr>
              <w:spacing w:after="0"/>
              <w:rPr>
                <w:rFonts w:asciiTheme="minorHAnsi" w:hAnsiTheme="minorHAnsi" w:cstheme="minorHAnsi"/>
                <w:bCs/>
                <w:sz w:val="24"/>
                <w:szCs w:val="24"/>
              </w:rPr>
            </w:pPr>
          </w:p>
          <w:p w14:paraId="065CB7FD" w14:textId="77777777" w:rsidR="006E5297" w:rsidRPr="0079589C" w:rsidRDefault="006E5297" w:rsidP="006E5297">
            <w:pPr>
              <w:spacing w:after="0"/>
              <w:rPr>
                <w:rFonts w:asciiTheme="minorHAnsi" w:hAnsiTheme="minorHAnsi" w:cstheme="minorHAnsi"/>
                <w:bCs/>
                <w:sz w:val="24"/>
                <w:szCs w:val="24"/>
              </w:rPr>
            </w:pPr>
          </w:p>
          <w:p w14:paraId="7999AC4F" w14:textId="77777777" w:rsidR="006E5297" w:rsidRPr="0079589C" w:rsidRDefault="006E5297" w:rsidP="006E5297">
            <w:pPr>
              <w:spacing w:after="0"/>
              <w:rPr>
                <w:rFonts w:asciiTheme="minorHAnsi" w:hAnsiTheme="minorHAnsi" w:cstheme="minorHAnsi"/>
                <w:bCs/>
                <w:sz w:val="24"/>
                <w:szCs w:val="24"/>
              </w:rPr>
            </w:pPr>
          </w:p>
          <w:p w14:paraId="61D459BC" w14:textId="77777777" w:rsidR="006E5297" w:rsidRPr="0079589C" w:rsidRDefault="006E5297" w:rsidP="006E5297">
            <w:pPr>
              <w:spacing w:after="0"/>
              <w:rPr>
                <w:rFonts w:asciiTheme="minorHAnsi" w:hAnsiTheme="minorHAnsi" w:cstheme="minorHAnsi"/>
                <w:bCs/>
                <w:sz w:val="24"/>
                <w:szCs w:val="24"/>
              </w:rPr>
            </w:pPr>
          </w:p>
          <w:p w14:paraId="10F509B8" w14:textId="77777777" w:rsidR="006E5297" w:rsidRPr="0079589C" w:rsidRDefault="006E5297" w:rsidP="006E5297">
            <w:pPr>
              <w:spacing w:after="0"/>
              <w:rPr>
                <w:rFonts w:asciiTheme="minorHAnsi" w:hAnsiTheme="minorHAnsi" w:cstheme="minorHAnsi"/>
                <w:bCs/>
                <w:sz w:val="24"/>
                <w:szCs w:val="24"/>
              </w:rPr>
            </w:pPr>
          </w:p>
          <w:p w14:paraId="64805F6E" w14:textId="77777777" w:rsidR="006E5297" w:rsidRPr="0079589C" w:rsidRDefault="006E5297" w:rsidP="006E5297">
            <w:pPr>
              <w:spacing w:after="0"/>
              <w:rPr>
                <w:rFonts w:asciiTheme="minorHAnsi" w:hAnsiTheme="minorHAnsi" w:cstheme="minorHAnsi"/>
                <w:bCs/>
                <w:sz w:val="24"/>
                <w:szCs w:val="24"/>
              </w:rPr>
            </w:pPr>
          </w:p>
          <w:p w14:paraId="62757E94" w14:textId="77777777" w:rsidR="006E5297" w:rsidRPr="0079589C" w:rsidRDefault="006E5297" w:rsidP="006E5297">
            <w:pPr>
              <w:spacing w:after="0"/>
              <w:rPr>
                <w:rFonts w:asciiTheme="minorHAnsi" w:hAnsiTheme="minorHAnsi" w:cstheme="minorHAnsi"/>
                <w:bCs/>
                <w:sz w:val="24"/>
                <w:szCs w:val="24"/>
              </w:rPr>
            </w:pPr>
          </w:p>
          <w:p w14:paraId="3ABFC75E" w14:textId="77777777" w:rsidR="006E5297" w:rsidRPr="0079589C" w:rsidRDefault="006E5297" w:rsidP="006E5297">
            <w:pPr>
              <w:spacing w:after="0"/>
              <w:rPr>
                <w:rFonts w:asciiTheme="minorHAnsi" w:hAnsiTheme="minorHAnsi" w:cstheme="minorHAnsi"/>
                <w:bCs/>
                <w:sz w:val="24"/>
                <w:szCs w:val="24"/>
              </w:rPr>
            </w:pPr>
          </w:p>
          <w:p w14:paraId="1F701610" w14:textId="77777777" w:rsidR="006E5297" w:rsidRPr="0079589C" w:rsidRDefault="006E5297" w:rsidP="006E5297">
            <w:pPr>
              <w:spacing w:after="0"/>
              <w:rPr>
                <w:rFonts w:asciiTheme="minorHAnsi" w:hAnsiTheme="minorHAnsi" w:cstheme="minorHAnsi"/>
                <w:bCs/>
                <w:sz w:val="24"/>
                <w:szCs w:val="24"/>
              </w:rPr>
            </w:pPr>
          </w:p>
          <w:p w14:paraId="0A0CFB14" w14:textId="77777777" w:rsidR="006E5297" w:rsidRPr="0079589C" w:rsidRDefault="006E5297" w:rsidP="006E5297">
            <w:pPr>
              <w:spacing w:after="0"/>
              <w:rPr>
                <w:rFonts w:asciiTheme="minorHAnsi" w:hAnsiTheme="minorHAnsi" w:cstheme="minorHAnsi"/>
                <w:bCs/>
                <w:sz w:val="24"/>
                <w:szCs w:val="24"/>
              </w:rPr>
            </w:pPr>
          </w:p>
          <w:p w14:paraId="04E28F84" w14:textId="77777777" w:rsidR="006E5297" w:rsidRPr="0079589C" w:rsidRDefault="006E5297" w:rsidP="006E5297">
            <w:pPr>
              <w:spacing w:after="0"/>
              <w:rPr>
                <w:rFonts w:asciiTheme="minorHAnsi" w:hAnsiTheme="minorHAnsi" w:cstheme="minorHAnsi"/>
                <w:bCs/>
                <w:sz w:val="24"/>
                <w:szCs w:val="24"/>
              </w:rPr>
            </w:pPr>
          </w:p>
          <w:p w14:paraId="120EAA3B" w14:textId="77777777" w:rsidR="006E5297" w:rsidRPr="0079589C" w:rsidRDefault="006E5297" w:rsidP="006E5297">
            <w:pPr>
              <w:spacing w:after="0"/>
              <w:rPr>
                <w:rFonts w:asciiTheme="minorHAnsi" w:hAnsiTheme="minorHAnsi" w:cstheme="minorHAnsi"/>
                <w:bCs/>
                <w:sz w:val="24"/>
                <w:szCs w:val="24"/>
              </w:rPr>
            </w:pPr>
          </w:p>
          <w:p w14:paraId="7E337068" w14:textId="77777777" w:rsidR="006E5297" w:rsidRPr="0079589C" w:rsidRDefault="006E5297" w:rsidP="006E5297">
            <w:pPr>
              <w:spacing w:after="0"/>
              <w:rPr>
                <w:rFonts w:asciiTheme="minorHAnsi" w:hAnsiTheme="minorHAnsi" w:cstheme="minorHAnsi"/>
                <w:bCs/>
                <w:sz w:val="24"/>
                <w:szCs w:val="24"/>
              </w:rPr>
            </w:pPr>
          </w:p>
          <w:p w14:paraId="5338A11F" w14:textId="77777777" w:rsidR="006E5297" w:rsidRPr="0079589C" w:rsidRDefault="006E5297" w:rsidP="006E5297">
            <w:pPr>
              <w:spacing w:after="0"/>
              <w:rPr>
                <w:rFonts w:asciiTheme="minorHAnsi" w:hAnsiTheme="minorHAnsi" w:cstheme="minorHAnsi"/>
                <w:bCs/>
                <w:sz w:val="24"/>
                <w:szCs w:val="24"/>
              </w:rPr>
            </w:pPr>
          </w:p>
          <w:p w14:paraId="4DDE6B86" w14:textId="77777777" w:rsidR="006E5297" w:rsidRPr="0079589C" w:rsidRDefault="006E5297" w:rsidP="006E5297">
            <w:pPr>
              <w:spacing w:after="0"/>
              <w:rPr>
                <w:rFonts w:asciiTheme="minorHAnsi" w:hAnsiTheme="minorHAnsi" w:cstheme="minorHAnsi"/>
                <w:bCs/>
                <w:sz w:val="24"/>
                <w:szCs w:val="24"/>
              </w:rPr>
            </w:pPr>
          </w:p>
          <w:p w14:paraId="06E11AEF" w14:textId="77777777" w:rsidR="006E5297" w:rsidRPr="0079589C" w:rsidRDefault="006E5297" w:rsidP="006E5297">
            <w:pPr>
              <w:spacing w:after="0"/>
              <w:rPr>
                <w:rFonts w:asciiTheme="minorHAnsi" w:hAnsiTheme="minorHAnsi" w:cstheme="minorHAnsi"/>
                <w:bCs/>
                <w:sz w:val="24"/>
                <w:szCs w:val="24"/>
              </w:rPr>
            </w:pPr>
          </w:p>
          <w:p w14:paraId="29F27428" w14:textId="77777777" w:rsidR="006E5297" w:rsidRPr="0079589C" w:rsidRDefault="006E5297" w:rsidP="006E5297">
            <w:pPr>
              <w:spacing w:after="0"/>
              <w:rPr>
                <w:rFonts w:asciiTheme="minorHAnsi" w:hAnsiTheme="minorHAnsi" w:cstheme="minorHAnsi"/>
                <w:bCs/>
                <w:sz w:val="24"/>
                <w:szCs w:val="24"/>
              </w:rPr>
            </w:pPr>
          </w:p>
          <w:p w14:paraId="3812F98A" w14:textId="77777777" w:rsidR="006E5297" w:rsidRPr="0079589C" w:rsidRDefault="006E5297" w:rsidP="006E5297">
            <w:pPr>
              <w:spacing w:after="0"/>
              <w:rPr>
                <w:rFonts w:asciiTheme="minorHAnsi" w:hAnsiTheme="minorHAnsi" w:cstheme="minorHAnsi"/>
                <w:bCs/>
                <w:sz w:val="24"/>
                <w:szCs w:val="24"/>
              </w:rPr>
            </w:pPr>
          </w:p>
          <w:p w14:paraId="3CFCF278" w14:textId="77777777" w:rsidR="006E5297" w:rsidRPr="0079589C" w:rsidRDefault="006E5297" w:rsidP="006E5297">
            <w:pPr>
              <w:spacing w:after="0"/>
              <w:rPr>
                <w:rFonts w:asciiTheme="minorHAnsi" w:hAnsiTheme="minorHAnsi" w:cstheme="minorHAnsi"/>
                <w:bCs/>
                <w:sz w:val="24"/>
                <w:szCs w:val="24"/>
              </w:rPr>
            </w:pPr>
          </w:p>
          <w:p w14:paraId="3932AB7D" w14:textId="77777777" w:rsidR="006E5297" w:rsidRPr="0079589C" w:rsidRDefault="006E5297" w:rsidP="006E5297">
            <w:pPr>
              <w:spacing w:after="0"/>
              <w:rPr>
                <w:rFonts w:asciiTheme="minorHAnsi" w:hAnsiTheme="minorHAnsi" w:cstheme="minorHAnsi"/>
                <w:bCs/>
                <w:sz w:val="24"/>
                <w:szCs w:val="24"/>
              </w:rPr>
            </w:pPr>
          </w:p>
          <w:p w14:paraId="086A92D1" w14:textId="77777777" w:rsidR="006E5297" w:rsidRPr="0079589C" w:rsidRDefault="006E5297" w:rsidP="006E5297">
            <w:pPr>
              <w:spacing w:after="0"/>
              <w:rPr>
                <w:rFonts w:asciiTheme="minorHAnsi" w:hAnsiTheme="minorHAnsi" w:cstheme="minorHAnsi"/>
                <w:bCs/>
                <w:sz w:val="24"/>
                <w:szCs w:val="24"/>
              </w:rPr>
            </w:pPr>
          </w:p>
          <w:p w14:paraId="3CF7F571" w14:textId="77777777" w:rsidR="006E5297" w:rsidRPr="0079589C" w:rsidRDefault="006E5297" w:rsidP="006E5297">
            <w:pPr>
              <w:spacing w:after="0"/>
              <w:rPr>
                <w:rFonts w:asciiTheme="minorHAnsi" w:hAnsiTheme="minorHAnsi" w:cstheme="minorHAnsi"/>
                <w:bCs/>
                <w:sz w:val="24"/>
                <w:szCs w:val="24"/>
              </w:rPr>
            </w:pPr>
          </w:p>
          <w:p w14:paraId="178F208A" w14:textId="77777777" w:rsidR="006E5297" w:rsidRPr="0079589C" w:rsidRDefault="006E5297" w:rsidP="006E5297">
            <w:pPr>
              <w:spacing w:after="0"/>
              <w:rPr>
                <w:rFonts w:asciiTheme="minorHAnsi" w:hAnsiTheme="minorHAnsi" w:cstheme="minorHAnsi"/>
                <w:bCs/>
                <w:sz w:val="24"/>
                <w:szCs w:val="24"/>
              </w:rPr>
            </w:pPr>
          </w:p>
          <w:p w14:paraId="79171C63" w14:textId="77777777" w:rsidR="006E5297" w:rsidRPr="0079589C" w:rsidRDefault="006E5297" w:rsidP="006E5297">
            <w:pPr>
              <w:spacing w:after="0"/>
              <w:rPr>
                <w:rFonts w:asciiTheme="minorHAnsi" w:hAnsiTheme="minorHAnsi" w:cstheme="minorHAnsi"/>
                <w:bCs/>
                <w:sz w:val="24"/>
                <w:szCs w:val="24"/>
              </w:rPr>
            </w:pPr>
          </w:p>
          <w:p w14:paraId="6A7B10B2" w14:textId="77777777" w:rsidR="006E5297" w:rsidRPr="0079589C" w:rsidRDefault="006E5297" w:rsidP="006E5297">
            <w:pPr>
              <w:spacing w:after="0"/>
              <w:rPr>
                <w:rFonts w:asciiTheme="minorHAnsi" w:hAnsiTheme="minorHAnsi" w:cstheme="minorHAnsi"/>
                <w:bCs/>
                <w:sz w:val="24"/>
                <w:szCs w:val="24"/>
              </w:rPr>
            </w:pPr>
            <w:r w:rsidRPr="0079589C">
              <w:rPr>
                <w:rFonts w:asciiTheme="minorHAnsi" w:hAnsiTheme="minorHAnsi" w:cstheme="minorHAnsi"/>
                <w:bCs/>
                <w:sz w:val="24"/>
                <w:szCs w:val="24"/>
              </w:rPr>
              <w:t>1.3. Considerando o Procedimento Operacional Padrão (POP) para preparação de amostras, insumos e ambiente para realização de análises microbiológicas e microscópicas</w:t>
            </w:r>
          </w:p>
          <w:p w14:paraId="3FB4D7A9" w14:textId="77777777" w:rsidR="00F03AA9" w:rsidRPr="0079589C" w:rsidRDefault="00F03AA9" w:rsidP="006E5297">
            <w:pPr>
              <w:spacing w:after="0"/>
              <w:rPr>
                <w:rFonts w:asciiTheme="minorHAnsi" w:hAnsiTheme="minorHAnsi" w:cstheme="minorHAnsi"/>
                <w:bCs/>
                <w:sz w:val="24"/>
                <w:szCs w:val="24"/>
              </w:rPr>
            </w:pPr>
          </w:p>
          <w:p w14:paraId="11B36A7C" w14:textId="77777777" w:rsidR="00F03AA9" w:rsidRPr="0079589C" w:rsidRDefault="00F03AA9" w:rsidP="006E5297">
            <w:pPr>
              <w:spacing w:after="0"/>
              <w:rPr>
                <w:rFonts w:asciiTheme="minorHAnsi" w:hAnsiTheme="minorHAnsi" w:cstheme="minorHAnsi"/>
                <w:bCs/>
                <w:sz w:val="24"/>
                <w:szCs w:val="24"/>
              </w:rPr>
            </w:pPr>
          </w:p>
          <w:p w14:paraId="0A0976F8" w14:textId="77777777" w:rsidR="00F03AA9" w:rsidRPr="0079589C" w:rsidRDefault="00F03AA9" w:rsidP="006E5297">
            <w:pPr>
              <w:spacing w:after="0"/>
              <w:rPr>
                <w:rFonts w:asciiTheme="minorHAnsi" w:hAnsiTheme="minorHAnsi" w:cstheme="minorHAnsi"/>
                <w:bCs/>
                <w:sz w:val="24"/>
                <w:szCs w:val="24"/>
              </w:rPr>
            </w:pPr>
          </w:p>
          <w:p w14:paraId="4B54794E" w14:textId="77777777" w:rsidR="00F03AA9" w:rsidRPr="0079589C" w:rsidRDefault="00F03AA9" w:rsidP="006E5297">
            <w:pPr>
              <w:spacing w:after="0"/>
              <w:rPr>
                <w:rFonts w:asciiTheme="minorHAnsi" w:hAnsiTheme="minorHAnsi" w:cstheme="minorHAnsi"/>
                <w:bCs/>
                <w:sz w:val="24"/>
                <w:szCs w:val="24"/>
              </w:rPr>
            </w:pPr>
          </w:p>
          <w:p w14:paraId="612A52A1" w14:textId="77777777" w:rsidR="00F03AA9" w:rsidRPr="0079589C" w:rsidRDefault="00F03AA9" w:rsidP="006E5297">
            <w:pPr>
              <w:spacing w:after="0"/>
              <w:rPr>
                <w:rFonts w:asciiTheme="minorHAnsi" w:hAnsiTheme="minorHAnsi" w:cstheme="minorHAnsi"/>
                <w:bCs/>
                <w:sz w:val="24"/>
                <w:szCs w:val="24"/>
              </w:rPr>
            </w:pPr>
          </w:p>
          <w:p w14:paraId="2F3CE717" w14:textId="77777777" w:rsidR="00F03AA9" w:rsidRPr="0079589C" w:rsidRDefault="00F03AA9" w:rsidP="006E5297">
            <w:pPr>
              <w:spacing w:after="0"/>
              <w:rPr>
                <w:rFonts w:asciiTheme="minorHAnsi" w:hAnsiTheme="minorHAnsi" w:cstheme="minorHAnsi"/>
                <w:bCs/>
                <w:sz w:val="24"/>
                <w:szCs w:val="24"/>
              </w:rPr>
            </w:pPr>
          </w:p>
          <w:p w14:paraId="425682D1" w14:textId="77777777" w:rsidR="00F03AA9" w:rsidRPr="0079589C" w:rsidRDefault="00F03AA9" w:rsidP="006E5297">
            <w:pPr>
              <w:spacing w:after="0"/>
              <w:rPr>
                <w:rFonts w:asciiTheme="minorHAnsi" w:hAnsiTheme="minorHAnsi" w:cstheme="minorHAnsi"/>
                <w:bCs/>
                <w:sz w:val="24"/>
                <w:szCs w:val="24"/>
              </w:rPr>
            </w:pPr>
          </w:p>
          <w:p w14:paraId="7C60CC25" w14:textId="77777777" w:rsidR="00F03AA9" w:rsidRPr="0079589C" w:rsidRDefault="00F03AA9" w:rsidP="006E5297">
            <w:pPr>
              <w:spacing w:after="0"/>
              <w:rPr>
                <w:rFonts w:asciiTheme="minorHAnsi" w:hAnsiTheme="minorHAnsi" w:cstheme="minorHAnsi"/>
                <w:bCs/>
                <w:sz w:val="24"/>
                <w:szCs w:val="24"/>
              </w:rPr>
            </w:pPr>
          </w:p>
          <w:p w14:paraId="03C9FA92" w14:textId="77777777" w:rsidR="00F03AA9" w:rsidRPr="0079589C" w:rsidRDefault="00F03AA9" w:rsidP="006E5297">
            <w:pPr>
              <w:spacing w:after="0"/>
              <w:rPr>
                <w:rFonts w:asciiTheme="minorHAnsi" w:hAnsiTheme="minorHAnsi" w:cstheme="minorHAnsi"/>
                <w:bCs/>
                <w:sz w:val="24"/>
                <w:szCs w:val="24"/>
              </w:rPr>
            </w:pPr>
          </w:p>
          <w:p w14:paraId="38116DA2" w14:textId="77777777" w:rsidR="00F03AA9" w:rsidRPr="0079589C" w:rsidRDefault="00F03AA9" w:rsidP="006E5297">
            <w:pPr>
              <w:spacing w:after="0"/>
              <w:rPr>
                <w:rFonts w:asciiTheme="minorHAnsi" w:hAnsiTheme="minorHAnsi" w:cstheme="minorHAnsi"/>
                <w:bCs/>
                <w:sz w:val="24"/>
                <w:szCs w:val="24"/>
              </w:rPr>
            </w:pPr>
          </w:p>
          <w:p w14:paraId="2D1634CE" w14:textId="77777777" w:rsidR="00F03AA9" w:rsidRPr="0079589C" w:rsidRDefault="00F03AA9" w:rsidP="006E5297">
            <w:pPr>
              <w:spacing w:after="0"/>
              <w:rPr>
                <w:rFonts w:asciiTheme="minorHAnsi" w:hAnsiTheme="minorHAnsi" w:cstheme="minorHAnsi"/>
                <w:bCs/>
                <w:sz w:val="24"/>
                <w:szCs w:val="24"/>
              </w:rPr>
            </w:pPr>
          </w:p>
          <w:p w14:paraId="0E98A59C" w14:textId="77777777" w:rsidR="00F03AA9" w:rsidRPr="0079589C" w:rsidRDefault="00F03AA9" w:rsidP="006E5297">
            <w:pPr>
              <w:spacing w:after="0"/>
              <w:rPr>
                <w:rFonts w:asciiTheme="minorHAnsi" w:hAnsiTheme="minorHAnsi" w:cstheme="minorHAnsi"/>
                <w:bCs/>
                <w:sz w:val="24"/>
                <w:szCs w:val="24"/>
              </w:rPr>
            </w:pPr>
          </w:p>
          <w:p w14:paraId="14465AB0" w14:textId="77777777" w:rsidR="00F03AA9" w:rsidRPr="0079589C" w:rsidRDefault="00F03AA9" w:rsidP="006E5297">
            <w:pPr>
              <w:spacing w:after="0"/>
              <w:rPr>
                <w:rFonts w:asciiTheme="minorHAnsi" w:hAnsiTheme="minorHAnsi" w:cstheme="minorHAnsi"/>
                <w:bCs/>
                <w:sz w:val="24"/>
                <w:szCs w:val="24"/>
              </w:rPr>
            </w:pPr>
          </w:p>
          <w:p w14:paraId="47A3FB9C" w14:textId="77777777" w:rsidR="00F03AA9" w:rsidRPr="0079589C" w:rsidRDefault="00F03AA9" w:rsidP="006E5297">
            <w:pPr>
              <w:spacing w:after="0"/>
              <w:rPr>
                <w:rFonts w:asciiTheme="minorHAnsi" w:hAnsiTheme="minorHAnsi" w:cstheme="minorHAnsi"/>
                <w:bCs/>
                <w:sz w:val="24"/>
                <w:szCs w:val="24"/>
              </w:rPr>
            </w:pPr>
          </w:p>
          <w:p w14:paraId="6D2E15AC" w14:textId="77777777" w:rsidR="00F03AA9" w:rsidRPr="0079589C" w:rsidRDefault="00F03AA9" w:rsidP="006E5297">
            <w:pPr>
              <w:spacing w:after="0"/>
              <w:rPr>
                <w:rFonts w:asciiTheme="minorHAnsi" w:hAnsiTheme="minorHAnsi" w:cstheme="minorHAnsi"/>
                <w:bCs/>
                <w:sz w:val="24"/>
                <w:szCs w:val="24"/>
              </w:rPr>
            </w:pPr>
          </w:p>
          <w:p w14:paraId="226AA708" w14:textId="77777777" w:rsidR="00F03AA9" w:rsidRPr="0079589C" w:rsidRDefault="00F03AA9" w:rsidP="006E5297">
            <w:pPr>
              <w:spacing w:after="0"/>
              <w:rPr>
                <w:rFonts w:asciiTheme="minorHAnsi" w:hAnsiTheme="minorHAnsi" w:cstheme="minorHAnsi"/>
                <w:bCs/>
                <w:sz w:val="24"/>
                <w:szCs w:val="24"/>
              </w:rPr>
            </w:pPr>
          </w:p>
          <w:p w14:paraId="5FB81BB5" w14:textId="77777777" w:rsidR="00F03AA9" w:rsidRPr="0079589C" w:rsidRDefault="00F03AA9" w:rsidP="006E5297">
            <w:pPr>
              <w:spacing w:after="0"/>
              <w:rPr>
                <w:rFonts w:asciiTheme="minorHAnsi" w:hAnsiTheme="minorHAnsi" w:cstheme="minorHAnsi"/>
                <w:bCs/>
                <w:sz w:val="24"/>
                <w:szCs w:val="24"/>
              </w:rPr>
            </w:pPr>
          </w:p>
          <w:p w14:paraId="200A01AB" w14:textId="77777777" w:rsidR="00F03AA9" w:rsidRPr="0079589C" w:rsidRDefault="00F03AA9" w:rsidP="006E5297">
            <w:pPr>
              <w:spacing w:after="0"/>
              <w:rPr>
                <w:rFonts w:asciiTheme="minorHAnsi" w:hAnsiTheme="minorHAnsi" w:cstheme="minorHAnsi"/>
                <w:bCs/>
                <w:sz w:val="24"/>
                <w:szCs w:val="24"/>
              </w:rPr>
            </w:pPr>
          </w:p>
          <w:p w14:paraId="759D0559" w14:textId="77777777" w:rsidR="00F03AA9" w:rsidRPr="0079589C" w:rsidRDefault="00F03AA9" w:rsidP="006E5297">
            <w:pPr>
              <w:spacing w:after="0"/>
              <w:rPr>
                <w:rFonts w:asciiTheme="minorHAnsi" w:hAnsiTheme="minorHAnsi" w:cstheme="minorHAnsi"/>
                <w:bCs/>
                <w:sz w:val="24"/>
                <w:szCs w:val="24"/>
              </w:rPr>
            </w:pPr>
          </w:p>
          <w:p w14:paraId="5D7EB85C" w14:textId="77777777" w:rsidR="00F03AA9" w:rsidRPr="0079589C" w:rsidRDefault="00F03AA9" w:rsidP="006E5297">
            <w:pPr>
              <w:spacing w:after="0"/>
              <w:rPr>
                <w:rFonts w:asciiTheme="minorHAnsi" w:hAnsiTheme="minorHAnsi" w:cstheme="minorHAnsi"/>
                <w:bCs/>
                <w:sz w:val="24"/>
                <w:szCs w:val="24"/>
              </w:rPr>
            </w:pPr>
          </w:p>
          <w:p w14:paraId="26B6E63A" w14:textId="77777777" w:rsidR="00F03AA9" w:rsidRPr="0079589C" w:rsidRDefault="00F03AA9" w:rsidP="006E5297">
            <w:pPr>
              <w:spacing w:after="0"/>
              <w:rPr>
                <w:rFonts w:asciiTheme="minorHAnsi" w:hAnsiTheme="minorHAnsi" w:cstheme="minorHAnsi"/>
                <w:bCs/>
                <w:sz w:val="24"/>
                <w:szCs w:val="24"/>
              </w:rPr>
            </w:pPr>
          </w:p>
          <w:p w14:paraId="2BFB936A" w14:textId="77777777" w:rsidR="00F03AA9" w:rsidRPr="0079589C" w:rsidRDefault="00F03AA9" w:rsidP="006E5297">
            <w:pPr>
              <w:spacing w:after="0"/>
              <w:rPr>
                <w:rFonts w:asciiTheme="minorHAnsi" w:hAnsiTheme="minorHAnsi" w:cstheme="minorHAnsi"/>
                <w:bCs/>
                <w:sz w:val="24"/>
                <w:szCs w:val="24"/>
              </w:rPr>
            </w:pPr>
          </w:p>
          <w:p w14:paraId="251BF192" w14:textId="77777777" w:rsidR="00F03AA9" w:rsidRPr="0079589C" w:rsidRDefault="00F03AA9" w:rsidP="006E5297">
            <w:pPr>
              <w:spacing w:after="0"/>
              <w:rPr>
                <w:rFonts w:asciiTheme="minorHAnsi" w:hAnsiTheme="minorHAnsi" w:cstheme="minorHAnsi"/>
                <w:bCs/>
                <w:sz w:val="24"/>
                <w:szCs w:val="24"/>
              </w:rPr>
            </w:pPr>
          </w:p>
          <w:p w14:paraId="3139D4EE" w14:textId="77777777" w:rsidR="00F03AA9" w:rsidRPr="0079589C" w:rsidRDefault="00F03AA9" w:rsidP="006E5297">
            <w:pPr>
              <w:spacing w:after="0"/>
              <w:rPr>
                <w:rFonts w:asciiTheme="minorHAnsi" w:hAnsiTheme="minorHAnsi" w:cstheme="minorHAnsi"/>
                <w:bCs/>
                <w:sz w:val="24"/>
                <w:szCs w:val="24"/>
              </w:rPr>
            </w:pPr>
          </w:p>
          <w:p w14:paraId="2FE32A2F" w14:textId="77777777" w:rsidR="00F03AA9" w:rsidRPr="0079589C" w:rsidRDefault="00F03AA9" w:rsidP="006E5297">
            <w:pPr>
              <w:spacing w:after="0"/>
              <w:rPr>
                <w:rFonts w:asciiTheme="minorHAnsi" w:hAnsiTheme="minorHAnsi" w:cstheme="minorHAnsi"/>
                <w:bCs/>
                <w:sz w:val="24"/>
                <w:szCs w:val="24"/>
              </w:rPr>
            </w:pPr>
          </w:p>
          <w:p w14:paraId="0A9FB0AF" w14:textId="77777777" w:rsidR="00F03AA9" w:rsidRPr="0079589C" w:rsidRDefault="00F03AA9" w:rsidP="006E5297">
            <w:pPr>
              <w:spacing w:after="0"/>
              <w:rPr>
                <w:rFonts w:asciiTheme="minorHAnsi" w:hAnsiTheme="minorHAnsi" w:cstheme="minorHAnsi"/>
                <w:bCs/>
                <w:sz w:val="24"/>
                <w:szCs w:val="24"/>
              </w:rPr>
            </w:pPr>
          </w:p>
          <w:p w14:paraId="4BA0CE2C" w14:textId="77777777" w:rsidR="00F03AA9" w:rsidRPr="0079589C" w:rsidRDefault="00F03AA9" w:rsidP="006E5297">
            <w:pPr>
              <w:spacing w:after="0"/>
              <w:rPr>
                <w:rFonts w:asciiTheme="minorHAnsi" w:hAnsiTheme="minorHAnsi" w:cstheme="minorHAnsi"/>
                <w:bCs/>
                <w:sz w:val="24"/>
                <w:szCs w:val="24"/>
              </w:rPr>
            </w:pPr>
          </w:p>
          <w:p w14:paraId="1D3DD3A4" w14:textId="77777777" w:rsidR="00F03AA9" w:rsidRPr="0079589C" w:rsidRDefault="00F03AA9" w:rsidP="006E5297">
            <w:pPr>
              <w:spacing w:after="0"/>
              <w:rPr>
                <w:rFonts w:asciiTheme="minorHAnsi" w:hAnsiTheme="minorHAnsi" w:cstheme="minorHAnsi"/>
                <w:bCs/>
                <w:sz w:val="24"/>
                <w:szCs w:val="24"/>
              </w:rPr>
            </w:pPr>
          </w:p>
          <w:p w14:paraId="08895459" w14:textId="77777777" w:rsidR="00F03AA9" w:rsidRPr="0079589C" w:rsidRDefault="00F03AA9" w:rsidP="006E5297">
            <w:pPr>
              <w:spacing w:after="0"/>
              <w:rPr>
                <w:rFonts w:asciiTheme="minorHAnsi" w:hAnsiTheme="minorHAnsi" w:cstheme="minorHAnsi"/>
                <w:bCs/>
                <w:sz w:val="24"/>
                <w:szCs w:val="24"/>
              </w:rPr>
            </w:pPr>
          </w:p>
          <w:p w14:paraId="11F0E558" w14:textId="77777777" w:rsidR="00F03AA9" w:rsidRPr="0079589C" w:rsidRDefault="00F03AA9" w:rsidP="006E5297">
            <w:pPr>
              <w:spacing w:after="0"/>
              <w:rPr>
                <w:rFonts w:asciiTheme="minorHAnsi" w:hAnsiTheme="minorHAnsi" w:cstheme="minorHAnsi"/>
                <w:bCs/>
                <w:sz w:val="24"/>
                <w:szCs w:val="24"/>
              </w:rPr>
            </w:pPr>
          </w:p>
          <w:p w14:paraId="1463B6FD" w14:textId="77777777" w:rsidR="00F03AA9" w:rsidRPr="0079589C" w:rsidRDefault="00F03AA9" w:rsidP="006E5297">
            <w:pPr>
              <w:spacing w:after="0"/>
              <w:rPr>
                <w:rFonts w:asciiTheme="minorHAnsi" w:hAnsiTheme="minorHAnsi" w:cstheme="minorHAnsi"/>
                <w:bCs/>
                <w:sz w:val="24"/>
                <w:szCs w:val="24"/>
              </w:rPr>
            </w:pPr>
          </w:p>
          <w:p w14:paraId="68B6DF2C" w14:textId="77777777" w:rsidR="00F03AA9" w:rsidRPr="0079589C" w:rsidRDefault="00F03AA9" w:rsidP="006E5297">
            <w:pPr>
              <w:spacing w:after="0"/>
              <w:rPr>
                <w:rFonts w:asciiTheme="minorHAnsi" w:hAnsiTheme="minorHAnsi" w:cstheme="minorHAnsi"/>
                <w:bCs/>
                <w:sz w:val="24"/>
                <w:szCs w:val="24"/>
              </w:rPr>
            </w:pPr>
          </w:p>
          <w:p w14:paraId="6FAD8F26" w14:textId="77777777" w:rsidR="00F03AA9" w:rsidRPr="0079589C" w:rsidRDefault="00F03AA9" w:rsidP="006E5297">
            <w:pPr>
              <w:spacing w:after="0"/>
              <w:rPr>
                <w:rFonts w:asciiTheme="minorHAnsi" w:hAnsiTheme="minorHAnsi" w:cstheme="minorHAnsi"/>
                <w:bCs/>
                <w:sz w:val="24"/>
                <w:szCs w:val="24"/>
              </w:rPr>
            </w:pPr>
          </w:p>
          <w:p w14:paraId="3855E3E8" w14:textId="77777777" w:rsidR="00F03AA9" w:rsidRPr="0079589C" w:rsidRDefault="00F03AA9" w:rsidP="006E5297">
            <w:pPr>
              <w:spacing w:after="0"/>
              <w:rPr>
                <w:rFonts w:asciiTheme="minorHAnsi" w:hAnsiTheme="minorHAnsi" w:cstheme="minorHAnsi"/>
                <w:bCs/>
                <w:sz w:val="24"/>
                <w:szCs w:val="24"/>
              </w:rPr>
            </w:pPr>
          </w:p>
          <w:p w14:paraId="0EACCE5E" w14:textId="77777777" w:rsidR="00F03AA9" w:rsidRPr="0079589C" w:rsidRDefault="00F03AA9" w:rsidP="006E5297">
            <w:pPr>
              <w:spacing w:after="0"/>
              <w:rPr>
                <w:rFonts w:asciiTheme="minorHAnsi" w:hAnsiTheme="minorHAnsi" w:cstheme="minorHAnsi"/>
                <w:bCs/>
                <w:sz w:val="24"/>
                <w:szCs w:val="24"/>
              </w:rPr>
            </w:pPr>
          </w:p>
          <w:p w14:paraId="39B30C36" w14:textId="77777777" w:rsidR="00F03AA9" w:rsidRPr="0079589C" w:rsidRDefault="00F03AA9" w:rsidP="006E5297">
            <w:pPr>
              <w:spacing w:after="0"/>
              <w:rPr>
                <w:rFonts w:asciiTheme="minorHAnsi" w:hAnsiTheme="minorHAnsi" w:cstheme="minorHAnsi"/>
                <w:bCs/>
                <w:sz w:val="24"/>
                <w:szCs w:val="24"/>
              </w:rPr>
            </w:pPr>
          </w:p>
          <w:p w14:paraId="7E049DC7" w14:textId="77777777" w:rsidR="00F03AA9" w:rsidRPr="0079589C" w:rsidRDefault="00F03AA9" w:rsidP="006E5297">
            <w:pPr>
              <w:spacing w:after="0"/>
              <w:rPr>
                <w:rFonts w:asciiTheme="minorHAnsi" w:hAnsiTheme="minorHAnsi" w:cstheme="minorHAnsi"/>
                <w:bCs/>
                <w:sz w:val="24"/>
                <w:szCs w:val="24"/>
              </w:rPr>
            </w:pPr>
          </w:p>
          <w:p w14:paraId="50377655" w14:textId="77777777" w:rsidR="00F03AA9" w:rsidRPr="0079589C" w:rsidRDefault="00F03AA9" w:rsidP="006E5297">
            <w:pPr>
              <w:spacing w:after="0"/>
              <w:rPr>
                <w:rFonts w:asciiTheme="minorHAnsi" w:hAnsiTheme="minorHAnsi" w:cstheme="minorHAnsi"/>
                <w:bCs/>
                <w:sz w:val="24"/>
                <w:szCs w:val="24"/>
              </w:rPr>
            </w:pPr>
          </w:p>
          <w:p w14:paraId="395891E2" w14:textId="77777777" w:rsidR="00F03AA9" w:rsidRPr="0079589C" w:rsidRDefault="00F03AA9" w:rsidP="006E5297">
            <w:pPr>
              <w:spacing w:after="0"/>
              <w:rPr>
                <w:rFonts w:asciiTheme="minorHAnsi" w:hAnsiTheme="minorHAnsi" w:cstheme="minorHAnsi"/>
                <w:bCs/>
                <w:sz w:val="24"/>
                <w:szCs w:val="24"/>
              </w:rPr>
            </w:pPr>
          </w:p>
          <w:p w14:paraId="0403F68D" w14:textId="77777777" w:rsidR="00F03AA9" w:rsidRPr="0079589C" w:rsidRDefault="00F03AA9" w:rsidP="006E5297">
            <w:pPr>
              <w:spacing w:after="0"/>
              <w:rPr>
                <w:rFonts w:asciiTheme="minorHAnsi" w:hAnsiTheme="minorHAnsi" w:cstheme="minorHAnsi"/>
                <w:bCs/>
                <w:sz w:val="24"/>
                <w:szCs w:val="24"/>
              </w:rPr>
            </w:pPr>
          </w:p>
          <w:p w14:paraId="3EF5DBB5" w14:textId="2F976746" w:rsidR="00F03AA9" w:rsidRPr="0079589C" w:rsidRDefault="00F03AA9" w:rsidP="006E5297">
            <w:pPr>
              <w:spacing w:after="0"/>
              <w:rPr>
                <w:rFonts w:asciiTheme="minorHAnsi" w:hAnsiTheme="minorHAnsi" w:cstheme="minorHAnsi"/>
                <w:bCs/>
                <w:sz w:val="24"/>
                <w:szCs w:val="24"/>
              </w:rPr>
            </w:pPr>
            <w:r w:rsidRPr="0079589C">
              <w:rPr>
                <w:rFonts w:asciiTheme="minorHAnsi" w:hAnsiTheme="minorHAnsi" w:cstheme="minorHAnsi"/>
                <w:bCs/>
                <w:sz w:val="24"/>
                <w:szCs w:val="24"/>
              </w:rPr>
              <w:t>1.4. Cumprindo os procedimentos internos da agroindústria e legislação vigente para elaboração de laudos e relatórios técnicos de análises microbiológicas e microscópicas, a fim de atestar as características das matérias-primas, produtos e subprodutos</w:t>
            </w:r>
          </w:p>
        </w:tc>
        <w:tc>
          <w:tcPr>
            <w:tcW w:w="2376" w:type="dxa"/>
          </w:tcPr>
          <w:p w14:paraId="55AD0429" w14:textId="77777777" w:rsidR="00B84039" w:rsidRPr="0079589C" w:rsidRDefault="00B84039" w:rsidP="00B8403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lastRenderedPageBreak/>
              <w:t>Seguir a metodologia oficial e/ou procedimento analítico da amostra a ser analisada, de acordo com boas práticas de laboratório (bpl), para garantia dos parâmetros legais e/ou estabelecidos nos padrões internos da agroindústria</w:t>
            </w:r>
          </w:p>
          <w:p w14:paraId="2C3A4262" w14:textId="77777777" w:rsidR="00663718" w:rsidRPr="0079589C" w:rsidRDefault="00B84039" w:rsidP="00663718">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Realizar aferições de equipamentos, instrumentos e vidrarias, de acordo com os parâmetros estabelecidos nos procedimentos de</w:t>
            </w:r>
            <w:r w:rsidR="00663718" w:rsidRPr="0079589C">
              <w:rPr>
                <w:rFonts w:asciiTheme="minorHAnsi" w:hAnsiTheme="minorHAnsi" w:cstheme="minorHAnsi"/>
                <w:bCs/>
                <w:sz w:val="24"/>
                <w:szCs w:val="24"/>
              </w:rPr>
              <w:t xml:space="preserve"> análise, </w:t>
            </w:r>
            <w:r w:rsidR="00663718" w:rsidRPr="0079589C">
              <w:rPr>
                <w:rFonts w:asciiTheme="minorHAnsi" w:hAnsiTheme="minorHAnsi" w:cstheme="minorHAnsi"/>
                <w:bCs/>
                <w:sz w:val="24"/>
                <w:szCs w:val="24"/>
              </w:rPr>
              <w:lastRenderedPageBreak/>
              <w:t>visando a acuracidade dos resultados</w:t>
            </w:r>
          </w:p>
          <w:p w14:paraId="5211846A" w14:textId="77777777" w:rsidR="00663718" w:rsidRPr="0079589C" w:rsidRDefault="00663718" w:rsidP="00663718">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Aplicar procedimentos de estocagem, armazenamento e descarte de produtos químicos e meios de cultura, durante a realização de análises microbiológicas e microscópicas, de acordo com normas técnicas, legislação e boas práticas de laboratório (bpl), para garantia da segurança do trabalhador e da preservação meio ambiente</w:t>
            </w:r>
          </w:p>
          <w:p w14:paraId="0511B60C" w14:textId="77777777" w:rsidR="00663718" w:rsidRPr="0079589C" w:rsidRDefault="00663718" w:rsidP="00663718">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Avaliar a prioridade de análises microbiológicas e microscópicas a serem realizadas, de acordo com o procedimento analítico, para definição da sequência de </w:t>
            </w:r>
            <w:r w:rsidRPr="0079589C">
              <w:rPr>
                <w:rFonts w:asciiTheme="minorHAnsi" w:hAnsiTheme="minorHAnsi" w:cstheme="minorHAnsi"/>
                <w:bCs/>
                <w:sz w:val="24"/>
                <w:szCs w:val="24"/>
              </w:rPr>
              <w:lastRenderedPageBreak/>
              <w:t>execução de análises, garantindo a acuracidade dos resultados</w:t>
            </w:r>
          </w:p>
          <w:p w14:paraId="464833C9" w14:textId="77777777" w:rsidR="008056F5" w:rsidRPr="0079589C" w:rsidRDefault="00663718" w:rsidP="00663718">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Identificar os riscos envolvidos no ambiente do laboratório, durante o processo de análises microbiológicas e microscópicas, visando a adoção dos equipamentos de proteção individual e coletiva adequados</w:t>
            </w:r>
          </w:p>
          <w:p w14:paraId="2E57EF5F" w14:textId="77777777" w:rsidR="0004257B" w:rsidRPr="0079589C" w:rsidRDefault="0004257B" w:rsidP="0004257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Seguir planos de amostragem, de acordo com os métodos analíticos, para atendimento das metodologias analíticas, garantindo a acuracidade dos resultados</w:t>
            </w:r>
          </w:p>
          <w:p w14:paraId="7E86E227" w14:textId="77777777" w:rsidR="0004257B" w:rsidRPr="0079589C" w:rsidRDefault="0004257B" w:rsidP="0004257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Coletar amostras para análises microbiológicas e microscópicas, em </w:t>
            </w:r>
            <w:r w:rsidRPr="0079589C">
              <w:rPr>
                <w:rFonts w:asciiTheme="minorHAnsi" w:hAnsiTheme="minorHAnsi" w:cstheme="minorHAnsi"/>
                <w:bCs/>
                <w:sz w:val="24"/>
                <w:szCs w:val="24"/>
              </w:rPr>
              <w:lastRenderedPageBreak/>
              <w:t>conformidade com o plano de amostragem, visando o cumprimento da metodologia analítica</w:t>
            </w:r>
          </w:p>
          <w:p w14:paraId="179EFFC9" w14:textId="77777777" w:rsidR="0004257B" w:rsidRPr="0079589C" w:rsidRDefault="0004257B" w:rsidP="0004257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Analisar amostras de matérias-primas, produtos e subprodutos agroindustriais, seguindo a metodologia analítica, para a garantia da acuracidade dos resultados</w:t>
            </w:r>
          </w:p>
          <w:p w14:paraId="15A2D811" w14:textId="77777777" w:rsidR="0004257B" w:rsidRPr="0079589C" w:rsidRDefault="0004257B" w:rsidP="0004257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Aplicar procedimentos para registros das informações e/ou resultados das análises microbiológicas e microscópicas, de acordo com as normas técnicas e boas práticas de laboratório (bpl), visando a elaboração dos laudos e relatórios técnicos</w:t>
            </w:r>
          </w:p>
          <w:p w14:paraId="2347C404" w14:textId="77777777" w:rsidR="0004257B" w:rsidRPr="0079589C" w:rsidRDefault="0004257B" w:rsidP="0004257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lastRenderedPageBreak/>
              <w:t>Aplicar técnicas de descarte e aproveitamento de resíduos gerados durante as análises microbiológicas e microscópicas, de acordo com o procedimento analítico, visando o cumprimento das normas e legislação ambiental</w:t>
            </w:r>
          </w:p>
          <w:p w14:paraId="13379E01" w14:textId="77777777" w:rsidR="0004257B" w:rsidRPr="0079589C" w:rsidRDefault="0004257B" w:rsidP="0004257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Aplicar procedimentos de higienização de equipamentos, instrumentos e vidrarias, conforme boas práticas de laboratórios (bpl), para garantia da confiabilidade dos resultados das análises microbiológicas e microscópicas</w:t>
            </w:r>
          </w:p>
          <w:p w14:paraId="743B769C" w14:textId="77777777" w:rsidR="00663718" w:rsidRPr="0079589C" w:rsidRDefault="0004257B" w:rsidP="0004257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Aplicar procedimentos de preparação de soluções e </w:t>
            </w:r>
            <w:r w:rsidRPr="0079589C">
              <w:rPr>
                <w:rFonts w:asciiTheme="minorHAnsi" w:hAnsiTheme="minorHAnsi" w:cstheme="minorHAnsi"/>
                <w:bCs/>
                <w:sz w:val="24"/>
                <w:szCs w:val="24"/>
              </w:rPr>
              <w:lastRenderedPageBreak/>
              <w:t>meios de cultura, conforme métodos analíticos, para garantia da acuracidade dos resultados das análises microbiológicas e microscópicas</w:t>
            </w:r>
          </w:p>
          <w:p w14:paraId="77E77895" w14:textId="77777777" w:rsidR="00AA4C97" w:rsidRPr="0079589C" w:rsidRDefault="00AA4C97" w:rsidP="00AA4C97">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Correlacionar a capacidade operacional do laboratório com as demandas de análise, visando o atendimento de entrega dos laudos e relatórios</w:t>
            </w:r>
          </w:p>
          <w:p w14:paraId="0609D987" w14:textId="77777777" w:rsidR="00AA4C97" w:rsidRPr="0079589C" w:rsidRDefault="00AA4C97" w:rsidP="00AA4C97">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Identificar, no procedimento operacional padrão (pop), a demanda de análises laboratoriais a serem realizadas, para provisão dos recursos analíticos</w:t>
            </w:r>
          </w:p>
          <w:p w14:paraId="42EACB03" w14:textId="77777777" w:rsidR="00AA4C97" w:rsidRPr="0079589C" w:rsidRDefault="00AA4C97" w:rsidP="00AA4C97">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Identificar as análises prioritárias a serem realizadas, de acordo com o procedimento </w:t>
            </w:r>
            <w:r w:rsidRPr="0079589C">
              <w:rPr>
                <w:rFonts w:asciiTheme="minorHAnsi" w:hAnsiTheme="minorHAnsi" w:cstheme="minorHAnsi"/>
                <w:bCs/>
                <w:sz w:val="24"/>
                <w:szCs w:val="24"/>
              </w:rPr>
              <w:lastRenderedPageBreak/>
              <w:t>operacional padrão (pop), visando a acuracidade dos resultados analíticos</w:t>
            </w:r>
          </w:p>
          <w:p w14:paraId="44B614CF" w14:textId="77777777" w:rsidR="00AA4C97" w:rsidRPr="0079589C" w:rsidRDefault="00AA4C97" w:rsidP="00AA4C97">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Aplicar procedimentos para registros das informações, de acordo com o procedimento interno da agroindústria, visando a rastreabilidade dos dados necessários à tomada de</w:t>
            </w:r>
            <w:r w:rsidR="00F03AA9" w:rsidRPr="0079589C">
              <w:rPr>
                <w:rFonts w:asciiTheme="minorHAnsi" w:hAnsiTheme="minorHAnsi" w:cstheme="minorHAnsi"/>
                <w:bCs/>
                <w:sz w:val="24"/>
                <w:szCs w:val="24"/>
              </w:rPr>
              <w:t xml:space="preserve"> decisão</w:t>
            </w:r>
          </w:p>
          <w:p w14:paraId="0F7AFB7D" w14:textId="77777777" w:rsidR="00FC6FBC" w:rsidRPr="0079589C" w:rsidRDefault="00FC6FBC" w:rsidP="00FC6FBC">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Aplicar procedimentos para elaboração de laudos e relatórios técnicos, com base nos resultados analíticos, visando o cumprimento dos padrões internos da agroindústria e legislação vigente</w:t>
            </w:r>
          </w:p>
          <w:p w14:paraId="7C0E9EDB" w14:textId="77777777" w:rsidR="00FC6FBC" w:rsidRPr="0079589C" w:rsidRDefault="00FC6FBC" w:rsidP="00FC6FBC">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Correlacionar os resultados obtidos nas análises </w:t>
            </w:r>
            <w:r w:rsidRPr="0079589C">
              <w:rPr>
                <w:rFonts w:asciiTheme="minorHAnsi" w:hAnsiTheme="minorHAnsi" w:cstheme="minorHAnsi"/>
                <w:bCs/>
                <w:sz w:val="24"/>
                <w:szCs w:val="24"/>
              </w:rPr>
              <w:lastRenderedPageBreak/>
              <w:t>microbiológicas e microscópicas com os padrões internos da agroindústria e/ou legislação vigente, para garantia do padrão de qualidade e segurança das matérias-primas, produtos e subprodutos agroindustriais</w:t>
            </w:r>
          </w:p>
          <w:p w14:paraId="78FA884A" w14:textId="57F13D74" w:rsidR="00FC6FBC" w:rsidRPr="0079589C" w:rsidRDefault="00FC6FBC" w:rsidP="00FC6FBC">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Aplicar cálculos analíticos para obtenção de resultados, seguindo procedimentos internos da agroindústria, visando a confiabilidade dos laudos e relatórios técnicos</w:t>
            </w:r>
          </w:p>
        </w:tc>
        <w:tc>
          <w:tcPr>
            <w:tcW w:w="2589" w:type="dxa"/>
          </w:tcPr>
          <w:p w14:paraId="034F489E" w14:textId="77777777" w:rsidR="00B84039" w:rsidRPr="0079589C" w:rsidRDefault="00B84039" w:rsidP="00B71C27">
            <w:pPr>
              <w:numPr>
                <w:ilvl w:val="0"/>
                <w:numId w:val="42"/>
              </w:numPr>
              <w:rPr>
                <w:rFonts w:asciiTheme="minorHAnsi" w:hAnsiTheme="minorHAnsi" w:cstheme="minorHAnsi"/>
                <w:sz w:val="24"/>
                <w:szCs w:val="24"/>
              </w:rPr>
            </w:pPr>
            <w:r w:rsidRPr="0079589C">
              <w:rPr>
                <w:rFonts w:asciiTheme="minorHAnsi" w:hAnsiTheme="minorHAnsi" w:cstheme="minorHAnsi"/>
                <w:sz w:val="24"/>
                <w:szCs w:val="24"/>
              </w:rPr>
              <w:lastRenderedPageBreak/>
              <w:t>Laboratório</w:t>
            </w:r>
          </w:p>
          <w:p w14:paraId="13A175D8" w14:textId="77777777" w:rsidR="00B84039" w:rsidRPr="0079589C" w:rsidRDefault="00B84039"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Equipamentos, Vidrarias e Instrumentos</w:t>
            </w:r>
          </w:p>
          <w:p w14:paraId="3432ABE6" w14:textId="77777777" w:rsidR="00B84039" w:rsidRPr="0079589C" w:rsidRDefault="00B84039" w:rsidP="00B71C27">
            <w:pPr>
              <w:numPr>
                <w:ilvl w:val="2"/>
                <w:numId w:val="42"/>
              </w:numPr>
              <w:rPr>
                <w:rFonts w:asciiTheme="minorHAnsi" w:hAnsiTheme="minorHAnsi" w:cstheme="minorHAnsi"/>
                <w:sz w:val="24"/>
                <w:szCs w:val="24"/>
              </w:rPr>
            </w:pPr>
            <w:r w:rsidRPr="0079589C">
              <w:rPr>
                <w:rFonts w:asciiTheme="minorHAnsi" w:hAnsiTheme="minorHAnsi" w:cstheme="minorHAnsi"/>
                <w:sz w:val="24"/>
                <w:szCs w:val="24"/>
              </w:rPr>
              <w:t>Esterilização e higienização</w:t>
            </w:r>
          </w:p>
          <w:p w14:paraId="16F96B87" w14:textId="77777777" w:rsidR="00B84039" w:rsidRPr="0079589C" w:rsidRDefault="00B84039" w:rsidP="00B71C27">
            <w:pPr>
              <w:numPr>
                <w:ilvl w:val="2"/>
                <w:numId w:val="42"/>
              </w:numPr>
              <w:rPr>
                <w:rFonts w:asciiTheme="minorHAnsi" w:hAnsiTheme="minorHAnsi" w:cstheme="minorHAnsi"/>
                <w:sz w:val="24"/>
                <w:szCs w:val="24"/>
              </w:rPr>
            </w:pPr>
            <w:r w:rsidRPr="0079589C">
              <w:rPr>
                <w:rFonts w:asciiTheme="minorHAnsi" w:hAnsiTheme="minorHAnsi" w:cstheme="minorHAnsi"/>
                <w:sz w:val="24"/>
                <w:szCs w:val="24"/>
              </w:rPr>
              <w:t>Características e utilização</w:t>
            </w:r>
          </w:p>
          <w:p w14:paraId="799ECCC4" w14:textId="77777777" w:rsidR="00B84039" w:rsidRPr="0079589C" w:rsidRDefault="00B84039" w:rsidP="00B71C27">
            <w:pPr>
              <w:numPr>
                <w:ilvl w:val="2"/>
                <w:numId w:val="42"/>
              </w:numPr>
              <w:rPr>
                <w:rFonts w:asciiTheme="minorHAnsi" w:hAnsiTheme="minorHAnsi" w:cstheme="minorHAnsi"/>
                <w:sz w:val="24"/>
                <w:szCs w:val="24"/>
              </w:rPr>
            </w:pPr>
            <w:r w:rsidRPr="0079589C">
              <w:rPr>
                <w:rFonts w:asciiTheme="minorHAnsi" w:hAnsiTheme="minorHAnsi" w:cstheme="minorHAnsi"/>
                <w:sz w:val="24"/>
                <w:szCs w:val="24"/>
              </w:rPr>
              <w:t>Calibração</w:t>
            </w:r>
          </w:p>
          <w:p w14:paraId="5C227A48" w14:textId="77777777" w:rsidR="00B84039" w:rsidRPr="0079589C" w:rsidRDefault="00B84039"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Segurança</w:t>
            </w:r>
          </w:p>
          <w:p w14:paraId="31B9F865" w14:textId="77777777" w:rsidR="00B84039" w:rsidRPr="0079589C" w:rsidRDefault="00B84039" w:rsidP="00B71C27">
            <w:pPr>
              <w:numPr>
                <w:ilvl w:val="2"/>
                <w:numId w:val="42"/>
              </w:numPr>
              <w:rPr>
                <w:rFonts w:asciiTheme="minorHAnsi" w:hAnsiTheme="minorHAnsi" w:cstheme="minorHAnsi"/>
                <w:sz w:val="24"/>
                <w:szCs w:val="24"/>
              </w:rPr>
            </w:pPr>
            <w:r w:rsidRPr="0079589C">
              <w:rPr>
                <w:rFonts w:asciiTheme="minorHAnsi" w:hAnsiTheme="minorHAnsi" w:cstheme="minorHAnsi"/>
                <w:sz w:val="24"/>
                <w:szCs w:val="24"/>
              </w:rPr>
              <w:t>Equipamentos de proteção</w:t>
            </w:r>
          </w:p>
          <w:p w14:paraId="467B052C" w14:textId="77777777" w:rsidR="00B84039" w:rsidRPr="0079589C" w:rsidRDefault="00B84039" w:rsidP="00B71C27">
            <w:pPr>
              <w:numPr>
                <w:ilvl w:val="2"/>
                <w:numId w:val="42"/>
              </w:numPr>
              <w:rPr>
                <w:rFonts w:asciiTheme="minorHAnsi" w:hAnsiTheme="minorHAnsi" w:cstheme="minorHAnsi"/>
                <w:sz w:val="24"/>
                <w:szCs w:val="24"/>
              </w:rPr>
            </w:pPr>
            <w:r w:rsidRPr="0079589C">
              <w:rPr>
                <w:rFonts w:asciiTheme="minorHAnsi" w:hAnsiTheme="minorHAnsi" w:cstheme="minorHAnsi"/>
                <w:sz w:val="24"/>
                <w:szCs w:val="24"/>
              </w:rPr>
              <w:t>Reagente</w:t>
            </w:r>
          </w:p>
          <w:p w14:paraId="78823196" w14:textId="77777777" w:rsidR="00B84039" w:rsidRPr="0079589C" w:rsidRDefault="00B84039" w:rsidP="00B71C27">
            <w:pPr>
              <w:numPr>
                <w:ilvl w:val="2"/>
                <w:numId w:val="42"/>
              </w:numPr>
              <w:rPr>
                <w:rFonts w:asciiTheme="minorHAnsi" w:hAnsiTheme="minorHAnsi" w:cstheme="minorHAnsi"/>
                <w:sz w:val="24"/>
                <w:szCs w:val="24"/>
              </w:rPr>
            </w:pPr>
            <w:r w:rsidRPr="0079589C">
              <w:rPr>
                <w:rFonts w:asciiTheme="minorHAnsi" w:hAnsiTheme="minorHAnsi" w:cstheme="minorHAnsi"/>
                <w:sz w:val="24"/>
                <w:szCs w:val="24"/>
              </w:rPr>
              <w:t>Resíduos</w:t>
            </w:r>
          </w:p>
          <w:p w14:paraId="35B54812" w14:textId="77777777" w:rsidR="00B84039" w:rsidRPr="0079589C" w:rsidRDefault="00B84039" w:rsidP="00B71C27">
            <w:pPr>
              <w:numPr>
                <w:ilvl w:val="2"/>
                <w:numId w:val="42"/>
              </w:numPr>
              <w:rPr>
                <w:rFonts w:asciiTheme="minorHAnsi" w:hAnsiTheme="minorHAnsi" w:cstheme="minorHAnsi"/>
                <w:sz w:val="24"/>
                <w:szCs w:val="24"/>
              </w:rPr>
            </w:pPr>
            <w:r w:rsidRPr="0079589C">
              <w:rPr>
                <w:rFonts w:asciiTheme="minorHAnsi" w:hAnsiTheme="minorHAnsi" w:cstheme="minorHAnsi"/>
                <w:sz w:val="24"/>
                <w:szCs w:val="24"/>
              </w:rPr>
              <w:t>Descarte</w:t>
            </w:r>
          </w:p>
          <w:p w14:paraId="069AA8B1" w14:textId="77777777" w:rsidR="00B84039" w:rsidRPr="0079589C" w:rsidRDefault="00B84039" w:rsidP="00B71C27">
            <w:pPr>
              <w:numPr>
                <w:ilvl w:val="0"/>
                <w:numId w:val="42"/>
              </w:numPr>
              <w:rPr>
                <w:rFonts w:asciiTheme="minorHAnsi" w:hAnsiTheme="minorHAnsi" w:cstheme="minorHAnsi"/>
                <w:sz w:val="24"/>
                <w:szCs w:val="24"/>
              </w:rPr>
            </w:pPr>
            <w:r w:rsidRPr="0079589C">
              <w:rPr>
                <w:rFonts w:asciiTheme="minorHAnsi" w:hAnsiTheme="minorHAnsi" w:cstheme="minorHAnsi"/>
                <w:sz w:val="24"/>
                <w:szCs w:val="24"/>
              </w:rPr>
              <w:t>Preparo de Soluções, Reagentes, Meios de Cultura e Materiais</w:t>
            </w:r>
          </w:p>
          <w:p w14:paraId="2F7BCA3B" w14:textId="77777777" w:rsidR="0005664D" w:rsidRPr="0079589C" w:rsidRDefault="0005664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Classificação das soluções</w:t>
            </w:r>
          </w:p>
          <w:p w14:paraId="3B09FF31" w14:textId="77777777" w:rsidR="0005664D" w:rsidRPr="0079589C" w:rsidRDefault="0005664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Concentração das soluções</w:t>
            </w:r>
          </w:p>
          <w:p w14:paraId="098FD8C4" w14:textId="77777777" w:rsidR="0005664D" w:rsidRPr="0079589C" w:rsidRDefault="0005664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lastRenderedPageBreak/>
              <w:t>Diluição das soluções</w:t>
            </w:r>
          </w:p>
          <w:p w14:paraId="6E7B8222" w14:textId="77777777" w:rsidR="0005664D" w:rsidRPr="0079589C" w:rsidRDefault="0005664D" w:rsidP="00B71C27">
            <w:pPr>
              <w:numPr>
                <w:ilvl w:val="0"/>
                <w:numId w:val="42"/>
              </w:numPr>
              <w:rPr>
                <w:rFonts w:asciiTheme="minorHAnsi" w:hAnsiTheme="minorHAnsi" w:cstheme="minorHAnsi"/>
                <w:sz w:val="24"/>
                <w:szCs w:val="24"/>
              </w:rPr>
            </w:pPr>
            <w:r w:rsidRPr="0079589C">
              <w:rPr>
                <w:rFonts w:asciiTheme="minorHAnsi" w:hAnsiTheme="minorHAnsi" w:cstheme="minorHAnsi"/>
                <w:sz w:val="24"/>
                <w:szCs w:val="24"/>
              </w:rPr>
              <w:t>Análises Microbiológicas</w:t>
            </w:r>
          </w:p>
          <w:p w14:paraId="133C55A1" w14:textId="77777777" w:rsidR="0005664D" w:rsidRPr="0079589C" w:rsidRDefault="0005664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Técnicas de amostragem</w:t>
            </w:r>
          </w:p>
          <w:p w14:paraId="0CADBDF5" w14:textId="77777777" w:rsidR="0005664D" w:rsidRPr="0079589C" w:rsidRDefault="0005664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Coleta e acondicionamento da amostra</w:t>
            </w:r>
          </w:p>
          <w:p w14:paraId="005D29E3" w14:textId="77777777" w:rsidR="0005664D" w:rsidRPr="0079589C" w:rsidRDefault="0005664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Transporte e estocagem da amostra</w:t>
            </w:r>
          </w:p>
          <w:p w14:paraId="245CD08A" w14:textId="77777777" w:rsidR="00CC64C9" w:rsidRPr="0079589C" w:rsidRDefault="0005664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Metodologias de análises</w:t>
            </w:r>
          </w:p>
          <w:p w14:paraId="124D54C3" w14:textId="1B102B7D" w:rsidR="0005664D" w:rsidRPr="0079589C" w:rsidRDefault="0005664D" w:rsidP="00B71C27">
            <w:pPr>
              <w:pStyle w:val="PargrafodaLista"/>
              <w:numPr>
                <w:ilvl w:val="2"/>
                <w:numId w:val="42"/>
              </w:numPr>
              <w:rPr>
                <w:rFonts w:asciiTheme="minorHAnsi" w:hAnsiTheme="minorHAnsi" w:cstheme="minorHAnsi"/>
                <w:sz w:val="24"/>
                <w:szCs w:val="24"/>
              </w:rPr>
            </w:pPr>
            <w:r w:rsidRPr="0079589C">
              <w:rPr>
                <w:rFonts w:asciiTheme="minorHAnsi" w:hAnsiTheme="minorHAnsi" w:cstheme="minorHAnsi"/>
                <w:sz w:val="24"/>
                <w:szCs w:val="24"/>
              </w:rPr>
              <w:t>Oficiais</w:t>
            </w:r>
          </w:p>
          <w:p w14:paraId="3BB96FFF" w14:textId="5DDBAE78" w:rsidR="0005664D" w:rsidRPr="0079589C" w:rsidRDefault="0005664D" w:rsidP="00B71C27">
            <w:pPr>
              <w:pStyle w:val="PargrafodaLista"/>
              <w:numPr>
                <w:ilvl w:val="2"/>
                <w:numId w:val="42"/>
              </w:numPr>
              <w:rPr>
                <w:rFonts w:asciiTheme="minorHAnsi" w:hAnsiTheme="minorHAnsi" w:cstheme="minorHAnsi"/>
                <w:sz w:val="24"/>
                <w:szCs w:val="24"/>
              </w:rPr>
            </w:pPr>
            <w:r w:rsidRPr="0079589C">
              <w:rPr>
                <w:rFonts w:asciiTheme="minorHAnsi" w:hAnsiTheme="minorHAnsi" w:cstheme="minorHAnsi"/>
                <w:sz w:val="24"/>
                <w:szCs w:val="24"/>
              </w:rPr>
              <w:t>Usuais</w:t>
            </w:r>
          </w:p>
          <w:p w14:paraId="540A6DA5" w14:textId="28300292" w:rsidR="0005664D" w:rsidRPr="0079589C" w:rsidRDefault="005446A6" w:rsidP="00B71C27">
            <w:pPr>
              <w:pStyle w:val="PargrafodaLista"/>
              <w:numPr>
                <w:ilvl w:val="1"/>
                <w:numId w:val="42"/>
              </w:numPr>
              <w:rPr>
                <w:rFonts w:asciiTheme="minorHAnsi" w:hAnsiTheme="minorHAnsi" w:cstheme="minorHAnsi"/>
                <w:sz w:val="24"/>
                <w:szCs w:val="24"/>
              </w:rPr>
            </w:pPr>
            <w:r w:rsidRPr="0079589C">
              <w:rPr>
                <w:rFonts w:asciiTheme="minorHAnsi" w:hAnsiTheme="minorHAnsi" w:cstheme="minorHAnsi"/>
                <w:sz w:val="24"/>
                <w:szCs w:val="24"/>
              </w:rPr>
              <w:t xml:space="preserve">. </w:t>
            </w:r>
            <w:r w:rsidR="0005664D" w:rsidRPr="0079589C">
              <w:rPr>
                <w:rFonts w:asciiTheme="minorHAnsi" w:hAnsiTheme="minorHAnsi" w:cstheme="minorHAnsi"/>
                <w:sz w:val="24"/>
                <w:szCs w:val="24"/>
              </w:rPr>
              <w:t>Planejamento da análise</w:t>
            </w:r>
          </w:p>
          <w:p w14:paraId="2F1D4775" w14:textId="17E1B443" w:rsidR="0005664D" w:rsidRPr="0079589C" w:rsidRDefault="0005664D" w:rsidP="00B71C27">
            <w:pPr>
              <w:pStyle w:val="PargrafodaLista"/>
              <w:numPr>
                <w:ilvl w:val="2"/>
                <w:numId w:val="42"/>
              </w:numPr>
              <w:rPr>
                <w:rFonts w:asciiTheme="minorHAnsi" w:hAnsiTheme="minorHAnsi" w:cstheme="minorHAnsi"/>
                <w:sz w:val="24"/>
                <w:szCs w:val="24"/>
              </w:rPr>
            </w:pPr>
            <w:r w:rsidRPr="0079589C">
              <w:rPr>
                <w:rFonts w:asciiTheme="minorHAnsi" w:hAnsiTheme="minorHAnsi" w:cstheme="minorHAnsi"/>
                <w:sz w:val="24"/>
                <w:szCs w:val="24"/>
              </w:rPr>
              <w:t>Preparação do material</w:t>
            </w:r>
          </w:p>
          <w:p w14:paraId="2814F747" w14:textId="77777777" w:rsidR="00CD6EBC" w:rsidRPr="0079589C" w:rsidRDefault="00CD6EBC" w:rsidP="00CD6EBC">
            <w:pPr>
              <w:ind w:left="1512"/>
              <w:rPr>
                <w:rFonts w:asciiTheme="minorHAnsi" w:hAnsiTheme="minorHAnsi" w:cstheme="minorHAnsi"/>
                <w:sz w:val="24"/>
                <w:szCs w:val="24"/>
              </w:rPr>
            </w:pPr>
          </w:p>
          <w:p w14:paraId="2E6DB8BB" w14:textId="77777777" w:rsidR="008B427F" w:rsidRPr="0079589C" w:rsidRDefault="0005664D" w:rsidP="00B71C27">
            <w:pPr>
              <w:pStyle w:val="PargrafodaLista"/>
              <w:numPr>
                <w:ilvl w:val="2"/>
                <w:numId w:val="42"/>
              </w:numPr>
              <w:rPr>
                <w:rFonts w:asciiTheme="minorHAnsi" w:hAnsiTheme="minorHAnsi" w:cstheme="minorHAnsi"/>
                <w:sz w:val="24"/>
                <w:szCs w:val="24"/>
              </w:rPr>
            </w:pPr>
            <w:r w:rsidRPr="0079589C">
              <w:rPr>
                <w:rFonts w:asciiTheme="minorHAnsi" w:hAnsiTheme="minorHAnsi" w:cstheme="minorHAnsi"/>
                <w:sz w:val="24"/>
                <w:szCs w:val="24"/>
              </w:rPr>
              <w:t>Preparação da amostra</w:t>
            </w:r>
          </w:p>
          <w:p w14:paraId="08EF9EFC" w14:textId="66D5AD7E" w:rsidR="0005664D" w:rsidRPr="0079589C" w:rsidRDefault="0005664D" w:rsidP="00B71C27">
            <w:pPr>
              <w:pStyle w:val="PargrafodaLista"/>
              <w:numPr>
                <w:ilvl w:val="2"/>
                <w:numId w:val="42"/>
              </w:numPr>
              <w:rPr>
                <w:rFonts w:asciiTheme="minorHAnsi" w:hAnsiTheme="minorHAnsi" w:cstheme="minorHAnsi"/>
                <w:sz w:val="24"/>
                <w:szCs w:val="24"/>
              </w:rPr>
            </w:pPr>
            <w:r w:rsidRPr="0079589C">
              <w:rPr>
                <w:rFonts w:asciiTheme="minorHAnsi" w:hAnsiTheme="minorHAnsi" w:cstheme="minorHAnsi"/>
                <w:sz w:val="24"/>
                <w:szCs w:val="24"/>
              </w:rPr>
              <w:t>Preservação da amostra</w:t>
            </w:r>
          </w:p>
          <w:p w14:paraId="6BB2E3B0" w14:textId="77777777" w:rsidR="0005664D" w:rsidRPr="0079589C" w:rsidRDefault="0005664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Preparo de diluições (Seriada)</w:t>
            </w:r>
          </w:p>
          <w:p w14:paraId="48D5D557" w14:textId="77777777" w:rsidR="0005664D" w:rsidRPr="0079589C" w:rsidRDefault="0005664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Preparo de meio de cultura</w:t>
            </w:r>
          </w:p>
          <w:p w14:paraId="4E6654EE" w14:textId="77777777" w:rsidR="0005664D" w:rsidRPr="0079589C" w:rsidRDefault="0005664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Técnica da coloração de Gram</w:t>
            </w:r>
          </w:p>
          <w:p w14:paraId="46D4FEA2" w14:textId="77777777" w:rsidR="0005664D" w:rsidRPr="0079589C" w:rsidRDefault="0005664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Técnicas de isolamento e quantificação</w:t>
            </w:r>
          </w:p>
          <w:p w14:paraId="74397453" w14:textId="77777777" w:rsidR="0005664D" w:rsidRPr="0079589C" w:rsidRDefault="0005664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 xml:space="preserve">Técnica de semeadura por </w:t>
            </w:r>
            <w:r w:rsidRPr="0079589C">
              <w:rPr>
                <w:rFonts w:asciiTheme="minorHAnsi" w:hAnsiTheme="minorHAnsi" w:cstheme="minorHAnsi"/>
                <w:sz w:val="24"/>
                <w:szCs w:val="24"/>
              </w:rPr>
              <w:lastRenderedPageBreak/>
              <w:t>pour plate (profundidade)</w:t>
            </w:r>
          </w:p>
          <w:p w14:paraId="30BF691A" w14:textId="77777777" w:rsidR="00094A4C" w:rsidRPr="0079589C" w:rsidRDefault="0005664D" w:rsidP="00B71C27">
            <w:pPr>
              <w:pStyle w:val="PargrafodaLista"/>
              <w:numPr>
                <w:ilvl w:val="1"/>
                <w:numId w:val="42"/>
              </w:numPr>
              <w:rPr>
                <w:rFonts w:asciiTheme="minorHAnsi" w:hAnsiTheme="minorHAnsi" w:cstheme="minorHAnsi"/>
                <w:sz w:val="24"/>
                <w:szCs w:val="24"/>
              </w:rPr>
            </w:pPr>
            <w:r w:rsidRPr="0079589C">
              <w:rPr>
                <w:rFonts w:asciiTheme="minorHAnsi" w:hAnsiTheme="minorHAnsi" w:cstheme="minorHAnsi"/>
                <w:sz w:val="24"/>
                <w:szCs w:val="24"/>
              </w:rPr>
              <w:t>Técnica de</w:t>
            </w:r>
            <w:r w:rsidR="00094A4C" w:rsidRPr="0079589C">
              <w:rPr>
                <w:rFonts w:asciiTheme="minorHAnsi" w:hAnsiTheme="minorHAnsi" w:cstheme="minorHAnsi"/>
                <w:sz w:val="24"/>
                <w:szCs w:val="24"/>
              </w:rPr>
              <w:t xml:space="preserve"> semeadura por spread plate (superfície)</w:t>
            </w:r>
          </w:p>
          <w:p w14:paraId="3A2FE123" w14:textId="77777777" w:rsidR="00094A4C" w:rsidRPr="0079589C" w:rsidRDefault="00094A4C" w:rsidP="00B71C27">
            <w:pPr>
              <w:pStyle w:val="PargrafodaLista"/>
              <w:numPr>
                <w:ilvl w:val="1"/>
                <w:numId w:val="42"/>
              </w:numPr>
              <w:rPr>
                <w:rFonts w:asciiTheme="minorHAnsi" w:hAnsiTheme="minorHAnsi" w:cstheme="minorHAnsi"/>
                <w:sz w:val="24"/>
                <w:szCs w:val="24"/>
              </w:rPr>
            </w:pPr>
            <w:r w:rsidRPr="0079589C">
              <w:rPr>
                <w:rFonts w:asciiTheme="minorHAnsi" w:hAnsiTheme="minorHAnsi" w:cstheme="minorHAnsi"/>
                <w:sz w:val="24"/>
                <w:szCs w:val="24"/>
              </w:rPr>
              <w:t>Técnica do número mais provável (NMP)</w:t>
            </w:r>
          </w:p>
          <w:p w14:paraId="59DCDB9F" w14:textId="77777777" w:rsidR="00094A4C" w:rsidRPr="0079589C" w:rsidRDefault="00094A4C" w:rsidP="00B71C27">
            <w:pPr>
              <w:pStyle w:val="PargrafodaLista"/>
              <w:numPr>
                <w:ilvl w:val="1"/>
                <w:numId w:val="42"/>
              </w:numPr>
              <w:rPr>
                <w:rFonts w:asciiTheme="minorHAnsi" w:hAnsiTheme="minorHAnsi" w:cstheme="minorHAnsi"/>
                <w:sz w:val="24"/>
                <w:szCs w:val="24"/>
              </w:rPr>
            </w:pPr>
            <w:r w:rsidRPr="0079589C">
              <w:rPr>
                <w:rFonts w:asciiTheme="minorHAnsi" w:hAnsiTheme="minorHAnsi" w:cstheme="minorHAnsi"/>
                <w:sz w:val="24"/>
                <w:szCs w:val="24"/>
              </w:rPr>
              <w:t>Indicadores higiênicos sanitários</w:t>
            </w:r>
          </w:p>
          <w:p w14:paraId="08E24FC9" w14:textId="77777777" w:rsidR="00094A4C" w:rsidRPr="0079589C" w:rsidRDefault="00094A4C" w:rsidP="00B71C27">
            <w:pPr>
              <w:pStyle w:val="PargrafodaLista"/>
              <w:numPr>
                <w:ilvl w:val="1"/>
                <w:numId w:val="42"/>
              </w:numPr>
              <w:rPr>
                <w:rFonts w:asciiTheme="minorHAnsi" w:hAnsiTheme="minorHAnsi" w:cstheme="minorHAnsi"/>
                <w:sz w:val="24"/>
                <w:szCs w:val="24"/>
              </w:rPr>
            </w:pPr>
            <w:r w:rsidRPr="0079589C">
              <w:rPr>
                <w:rFonts w:asciiTheme="minorHAnsi" w:hAnsiTheme="minorHAnsi" w:cstheme="minorHAnsi"/>
                <w:sz w:val="24"/>
                <w:szCs w:val="24"/>
              </w:rPr>
              <w:t>Isolamento de microrganismo por esgotamento</w:t>
            </w:r>
          </w:p>
          <w:p w14:paraId="6D1B9082" w14:textId="77777777" w:rsidR="00094A4C" w:rsidRPr="0079589C" w:rsidRDefault="00094A4C" w:rsidP="00B71C27">
            <w:pPr>
              <w:pStyle w:val="PargrafodaLista"/>
              <w:numPr>
                <w:ilvl w:val="1"/>
                <w:numId w:val="42"/>
              </w:numPr>
              <w:rPr>
                <w:rFonts w:asciiTheme="minorHAnsi" w:hAnsiTheme="minorHAnsi" w:cstheme="minorHAnsi"/>
                <w:sz w:val="24"/>
                <w:szCs w:val="24"/>
              </w:rPr>
            </w:pPr>
            <w:r w:rsidRPr="0079589C">
              <w:rPr>
                <w:rFonts w:asciiTheme="minorHAnsi" w:hAnsiTheme="minorHAnsi" w:cstheme="minorHAnsi"/>
                <w:sz w:val="24"/>
                <w:szCs w:val="24"/>
              </w:rPr>
              <w:t>Método de filtração</w:t>
            </w:r>
          </w:p>
          <w:p w14:paraId="5583B7CC" w14:textId="77777777" w:rsidR="00094A4C" w:rsidRPr="0079589C" w:rsidRDefault="00094A4C" w:rsidP="00B71C27">
            <w:pPr>
              <w:pStyle w:val="PargrafodaLista"/>
              <w:numPr>
                <w:ilvl w:val="1"/>
                <w:numId w:val="42"/>
              </w:numPr>
              <w:rPr>
                <w:rFonts w:asciiTheme="minorHAnsi" w:hAnsiTheme="minorHAnsi" w:cstheme="minorHAnsi"/>
                <w:sz w:val="24"/>
                <w:szCs w:val="24"/>
              </w:rPr>
            </w:pPr>
            <w:r w:rsidRPr="0079589C">
              <w:rPr>
                <w:rFonts w:asciiTheme="minorHAnsi" w:hAnsiTheme="minorHAnsi" w:cstheme="minorHAnsi"/>
                <w:sz w:val="24"/>
                <w:szCs w:val="24"/>
              </w:rPr>
              <w:t>Técnica de swab de superfície</w:t>
            </w:r>
          </w:p>
          <w:p w14:paraId="392EEE98" w14:textId="77777777" w:rsidR="00094A4C" w:rsidRPr="0079589C" w:rsidRDefault="00094A4C" w:rsidP="00B71C27">
            <w:pPr>
              <w:pStyle w:val="PargrafodaLista"/>
              <w:numPr>
                <w:ilvl w:val="1"/>
                <w:numId w:val="42"/>
              </w:numPr>
              <w:rPr>
                <w:rFonts w:asciiTheme="minorHAnsi" w:hAnsiTheme="minorHAnsi" w:cstheme="minorHAnsi"/>
                <w:sz w:val="24"/>
                <w:szCs w:val="24"/>
              </w:rPr>
            </w:pPr>
            <w:r w:rsidRPr="0079589C">
              <w:rPr>
                <w:rFonts w:asciiTheme="minorHAnsi" w:hAnsiTheme="minorHAnsi" w:cstheme="minorHAnsi"/>
                <w:sz w:val="24"/>
                <w:szCs w:val="24"/>
              </w:rPr>
              <w:t>Técnica para monitoramento ambiental (sedimentação)</w:t>
            </w:r>
          </w:p>
          <w:p w14:paraId="5883FCC2" w14:textId="77777777" w:rsidR="00094A4C" w:rsidRPr="0079589C" w:rsidRDefault="00094A4C" w:rsidP="00B71C27">
            <w:pPr>
              <w:pStyle w:val="PargrafodaLista"/>
              <w:numPr>
                <w:ilvl w:val="1"/>
                <w:numId w:val="42"/>
              </w:numPr>
              <w:rPr>
                <w:rFonts w:asciiTheme="minorHAnsi" w:hAnsiTheme="minorHAnsi" w:cstheme="minorHAnsi"/>
                <w:sz w:val="24"/>
                <w:szCs w:val="24"/>
              </w:rPr>
            </w:pPr>
            <w:r w:rsidRPr="0079589C">
              <w:rPr>
                <w:rFonts w:asciiTheme="minorHAnsi" w:hAnsiTheme="minorHAnsi" w:cstheme="minorHAnsi"/>
                <w:sz w:val="24"/>
                <w:szCs w:val="24"/>
              </w:rPr>
              <w:t>Métodos rápidos</w:t>
            </w:r>
          </w:p>
          <w:p w14:paraId="5A847983" w14:textId="77777777" w:rsidR="00094A4C" w:rsidRPr="0079589C" w:rsidRDefault="00094A4C" w:rsidP="00B71C27">
            <w:pPr>
              <w:pStyle w:val="PargrafodaLista"/>
              <w:numPr>
                <w:ilvl w:val="1"/>
                <w:numId w:val="42"/>
              </w:numPr>
              <w:rPr>
                <w:rFonts w:asciiTheme="minorHAnsi" w:hAnsiTheme="minorHAnsi" w:cstheme="minorHAnsi"/>
                <w:sz w:val="24"/>
                <w:szCs w:val="24"/>
              </w:rPr>
            </w:pPr>
            <w:r w:rsidRPr="0079589C">
              <w:rPr>
                <w:rFonts w:asciiTheme="minorHAnsi" w:hAnsiTheme="minorHAnsi" w:cstheme="minorHAnsi"/>
                <w:sz w:val="24"/>
                <w:szCs w:val="24"/>
              </w:rPr>
              <w:t>Kits Rápidos de Análises Microbiológicas</w:t>
            </w:r>
          </w:p>
          <w:p w14:paraId="27368B08" w14:textId="77777777" w:rsidR="00094A4C" w:rsidRPr="0079589C" w:rsidRDefault="00094A4C" w:rsidP="00B71C27">
            <w:pPr>
              <w:pStyle w:val="PargrafodaLista"/>
              <w:numPr>
                <w:ilvl w:val="1"/>
                <w:numId w:val="42"/>
              </w:numPr>
              <w:rPr>
                <w:rFonts w:asciiTheme="minorHAnsi" w:hAnsiTheme="minorHAnsi" w:cstheme="minorHAnsi"/>
                <w:sz w:val="24"/>
                <w:szCs w:val="24"/>
              </w:rPr>
            </w:pPr>
            <w:r w:rsidRPr="0079589C">
              <w:rPr>
                <w:rFonts w:asciiTheme="minorHAnsi" w:hAnsiTheme="minorHAnsi" w:cstheme="minorHAnsi"/>
                <w:sz w:val="24"/>
                <w:szCs w:val="24"/>
              </w:rPr>
              <w:t>Cálculos, Registro e interpretação dos resultados</w:t>
            </w:r>
          </w:p>
          <w:p w14:paraId="72806FB8" w14:textId="7E5F55B1" w:rsidR="00094A4C" w:rsidRPr="0079589C" w:rsidRDefault="00094A4C" w:rsidP="00B71C27">
            <w:pPr>
              <w:pStyle w:val="PargrafodaLista"/>
              <w:numPr>
                <w:ilvl w:val="0"/>
                <w:numId w:val="42"/>
              </w:numPr>
              <w:rPr>
                <w:rFonts w:asciiTheme="minorHAnsi" w:hAnsiTheme="minorHAnsi" w:cstheme="minorHAnsi"/>
                <w:sz w:val="24"/>
                <w:szCs w:val="24"/>
              </w:rPr>
            </w:pPr>
            <w:r w:rsidRPr="0079589C">
              <w:rPr>
                <w:rFonts w:asciiTheme="minorHAnsi" w:hAnsiTheme="minorHAnsi" w:cstheme="minorHAnsi"/>
                <w:sz w:val="24"/>
                <w:szCs w:val="24"/>
              </w:rPr>
              <w:t>Análises Microscópicas</w:t>
            </w:r>
          </w:p>
          <w:p w14:paraId="444AE06D" w14:textId="77777777" w:rsidR="00094A4C" w:rsidRPr="0079589C" w:rsidRDefault="00094A4C" w:rsidP="00B71C27">
            <w:pPr>
              <w:pStyle w:val="PargrafodaLista"/>
              <w:numPr>
                <w:ilvl w:val="1"/>
                <w:numId w:val="42"/>
              </w:numPr>
              <w:rPr>
                <w:rFonts w:asciiTheme="minorHAnsi" w:hAnsiTheme="minorHAnsi" w:cstheme="minorHAnsi"/>
                <w:sz w:val="24"/>
                <w:szCs w:val="24"/>
              </w:rPr>
            </w:pPr>
            <w:r w:rsidRPr="0079589C">
              <w:rPr>
                <w:rFonts w:asciiTheme="minorHAnsi" w:hAnsiTheme="minorHAnsi" w:cstheme="minorHAnsi"/>
                <w:sz w:val="24"/>
                <w:szCs w:val="24"/>
              </w:rPr>
              <w:t>Sujidades em alimentos</w:t>
            </w:r>
          </w:p>
          <w:p w14:paraId="079095BC" w14:textId="77777777" w:rsidR="00094A4C" w:rsidRPr="0079589C" w:rsidRDefault="00094A4C" w:rsidP="00B71C27">
            <w:pPr>
              <w:pStyle w:val="PargrafodaLista"/>
              <w:numPr>
                <w:ilvl w:val="1"/>
                <w:numId w:val="42"/>
              </w:numPr>
              <w:rPr>
                <w:rFonts w:asciiTheme="minorHAnsi" w:hAnsiTheme="minorHAnsi" w:cstheme="minorHAnsi"/>
                <w:sz w:val="24"/>
                <w:szCs w:val="24"/>
              </w:rPr>
            </w:pPr>
            <w:r w:rsidRPr="0079589C">
              <w:rPr>
                <w:rFonts w:asciiTheme="minorHAnsi" w:hAnsiTheme="minorHAnsi" w:cstheme="minorHAnsi"/>
                <w:sz w:val="24"/>
                <w:szCs w:val="24"/>
              </w:rPr>
              <w:t>Pelos de roedores</w:t>
            </w:r>
          </w:p>
          <w:p w14:paraId="50CD027F" w14:textId="77777777" w:rsidR="00094A4C" w:rsidRPr="0079589C" w:rsidRDefault="00094A4C" w:rsidP="00B71C27">
            <w:pPr>
              <w:pStyle w:val="PargrafodaLista"/>
              <w:numPr>
                <w:ilvl w:val="1"/>
                <w:numId w:val="42"/>
              </w:numPr>
              <w:rPr>
                <w:rFonts w:asciiTheme="minorHAnsi" w:hAnsiTheme="minorHAnsi" w:cstheme="minorHAnsi"/>
                <w:sz w:val="24"/>
                <w:szCs w:val="24"/>
              </w:rPr>
            </w:pPr>
            <w:r w:rsidRPr="0079589C">
              <w:rPr>
                <w:rFonts w:asciiTheme="minorHAnsi" w:hAnsiTheme="minorHAnsi" w:cstheme="minorHAnsi"/>
                <w:sz w:val="24"/>
                <w:szCs w:val="24"/>
              </w:rPr>
              <w:t>Fragmentos de insetos</w:t>
            </w:r>
          </w:p>
          <w:p w14:paraId="63E59AA0" w14:textId="77777777" w:rsidR="00094A4C" w:rsidRPr="0079589C" w:rsidRDefault="00094A4C" w:rsidP="00B71C27">
            <w:pPr>
              <w:pStyle w:val="PargrafodaLista"/>
              <w:numPr>
                <w:ilvl w:val="1"/>
                <w:numId w:val="42"/>
              </w:numPr>
              <w:rPr>
                <w:rFonts w:asciiTheme="minorHAnsi" w:hAnsiTheme="minorHAnsi" w:cstheme="minorHAnsi"/>
                <w:sz w:val="24"/>
                <w:szCs w:val="24"/>
              </w:rPr>
            </w:pPr>
            <w:r w:rsidRPr="0079589C">
              <w:rPr>
                <w:rFonts w:asciiTheme="minorHAnsi" w:hAnsiTheme="minorHAnsi" w:cstheme="minorHAnsi"/>
                <w:sz w:val="24"/>
                <w:szCs w:val="24"/>
              </w:rPr>
              <w:t>Cálculos, Registro e interpretação dos resultados</w:t>
            </w:r>
          </w:p>
          <w:p w14:paraId="7A69D9D1" w14:textId="4646D4B6" w:rsidR="00094A4C" w:rsidRPr="0079589C" w:rsidRDefault="00094A4C" w:rsidP="00B71C27">
            <w:pPr>
              <w:pStyle w:val="PargrafodaLista"/>
              <w:numPr>
                <w:ilvl w:val="0"/>
                <w:numId w:val="42"/>
              </w:numPr>
              <w:rPr>
                <w:rFonts w:asciiTheme="minorHAnsi" w:hAnsiTheme="minorHAnsi" w:cstheme="minorHAnsi"/>
                <w:sz w:val="24"/>
                <w:szCs w:val="24"/>
              </w:rPr>
            </w:pPr>
            <w:r w:rsidRPr="0079589C">
              <w:rPr>
                <w:rFonts w:asciiTheme="minorHAnsi" w:hAnsiTheme="minorHAnsi" w:cstheme="minorHAnsi"/>
                <w:sz w:val="24"/>
                <w:szCs w:val="24"/>
              </w:rPr>
              <w:t>Legislação e Normas Técnicas Aplicáveis</w:t>
            </w:r>
          </w:p>
          <w:p w14:paraId="49D62421" w14:textId="192545F7" w:rsidR="00094A4C" w:rsidRPr="0079589C" w:rsidRDefault="00094A4C" w:rsidP="00B71C27">
            <w:pPr>
              <w:pStyle w:val="PargrafodaLista"/>
              <w:numPr>
                <w:ilvl w:val="0"/>
                <w:numId w:val="42"/>
              </w:numPr>
              <w:rPr>
                <w:rFonts w:asciiTheme="minorHAnsi" w:hAnsiTheme="minorHAnsi" w:cstheme="minorHAnsi"/>
                <w:sz w:val="24"/>
                <w:szCs w:val="24"/>
              </w:rPr>
            </w:pPr>
            <w:r w:rsidRPr="0079589C">
              <w:rPr>
                <w:rFonts w:asciiTheme="minorHAnsi" w:hAnsiTheme="minorHAnsi" w:cstheme="minorHAnsi"/>
                <w:sz w:val="24"/>
                <w:szCs w:val="24"/>
              </w:rPr>
              <w:lastRenderedPageBreak/>
              <w:t>Autodidatismo e Autogestão – Projeto de Vida</w:t>
            </w:r>
          </w:p>
          <w:p w14:paraId="3734F3E9" w14:textId="61FF3BC1" w:rsidR="00094A4C" w:rsidRPr="0079589C" w:rsidRDefault="00094A4C" w:rsidP="00B71C27">
            <w:pPr>
              <w:pStyle w:val="PargrafodaLista"/>
              <w:numPr>
                <w:ilvl w:val="1"/>
                <w:numId w:val="42"/>
              </w:numPr>
              <w:rPr>
                <w:rFonts w:asciiTheme="minorHAnsi" w:hAnsiTheme="minorHAnsi" w:cstheme="minorHAnsi"/>
                <w:sz w:val="24"/>
                <w:szCs w:val="24"/>
              </w:rPr>
            </w:pPr>
            <w:r w:rsidRPr="0079589C">
              <w:rPr>
                <w:rFonts w:asciiTheme="minorHAnsi" w:hAnsiTheme="minorHAnsi" w:cstheme="minorHAnsi"/>
                <w:sz w:val="24"/>
                <w:szCs w:val="24"/>
              </w:rPr>
              <w:t>Importância dos planos pessoais de formação continuada</w:t>
            </w:r>
          </w:p>
          <w:p w14:paraId="70D7F1B2" w14:textId="77777777" w:rsidR="00092BDD" w:rsidRPr="0079589C" w:rsidRDefault="00092BD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Compromisso com a excelência profissional</w:t>
            </w:r>
          </w:p>
          <w:p w14:paraId="27603094" w14:textId="77777777" w:rsidR="00092BDD" w:rsidRPr="0079589C" w:rsidRDefault="00092BDD" w:rsidP="00B71C27">
            <w:pPr>
              <w:numPr>
                <w:ilvl w:val="0"/>
                <w:numId w:val="42"/>
              </w:numPr>
              <w:rPr>
                <w:rFonts w:asciiTheme="minorHAnsi" w:hAnsiTheme="minorHAnsi" w:cstheme="minorHAnsi"/>
                <w:sz w:val="24"/>
                <w:szCs w:val="24"/>
              </w:rPr>
            </w:pPr>
            <w:r w:rsidRPr="0079589C">
              <w:rPr>
                <w:rFonts w:asciiTheme="minorHAnsi" w:hAnsiTheme="minorHAnsi" w:cstheme="minorHAnsi"/>
                <w:sz w:val="24"/>
                <w:szCs w:val="24"/>
              </w:rPr>
              <w:t>Autogestão</w:t>
            </w:r>
          </w:p>
          <w:p w14:paraId="30345B6F" w14:textId="77777777" w:rsidR="00092BDD" w:rsidRPr="0079589C" w:rsidRDefault="00092BD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Organização pessoal e profissional</w:t>
            </w:r>
          </w:p>
          <w:p w14:paraId="63A4779B" w14:textId="77777777" w:rsidR="00092BDD" w:rsidRPr="0079589C" w:rsidRDefault="00092BD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Disciplina no trabalho</w:t>
            </w:r>
          </w:p>
          <w:p w14:paraId="378D5DAF" w14:textId="77777777" w:rsidR="00092BDD" w:rsidRPr="0079589C" w:rsidRDefault="00092BD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Responsabilidades individuais e coletivas</w:t>
            </w:r>
          </w:p>
          <w:p w14:paraId="454FDD63" w14:textId="77777777" w:rsidR="00092BDD" w:rsidRPr="0079589C" w:rsidRDefault="00092BD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Concentração no trabalho</w:t>
            </w:r>
          </w:p>
          <w:p w14:paraId="23ECFE80" w14:textId="77777777" w:rsidR="00092BDD" w:rsidRPr="0079589C" w:rsidRDefault="00092BD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Capacidade de gestão do tempo</w:t>
            </w:r>
          </w:p>
          <w:p w14:paraId="55EC3EAE" w14:textId="77777777" w:rsidR="00092BDD" w:rsidRPr="0079589C" w:rsidRDefault="00092BDD" w:rsidP="00B71C27">
            <w:pPr>
              <w:numPr>
                <w:ilvl w:val="0"/>
                <w:numId w:val="42"/>
              </w:numPr>
              <w:rPr>
                <w:rFonts w:asciiTheme="minorHAnsi" w:hAnsiTheme="minorHAnsi" w:cstheme="minorHAnsi"/>
                <w:sz w:val="24"/>
                <w:szCs w:val="24"/>
              </w:rPr>
            </w:pPr>
            <w:r w:rsidRPr="0079589C">
              <w:rPr>
                <w:rFonts w:asciiTheme="minorHAnsi" w:hAnsiTheme="minorHAnsi" w:cstheme="minorHAnsi"/>
                <w:sz w:val="24"/>
                <w:szCs w:val="24"/>
              </w:rPr>
              <w:t>Ética Profissional</w:t>
            </w:r>
          </w:p>
          <w:p w14:paraId="632D6C4E" w14:textId="77777777" w:rsidR="00092BDD" w:rsidRPr="0079589C" w:rsidRDefault="00092BD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Virtudes e valores profissionais: Responsabilidade; Iniciativa; Honestidade; Sigilo; Prudência; Perseverança; Imparcialidade</w:t>
            </w:r>
          </w:p>
          <w:p w14:paraId="60A0D708" w14:textId="77777777" w:rsidR="00092BDD" w:rsidRPr="0079589C" w:rsidRDefault="00092BDD" w:rsidP="00B71C27">
            <w:pPr>
              <w:numPr>
                <w:ilvl w:val="1"/>
                <w:numId w:val="42"/>
              </w:numPr>
              <w:rPr>
                <w:rFonts w:asciiTheme="minorHAnsi" w:hAnsiTheme="minorHAnsi" w:cstheme="minorHAnsi"/>
                <w:sz w:val="24"/>
                <w:szCs w:val="24"/>
              </w:rPr>
            </w:pPr>
            <w:r w:rsidRPr="0079589C">
              <w:rPr>
                <w:rFonts w:asciiTheme="minorHAnsi" w:hAnsiTheme="minorHAnsi" w:cstheme="minorHAnsi"/>
                <w:sz w:val="24"/>
                <w:szCs w:val="24"/>
              </w:rPr>
              <w:t>Ética na tomada de decisões</w:t>
            </w:r>
          </w:p>
          <w:p w14:paraId="10FE2FAD" w14:textId="156640ED" w:rsidR="0005664D" w:rsidRPr="0079589C" w:rsidRDefault="00092BDD" w:rsidP="00B71C27">
            <w:pPr>
              <w:pStyle w:val="PargrafodaLista"/>
              <w:numPr>
                <w:ilvl w:val="1"/>
                <w:numId w:val="42"/>
              </w:numPr>
              <w:rPr>
                <w:rFonts w:asciiTheme="minorHAnsi" w:hAnsiTheme="minorHAnsi" w:cstheme="minorHAnsi"/>
                <w:sz w:val="24"/>
                <w:szCs w:val="24"/>
              </w:rPr>
            </w:pPr>
            <w:r w:rsidRPr="0079589C">
              <w:rPr>
                <w:rFonts w:asciiTheme="minorHAnsi" w:hAnsiTheme="minorHAnsi" w:cstheme="minorHAnsi"/>
                <w:sz w:val="24"/>
                <w:szCs w:val="24"/>
              </w:rPr>
              <w:t>Ética na inspiração de comportamentos</w:t>
            </w:r>
            <w:r w:rsidR="00F4510C" w:rsidRPr="0079589C">
              <w:rPr>
                <w:rFonts w:asciiTheme="minorHAnsi" w:hAnsiTheme="minorHAnsi" w:cstheme="minorHAnsi"/>
                <w:sz w:val="24"/>
                <w:szCs w:val="24"/>
              </w:rPr>
              <w:t xml:space="preserve"> </w:t>
            </w:r>
          </w:p>
          <w:p w14:paraId="3E4B8169" w14:textId="77777777" w:rsidR="008056F5" w:rsidRPr="0079589C" w:rsidRDefault="008056F5" w:rsidP="008056F5">
            <w:pPr>
              <w:spacing w:after="0"/>
              <w:rPr>
                <w:rFonts w:asciiTheme="minorHAnsi" w:hAnsiTheme="minorHAnsi" w:cstheme="minorHAnsi"/>
                <w:b/>
                <w:sz w:val="24"/>
                <w:szCs w:val="24"/>
              </w:rPr>
            </w:pPr>
          </w:p>
        </w:tc>
      </w:tr>
    </w:tbl>
    <w:p w14:paraId="12CDB994" w14:textId="77777777" w:rsidR="008056F5" w:rsidRPr="0079589C" w:rsidRDefault="008056F5" w:rsidP="008056F5">
      <w:pPr>
        <w:spacing w:before="0" w:after="0"/>
        <w:rPr>
          <w:rFonts w:asciiTheme="minorHAnsi" w:hAnsiTheme="minorHAnsi" w:cstheme="minorHAnsi"/>
          <w:b/>
          <w:sz w:val="24"/>
          <w:szCs w:val="24"/>
        </w:rPr>
      </w:pPr>
    </w:p>
    <w:tbl>
      <w:tblPr>
        <w:tblW w:w="0" w:type="auto"/>
        <w:tblInd w:w="-6" w:type="dxa"/>
        <w:tblLook w:val="04A0" w:firstRow="1" w:lastRow="0" w:firstColumn="1" w:lastColumn="0" w:noHBand="0" w:noVBand="1"/>
      </w:tblPr>
      <w:tblGrid>
        <w:gridCol w:w="8500"/>
      </w:tblGrid>
      <w:tr w:rsidR="008056F5" w:rsidRPr="0079589C" w14:paraId="50EF926F" w14:textId="77777777" w:rsidTr="001B35CF">
        <w:trPr>
          <w:trHeight w:val="20"/>
        </w:trPr>
        <w:tc>
          <w:tcPr>
            <w:tcW w:w="850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9551ABC" w14:textId="77777777" w:rsidR="008056F5" w:rsidRPr="0079589C" w:rsidRDefault="008056F5" w:rsidP="00B06262">
            <w:pPr>
              <w:spacing w:before="0" w:after="0"/>
              <w:jc w:val="center"/>
              <w:rPr>
                <w:rFonts w:asciiTheme="minorHAnsi" w:hAnsiTheme="minorHAnsi" w:cstheme="minorHAnsi"/>
                <w:b/>
                <w:sz w:val="24"/>
                <w:szCs w:val="24"/>
              </w:rPr>
            </w:pPr>
            <w:r w:rsidRPr="0079589C">
              <w:rPr>
                <w:rFonts w:asciiTheme="minorHAnsi" w:hAnsiTheme="minorHAnsi" w:cstheme="minorHAnsi"/>
                <w:b/>
                <w:bCs/>
                <w:sz w:val="24"/>
                <w:szCs w:val="24"/>
              </w:rPr>
              <w:t>CAPACIDADES SOCIOEMOCIONAIS</w:t>
            </w:r>
          </w:p>
        </w:tc>
      </w:tr>
      <w:tr w:rsidR="001B35CF" w:rsidRPr="0079589C" w14:paraId="4FB4059C" w14:textId="77777777" w:rsidTr="001B35CF">
        <w:trPr>
          <w:trHeight w:val="20"/>
        </w:trPr>
        <w:tc>
          <w:tcPr>
            <w:tcW w:w="8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95CE56" w14:textId="77777777" w:rsidR="001B35CF" w:rsidRPr="0079589C" w:rsidRDefault="001B35CF" w:rsidP="001B35CF">
            <w:pPr>
              <w:numPr>
                <w:ilvl w:val="0"/>
                <w:numId w:val="35"/>
              </w:numPr>
              <w:tabs>
                <w:tab w:val="clear" w:pos="720"/>
                <w:tab w:val="num" w:pos="842"/>
              </w:tabs>
              <w:spacing w:before="0" w:after="0"/>
              <w:jc w:val="both"/>
              <w:rPr>
                <w:rFonts w:asciiTheme="minorHAnsi" w:hAnsiTheme="minorHAnsi" w:cstheme="minorHAnsi"/>
                <w:bCs/>
                <w:sz w:val="24"/>
                <w:szCs w:val="24"/>
              </w:rPr>
            </w:pPr>
            <w:r w:rsidRPr="0079589C">
              <w:rPr>
                <w:rFonts w:asciiTheme="minorHAnsi" w:hAnsiTheme="minorHAnsi" w:cstheme="minorHAnsi"/>
                <w:bCs/>
                <w:sz w:val="24"/>
                <w:szCs w:val="24"/>
              </w:rPr>
              <w:t>Demonstrar, pelas suas escolhas, autonomia no desempenho de funções, atividades ou tarefas, valorizando o autodidatismo e a autogestão.</w:t>
            </w:r>
          </w:p>
          <w:p w14:paraId="70D699BA" w14:textId="77777777" w:rsidR="001B35CF" w:rsidRDefault="001B35CF" w:rsidP="001B35CF">
            <w:pPr>
              <w:numPr>
                <w:ilvl w:val="0"/>
                <w:numId w:val="35"/>
              </w:numPr>
              <w:tabs>
                <w:tab w:val="clear" w:pos="720"/>
                <w:tab w:val="num" w:pos="842"/>
              </w:tabs>
              <w:spacing w:before="0" w:after="0"/>
              <w:jc w:val="both"/>
              <w:rPr>
                <w:rFonts w:asciiTheme="minorHAnsi" w:hAnsiTheme="minorHAnsi" w:cstheme="minorHAnsi"/>
                <w:bCs/>
                <w:sz w:val="24"/>
                <w:szCs w:val="24"/>
              </w:rPr>
            </w:pPr>
            <w:r w:rsidRPr="0079589C">
              <w:rPr>
                <w:rFonts w:asciiTheme="minorHAnsi" w:hAnsiTheme="minorHAnsi" w:cstheme="minorHAnsi"/>
                <w:bCs/>
                <w:sz w:val="24"/>
                <w:szCs w:val="24"/>
              </w:rPr>
              <w:t>Ser referência na autogestão, demonstrando organização, disciplina, responsabilidade, concentração e capacidade de gestão do seu tempo, contribuindo de forma efetiva e qualificada com o alcance de objetivos e a resolução de problemas.</w:t>
            </w:r>
          </w:p>
          <w:p w14:paraId="73D46988" w14:textId="77777777" w:rsidR="001B35CF" w:rsidRDefault="001B35CF" w:rsidP="001B35CF">
            <w:pPr>
              <w:numPr>
                <w:ilvl w:val="0"/>
                <w:numId w:val="35"/>
              </w:numPr>
              <w:tabs>
                <w:tab w:val="clear" w:pos="720"/>
                <w:tab w:val="num" w:pos="842"/>
              </w:tabs>
              <w:spacing w:before="0" w:after="0"/>
              <w:jc w:val="both"/>
              <w:rPr>
                <w:rFonts w:asciiTheme="minorHAnsi" w:hAnsiTheme="minorHAnsi" w:cstheme="minorHAnsi"/>
                <w:bCs/>
                <w:sz w:val="24"/>
                <w:szCs w:val="24"/>
              </w:rPr>
            </w:pPr>
            <w:r w:rsidRPr="0079589C">
              <w:rPr>
                <w:rFonts w:asciiTheme="minorHAnsi" w:hAnsiTheme="minorHAnsi" w:cstheme="minorHAnsi"/>
                <w:bCs/>
                <w:sz w:val="24"/>
                <w:szCs w:val="24"/>
              </w:rPr>
              <w:t>Demonstrar postura ética na tomada de decisões, responsabilizando-se pelos impactos gerados.</w:t>
            </w:r>
          </w:p>
          <w:p w14:paraId="7EFD1FA5" w14:textId="7BB4DFAF" w:rsidR="001B35CF" w:rsidRPr="001B35CF" w:rsidRDefault="001B35CF" w:rsidP="001B35CF">
            <w:pPr>
              <w:numPr>
                <w:ilvl w:val="0"/>
                <w:numId w:val="35"/>
              </w:numPr>
              <w:tabs>
                <w:tab w:val="clear" w:pos="720"/>
                <w:tab w:val="num" w:pos="842"/>
              </w:tabs>
              <w:spacing w:before="0" w:after="0"/>
              <w:jc w:val="both"/>
              <w:rPr>
                <w:rFonts w:asciiTheme="minorHAnsi" w:hAnsiTheme="minorHAnsi" w:cstheme="minorHAnsi"/>
                <w:bCs/>
                <w:sz w:val="24"/>
                <w:szCs w:val="24"/>
              </w:rPr>
            </w:pPr>
            <w:r w:rsidRPr="0079589C">
              <w:rPr>
                <w:rFonts w:asciiTheme="minorHAnsi" w:hAnsiTheme="minorHAnsi" w:cstheme="minorHAnsi"/>
                <w:bCs/>
                <w:sz w:val="24"/>
                <w:szCs w:val="24"/>
              </w:rPr>
              <w:lastRenderedPageBreak/>
              <w:t>Ser referência em comportamento ético, inspirando pessoas para que ajam em sintonia e coerência com valores, princípios e códigos de conduta estabelecidos.</w:t>
            </w:r>
          </w:p>
        </w:tc>
      </w:tr>
      <w:tr w:rsidR="008056F5" w:rsidRPr="0079589C" w14:paraId="3139A6B8" w14:textId="77777777" w:rsidTr="001B35CF">
        <w:trPr>
          <w:trHeight w:val="408"/>
        </w:trPr>
        <w:tc>
          <w:tcPr>
            <w:tcW w:w="8500" w:type="dxa"/>
            <w:tcBorders>
              <w:top w:val="single" w:sz="4" w:space="0" w:color="auto"/>
            </w:tcBorders>
            <w:vAlign w:val="center"/>
          </w:tcPr>
          <w:p w14:paraId="11D19B25" w14:textId="1B527ED1" w:rsidR="008056F5" w:rsidRPr="0079589C" w:rsidRDefault="008056F5" w:rsidP="001B35CF">
            <w:pPr>
              <w:spacing w:before="0" w:after="0"/>
              <w:ind w:left="720"/>
              <w:jc w:val="both"/>
              <w:rPr>
                <w:rFonts w:asciiTheme="minorHAnsi" w:hAnsiTheme="minorHAnsi" w:cstheme="minorHAnsi"/>
                <w:bCs/>
                <w:sz w:val="24"/>
                <w:szCs w:val="24"/>
              </w:rPr>
            </w:pPr>
          </w:p>
        </w:tc>
      </w:tr>
    </w:tbl>
    <w:p w14:paraId="0BBDB73D" w14:textId="77777777" w:rsidR="008056F5" w:rsidRPr="0079589C" w:rsidRDefault="008056F5" w:rsidP="008056F5">
      <w:pPr>
        <w:spacing w:before="0" w:after="0"/>
        <w:rPr>
          <w:rFonts w:asciiTheme="minorHAnsi" w:hAnsiTheme="minorHAnsi" w:cstheme="minorHAnsi"/>
          <w:b/>
          <w:sz w:val="24"/>
          <w:szCs w:val="24"/>
        </w:rPr>
      </w:pPr>
    </w:p>
    <w:tbl>
      <w:tblPr>
        <w:tblStyle w:val="tabela"/>
        <w:tblW w:w="0" w:type="auto"/>
        <w:tblInd w:w="-9" w:type="dxa"/>
        <w:tblLook w:val="04A0" w:firstRow="1" w:lastRow="0" w:firstColumn="1" w:lastColumn="0" w:noHBand="0" w:noVBand="1"/>
      </w:tblPr>
      <w:tblGrid>
        <w:gridCol w:w="3028"/>
        <w:gridCol w:w="5479"/>
      </w:tblGrid>
      <w:tr w:rsidR="008056F5" w:rsidRPr="0079589C" w14:paraId="03894C4F" w14:textId="77777777" w:rsidTr="00E83DDE">
        <w:trPr>
          <w:trHeight w:val="20"/>
        </w:trPr>
        <w:tc>
          <w:tcPr>
            <w:tcW w:w="8935" w:type="dxa"/>
            <w:gridSpan w:val="2"/>
            <w:shd w:val="clear" w:color="auto" w:fill="8DB3E2" w:themeFill="text2" w:themeFillTint="66"/>
            <w:hideMark/>
          </w:tcPr>
          <w:p w14:paraId="082B6333" w14:textId="77777777" w:rsidR="008056F5" w:rsidRPr="0079589C" w:rsidRDefault="008056F5" w:rsidP="00E83DDE">
            <w:pPr>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t>AMBIENTES PEDAGÓGICOS, COM RELAÇÃO DE EQUIPAMENTOS, MÁQUINAS, FERRAMENTAS, INSTRUMENTOS E MATERIAIS</w:t>
            </w:r>
          </w:p>
        </w:tc>
      </w:tr>
      <w:tr w:rsidR="008056F5" w:rsidRPr="0079589C" w14:paraId="60AC4752" w14:textId="77777777" w:rsidTr="00E84AC0">
        <w:trPr>
          <w:trHeight w:val="191"/>
        </w:trPr>
        <w:tc>
          <w:tcPr>
            <w:tcW w:w="2557" w:type="dxa"/>
            <w:hideMark/>
          </w:tcPr>
          <w:p w14:paraId="45412FB1"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Ambientes Pedagógicos</w:t>
            </w:r>
          </w:p>
        </w:tc>
        <w:tc>
          <w:tcPr>
            <w:tcW w:w="6378" w:type="dxa"/>
          </w:tcPr>
          <w:p w14:paraId="5DC2EE8D" w14:textId="77777777" w:rsidR="003C2D95" w:rsidRPr="0079589C" w:rsidRDefault="003C2D95" w:rsidP="003C2D95">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Sala de Aula</w:t>
            </w:r>
          </w:p>
          <w:p w14:paraId="1A468FDC" w14:textId="77777777" w:rsidR="003C2D95" w:rsidRPr="0079589C" w:rsidRDefault="003C2D95" w:rsidP="003C2D95">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Biblioteca</w:t>
            </w:r>
          </w:p>
          <w:p w14:paraId="2009AF55" w14:textId="77777777" w:rsidR="003C2D95" w:rsidRPr="0079589C" w:rsidRDefault="003C2D95" w:rsidP="003C2D95">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Microbiológicas</w:t>
            </w:r>
          </w:p>
          <w:p w14:paraId="657C7A67" w14:textId="77777777" w:rsidR="003C2D95" w:rsidRPr="0079589C" w:rsidRDefault="003C2D95" w:rsidP="003C2D95">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Laboratório de Análises</w:t>
            </w:r>
          </w:p>
          <w:p w14:paraId="6DB679AB" w14:textId="77777777" w:rsidR="008056F5" w:rsidRPr="0079589C" w:rsidRDefault="003C2D95" w:rsidP="003C2D95">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Laboratório de Informática</w:t>
            </w:r>
          </w:p>
          <w:p w14:paraId="70CF6D98" w14:textId="38BA7DE5" w:rsidR="00D77E19" w:rsidRPr="0079589C" w:rsidRDefault="00D77E19" w:rsidP="00D77E19">
            <w:pPr>
              <w:spacing w:after="0"/>
              <w:ind w:left="720"/>
              <w:rPr>
                <w:rFonts w:asciiTheme="minorHAnsi" w:hAnsiTheme="minorHAnsi" w:cstheme="minorHAnsi"/>
                <w:b/>
                <w:sz w:val="24"/>
                <w:szCs w:val="24"/>
              </w:rPr>
            </w:pPr>
          </w:p>
        </w:tc>
      </w:tr>
      <w:tr w:rsidR="008056F5" w:rsidRPr="0079589C" w14:paraId="1D0689C9" w14:textId="77777777" w:rsidTr="00E84AC0">
        <w:trPr>
          <w:trHeight w:val="356"/>
        </w:trPr>
        <w:tc>
          <w:tcPr>
            <w:tcW w:w="2557" w:type="dxa"/>
            <w:hideMark/>
          </w:tcPr>
          <w:p w14:paraId="4C38EC3B"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Recursos Didáticos</w:t>
            </w:r>
          </w:p>
        </w:tc>
        <w:tc>
          <w:tcPr>
            <w:tcW w:w="6378" w:type="dxa"/>
          </w:tcPr>
          <w:p w14:paraId="0C266446"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Agitador tipo vortex</w:t>
            </w:r>
          </w:p>
          <w:p w14:paraId="37E1789E"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Micropipeta</w:t>
            </w:r>
          </w:p>
          <w:p w14:paraId="5FDD1F29"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Microscópio Estereoscópico</w:t>
            </w:r>
          </w:p>
          <w:p w14:paraId="410158F6"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Bico de Bunsen</w:t>
            </w:r>
          </w:p>
          <w:p w14:paraId="6BBEB2E0"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Homogeneizador de Amostra</w:t>
            </w:r>
          </w:p>
          <w:p w14:paraId="0DE12F98"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Vidrarias</w:t>
            </w:r>
          </w:p>
          <w:p w14:paraId="12EB8335"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Micro-ondas</w:t>
            </w:r>
          </w:p>
          <w:p w14:paraId="70154970"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Armários</w:t>
            </w:r>
          </w:p>
          <w:p w14:paraId="7BAF4EEF"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Ar Condicionado</w:t>
            </w:r>
          </w:p>
          <w:p w14:paraId="0F7433C5"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Banho Maria</w:t>
            </w:r>
          </w:p>
          <w:p w14:paraId="77F2B34D"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Agitador tipo shake/chapa</w:t>
            </w:r>
          </w:p>
          <w:p w14:paraId="34D58DA8"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Aquecedora</w:t>
            </w:r>
          </w:p>
          <w:p w14:paraId="7FA82318"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Ultrassom</w:t>
            </w:r>
          </w:p>
          <w:p w14:paraId="70575158"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Microscópio</w:t>
            </w:r>
          </w:p>
          <w:p w14:paraId="60D88019"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Capela de fluxo laminar</w:t>
            </w:r>
          </w:p>
          <w:p w14:paraId="6CB724E8"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Autoclave</w:t>
            </w:r>
          </w:p>
          <w:p w14:paraId="490FD2B7"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Contador de colônia</w:t>
            </w:r>
          </w:p>
          <w:p w14:paraId="7F1388D3"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Estufa de secagem de materiais</w:t>
            </w:r>
          </w:p>
          <w:p w14:paraId="2B74F865"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Estufa incubadora</w:t>
            </w:r>
          </w:p>
          <w:p w14:paraId="416A0A57"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Estufa incubadora tipo BOD</w:t>
            </w:r>
          </w:p>
          <w:p w14:paraId="1C1B88AB" w14:textId="77777777" w:rsidR="00D77E19" w:rsidRPr="0079589C" w:rsidRDefault="00D77E19" w:rsidP="00D77E1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Balança analítica</w:t>
            </w:r>
          </w:p>
          <w:p w14:paraId="0CE0D481" w14:textId="77777777" w:rsidR="00D20CA6" w:rsidRPr="0079589C" w:rsidRDefault="00D20CA6" w:rsidP="00D20CA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pHmetro</w:t>
            </w:r>
          </w:p>
          <w:p w14:paraId="2844FEB5" w14:textId="77777777" w:rsidR="00D20CA6" w:rsidRPr="0079589C" w:rsidRDefault="00D20CA6" w:rsidP="00D20CA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Refrigerador</w:t>
            </w:r>
          </w:p>
          <w:p w14:paraId="03AE03FE" w14:textId="79EC25CE" w:rsidR="00D20CA6" w:rsidRPr="0079589C" w:rsidRDefault="00D20CA6" w:rsidP="00D20CA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Destilador ou osmose reversa</w:t>
            </w:r>
          </w:p>
          <w:p w14:paraId="6A1F84FA" w14:textId="77777777" w:rsidR="00D20CA6" w:rsidRPr="0079589C" w:rsidRDefault="00D20CA6" w:rsidP="00D20CA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Computador com acesso a internet, projetor multimídia e pacote office</w:t>
            </w:r>
          </w:p>
          <w:p w14:paraId="563D493B" w14:textId="77777777" w:rsidR="00D20CA6" w:rsidRPr="0079589C" w:rsidRDefault="00D20CA6" w:rsidP="00D20CA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Materiais descartáveis</w:t>
            </w:r>
          </w:p>
          <w:p w14:paraId="082F312E" w14:textId="77777777" w:rsidR="00D20CA6" w:rsidRPr="0079589C" w:rsidRDefault="00D20CA6" w:rsidP="00D20CA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lastRenderedPageBreak/>
              <w:t>Matéria-prima</w:t>
            </w:r>
          </w:p>
          <w:p w14:paraId="157E75E6" w14:textId="77777777" w:rsidR="00D20CA6" w:rsidRPr="0079589C" w:rsidRDefault="00D20CA6" w:rsidP="00D20CA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Ficha de Segurança de Produtos Químicos - FISPQ</w:t>
            </w:r>
          </w:p>
          <w:p w14:paraId="2F7DB745" w14:textId="77777777" w:rsidR="00D20CA6" w:rsidRPr="0079589C" w:rsidRDefault="00D20CA6" w:rsidP="00D20CA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Equipamentos de Proteção Individual</w:t>
            </w:r>
          </w:p>
          <w:p w14:paraId="04ECAD2F" w14:textId="77777777" w:rsidR="00D20CA6" w:rsidRPr="0079589C" w:rsidRDefault="00D20CA6" w:rsidP="00D20CA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Apostilas, livros, revistas e sites especializados</w:t>
            </w:r>
          </w:p>
          <w:p w14:paraId="06BC92C2" w14:textId="77777777" w:rsidR="00D20CA6" w:rsidRPr="0079589C" w:rsidRDefault="00D20CA6" w:rsidP="00D20CA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Calculadora</w:t>
            </w:r>
          </w:p>
          <w:p w14:paraId="0B56D62D" w14:textId="77777777" w:rsidR="00D20CA6" w:rsidRPr="0079589C" w:rsidRDefault="00D20CA6" w:rsidP="00D20CA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Instruções técnicas</w:t>
            </w:r>
          </w:p>
          <w:p w14:paraId="1D632A95" w14:textId="77777777" w:rsidR="00D20CA6" w:rsidRPr="0079589C" w:rsidRDefault="00D20CA6" w:rsidP="00D20CA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Materiais de limpeza/higienização</w:t>
            </w:r>
          </w:p>
          <w:p w14:paraId="56F0F8F4" w14:textId="00654C62" w:rsidR="00D20CA6" w:rsidRPr="0079589C" w:rsidRDefault="00D20CA6" w:rsidP="00D20CA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Normas e procedimentos</w:t>
            </w:r>
          </w:p>
          <w:p w14:paraId="3ECB6C4D" w14:textId="77777777" w:rsidR="008056F5" w:rsidRPr="0079589C" w:rsidRDefault="008056F5" w:rsidP="008056F5">
            <w:pPr>
              <w:spacing w:after="0"/>
              <w:rPr>
                <w:rFonts w:asciiTheme="minorHAnsi" w:hAnsiTheme="minorHAnsi" w:cstheme="minorHAnsi"/>
                <w:b/>
                <w:sz w:val="24"/>
                <w:szCs w:val="24"/>
              </w:rPr>
            </w:pPr>
          </w:p>
        </w:tc>
      </w:tr>
      <w:tr w:rsidR="008056F5" w:rsidRPr="0079589C" w14:paraId="42F4BF0D" w14:textId="77777777" w:rsidTr="00E84AC0">
        <w:trPr>
          <w:trHeight w:val="491"/>
        </w:trPr>
        <w:tc>
          <w:tcPr>
            <w:tcW w:w="2557" w:type="dxa"/>
            <w:hideMark/>
          </w:tcPr>
          <w:p w14:paraId="1EE0A642"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lastRenderedPageBreak/>
              <w:t>Observações/recomendações</w:t>
            </w:r>
          </w:p>
        </w:tc>
        <w:tc>
          <w:tcPr>
            <w:tcW w:w="6378" w:type="dxa"/>
            <w:hideMark/>
          </w:tcPr>
          <w:p w14:paraId="2B56FB55" w14:textId="77777777" w:rsidR="008056F5" w:rsidRPr="0079589C" w:rsidRDefault="008056F5" w:rsidP="008056F5">
            <w:pPr>
              <w:spacing w:after="0"/>
              <w:rPr>
                <w:rFonts w:asciiTheme="minorHAnsi" w:hAnsiTheme="minorHAnsi" w:cstheme="minorHAnsi"/>
                <w:bCs/>
                <w:sz w:val="24"/>
                <w:szCs w:val="24"/>
              </w:rPr>
            </w:pPr>
            <w:r w:rsidRPr="0079589C">
              <w:rPr>
                <w:rFonts w:asciiTheme="minorHAnsi" w:hAnsiTheme="minorHAnsi" w:cstheme="minorHAnsi"/>
                <w:bCs/>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23F24875" w14:textId="77777777" w:rsidR="00D20CA6" w:rsidRPr="0079589C" w:rsidRDefault="00D20CA6" w:rsidP="008056F5">
      <w:pPr>
        <w:spacing w:before="0" w:after="0"/>
        <w:rPr>
          <w:rFonts w:asciiTheme="minorHAnsi" w:hAnsiTheme="minorHAnsi" w:cstheme="minorHAnsi"/>
          <w:b/>
          <w:sz w:val="24"/>
          <w:szCs w:val="24"/>
        </w:rPr>
      </w:pPr>
    </w:p>
    <w:p w14:paraId="28C9BABE" w14:textId="77777777" w:rsidR="008246BC" w:rsidRPr="0079589C" w:rsidRDefault="008246BC" w:rsidP="008056F5">
      <w:pPr>
        <w:spacing w:before="0" w:after="0"/>
        <w:rPr>
          <w:rFonts w:asciiTheme="minorHAnsi" w:hAnsiTheme="minorHAnsi" w:cstheme="minorHAnsi"/>
          <w:b/>
          <w:sz w:val="24"/>
          <w:szCs w:val="24"/>
        </w:rPr>
      </w:pPr>
    </w:p>
    <w:p w14:paraId="528E0C6F" w14:textId="77777777" w:rsidR="008246BC" w:rsidRPr="0079589C" w:rsidRDefault="008246BC" w:rsidP="008056F5">
      <w:pPr>
        <w:spacing w:before="0" w:after="0"/>
        <w:rPr>
          <w:rFonts w:asciiTheme="minorHAnsi" w:hAnsiTheme="minorHAnsi" w:cstheme="minorHAnsi"/>
          <w:b/>
          <w:sz w:val="24"/>
          <w:szCs w:val="24"/>
        </w:rPr>
      </w:pPr>
    </w:p>
    <w:p w14:paraId="7D184C72" w14:textId="77777777" w:rsidR="008246BC" w:rsidRPr="0079589C" w:rsidRDefault="008246BC" w:rsidP="008056F5">
      <w:pPr>
        <w:spacing w:before="0" w:after="0"/>
        <w:rPr>
          <w:rFonts w:asciiTheme="minorHAnsi" w:hAnsiTheme="minorHAnsi" w:cstheme="minorHAnsi"/>
          <w:b/>
          <w:sz w:val="24"/>
          <w:szCs w:val="24"/>
        </w:rPr>
      </w:pPr>
    </w:p>
    <w:p w14:paraId="4A795409" w14:textId="77777777" w:rsidR="008246BC" w:rsidRPr="0079589C" w:rsidRDefault="008246BC" w:rsidP="008056F5">
      <w:pPr>
        <w:spacing w:before="0" w:after="0"/>
        <w:rPr>
          <w:rFonts w:asciiTheme="minorHAnsi" w:hAnsiTheme="minorHAnsi" w:cstheme="minorHAnsi"/>
          <w:b/>
          <w:sz w:val="24"/>
          <w:szCs w:val="24"/>
        </w:rPr>
      </w:pPr>
    </w:p>
    <w:p w14:paraId="44968D63" w14:textId="77777777" w:rsidR="008246BC" w:rsidRPr="0079589C" w:rsidRDefault="008246BC" w:rsidP="008056F5">
      <w:pPr>
        <w:spacing w:before="0" w:after="0"/>
        <w:rPr>
          <w:rFonts w:asciiTheme="minorHAnsi" w:hAnsiTheme="minorHAnsi" w:cstheme="minorHAnsi"/>
          <w:b/>
          <w:sz w:val="24"/>
          <w:szCs w:val="24"/>
        </w:rPr>
      </w:pPr>
    </w:p>
    <w:p w14:paraId="408DFA85" w14:textId="77777777" w:rsidR="008246BC" w:rsidRPr="0079589C" w:rsidRDefault="008246BC" w:rsidP="008056F5">
      <w:pPr>
        <w:spacing w:before="0" w:after="0"/>
        <w:rPr>
          <w:rFonts w:asciiTheme="minorHAnsi" w:hAnsiTheme="minorHAnsi" w:cstheme="minorHAnsi"/>
          <w:b/>
          <w:sz w:val="24"/>
          <w:szCs w:val="24"/>
        </w:rPr>
      </w:pPr>
    </w:p>
    <w:p w14:paraId="5C18524B" w14:textId="77777777" w:rsidR="008246BC" w:rsidRPr="0079589C" w:rsidRDefault="008246BC" w:rsidP="008056F5">
      <w:pPr>
        <w:spacing w:before="0" w:after="0"/>
        <w:rPr>
          <w:rFonts w:asciiTheme="minorHAnsi" w:hAnsiTheme="minorHAnsi" w:cstheme="minorHAnsi"/>
          <w:b/>
          <w:sz w:val="24"/>
          <w:szCs w:val="24"/>
        </w:rPr>
      </w:pPr>
    </w:p>
    <w:p w14:paraId="7C520751" w14:textId="77777777" w:rsidR="008246BC" w:rsidRPr="0079589C" w:rsidRDefault="008246BC" w:rsidP="008056F5">
      <w:pPr>
        <w:spacing w:before="0" w:after="0"/>
        <w:rPr>
          <w:rFonts w:asciiTheme="minorHAnsi" w:hAnsiTheme="minorHAnsi" w:cstheme="minorHAnsi"/>
          <w:b/>
          <w:sz w:val="24"/>
          <w:szCs w:val="24"/>
        </w:rPr>
      </w:pPr>
    </w:p>
    <w:p w14:paraId="150231AE" w14:textId="77777777" w:rsidR="008246BC" w:rsidRPr="0079589C" w:rsidRDefault="008246BC" w:rsidP="008056F5">
      <w:pPr>
        <w:spacing w:before="0" w:after="0"/>
        <w:rPr>
          <w:rFonts w:asciiTheme="minorHAnsi" w:hAnsiTheme="minorHAnsi" w:cstheme="minorHAnsi"/>
          <w:b/>
          <w:sz w:val="24"/>
          <w:szCs w:val="24"/>
        </w:rPr>
      </w:pPr>
    </w:p>
    <w:p w14:paraId="68B6F3E1" w14:textId="77777777" w:rsidR="008246BC" w:rsidRPr="0079589C" w:rsidRDefault="008246BC" w:rsidP="008056F5">
      <w:pPr>
        <w:spacing w:before="0" w:after="0"/>
        <w:rPr>
          <w:rFonts w:asciiTheme="minorHAnsi" w:hAnsiTheme="minorHAnsi" w:cstheme="minorHAnsi"/>
          <w:b/>
          <w:sz w:val="24"/>
          <w:szCs w:val="24"/>
        </w:rPr>
      </w:pPr>
    </w:p>
    <w:p w14:paraId="7D62979F" w14:textId="77777777" w:rsidR="008246BC" w:rsidRPr="0079589C" w:rsidRDefault="008246BC" w:rsidP="008056F5">
      <w:pPr>
        <w:spacing w:before="0" w:after="0"/>
        <w:rPr>
          <w:rFonts w:asciiTheme="minorHAnsi" w:hAnsiTheme="minorHAnsi" w:cstheme="minorHAnsi"/>
          <w:b/>
          <w:sz w:val="24"/>
          <w:szCs w:val="24"/>
        </w:rPr>
      </w:pPr>
    </w:p>
    <w:p w14:paraId="47E9E573" w14:textId="77777777" w:rsidR="00D20CA6" w:rsidRPr="0079589C" w:rsidRDefault="00D20CA6" w:rsidP="008056F5">
      <w:pPr>
        <w:spacing w:before="0" w:after="0"/>
        <w:rPr>
          <w:rFonts w:asciiTheme="minorHAnsi" w:hAnsiTheme="minorHAnsi" w:cstheme="minorHAnsi"/>
          <w:b/>
          <w:sz w:val="24"/>
          <w:szCs w:val="24"/>
        </w:rPr>
      </w:pPr>
    </w:p>
    <w:tbl>
      <w:tblPr>
        <w:tblStyle w:val="tabela"/>
        <w:tblW w:w="0" w:type="auto"/>
        <w:tblInd w:w="-9" w:type="dxa"/>
        <w:tblLook w:val="04A0" w:firstRow="1" w:lastRow="0" w:firstColumn="1" w:lastColumn="0" w:noHBand="0" w:noVBand="1"/>
      </w:tblPr>
      <w:tblGrid>
        <w:gridCol w:w="1134"/>
        <w:gridCol w:w="1918"/>
        <w:gridCol w:w="2405"/>
        <w:gridCol w:w="3050"/>
      </w:tblGrid>
      <w:tr w:rsidR="008056F5" w:rsidRPr="0079589C" w14:paraId="2CD3F6A4" w14:textId="77777777" w:rsidTr="00E83DDE">
        <w:trPr>
          <w:trHeight w:val="20"/>
        </w:trPr>
        <w:tc>
          <w:tcPr>
            <w:tcW w:w="8510" w:type="dxa"/>
            <w:gridSpan w:val="4"/>
            <w:shd w:val="clear" w:color="auto" w:fill="8DB3E2" w:themeFill="text2" w:themeFillTint="66"/>
            <w:hideMark/>
          </w:tcPr>
          <w:p w14:paraId="2BB3D3E0" w14:textId="21ED23DF" w:rsidR="008056F5" w:rsidRPr="0079589C" w:rsidRDefault="008056F5" w:rsidP="00D20CA6">
            <w:pPr>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t>MÓDULO ESPECÍFICO I</w:t>
            </w:r>
            <w:r w:rsidR="00D20CA6" w:rsidRPr="0079589C">
              <w:rPr>
                <w:rFonts w:asciiTheme="minorHAnsi" w:hAnsiTheme="minorHAnsi" w:cstheme="minorHAnsi"/>
                <w:b/>
                <w:bCs/>
                <w:sz w:val="24"/>
                <w:szCs w:val="24"/>
              </w:rPr>
              <w:t>II</w:t>
            </w:r>
          </w:p>
        </w:tc>
      </w:tr>
      <w:tr w:rsidR="008056F5" w:rsidRPr="0079589C" w14:paraId="3E9A3D4B" w14:textId="77777777" w:rsidTr="00E84AC0">
        <w:trPr>
          <w:trHeight w:val="408"/>
        </w:trPr>
        <w:tc>
          <w:tcPr>
            <w:tcW w:w="8510" w:type="dxa"/>
            <w:gridSpan w:val="4"/>
            <w:hideMark/>
          </w:tcPr>
          <w:p w14:paraId="5AA9C93E" w14:textId="2C7EC9B0"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 xml:space="preserve">Perfil Profissional: </w:t>
            </w:r>
            <w:r w:rsidR="00172E5E" w:rsidRPr="0079589C">
              <w:rPr>
                <w:rFonts w:asciiTheme="minorHAnsi" w:hAnsiTheme="minorHAnsi" w:cstheme="minorHAnsi"/>
                <w:b/>
                <w:bCs/>
                <w:sz w:val="24"/>
                <w:szCs w:val="24"/>
              </w:rPr>
              <w:t xml:space="preserve"> </w:t>
            </w:r>
            <w:r w:rsidR="00172E5E" w:rsidRPr="0079589C">
              <w:rPr>
                <w:rFonts w:asciiTheme="minorHAnsi" w:hAnsiTheme="minorHAnsi" w:cstheme="minorHAnsi"/>
                <w:sz w:val="24"/>
                <w:szCs w:val="24"/>
              </w:rPr>
              <w:t>Técnico em Agroindústria</w:t>
            </w:r>
          </w:p>
        </w:tc>
      </w:tr>
      <w:tr w:rsidR="008056F5" w:rsidRPr="0079589C" w14:paraId="0FF5B6D0" w14:textId="77777777" w:rsidTr="00E84AC0">
        <w:trPr>
          <w:trHeight w:val="408"/>
        </w:trPr>
        <w:tc>
          <w:tcPr>
            <w:tcW w:w="8510" w:type="dxa"/>
            <w:gridSpan w:val="4"/>
            <w:hideMark/>
          </w:tcPr>
          <w:p w14:paraId="3E2E440F" w14:textId="42198BC4"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 xml:space="preserve">Unidade Curricular: </w:t>
            </w:r>
            <w:r w:rsidR="00172E5E" w:rsidRPr="0079589C">
              <w:rPr>
                <w:rFonts w:asciiTheme="minorHAnsi" w:hAnsiTheme="minorHAnsi" w:cstheme="minorHAnsi"/>
                <w:b/>
                <w:bCs/>
                <w:sz w:val="24"/>
                <w:szCs w:val="24"/>
              </w:rPr>
              <w:t xml:space="preserve"> </w:t>
            </w:r>
            <w:r w:rsidR="00172E5E" w:rsidRPr="0079589C">
              <w:rPr>
                <w:rFonts w:asciiTheme="minorHAnsi" w:hAnsiTheme="minorHAnsi" w:cstheme="minorHAnsi"/>
                <w:sz w:val="24"/>
                <w:szCs w:val="24"/>
              </w:rPr>
              <w:t>Análises Físico-Químicas de Alimentos e Bebidas</w:t>
            </w:r>
          </w:p>
        </w:tc>
      </w:tr>
      <w:tr w:rsidR="008056F5" w:rsidRPr="0079589C" w14:paraId="381446C7" w14:textId="77777777" w:rsidTr="00E84AC0">
        <w:trPr>
          <w:trHeight w:val="408"/>
        </w:trPr>
        <w:tc>
          <w:tcPr>
            <w:tcW w:w="8510" w:type="dxa"/>
            <w:gridSpan w:val="4"/>
            <w:hideMark/>
          </w:tcPr>
          <w:p w14:paraId="6073085A" w14:textId="424756C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 xml:space="preserve">Carga Horária: </w:t>
            </w:r>
            <w:r w:rsidR="0095025B" w:rsidRPr="0079589C">
              <w:rPr>
                <w:rFonts w:asciiTheme="minorHAnsi" w:hAnsiTheme="minorHAnsi" w:cstheme="minorHAnsi"/>
                <w:b/>
                <w:bCs/>
                <w:sz w:val="24"/>
                <w:szCs w:val="24"/>
              </w:rPr>
              <w:t xml:space="preserve"> </w:t>
            </w:r>
            <w:r w:rsidR="0095025B" w:rsidRPr="0079589C">
              <w:rPr>
                <w:rFonts w:asciiTheme="minorHAnsi" w:hAnsiTheme="minorHAnsi" w:cstheme="minorHAnsi"/>
                <w:sz w:val="24"/>
                <w:szCs w:val="24"/>
              </w:rPr>
              <w:t>70h</w:t>
            </w:r>
          </w:p>
        </w:tc>
      </w:tr>
      <w:tr w:rsidR="008056F5" w:rsidRPr="0079589C" w14:paraId="075D4B6B" w14:textId="77777777" w:rsidTr="00E84AC0">
        <w:trPr>
          <w:trHeight w:val="423"/>
        </w:trPr>
        <w:tc>
          <w:tcPr>
            <w:tcW w:w="8510" w:type="dxa"/>
            <w:gridSpan w:val="4"/>
            <w:hideMark/>
          </w:tcPr>
          <w:p w14:paraId="47866A93" w14:textId="77777777" w:rsidR="0095025B" w:rsidRPr="0079589C" w:rsidRDefault="008056F5" w:rsidP="008056F5">
            <w:pPr>
              <w:spacing w:after="0"/>
              <w:rPr>
                <w:rFonts w:asciiTheme="minorHAnsi" w:hAnsiTheme="minorHAnsi" w:cstheme="minorHAnsi"/>
                <w:b/>
                <w:bCs/>
                <w:sz w:val="24"/>
                <w:szCs w:val="24"/>
              </w:rPr>
            </w:pPr>
            <w:r w:rsidRPr="0079589C">
              <w:rPr>
                <w:rFonts w:asciiTheme="minorHAnsi" w:hAnsiTheme="minorHAnsi" w:cstheme="minorHAnsi"/>
                <w:b/>
                <w:bCs/>
                <w:sz w:val="24"/>
                <w:szCs w:val="24"/>
              </w:rPr>
              <w:t>Função:</w:t>
            </w:r>
          </w:p>
          <w:p w14:paraId="7CEC1136" w14:textId="1BCAA0C5" w:rsidR="008056F5" w:rsidRPr="0079589C" w:rsidRDefault="0095025B" w:rsidP="0095025B">
            <w:pPr>
              <w:spacing w:after="0"/>
              <w:jc w:val="both"/>
              <w:rPr>
                <w:rFonts w:asciiTheme="minorHAnsi" w:hAnsiTheme="minorHAnsi" w:cstheme="minorHAnsi"/>
                <w:sz w:val="24"/>
                <w:szCs w:val="24"/>
              </w:rPr>
            </w:pPr>
            <w:r w:rsidRPr="0079589C">
              <w:rPr>
                <w:rFonts w:asciiTheme="minorHAnsi" w:hAnsiTheme="minorHAnsi" w:cstheme="minorHAnsi"/>
                <w:b/>
                <w:bCs/>
                <w:sz w:val="24"/>
                <w:szCs w:val="24"/>
              </w:rPr>
              <w:lastRenderedPageBreak/>
              <w:t xml:space="preserve"> </w:t>
            </w:r>
            <w:r w:rsidRPr="0079589C">
              <w:rPr>
                <w:rFonts w:asciiTheme="minorHAnsi" w:hAnsiTheme="minorHAnsi" w:cstheme="minorHAnsi"/>
                <w:sz w:val="24"/>
                <w:szCs w:val="24"/>
              </w:rPr>
              <w:t>F.3 : Desenvolver análises laboratoriais de matérias-primas, produtos e subprodutos agroindustriais, em conformidade com normas e legislação vigente.</w:t>
            </w:r>
          </w:p>
        </w:tc>
      </w:tr>
      <w:tr w:rsidR="008056F5" w:rsidRPr="0079589C" w14:paraId="54C3E601" w14:textId="77777777" w:rsidTr="00E84AC0">
        <w:trPr>
          <w:trHeight w:val="408"/>
        </w:trPr>
        <w:tc>
          <w:tcPr>
            <w:tcW w:w="8510" w:type="dxa"/>
            <w:gridSpan w:val="4"/>
            <w:hideMark/>
          </w:tcPr>
          <w:p w14:paraId="209F5FEE" w14:textId="77777777" w:rsidR="008056F5" w:rsidRPr="0079589C" w:rsidRDefault="008056F5" w:rsidP="008056F5">
            <w:pPr>
              <w:spacing w:after="0"/>
              <w:rPr>
                <w:rFonts w:asciiTheme="minorHAnsi" w:hAnsiTheme="minorHAnsi" w:cstheme="minorHAnsi"/>
                <w:b/>
                <w:bCs/>
                <w:sz w:val="24"/>
                <w:szCs w:val="24"/>
              </w:rPr>
            </w:pPr>
            <w:r w:rsidRPr="0079589C">
              <w:rPr>
                <w:rFonts w:asciiTheme="minorHAnsi" w:hAnsiTheme="minorHAnsi" w:cstheme="minorHAnsi"/>
                <w:b/>
                <w:bCs/>
                <w:sz w:val="24"/>
                <w:szCs w:val="24"/>
              </w:rPr>
              <w:lastRenderedPageBreak/>
              <w:t xml:space="preserve">Objetivo Geral: </w:t>
            </w:r>
          </w:p>
          <w:p w14:paraId="2122F2A8" w14:textId="2284B99D" w:rsidR="0095025B" w:rsidRPr="0079589C" w:rsidRDefault="00297B93" w:rsidP="00297B93">
            <w:pPr>
              <w:spacing w:after="0"/>
              <w:jc w:val="both"/>
              <w:rPr>
                <w:rFonts w:asciiTheme="minorHAnsi" w:hAnsiTheme="minorHAnsi" w:cstheme="minorHAnsi"/>
                <w:bCs/>
                <w:sz w:val="24"/>
                <w:szCs w:val="24"/>
              </w:rPr>
            </w:pPr>
            <w:r w:rsidRPr="0079589C">
              <w:rPr>
                <w:rFonts w:asciiTheme="minorHAnsi" w:hAnsiTheme="minorHAnsi" w:cstheme="minorHAnsi"/>
                <w:bCs/>
                <w:sz w:val="24"/>
                <w:szCs w:val="24"/>
              </w:rPr>
              <w:t>Desenvolver capacidades técnicas e socioemocionais para realização de análises físico-químicas necessárias aos processos de desenvolvimento, industrialização e/ou fabricação de Alimentos e Bebidas.</w:t>
            </w:r>
          </w:p>
        </w:tc>
      </w:tr>
      <w:tr w:rsidR="008056F5" w:rsidRPr="0079589C" w14:paraId="280054D2" w14:textId="77777777" w:rsidTr="00E83DDE">
        <w:trPr>
          <w:trHeight w:val="20"/>
        </w:trPr>
        <w:tc>
          <w:tcPr>
            <w:tcW w:w="8510" w:type="dxa"/>
            <w:gridSpan w:val="4"/>
            <w:shd w:val="clear" w:color="auto" w:fill="8DB3E2" w:themeFill="text2" w:themeFillTint="66"/>
            <w:hideMark/>
          </w:tcPr>
          <w:p w14:paraId="7A5B9F6F" w14:textId="77777777" w:rsidR="008056F5" w:rsidRPr="0079589C" w:rsidRDefault="008056F5" w:rsidP="00E83DDE">
            <w:pPr>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t>CONTEÚDOS FORMATIVOS</w:t>
            </w:r>
          </w:p>
        </w:tc>
      </w:tr>
      <w:tr w:rsidR="002D04C7" w:rsidRPr="0079589C" w14:paraId="67F6CED9" w14:textId="77777777" w:rsidTr="00E84AC0">
        <w:trPr>
          <w:trHeight w:val="408"/>
        </w:trPr>
        <w:tc>
          <w:tcPr>
            <w:tcW w:w="1181" w:type="dxa"/>
            <w:hideMark/>
          </w:tcPr>
          <w:p w14:paraId="2FC2BA8E"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Subfunção</w:t>
            </w:r>
          </w:p>
        </w:tc>
        <w:tc>
          <w:tcPr>
            <w:tcW w:w="1941" w:type="dxa"/>
            <w:hideMark/>
          </w:tcPr>
          <w:p w14:paraId="5C7BB140"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Padrão de Desempenho</w:t>
            </w:r>
          </w:p>
        </w:tc>
        <w:tc>
          <w:tcPr>
            <w:tcW w:w="2408" w:type="dxa"/>
            <w:hideMark/>
          </w:tcPr>
          <w:p w14:paraId="104BD206"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Capacidades Técnicas</w:t>
            </w:r>
          </w:p>
        </w:tc>
        <w:tc>
          <w:tcPr>
            <w:tcW w:w="2980" w:type="dxa"/>
            <w:hideMark/>
          </w:tcPr>
          <w:p w14:paraId="47C4E7A0"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Conhecimentos</w:t>
            </w:r>
          </w:p>
        </w:tc>
      </w:tr>
      <w:tr w:rsidR="002D04C7" w:rsidRPr="0079589C" w14:paraId="4C0C0422" w14:textId="77777777" w:rsidTr="00E84AC0">
        <w:trPr>
          <w:trHeight w:val="408"/>
        </w:trPr>
        <w:tc>
          <w:tcPr>
            <w:tcW w:w="1181" w:type="dxa"/>
          </w:tcPr>
          <w:p w14:paraId="026A3FFD" w14:textId="77777777" w:rsidR="008056F5" w:rsidRPr="0079589C" w:rsidRDefault="008056F5" w:rsidP="008056F5">
            <w:pPr>
              <w:spacing w:after="0"/>
              <w:rPr>
                <w:rFonts w:asciiTheme="minorHAnsi" w:hAnsiTheme="minorHAnsi" w:cstheme="minorHAnsi"/>
                <w:b/>
                <w:sz w:val="24"/>
                <w:szCs w:val="24"/>
              </w:rPr>
            </w:pPr>
          </w:p>
        </w:tc>
        <w:tc>
          <w:tcPr>
            <w:tcW w:w="1941" w:type="dxa"/>
          </w:tcPr>
          <w:p w14:paraId="412588A1" w14:textId="77777777" w:rsidR="008056F5" w:rsidRPr="0079589C" w:rsidRDefault="008056F5" w:rsidP="008056F5">
            <w:pPr>
              <w:spacing w:after="0"/>
              <w:rPr>
                <w:rFonts w:asciiTheme="minorHAnsi" w:hAnsiTheme="minorHAnsi" w:cstheme="minorHAnsi"/>
                <w:b/>
                <w:sz w:val="24"/>
                <w:szCs w:val="24"/>
              </w:rPr>
            </w:pPr>
          </w:p>
        </w:tc>
        <w:tc>
          <w:tcPr>
            <w:tcW w:w="2408" w:type="dxa"/>
          </w:tcPr>
          <w:p w14:paraId="57F75969" w14:textId="77777777" w:rsidR="008056F5" w:rsidRPr="0079589C" w:rsidRDefault="008056F5" w:rsidP="008056F5">
            <w:pPr>
              <w:spacing w:after="0"/>
              <w:rPr>
                <w:rFonts w:asciiTheme="minorHAnsi" w:hAnsiTheme="minorHAnsi" w:cstheme="minorHAnsi"/>
                <w:b/>
                <w:sz w:val="24"/>
                <w:szCs w:val="24"/>
              </w:rPr>
            </w:pPr>
          </w:p>
        </w:tc>
        <w:tc>
          <w:tcPr>
            <w:tcW w:w="2980" w:type="dxa"/>
            <w:vMerge w:val="restart"/>
          </w:tcPr>
          <w:p w14:paraId="387C745A" w14:textId="77777777" w:rsidR="0050197F" w:rsidRPr="0079589C" w:rsidRDefault="0050197F" w:rsidP="00B71C27">
            <w:pPr>
              <w:numPr>
                <w:ilvl w:val="0"/>
                <w:numId w:val="44"/>
              </w:numPr>
              <w:spacing w:after="0"/>
              <w:rPr>
                <w:rFonts w:asciiTheme="minorHAnsi" w:hAnsiTheme="minorHAnsi" w:cstheme="minorHAnsi"/>
                <w:bCs/>
                <w:sz w:val="24"/>
                <w:szCs w:val="24"/>
              </w:rPr>
            </w:pPr>
            <w:r w:rsidRPr="0079589C">
              <w:rPr>
                <w:rFonts w:asciiTheme="minorHAnsi" w:hAnsiTheme="minorHAnsi" w:cstheme="minorHAnsi"/>
                <w:bCs/>
                <w:sz w:val="24"/>
                <w:szCs w:val="24"/>
              </w:rPr>
              <w:t>Laboratório</w:t>
            </w:r>
          </w:p>
          <w:p w14:paraId="1988839A" w14:textId="77777777" w:rsidR="0050197F" w:rsidRPr="0079589C" w:rsidRDefault="0050197F" w:rsidP="00B71C27">
            <w:pPr>
              <w:numPr>
                <w:ilvl w:val="1"/>
                <w:numId w:val="44"/>
              </w:numPr>
              <w:spacing w:after="0"/>
              <w:rPr>
                <w:rFonts w:asciiTheme="minorHAnsi" w:hAnsiTheme="minorHAnsi" w:cstheme="minorHAnsi"/>
                <w:bCs/>
                <w:sz w:val="24"/>
                <w:szCs w:val="24"/>
              </w:rPr>
            </w:pPr>
            <w:r w:rsidRPr="0079589C">
              <w:rPr>
                <w:rFonts w:asciiTheme="minorHAnsi" w:hAnsiTheme="minorHAnsi" w:cstheme="minorHAnsi"/>
                <w:bCs/>
                <w:sz w:val="24"/>
                <w:szCs w:val="24"/>
              </w:rPr>
              <w:t>Equipamentos, Vidrarias e Instrumentos</w:t>
            </w:r>
          </w:p>
          <w:p w14:paraId="252D7BCB" w14:textId="77777777" w:rsidR="0050197F" w:rsidRPr="0079589C" w:rsidRDefault="0050197F" w:rsidP="00B71C27">
            <w:pPr>
              <w:numPr>
                <w:ilvl w:val="2"/>
                <w:numId w:val="44"/>
              </w:numPr>
              <w:spacing w:after="0"/>
              <w:rPr>
                <w:rFonts w:asciiTheme="minorHAnsi" w:hAnsiTheme="minorHAnsi" w:cstheme="minorHAnsi"/>
                <w:bCs/>
                <w:sz w:val="24"/>
                <w:szCs w:val="24"/>
              </w:rPr>
            </w:pPr>
            <w:r w:rsidRPr="0079589C">
              <w:rPr>
                <w:rFonts w:asciiTheme="minorHAnsi" w:hAnsiTheme="minorHAnsi" w:cstheme="minorHAnsi"/>
                <w:bCs/>
                <w:sz w:val="24"/>
                <w:szCs w:val="24"/>
              </w:rPr>
              <w:t>Características e utilização</w:t>
            </w:r>
          </w:p>
          <w:p w14:paraId="5CF2F436" w14:textId="77777777" w:rsidR="0050197F" w:rsidRPr="0079589C" w:rsidRDefault="0050197F" w:rsidP="00B71C27">
            <w:pPr>
              <w:numPr>
                <w:ilvl w:val="2"/>
                <w:numId w:val="44"/>
              </w:numPr>
              <w:spacing w:after="0"/>
              <w:rPr>
                <w:rFonts w:asciiTheme="minorHAnsi" w:hAnsiTheme="minorHAnsi" w:cstheme="minorHAnsi"/>
                <w:bCs/>
                <w:sz w:val="24"/>
                <w:szCs w:val="24"/>
              </w:rPr>
            </w:pPr>
            <w:r w:rsidRPr="0079589C">
              <w:rPr>
                <w:rFonts w:asciiTheme="minorHAnsi" w:hAnsiTheme="minorHAnsi" w:cstheme="minorHAnsi"/>
                <w:bCs/>
                <w:sz w:val="24"/>
                <w:szCs w:val="24"/>
              </w:rPr>
              <w:t>Calibração</w:t>
            </w:r>
          </w:p>
          <w:p w14:paraId="6F8F90CF" w14:textId="77777777" w:rsidR="0050197F" w:rsidRPr="0079589C" w:rsidRDefault="0050197F" w:rsidP="00B71C27">
            <w:pPr>
              <w:numPr>
                <w:ilvl w:val="2"/>
                <w:numId w:val="44"/>
              </w:numPr>
              <w:spacing w:after="0"/>
              <w:rPr>
                <w:rFonts w:asciiTheme="minorHAnsi" w:hAnsiTheme="minorHAnsi" w:cstheme="minorHAnsi"/>
                <w:bCs/>
                <w:sz w:val="24"/>
                <w:szCs w:val="24"/>
              </w:rPr>
            </w:pPr>
            <w:r w:rsidRPr="0079589C">
              <w:rPr>
                <w:rFonts w:asciiTheme="minorHAnsi" w:hAnsiTheme="minorHAnsi" w:cstheme="minorHAnsi"/>
                <w:bCs/>
                <w:sz w:val="24"/>
                <w:szCs w:val="24"/>
              </w:rPr>
              <w:t>Higienização</w:t>
            </w:r>
          </w:p>
          <w:p w14:paraId="71B34331" w14:textId="77777777" w:rsidR="0050197F" w:rsidRPr="0079589C" w:rsidRDefault="0050197F" w:rsidP="00B71C27">
            <w:pPr>
              <w:numPr>
                <w:ilvl w:val="1"/>
                <w:numId w:val="44"/>
              </w:numPr>
              <w:spacing w:after="0"/>
              <w:rPr>
                <w:rFonts w:asciiTheme="minorHAnsi" w:hAnsiTheme="minorHAnsi" w:cstheme="minorHAnsi"/>
                <w:bCs/>
                <w:sz w:val="24"/>
                <w:szCs w:val="24"/>
              </w:rPr>
            </w:pPr>
            <w:r w:rsidRPr="0079589C">
              <w:rPr>
                <w:rFonts w:asciiTheme="minorHAnsi" w:hAnsiTheme="minorHAnsi" w:cstheme="minorHAnsi"/>
                <w:bCs/>
                <w:sz w:val="24"/>
                <w:szCs w:val="24"/>
              </w:rPr>
              <w:t>Segurança</w:t>
            </w:r>
          </w:p>
          <w:p w14:paraId="0525A185" w14:textId="77777777" w:rsidR="0050197F" w:rsidRPr="0079589C" w:rsidRDefault="0050197F" w:rsidP="00B71C27">
            <w:pPr>
              <w:numPr>
                <w:ilvl w:val="2"/>
                <w:numId w:val="44"/>
              </w:numPr>
              <w:spacing w:after="0"/>
              <w:rPr>
                <w:rFonts w:asciiTheme="minorHAnsi" w:hAnsiTheme="minorHAnsi" w:cstheme="minorHAnsi"/>
                <w:bCs/>
                <w:sz w:val="24"/>
                <w:szCs w:val="24"/>
              </w:rPr>
            </w:pPr>
            <w:r w:rsidRPr="0079589C">
              <w:rPr>
                <w:rFonts w:asciiTheme="minorHAnsi" w:hAnsiTheme="minorHAnsi" w:cstheme="minorHAnsi"/>
                <w:bCs/>
                <w:sz w:val="24"/>
                <w:szCs w:val="24"/>
              </w:rPr>
              <w:t>Equipamentos de Proteção</w:t>
            </w:r>
          </w:p>
          <w:p w14:paraId="0FB22264" w14:textId="77777777" w:rsidR="0050197F" w:rsidRPr="0079589C" w:rsidRDefault="0050197F" w:rsidP="00B71C27">
            <w:pPr>
              <w:numPr>
                <w:ilvl w:val="2"/>
                <w:numId w:val="44"/>
              </w:numPr>
              <w:spacing w:after="0"/>
              <w:rPr>
                <w:rFonts w:asciiTheme="minorHAnsi" w:hAnsiTheme="minorHAnsi" w:cstheme="minorHAnsi"/>
                <w:bCs/>
                <w:sz w:val="24"/>
                <w:szCs w:val="24"/>
              </w:rPr>
            </w:pPr>
            <w:r w:rsidRPr="0079589C">
              <w:rPr>
                <w:rFonts w:asciiTheme="minorHAnsi" w:hAnsiTheme="minorHAnsi" w:cstheme="minorHAnsi"/>
                <w:bCs/>
                <w:sz w:val="24"/>
                <w:szCs w:val="24"/>
              </w:rPr>
              <w:t>Reagente</w:t>
            </w:r>
          </w:p>
          <w:p w14:paraId="3FDE1D36" w14:textId="77777777" w:rsidR="0050197F" w:rsidRPr="0079589C" w:rsidRDefault="0050197F" w:rsidP="00B71C27">
            <w:pPr>
              <w:numPr>
                <w:ilvl w:val="2"/>
                <w:numId w:val="44"/>
              </w:numPr>
              <w:spacing w:after="0"/>
              <w:rPr>
                <w:rFonts w:asciiTheme="minorHAnsi" w:hAnsiTheme="minorHAnsi" w:cstheme="minorHAnsi"/>
                <w:bCs/>
                <w:sz w:val="24"/>
                <w:szCs w:val="24"/>
              </w:rPr>
            </w:pPr>
            <w:r w:rsidRPr="0079589C">
              <w:rPr>
                <w:rFonts w:asciiTheme="minorHAnsi" w:hAnsiTheme="minorHAnsi" w:cstheme="minorHAnsi"/>
                <w:bCs/>
                <w:sz w:val="24"/>
                <w:szCs w:val="24"/>
              </w:rPr>
              <w:t>Resíduos</w:t>
            </w:r>
          </w:p>
          <w:p w14:paraId="47137403" w14:textId="77777777" w:rsidR="0050197F" w:rsidRPr="0079589C" w:rsidRDefault="0050197F" w:rsidP="00B71C27">
            <w:pPr>
              <w:numPr>
                <w:ilvl w:val="0"/>
                <w:numId w:val="44"/>
              </w:numPr>
              <w:spacing w:after="0"/>
              <w:rPr>
                <w:rFonts w:asciiTheme="minorHAnsi" w:hAnsiTheme="minorHAnsi" w:cstheme="minorHAnsi"/>
                <w:bCs/>
                <w:sz w:val="24"/>
                <w:szCs w:val="24"/>
              </w:rPr>
            </w:pPr>
            <w:r w:rsidRPr="0079589C">
              <w:rPr>
                <w:rFonts w:asciiTheme="minorHAnsi" w:hAnsiTheme="minorHAnsi" w:cstheme="minorHAnsi"/>
                <w:bCs/>
                <w:sz w:val="24"/>
                <w:szCs w:val="24"/>
              </w:rPr>
              <w:t>Preparo de Soluções, Reagentes, Meios e Materiais</w:t>
            </w:r>
          </w:p>
          <w:p w14:paraId="5056774C" w14:textId="77777777" w:rsidR="0050197F" w:rsidRPr="0079589C" w:rsidRDefault="0050197F" w:rsidP="00B71C27">
            <w:pPr>
              <w:numPr>
                <w:ilvl w:val="1"/>
                <w:numId w:val="44"/>
              </w:numPr>
              <w:spacing w:after="0"/>
              <w:rPr>
                <w:rFonts w:asciiTheme="minorHAnsi" w:hAnsiTheme="minorHAnsi" w:cstheme="minorHAnsi"/>
                <w:bCs/>
                <w:sz w:val="24"/>
                <w:szCs w:val="24"/>
              </w:rPr>
            </w:pPr>
            <w:r w:rsidRPr="0079589C">
              <w:rPr>
                <w:rFonts w:asciiTheme="minorHAnsi" w:hAnsiTheme="minorHAnsi" w:cstheme="minorHAnsi"/>
                <w:bCs/>
                <w:sz w:val="24"/>
                <w:szCs w:val="24"/>
              </w:rPr>
              <w:t>Concentração das soluções</w:t>
            </w:r>
          </w:p>
          <w:p w14:paraId="316CED21"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Diluição das soluções</w:t>
            </w:r>
          </w:p>
          <w:p w14:paraId="3AD1E820"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Classificação das soluções</w:t>
            </w:r>
          </w:p>
          <w:p w14:paraId="21C2E500" w14:textId="77777777" w:rsidR="00FA5482" w:rsidRPr="0079589C" w:rsidRDefault="00FA5482" w:rsidP="00B71C27">
            <w:pPr>
              <w:numPr>
                <w:ilvl w:val="0"/>
                <w:numId w:val="44"/>
              </w:numPr>
              <w:rPr>
                <w:rFonts w:asciiTheme="minorHAnsi" w:hAnsiTheme="minorHAnsi" w:cstheme="minorHAnsi"/>
                <w:sz w:val="24"/>
                <w:szCs w:val="24"/>
              </w:rPr>
            </w:pPr>
            <w:r w:rsidRPr="0079589C">
              <w:rPr>
                <w:rFonts w:asciiTheme="minorHAnsi" w:hAnsiTheme="minorHAnsi" w:cstheme="minorHAnsi"/>
                <w:sz w:val="24"/>
                <w:szCs w:val="24"/>
              </w:rPr>
              <w:t>Análises Físico-Químicas</w:t>
            </w:r>
          </w:p>
          <w:p w14:paraId="4CD7EE84"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Técnicas de amostragem</w:t>
            </w:r>
          </w:p>
          <w:p w14:paraId="12E61CAA"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Coleta e acondicionamento da amostra</w:t>
            </w:r>
          </w:p>
          <w:p w14:paraId="20E67004"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Transporte e estocagem da amostra</w:t>
            </w:r>
          </w:p>
          <w:p w14:paraId="4363FD27"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Metodologias de análises</w:t>
            </w:r>
          </w:p>
          <w:p w14:paraId="6DF3A7BE" w14:textId="77777777" w:rsidR="00FA5482" w:rsidRPr="0079589C" w:rsidRDefault="00FA5482" w:rsidP="00B71C27">
            <w:pPr>
              <w:numPr>
                <w:ilvl w:val="2"/>
                <w:numId w:val="44"/>
              </w:numPr>
              <w:rPr>
                <w:rFonts w:asciiTheme="minorHAnsi" w:hAnsiTheme="minorHAnsi" w:cstheme="minorHAnsi"/>
                <w:sz w:val="24"/>
                <w:szCs w:val="24"/>
              </w:rPr>
            </w:pPr>
            <w:r w:rsidRPr="0079589C">
              <w:rPr>
                <w:rFonts w:asciiTheme="minorHAnsi" w:hAnsiTheme="minorHAnsi" w:cstheme="minorHAnsi"/>
                <w:sz w:val="24"/>
                <w:szCs w:val="24"/>
              </w:rPr>
              <w:lastRenderedPageBreak/>
              <w:t>Oficiais</w:t>
            </w:r>
          </w:p>
          <w:p w14:paraId="3777176A" w14:textId="77777777" w:rsidR="00FA5482" w:rsidRPr="0079589C" w:rsidRDefault="00FA5482" w:rsidP="00B71C27">
            <w:pPr>
              <w:numPr>
                <w:ilvl w:val="2"/>
                <w:numId w:val="44"/>
              </w:numPr>
              <w:rPr>
                <w:rFonts w:asciiTheme="minorHAnsi" w:hAnsiTheme="minorHAnsi" w:cstheme="minorHAnsi"/>
                <w:sz w:val="24"/>
                <w:szCs w:val="24"/>
              </w:rPr>
            </w:pPr>
            <w:r w:rsidRPr="0079589C">
              <w:rPr>
                <w:rFonts w:asciiTheme="minorHAnsi" w:hAnsiTheme="minorHAnsi" w:cstheme="minorHAnsi"/>
                <w:sz w:val="24"/>
                <w:szCs w:val="24"/>
              </w:rPr>
              <w:t>Usuais</w:t>
            </w:r>
          </w:p>
          <w:p w14:paraId="6ECA0CDB"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Planejamento da análise</w:t>
            </w:r>
          </w:p>
          <w:p w14:paraId="585C151C" w14:textId="77777777" w:rsidR="00FA5482" w:rsidRPr="0079589C" w:rsidRDefault="00FA5482" w:rsidP="00B71C27">
            <w:pPr>
              <w:numPr>
                <w:ilvl w:val="2"/>
                <w:numId w:val="44"/>
              </w:numPr>
              <w:rPr>
                <w:rFonts w:asciiTheme="minorHAnsi" w:hAnsiTheme="minorHAnsi" w:cstheme="minorHAnsi"/>
                <w:sz w:val="24"/>
                <w:szCs w:val="24"/>
              </w:rPr>
            </w:pPr>
            <w:r w:rsidRPr="0079589C">
              <w:rPr>
                <w:rFonts w:asciiTheme="minorHAnsi" w:hAnsiTheme="minorHAnsi" w:cstheme="minorHAnsi"/>
                <w:sz w:val="24"/>
                <w:szCs w:val="24"/>
              </w:rPr>
              <w:t>Preparação da amostra</w:t>
            </w:r>
          </w:p>
          <w:p w14:paraId="5FA2AE35" w14:textId="77777777" w:rsidR="00FA5482" w:rsidRPr="0079589C" w:rsidRDefault="00FA5482" w:rsidP="00B71C27">
            <w:pPr>
              <w:numPr>
                <w:ilvl w:val="2"/>
                <w:numId w:val="44"/>
              </w:numPr>
              <w:rPr>
                <w:rFonts w:asciiTheme="minorHAnsi" w:hAnsiTheme="minorHAnsi" w:cstheme="minorHAnsi"/>
                <w:sz w:val="24"/>
                <w:szCs w:val="24"/>
              </w:rPr>
            </w:pPr>
            <w:r w:rsidRPr="0079589C">
              <w:rPr>
                <w:rFonts w:asciiTheme="minorHAnsi" w:hAnsiTheme="minorHAnsi" w:cstheme="minorHAnsi"/>
                <w:sz w:val="24"/>
                <w:szCs w:val="24"/>
              </w:rPr>
              <w:t>Preservação da amostra</w:t>
            </w:r>
          </w:p>
          <w:p w14:paraId="7F021BB0" w14:textId="77777777" w:rsidR="00FA5482" w:rsidRPr="0079589C" w:rsidRDefault="00FA5482" w:rsidP="00B71C27">
            <w:pPr>
              <w:numPr>
                <w:ilvl w:val="2"/>
                <w:numId w:val="44"/>
              </w:numPr>
              <w:rPr>
                <w:rFonts w:asciiTheme="minorHAnsi" w:hAnsiTheme="minorHAnsi" w:cstheme="minorHAnsi"/>
                <w:sz w:val="24"/>
                <w:szCs w:val="24"/>
              </w:rPr>
            </w:pPr>
            <w:r w:rsidRPr="0079589C">
              <w:rPr>
                <w:rFonts w:asciiTheme="minorHAnsi" w:hAnsiTheme="minorHAnsi" w:cstheme="minorHAnsi"/>
                <w:sz w:val="24"/>
                <w:szCs w:val="24"/>
              </w:rPr>
              <w:t>Preparação do material</w:t>
            </w:r>
          </w:p>
          <w:p w14:paraId="0EED397C"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Tipos de análises físico-químicas</w:t>
            </w:r>
          </w:p>
          <w:p w14:paraId="3DC2F7FA" w14:textId="77777777" w:rsidR="00FA5482" w:rsidRPr="0079589C" w:rsidRDefault="00FA5482" w:rsidP="00B71C27">
            <w:pPr>
              <w:numPr>
                <w:ilvl w:val="2"/>
                <w:numId w:val="44"/>
              </w:numPr>
              <w:rPr>
                <w:rFonts w:asciiTheme="minorHAnsi" w:hAnsiTheme="minorHAnsi" w:cstheme="minorHAnsi"/>
                <w:sz w:val="24"/>
                <w:szCs w:val="24"/>
              </w:rPr>
            </w:pPr>
            <w:r w:rsidRPr="0079589C">
              <w:rPr>
                <w:rFonts w:asciiTheme="minorHAnsi" w:hAnsiTheme="minorHAnsi" w:cstheme="minorHAnsi"/>
                <w:sz w:val="24"/>
                <w:szCs w:val="24"/>
              </w:rPr>
              <w:t>Umidade</w:t>
            </w:r>
          </w:p>
          <w:p w14:paraId="7BB018EB" w14:textId="77777777" w:rsidR="00FA5482" w:rsidRPr="0079589C" w:rsidRDefault="00FA5482" w:rsidP="00B71C27">
            <w:pPr>
              <w:numPr>
                <w:ilvl w:val="2"/>
                <w:numId w:val="44"/>
              </w:numPr>
              <w:rPr>
                <w:rFonts w:asciiTheme="minorHAnsi" w:hAnsiTheme="minorHAnsi" w:cstheme="minorHAnsi"/>
                <w:sz w:val="24"/>
                <w:szCs w:val="24"/>
              </w:rPr>
            </w:pPr>
            <w:r w:rsidRPr="0079589C">
              <w:rPr>
                <w:rFonts w:asciiTheme="minorHAnsi" w:hAnsiTheme="minorHAnsi" w:cstheme="minorHAnsi"/>
                <w:sz w:val="24"/>
                <w:szCs w:val="24"/>
              </w:rPr>
              <w:t>Acidez</w:t>
            </w:r>
          </w:p>
          <w:p w14:paraId="2DB8ED2D" w14:textId="77777777" w:rsidR="00FA5482" w:rsidRPr="0079589C" w:rsidRDefault="00FA5482" w:rsidP="00B71C27">
            <w:pPr>
              <w:numPr>
                <w:ilvl w:val="2"/>
                <w:numId w:val="44"/>
              </w:numPr>
              <w:rPr>
                <w:rFonts w:asciiTheme="minorHAnsi" w:hAnsiTheme="minorHAnsi" w:cstheme="minorHAnsi"/>
                <w:sz w:val="24"/>
                <w:szCs w:val="24"/>
              </w:rPr>
            </w:pPr>
            <w:r w:rsidRPr="0079589C">
              <w:rPr>
                <w:rFonts w:asciiTheme="minorHAnsi" w:hAnsiTheme="minorHAnsi" w:cstheme="minorHAnsi"/>
                <w:sz w:val="24"/>
                <w:szCs w:val="24"/>
              </w:rPr>
              <w:t>Proteínas</w:t>
            </w:r>
          </w:p>
          <w:p w14:paraId="2A6FB04A" w14:textId="77777777" w:rsidR="00FA5482" w:rsidRPr="0079589C" w:rsidRDefault="00FA5482" w:rsidP="00B71C27">
            <w:pPr>
              <w:numPr>
                <w:ilvl w:val="2"/>
                <w:numId w:val="44"/>
              </w:numPr>
              <w:rPr>
                <w:rFonts w:asciiTheme="minorHAnsi" w:hAnsiTheme="minorHAnsi" w:cstheme="minorHAnsi"/>
                <w:sz w:val="24"/>
                <w:szCs w:val="24"/>
              </w:rPr>
            </w:pPr>
            <w:r w:rsidRPr="0079589C">
              <w:rPr>
                <w:rFonts w:asciiTheme="minorHAnsi" w:hAnsiTheme="minorHAnsi" w:cstheme="minorHAnsi"/>
                <w:sz w:val="24"/>
                <w:szCs w:val="24"/>
              </w:rPr>
              <w:t>Carboidratos: Total e fibras</w:t>
            </w:r>
          </w:p>
          <w:p w14:paraId="19CAD1AA" w14:textId="77777777" w:rsidR="00FA5482" w:rsidRPr="0079589C" w:rsidRDefault="00FA5482" w:rsidP="00B71C27">
            <w:pPr>
              <w:numPr>
                <w:ilvl w:val="2"/>
                <w:numId w:val="44"/>
              </w:numPr>
              <w:rPr>
                <w:rFonts w:asciiTheme="minorHAnsi" w:hAnsiTheme="minorHAnsi" w:cstheme="minorHAnsi"/>
                <w:sz w:val="24"/>
                <w:szCs w:val="24"/>
              </w:rPr>
            </w:pPr>
            <w:r w:rsidRPr="0079589C">
              <w:rPr>
                <w:rFonts w:asciiTheme="minorHAnsi" w:hAnsiTheme="minorHAnsi" w:cstheme="minorHAnsi"/>
                <w:sz w:val="24"/>
                <w:szCs w:val="24"/>
              </w:rPr>
              <w:t>Atividade de água</w:t>
            </w:r>
          </w:p>
          <w:p w14:paraId="14DA24E0" w14:textId="77777777" w:rsidR="00FA5482" w:rsidRPr="0079589C" w:rsidRDefault="00FA5482" w:rsidP="00B71C27">
            <w:pPr>
              <w:numPr>
                <w:ilvl w:val="2"/>
                <w:numId w:val="44"/>
              </w:numPr>
              <w:rPr>
                <w:rFonts w:asciiTheme="minorHAnsi" w:hAnsiTheme="minorHAnsi" w:cstheme="minorHAnsi"/>
                <w:sz w:val="24"/>
                <w:szCs w:val="24"/>
              </w:rPr>
            </w:pPr>
            <w:r w:rsidRPr="0079589C">
              <w:rPr>
                <w:rFonts w:asciiTheme="minorHAnsi" w:hAnsiTheme="minorHAnsi" w:cstheme="minorHAnsi"/>
                <w:sz w:val="24"/>
                <w:szCs w:val="24"/>
              </w:rPr>
              <w:t>Cinzas ou resíduo mineral fixo</w:t>
            </w:r>
          </w:p>
          <w:p w14:paraId="0FC56F1C" w14:textId="77777777" w:rsidR="00FA5482" w:rsidRPr="0079589C" w:rsidRDefault="00FA5482" w:rsidP="00B71C27">
            <w:pPr>
              <w:numPr>
                <w:ilvl w:val="2"/>
                <w:numId w:val="44"/>
              </w:numPr>
              <w:rPr>
                <w:rFonts w:asciiTheme="minorHAnsi" w:hAnsiTheme="minorHAnsi" w:cstheme="minorHAnsi"/>
                <w:sz w:val="24"/>
                <w:szCs w:val="24"/>
              </w:rPr>
            </w:pPr>
            <w:r w:rsidRPr="0079589C">
              <w:rPr>
                <w:rFonts w:asciiTheme="minorHAnsi" w:hAnsiTheme="minorHAnsi" w:cstheme="minorHAnsi"/>
                <w:sz w:val="24"/>
                <w:szCs w:val="24"/>
              </w:rPr>
              <w:t>Lipídios</w:t>
            </w:r>
          </w:p>
          <w:p w14:paraId="24442E76" w14:textId="77777777" w:rsidR="00FA5482" w:rsidRPr="0079589C" w:rsidRDefault="00FA5482" w:rsidP="00B71C27">
            <w:pPr>
              <w:numPr>
                <w:ilvl w:val="2"/>
                <w:numId w:val="44"/>
              </w:numPr>
              <w:rPr>
                <w:rFonts w:asciiTheme="minorHAnsi" w:hAnsiTheme="minorHAnsi" w:cstheme="minorHAnsi"/>
                <w:sz w:val="24"/>
                <w:szCs w:val="24"/>
              </w:rPr>
            </w:pPr>
            <w:r w:rsidRPr="0079589C">
              <w:rPr>
                <w:rFonts w:asciiTheme="minorHAnsi" w:hAnsiTheme="minorHAnsi" w:cstheme="minorHAnsi"/>
                <w:sz w:val="24"/>
                <w:szCs w:val="24"/>
              </w:rPr>
              <w:t>Instrumentais</w:t>
            </w:r>
          </w:p>
          <w:p w14:paraId="2B6C0B69"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Cálculos, Registro e interpretação dos resultados</w:t>
            </w:r>
          </w:p>
          <w:p w14:paraId="6AFE8CBD" w14:textId="77777777" w:rsidR="00FA5482" w:rsidRPr="0079589C" w:rsidRDefault="00FA5482" w:rsidP="00B71C27">
            <w:pPr>
              <w:numPr>
                <w:ilvl w:val="0"/>
                <w:numId w:val="44"/>
              </w:numPr>
              <w:rPr>
                <w:rFonts w:asciiTheme="minorHAnsi" w:hAnsiTheme="minorHAnsi" w:cstheme="minorHAnsi"/>
                <w:sz w:val="24"/>
                <w:szCs w:val="24"/>
              </w:rPr>
            </w:pPr>
            <w:r w:rsidRPr="0079589C">
              <w:rPr>
                <w:rFonts w:asciiTheme="minorHAnsi" w:hAnsiTheme="minorHAnsi" w:cstheme="minorHAnsi"/>
                <w:sz w:val="24"/>
                <w:szCs w:val="24"/>
              </w:rPr>
              <w:t>Pensamento Crítico e Inovação</w:t>
            </w:r>
          </w:p>
          <w:p w14:paraId="426A2772"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Senso comum e senso crítico</w:t>
            </w:r>
          </w:p>
          <w:p w14:paraId="7D7812C2"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Pensamento crítico reflexivo</w:t>
            </w:r>
          </w:p>
          <w:p w14:paraId="02748E39"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lastRenderedPageBreak/>
              <w:t>Criatividade e pensamento crítico</w:t>
            </w:r>
          </w:p>
          <w:p w14:paraId="4C80C9FE"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Análise crítica e posicionamento pessoal</w:t>
            </w:r>
          </w:p>
          <w:p w14:paraId="03D1F257" w14:textId="77777777" w:rsidR="00FA5482" w:rsidRPr="0079589C" w:rsidRDefault="00FA5482" w:rsidP="00B71C27">
            <w:pPr>
              <w:numPr>
                <w:ilvl w:val="0"/>
                <w:numId w:val="44"/>
              </w:numPr>
              <w:rPr>
                <w:rFonts w:asciiTheme="minorHAnsi" w:hAnsiTheme="minorHAnsi" w:cstheme="minorHAnsi"/>
                <w:sz w:val="24"/>
                <w:szCs w:val="24"/>
              </w:rPr>
            </w:pPr>
            <w:r w:rsidRPr="0079589C">
              <w:rPr>
                <w:rFonts w:asciiTheme="minorHAnsi" w:hAnsiTheme="minorHAnsi" w:cstheme="minorHAnsi"/>
                <w:sz w:val="24"/>
                <w:szCs w:val="24"/>
              </w:rPr>
              <w:t>Autoempreendedorismo</w:t>
            </w:r>
          </w:p>
          <w:p w14:paraId="284AAEA7"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Características empreendedoras</w:t>
            </w:r>
          </w:p>
          <w:p w14:paraId="541AF53D"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Atitudes empreendedoras</w:t>
            </w:r>
          </w:p>
          <w:p w14:paraId="293F0452"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Autorresponsabilidade e empreendedorismo</w:t>
            </w:r>
          </w:p>
          <w:p w14:paraId="71958B7D"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A construção da missão pessoal</w:t>
            </w:r>
          </w:p>
          <w:p w14:paraId="1115221D"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Valores do empreendedor: persistência e comprometimento</w:t>
            </w:r>
          </w:p>
          <w:p w14:paraId="72CA74FE"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Persuasão e rede de contatos</w:t>
            </w:r>
          </w:p>
          <w:p w14:paraId="5BF738E5"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Independência e autoconfiança</w:t>
            </w:r>
          </w:p>
          <w:p w14:paraId="364E9683"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Cooperação como ferramenta de desenvolvimento</w:t>
            </w:r>
          </w:p>
          <w:p w14:paraId="7FF0F9F3" w14:textId="77777777" w:rsidR="00FA5482" w:rsidRPr="0079589C" w:rsidRDefault="00FA5482" w:rsidP="00B71C27">
            <w:pPr>
              <w:numPr>
                <w:ilvl w:val="0"/>
                <w:numId w:val="44"/>
              </w:numPr>
              <w:rPr>
                <w:rFonts w:asciiTheme="minorHAnsi" w:hAnsiTheme="minorHAnsi" w:cstheme="minorHAnsi"/>
                <w:sz w:val="24"/>
                <w:szCs w:val="24"/>
              </w:rPr>
            </w:pPr>
            <w:r w:rsidRPr="0079589C">
              <w:rPr>
                <w:rFonts w:asciiTheme="minorHAnsi" w:hAnsiTheme="minorHAnsi" w:cstheme="minorHAnsi"/>
                <w:sz w:val="24"/>
                <w:szCs w:val="24"/>
              </w:rPr>
              <w:t>Melhoria Contínua e Inovação</w:t>
            </w:r>
          </w:p>
          <w:p w14:paraId="5AB1E1BA" w14:textId="77777777" w:rsidR="00FA5482" w:rsidRPr="0079589C" w:rsidRDefault="00FA5482" w:rsidP="00B71C27">
            <w:pPr>
              <w:numPr>
                <w:ilvl w:val="1"/>
                <w:numId w:val="44"/>
              </w:numPr>
              <w:rPr>
                <w:rFonts w:asciiTheme="minorHAnsi" w:hAnsiTheme="minorHAnsi" w:cstheme="minorHAnsi"/>
                <w:sz w:val="24"/>
                <w:szCs w:val="24"/>
              </w:rPr>
            </w:pPr>
            <w:r w:rsidRPr="0079589C">
              <w:rPr>
                <w:rFonts w:asciiTheme="minorHAnsi" w:hAnsiTheme="minorHAnsi" w:cstheme="minorHAnsi"/>
                <w:sz w:val="24"/>
                <w:szCs w:val="24"/>
              </w:rPr>
              <w:t>Programas de melhoria contínua</w:t>
            </w:r>
          </w:p>
          <w:p w14:paraId="7C2A606D" w14:textId="72B273A2" w:rsidR="00FA5482" w:rsidRPr="0079589C" w:rsidRDefault="00FA5482" w:rsidP="00B71C27">
            <w:pPr>
              <w:numPr>
                <w:ilvl w:val="1"/>
                <w:numId w:val="44"/>
              </w:numPr>
              <w:spacing w:after="0"/>
              <w:rPr>
                <w:rFonts w:asciiTheme="minorHAnsi" w:hAnsiTheme="minorHAnsi" w:cstheme="minorHAnsi"/>
                <w:bCs/>
                <w:sz w:val="24"/>
                <w:szCs w:val="24"/>
              </w:rPr>
            </w:pPr>
            <w:r w:rsidRPr="0079589C">
              <w:rPr>
                <w:rFonts w:asciiTheme="minorHAnsi" w:hAnsiTheme="minorHAnsi" w:cstheme="minorHAnsi"/>
                <w:sz w:val="24"/>
                <w:szCs w:val="24"/>
              </w:rPr>
              <w:t>Ferramentas da Qualidade: Kaizen; PDCA; Padronização de</w:t>
            </w:r>
            <w:r w:rsidR="001E55BA" w:rsidRPr="0079589C">
              <w:rPr>
                <w:rFonts w:asciiTheme="minorHAnsi" w:hAnsiTheme="minorHAnsi" w:cstheme="minorHAnsi"/>
                <w:sz w:val="24"/>
                <w:szCs w:val="24"/>
              </w:rPr>
              <w:t xml:space="preserve"> Processos; Seis Sigma</w:t>
            </w:r>
          </w:p>
          <w:p w14:paraId="472E0895" w14:textId="77777777" w:rsidR="008056F5" w:rsidRPr="0079589C" w:rsidRDefault="008056F5" w:rsidP="008056F5">
            <w:pPr>
              <w:spacing w:after="0"/>
              <w:rPr>
                <w:rFonts w:asciiTheme="minorHAnsi" w:hAnsiTheme="minorHAnsi" w:cstheme="minorHAnsi"/>
                <w:b/>
                <w:sz w:val="24"/>
                <w:szCs w:val="24"/>
              </w:rPr>
            </w:pPr>
          </w:p>
        </w:tc>
      </w:tr>
      <w:tr w:rsidR="002D04C7" w:rsidRPr="0079589C" w14:paraId="3C2C37F1" w14:textId="77777777" w:rsidTr="00E84AC0">
        <w:trPr>
          <w:trHeight w:val="408"/>
        </w:trPr>
        <w:tc>
          <w:tcPr>
            <w:tcW w:w="1181" w:type="dxa"/>
          </w:tcPr>
          <w:p w14:paraId="04077B8D" w14:textId="61FD1906" w:rsidR="008056F5" w:rsidRPr="0079589C" w:rsidRDefault="004A22FA" w:rsidP="008056F5">
            <w:pPr>
              <w:spacing w:after="0"/>
              <w:rPr>
                <w:rFonts w:asciiTheme="minorHAnsi" w:hAnsiTheme="minorHAnsi" w:cstheme="minorHAnsi"/>
                <w:bCs/>
                <w:sz w:val="24"/>
                <w:szCs w:val="24"/>
              </w:rPr>
            </w:pPr>
            <w:r w:rsidRPr="0079589C">
              <w:rPr>
                <w:rFonts w:asciiTheme="minorHAnsi" w:hAnsiTheme="minorHAnsi" w:cstheme="minorHAnsi"/>
                <w:bCs/>
                <w:sz w:val="24"/>
                <w:szCs w:val="24"/>
              </w:rPr>
              <w:t>1 Realizar análises físico-químicas</w:t>
            </w:r>
          </w:p>
        </w:tc>
        <w:tc>
          <w:tcPr>
            <w:tcW w:w="1941" w:type="dxa"/>
          </w:tcPr>
          <w:p w14:paraId="7FF73899" w14:textId="4A434E53" w:rsidR="008056F5" w:rsidRPr="0079589C" w:rsidRDefault="004A22FA" w:rsidP="00B71C27">
            <w:pPr>
              <w:pStyle w:val="PargrafodaLista"/>
              <w:numPr>
                <w:ilvl w:val="1"/>
                <w:numId w:val="45"/>
              </w:numPr>
              <w:spacing w:after="0"/>
              <w:rPr>
                <w:rFonts w:asciiTheme="minorHAnsi" w:hAnsiTheme="minorHAnsi" w:cstheme="minorHAnsi"/>
                <w:bCs/>
                <w:sz w:val="24"/>
                <w:szCs w:val="24"/>
              </w:rPr>
            </w:pPr>
            <w:r w:rsidRPr="0079589C">
              <w:rPr>
                <w:rFonts w:asciiTheme="minorHAnsi" w:hAnsiTheme="minorHAnsi" w:cstheme="minorHAnsi"/>
                <w:bCs/>
                <w:sz w:val="24"/>
                <w:szCs w:val="24"/>
              </w:rPr>
              <w:t>Considerando normas técnicas, legislação e Boas Práticas de Laboratório (BPL) na realização de análises físico-químicas</w:t>
            </w:r>
          </w:p>
          <w:p w14:paraId="39C41A7B" w14:textId="77777777" w:rsidR="005D0832" w:rsidRPr="0079589C" w:rsidRDefault="005D0832" w:rsidP="005D0832">
            <w:pPr>
              <w:spacing w:after="0"/>
              <w:rPr>
                <w:rFonts w:asciiTheme="minorHAnsi" w:hAnsiTheme="minorHAnsi" w:cstheme="minorHAnsi"/>
                <w:bCs/>
                <w:sz w:val="24"/>
                <w:szCs w:val="24"/>
              </w:rPr>
            </w:pPr>
          </w:p>
          <w:p w14:paraId="1EC3819C" w14:textId="77777777" w:rsidR="005D0832" w:rsidRPr="0079589C" w:rsidRDefault="005D0832" w:rsidP="005D0832">
            <w:pPr>
              <w:spacing w:after="0"/>
              <w:rPr>
                <w:rFonts w:asciiTheme="minorHAnsi" w:hAnsiTheme="minorHAnsi" w:cstheme="minorHAnsi"/>
                <w:bCs/>
                <w:sz w:val="24"/>
                <w:szCs w:val="24"/>
              </w:rPr>
            </w:pPr>
          </w:p>
          <w:p w14:paraId="105B9F8A" w14:textId="77777777" w:rsidR="005D0832" w:rsidRPr="0079589C" w:rsidRDefault="005D0832" w:rsidP="005D0832">
            <w:pPr>
              <w:spacing w:after="0"/>
              <w:rPr>
                <w:rFonts w:asciiTheme="minorHAnsi" w:hAnsiTheme="minorHAnsi" w:cstheme="minorHAnsi"/>
                <w:bCs/>
                <w:sz w:val="24"/>
                <w:szCs w:val="24"/>
              </w:rPr>
            </w:pPr>
          </w:p>
          <w:p w14:paraId="0781ABE9" w14:textId="77777777" w:rsidR="005D0832" w:rsidRPr="0079589C" w:rsidRDefault="005D0832" w:rsidP="005D0832">
            <w:pPr>
              <w:spacing w:after="0"/>
              <w:rPr>
                <w:rFonts w:asciiTheme="minorHAnsi" w:hAnsiTheme="minorHAnsi" w:cstheme="minorHAnsi"/>
                <w:bCs/>
                <w:sz w:val="24"/>
                <w:szCs w:val="24"/>
              </w:rPr>
            </w:pPr>
          </w:p>
          <w:p w14:paraId="3F9E59EE" w14:textId="77777777" w:rsidR="005D0832" w:rsidRPr="0079589C" w:rsidRDefault="005D0832" w:rsidP="005D0832">
            <w:pPr>
              <w:spacing w:after="0"/>
              <w:rPr>
                <w:rFonts w:asciiTheme="minorHAnsi" w:hAnsiTheme="minorHAnsi" w:cstheme="minorHAnsi"/>
                <w:bCs/>
                <w:sz w:val="24"/>
                <w:szCs w:val="24"/>
              </w:rPr>
            </w:pPr>
          </w:p>
          <w:p w14:paraId="6EEF2C72" w14:textId="77777777" w:rsidR="005D0832" w:rsidRPr="0079589C" w:rsidRDefault="005D0832" w:rsidP="005D0832">
            <w:pPr>
              <w:spacing w:after="0"/>
              <w:rPr>
                <w:rFonts w:asciiTheme="minorHAnsi" w:hAnsiTheme="minorHAnsi" w:cstheme="minorHAnsi"/>
                <w:bCs/>
                <w:sz w:val="24"/>
                <w:szCs w:val="24"/>
              </w:rPr>
            </w:pPr>
          </w:p>
          <w:p w14:paraId="6DF146A8" w14:textId="77777777" w:rsidR="005D0832" w:rsidRPr="0079589C" w:rsidRDefault="005D0832" w:rsidP="005D0832">
            <w:pPr>
              <w:spacing w:after="0"/>
              <w:rPr>
                <w:rFonts w:asciiTheme="minorHAnsi" w:hAnsiTheme="minorHAnsi" w:cstheme="minorHAnsi"/>
                <w:bCs/>
                <w:sz w:val="24"/>
                <w:szCs w:val="24"/>
              </w:rPr>
            </w:pPr>
          </w:p>
          <w:p w14:paraId="4E365056" w14:textId="77777777" w:rsidR="005D0832" w:rsidRPr="0079589C" w:rsidRDefault="005D0832" w:rsidP="005D0832">
            <w:pPr>
              <w:spacing w:after="0"/>
              <w:rPr>
                <w:rFonts w:asciiTheme="minorHAnsi" w:hAnsiTheme="minorHAnsi" w:cstheme="minorHAnsi"/>
                <w:bCs/>
                <w:sz w:val="24"/>
                <w:szCs w:val="24"/>
              </w:rPr>
            </w:pPr>
          </w:p>
          <w:p w14:paraId="77910BC5" w14:textId="77777777" w:rsidR="005D0832" w:rsidRPr="0079589C" w:rsidRDefault="005D0832" w:rsidP="005D0832">
            <w:pPr>
              <w:spacing w:after="0"/>
              <w:rPr>
                <w:rFonts w:asciiTheme="minorHAnsi" w:hAnsiTheme="minorHAnsi" w:cstheme="minorHAnsi"/>
                <w:bCs/>
                <w:sz w:val="24"/>
                <w:szCs w:val="24"/>
              </w:rPr>
            </w:pPr>
          </w:p>
          <w:p w14:paraId="75AB9C1B" w14:textId="77777777" w:rsidR="005D0832" w:rsidRPr="0079589C" w:rsidRDefault="005D0832" w:rsidP="005D0832">
            <w:pPr>
              <w:spacing w:after="0"/>
              <w:rPr>
                <w:rFonts w:asciiTheme="minorHAnsi" w:hAnsiTheme="minorHAnsi" w:cstheme="minorHAnsi"/>
                <w:bCs/>
                <w:sz w:val="24"/>
                <w:szCs w:val="24"/>
              </w:rPr>
            </w:pPr>
          </w:p>
          <w:p w14:paraId="6E9A6352" w14:textId="77777777" w:rsidR="005D0832" w:rsidRPr="0079589C" w:rsidRDefault="005D0832" w:rsidP="005D0832">
            <w:pPr>
              <w:spacing w:after="0"/>
              <w:rPr>
                <w:rFonts w:asciiTheme="minorHAnsi" w:hAnsiTheme="minorHAnsi" w:cstheme="minorHAnsi"/>
                <w:bCs/>
                <w:sz w:val="24"/>
                <w:szCs w:val="24"/>
              </w:rPr>
            </w:pPr>
          </w:p>
          <w:p w14:paraId="5F3FF35E" w14:textId="77777777" w:rsidR="005D0832" w:rsidRPr="0079589C" w:rsidRDefault="005D0832" w:rsidP="005D0832">
            <w:pPr>
              <w:spacing w:after="0"/>
              <w:rPr>
                <w:rFonts w:asciiTheme="minorHAnsi" w:hAnsiTheme="minorHAnsi" w:cstheme="minorHAnsi"/>
                <w:bCs/>
                <w:sz w:val="24"/>
                <w:szCs w:val="24"/>
              </w:rPr>
            </w:pPr>
          </w:p>
          <w:p w14:paraId="41AD6717" w14:textId="77777777" w:rsidR="005D0832" w:rsidRPr="0079589C" w:rsidRDefault="005D0832" w:rsidP="005D0832">
            <w:pPr>
              <w:spacing w:after="0"/>
              <w:rPr>
                <w:rFonts w:asciiTheme="minorHAnsi" w:hAnsiTheme="minorHAnsi" w:cstheme="minorHAnsi"/>
                <w:bCs/>
                <w:sz w:val="24"/>
                <w:szCs w:val="24"/>
              </w:rPr>
            </w:pPr>
          </w:p>
          <w:p w14:paraId="4853C389" w14:textId="77777777" w:rsidR="005D0832" w:rsidRPr="0079589C" w:rsidRDefault="005D0832" w:rsidP="005D0832">
            <w:pPr>
              <w:spacing w:after="0"/>
              <w:rPr>
                <w:rFonts w:asciiTheme="minorHAnsi" w:hAnsiTheme="minorHAnsi" w:cstheme="minorHAnsi"/>
                <w:bCs/>
                <w:sz w:val="24"/>
                <w:szCs w:val="24"/>
              </w:rPr>
            </w:pPr>
          </w:p>
          <w:p w14:paraId="0B4E08DA" w14:textId="77777777" w:rsidR="005D0832" w:rsidRPr="0079589C" w:rsidRDefault="005D0832" w:rsidP="005D0832">
            <w:pPr>
              <w:spacing w:after="0"/>
              <w:rPr>
                <w:rFonts w:asciiTheme="minorHAnsi" w:hAnsiTheme="minorHAnsi" w:cstheme="minorHAnsi"/>
                <w:bCs/>
                <w:sz w:val="24"/>
                <w:szCs w:val="24"/>
              </w:rPr>
            </w:pPr>
          </w:p>
          <w:p w14:paraId="2BB65B2A" w14:textId="77777777" w:rsidR="005D0832" w:rsidRPr="0079589C" w:rsidRDefault="005D0832" w:rsidP="005D0832">
            <w:pPr>
              <w:spacing w:after="0"/>
              <w:rPr>
                <w:rFonts w:asciiTheme="minorHAnsi" w:hAnsiTheme="minorHAnsi" w:cstheme="minorHAnsi"/>
                <w:bCs/>
                <w:sz w:val="24"/>
                <w:szCs w:val="24"/>
              </w:rPr>
            </w:pPr>
          </w:p>
          <w:p w14:paraId="200D9E32" w14:textId="77777777" w:rsidR="005D0832" w:rsidRPr="0079589C" w:rsidRDefault="005D0832" w:rsidP="005D0832">
            <w:pPr>
              <w:spacing w:after="0"/>
              <w:rPr>
                <w:rFonts w:asciiTheme="minorHAnsi" w:hAnsiTheme="minorHAnsi" w:cstheme="minorHAnsi"/>
                <w:bCs/>
                <w:sz w:val="24"/>
                <w:szCs w:val="24"/>
              </w:rPr>
            </w:pPr>
          </w:p>
          <w:p w14:paraId="0FDDE94A" w14:textId="77777777" w:rsidR="005D0832" w:rsidRPr="0079589C" w:rsidRDefault="005D0832" w:rsidP="005D0832">
            <w:pPr>
              <w:spacing w:after="0"/>
              <w:rPr>
                <w:rFonts w:asciiTheme="minorHAnsi" w:hAnsiTheme="minorHAnsi" w:cstheme="minorHAnsi"/>
                <w:bCs/>
                <w:sz w:val="24"/>
                <w:szCs w:val="24"/>
              </w:rPr>
            </w:pPr>
          </w:p>
          <w:p w14:paraId="1DE777FB" w14:textId="77777777" w:rsidR="005D0832" w:rsidRPr="0079589C" w:rsidRDefault="005D0832" w:rsidP="005D0832">
            <w:pPr>
              <w:spacing w:after="0"/>
              <w:rPr>
                <w:rFonts w:asciiTheme="minorHAnsi" w:hAnsiTheme="minorHAnsi" w:cstheme="minorHAnsi"/>
                <w:bCs/>
                <w:sz w:val="24"/>
                <w:szCs w:val="24"/>
              </w:rPr>
            </w:pPr>
          </w:p>
          <w:p w14:paraId="1E73DB13" w14:textId="77777777" w:rsidR="005D0832" w:rsidRPr="0079589C" w:rsidRDefault="005D0832" w:rsidP="005D0832">
            <w:pPr>
              <w:spacing w:after="0"/>
              <w:rPr>
                <w:rFonts w:asciiTheme="minorHAnsi" w:hAnsiTheme="minorHAnsi" w:cstheme="minorHAnsi"/>
                <w:bCs/>
                <w:sz w:val="24"/>
                <w:szCs w:val="24"/>
              </w:rPr>
            </w:pPr>
          </w:p>
          <w:p w14:paraId="14D04E2E" w14:textId="77777777" w:rsidR="005D0832" w:rsidRPr="0079589C" w:rsidRDefault="005D0832" w:rsidP="005D0832">
            <w:pPr>
              <w:spacing w:after="0"/>
              <w:rPr>
                <w:rFonts w:asciiTheme="minorHAnsi" w:hAnsiTheme="minorHAnsi" w:cstheme="minorHAnsi"/>
                <w:bCs/>
                <w:sz w:val="24"/>
                <w:szCs w:val="24"/>
              </w:rPr>
            </w:pPr>
          </w:p>
          <w:p w14:paraId="2FF635CE" w14:textId="77777777" w:rsidR="005D0832" w:rsidRPr="0079589C" w:rsidRDefault="005D0832" w:rsidP="005D0832">
            <w:pPr>
              <w:spacing w:after="0"/>
              <w:rPr>
                <w:rFonts w:asciiTheme="minorHAnsi" w:hAnsiTheme="minorHAnsi" w:cstheme="minorHAnsi"/>
                <w:bCs/>
                <w:sz w:val="24"/>
                <w:szCs w:val="24"/>
              </w:rPr>
            </w:pPr>
          </w:p>
          <w:p w14:paraId="6DD7E9E4" w14:textId="77777777" w:rsidR="005D0832" w:rsidRPr="0079589C" w:rsidRDefault="005D0832" w:rsidP="005D0832">
            <w:pPr>
              <w:spacing w:after="0"/>
              <w:rPr>
                <w:rFonts w:asciiTheme="minorHAnsi" w:hAnsiTheme="minorHAnsi" w:cstheme="minorHAnsi"/>
                <w:bCs/>
                <w:sz w:val="24"/>
                <w:szCs w:val="24"/>
              </w:rPr>
            </w:pPr>
          </w:p>
          <w:p w14:paraId="75A810E6" w14:textId="77777777" w:rsidR="005D0832" w:rsidRPr="0079589C" w:rsidRDefault="005D0832" w:rsidP="005D0832">
            <w:pPr>
              <w:spacing w:after="0"/>
              <w:rPr>
                <w:rFonts w:asciiTheme="minorHAnsi" w:hAnsiTheme="minorHAnsi" w:cstheme="minorHAnsi"/>
                <w:bCs/>
                <w:sz w:val="24"/>
                <w:szCs w:val="24"/>
              </w:rPr>
            </w:pPr>
          </w:p>
          <w:p w14:paraId="690AEF80" w14:textId="77777777" w:rsidR="005D0832" w:rsidRPr="0079589C" w:rsidRDefault="005D0832" w:rsidP="005D0832">
            <w:pPr>
              <w:spacing w:after="0"/>
              <w:rPr>
                <w:rFonts w:asciiTheme="minorHAnsi" w:hAnsiTheme="minorHAnsi" w:cstheme="minorHAnsi"/>
                <w:bCs/>
                <w:sz w:val="24"/>
                <w:szCs w:val="24"/>
              </w:rPr>
            </w:pPr>
          </w:p>
          <w:p w14:paraId="148803AF" w14:textId="77777777" w:rsidR="005D0832" w:rsidRPr="0079589C" w:rsidRDefault="005D0832" w:rsidP="005D0832">
            <w:pPr>
              <w:spacing w:after="0"/>
              <w:rPr>
                <w:rFonts w:asciiTheme="minorHAnsi" w:hAnsiTheme="minorHAnsi" w:cstheme="minorHAnsi"/>
                <w:bCs/>
                <w:sz w:val="24"/>
                <w:szCs w:val="24"/>
              </w:rPr>
            </w:pPr>
          </w:p>
          <w:p w14:paraId="085076A5" w14:textId="77777777" w:rsidR="005D0832" w:rsidRPr="0079589C" w:rsidRDefault="005D0832" w:rsidP="005D0832">
            <w:pPr>
              <w:spacing w:after="0"/>
              <w:rPr>
                <w:rFonts w:asciiTheme="minorHAnsi" w:hAnsiTheme="minorHAnsi" w:cstheme="minorHAnsi"/>
                <w:bCs/>
                <w:sz w:val="24"/>
                <w:szCs w:val="24"/>
              </w:rPr>
            </w:pPr>
          </w:p>
          <w:p w14:paraId="7DE63CC6" w14:textId="77777777" w:rsidR="005D0832" w:rsidRPr="0079589C" w:rsidRDefault="005D0832" w:rsidP="005D0832">
            <w:pPr>
              <w:spacing w:after="0"/>
              <w:rPr>
                <w:rFonts w:asciiTheme="minorHAnsi" w:hAnsiTheme="minorHAnsi" w:cstheme="minorHAnsi"/>
                <w:bCs/>
                <w:sz w:val="24"/>
                <w:szCs w:val="24"/>
              </w:rPr>
            </w:pPr>
          </w:p>
          <w:p w14:paraId="654B779E" w14:textId="77777777" w:rsidR="005D0832" w:rsidRPr="0079589C" w:rsidRDefault="005D0832" w:rsidP="005D0832">
            <w:pPr>
              <w:spacing w:after="0"/>
              <w:rPr>
                <w:rFonts w:asciiTheme="minorHAnsi" w:hAnsiTheme="minorHAnsi" w:cstheme="minorHAnsi"/>
                <w:bCs/>
                <w:sz w:val="24"/>
                <w:szCs w:val="24"/>
              </w:rPr>
            </w:pPr>
          </w:p>
          <w:p w14:paraId="70D5D266" w14:textId="77777777" w:rsidR="005D0832" w:rsidRPr="0079589C" w:rsidRDefault="005D0832" w:rsidP="005D0832">
            <w:pPr>
              <w:spacing w:after="0"/>
              <w:rPr>
                <w:rFonts w:asciiTheme="minorHAnsi" w:hAnsiTheme="minorHAnsi" w:cstheme="minorHAnsi"/>
                <w:bCs/>
                <w:sz w:val="24"/>
                <w:szCs w:val="24"/>
              </w:rPr>
            </w:pPr>
          </w:p>
          <w:p w14:paraId="48E87F1B" w14:textId="77777777" w:rsidR="005D0832" w:rsidRPr="0079589C" w:rsidRDefault="005D0832" w:rsidP="005D0832">
            <w:pPr>
              <w:spacing w:after="0"/>
              <w:rPr>
                <w:rFonts w:asciiTheme="minorHAnsi" w:hAnsiTheme="minorHAnsi" w:cstheme="minorHAnsi"/>
                <w:bCs/>
                <w:sz w:val="24"/>
                <w:szCs w:val="24"/>
              </w:rPr>
            </w:pPr>
          </w:p>
          <w:p w14:paraId="17C0B80A" w14:textId="77777777" w:rsidR="005D0832" w:rsidRPr="0079589C" w:rsidRDefault="005D0832" w:rsidP="005D0832">
            <w:pPr>
              <w:spacing w:after="0"/>
              <w:rPr>
                <w:rFonts w:asciiTheme="minorHAnsi" w:hAnsiTheme="minorHAnsi" w:cstheme="minorHAnsi"/>
                <w:bCs/>
                <w:sz w:val="24"/>
                <w:szCs w:val="24"/>
              </w:rPr>
            </w:pPr>
          </w:p>
          <w:p w14:paraId="431EC9E2" w14:textId="77777777" w:rsidR="005D0832" w:rsidRPr="0079589C" w:rsidRDefault="005D0832" w:rsidP="005D0832">
            <w:pPr>
              <w:spacing w:after="0"/>
              <w:rPr>
                <w:rFonts w:asciiTheme="minorHAnsi" w:hAnsiTheme="minorHAnsi" w:cstheme="minorHAnsi"/>
                <w:bCs/>
                <w:sz w:val="24"/>
                <w:szCs w:val="24"/>
              </w:rPr>
            </w:pPr>
          </w:p>
          <w:p w14:paraId="505CCA48" w14:textId="77777777" w:rsidR="005D0832" w:rsidRPr="0079589C" w:rsidRDefault="005D0832" w:rsidP="005D0832">
            <w:pPr>
              <w:spacing w:after="0"/>
              <w:rPr>
                <w:rFonts w:asciiTheme="minorHAnsi" w:hAnsiTheme="minorHAnsi" w:cstheme="minorHAnsi"/>
                <w:bCs/>
                <w:sz w:val="24"/>
                <w:szCs w:val="24"/>
              </w:rPr>
            </w:pPr>
          </w:p>
          <w:p w14:paraId="447C3EDF" w14:textId="77777777" w:rsidR="005D0832" w:rsidRPr="0079589C" w:rsidRDefault="005D0832" w:rsidP="005D0832">
            <w:pPr>
              <w:spacing w:after="0"/>
              <w:rPr>
                <w:rFonts w:asciiTheme="minorHAnsi" w:hAnsiTheme="minorHAnsi" w:cstheme="minorHAnsi"/>
                <w:bCs/>
                <w:sz w:val="24"/>
                <w:szCs w:val="24"/>
              </w:rPr>
            </w:pPr>
          </w:p>
          <w:p w14:paraId="182518DD" w14:textId="77777777" w:rsidR="005D0832" w:rsidRPr="0079589C" w:rsidRDefault="005D0832" w:rsidP="005D0832">
            <w:pPr>
              <w:spacing w:after="0"/>
              <w:rPr>
                <w:rFonts w:asciiTheme="minorHAnsi" w:hAnsiTheme="minorHAnsi" w:cstheme="minorHAnsi"/>
                <w:bCs/>
                <w:sz w:val="24"/>
                <w:szCs w:val="24"/>
              </w:rPr>
            </w:pPr>
          </w:p>
          <w:p w14:paraId="0B0568FA" w14:textId="77777777" w:rsidR="005D0832" w:rsidRPr="0079589C" w:rsidRDefault="005D0832" w:rsidP="005D0832">
            <w:pPr>
              <w:spacing w:after="0"/>
              <w:rPr>
                <w:rFonts w:asciiTheme="minorHAnsi" w:hAnsiTheme="minorHAnsi" w:cstheme="minorHAnsi"/>
                <w:bCs/>
                <w:sz w:val="24"/>
                <w:szCs w:val="24"/>
              </w:rPr>
            </w:pPr>
          </w:p>
          <w:p w14:paraId="2B71A0D6" w14:textId="77777777" w:rsidR="005D0832" w:rsidRPr="0079589C" w:rsidRDefault="005D0832" w:rsidP="005D0832">
            <w:pPr>
              <w:spacing w:after="0"/>
              <w:rPr>
                <w:rFonts w:asciiTheme="minorHAnsi" w:hAnsiTheme="minorHAnsi" w:cstheme="minorHAnsi"/>
                <w:bCs/>
                <w:sz w:val="24"/>
                <w:szCs w:val="24"/>
              </w:rPr>
            </w:pPr>
          </w:p>
          <w:p w14:paraId="008594A8" w14:textId="77777777" w:rsidR="005D0832" w:rsidRPr="0079589C" w:rsidRDefault="005D0832" w:rsidP="005D0832">
            <w:pPr>
              <w:spacing w:after="0"/>
              <w:rPr>
                <w:rFonts w:asciiTheme="minorHAnsi" w:hAnsiTheme="minorHAnsi" w:cstheme="minorHAnsi"/>
                <w:bCs/>
                <w:sz w:val="24"/>
                <w:szCs w:val="24"/>
              </w:rPr>
            </w:pPr>
          </w:p>
          <w:p w14:paraId="08C0F27E" w14:textId="77777777" w:rsidR="005D0832" w:rsidRPr="0079589C" w:rsidRDefault="005D0832" w:rsidP="005D0832">
            <w:pPr>
              <w:spacing w:after="0"/>
              <w:rPr>
                <w:rFonts w:asciiTheme="minorHAnsi" w:hAnsiTheme="minorHAnsi" w:cstheme="minorHAnsi"/>
                <w:bCs/>
                <w:sz w:val="24"/>
                <w:szCs w:val="24"/>
              </w:rPr>
            </w:pPr>
          </w:p>
          <w:p w14:paraId="053EA2B7" w14:textId="77777777" w:rsidR="005D0832" w:rsidRPr="0079589C" w:rsidRDefault="005D0832" w:rsidP="005D0832">
            <w:pPr>
              <w:spacing w:after="0"/>
              <w:rPr>
                <w:rFonts w:asciiTheme="minorHAnsi" w:hAnsiTheme="minorHAnsi" w:cstheme="minorHAnsi"/>
                <w:bCs/>
                <w:sz w:val="24"/>
                <w:szCs w:val="24"/>
              </w:rPr>
            </w:pPr>
          </w:p>
          <w:p w14:paraId="27E3B524" w14:textId="77777777" w:rsidR="005D0832" w:rsidRPr="0079589C" w:rsidRDefault="005D0832" w:rsidP="005D0832">
            <w:pPr>
              <w:spacing w:after="0"/>
              <w:rPr>
                <w:rFonts w:asciiTheme="minorHAnsi" w:hAnsiTheme="minorHAnsi" w:cstheme="minorHAnsi"/>
                <w:bCs/>
                <w:sz w:val="24"/>
                <w:szCs w:val="24"/>
              </w:rPr>
            </w:pPr>
          </w:p>
          <w:p w14:paraId="1ED932C5" w14:textId="77777777" w:rsidR="005D0832" w:rsidRPr="0079589C" w:rsidRDefault="005D0832" w:rsidP="005D0832">
            <w:pPr>
              <w:spacing w:after="0"/>
              <w:rPr>
                <w:rFonts w:asciiTheme="minorHAnsi" w:hAnsiTheme="minorHAnsi" w:cstheme="minorHAnsi"/>
                <w:bCs/>
                <w:sz w:val="24"/>
                <w:szCs w:val="24"/>
              </w:rPr>
            </w:pPr>
          </w:p>
          <w:p w14:paraId="219A88A6" w14:textId="77777777" w:rsidR="005D0832" w:rsidRPr="0079589C" w:rsidRDefault="005D0832" w:rsidP="005D0832">
            <w:pPr>
              <w:spacing w:after="0"/>
              <w:rPr>
                <w:rFonts w:asciiTheme="minorHAnsi" w:hAnsiTheme="minorHAnsi" w:cstheme="minorHAnsi"/>
                <w:bCs/>
                <w:sz w:val="24"/>
                <w:szCs w:val="24"/>
              </w:rPr>
            </w:pPr>
          </w:p>
          <w:p w14:paraId="7EB5DE6D" w14:textId="77777777" w:rsidR="005D0832" w:rsidRPr="0079589C" w:rsidRDefault="005D0832" w:rsidP="005D0832">
            <w:pPr>
              <w:spacing w:after="0"/>
              <w:rPr>
                <w:rFonts w:asciiTheme="minorHAnsi" w:hAnsiTheme="minorHAnsi" w:cstheme="minorHAnsi"/>
                <w:bCs/>
                <w:sz w:val="24"/>
                <w:szCs w:val="24"/>
              </w:rPr>
            </w:pPr>
          </w:p>
          <w:p w14:paraId="311790C2" w14:textId="77777777" w:rsidR="005D0832" w:rsidRPr="0079589C" w:rsidRDefault="005D0832" w:rsidP="005D0832">
            <w:pPr>
              <w:spacing w:after="0"/>
              <w:rPr>
                <w:rFonts w:asciiTheme="minorHAnsi" w:hAnsiTheme="minorHAnsi" w:cstheme="minorHAnsi"/>
                <w:bCs/>
                <w:sz w:val="24"/>
                <w:szCs w:val="24"/>
              </w:rPr>
            </w:pPr>
          </w:p>
          <w:p w14:paraId="1190B398" w14:textId="77777777" w:rsidR="005D0832" w:rsidRPr="0079589C" w:rsidRDefault="005D0832" w:rsidP="005D0832">
            <w:pPr>
              <w:spacing w:after="0"/>
              <w:rPr>
                <w:rFonts w:asciiTheme="minorHAnsi" w:hAnsiTheme="minorHAnsi" w:cstheme="minorHAnsi"/>
                <w:bCs/>
                <w:sz w:val="24"/>
                <w:szCs w:val="24"/>
              </w:rPr>
            </w:pPr>
          </w:p>
          <w:p w14:paraId="68EFC40E" w14:textId="77777777" w:rsidR="005D0832" w:rsidRPr="0079589C" w:rsidRDefault="005D0832" w:rsidP="005D0832">
            <w:pPr>
              <w:spacing w:after="0"/>
              <w:rPr>
                <w:rFonts w:asciiTheme="minorHAnsi" w:hAnsiTheme="minorHAnsi" w:cstheme="minorHAnsi"/>
                <w:bCs/>
                <w:sz w:val="24"/>
                <w:szCs w:val="24"/>
              </w:rPr>
            </w:pPr>
          </w:p>
          <w:p w14:paraId="4F44F851" w14:textId="77777777" w:rsidR="005D0832" w:rsidRPr="0079589C" w:rsidRDefault="005D0832" w:rsidP="005D0832">
            <w:pPr>
              <w:spacing w:after="0"/>
              <w:rPr>
                <w:rFonts w:asciiTheme="minorHAnsi" w:hAnsiTheme="minorHAnsi" w:cstheme="minorHAnsi"/>
                <w:bCs/>
                <w:sz w:val="24"/>
                <w:szCs w:val="24"/>
              </w:rPr>
            </w:pPr>
          </w:p>
          <w:p w14:paraId="585C6A5B" w14:textId="77777777" w:rsidR="005D0832" w:rsidRPr="0079589C" w:rsidRDefault="005D0832" w:rsidP="005D0832">
            <w:pPr>
              <w:spacing w:after="0"/>
              <w:rPr>
                <w:rFonts w:asciiTheme="minorHAnsi" w:hAnsiTheme="minorHAnsi" w:cstheme="minorHAnsi"/>
                <w:bCs/>
                <w:sz w:val="24"/>
                <w:szCs w:val="24"/>
              </w:rPr>
            </w:pPr>
          </w:p>
          <w:p w14:paraId="1790DAFB" w14:textId="77777777" w:rsidR="005D0832" w:rsidRPr="0079589C" w:rsidRDefault="005D0832" w:rsidP="005D0832">
            <w:pPr>
              <w:spacing w:after="0"/>
              <w:rPr>
                <w:rFonts w:asciiTheme="minorHAnsi" w:hAnsiTheme="minorHAnsi" w:cstheme="minorHAnsi"/>
                <w:bCs/>
                <w:sz w:val="24"/>
                <w:szCs w:val="24"/>
              </w:rPr>
            </w:pPr>
          </w:p>
          <w:p w14:paraId="0F6437C1" w14:textId="77777777" w:rsidR="005D0832" w:rsidRPr="0079589C" w:rsidRDefault="005D0832" w:rsidP="005D0832">
            <w:pPr>
              <w:spacing w:after="0"/>
              <w:rPr>
                <w:rFonts w:asciiTheme="minorHAnsi" w:hAnsiTheme="minorHAnsi" w:cstheme="minorHAnsi"/>
                <w:bCs/>
                <w:sz w:val="24"/>
                <w:szCs w:val="24"/>
              </w:rPr>
            </w:pPr>
          </w:p>
          <w:p w14:paraId="440F0E8B" w14:textId="77777777" w:rsidR="005D0832" w:rsidRPr="0079589C" w:rsidRDefault="005D0832" w:rsidP="005D0832">
            <w:pPr>
              <w:spacing w:after="0"/>
              <w:rPr>
                <w:rFonts w:asciiTheme="minorHAnsi" w:hAnsiTheme="minorHAnsi" w:cstheme="minorHAnsi"/>
                <w:bCs/>
                <w:sz w:val="24"/>
                <w:szCs w:val="24"/>
              </w:rPr>
            </w:pPr>
          </w:p>
          <w:p w14:paraId="73BF7B04" w14:textId="77777777" w:rsidR="005D0832" w:rsidRPr="0079589C" w:rsidRDefault="005D0832" w:rsidP="005D0832">
            <w:pPr>
              <w:spacing w:after="0"/>
              <w:rPr>
                <w:rFonts w:asciiTheme="minorHAnsi" w:hAnsiTheme="minorHAnsi" w:cstheme="minorHAnsi"/>
                <w:bCs/>
                <w:sz w:val="24"/>
                <w:szCs w:val="24"/>
              </w:rPr>
            </w:pPr>
          </w:p>
          <w:p w14:paraId="781B64F7" w14:textId="77777777" w:rsidR="005D0832" w:rsidRPr="0079589C" w:rsidRDefault="005D0832" w:rsidP="005D0832">
            <w:pPr>
              <w:spacing w:after="0"/>
              <w:rPr>
                <w:rFonts w:asciiTheme="minorHAnsi" w:hAnsiTheme="minorHAnsi" w:cstheme="minorHAnsi"/>
                <w:bCs/>
                <w:sz w:val="24"/>
                <w:szCs w:val="24"/>
              </w:rPr>
            </w:pPr>
          </w:p>
          <w:p w14:paraId="0937B39D" w14:textId="77777777" w:rsidR="005D0832" w:rsidRPr="0079589C" w:rsidRDefault="005D0832" w:rsidP="005D0832">
            <w:pPr>
              <w:spacing w:after="0"/>
              <w:rPr>
                <w:rFonts w:asciiTheme="minorHAnsi" w:hAnsiTheme="minorHAnsi" w:cstheme="minorHAnsi"/>
                <w:bCs/>
                <w:sz w:val="24"/>
                <w:szCs w:val="24"/>
              </w:rPr>
            </w:pPr>
          </w:p>
          <w:p w14:paraId="42D61898" w14:textId="77777777" w:rsidR="005D0832" w:rsidRPr="0079589C" w:rsidRDefault="005D0832" w:rsidP="005D0832">
            <w:pPr>
              <w:spacing w:after="0"/>
              <w:rPr>
                <w:rFonts w:asciiTheme="minorHAnsi" w:hAnsiTheme="minorHAnsi" w:cstheme="minorHAnsi"/>
                <w:bCs/>
                <w:sz w:val="24"/>
                <w:szCs w:val="24"/>
              </w:rPr>
            </w:pPr>
          </w:p>
          <w:p w14:paraId="349D3044" w14:textId="77777777" w:rsidR="005D0832" w:rsidRPr="0079589C" w:rsidRDefault="005D0832" w:rsidP="005D0832">
            <w:pPr>
              <w:spacing w:after="0"/>
              <w:rPr>
                <w:rFonts w:asciiTheme="minorHAnsi" w:hAnsiTheme="minorHAnsi" w:cstheme="minorHAnsi"/>
                <w:bCs/>
                <w:sz w:val="24"/>
                <w:szCs w:val="24"/>
              </w:rPr>
            </w:pPr>
          </w:p>
          <w:p w14:paraId="08E2A32A" w14:textId="77777777" w:rsidR="005D0832" w:rsidRPr="0079589C" w:rsidRDefault="005D0832" w:rsidP="005D0832">
            <w:pPr>
              <w:spacing w:after="0"/>
              <w:rPr>
                <w:rFonts w:asciiTheme="minorHAnsi" w:hAnsiTheme="minorHAnsi" w:cstheme="minorHAnsi"/>
                <w:bCs/>
                <w:sz w:val="24"/>
                <w:szCs w:val="24"/>
              </w:rPr>
            </w:pPr>
          </w:p>
          <w:p w14:paraId="2CBB9715" w14:textId="77777777" w:rsidR="005D0832" w:rsidRPr="0079589C" w:rsidRDefault="005D0832" w:rsidP="005D0832">
            <w:pPr>
              <w:spacing w:after="0"/>
              <w:rPr>
                <w:rFonts w:asciiTheme="minorHAnsi" w:hAnsiTheme="minorHAnsi" w:cstheme="minorHAnsi"/>
                <w:bCs/>
                <w:sz w:val="24"/>
                <w:szCs w:val="24"/>
              </w:rPr>
            </w:pPr>
          </w:p>
          <w:p w14:paraId="13512484" w14:textId="77777777" w:rsidR="005D0832" w:rsidRPr="0079589C" w:rsidRDefault="005D0832" w:rsidP="005D0832">
            <w:pPr>
              <w:spacing w:after="0"/>
              <w:rPr>
                <w:rFonts w:asciiTheme="minorHAnsi" w:hAnsiTheme="minorHAnsi" w:cstheme="minorHAnsi"/>
                <w:bCs/>
                <w:sz w:val="24"/>
                <w:szCs w:val="24"/>
              </w:rPr>
            </w:pPr>
          </w:p>
          <w:p w14:paraId="3608058C" w14:textId="77777777" w:rsidR="005D0832" w:rsidRPr="0079589C" w:rsidRDefault="005D0832" w:rsidP="005D0832">
            <w:pPr>
              <w:spacing w:after="0"/>
              <w:rPr>
                <w:rFonts w:asciiTheme="minorHAnsi" w:hAnsiTheme="minorHAnsi" w:cstheme="minorHAnsi"/>
                <w:bCs/>
                <w:sz w:val="24"/>
                <w:szCs w:val="24"/>
              </w:rPr>
            </w:pPr>
          </w:p>
          <w:p w14:paraId="0F4E110C" w14:textId="77777777" w:rsidR="005D0832" w:rsidRPr="0079589C" w:rsidRDefault="005D0832" w:rsidP="005D0832">
            <w:pPr>
              <w:spacing w:after="0"/>
              <w:rPr>
                <w:rFonts w:asciiTheme="minorHAnsi" w:hAnsiTheme="minorHAnsi" w:cstheme="minorHAnsi"/>
                <w:bCs/>
                <w:sz w:val="24"/>
                <w:szCs w:val="24"/>
              </w:rPr>
            </w:pPr>
          </w:p>
          <w:p w14:paraId="6CDB5722" w14:textId="77777777" w:rsidR="005D0832" w:rsidRPr="0079589C" w:rsidRDefault="005D0832" w:rsidP="005D0832">
            <w:pPr>
              <w:spacing w:after="0"/>
              <w:rPr>
                <w:rFonts w:asciiTheme="minorHAnsi" w:hAnsiTheme="minorHAnsi" w:cstheme="minorHAnsi"/>
                <w:bCs/>
                <w:sz w:val="24"/>
                <w:szCs w:val="24"/>
              </w:rPr>
            </w:pPr>
          </w:p>
          <w:p w14:paraId="715DD8D4" w14:textId="77777777" w:rsidR="005D0832" w:rsidRPr="0079589C" w:rsidRDefault="005D0832" w:rsidP="005D0832">
            <w:pPr>
              <w:spacing w:after="0"/>
              <w:rPr>
                <w:rFonts w:asciiTheme="minorHAnsi" w:hAnsiTheme="minorHAnsi" w:cstheme="minorHAnsi"/>
                <w:bCs/>
                <w:sz w:val="24"/>
                <w:szCs w:val="24"/>
              </w:rPr>
            </w:pPr>
          </w:p>
          <w:p w14:paraId="12644307" w14:textId="77777777" w:rsidR="005D0832" w:rsidRPr="0079589C" w:rsidRDefault="005D0832" w:rsidP="005D0832">
            <w:pPr>
              <w:spacing w:after="0"/>
              <w:rPr>
                <w:rFonts w:asciiTheme="minorHAnsi" w:hAnsiTheme="minorHAnsi" w:cstheme="minorHAnsi"/>
                <w:bCs/>
                <w:sz w:val="24"/>
                <w:szCs w:val="24"/>
              </w:rPr>
            </w:pPr>
          </w:p>
          <w:p w14:paraId="6E907768" w14:textId="77777777" w:rsidR="005D0832" w:rsidRPr="0079589C" w:rsidRDefault="005D0832" w:rsidP="005D0832">
            <w:pPr>
              <w:spacing w:after="0"/>
              <w:rPr>
                <w:rFonts w:asciiTheme="minorHAnsi" w:hAnsiTheme="minorHAnsi" w:cstheme="minorHAnsi"/>
                <w:bCs/>
                <w:sz w:val="24"/>
                <w:szCs w:val="24"/>
              </w:rPr>
            </w:pPr>
          </w:p>
          <w:p w14:paraId="6FFBA7BF" w14:textId="77777777" w:rsidR="005D0832" w:rsidRPr="0079589C" w:rsidRDefault="005D0832" w:rsidP="005D0832">
            <w:pPr>
              <w:spacing w:after="0"/>
              <w:rPr>
                <w:rFonts w:asciiTheme="minorHAnsi" w:hAnsiTheme="minorHAnsi" w:cstheme="minorHAnsi"/>
                <w:bCs/>
                <w:sz w:val="24"/>
                <w:szCs w:val="24"/>
              </w:rPr>
            </w:pPr>
          </w:p>
          <w:p w14:paraId="74D78A88" w14:textId="77777777" w:rsidR="005D0832" w:rsidRPr="0079589C" w:rsidRDefault="005D0832" w:rsidP="005D0832">
            <w:pPr>
              <w:spacing w:after="0"/>
              <w:rPr>
                <w:rFonts w:asciiTheme="minorHAnsi" w:hAnsiTheme="minorHAnsi" w:cstheme="minorHAnsi"/>
                <w:bCs/>
                <w:sz w:val="24"/>
                <w:szCs w:val="24"/>
              </w:rPr>
            </w:pPr>
          </w:p>
          <w:p w14:paraId="3BF08A37" w14:textId="77777777" w:rsidR="005D0832" w:rsidRPr="0079589C" w:rsidRDefault="005D0832" w:rsidP="005D0832">
            <w:pPr>
              <w:spacing w:after="0"/>
              <w:rPr>
                <w:rFonts w:asciiTheme="minorHAnsi" w:hAnsiTheme="minorHAnsi" w:cstheme="minorHAnsi"/>
                <w:bCs/>
                <w:sz w:val="24"/>
                <w:szCs w:val="24"/>
              </w:rPr>
            </w:pPr>
          </w:p>
          <w:p w14:paraId="2C493E21" w14:textId="77777777" w:rsidR="005D0832" w:rsidRPr="0079589C" w:rsidRDefault="005D0832" w:rsidP="005D0832">
            <w:pPr>
              <w:spacing w:after="0"/>
              <w:rPr>
                <w:rFonts w:asciiTheme="minorHAnsi" w:hAnsiTheme="minorHAnsi" w:cstheme="minorHAnsi"/>
                <w:bCs/>
                <w:sz w:val="24"/>
                <w:szCs w:val="24"/>
              </w:rPr>
            </w:pPr>
          </w:p>
          <w:p w14:paraId="2E57EBD6" w14:textId="77777777" w:rsidR="005D0832" w:rsidRPr="0079589C" w:rsidRDefault="005D0832" w:rsidP="005D0832">
            <w:pPr>
              <w:spacing w:after="0"/>
              <w:rPr>
                <w:rFonts w:asciiTheme="minorHAnsi" w:hAnsiTheme="minorHAnsi" w:cstheme="minorHAnsi"/>
                <w:bCs/>
                <w:sz w:val="24"/>
                <w:szCs w:val="24"/>
              </w:rPr>
            </w:pPr>
          </w:p>
          <w:p w14:paraId="4475B7F7" w14:textId="77777777" w:rsidR="005D0832" w:rsidRPr="0079589C" w:rsidRDefault="005D0832" w:rsidP="005D0832">
            <w:pPr>
              <w:spacing w:after="0"/>
              <w:rPr>
                <w:rFonts w:asciiTheme="minorHAnsi" w:hAnsiTheme="minorHAnsi" w:cstheme="minorHAnsi"/>
                <w:bCs/>
                <w:sz w:val="24"/>
                <w:szCs w:val="24"/>
              </w:rPr>
            </w:pPr>
          </w:p>
          <w:p w14:paraId="16FCCF0A" w14:textId="77777777" w:rsidR="005D0832" w:rsidRPr="0079589C" w:rsidRDefault="005D0832" w:rsidP="005D0832">
            <w:pPr>
              <w:spacing w:after="0"/>
              <w:rPr>
                <w:rFonts w:asciiTheme="minorHAnsi" w:hAnsiTheme="minorHAnsi" w:cstheme="minorHAnsi"/>
                <w:bCs/>
                <w:sz w:val="24"/>
                <w:szCs w:val="24"/>
              </w:rPr>
            </w:pPr>
          </w:p>
          <w:p w14:paraId="2D1D11D8" w14:textId="77777777" w:rsidR="005D0832" w:rsidRPr="0079589C" w:rsidRDefault="005D0832" w:rsidP="005D0832">
            <w:pPr>
              <w:spacing w:after="0"/>
              <w:rPr>
                <w:rFonts w:asciiTheme="minorHAnsi" w:hAnsiTheme="minorHAnsi" w:cstheme="minorHAnsi"/>
                <w:bCs/>
                <w:sz w:val="24"/>
                <w:szCs w:val="24"/>
              </w:rPr>
            </w:pPr>
          </w:p>
          <w:p w14:paraId="4129D9E3" w14:textId="77777777" w:rsidR="005D0832" w:rsidRPr="0079589C" w:rsidRDefault="005D0832" w:rsidP="005D0832">
            <w:pPr>
              <w:spacing w:after="0"/>
              <w:rPr>
                <w:rFonts w:asciiTheme="minorHAnsi" w:hAnsiTheme="minorHAnsi" w:cstheme="minorHAnsi"/>
                <w:bCs/>
                <w:sz w:val="24"/>
                <w:szCs w:val="24"/>
              </w:rPr>
            </w:pPr>
          </w:p>
          <w:p w14:paraId="688AAD54" w14:textId="77777777" w:rsidR="005D0832" w:rsidRPr="0079589C" w:rsidRDefault="005D0832" w:rsidP="005D0832">
            <w:pPr>
              <w:spacing w:after="0"/>
              <w:rPr>
                <w:rFonts w:asciiTheme="minorHAnsi" w:hAnsiTheme="minorHAnsi" w:cstheme="minorHAnsi"/>
                <w:bCs/>
                <w:sz w:val="24"/>
                <w:szCs w:val="24"/>
              </w:rPr>
            </w:pPr>
          </w:p>
          <w:p w14:paraId="318126DA" w14:textId="42BC4F10" w:rsidR="005D0832" w:rsidRPr="0079589C" w:rsidRDefault="005D0832" w:rsidP="00B71C27">
            <w:pPr>
              <w:pStyle w:val="PargrafodaLista"/>
              <w:numPr>
                <w:ilvl w:val="1"/>
                <w:numId w:val="45"/>
              </w:numPr>
              <w:spacing w:after="0"/>
              <w:rPr>
                <w:rFonts w:asciiTheme="minorHAnsi" w:hAnsiTheme="minorHAnsi" w:cstheme="minorHAnsi"/>
                <w:bCs/>
                <w:sz w:val="24"/>
                <w:szCs w:val="24"/>
              </w:rPr>
            </w:pPr>
            <w:r w:rsidRPr="0079589C">
              <w:rPr>
                <w:rFonts w:asciiTheme="minorHAnsi" w:hAnsiTheme="minorHAnsi" w:cstheme="minorHAnsi"/>
                <w:bCs/>
                <w:sz w:val="24"/>
                <w:szCs w:val="24"/>
              </w:rPr>
              <w:t>Cumprindo os métodos analíticos na realização de análises físico-químicas para garantia da acuracidade dos resultados</w:t>
            </w:r>
          </w:p>
          <w:p w14:paraId="62B7C54B" w14:textId="77777777" w:rsidR="0034703B" w:rsidRPr="0079589C" w:rsidRDefault="0034703B" w:rsidP="0034703B">
            <w:pPr>
              <w:spacing w:after="0"/>
              <w:rPr>
                <w:rFonts w:asciiTheme="minorHAnsi" w:hAnsiTheme="minorHAnsi" w:cstheme="minorHAnsi"/>
                <w:bCs/>
                <w:sz w:val="24"/>
                <w:szCs w:val="24"/>
              </w:rPr>
            </w:pPr>
          </w:p>
          <w:p w14:paraId="3222CC93" w14:textId="77777777" w:rsidR="0034703B" w:rsidRPr="0079589C" w:rsidRDefault="0034703B" w:rsidP="0034703B">
            <w:pPr>
              <w:spacing w:after="0"/>
              <w:rPr>
                <w:rFonts w:asciiTheme="minorHAnsi" w:hAnsiTheme="minorHAnsi" w:cstheme="minorHAnsi"/>
                <w:bCs/>
                <w:sz w:val="24"/>
                <w:szCs w:val="24"/>
              </w:rPr>
            </w:pPr>
          </w:p>
          <w:p w14:paraId="66F07B5D" w14:textId="77777777" w:rsidR="0034703B" w:rsidRPr="0079589C" w:rsidRDefault="0034703B" w:rsidP="0034703B">
            <w:pPr>
              <w:spacing w:after="0"/>
              <w:rPr>
                <w:rFonts w:asciiTheme="minorHAnsi" w:hAnsiTheme="minorHAnsi" w:cstheme="minorHAnsi"/>
                <w:bCs/>
                <w:sz w:val="24"/>
                <w:szCs w:val="24"/>
              </w:rPr>
            </w:pPr>
          </w:p>
          <w:p w14:paraId="15182CF7" w14:textId="77777777" w:rsidR="0034703B" w:rsidRPr="0079589C" w:rsidRDefault="0034703B" w:rsidP="0034703B">
            <w:pPr>
              <w:spacing w:after="0"/>
              <w:rPr>
                <w:rFonts w:asciiTheme="minorHAnsi" w:hAnsiTheme="minorHAnsi" w:cstheme="minorHAnsi"/>
                <w:bCs/>
                <w:sz w:val="24"/>
                <w:szCs w:val="24"/>
              </w:rPr>
            </w:pPr>
          </w:p>
          <w:p w14:paraId="1C4E6CB3" w14:textId="77777777" w:rsidR="0034703B" w:rsidRPr="0079589C" w:rsidRDefault="0034703B" w:rsidP="0034703B">
            <w:pPr>
              <w:spacing w:after="0"/>
              <w:rPr>
                <w:rFonts w:asciiTheme="minorHAnsi" w:hAnsiTheme="minorHAnsi" w:cstheme="minorHAnsi"/>
                <w:bCs/>
                <w:sz w:val="24"/>
                <w:szCs w:val="24"/>
              </w:rPr>
            </w:pPr>
          </w:p>
          <w:p w14:paraId="0DC4F177" w14:textId="77777777" w:rsidR="0034703B" w:rsidRPr="0079589C" w:rsidRDefault="0034703B" w:rsidP="0034703B">
            <w:pPr>
              <w:spacing w:after="0"/>
              <w:rPr>
                <w:rFonts w:asciiTheme="minorHAnsi" w:hAnsiTheme="minorHAnsi" w:cstheme="minorHAnsi"/>
                <w:bCs/>
                <w:sz w:val="24"/>
                <w:szCs w:val="24"/>
              </w:rPr>
            </w:pPr>
          </w:p>
          <w:p w14:paraId="0156D9EE" w14:textId="77777777" w:rsidR="0034703B" w:rsidRPr="0079589C" w:rsidRDefault="0034703B" w:rsidP="0034703B">
            <w:pPr>
              <w:spacing w:after="0"/>
              <w:rPr>
                <w:rFonts w:asciiTheme="minorHAnsi" w:hAnsiTheme="minorHAnsi" w:cstheme="minorHAnsi"/>
                <w:bCs/>
                <w:sz w:val="24"/>
                <w:szCs w:val="24"/>
              </w:rPr>
            </w:pPr>
          </w:p>
          <w:p w14:paraId="3D37E460" w14:textId="77777777" w:rsidR="0034703B" w:rsidRPr="0079589C" w:rsidRDefault="0034703B" w:rsidP="0034703B">
            <w:pPr>
              <w:spacing w:after="0"/>
              <w:rPr>
                <w:rFonts w:asciiTheme="minorHAnsi" w:hAnsiTheme="minorHAnsi" w:cstheme="minorHAnsi"/>
                <w:bCs/>
                <w:sz w:val="24"/>
                <w:szCs w:val="24"/>
              </w:rPr>
            </w:pPr>
          </w:p>
          <w:p w14:paraId="70A67D14" w14:textId="77777777" w:rsidR="0034703B" w:rsidRPr="0079589C" w:rsidRDefault="0034703B" w:rsidP="0034703B">
            <w:pPr>
              <w:spacing w:after="0"/>
              <w:rPr>
                <w:rFonts w:asciiTheme="minorHAnsi" w:hAnsiTheme="minorHAnsi" w:cstheme="minorHAnsi"/>
                <w:bCs/>
                <w:sz w:val="24"/>
                <w:szCs w:val="24"/>
              </w:rPr>
            </w:pPr>
          </w:p>
          <w:p w14:paraId="6EAFE203" w14:textId="77777777" w:rsidR="0034703B" w:rsidRPr="0079589C" w:rsidRDefault="0034703B" w:rsidP="0034703B">
            <w:pPr>
              <w:spacing w:after="0"/>
              <w:rPr>
                <w:rFonts w:asciiTheme="minorHAnsi" w:hAnsiTheme="minorHAnsi" w:cstheme="minorHAnsi"/>
                <w:bCs/>
                <w:sz w:val="24"/>
                <w:szCs w:val="24"/>
              </w:rPr>
            </w:pPr>
          </w:p>
          <w:p w14:paraId="4C41BBF7" w14:textId="77777777" w:rsidR="0034703B" w:rsidRPr="0079589C" w:rsidRDefault="0034703B" w:rsidP="0034703B">
            <w:pPr>
              <w:spacing w:after="0"/>
              <w:rPr>
                <w:rFonts w:asciiTheme="minorHAnsi" w:hAnsiTheme="minorHAnsi" w:cstheme="minorHAnsi"/>
                <w:bCs/>
                <w:sz w:val="24"/>
                <w:szCs w:val="24"/>
              </w:rPr>
            </w:pPr>
          </w:p>
          <w:p w14:paraId="4CA7E682" w14:textId="77777777" w:rsidR="0034703B" w:rsidRPr="0079589C" w:rsidRDefault="0034703B" w:rsidP="0034703B">
            <w:pPr>
              <w:spacing w:after="0"/>
              <w:rPr>
                <w:rFonts w:asciiTheme="minorHAnsi" w:hAnsiTheme="minorHAnsi" w:cstheme="minorHAnsi"/>
                <w:bCs/>
                <w:sz w:val="24"/>
                <w:szCs w:val="24"/>
              </w:rPr>
            </w:pPr>
          </w:p>
          <w:p w14:paraId="7FA3A524" w14:textId="77777777" w:rsidR="0034703B" w:rsidRPr="0079589C" w:rsidRDefault="0034703B" w:rsidP="0034703B">
            <w:pPr>
              <w:spacing w:after="0"/>
              <w:rPr>
                <w:rFonts w:asciiTheme="minorHAnsi" w:hAnsiTheme="minorHAnsi" w:cstheme="minorHAnsi"/>
                <w:bCs/>
                <w:sz w:val="24"/>
                <w:szCs w:val="24"/>
              </w:rPr>
            </w:pPr>
          </w:p>
          <w:p w14:paraId="4C547975" w14:textId="77777777" w:rsidR="0034703B" w:rsidRPr="0079589C" w:rsidRDefault="0034703B" w:rsidP="0034703B">
            <w:pPr>
              <w:spacing w:after="0"/>
              <w:rPr>
                <w:rFonts w:asciiTheme="minorHAnsi" w:hAnsiTheme="minorHAnsi" w:cstheme="minorHAnsi"/>
                <w:bCs/>
                <w:sz w:val="24"/>
                <w:szCs w:val="24"/>
              </w:rPr>
            </w:pPr>
          </w:p>
          <w:p w14:paraId="0C88236D" w14:textId="77777777" w:rsidR="0034703B" w:rsidRPr="0079589C" w:rsidRDefault="0034703B" w:rsidP="0034703B">
            <w:pPr>
              <w:spacing w:after="0"/>
              <w:rPr>
                <w:rFonts w:asciiTheme="minorHAnsi" w:hAnsiTheme="minorHAnsi" w:cstheme="minorHAnsi"/>
                <w:bCs/>
                <w:sz w:val="24"/>
                <w:szCs w:val="24"/>
              </w:rPr>
            </w:pPr>
          </w:p>
          <w:p w14:paraId="39E8C7DC" w14:textId="77777777" w:rsidR="0034703B" w:rsidRPr="0079589C" w:rsidRDefault="0034703B" w:rsidP="0034703B">
            <w:pPr>
              <w:spacing w:after="0"/>
              <w:rPr>
                <w:rFonts w:asciiTheme="minorHAnsi" w:hAnsiTheme="minorHAnsi" w:cstheme="minorHAnsi"/>
                <w:bCs/>
                <w:sz w:val="24"/>
                <w:szCs w:val="24"/>
              </w:rPr>
            </w:pPr>
          </w:p>
          <w:p w14:paraId="11FA683C" w14:textId="77777777" w:rsidR="0034703B" w:rsidRPr="0079589C" w:rsidRDefault="0034703B" w:rsidP="0034703B">
            <w:pPr>
              <w:spacing w:after="0"/>
              <w:rPr>
                <w:rFonts w:asciiTheme="minorHAnsi" w:hAnsiTheme="minorHAnsi" w:cstheme="minorHAnsi"/>
                <w:bCs/>
                <w:sz w:val="24"/>
                <w:szCs w:val="24"/>
              </w:rPr>
            </w:pPr>
          </w:p>
          <w:p w14:paraId="3CF037A1" w14:textId="77777777" w:rsidR="0034703B" w:rsidRPr="0079589C" w:rsidRDefault="0034703B" w:rsidP="0034703B">
            <w:pPr>
              <w:spacing w:after="0"/>
              <w:rPr>
                <w:rFonts w:asciiTheme="minorHAnsi" w:hAnsiTheme="minorHAnsi" w:cstheme="minorHAnsi"/>
                <w:bCs/>
                <w:sz w:val="24"/>
                <w:szCs w:val="24"/>
              </w:rPr>
            </w:pPr>
          </w:p>
          <w:p w14:paraId="300DFB5A" w14:textId="77777777" w:rsidR="0034703B" w:rsidRPr="0079589C" w:rsidRDefault="0034703B" w:rsidP="0034703B">
            <w:pPr>
              <w:spacing w:after="0"/>
              <w:rPr>
                <w:rFonts w:asciiTheme="minorHAnsi" w:hAnsiTheme="minorHAnsi" w:cstheme="minorHAnsi"/>
                <w:bCs/>
                <w:sz w:val="24"/>
                <w:szCs w:val="24"/>
              </w:rPr>
            </w:pPr>
          </w:p>
          <w:p w14:paraId="2BD72BF0" w14:textId="77777777" w:rsidR="0034703B" w:rsidRPr="0079589C" w:rsidRDefault="0034703B" w:rsidP="0034703B">
            <w:pPr>
              <w:spacing w:after="0"/>
              <w:rPr>
                <w:rFonts w:asciiTheme="minorHAnsi" w:hAnsiTheme="minorHAnsi" w:cstheme="minorHAnsi"/>
                <w:bCs/>
                <w:sz w:val="24"/>
                <w:szCs w:val="24"/>
              </w:rPr>
            </w:pPr>
          </w:p>
          <w:p w14:paraId="1568BAC3" w14:textId="77777777" w:rsidR="0034703B" w:rsidRPr="0079589C" w:rsidRDefault="0034703B" w:rsidP="0034703B">
            <w:pPr>
              <w:spacing w:after="0"/>
              <w:rPr>
                <w:rFonts w:asciiTheme="minorHAnsi" w:hAnsiTheme="minorHAnsi" w:cstheme="minorHAnsi"/>
                <w:bCs/>
                <w:sz w:val="24"/>
                <w:szCs w:val="24"/>
              </w:rPr>
            </w:pPr>
          </w:p>
          <w:p w14:paraId="1B435FF1" w14:textId="77777777" w:rsidR="0034703B" w:rsidRPr="0079589C" w:rsidRDefault="0034703B" w:rsidP="0034703B">
            <w:pPr>
              <w:spacing w:after="0"/>
              <w:rPr>
                <w:rFonts w:asciiTheme="minorHAnsi" w:hAnsiTheme="minorHAnsi" w:cstheme="minorHAnsi"/>
                <w:bCs/>
                <w:sz w:val="24"/>
                <w:szCs w:val="24"/>
              </w:rPr>
            </w:pPr>
          </w:p>
          <w:p w14:paraId="4350C5C3" w14:textId="77777777" w:rsidR="0034703B" w:rsidRPr="0079589C" w:rsidRDefault="0034703B" w:rsidP="0034703B">
            <w:pPr>
              <w:spacing w:after="0"/>
              <w:rPr>
                <w:rFonts w:asciiTheme="minorHAnsi" w:hAnsiTheme="minorHAnsi" w:cstheme="minorHAnsi"/>
                <w:bCs/>
                <w:sz w:val="24"/>
                <w:szCs w:val="24"/>
              </w:rPr>
            </w:pPr>
          </w:p>
          <w:p w14:paraId="31025B5A" w14:textId="77777777" w:rsidR="0034703B" w:rsidRPr="0079589C" w:rsidRDefault="0034703B" w:rsidP="0034703B">
            <w:pPr>
              <w:spacing w:after="0"/>
              <w:rPr>
                <w:rFonts w:asciiTheme="minorHAnsi" w:hAnsiTheme="minorHAnsi" w:cstheme="minorHAnsi"/>
                <w:bCs/>
                <w:sz w:val="24"/>
                <w:szCs w:val="24"/>
              </w:rPr>
            </w:pPr>
          </w:p>
          <w:p w14:paraId="74E75F55" w14:textId="77777777" w:rsidR="0034703B" w:rsidRPr="0079589C" w:rsidRDefault="0034703B" w:rsidP="0034703B">
            <w:pPr>
              <w:spacing w:after="0"/>
              <w:rPr>
                <w:rFonts w:asciiTheme="minorHAnsi" w:hAnsiTheme="minorHAnsi" w:cstheme="minorHAnsi"/>
                <w:bCs/>
                <w:sz w:val="24"/>
                <w:szCs w:val="24"/>
              </w:rPr>
            </w:pPr>
          </w:p>
          <w:p w14:paraId="40D41C58" w14:textId="77777777" w:rsidR="0034703B" w:rsidRPr="0079589C" w:rsidRDefault="0034703B" w:rsidP="0034703B">
            <w:pPr>
              <w:spacing w:after="0"/>
              <w:rPr>
                <w:rFonts w:asciiTheme="minorHAnsi" w:hAnsiTheme="minorHAnsi" w:cstheme="minorHAnsi"/>
                <w:bCs/>
                <w:sz w:val="24"/>
                <w:szCs w:val="24"/>
              </w:rPr>
            </w:pPr>
          </w:p>
          <w:p w14:paraId="35358BF9" w14:textId="77777777" w:rsidR="0034703B" w:rsidRPr="0079589C" w:rsidRDefault="0034703B" w:rsidP="0034703B">
            <w:pPr>
              <w:spacing w:after="0"/>
              <w:rPr>
                <w:rFonts w:asciiTheme="minorHAnsi" w:hAnsiTheme="minorHAnsi" w:cstheme="minorHAnsi"/>
                <w:bCs/>
                <w:sz w:val="24"/>
                <w:szCs w:val="24"/>
              </w:rPr>
            </w:pPr>
          </w:p>
          <w:p w14:paraId="72D1D34B" w14:textId="77777777" w:rsidR="0034703B" w:rsidRPr="0079589C" w:rsidRDefault="0034703B" w:rsidP="0034703B">
            <w:pPr>
              <w:spacing w:after="0"/>
              <w:rPr>
                <w:rFonts w:asciiTheme="minorHAnsi" w:hAnsiTheme="minorHAnsi" w:cstheme="minorHAnsi"/>
                <w:bCs/>
                <w:sz w:val="24"/>
                <w:szCs w:val="24"/>
              </w:rPr>
            </w:pPr>
          </w:p>
          <w:p w14:paraId="0993D51D" w14:textId="77777777" w:rsidR="0034703B" w:rsidRPr="0079589C" w:rsidRDefault="0034703B" w:rsidP="0034703B">
            <w:pPr>
              <w:spacing w:after="0"/>
              <w:rPr>
                <w:rFonts w:asciiTheme="minorHAnsi" w:hAnsiTheme="minorHAnsi" w:cstheme="minorHAnsi"/>
                <w:bCs/>
                <w:sz w:val="24"/>
                <w:szCs w:val="24"/>
              </w:rPr>
            </w:pPr>
          </w:p>
          <w:p w14:paraId="0B8AE714" w14:textId="77777777" w:rsidR="0034703B" w:rsidRPr="0079589C" w:rsidRDefault="0034703B" w:rsidP="0034703B">
            <w:pPr>
              <w:spacing w:after="0"/>
              <w:rPr>
                <w:rFonts w:asciiTheme="minorHAnsi" w:hAnsiTheme="minorHAnsi" w:cstheme="minorHAnsi"/>
                <w:bCs/>
                <w:sz w:val="24"/>
                <w:szCs w:val="24"/>
              </w:rPr>
            </w:pPr>
          </w:p>
          <w:p w14:paraId="384B260F" w14:textId="77777777" w:rsidR="0034703B" w:rsidRPr="0079589C" w:rsidRDefault="0034703B" w:rsidP="0034703B">
            <w:pPr>
              <w:spacing w:after="0"/>
              <w:rPr>
                <w:rFonts w:asciiTheme="minorHAnsi" w:hAnsiTheme="minorHAnsi" w:cstheme="minorHAnsi"/>
                <w:bCs/>
                <w:sz w:val="24"/>
                <w:szCs w:val="24"/>
              </w:rPr>
            </w:pPr>
          </w:p>
          <w:p w14:paraId="36BD4385" w14:textId="77777777" w:rsidR="0034703B" w:rsidRPr="0079589C" w:rsidRDefault="0034703B" w:rsidP="0034703B">
            <w:pPr>
              <w:spacing w:after="0"/>
              <w:rPr>
                <w:rFonts w:asciiTheme="minorHAnsi" w:hAnsiTheme="minorHAnsi" w:cstheme="minorHAnsi"/>
                <w:bCs/>
                <w:sz w:val="24"/>
                <w:szCs w:val="24"/>
              </w:rPr>
            </w:pPr>
          </w:p>
          <w:p w14:paraId="03D36931" w14:textId="77777777" w:rsidR="0034703B" w:rsidRPr="0079589C" w:rsidRDefault="0034703B" w:rsidP="0034703B">
            <w:pPr>
              <w:spacing w:after="0"/>
              <w:rPr>
                <w:rFonts w:asciiTheme="minorHAnsi" w:hAnsiTheme="minorHAnsi" w:cstheme="minorHAnsi"/>
                <w:bCs/>
                <w:sz w:val="24"/>
                <w:szCs w:val="24"/>
              </w:rPr>
            </w:pPr>
          </w:p>
          <w:p w14:paraId="58F3D4E9" w14:textId="77777777" w:rsidR="0034703B" w:rsidRPr="0079589C" w:rsidRDefault="0034703B" w:rsidP="0034703B">
            <w:pPr>
              <w:spacing w:after="0"/>
              <w:rPr>
                <w:rFonts w:asciiTheme="minorHAnsi" w:hAnsiTheme="minorHAnsi" w:cstheme="minorHAnsi"/>
                <w:bCs/>
                <w:sz w:val="24"/>
                <w:szCs w:val="24"/>
              </w:rPr>
            </w:pPr>
          </w:p>
          <w:p w14:paraId="1AE5BEF2" w14:textId="77777777" w:rsidR="0034703B" w:rsidRPr="0079589C" w:rsidRDefault="0034703B" w:rsidP="0034703B">
            <w:pPr>
              <w:spacing w:after="0"/>
              <w:rPr>
                <w:rFonts w:asciiTheme="minorHAnsi" w:hAnsiTheme="minorHAnsi" w:cstheme="minorHAnsi"/>
                <w:bCs/>
                <w:sz w:val="24"/>
                <w:szCs w:val="24"/>
              </w:rPr>
            </w:pPr>
          </w:p>
          <w:p w14:paraId="3D8B3EC3" w14:textId="77777777" w:rsidR="0034703B" w:rsidRPr="0079589C" w:rsidRDefault="0034703B" w:rsidP="0034703B">
            <w:pPr>
              <w:spacing w:after="0"/>
              <w:rPr>
                <w:rFonts w:asciiTheme="minorHAnsi" w:hAnsiTheme="minorHAnsi" w:cstheme="minorHAnsi"/>
                <w:bCs/>
                <w:sz w:val="24"/>
                <w:szCs w:val="24"/>
              </w:rPr>
            </w:pPr>
          </w:p>
          <w:p w14:paraId="15F94222" w14:textId="77777777" w:rsidR="0034703B" w:rsidRPr="0079589C" w:rsidRDefault="0034703B" w:rsidP="0034703B">
            <w:pPr>
              <w:spacing w:after="0"/>
              <w:rPr>
                <w:rFonts w:asciiTheme="minorHAnsi" w:hAnsiTheme="minorHAnsi" w:cstheme="minorHAnsi"/>
                <w:bCs/>
                <w:sz w:val="24"/>
                <w:szCs w:val="24"/>
              </w:rPr>
            </w:pPr>
          </w:p>
          <w:p w14:paraId="18C6EC9B" w14:textId="77777777" w:rsidR="0034703B" w:rsidRPr="0079589C" w:rsidRDefault="0034703B" w:rsidP="0034703B">
            <w:pPr>
              <w:spacing w:after="0"/>
              <w:rPr>
                <w:rFonts w:asciiTheme="minorHAnsi" w:hAnsiTheme="minorHAnsi" w:cstheme="minorHAnsi"/>
                <w:bCs/>
                <w:sz w:val="24"/>
                <w:szCs w:val="24"/>
              </w:rPr>
            </w:pPr>
          </w:p>
          <w:p w14:paraId="3138D109" w14:textId="77777777" w:rsidR="0034703B" w:rsidRPr="0079589C" w:rsidRDefault="0034703B" w:rsidP="0034703B">
            <w:pPr>
              <w:spacing w:after="0"/>
              <w:rPr>
                <w:rFonts w:asciiTheme="minorHAnsi" w:hAnsiTheme="minorHAnsi" w:cstheme="minorHAnsi"/>
                <w:bCs/>
                <w:sz w:val="24"/>
                <w:szCs w:val="24"/>
              </w:rPr>
            </w:pPr>
          </w:p>
          <w:p w14:paraId="1266DBD4" w14:textId="77777777" w:rsidR="0034703B" w:rsidRPr="0079589C" w:rsidRDefault="0034703B" w:rsidP="0034703B">
            <w:pPr>
              <w:spacing w:after="0"/>
              <w:rPr>
                <w:rFonts w:asciiTheme="minorHAnsi" w:hAnsiTheme="minorHAnsi" w:cstheme="minorHAnsi"/>
                <w:bCs/>
                <w:sz w:val="24"/>
                <w:szCs w:val="24"/>
              </w:rPr>
            </w:pPr>
          </w:p>
          <w:p w14:paraId="5D6B28B8" w14:textId="77777777" w:rsidR="0034703B" w:rsidRPr="0079589C" w:rsidRDefault="0034703B" w:rsidP="0034703B">
            <w:pPr>
              <w:spacing w:after="0"/>
              <w:rPr>
                <w:rFonts w:asciiTheme="minorHAnsi" w:hAnsiTheme="minorHAnsi" w:cstheme="minorHAnsi"/>
                <w:bCs/>
                <w:sz w:val="24"/>
                <w:szCs w:val="24"/>
              </w:rPr>
            </w:pPr>
          </w:p>
          <w:p w14:paraId="46327320" w14:textId="77777777" w:rsidR="0034703B" w:rsidRPr="0079589C" w:rsidRDefault="0034703B" w:rsidP="0034703B">
            <w:pPr>
              <w:spacing w:after="0"/>
              <w:rPr>
                <w:rFonts w:asciiTheme="minorHAnsi" w:hAnsiTheme="minorHAnsi" w:cstheme="minorHAnsi"/>
                <w:bCs/>
                <w:sz w:val="24"/>
                <w:szCs w:val="24"/>
              </w:rPr>
            </w:pPr>
          </w:p>
          <w:p w14:paraId="39BF54F0" w14:textId="77777777" w:rsidR="0034703B" w:rsidRPr="0079589C" w:rsidRDefault="0034703B" w:rsidP="0034703B">
            <w:pPr>
              <w:spacing w:after="0"/>
              <w:rPr>
                <w:rFonts w:asciiTheme="minorHAnsi" w:hAnsiTheme="minorHAnsi" w:cstheme="minorHAnsi"/>
                <w:bCs/>
                <w:sz w:val="24"/>
                <w:szCs w:val="24"/>
              </w:rPr>
            </w:pPr>
          </w:p>
          <w:p w14:paraId="7B8627D2" w14:textId="77777777" w:rsidR="0034703B" w:rsidRPr="0079589C" w:rsidRDefault="0034703B" w:rsidP="0034703B">
            <w:pPr>
              <w:spacing w:after="0"/>
              <w:rPr>
                <w:rFonts w:asciiTheme="minorHAnsi" w:hAnsiTheme="minorHAnsi" w:cstheme="minorHAnsi"/>
                <w:bCs/>
                <w:sz w:val="24"/>
                <w:szCs w:val="24"/>
              </w:rPr>
            </w:pPr>
          </w:p>
          <w:p w14:paraId="3298FD25" w14:textId="77777777" w:rsidR="0034703B" w:rsidRPr="0079589C" w:rsidRDefault="0034703B" w:rsidP="0034703B">
            <w:pPr>
              <w:spacing w:after="0"/>
              <w:rPr>
                <w:rFonts w:asciiTheme="minorHAnsi" w:hAnsiTheme="minorHAnsi" w:cstheme="minorHAnsi"/>
                <w:bCs/>
                <w:sz w:val="24"/>
                <w:szCs w:val="24"/>
              </w:rPr>
            </w:pPr>
          </w:p>
          <w:p w14:paraId="199829C2" w14:textId="77777777" w:rsidR="0034703B" w:rsidRPr="0079589C" w:rsidRDefault="0034703B" w:rsidP="0034703B">
            <w:pPr>
              <w:spacing w:after="0"/>
              <w:rPr>
                <w:rFonts w:asciiTheme="minorHAnsi" w:hAnsiTheme="minorHAnsi" w:cstheme="minorHAnsi"/>
                <w:bCs/>
                <w:sz w:val="24"/>
                <w:szCs w:val="24"/>
              </w:rPr>
            </w:pPr>
          </w:p>
          <w:p w14:paraId="318D0D7F" w14:textId="77777777" w:rsidR="0034703B" w:rsidRPr="0079589C" w:rsidRDefault="0034703B" w:rsidP="0034703B">
            <w:pPr>
              <w:spacing w:after="0"/>
              <w:rPr>
                <w:rFonts w:asciiTheme="minorHAnsi" w:hAnsiTheme="minorHAnsi" w:cstheme="minorHAnsi"/>
                <w:bCs/>
                <w:sz w:val="24"/>
                <w:szCs w:val="24"/>
              </w:rPr>
            </w:pPr>
          </w:p>
          <w:p w14:paraId="6C51D3D6" w14:textId="77777777" w:rsidR="0034703B" w:rsidRPr="0079589C" w:rsidRDefault="0034703B" w:rsidP="0034703B">
            <w:pPr>
              <w:spacing w:after="0"/>
              <w:rPr>
                <w:rFonts w:asciiTheme="minorHAnsi" w:hAnsiTheme="minorHAnsi" w:cstheme="minorHAnsi"/>
                <w:bCs/>
                <w:sz w:val="24"/>
                <w:szCs w:val="24"/>
              </w:rPr>
            </w:pPr>
          </w:p>
          <w:p w14:paraId="0D5B2AD2" w14:textId="77777777" w:rsidR="0034703B" w:rsidRPr="0079589C" w:rsidRDefault="0034703B" w:rsidP="0034703B">
            <w:pPr>
              <w:spacing w:after="0"/>
              <w:rPr>
                <w:rFonts w:asciiTheme="minorHAnsi" w:hAnsiTheme="minorHAnsi" w:cstheme="minorHAnsi"/>
                <w:bCs/>
                <w:sz w:val="24"/>
                <w:szCs w:val="24"/>
              </w:rPr>
            </w:pPr>
          </w:p>
          <w:p w14:paraId="281136AE" w14:textId="77777777" w:rsidR="0034703B" w:rsidRPr="0079589C" w:rsidRDefault="0034703B" w:rsidP="0034703B">
            <w:pPr>
              <w:spacing w:after="0"/>
              <w:rPr>
                <w:rFonts w:asciiTheme="minorHAnsi" w:hAnsiTheme="minorHAnsi" w:cstheme="minorHAnsi"/>
                <w:bCs/>
                <w:sz w:val="24"/>
                <w:szCs w:val="24"/>
              </w:rPr>
            </w:pPr>
          </w:p>
          <w:p w14:paraId="319A5C3A" w14:textId="77777777" w:rsidR="0034703B" w:rsidRPr="0079589C" w:rsidRDefault="0034703B" w:rsidP="0034703B">
            <w:pPr>
              <w:spacing w:after="0"/>
              <w:rPr>
                <w:rFonts w:asciiTheme="minorHAnsi" w:hAnsiTheme="minorHAnsi" w:cstheme="minorHAnsi"/>
                <w:bCs/>
                <w:sz w:val="24"/>
                <w:szCs w:val="24"/>
              </w:rPr>
            </w:pPr>
          </w:p>
          <w:p w14:paraId="2E63F3ED" w14:textId="77777777" w:rsidR="0034703B" w:rsidRPr="0079589C" w:rsidRDefault="0034703B" w:rsidP="0034703B">
            <w:pPr>
              <w:spacing w:after="0"/>
              <w:rPr>
                <w:rFonts w:asciiTheme="minorHAnsi" w:hAnsiTheme="minorHAnsi" w:cstheme="minorHAnsi"/>
                <w:bCs/>
                <w:sz w:val="24"/>
                <w:szCs w:val="24"/>
              </w:rPr>
            </w:pPr>
          </w:p>
          <w:p w14:paraId="292D0E01" w14:textId="77777777" w:rsidR="0034703B" w:rsidRPr="0079589C" w:rsidRDefault="0034703B" w:rsidP="0034703B">
            <w:pPr>
              <w:spacing w:after="0"/>
              <w:rPr>
                <w:rFonts w:asciiTheme="minorHAnsi" w:hAnsiTheme="minorHAnsi" w:cstheme="minorHAnsi"/>
                <w:bCs/>
                <w:sz w:val="24"/>
                <w:szCs w:val="24"/>
              </w:rPr>
            </w:pPr>
          </w:p>
          <w:p w14:paraId="6569E73C" w14:textId="77777777" w:rsidR="0034703B" w:rsidRPr="0079589C" w:rsidRDefault="0034703B" w:rsidP="0034703B">
            <w:pPr>
              <w:spacing w:after="0"/>
              <w:rPr>
                <w:rFonts w:asciiTheme="minorHAnsi" w:hAnsiTheme="minorHAnsi" w:cstheme="minorHAnsi"/>
                <w:bCs/>
                <w:sz w:val="24"/>
                <w:szCs w:val="24"/>
              </w:rPr>
            </w:pPr>
          </w:p>
          <w:p w14:paraId="5BA696BE" w14:textId="77777777" w:rsidR="0034703B" w:rsidRPr="0079589C" w:rsidRDefault="0034703B" w:rsidP="0034703B">
            <w:pPr>
              <w:spacing w:after="0"/>
              <w:rPr>
                <w:rFonts w:asciiTheme="minorHAnsi" w:hAnsiTheme="minorHAnsi" w:cstheme="minorHAnsi"/>
                <w:bCs/>
                <w:sz w:val="24"/>
                <w:szCs w:val="24"/>
              </w:rPr>
            </w:pPr>
          </w:p>
          <w:p w14:paraId="7B841650" w14:textId="77777777" w:rsidR="0034703B" w:rsidRPr="0079589C" w:rsidRDefault="0034703B" w:rsidP="0034703B">
            <w:pPr>
              <w:spacing w:after="0"/>
              <w:rPr>
                <w:rFonts w:asciiTheme="minorHAnsi" w:hAnsiTheme="minorHAnsi" w:cstheme="minorHAnsi"/>
                <w:bCs/>
                <w:sz w:val="24"/>
                <w:szCs w:val="24"/>
              </w:rPr>
            </w:pPr>
          </w:p>
          <w:p w14:paraId="0E36D949" w14:textId="77777777" w:rsidR="0034703B" w:rsidRPr="0079589C" w:rsidRDefault="0034703B" w:rsidP="0034703B">
            <w:pPr>
              <w:spacing w:after="0"/>
              <w:rPr>
                <w:rFonts w:asciiTheme="minorHAnsi" w:hAnsiTheme="minorHAnsi" w:cstheme="minorHAnsi"/>
                <w:bCs/>
                <w:sz w:val="24"/>
                <w:szCs w:val="24"/>
              </w:rPr>
            </w:pPr>
          </w:p>
          <w:p w14:paraId="04B92F5F" w14:textId="77777777" w:rsidR="0034703B" w:rsidRPr="0079589C" w:rsidRDefault="0034703B" w:rsidP="0034703B">
            <w:pPr>
              <w:spacing w:after="0"/>
              <w:rPr>
                <w:rFonts w:asciiTheme="minorHAnsi" w:hAnsiTheme="minorHAnsi" w:cstheme="minorHAnsi"/>
                <w:bCs/>
                <w:sz w:val="24"/>
                <w:szCs w:val="24"/>
              </w:rPr>
            </w:pPr>
          </w:p>
          <w:p w14:paraId="7112DB24" w14:textId="77777777" w:rsidR="0034703B" w:rsidRPr="0079589C" w:rsidRDefault="0034703B" w:rsidP="0034703B">
            <w:pPr>
              <w:spacing w:after="0"/>
              <w:rPr>
                <w:rFonts w:asciiTheme="minorHAnsi" w:hAnsiTheme="minorHAnsi" w:cstheme="minorHAnsi"/>
                <w:bCs/>
                <w:sz w:val="24"/>
                <w:szCs w:val="24"/>
              </w:rPr>
            </w:pPr>
          </w:p>
          <w:p w14:paraId="41FF79F9" w14:textId="77777777" w:rsidR="0034703B" w:rsidRPr="0079589C" w:rsidRDefault="0034703B" w:rsidP="0034703B">
            <w:pPr>
              <w:spacing w:after="0"/>
              <w:rPr>
                <w:rFonts w:asciiTheme="minorHAnsi" w:hAnsiTheme="minorHAnsi" w:cstheme="minorHAnsi"/>
                <w:bCs/>
                <w:sz w:val="24"/>
                <w:szCs w:val="24"/>
              </w:rPr>
            </w:pPr>
          </w:p>
          <w:p w14:paraId="2327FBE8" w14:textId="77777777" w:rsidR="0034703B" w:rsidRPr="0079589C" w:rsidRDefault="0034703B" w:rsidP="0034703B">
            <w:pPr>
              <w:spacing w:after="0"/>
              <w:rPr>
                <w:rFonts w:asciiTheme="minorHAnsi" w:hAnsiTheme="minorHAnsi" w:cstheme="minorHAnsi"/>
                <w:bCs/>
                <w:sz w:val="24"/>
                <w:szCs w:val="24"/>
              </w:rPr>
            </w:pPr>
          </w:p>
          <w:p w14:paraId="6ABF7DE8" w14:textId="77777777" w:rsidR="0034703B" w:rsidRPr="0079589C" w:rsidRDefault="0034703B" w:rsidP="0034703B">
            <w:pPr>
              <w:spacing w:after="0"/>
              <w:rPr>
                <w:rFonts w:asciiTheme="minorHAnsi" w:hAnsiTheme="minorHAnsi" w:cstheme="minorHAnsi"/>
                <w:bCs/>
                <w:sz w:val="24"/>
                <w:szCs w:val="24"/>
              </w:rPr>
            </w:pPr>
          </w:p>
          <w:p w14:paraId="02CF7B45" w14:textId="77777777" w:rsidR="0034703B" w:rsidRPr="0079589C" w:rsidRDefault="0034703B" w:rsidP="0034703B">
            <w:pPr>
              <w:spacing w:after="0"/>
              <w:rPr>
                <w:rFonts w:asciiTheme="minorHAnsi" w:hAnsiTheme="minorHAnsi" w:cstheme="minorHAnsi"/>
                <w:bCs/>
                <w:sz w:val="24"/>
                <w:szCs w:val="24"/>
              </w:rPr>
            </w:pPr>
          </w:p>
          <w:p w14:paraId="04F243D7" w14:textId="77777777" w:rsidR="0034703B" w:rsidRPr="0079589C" w:rsidRDefault="0034703B" w:rsidP="0034703B">
            <w:pPr>
              <w:spacing w:after="0"/>
              <w:rPr>
                <w:rFonts w:asciiTheme="minorHAnsi" w:hAnsiTheme="minorHAnsi" w:cstheme="minorHAnsi"/>
                <w:bCs/>
                <w:sz w:val="24"/>
                <w:szCs w:val="24"/>
              </w:rPr>
            </w:pPr>
          </w:p>
          <w:p w14:paraId="5EC7EE06" w14:textId="77777777" w:rsidR="0034703B" w:rsidRPr="0079589C" w:rsidRDefault="0034703B" w:rsidP="0034703B">
            <w:pPr>
              <w:spacing w:after="0"/>
              <w:rPr>
                <w:rFonts w:asciiTheme="minorHAnsi" w:hAnsiTheme="minorHAnsi" w:cstheme="minorHAnsi"/>
                <w:bCs/>
                <w:sz w:val="24"/>
                <w:szCs w:val="24"/>
              </w:rPr>
            </w:pPr>
          </w:p>
          <w:p w14:paraId="15DC7A35" w14:textId="77777777" w:rsidR="0034703B" w:rsidRPr="0079589C" w:rsidRDefault="0034703B" w:rsidP="0034703B">
            <w:pPr>
              <w:spacing w:after="0"/>
              <w:rPr>
                <w:rFonts w:asciiTheme="minorHAnsi" w:hAnsiTheme="minorHAnsi" w:cstheme="minorHAnsi"/>
                <w:bCs/>
                <w:sz w:val="24"/>
                <w:szCs w:val="24"/>
              </w:rPr>
            </w:pPr>
          </w:p>
          <w:p w14:paraId="7C61453C" w14:textId="77777777" w:rsidR="0034703B" w:rsidRPr="0079589C" w:rsidRDefault="0034703B" w:rsidP="0034703B">
            <w:pPr>
              <w:spacing w:after="0"/>
              <w:rPr>
                <w:rFonts w:asciiTheme="minorHAnsi" w:hAnsiTheme="minorHAnsi" w:cstheme="minorHAnsi"/>
                <w:bCs/>
                <w:sz w:val="24"/>
                <w:szCs w:val="24"/>
              </w:rPr>
            </w:pPr>
          </w:p>
          <w:p w14:paraId="27FA512A" w14:textId="77777777" w:rsidR="0034703B" w:rsidRPr="0079589C" w:rsidRDefault="0034703B" w:rsidP="0034703B">
            <w:pPr>
              <w:spacing w:after="0"/>
              <w:rPr>
                <w:rFonts w:asciiTheme="minorHAnsi" w:hAnsiTheme="minorHAnsi" w:cstheme="minorHAnsi"/>
                <w:bCs/>
                <w:sz w:val="24"/>
                <w:szCs w:val="24"/>
              </w:rPr>
            </w:pPr>
          </w:p>
          <w:p w14:paraId="65DFDD06" w14:textId="77777777" w:rsidR="0034703B" w:rsidRPr="0079589C" w:rsidRDefault="0034703B" w:rsidP="0034703B">
            <w:pPr>
              <w:spacing w:after="0"/>
              <w:rPr>
                <w:rFonts w:asciiTheme="minorHAnsi" w:hAnsiTheme="minorHAnsi" w:cstheme="minorHAnsi"/>
                <w:bCs/>
                <w:sz w:val="24"/>
                <w:szCs w:val="24"/>
              </w:rPr>
            </w:pPr>
          </w:p>
          <w:p w14:paraId="2217985C" w14:textId="77777777" w:rsidR="0034703B" w:rsidRPr="0079589C" w:rsidRDefault="0034703B" w:rsidP="0034703B">
            <w:pPr>
              <w:spacing w:after="0"/>
              <w:rPr>
                <w:rFonts w:asciiTheme="minorHAnsi" w:hAnsiTheme="minorHAnsi" w:cstheme="minorHAnsi"/>
                <w:bCs/>
                <w:sz w:val="24"/>
                <w:szCs w:val="24"/>
              </w:rPr>
            </w:pPr>
          </w:p>
          <w:p w14:paraId="79B84FF0" w14:textId="77777777" w:rsidR="0034703B" w:rsidRPr="0079589C" w:rsidRDefault="0034703B" w:rsidP="0034703B">
            <w:pPr>
              <w:spacing w:after="0"/>
              <w:rPr>
                <w:rFonts w:asciiTheme="minorHAnsi" w:hAnsiTheme="minorHAnsi" w:cstheme="minorHAnsi"/>
                <w:bCs/>
                <w:sz w:val="24"/>
                <w:szCs w:val="24"/>
              </w:rPr>
            </w:pPr>
          </w:p>
          <w:p w14:paraId="5702BFC7" w14:textId="77777777" w:rsidR="0034703B" w:rsidRPr="0079589C" w:rsidRDefault="0034703B" w:rsidP="0034703B">
            <w:pPr>
              <w:spacing w:after="0"/>
              <w:rPr>
                <w:rFonts w:asciiTheme="minorHAnsi" w:hAnsiTheme="minorHAnsi" w:cstheme="minorHAnsi"/>
                <w:bCs/>
                <w:sz w:val="24"/>
                <w:szCs w:val="24"/>
              </w:rPr>
            </w:pPr>
          </w:p>
          <w:p w14:paraId="2BEB92FE" w14:textId="77777777" w:rsidR="0034703B" w:rsidRPr="0079589C" w:rsidRDefault="0034703B" w:rsidP="0034703B">
            <w:pPr>
              <w:spacing w:after="0"/>
              <w:rPr>
                <w:rFonts w:asciiTheme="minorHAnsi" w:hAnsiTheme="minorHAnsi" w:cstheme="minorHAnsi"/>
                <w:bCs/>
                <w:sz w:val="24"/>
                <w:szCs w:val="24"/>
              </w:rPr>
            </w:pPr>
          </w:p>
          <w:p w14:paraId="607BE929" w14:textId="77777777" w:rsidR="0034703B" w:rsidRPr="0079589C" w:rsidRDefault="0034703B" w:rsidP="0034703B">
            <w:pPr>
              <w:spacing w:after="0"/>
              <w:rPr>
                <w:rFonts w:asciiTheme="minorHAnsi" w:hAnsiTheme="minorHAnsi" w:cstheme="minorHAnsi"/>
                <w:bCs/>
                <w:sz w:val="24"/>
                <w:szCs w:val="24"/>
              </w:rPr>
            </w:pPr>
          </w:p>
          <w:p w14:paraId="5AA9E013" w14:textId="77777777" w:rsidR="0034703B" w:rsidRPr="0079589C" w:rsidRDefault="0034703B" w:rsidP="0034703B">
            <w:pPr>
              <w:spacing w:after="0"/>
              <w:rPr>
                <w:rFonts w:asciiTheme="minorHAnsi" w:hAnsiTheme="minorHAnsi" w:cstheme="minorHAnsi"/>
                <w:bCs/>
                <w:sz w:val="24"/>
                <w:szCs w:val="24"/>
              </w:rPr>
            </w:pPr>
          </w:p>
          <w:p w14:paraId="7E577133" w14:textId="77777777" w:rsidR="0034703B" w:rsidRPr="0079589C" w:rsidRDefault="0034703B" w:rsidP="0034703B">
            <w:pPr>
              <w:spacing w:after="0"/>
              <w:rPr>
                <w:rFonts w:asciiTheme="minorHAnsi" w:hAnsiTheme="minorHAnsi" w:cstheme="minorHAnsi"/>
                <w:bCs/>
                <w:sz w:val="24"/>
                <w:szCs w:val="24"/>
              </w:rPr>
            </w:pPr>
          </w:p>
          <w:p w14:paraId="12967ECA" w14:textId="77777777" w:rsidR="0034703B" w:rsidRPr="0079589C" w:rsidRDefault="0034703B" w:rsidP="0034703B">
            <w:pPr>
              <w:spacing w:after="0"/>
              <w:rPr>
                <w:rFonts w:asciiTheme="minorHAnsi" w:hAnsiTheme="minorHAnsi" w:cstheme="minorHAnsi"/>
                <w:bCs/>
                <w:sz w:val="24"/>
                <w:szCs w:val="24"/>
              </w:rPr>
            </w:pPr>
          </w:p>
          <w:p w14:paraId="10AEC540" w14:textId="77777777" w:rsidR="0034703B" w:rsidRPr="0079589C" w:rsidRDefault="0034703B" w:rsidP="0034703B">
            <w:pPr>
              <w:spacing w:after="0"/>
              <w:rPr>
                <w:rFonts w:asciiTheme="minorHAnsi" w:hAnsiTheme="minorHAnsi" w:cstheme="minorHAnsi"/>
                <w:bCs/>
                <w:sz w:val="24"/>
                <w:szCs w:val="24"/>
              </w:rPr>
            </w:pPr>
          </w:p>
          <w:p w14:paraId="5F2BE61E" w14:textId="77777777" w:rsidR="0034703B" w:rsidRPr="0079589C" w:rsidRDefault="0034703B" w:rsidP="0034703B">
            <w:pPr>
              <w:spacing w:after="0"/>
              <w:rPr>
                <w:rFonts w:asciiTheme="minorHAnsi" w:hAnsiTheme="minorHAnsi" w:cstheme="minorHAnsi"/>
                <w:bCs/>
                <w:sz w:val="24"/>
                <w:szCs w:val="24"/>
              </w:rPr>
            </w:pPr>
          </w:p>
          <w:p w14:paraId="41751F31" w14:textId="77777777" w:rsidR="0034703B" w:rsidRPr="0079589C" w:rsidRDefault="0034703B" w:rsidP="0034703B">
            <w:pPr>
              <w:spacing w:after="0"/>
              <w:rPr>
                <w:rFonts w:asciiTheme="minorHAnsi" w:hAnsiTheme="minorHAnsi" w:cstheme="minorHAnsi"/>
                <w:bCs/>
                <w:sz w:val="24"/>
                <w:szCs w:val="24"/>
              </w:rPr>
            </w:pPr>
          </w:p>
          <w:p w14:paraId="6F1DC34C" w14:textId="77777777" w:rsidR="0034703B" w:rsidRPr="0079589C" w:rsidRDefault="0034703B" w:rsidP="0034703B">
            <w:pPr>
              <w:spacing w:after="0"/>
              <w:rPr>
                <w:rFonts w:asciiTheme="minorHAnsi" w:hAnsiTheme="minorHAnsi" w:cstheme="minorHAnsi"/>
                <w:bCs/>
                <w:sz w:val="24"/>
                <w:szCs w:val="24"/>
              </w:rPr>
            </w:pPr>
          </w:p>
          <w:p w14:paraId="46540C35" w14:textId="77777777" w:rsidR="0034703B" w:rsidRPr="0079589C" w:rsidRDefault="0034703B" w:rsidP="0034703B">
            <w:pPr>
              <w:spacing w:after="0"/>
              <w:rPr>
                <w:rFonts w:asciiTheme="minorHAnsi" w:hAnsiTheme="minorHAnsi" w:cstheme="minorHAnsi"/>
                <w:bCs/>
                <w:sz w:val="24"/>
                <w:szCs w:val="24"/>
              </w:rPr>
            </w:pPr>
          </w:p>
          <w:p w14:paraId="3E40D06C" w14:textId="77777777" w:rsidR="0034703B" w:rsidRPr="0079589C" w:rsidRDefault="0034703B" w:rsidP="0034703B">
            <w:pPr>
              <w:spacing w:after="0"/>
              <w:rPr>
                <w:rFonts w:asciiTheme="minorHAnsi" w:hAnsiTheme="minorHAnsi" w:cstheme="minorHAnsi"/>
                <w:bCs/>
                <w:sz w:val="24"/>
                <w:szCs w:val="24"/>
              </w:rPr>
            </w:pPr>
          </w:p>
          <w:p w14:paraId="2B2C44B1" w14:textId="77777777" w:rsidR="0034703B" w:rsidRPr="0079589C" w:rsidRDefault="0034703B" w:rsidP="0034703B">
            <w:pPr>
              <w:spacing w:after="0"/>
              <w:rPr>
                <w:rFonts w:asciiTheme="minorHAnsi" w:hAnsiTheme="minorHAnsi" w:cstheme="minorHAnsi"/>
                <w:bCs/>
                <w:sz w:val="24"/>
                <w:szCs w:val="24"/>
              </w:rPr>
            </w:pPr>
          </w:p>
          <w:p w14:paraId="1F8A26C8" w14:textId="77777777" w:rsidR="0034703B" w:rsidRPr="0079589C" w:rsidRDefault="0034703B" w:rsidP="0034703B">
            <w:pPr>
              <w:spacing w:after="0"/>
              <w:rPr>
                <w:rFonts w:asciiTheme="minorHAnsi" w:hAnsiTheme="minorHAnsi" w:cstheme="minorHAnsi"/>
                <w:bCs/>
                <w:sz w:val="24"/>
                <w:szCs w:val="24"/>
              </w:rPr>
            </w:pPr>
          </w:p>
          <w:p w14:paraId="6A809D72" w14:textId="77777777" w:rsidR="0034703B" w:rsidRPr="0079589C" w:rsidRDefault="0034703B" w:rsidP="0034703B">
            <w:pPr>
              <w:spacing w:after="0"/>
              <w:rPr>
                <w:rFonts w:asciiTheme="minorHAnsi" w:hAnsiTheme="minorHAnsi" w:cstheme="minorHAnsi"/>
                <w:bCs/>
                <w:sz w:val="24"/>
                <w:szCs w:val="24"/>
              </w:rPr>
            </w:pPr>
          </w:p>
          <w:p w14:paraId="1D4EBC09" w14:textId="77777777" w:rsidR="0034703B" w:rsidRPr="0079589C" w:rsidRDefault="0034703B" w:rsidP="0034703B">
            <w:pPr>
              <w:spacing w:after="0"/>
              <w:rPr>
                <w:rFonts w:asciiTheme="minorHAnsi" w:hAnsiTheme="minorHAnsi" w:cstheme="minorHAnsi"/>
                <w:bCs/>
                <w:sz w:val="24"/>
                <w:szCs w:val="24"/>
              </w:rPr>
            </w:pPr>
          </w:p>
          <w:p w14:paraId="36720E4C" w14:textId="509B3B78" w:rsidR="0034703B" w:rsidRPr="0079589C" w:rsidRDefault="0034703B" w:rsidP="00B71C27">
            <w:pPr>
              <w:pStyle w:val="PargrafodaLista"/>
              <w:numPr>
                <w:ilvl w:val="1"/>
                <w:numId w:val="45"/>
              </w:numPr>
              <w:spacing w:after="0"/>
              <w:rPr>
                <w:rFonts w:asciiTheme="minorHAnsi" w:hAnsiTheme="minorHAnsi" w:cstheme="minorHAnsi"/>
                <w:bCs/>
                <w:sz w:val="24"/>
                <w:szCs w:val="24"/>
              </w:rPr>
            </w:pPr>
            <w:r w:rsidRPr="0079589C">
              <w:rPr>
                <w:rFonts w:asciiTheme="minorHAnsi" w:hAnsiTheme="minorHAnsi" w:cstheme="minorHAnsi"/>
                <w:bCs/>
                <w:sz w:val="24"/>
                <w:szCs w:val="24"/>
              </w:rPr>
              <w:t>Cumprindo os procedimentos internos da agroindústria e legislação vigente para elaboração de laudos e relatórios técnicos de análises físico-químicas, a fim de atestar as características das matérias-primas, produtos e subprodutos</w:t>
            </w:r>
          </w:p>
          <w:p w14:paraId="4B68B77F" w14:textId="77777777" w:rsidR="00D53E8F" w:rsidRPr="0079589C" w:rsidRDefault="00D53E8F" w:rsidP="00D53E8F">
            <w:pPr>
              <w:spacing w:after="0"/>
              <w:rPr>
                <w:rFonts w:asciiTheme="minorHAnsi" w:hAnsiTheme="minorHAnsi" w:cstheme="minorHAnsi"/>
                <w:bCs/>
                <w:sz w:val="24"/>
                <w:szCs w:val="24"/>
              </w:rPr>
            </w:pPr>
          </w:p>
          <w:p w14:paraId="410F1702" w14:textId="77777777" w:rsidR="00D53E8F" w:rsidRPr="0079589C" w:rsidRDefault="00D53E8F" w:rsidP="00D53E8F">
            <w:pPr>
              <w:spacing w:after="0"/>
              <w:rPr>
                <w:rFonts w:asciiTheme="minorHAnsi" w:hAnsiTheme="minorHAnsi" w:cstheme="minorHAnsi"/>
                <w:bCs/>
                <w:sz w:val="24"/>
                <w:szCs w:val="24"/>
              </w:rPr>
            </w:pPr>
          </w:p>
          <w:p w14:paraId="417BCAB7" w14:textId="77777777" w:rsidR="00D53E8F" w:rsidRPr="0079589C" w:rsidRDefault="00D53E8F" w:rsidP="00D53E8F">
            <w:pPr>
              <w:spacing w:after="0"/>
              <w:rPr>
                <w:rFonts w:asciiTheme="minorHAnsi" w:hAnsiTheme="minorHAnsi" w:cstheme="minorHAnsi"/>
                <w:bCs/>
                <w:sz w:val="24"/>
                <w:szCs w:val="24"/>
              </w:rPr>
            </w:pPr>
          </w:p>
          <w:p w14:paraId="75BD371E" w14:textId="77777777" w:rsidR="00D53E8F" w:rsidRPr="0079589C" w:rsidRDefault="00D53E8F" w:rsidP="00D53E8F">
            <w:pPr>
              <w:spacing w:after="0"/>
              <w:rPr>
                <w:rFonts w:asciiTheme="minorHAnsi" w:hAnsiTheme="minorHAnsi" w:cstheme="minorHAnsi"/>
                <w:bCs/>
                <w:sz w:val="24"/>
                <w:szCs w:val="24"/>
              </w:rPr>
            </w:pPr>
          </w:p>
          <w:p w14:paraId="3182F675" w14:textId="77777777" w:rsidR="00D53E8F" w:rsidRPr="0079589C" w:rsidRDefault="00D53E8F" w:rsidP="00D53E8F">
            <w:pPr>
              <w:spacing w:after="0"/>
              <w:rPr>
                <w:rFonts w:asciiTheme="minorHAnsi" w:hAnsiTheme="minorHAnsi" w:cstheme="minorHAnsi"/>
                <w:bCs/>
                <w:sz w:val="24"/>
                <w:szCs w:val="24"/>
              </w:rPr>
            </w:pPr>
          </w:p>
          <w:p w14:paraId="0FCD90E8" w14:textId="77777777" w:rsidR="00D53E8F" w:rsidRPr="0079589C" w:rsidRDefault="00D53E8F" w:rsidP="00D53E8F">
            <w:pPr>
              <w:spacing w:after="0"/>
              <w:rPr>
                <w:rFonts w:asciiTheme="minorHAnsi" w:hAnsiTheme="minorHAnsi" w:cstheme="minorHAnsi"/>
                <w:bCs/>
                <w:sz w:val="24"/>
                <w:szCs w:val="24"/>
              </w:rPr>
            </w:pPr>
          </w:p>
          <w:p w14:paraId="20D9C565" w14:textId="77777777" w:rsidR="00D53E8F" w:rsidRPr="0079589C" w:rsidRDefault="00D53E8F" w:rsidP="00D53E8F">
            <w:pPr>
              <w:spacing w:after="0"/>
              <w:rPr>
                <w:rFonts w:asciiTheme="minorHAnsi" w:hAnsiTheme="minorHAnsi" w:cstheme="minorHAnsi"/>
                <w:bCs/>
                <w:sz w:val="24"/>
                <w:szCs w:val="24"/>
              </w:rPr>
            </w:pPr>
          </w:p>
          <w:p w14:paraId="250CCF84" w14:textId="77777777" w:rsidR="00D53E8F" w:rsidRPr="0079589C" w:rsidRDefault="00D53E8F" w:rsidP="00D53E8F">
            <w:pPr>
              <w:spacing w:after="0"/>
              <w:rPr>
                <w:rFonts w:asciiTheme="minorHAnsi" w:hAnsiTheme="minorHAnsi" w:cstheme="minorHAnsi"/>
                <w:bCs/>
                <w:sz w:val="24"/>
                <w:szCs w:val="24"/>
              </w:rPr>
            </w:pPr>
          </w:p>
          <w:p w14:paraId="477A67B3" w14:textId="77777777" w:rsidR="00D53E8F" w:rsidRPr="0079589C" w:rsidRDefault="00D53E8F" w:rsidP="00D53E8F">
            <w:pPr>
              <w:spacing w:after="0"/>
              <w:rPr>
                <w:rFonts w:asciiTheme="minorHAnsi" w:hAnsiTheme="minorHAnsi" w:cstheme="minorHAnsi"/>
                <w:bCs/>
                <w:sz w:val="24"/>
                <w:szCs w:val="24"/>
              </w:rPr>
            </w:pPr>
          </w:p>
          <w:p w14:paraId="310EFF4A" w14:textId="77777777" w:rsidR="00D53E8F" w:rsidRPr="0079589C" w:rsidRDefault="00D53E8F" w:rsidP="00D53E8F">
            <w:pPr>
              <w:spacing w:after="0"/>
              <w:rPr>
                <w:rFonts w:asciiTheme="minorHAnsi" w:hAnsiTheme="minorHAnsi" w:cstheme="minorHAnsi"/>
                <w:bCs/>
                <w:sz w:val="24"/>
                <w:szCs w:val="24"/>
              </w:rPr>
            </w:pPr>
          </w:p>
          <w:p w14:paraId="56284D09" w14:textId="77777777" w:rsidR="00D53E8F" w:rsidRPr="0079589C" w:rsidRDefault="00D53E8F" w:rsidP="00D53E8F">
            <w:pPr>
              <w:spacing w:after="0"/>
              <w:rPr>
                <w:rFonts w:asciiTheme="minorHAnsi" w:hAnsiTheme="minorHAnsi" w:cstheme="minorHAnsi"/>
                <w:bCs/>
                <w:sz w:val="24"/>
                <w:szCs w:val="24"/>
              </w:rPr>
            </w:pPr>
          </w:p>
          <w:p w14:paraId="676DDBA1" w14:textId="77777777" w:rsidR="00D53E8F" w:rsidRPr="0079589C" w:rsidRDefault="00D53E8F" w:rsidP="00D53E8F">
            <w:pPr>
              <w:spacing w:after="0"/>
              <w:rPr>
                <w:rFonts w:asciiTheme="minorHAnsi" w:hAnsiTheme="minorHAnsi" w:cstheme="minorHAnsi"/>
                <w:bCs/>
                <w:sz w:val="24"/>
                <w:szCs w:val="24"/>
              </w:rPr>
            </w:pPr>
          </w:p>
          <w:p w14:paraId="2ECFB0EC" w14:textId="77777777" w:rsidR="00D53E8F" w:rsidRPr="0079589C" w:rsidRDefault="00D53E8F" w:rsidP="00D53E8F">
            <w:pPr>
              <w:spacing w:after="0"/>
              <w:rPr>
                <w:rFonts w:asciiTheme="minorHAnsi" w:hAnsiTheme="minorHAnsi" w:cstheme="minorHAnsi"/>
                <w:bCs/>
                <w:sz w:val="24"/>
                <w:szCs w:val="24"/>
              </w:rPr>
            </w:pPr>
          </w:p>
          <w:p w14:paraId="096A88BC" w14:textId="77777777" w:rsidR="00D53E8F" w:rsidRPr="0079589C" w:rsidRDefault="00D53E8F" w:rsidP="00D53E8F">
            <w:pPr>
              <w:spacing w:after="0"/>
              <w:rPr>
                <w:rFonts w:asciiTheme="minorHAnsi" w:hAnsiTheme="minorHAnsi" w:cstheme="minorHAnsi"/>
                <w:bCs/>
                <w:sz w:val="24"/>
                <w:szCs w:val="24"/>
              </w:rPr>
            </w:pPr>
          </w:p>
          <w:p w14:paraId="0C5B51EB" w14:textId="77777777" w:rsidR="00D53E8F" w:rsidRPr="0079589C" w:rsidRDefault="00D53E8F" w:rsidP="00D53E8F">
            <w:pPr>
              <w:spacing w:after="0"/>
              <w:rPr>
                <w:rFonts w:asciiTheme="minorHAnsi" w:hAnsiTheme="minorHAnsi" w:cstheme="minorHAnsi"/>
                <w:bCs/>
                <w:sz w:val="24"/>
                <w:szCs w:val="24"/>
              </w:rPr>
            </w:pPr>
          </w:p>
          <w:p w14:paraId="2438C3DF" w14:textId="77777777" w:rsidR="00D53E8F" w:rsidRPr="0079589C" w:rsidRDefault="00D53E8F" w:rsidP="00D53E8F">
            <w:pPr>
              <w:spacing w:after="0"/>
              <w:rPr>
                <w:rFonts w:asciiTheme="minorHAnsi" w:hAnsiTheme="minorHAnsi" w:cstheme="minorHAnsi"/>
                <w:bCs/>
                <w:sz w:val="24"/>
                <w:szCs w:val="24"/>
              </w:rPr>
            </w:pPr>
          </w:p>
          <w:p w14:paraId="2A40FE0C" w14:textId="77777777" w:rsidR="00D53E8F" w:rsidRPr="0079589C" w:rsidRDefault="00D53E8F" w:rsidP="00D53E8F">
            <w:pPr>
              <w:spacing w:after="0"/>
              <w:rPr>
                <w:rFonts w:asciiTheme="minorHAnsi" w:hAnsiTheme="minorHAnsi" w:cstheme="minorHAnsi"/>
                <w:bCs/>
                <w:sz w:val="24"/>
                <w:szCs w:val="24"/>
              </w:rPr>
            </w:pPr>
          </w:p>
          <w:p w14:paraId="44AF882F" w14:textId="77777777" w:rsidR="00D53E8F" w:rsidRPr="0079589C" w:rsidRDefault="00D53E8F" w:rsidP="00D53E8F">
            <w:pPr>
              <w:spacing w:after="0"/>
              <w:rPr>
                <w:rFonts w:asciiTheme="minorHAnsi" w:hAnsiTheme="minorHAnsi" w:cstheme="minorHAnsi"/>
                <w:bCs/>
                <w:sz w:val="24"/>
                <w:szCs w:val="24"/>
              </w:rPr>
            </w:pPr>
          </w:p>
          <w:p w14:paraId="63EB6E20" w14:textId="77777777" w:rsidR="00D53E8F" w:rsidRPr="0079589C" w:rsidRDefault="00D53E8F" w:rsidP="00D53E8F">
            <w:pPr>
              <w:spacing w:after="0"/>
              <w:rPr>
                <w:rFonts w:asciiTheme="minorHAnsi" w:hAnsiTheme="minorHAnsi" w:cstheme="minorHAnsi"/>
                <w:bCs/>
                <w:sz w:val="24"/>
                <w:szCs w:val="24"/>
              </w:rPr>
            </w:pPr>
          </w:p>
          <w:p w14:paraId="6673A61F" w14:textId="77777777" w:rsidR="00D53E8F" w:rsidRPr="0079589C" w:rsidRDefault="00D53E8F" w:rsidP="00D53E8F">
            <w:pPr>
              <w:spacing w:after="0"/>
              <w:rPr>
                <w:rFonts w:asciiTheme="minorHAnsi" w:hAnsiTheme="minorHAnsi" w:cstheme="minorHAnsi"/>
                <w:bCs/>
                <w:sz w:val="24"/>
                <w:szCs w:val="24"/>
              </w:rPr>
            </w:pPr>
          </w:p>
          <w:p w14:paraId="3AB475AA" w14:textId="77777777" w:rsidR="00D53E8F" w:rsidRPr="0079589C" w:rsidRDefault="00D53E8F" w:rsidP="00D53E8F">
            <w:pPr>
              <w:spacing w:after="0"/>
              <w:rPr>
                <w:rFonts w:asciiTheme="minorHAnsi" w:hAnsiTheme="minorHAnsi" w:cstheme="minorHAnsi"/>
                <w:bCs/>
                <w:sz w:val="24"/>
                <w:szCs w:val="24"/>
              </w:rPr>
            </w:pPr>
          </w:p>
          <w:p w14:paraId="4236E880" w14:textId="77777777" w:rsidR="00D53E8F" w:rsidRPr="0079589C" w:rsidRDefault="00D53E8F" w:rsidP="00D53E8F">
            <w:pPr>
              <w:spacing w:after="0"/>
              <w:rPr>
                <w:rFonts w:asciiTheme="minorHAnsi" w:hAnsiTheme="minorHAnsi" w:cstheme="minorHAnsi"/>
                <w:bCs/>
                <w:sz w:val="24"/>
                <w:szCs w:val="24"/>
              </w:rPr>
            </w:pPr>
          </w:p>
          <w:p w14:paraId="54E3B031" w14:textId="77777777" w:rsidR="00D53E8F" w:rsidRPr="0079589C" w:rsidRDefault="00D53E8F" w:rsidP="00D53E8F">
            <w:pPr>
              <w:spacing w:after="0"/>
              <w:rPr>
                <w:rFonts w:asciiTheme="minorHAnsi" w:hAnsiTheme="minorHAnsi" w:cstheme="minorHAnsi"/>
                <w:bCs/>
                <w:sz w:val="24"/>
                <w:szCs w:val="24"/>
              </w:rPr>
            </w:pPr>
          </w:p>
          <w:p w14:paraId="00DDDD99" w14:textId="77777777" w:rsidR="00D53E8F" w:rsidRPr="0079589C" w:rsidRDefault="00D53E8F" w:rsidP="00D53E8F">
            <w:pPr>
              <w:spacing w:after="0"/>
              <w:rPr>
                <w:rFonts w:asciiTheme="minorHAnsi" w:hAnsiTheme="minorHAnsi" w:cstheme="minorHAnsi"/>
                <w:bCs/>
                <w:sz w:val="24"/>
                <w:szCs w:val="24"/>
              </w:rPr>
            </w:pPr>
          </w:p>
          <w:p w14:paraId="1EF44B1B" w14:textId="77777777" w:rsidR="00D53E8F" w:rsidRPr="0079589C" w:rsidRDefault="00D53E8F" w:rsidP="00D53E8F">
            <w:pPr>
              <w:spacing w:after="0"/>
              <w:rPr>
                <w:rFonts w:asciiTheme="minorHAnsi" w:hAnsiTheme="minorHAnsi" w:cstheme="minorHAnsi"/>
                <w:bCs/>
                <w:sz w:val="24"/>
                <w:szCs w:val="24"/>
              </w:rPr>
            </w:pPr>
          </w:p>
          <w:p w14:paraId="0E4FBEAE" w14:textId="77777777" w:rsidR="00D53E8F" w:rsidRPr="0079589C" w:rsidRDefault="00D53E8F" w:rsidP="00D53E8F">
            <w:pPr>
              <w:spacing w:after="0"/>
              <w:rPr>
                <w:rFonts w:asciiTheme="minorHAnsi" w:hAnsiTheme="minorHAnsi" w:cstheme="minorHAnsi"/>
                <w:bCs/>
                <w:sz w:val="24"/>
                <w:szCs w:val="24"/>
              </w:rPr>
            </w:pPr>
          </w:p>
          <w:p w14:paraId="1A6BCC1E" w14:textId="77777777" w:rsidR="00D53E8F" w:rsidRPr="0079589C" w:rsidRDefault="00D53E8F" w:rsidP="00D53E8F">
            <w:pPr>
              <w:spacing w:after="0"/>
              <w:rPr>
                <w:rFonts w:asciiTheme="minorHAnsi" w:hAnsiTheme="minorHAnsi" w:cstheme="minorHAnsi"/>
                <w:bCs/>
                <w:sz w:val="24"/>
                <w:szCs w:val="24"/>
              </w:rPr>
            </w:pPr>
          </w:p>
          <w:p w14:paraId="06F9DF8F" w14:textId="77777777" w:rsidR="00D53E8F" w:rsidRPr="0079589C" w:rsidRDefault="00D53E8F" w:rsidP="00D53E8F">
            <w:pPr>
              <w:spacing w:after="0"/>
              <w:rPr>
                <w:rFonts w:asciiTheme="minorHAnsi" w:hAnsiTheme="minorHAnsi" w:cstheme="minorHAnsi"/>
                <w:bCs/>
                <w:sz w:val="24"/>
                <w:szCs w:val="24"/>
              </w:rPr>
            </w:pPr>
          </w:p>
          <w:p w14:paraId="5B6A64B5" w14:textId="77777777" w:rsidR="00D53E8F" w:rsidRPr="0079589C" w:rsidRDefault="00D53E8F" w:rsidP="00D53E8F">
            <w:pPr>
              <w:spacing w:after="0"/>
              <w:rPr>
                <w:rFonts w:asciiTheme="minorHAnsi" w:hAnsiTheme="minorHAnsi" w:cstheme="minorHAnsi"/>
                <w:bCs/>
                <w:sz w:val="24"/>
                <w:szCs w:val="24"/>
              </w:rPr>
            </w:pPr>
          </w:p>
          <w:p w14:paraId="5AC13AED" w14:textId="77777777" w:rsidR="00D53E8F" w:rsidRPr="0079589C" w:rsidRDefault="00D53E8F" w:rsidP="00D53E8F">
            <w:pPr>
              <w:spacing w:after="0"/>
              <w:rPr>
                <w:rFonts w:asciiTheme="minorHAnsi" w:hAnsiTheme="minorHAnsi" w:cstheme="minorHAnsi"/>
                <w:bCs/>
                <w:sz w:val="24"/>
                <w:szCs w:val="24"/>
              </w:rPr>
            </w:pPr>
          </w:p>
          <w:p w14:paraId="5B04A5BE" w14:textId="77777777" w:rsidR="00D53E8F" w:rsidRPr="0079589C" w:rsidRDefault="00D53E8F" w:rsidP="00D53E8F">
            <w:pPr>
              <w:spacing w:after="0"/>
              <w:rPr>
                <w:rFonts w:asciiTheme="minorHAnsi" w:hAnsiTheme="minorHAnsi" w:cstheme="minorHAnsi"/>
                <w:bCs/>
                <w:sz w:val="24"/>
                <w:szCs w:val="24"/>
              </w:rPr>
            </w:pPr>
          </w:p>
          <w:p w14:paraId="1E627DF7" w14:textId="77777777" w:rsidR="00D53E8F" w:rsidRPr="0079589C" w:rsidRDefault="00D53E8F" w:rsidP="00D53E8F">
            <w:pPr>
              <w:spacing w:after="0"/>
              <w:rPr>
                <w:rFonts w:asciiTheme="minorHAnsi" w:hAnsiTheme="minorHAnsi" w:cstheme="minorHAnsi"/>
                <w:bCs/>
                <w:sz w:val="24"/>
                <w:szCs w:val="24"/>
              </w:rPr>
            </w:pPr>
          </w:p>
          <w:p w14:paraId="318C8732" w14:textId="77777777" w:rsidR="00D53E8F" w:rsidRPr="0079589C" w:rsidRDefault="00D53E8F" w:rsidP="00D53E8F">
            <w:pPr>
              <w:spacing w:after="0"/>
              <w:rPr>
                <w:rFonts w:asciiTheme="minorHAnsi" w:hAnsiTheme="minorHAnsi" w:cstheme="minorHAnsi"/>
                <w:bCs/>
                <w:sz w:val="24"/>
                <w:szCs w:val="24"/>
              </w:rPr>
            </w:pPr>
          </w:p>
          <w:p w14:paraId="2E1B729E" w14:textId="6C4C6BE8" w:rsidR="00D53E8F" w:rsidRPr="0079589C" w:rsidRDefault="00D53E8F" w:rsidP="00D53E8F">
            <w:pPr>
              <w:spacing w:after="0"/>
              <w:rPr>
                <w:rFonts w:asciiTheme="minorHAnsi" w:hAnsiTheme="minorHAnsi" w:cstheme="minorHAnsi"/>
                <w:bCs/>
                <w:sz w:val="24"/>
                <w:szCs w:val="24"/>
              </w:rPr>
            </w:pPr>
            <w:r w:rsidRPr="0079589C">
              <w:rPr>
                <w:rFonts w:asciiTheme="minorHAnsi" w:hAnsiTheme="minorHAnsi" w:cstheme="minorHAnsi"/>
                <w:bCs/>
                <w:sz w:val="24"/>
                <w:szCs w:val="24"/>
              </w:rPr>
              <w:t>1.4 Considerando o Procedimento Operacional Padrão (POP) para preparação de amostras, insumos e ambiente para realização de análises físico-químicas</w:t>
            </w:r>
          </w:p>
        </w:tc>
        <w:tc>
          <w:tcPr>
            <w:tcW w:w="2408" w:type="dxa"/>
          </w:tcPr>
          <w:p w14:paraId="00DF0935" w14:textId="77777777" w:rsidR="0050197F" w:rsidRPr="0079589C" w:rsidRDefault="0050197F" w:rsidP="0050197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lastRenderedPageBreak/>
              <w:t>Seguir a metodologia oficial e/ou procedimento analítico da amostra a ser analisada, de acordo com boas práticas de laboratório (bpl), para garantia dos parâmetros legais e/ou estabelecidos nos padrões internos da agroindústria</w:t>
            </w:r>
          </w:p>
          <w:p w14:paraId="015EAB76" w14:textId="77777777" w:rsidR="00642296" w:rsidRPr="0079589C" w:rsidRDefault="0050197F" w:rsidP="0064229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Realizar aferições de equipamentos, instrumentos e vidrarias, de acordo com os parâmetros estabelecidos nos</w:t>
            </w:r>
            <w:r w:rsidRPr="0079589C">
              <w:rPr>
                <w:rFonts w:asciiTheme="minorHAnsi" w:hAnsiTheme="minorHAnsi" w:cstheme="minorHAnsi"/>
                <w:b/>
                <w:sz w:val="24"/>
                <w:szCs w:val="24"/>
              </w:rPr>
              <w:t xml:space="preserve"> </w:t>
            </w:r>
            <w:r w:rsidR="006E0217" w:rsidRPr="0079589C">
              <w:rPr>
                <w:rFonts w:asciiTheme="minorHAnsi" w:hAnsiTheme="minorHAnsi" w:cstheme="minorHAnsi"/>
                <w:bCs/>
                <w:sz w:val="24"/>
                <w:szCs w:val="24"/>
              </w:rPr>
              <w:t xml:space="preserve">procedimentos de </w:t>
            </w:r>
            <w:r w:rsidR="00642296" w:rsidRPr="0079589C">
              <w:rPr>
                <w:rFonts w:asciiTheme="minorHAnsi" w:hAnsiTheme="minorHAnsi" w:cstheme="minorHAnsi"/>
                <w:bCs/>
                <w:sz w:val="24"/>
                <w:szCs w:val="24"/>
              </w:rPr>
              <w:t xml:space="preserve"> análise, visando a </w:t>
            </w:r>
            <w:r w:rsidR="00642296" w:rsidRPr="0079589C">
              <w:rPr>
                <w:rFonts w:asciiTheme="minorHAnsi" w:hAnsiTheme="minorHAnsi" w:cstheme="minorHAnsi"/>
                <w:bCs/>
                <w:sz w:val="24"/>
                <w:szCs w:val="24"/>
              </w:rPr>
              <w:lastRenderedPageBreak/>
              <w:t>acuracidade dos resultados</w:t>
            </w:r>
          </w:p>
          <w:p w14:paraId="2B2FBFEF" w14:textId="77777777" w:rsidR="00642296" w:rsidRPr="0079589C" w:rsidRDefault="00642296" w:rsidP="0064229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Aplicar procedimentos de estocagem, armazenamento e descarte de produtos químicos, durante a realização de análises físico-químicas, de acordo com normas técnicas, legislação e boas práticas de laboratório (bpl), para garantia da segurança do trabalhador e da preservação meio ambiente</w:t>
            </w:r>
          </w:p>
          <w:p w14:paraId="2859CFEC" w14:textId="77777777" w:rsidR="002A79AF" w:rsidRPr="0079589C" w:rsidRDefault="002A79AF" w:rsidP="002A79A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Avaliar a prioridade de análises físico-químicas a serem realizadas, de acordo com o procedimento analítico, para definição da sequência de execução de análises, garantindo a acuracidade dos resultados</w:t>
            </w:r>
          </w:p>
          <w:p w14:paraId="569C3601" w14:textId="77777777" w:rsidR="008056F5" w:rsidRPr="0079589C" w:rsidRDefault="002A79AF" w:rsidP="002A79AF">
            <w:pPr>
              <w:numPr>
                <w:ilvl w:val="0"/>
                <w:numId w:val="35"/>
              </w:numPr>
              <w:tabs>
                <w:tab w:val="clear" w:pos="720"/>
                <w:tab w:val="num" w:pos="842"/>
              </w:tabs>
              <w:spacing w:after="0"/>
              <w:rPr>
                <w:rFonts w:asciiTheme="minorHAnsi" w:hAnsiTheme="minorHAnsi" w:cstheme="minorHAnsi"/>
                <w:b/>
                <w:sz w:val="24"/>
                <w:szCs w:val="24"/>
              </w:rPr>
            </w:pPr>
            <w:r w:rsidRPr="0079589C">
              <w:rPr>
                <w:rFonts w:asciiTheme="minorHAnsi" w:hAnsiTheme="minorHAnsi" w:cstheme="minorHAnsi"/>
                <w:bCs/>
                <w:sz w:val="24"/>
                <w:szCs w:val="24"/>
              </w:rPr>
              <w:t xml:space="preserve">Identificar os riscos </w:t>
            </w:r>
            <w:r w:rsidRPr="0079589C">
              <w:rPr>
                <w:rFonts w:asciiTheme="minorHAnsi" w:hAnsiTheme="minorHAnsi" w:cstheme="minorHAnsi"/>
                <w:bCs/>
                <w:sz w:val="24"/>
                <w:szCs w:val="24"/>
              </w:rPr>
              <w:lastRenderedPageBreak/>
              <w:t>envolvidos no ambiente do laboratório, durante o processo de análises físico-químicas, visando a adoção dos equipamentos de proteção individual e coletiva adequados</w:t>
            </w:r>
          </w:p>
          <w:p w14:paraId="020C522C" w14:textId="77777777" w:rsidR="002B763F" w:rsidRPr="0079589C" w:rsidRDefault="002B763F" w:rsidP="002B763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Seguir planos de amostragem, de acordo com os métodos analíticos, para atendimento das metodologias analíticas, garantindo a acuracidade dos resultados</w:t>
            </w:r>
          </w:p>
          <w:p w14:paraId="2DB91E9A" w14:textId="77777777" w:rsidR="002B763F" w:rsidRPr="0079589C" w:rsidRDefault="002B763F" w:rsidP="002B763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Coletar amostras para análises físico-químicas, em conformidade com o plano de amostragem, visando o cumprimento da metodologia analítica</w:t>
            </w:r>
          </w:p>
          <w:p w14:paraId="31D7D1C4" w14:textId="77777777" w:rsidR="002B763F" w:rsidRPr="0079589C" w:rsidRDefault="002B763F" w:rsidP="002B763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Analisar amostras de matérias-primas, produtos e subprodutos </w:t>
            </w:r>
            <w:r w:rsidRPr="0079589C">
              <w:rPr>
                <w:rFonts w:asciiTheme="minorHAnsi" w:hAnsiTheme="minorHAnsi" w:cstheme="minorHAnsi"/>
                <w:bCs/>
                <w:sz w:val="24"/>
                <w:szCs w:val="24"/>
              </w:rPr>
              <w:lastRenderedPageBreak/>
              <w:t>agroindustriais, seguindo a metodologia analítica, para a garantia da acuracidade dos resultados</w:t>
            </w:r>
          </w:p>
          <w:p w14:paraId="1D62B4AC" w14:textId="77777777" w:rsidR="0034703B" w:rsidRPr="0079589C" w:rsidRDefault="002B763F" w:rsidP="0034703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Aplicar procedimentos para registros das informações e/ou resultados das análises físico-químicas, de acordo com as normas técnicas e boas práticas de laboratório (bpl), visando a elaboração dos </w:t>
            </w:r>
            <w:r w:rsidR="0034703B" w:rsidRPr="0079589C">
              <w:rPr>
                <w:rFonts w:asciiTheme="minorHAnsi" w:hAnsiTheme="minorHAnsi" w:cstheme="minorHAnsi"/>
                <w:bCs/>
                <w:sz w:val="24"/>
                <w:szCs w:val="24"/>
              </w:rPr>
              <w:t>laudos e relatórios técnicos</w:t>
            </w:r>
          </w:p>
          <w:p w14:paraId="6EB9DFC2" w14:textId="77777777" w:rsidR="0034703B" w:rsidRPr="0079589C" w:rsidRDefault="0034703B" w:rsidP="0034703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Aplicar técnicas de descarte e aproveitamento de resíduos gerados durante as análises físico-químicas, de acordo com o procedimento analítico, visando o cumprimento das normas e legislação ambiental</w:t>
            </w:r>
          </w:p>
          <w:p w14:paraId="6BC9F4EF" w14:textId="77777777" w:rsidR="0034703B" w:rsidRPr="0079589C" w:rsidRDefault="0034703B" w:rsidP="0034703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Aplicar procedimentos de higienização </w:t>
            </w:r>
            <w:r w:rsidRPr="0079589C">
              <w:rPr>
                <w:rFonts w:asciiTheme="minorHAnsi" w:hAnsiTheme="minorHAnsi" w:cstheme="minorHAnsi"/>
                <w:bCs/>
                <w:sz w:val="24"/>
                <w:szCs w:val="24"/>
              </w:rPr>
              <w:lastRenderedPageBreak/>
              <w:t>de equipamentos, instrumentos e vidrarias, conforme boas práticas de laboratórios (bpl), para garantia da confiabilidade dos resultados das análises físico-químicas</w:t>
            </w:r>
          </w:p>
          <w:p w14:paraId="1531C73A" w14:textId="77777777" w:rsidR="002B763F" w:rsidRPr="0079589C" w:rsidRDefault="0034703B" w:rsidP="0034703B">
            <w:pPr>
              <w:numPr>
                <w:ilvl w:val="0"/>
                <w:numId w:val="35"/>
              </w:numPr>
              <w:tabs>
                <w:tab w:val="clear" w:pos="720"/>
                <w:tab w:val="num" w:pos="842"/>
              </w:tabs>
              <w:spacing w:after="0"/>
              <w:rPr>
                <w:rFonts w:asciiTheme="minorHAnsi" w:hAnsiTheme="minorHAnsi" w:cstheme="minorHAnsi"/>
                <w:b/>
                <w:sz w:val="24"/>
                <w:szCs w:val="24"/>
              </w:rPr>
            </w:pPr>
            <w:r w:rsidRPr="0079589C">
              <w:rPr>
                <w:rFonts w:asciiTheme="minorHAnsi" w:hAnsiTheme="minorHAnsi" w:cstheme="minorHAnsi"/>
                <w:bCs/>
                <w:sz w:val="24"/>
                <w:szCs w:val="24"/>
              </w:rPr>
              <w:t>Aplicar procedimentos de preparação de soluções, conforme métodos analíticos, para garantia da acuracidade dos resultados das análises físico-químicas</w:t>
            </w:r>
          </w:p>
          <w:p w14:paraId="4510B133" w14:textId="77777777" w:rsidR="0089008F" w:rsidRPr="0079589C" w:rsidRDefault="0089008F" w:rsidP="0089008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Aplicar procedimentos para elaboração de laudos e relatórios técnicos, com base nos resultados analíticos, visando o cumprimento dos padrões internos da indústria e legislação vigente</w:t>
            </w:r>
          </w:p>
          <w:p w14:paraId="2C6ADA81" w14:textId="77777777" w:rsidR="0089008F" w:rsidRPr="0079589C" w:rsidRDefault="0089008F" w:rsidP="0089008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Correlacionar os resultados </w:t>
            </w:r>
            <w:r w:rsidRPr="0079589C">
              <w:rPr>
                <w:rFonts w:asciiTheme="minorHAnsi" w:hAnsiTheme="minorHAnsi" w:cstheme="minorHAnsi"/>
                <w:bCs/>
                <w:sz w:val="24"/>
                <w:szCs w:val="24"/>
              </w:rPr>
              <w:lastRenderedPageBreak/>
              <w:t>obtidos nas análises físico-químicas com os padrões internos da agroindústria e/ou legislação vigente, para garantia do padrão de qualidade e segurança das matérias-primas, produtos e subprodutos</w:t>
            </w:r>
          </w:p>
          <w:p w14:paraId="78E5FE32" w14:textId="77777777" w:rsidR="0089008F" w:rsidRPr="0079589C" w:rsidRDefault="0089008F" w:rsidP="0089008F">
            <w:pPr>
              <w:numPr>
                <w:ilvl w:val="0"/>
                <w:numId w:val="35"/>
              </w:numPr>
              <w:tabs>
                <w:tab w:val="clear" w:pos="720"/>
                <w:tab w:val="num" w:pos="842"/>
              </w:tabs>
              <w:spacing w:after="0"/>
              <w:rPr>
                <w:rFonts w:asciiTheme="minorHAnsi" w:hAnsiTheme="minorHAnsi" w:cstheme="minorHAnsi"/>
                <w:b/>
                <w:sz w:val="24"/>
                <w:szCs w:val="24"/>
              </w:rPr>
            </w:pPr>
            <w:r w:rsidRPr="0079589C">
              <w:rPr>
                <w:rFonts w:asciiTheme="minorHAnsi" w:hAnsiTheme="minorHAnsi" w:cstheme="minorHAnsi"/>
                <w:bCs/>
                <w:sz w:val="24"/>
                <w:szCs w:val="24"/>
              </w:rPr>
              <w:t>Aplicar cálculos analíticos para obtenção de resultados, seguindo procedimentos internos da agroindústria, visando a confiabilidade dos laudos e relatórios técnicos</w:t>
            </w:r>
          </w:p>
          <w:p w14:paraId="6BA4AE33" w14:textId="77777777" w:rsidR="009A7779" w:rsidRPr="0079589C" w:rsidRDefault="009A7779" w:rsidP="009A777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Correlacionar a capacidade operacional do laboratório com as demandas de análise, visando o atendimento de entrega dos laudos e relatórios</w:t>
            </w:r>
          </w:p>
          <w:p w14:paraId="5F80A284" w14:textId="77777777" w:rsidR="002D04C7" w:rsidRPr="0079589C" w:rsidRDefault="009A7779" w:rsidP="002D04C7">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Identificar, no procedimento operacional padrão (pop), a</w:t>
            </w:r>
            <w:r w:rsidR="002D04C7" w:rsidRPr="0079589C">
              <w:rPr>
                <w:rFonts w:asciiTheme="minorHAnsi" w:hAnsiTheme="minorHAnsi" w:cstheme="minorHAnsi"/>
                <w:bCs/>
                <w:sz w:val="24"/>
                <w:szCs w:val="24"/>
              </w:rPr>
              <w:t xml:space="preserve"> </w:t>
            </w:r>
            <w:r w:rsidR="002D04C7" w:rsidRPr="0079589C">
              <w:rPr>
                <w:rFonts w:asciiTheme="minorHAnsi" w:hAnsiTheme="minorHAnsi" w:cstheme="minorHAnsi"/>
                <w:bCs/>
                <w:sz w:val="24"/>
                <w:szCs w:val="24"/>
              </w:rPr>
              <w:lastRenderedPageBreak/>
              <w:t>demanda de análises laboratoriais a serem realizadas, para provisão dos recursos analíticos</w:t>
            </w:r>
          </w:p>
          <w:p w14:paraId="64E79E08" w14:textId="77777777" w:rsidR="002D04C7" w:rsidRPr="0079589C" w:rsidRDefault="002D04C7" w:rsidP="002D04C7">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Identificar as análises prioritárias a serem realizadas, de acordo com o procedimento operacional padrão (pop), visando a acuracidade dos resultados analíticos</w:t>
            </w:r>
          </w:p>
          <w:p w14:paraId="6E08D92F" w14:textId="24A69151" w:rsidR="009A7779" w:rsidRPr="0079589C" w:rsidRDefault="002D04C7" w:rsidP="002D04C7">
            <w:pPr>
              <w:numPr>
                <w:ilvl w:val="0"/>
                <w:numId w:val="35"/>
              </w:numPr>
              <w:tabs>
                <w:tab w:val="clear" w:pos="720"/>
                <w:tab w:val="num" w:pos="842"/>
              </w:tabs>
              <w:spacing w:after="0"/>
              <w:rPr>
                <w:rFonts w:asciiTheme="minorHAnsi" w:hAnsiTheme="minorHAnsi" w:cstheme="minorHAnsi"/>
                <w:b/>
                <w:sz w:val="24"/>
                <w:szCs w:val="24"/>
              </w:rPr>
            </w:pPr>
            <w:r w:rsidRPr="0079589C">
              <w:rPr>
                <w:rFonts w:asciiTheme="minorHAnsi" w:hAnsiTheme="minorHAnsi" w:cstheme="minorHAnsi"/>
                <w:bCs/>
                <w:sz w:val="24"/>
                <w:szCs w:val="24"/>
              </w:rPr>
              <w:t>Aplicar procedimentos para registros das informações, de acordo com o procedimento interno da agroindústria, visando a rastreabilidade dos dados necessários à tomada de decisão</w:t>
            </w:r>
          </w:p>
        </w:tc>
        <w:tc>
          <w:tcPr>
            <w:tcW w:w="0" w:type="auto"/>
            <w:vMerge/>
            <w:hideMark/>
          </w:tcPr>
          <w:p w14:paraId="6480CC58" w14:textId="77777777" w:rsidR="008056F5" w:rsidRPr="0079589C" w:rsidRDefault="008056F5" w:rsidP="008056F5">
            <w:pPr>
              <w:spacing w:after="0"/>
              <w:rPr>
                <w:rFonts w:asciiTheme="minorHAnsi" w:hAnsiTheme="minorHAnsi" w:cstheme="minorHAnsi"/>
                <w:b/>
                <w:sz w:val="24"/>
                <w:szCs w:val="24"/>
              </w:rPr>
            </w:pPr>
          </w:p>
        </w:tc>
      </w:tr>
    </w:tbl>
    <w:p w14:paraId="4474EE89" w14:textId="77777777" w:rsidR="008056F5" w:rsidRPr="0079589C" w:rsidRDefault="008056F5" w:rsidP="008056F5">
      <w:pPr>
        <w:spacing w:before="0" w:after="0"/>
        <w:rPr>
          <w:rFonts w:asciiTheme="minorHAnsi" w:hAnsiTheme="minorHAnsi" w:cstheme="minorHAnsi"/>
          <w:b/>
          <w:sz w:val="24"/>
          <w:szCs w:val="24"/>
        </w:rPr>
      </w:pP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8056F5" w:rsidRPr="0079589C" w14:paraId="11997D0D" w14:textId="77777777" w:rsidTr="00E83DDE">
        <w:trPr>
          <w:trHeight w:val="20"/>
        </w:trPr>
        <w:tc>
          <w:tcPr>
            <w:tcW w:w="8935" w:type="dxa"/>
            <w:shd w:val="clear" w:color="auto" w:fill="8DB3E2" w:themeFill="text2" w:themeFillTint="66"/>
            <w:vAlign w:val="center"/>
            <w:hideMark/>
          </w:tcPr>
          <w:p w14:paraId="54EFE10C" w14:textId="77777777" w:rsidR="008056F5" w:rsidRPr="0079589C" w:rsidRDefault="008056F5" w:rsidP="002D04C7">
            <w:pPr>
              <w:spacing w:before="0" w:after="0"/>
              <w:jc w:val="center"/>
              <w:rPr>
                <w:rFonts w:asciiTheme="minorHAnsi" w:hAnsiTheme="minorHAnsi" w:cstheme="minorHAnsi"/>
                <w:b/>
                <w:sz w:val="24"/>
                <w:szCs w:val="24"/>
              </w:rPr>
            </w:pPr>
            <w:r w:rsidRPr="0079589C">
              <w:rPr>
                <w:rFonts w:asciiTheme="minorHAnsi" w:hAnsiTheme="minorHAnsi" w:cstheme="minorHAnsi"/>
                <w:b/>
                <w:bCs/>
                <w:sz w:val="24"/>
                <w:szCs w:val="24"/>
              </w:rPr>
              <w:t>CAPACIDADES SOCIOEMOCIONAIS</w:t>
            </w:r>
          </w:p>
        </w:tc>
      </w:tr>
      <w:tr w:rsidR="008056F5" w:rsidRPr="0079589C" w14:paraId="0471CB33" w14:textId="77777777" w:rsidTr="00E83DDE">
        <w:trPr>
          <w:trHeight w:val="408"/>
        </w:trPr>
        <w:tc>
          <w:tcPr>
            <w:tcW w:w="8935" w:type="dxa"/>
            <w:vAlign w:val="center"/>
          </w:tcPr>
          <w:p w14:paraId="190D6723" w14:textId="77777777" w:rsidR="0064099C" w:rsidRPr="0079589C" w:rsidRDefault="0064099C" w:rsidP="0064099C">
            <w:pPr>
              <w:numPr>
                <w:ilvl w:val="0"/>
                <w:numId w:val="35"/>
              </w:numPr>
              <w:tabs>
                <w:tab w:val="clear" w:pos="720"/>
                <w:tab w:val="num" w:pos="842"/>
              </w:tabs>
              <w:spacing w:before="0" w:after="0"/>
              <w:jc w:val="both"/>
              <w:rPr>
                <w:rFonts w:asciiTheme="minorHAnsi" w:hAnsiTheme="minorHAnsi" w:cstheme="minorHAnsi"/>
                <w:bCs/>
                <w:sz w:val="24"/>
                <w:szCs w:val="24"/>
              </w:rPr>
            </w:pPr>
            <w:r w:rsidRPr="0079589C">
              <w:rPr>
                <w:rFonts w:asciiTheme="minorHAnsi" w:hAnsiTheme="minorHAnsi" w:cstheme="minorHAnsi"/>
                <w:bCs/>
                <w:sz w:val="24"/>
                <w:szCs w:val="24"/>
              </w:rPr>
              <w:t>Demonstrar, em seus comportamentos profissionais, pensamento crítico em relação a diferentes fatos, ideias, opiniões, visões e perspectivas apresentadas pelos seus pares sobre as atividades sob sua responsabilidade.</w:t>
            </w:r>
          </w:p>
          <w:p w14:paraId="5B553D13" w14:textId="77777777" w:rsidR="0064099C" w:rsidRPr="0079589C" w:rsidRDefault="0064099C" w:rsidP="0064099C">
            <w:pPr>
              <w:numPr>
                <w:ilvl w:val="0"/>
                <w:numId w:val="35"/>
              </w:numPr>
              <w:tabs>
                <w:tab w:val="clear" w:pos="720"/>
                <w:tab w:val="num" w:pos="842"/>
              </w:tabs>
              <w:spacing w:before="0" w:after="0"/>
              <w:jc w:val="both"/>
              <w:rPr>
                <w:rFonts w:asciiTheme="minorHAnsi" w:hAnsiTheme="minorHAnsi" w:cstheme="minorHAnsi"/>
                <w:bCs/>
                <w:sz w:val="24"/>
                <w:szCs w:val="24"/>
              </w:rPr>
            </w:pPr>
            <w:r w:rsidRPr="0079589C">
              <w:rPr>
                <w:rFonts w:asciiTheme="minorHAnsi" w:hAnsiTheme="minorHAnsi" w:cstheme="minorHAnsi"/>
                <w:bCs/>
                <w:sz w:val="24"/>
                <w:szCs w:val="24"/>
              </w:rPr>
              <w:lastRenderedPageBreak/>
              <w:t xml:space="preserve"> Demonstrar postura flexível, proativa e aberta ao feedback, buscando novos aprendizados e experiências para incrementar seu desempenho pessoal e profissional, assim como o da equipe nos processos de trabalho em que atua.</w:t>
            </w:r>
          </w:p>
          <w:p w14:paraId="485F2095" w14:textId="478884A3" w:rsidR="008056F5" w:rsidRPr="0079589C" w:rsidRDefault="0064099C" w:rsidP="0064099C">
            <w:pPr>
              <w:numPr>
                <w:ilvl w:val="0"/>
                <w:numId w:val="35"/>
              </w:numPr>
              <w:tabs>
                <w:tab w:val="clear" w:pos="720"/>
                <w:tab w:val="num" w:pos="842"/>
              </w:tabs>
              <w:spacing w:before="0" w:after="0"/>
              <w:jc w:val="both"/>
              <w:rPr>
                <w:rFonts w:asciiTheme="minorHAnsi" w:hAnsiTheme="minorHAnsi" w:cstheme="minorHAnsi"/>
                <w:b/>
                <w:sz w:val="24"/>
                <w:szCs w:val="24"/>
              </w:rPr>
            </w:pPr>
            <w:r w:rsidRPr="0079589C">
              <w:rPr>
                <w:rFonts w:asciiTheme="minorHAnsi" w:hAnsiTheme="minorHAnsi" w:cstheme="minorHAnsi"/>
                <w:bCs/>
                <w:sz w:val="24"/>
                <w:szCs w:val="24"/>
              </w:rPr>
              <w:t xml:space="preserve"> Demonstrar atitude proativa na identificação e na proposição de soluções para os problemas, para atendimento a necessidades ou para a implementação de melhorias nos contextos relacionados a sua atuação profissional.</w:t>
            </w:r>
          </w:p>
        </w:tc>
      </w:tr>
    </w:tbl>
    <w:p w14:paraId="1C8D198E" w14:textId="77777777" w:rsidR="008056F5" w:rsidRPr="0079589C" w:rsidRDefault="008056F5" w:rsidP="008056F5">
      <w:pPr>
        <w:spacing w:before="0" w:after="0"/>
        <w:rPr>
          <w:rFonts w:asciiTheme="minorHAnsi" w:hAnsiTheme="minorHAnsi" w:cstheme="minorHAnsi"/>
          <w:b/>
          <w:sz w:val="24"/>
          <w:szCs w:val="24"/>
        </w:rPr>
      </w:pPr>
    </w:p>
    <w:p w14:paraId="5A89DDFF" w14:textId="77777777" w:rsidR="0064099C" w:rsidRPr="0079589C" w:rsidRDefault="0064099C" w:rsidP="008056F5">
      <w:pPr>
        <w:spacing w:before="0" w:after="0"/>
        <w:rPr>
          <w:rFonts w:asciiTheme="minorHAnsi" w:hAnsiTheme="minorHAnsi" w:cstheme="minorHAnsi"/>
          <w:b/>
          <w:sz w:val="24"/>
          <w:szCs w:val="24"/>
        </w:rPr>
      </w:pPr>
    </w:p>
    <w:p w14:paraId="53060865" w14:textId="77777777" w:rsidR="0064099C" w:rsidRPr="0079589C" w:rsidRDefault="0064099C" w:rsidP="008056F5">
      <w:pPr>
        <w:spacing w:before="0" w:after="0"/>
        <w:rPr>
          <w:rFonts w:asciiTheme="minorHAnsi" w:hAnsiTheme="minorHAnsi" w:cstheme="minorHAnsi"/>
          <w:b/>
          <w:sz w:val="24"/>
          <w:szCs w:val="24"/>
        </w:rPr>
      </w:pPr>
    </w:p>
    <w:p w14:paraId="3A492532" w14:textId="77777777" w:rsidR="0064099C" w:rsidRPr="0079589C" w:rsidRDefault="0064099C" w:rsidP="008056F5">
      <w:pPr>
        <w:spacing w:before="0" w:after="0"/>
        <w:rPr>
          <w:rFonts w:asciiTheme="minorHAnsi" w:hAnsiTheme="minorHAnsi" w:cstheme="minorHAnsi"/>
          <w:b/>
          <w:sz w:val="24"/>
          <w:szCs w:val="24"/>
        </w:rPr>
      </w:pPr>
    </w:p>
    <w:tbl>
      <w:tblPr>
        <w:tblStyle w:val="tabela"/>
        <w:tblW w:w="0" w:type="auto"/>
        <w:tblInd w:w="-9" w:type="dxa"/>
        <w:tblLook w:val="04A0" w:firstRow="1" w:lastRow="0" w:firstColumn="1" w:lastColumn="0" w:noHBand="0" w:noVBand="1"/>
      </w:tblPr>
      <w:tblGrid>
        <w:gridCol w:w="3028"/>
        <w:gridCol w:w="5479"/>
      </w:tblGrid>
      <w:tr w:rsidR="008056F5" w:rsidRPr="0079589C" w14:paraId="3EB069F1" w14:textId="77777777" w:rsidTr="00E83DDE">
        <w:trPr>
          <w:trHeight w:val="20"/>
        </w:trPr>
        <w:tc>
          <w:tcPr>
            <w:tcW w:w="8935" w:type="dxa"/>
            <w:gridSpan w:val="2"/>
            <w:shd w:val="clear" w:color="auto" w:fill="8DB3E2" w:themeFill="text2" w:themeFillTint="66"/>
            <w:hideMark/>
          </w:tcPr>
          <w:p w14:paraId="6C1A0EA3" w14:textId="77777777" w:rsidR="008056F5" w:rsidRPr="0079589C" w:rsidRDefault="008056F5" w:rsidP="00E83DDE">
            <w:pPr>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t>AMBIENTES PEDAGÓGICOS, COM RELAÇÃO DE EQUIPAMENTOS, MÁQUINAS, FERRAMENTAS, INSTRUMENTOS E MATERIAIS</w:t>
            </w:r>
          </w:p>
        </w:tc>
      </w:tr>
      <w:tr w:rsidR="008056F5" w:rsidRPr="0079589C" w14:paraId="586849A4" w14:textId="77777777" w:rsidTr="00E84AC0">
        <w:trPr>
          <w:trHeight w:val="191"/>
        </w:trPr>
        <w:tc>
          <w:tcPr>
            <w:tcW w:w="2557" w:type="dxa"/>
            <w:hideMark/>
          </w:tcPr>
          <w:p w14:paraId="10DD1D98"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Ambientes Pedagógicos</w:t>
            </w:r>
          </w:p>
        </w:tc>
        <w:tc>
          <w:tcPr>
            <w:tcW w:w="6378" w:type="dxa"/>
          </w:tcPr>
          <w:p w14:paraId="55722677" w14:textId="77777777" w:rsidR="0064099C" w:rsidRPr="0079589C" w:rsidRDefault="0064099C" w:rsidP="0064099C">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Sala de Aula</w:t>
            </w:r>
          </w:p>
          <w:p w14:paraId="173A76A1" w14:textId="77777777" w:rsidR="0064099C" w:rsidRPr="0079589C" w:rsidRDefault="0064099C" w:rsidP="0064099C">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Laboratório de Informática</w:t>
            </w:r>
          </w:p>
          <w:p w14:paraId="56BDC0CB" w14:textId="77777777" w:rsidR="0064099C" w:rsidRPr="0079589C" w:rsidRDefault="0064099C" w:rsidP="0064099C">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Laboratório de Análises Físico-Químicas</w:t>
            </w:r>
          </w:p>
          <w:p w14:paraId="2D86CE2F" w14:textId="77777777" w:rsidR="008056F5" w:rsidRPr="0079589C" w:rsidRDefault="0064099C" w:rsidP="0064099C">
            <w:pPr>
              <w:numPr>
                <w:ilvl w:val="0"/>
                <w:numId w:val="35"/>
              </w:numPr>
              <w:tabs>
                <w:tab w:val="clear" w:pos="720"/>
                <w:tab w:val="num" w:pos="842"/>
              </w:tabs>
              <w:spacing w:after="0"/>
              <w:rPr>
                <w:rFonts w:asciiTheme="minorHAnsi" w:hAnsiTheme="minorHAnsi" w:cstheme="minorHAnsi"/>
                <w:b/>
                <w:sz w:val="24"/>
                <w:szCs w:val="24"/>
              </w:rPr>
            </w:pPr>
            <w:r w:rsidRPr="0079589C">
              <w:rPr>
                <w:rFonts w:asciiTheme="minorHAnsi" w:hAnsiTheme="minorHAnsi" w:cstheme="minorHAnsi"/>
                <w:bCs/>
                <w:sz w:val="24"/>
                <w:szCs w:val="24"/>
              </w:rPr>
              <w:t>Biblioteca</w:t>
            </w:r>
          </w:p>
          <w:p w14:paraId="0DC4F7EF" w14:textId="03791240" w:rsidR="003D6DC2" w:rsidRPr="0079589C" w:rsidRDefault="003D6DC2" w:rsidP="003D6DC2">
            <w:pPr>
              <w:spacing w:after="0"/>
              <w:ind w:left="720"/>
              <w:rPr>
                <w:rFonts w:asciiTheme="minorHAnsi" w:hAnsiTheme="minorHAnsi" w:cstheme="minorHAnsi"/>
                <w:b/>
                <w:sz w:val="24"/>
                <w:szCs w:val="24"/>
              </w:rPr>
            </w:pPr>
          </w:p>
        </w:tc>
      </w:tr>
      <w:tr w:rsidR="008056F5" w:rsidRPr="0079589C" w14:paraId="1144DC17" w14:textId="77777777" w:rsidTr="00E84AC0">
        <w:trPr>
          <w:trHeight w:val="356"/>
        </w:trPr>
        <w:tc>
          <w:tcPr>
            <w:tcW w:w="2557" w:type="dxa"/>
            <w:hideMark/>
          </w:tcPr>
          <w:p w14:paraId="33DDECCC"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Recursos Didáticos</w:t>
            </w:r>
          </w:p>
        </w:tc>
        <w:tc>
          <w:tcPr>
            <w:tcW w:w="6378" w:type="dxa"/>
          </w:tcPr>
          <w:p w14:paraId="4C01B785"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Rotaevaporador</w:t>
            </w:r>
          </w:p>
          <w:p w14:paraId="78EA4EC4"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Destilador ou osmose reversa</w:t>
            </w:r>
          </w:p>
          <w:p w14:paraId="4FDCB328"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Termômetro</w:t>
            </w:r>
          </w:p>
          <w:p w14:paraId="60D1EC68"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Pipetador automático e semiautomático</w:t>
            </w:r>
          </w:p>
          <w:p w14:paraId="70673AAE"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Pera de borracha</w:t>
            </w:r>
          </w:p>
          <w:p w14:paraId="43430A70"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Centrífuga</w:t>
            </w:r>
          </w:p>
          <w:p w14:paraId="7DF453CF"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Balança analítica</w:t>
            </w:r>
          </w:p>
          <w:p w14:paraId="21402656"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Balança semi analítica</w:t>
            </w:r>
          </w:p>
          <w:p w14:paraId="350B67B7"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Banho Maria</w:t>
            </w:r>
          </w:p>
          <w:p w14:paraId="1196B359"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Vidrarias</w:t>
            </w:r>
          </w:p>
          <w:p w14:paraId="5D6B04F8"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Estufa</w:t>
            </w:r>
          </w:p>
          <w:p w14:paraId="6DAA7B4D"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Capela de Exaustão</w:t>
            </w:r>
          </w:p>
          <w:p w14:paraId="404937AD"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Mulfla</w:t>
            </w:r>
          </w:p>
          <w:p w14:paraId="53E9C7AE"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Agitador magnético com aquecimento</w:t>
            </w:r>
          </w:p>
          <w:p w14:paraId="4A9E4443"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Agitador mecânico</w:t>
            </w:r>
          </w:p>
          <w:p w14:paraId="34ADA751"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Chapa aquecedora</w:t>
            </w:r>
          </w:p>
          <w:p w14:paraId="04F89443"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Manta aquecedora</w:t>
            </w:r>
          </w:p>
          <w:p w14:paraId="4F5C8CE8"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Bico de Bunsen</w:t>
            </w:r>
          </w:p>
          <w:p w14:paraId="2C966D75"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Bomba a vácuo</w:t>
            </w:r>
          </w:p>
          <w:p w14:paraId="21F1FECB"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Analisador de Proteína</w:t>
            </w:r>
          </w:p>
          <w:p w14:paraId="5BC86AB1"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Extrator tipo soxhlet, pHmetros, Dessecador</w:t>
            </w:r>
          </w:p>
          <w:p w14:paraId="27CD8C2C"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Refratômetro</w:t>
            </w:r>
          </w:p>
          <w:p w14:paraId="13874BF4"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lastRenderedPageBreak/>
              <w:t>Polarímetro</w:t>
            </w:r>
          </w:p>
          <w:p w14:paraId="48798C8F"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Colorímetro</w:t>
            </w:r>
          </w:p>
          <w:p w14:paraId="7A121746"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Ultrassom</w:t>
            </w:r>
          </w:p>
          <w:p w14:paraId="5B15C15A" w14:textId="2313C3A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Geladeira duplex</w:t>
            </w:r>
          </w:p>
          <w:p w14:paraId="5B5D6BBD"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Instruções técnicas</w:t>
            </w:r>
          </w:p>
          <w:p w14:paraId="29FB086E"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Materiais descartáveis</w:t>
            </w:r>
          </w:p>
          <w:p w14:paraId="1E7F247A"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Materiais de limpeza/higienização</w:t>
            </w:r>
          </w:p>
          <w:p w14:paraId="0EA71EDC"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Equipamentos de Proteção Individual</w:t>
            </w:r>
          </w:p>
          <w:p w14:paraId="3C579CCA"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Apostilas, livros, revistas e sites especializados</w:t>
            </w:r>
          </w:p>
          <w:p w14:paraId="0826B413"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Calculadora</w:t>
            </w:r>
          </w:p>
          <w:p w14:paraId="4FD6E357"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Computador com acesso a internet, projetor multimídia e pacote office</w:t>
            </w:r>
          </w:p>
          <w:p w14:paraId="01DC616B"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Ficha de Segurança de Produtos Químicos - FISPQ</w:t>
            </w:r>
          </w:p>
          <w:p w14:paraId="7E91ED0E" w14:textId="7777777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Normas e procedimentos</w:t>
            </w:r>
          </w:p>
          <w:p w14:paraId="76737129" w14:textId="3F403237" w:rsidR="003D6DC2" w:rsidRPr="0079589C" w:rsidRDefault="003D6DC2" w:rsidP="003D6DC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Matéria-prima</w:t>
            </w:r>
          </w:p>
          <w:p w14:paraId="63D22E3E" w14:textId="77777777" w:rsidR="008056F5" w:rsidRPr="0079589C" w:rsidRDefault="008056F5" w:rsidP="008056F5">
            <w:pPr>
              <w:spacing w:after="0"/>
              <w:rPr>
                <w:rFonts w:asciiTheme="minorHAnsi" w:hAnsiTheme="minorHAnsi" w:cstheme="minorHAnsi"/>
                <w:b/>
                <w:sz w:val="24"/>
                <w:szCs w:val="24"/>
              </w:rPr>
            </w:pPr>
          </w:p>
        </w:tc>
      </w:tr>
      <w:tr w:rsidR="008056F5" w:rsidRPr="0079589C" w14:paraId="19A05C15" w14:textId="77777777" w:rsidTr="00E84AC0">
        <w:trPr>
          <w:trHeight w:val="491"/>
        </w:trPr>
        <w:tc>
          <w:tcPr>
            <w:tcW w:w="2557" w:type="dxa"/>
            <w:hideMark/>
          </w:tcPr>
          <w:p w14:paraId="19BC107C"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lastRenderedPageBreak/>
              <w:t>Observações/recomendações</w:t>
            </w:r>
          </w:p>
        </w:tc>
        <w:tc>
          <w:tcPr>
            <w:tcW w:w="6378" w:type="dxa"/>
            <w:hideMark/>
          </w:tcPr>
          <w:p w14:paraId="5ED12C61" w14:textId="77777777" w:rsidR="008056F5" w:rsidRPr="0079589C" w:rsidRDefault="008056F5" w:rsidP="008056F5">
            <w:pPr>
              <w:spacing w:after="0"/>
              <w:rPr>
                <w:rFonts w:asciiTheme="minorHAnsi" w:hAnsiTheme="minorHAnsi" w:cstheme="minorHAnsi"/>
                <w:bCs/>
                <w:sz w:val="24"/>
                <w:szCs w:val="24"/>
              </w:rPr>
            </w:pPr>
            <w:r w:rsidRPr="0079589C">
              <w:rPr>
                <w:rFonts w:asciiTheme="minorHAnsi" w:hAnsiTheme="minorHAnsi" w:cstheme="minorHAnsi"/>
                <w:bCs/>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63352796" w14:textId="77777777" w:rsidR="008056F5" w:rsidRPr="0079589C" w:rsidRDefault="008056F5">
      <w:pPr>
        <w:spacing w:before="0" w:after="0"/>
        <w:rPr>
          <w:rFonts w:asciiTheme="minorHAnsi" w:hAnsiTheme="minorHAnsi" w:cstheme="minorHAnsi"/>
          <w:b/>
          <w:sz w:val="24"/>
          <w:szCs w:val="24"/>
        </w:rPr>
      </w:pPr>
    </w:p>
    <w:p w14:paraId="677B5440" w14:textId="77777777" w:rsidR="008056F5" w:rsidRPr="0079589C" w:rsidRDefault="008056F5">
      <w:pPr>
        <w:spacing w:before="0" w:after="0"/>
        <w:rPr>
          <w:rFonts w:asciiTheme="minorHAnsi" w:hAnsiTheme="minorHAnsi" w:cstheme="minorHAnsi"/>
          <w:b/>
          <w:sz w:val="24"/>
          <w:szCs w:val="24"/>
        </w:rPr>
      </w:pPr>
    </w:p>
    <w:p w14:paraId="2FF99367" w14:textId="77777777" w:rsidR="008506D7" w:rsidRPr="0079589C" w:rsidRDefault="008506D7">
      <w:pPr>
        <w:spacing w:before="0" w:after="0"/>
        <w:rPr>
          <w:rFonts w:asciiTheme="minorHAnsi" w:hAnsiTheme="minorHAnsi" w:cstheme="minorHAnsi"/>
          <w:b/>
          <w:sz w:val="24"/>
          <w:szCs w:val="24"/>
        </w:rPr>
      </w:pPr>
    </w:p>
    <w:p w14:paraId="356B8FEE" w14:textId="77777777" w:rsidR="008056F5" w:rsidRPr="0079589C" w:rsidRDefault="008056F5" w:rsidP="008056F5">
      <w:pPr>
        <w:spacing w:before="0" w:after="0"/>
        <w:rPr>
          <w:rFonts w:asciiTheme="minorHAnsi" w:hAnsiTheme="minorHAnsi" w:cstheme="minorHAnsi"/>
          <w:b/>
          <w:sz w:val="24"/>
          <w:szCs w:val="24"/>
        </w:rPr>
      </w:pPr>
    </w:p>
    <w:tbl>
      <w:tblPr>
        <w:tblStyle w:val="tabela"/>
        <w:tblW w:w="0" w:type="auto"/>
        <w:tblInd w:w="-9" w:type="dxa"/>
        <w:tblLook w:val="04A0" w:firstRow="1" w:lastRow="0" w:firstColumn="1" w:lastColumn="0" w:noHBand="0" w:noVBand="1"/>
      </w:tblPr>
      <w:tblGrid>
        <w:gridCol w:w="1080"/>
        <w:gridCol w:w="1729"/>
        <w:gridCol w:w="2288"/>
        <w:gridCol w:w="3410"/>
      </w:tblGrid>
      <w:tr w:rsidR="008056F5" w:rsidRPr="0079589C" w14:paraId="39FA9AC9" w14:textId="77777777" w:rsidTr="007556C9">
        <w:trPr>
          <w:trHeight w:val="20"/>
        </w:trPr>
        <w:tc>
          <w:tcPr>
            <w:tcW w:w="8510" w:type="dxa"/>
            <w:gridSpan w:val="4"/>
            <w:shd w:val="clear" w:color="auto" w:fill="8DB3E2" w:themeFill="text2" w:themeFillTint="66"/>
            <w:hideMark/>
          </w:tcPr>
          <w:p w14:paraId="7A7D74E6" w14:textId="35BC1F7F" w:rsidR="008056F5" w:rsidRPr="0079589C" w:rsidRDefault="008056F5" w:rsidP="00F5396F">
            <w:pPr>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t>MÓDULO ESPECÍFICO I</w:t>
            </w:r>
            <w:r w:rsidR="00F5396F" w:rsidRPr="0079589C">
              <w:rPr>
                <w:rFonts w:asciiTheme="minorHAnsi" w:hAnsiTheme="minorHAnsi" w:cstheme="minorHAnsi"/>
                <w:b/>
                <w:bCs/>
                <w:sz w:val="24"/>
                <w:szCs w:val="24"/>
              </w:rPr>
              <w:t>II</w:t>
            </w:r>
          </w:p>
        </w:tc>
      </w:tr>
      <w:tr w:rsidR="008056F5" w:rsidRPr="0079589C" w14:paraId="46C7715B" w14:textId="77777777" w:rsidTr="00E84AC0">
        <w:trPr>
          <w:trHeight w:val="408"/>
        </w:trPr>
        <w:tc>
          <w:tcPr>
            <w:tcW w:w="8510" w:type="dxa"/>
            <w:gridSpan w:val="4"/>
            <w:hideMark/>
          </w:tcPr>
          <w:p w14:paraId="5E10D4FA" w14:textId="61D502F8"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 xml:space="preserve">Perfil Profissional: </w:t>
            </w:r>
            <w:r w:rsidR="005230D0" w:rsidRPr="0079589C">
              <w:rPr>
                <w:rFonts w:asciiTheme="minorHAnsi" w:hAnsiTheme="minorHAnsi" w:cstheme="minorHAnsi"/>
                <w:sz w:val="24"/>
                <w:szCs w:val="24"/>
              </w:rPr>
              <w:t>Técnico em Agroindústria</w:t>
            </w:r>
          </w:p>
        </w:tc>
      </w:tr>
      <w:tr w:rsidR="008056F5" w:rsidRPr="0079589C" w14:paraId="044636B1" w14:textId="77777777" w:rsidTr="00E84AC0">
        <w:trPr>
          <w:trHeight w:val="408"/>
        </w:trPr>
        <w:tc>
          <w:tcPr>
            <w:tcW w:w="8510" w:type="dxa"/>
            <w:gridSpan w:val="4"/>
            <w:hideMark/>
          </w:tcPr>
          <w:p w14:paraId="6C549788" w14:textId="3BC9E6BC"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 xml:space="preserve">Unidade Curricular: </w:t>
            </w:r>
            <w:r w:rsidR="005230D0" w:rsidRPr="0079589C">
              <w:rPr>
                <w:rFonts w:asciiTheme="minorHAnsi" w:hAnsiTheme="minorHAnsi" w:cstheme="minorHAnsi"/>
                <w:b/>
                <w:bCs/>
                <w:sz w:val="24"/>
                <w:szCs w:val="24"/>
              </w:rPr>
              <w:t xml:space="preserve"> </w:t>
            </w:r>
            <w:r w:rsidR="005230D0" w:rsidRPr="0079589C">
              <w:rPr>
                <w:rFonts w:asciiTheme="minorHAnsi" w:hAnsiTheme="minorHAnsi" w:cstheme="minorHAnsi"/>
                <w:sz w:val="24"/>
                <w:szCs w:val="24"/>
              </w:rPr>
              <w:t>Análises Sensoriais de Alimentos e Bebidas</w:t>
            </w:r>
          </w:p>
        </w:tc>
      </w:tr>
      <w:tr w:rsidR="008056F5" w:rsidRPr="0079589C" w14:paraId="4862A1FF" w14:textId="77777777" w:rsidTr="00E84AC0">
        <w:trPr>
          <w:trHeight w:val="408"/>
        </w:trPr>
        <w:tc>
          <w:tcPr>
            <w:tcW w:w="8510" w:type="dxa"/>
            <w:gridSpan w:val="4"/>
            <w:hideMark/>
          </w:tcPr>
          <w:p w14:paraId="14ACE890" w14:textId="37AD72CA"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 xml:space="preserve">Carga Horária: </w:t>
            </w:r>
            <w:r w:rsidR="00F02F73" w:rsidRPr="0079589C">
              <w:rPr>
                <w:rFonts w:asciiTheme="minorHAnsi" w:hAnsiTheme="minorHAnsi" w:cstheme="minorHAnsi"/>
                <w:b/>
                <w:bCs/>
                <w:sz w:val="24"/>
                <w:szCs w:val="24"/>
              </w:rPr>
              <w:t xml:space="preserve"> </w:t>
            </w:r>
            <w:r w:rsidR="00F02F73" w:rsidRPr="0079589C">
              <w:rPr>
                <w:rFonts w:asciiTheme="minorHAnsi" w:hAnsiTheme="minorHAnsi" w:cstheme="minorHAnsi"/>
                <w:sz w:val="24"/>
                <w:szCs w:val="24"/>
              </w:rPr>
              <w:t>60h</w:t>
            </w:r>
          </w:p>
        </w:tc>
      </w:tr>
      <w:tr w:rsidR="008056F5" w:rsidRPr="0079589C" w14:paraId="55EC17E8" w14:textId="77777777" w:rsidTr="00E84AC0">
        <w:trPr>
          <w:trHeight w:val="423"/>
        </w:trPr>
        <w:tc>
          <w:tcPr>
            <w:tcW w:w="8510" w:type="dxa"/>
            <w:gridSpan w:val="4"/>
            <w:hideMark/>
          </w:tcPr>
          <w:p w14:paraId="0CF63619" w14:textId="77777777" w:rsidR="00F02F73" w:rsidRPr="0079589C" w:rsidRDefault="008056F5" w:rsidP="008056F5">
            <w:pPr>
              <w:spacing w:after="0"/>
              <w:rPr>
                <w:rFonts w:asciiTheme="minorHAnsi" w:hAnsiTheme="minorHAnsi" w:cstheme="minorHAnsi"/>
                <w:b/>
                <w:bCs/>
                <w:sz w:val="24"/>
                <w:szCs w:val="24"/>
              </w:rPr>
            </w:pPr>
            <w:r w:rsidRPr="0079589C">
              <w:rPr>
                <w:rFonts w:asciiTheme="minorHAnsi" w:hAnsiTheme="minorHAnsi" w:cstheme="minorHAnsi"/>
                <w:b/>
                <w:bCs/>
                <w:sz w:val="24"/>
                <w:szCs w:val="24"/>
              </w:rPr>
              <w:t>Função:</w:t>
            </w:r>
            <w:r w:rsidR="00F02F73" w:rsidRPr="0079589C">
              <w:rPr>
                <w:rFonts w:asciiTheme="minorHAnsi" w:hAnsiTheme="minorHAnsi" w:cstheme="minorHAnsi"/>
                <w:b/>
                <w:bCs/>
                <w:sz w:val="24"/>
                <w:szCs w:val="24"/>
              </w:rPr>
              <w:t xml:space="preserve"> </w:t>
            </w:r>
          </w:p>
          <w:p w14:paraId="0AED8AA2" w14:textId="5DAB3AA8" w:rsidR="008056F5" w:rsidRPr="0079589C" w:rsidRDefault="00F02F73" w:rsidP="00F02F73">
            <w:pPr>
              <w:spacing w:after="0"/>
              <w:jc w:val="both"/>
              <w:rPr>
                <w:rFonts w:asciiTheme="minorHAnsi" w:hAnsiTheme="minorHAnsi" w:cstheme="minorHAnsi"/>
                <w:sz w:val="24"/>
                <w:szCs w:val="24"/>
              </w:rPr>
            </w:pPr>
            <w:r w:rsidRPr="0079589C">
              <w:rPr>
                <w:rFonts w:asciiTheme="minorHAnsi" w:hAnsiTheme="minorHAnsi" w:cstheme="minorHAnsi"/>
                <w:sz w:val="24"/>
                <w:szCs w:val="24"/>
              </w:rPr>
              <w:t>F.3 : Desenvolver análises laboratoriais de matérias-primas, produtos e subprodutos agroindustriais, em conformidade com normas e legislação vigente.</w:t>
            </w:r>
          </w:p>
        </w:tc>
      </w:tr>
      <w:tr w:rsidR="008056F5" w:rsidRPr="0079589C" w14:paraId="79926746" w14:textId="77777777" w:rsidTr="00E84AC0">
        <w:trPr>
          <w:trHeight w:val="408"/>
        </w:trPr>
        <w:tc>
          <w:tcPr>
            <w:tcW w:w="8510" w:type="dxa"/>
            <w:gridSpan w:val="4"/>
            <w:hideMark/>
          </w:tcPr>
          <w:p w14:paraId="1C110853" w14:textId="77777777" w:rsidR="008056F5" w:rsidRPr="0079589C" w:rsidRDefault="008056F5" w:rsidP="008056F5">
            <w:pPr>
              <w:spacing w:after="0"/>
              <w:rPr>
                <w:rFonts w:asciiTheme="minorHAnsi" w:hAnsiTheme="minorHAnsi" w:cstheme="minorHAnsi"/>
                <w:b/>
                <w:bCs/>
                <w:sz w:val="24"/>
                <w:szCs w:val="24"/>
              </w:rPr>
            </w:pPr>
            <w:r w:rsidRPr="0079589C">
              <w:rPr>
                <w:rFonts w:asciiTheme="minorHAnsi" w:hAnsiTheme="minorHAnsi" w:cstheme="minorHAnsi"/>
                <w:b/>
                <w:bCs/>
                <w:sz w:val="24"/>
                <w:szCs w:val="24"/>
              </w:rPr>
              <w:t xml:space="preserve">Objetivo Geral: </w:t>
            </w:r>
          </w:p>
          <w:p w14:paraId="5D5DFBD1" w14:textId="55B87162" w:rsidR="00F02F73" w:rsidRPr="0079589C" w:rsidRDefault="00935BF3" w:rsidP="00935BF3">
            <w:pPr>
              <w:spacing w:after="0"/>
              <w:jc w:val="both"/>
              <w:rPr>
                <w:rFonts w:asciiTheme="minorHAnsi" w:hAnsiTheme="minorHAnsi" w:cstheme="minorHAnsi"/>
                <w:bCs/>
                <w:sz w:val="24"/>
                <w:szCs w:val="24"/>
              </w:rPr>
            </w:pPr>
            <w:r w:rsidRPr="0079589C">
              <w:rPr>
                <w:rFonts w:asciiTheme="minorHAnsi" w:hAnsiTheme="minorHAnsi" w:cstheme="minorHAnsi"/>
                <w:bCs/>
                <w:sz w:val="24"/>
                <w:szCs w:val="24"/>
              </w:rPr>
              <w:lastRenderedPageBreak/>
              <w:t>Desenvolver capacidades técnicas e socioemocionais para realização de análises sensoriais necessárias aos processos de desenvolvimento, industrialização e/ou fabricação de Alimentos e Bebidas.</w:t>
            </w:r>
          </w:p>
        </w:tc>
      </w:tr>
      <w:tr w:rsidR="008056F5" w:rsidRPr="0079589C" w14:paraId="52EB9894" w14:textId="77777777" w:rsidTr="007556C9">
        <w:trPr>
          <w:trHeight w:val="20"/>
        </w:trPr>
        <w:tc>
          <w:tcPr>
            <w:tcW w:w="8510" w:type="dxa"/>
            <w:gridSpan w:val="4"/>
            <w:shd w:val="clear" w:color="auto" w:fill="8DB3E2" w:themeFill="text2" w:themeFillTint="66"/>
            <w:hideMark/>
          </w:tcPr>
          <w:p w14:paraId="0090ED48" w14:textId="77777777" w:rsidR="008056F5" w:rsidRPr="0079589C" w:rsidRDefault="008056F5" w:rsidP="007556C9">
            <w:pPr>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lastRenderedPageBreak/>
              <w:t>CONTEÚDOS FORMATIVOS</w:t>
            </w:r>
          </w:p>
        </w:tc>
      </w:tr>
      <w:tr w:rsidR="00CB72DF" w:rsidRPr="0079589C" w14:paraId="7B301B92" w14:textId="77777777" w:rsidTr="00E84AC0">
        <w:trPr>
          <w:trHeight w:val="408"/>
        </w:trPr>
        <w:tc>
          <w:tcPr>
            <w:tcW w:w="1132" w:type="dxa"/>
            <w:hideMark/>
          </w:tcPr>
          <w:p w14:paraId="3349532A"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Subfunção</w:t>
            </w:r>
          </w:p>
        </w:tc>
        <w:tc>
          <w:tcPr>
            <w:tcW w:w="1754" w:type="dxa"/>
            <w:hideMark/>
          </w:tcPr>
          <w:p w14:paraId="1F0838B1"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Padrão de Desempenho</w:t>
            </w:r>
          </w:p>
        </w:tc>
        <w:tc>
          <w:tcPr>
            <w:tcW w:w="2295" w:type="dxa"/>
            <w:hideMark/>
          </w:tcPr>
          <w:p w14:paraId="1973AE40"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Capacidades Técnicas</w:t>
            </w:r>
          </w:p>
        </w:tc>
        <w:tc>
          <w:tcPr>
            <w:tcW w:w="3329" w:type="dxa"/>
            <w:hideMark/>
          </w:tcPr>
          <w:p w14:paraId="05F09FD3"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Conhecimentos</w:t>
            </w:r>
          </w:p>
        </w:tc>
      </w:tr>
      <w:tr w:rsidR="00CB72DF" w:rsidRPr="0079589C" w14:paraId="3672BB67" w14:textId="77777777" w:rsidTr="00E84AC0">
        <w:trPr>
          <w:trHeight w:val="408"/>
        </w:trPr>
        <w:tc>
          <w:tcPr>
            <w:tcW w:w="1132" w:type="dxa"/>
          </w:tcPr>
          <w:p w14:paraId="7F9E9989" w14:textId="68FB2A86" w:rsidR="008056F5" w:rsidRPr="0079589C" w:rsidRDefault="00935BF3" w:rsidP="008056F5">
            <w:pPr>
              <w:spacing w:after="0"/>
              <w:rPr>
                <w:rFonts w:asciiTheme="minorHAnsi" w:hAnsiTheme="minorHAnsi" w:cstheme="minorHAnsi"/>
                <w:b/>
                <w:sz w:val="24"/>
                <w:szCs w:val="24"/>
              </w:rPr>
            </w:pPr>
            <w:r w:rsidRPr="0079589C">
              <w:rPr>
                <w:rFonts w:asciiTheme="minorHAnsi" w:hAnsiTheme="minorHAnsi" w:cstheme="minorHAnsi"/>
                <w:bCs/>
                <w:sz w:val="24"/>
                <w:szCs w:val="24"/>
              </w:rPr>
              <w:t>1 Realizar análises sensoriais</w:t>
            </w:r>
          </w:p>
        </w:tc>
        <w:tc>
          <w:tcPr>
            <w:tcW w:w="1754" w:type="dxa"/>
          </w:tcPr>
          <w:p w14:paraId="4F7C2348" w14:textId="6862535A" w:rsidR="008056F5" w:rsidRPr="0079589C" w:rsidRDefault="00010CD1" w:rsidP="00B71C27">
            <w:pPr>
              <w:pStyle w:val="PargrafodaLista"/>
              <w:numPr>
                <w:ilvl w:val="1"/>
                <w:numId w:val="47"/>
              </w:numPr>
              <w:spacing w:after="0"/>
              <w:rPr>
                <w:rFonts w:asciiTheme="minorHAnsi" w:hAnsiTheme="minorHAnsi" w:cstheme="minorHAnsi"/>
                <w:bCs/>
                <w:sz w:val="24"/>
                <w:szCs w:val="24"/>
              </w:rPr>
            </w:pPr>
            <w:r w:rsidRPr="0079589C">
              <w:rPr>
                <w:rFonts w:asciiTheme="minorHAnsi" w:hAnsiTheme="minorHAnsi" w:cstheme="minorHAnsi"/>
                <w:bCs/>
                <w:sz w:val="24"/>
                <w:szCs w:val="24"/>
              </w:rPr>
              <w:t>Considerando normas técnicas na realização de análises sensoriais</w:t>
            </w:r>
          </w:p>
          <w:p w14:paraId="5001E4AE" w14:textId="77777777" w:rsidR="00353764" w:rsidRPr="0079589C" w:rsidRDefault="00353764" w:rsidP="00353764">
            <w:pPr>
              <w:spacing w:after="0"/>
              <w:rPr>
                <w:rFonts w:asciiTheme="minorHAnsi" w:hAnsiTheme="minorHAnsi" w:cstheme="minorHAnsi"/>
                <w:bCs/>
                <w:sz w:val="24"/>
                <w:szCs w:val="24"/>
              </w:rPr>
            </w:pPr>
          </w:p>
          <w:p w14:paraId="115F0AD7" w14:textId="77777777" w:rsidR="00353764" w:rsidRPr="0079589C" w:rsidRDefault="00353764" w:rsidP="00353764">
            <w:pPr>
              <w:spacing w:after="0"/>
              <w:rPr>
                <w:rFonts w:asciiTheme="minorHAnsi" w:hAnsiTheme="minorHAnsi" w:cstheme="minorHAnsi"/>
                <w:bCs/>
                <w:sz w:val="24"/>
                <w:szCs w:val="24"/>
              </w:rPr>
            </w:pPr>
          </w:p>
          <w:p w14:paraId="686029EC" w14:textId="77777777" w:rsidR="00353764" w:rsidRPr="0079589C" w:rsidRDefault="00353764" w:rsidP="00353764">
            <w:pPr>
              <w:spacing w:after="0"/>
              <w:rPr>
                <w:rFonts w:asciiTheme="minorHAnsi" w:hAnsiTheme="minorHAnsi" w:cstheme="minorHAnsi"/>
                <w:bCs/>
                <w:sz w:val="24"/>
                <w:szCs w:val="24"/>
              </w:rPr>
            </w:pPr>
          </w:p>
          <w:p w14:paraId="2DE37613" w14:textId="77777777" w:rsidR="00353764" w:rsidRPr="0079589C" w:rsidRDefault="00353764" w:rsidP="00353764">
            <w:pPr>
              <w:spacing w:after="0"/>
              <w:rPr>
                <w:rFonts w:asciiTheme="minorHAnsi" w:hAnsiTheme="minorHAnsi" w:cstheme="minorHAnsi"/>
                <w:bCs/>
                <w:sz w:val="24"/>
                <w:szCs w:val="24"/>
              </w:rPr>
            </w:pPr>
          </w:p>
          <w:p w14:paraId="4146F9FE" w14:textId="77777777" w:rsidR="00353764" w:rsidRPr="0079589C" w:rsidRDefault="00353764" w:rsidP="00353764">
            <w:pPr>
              <w:spacing w:after="0"/>
              <w:rPr>
                <w:rFonts w:asciiTheme="minorHAnsi" w:hAnsiTheme="minorHAnsi" w:cstheme="minorHAnsi"/>
                <w:bCs/>
                <w:sz w:val="24"/>
                <w:szCs w:val="24"/>
              </w:rPr>
            </w:pPr>
          </w:p>
          <w:p w14:paraId="78C3AE3D" w14:textId="77777777" w:rsidR="00353764" w:rsidRPr="0079589C" w:rsidRDefault="00353764" w:rsidP="00353764">
            <w:pPr>
              <w:spacing w:after="0"/>
              <w:rPr>
                <w:rFonts w:asciiTheme="minorHAnsi" w:hAnsiTheme="minorHAnsi" w:cstheme="minorHAnsi"/>
                <w:bCs/>
                <w:sz w:val="24"/>
                <w:szCs w:val="24"/>
              </w:rPr>
            </w:pPr>
          </w:p>
          <w:p w14:paraId="55B73D9E" w14:textId="77777777" w:rsidR="00353764" w:rsidRPr="0079589C" w:rsidRDefault="00353764" w:rsidP="00353764">
            <w:pPr>
              <w:spacing w:after="0"/>
              <w:rPr>
                <w:rFonts w:asciiTheme="minorHAnsi" w:hAnsiTheme="minorHAnsi" w:cstheme="minorHAnsi"/>
                <w:bCs/>
                <w:sz w:val="24"/>
                <w:szCs w:val="24"/>
              </w:rPr>
            </w:pPr>
          </w:p>
          <w:p w14:paraId="7E74A17D" w14:textId="77777777" w:rsidR="00353764" w:rsidRPr="0079589C" w:rsidRDefault="00353764" w:rsidP="00353764">
            <w:pPr>
              <w:spacing w:after="0"/>
              <w:rPr>
                <w:rFonts w:asciiTheme="minorHAnsi" w:hAnsiTheme="minorHAnsi" w:cstheme="minorHAnsi"/>
                <w:bCs/>
                <w:sz w:val="24"/>
                <w:szCs w:val="24"/>
              </w:rPr>
            </w:pPr>
          </w:p>
          <w:p w14:paraId="2DBD3DB7" w14:textId="77777777" w:rsidR="00353764" w:rsidRPr="0079589C" w:rsidRDefault="00353764" w:rsidP="00353764">
            <w:pPr>
              <w:spacing w:after="0"/>
              <w:rPr>
                <w:rFonts w:asciiTheme="minorHAnsi" w:hAnsiTheme="minorHAnsi" w:cstheme="minorHAnsi"/>
                <w:bCs/>
                <w:sz w:val="24"/>
                <w:szCs w:val="24"/>
              </w:rPr>
            </w:pPr>
          </w:p>
          <w:p w14:paraId="153B1449" w14:textId="77777777" w:rsidR="00353764" w:rsidRPr="0079589C" w:rsidRDefault="00353764" w:rsidP="00353764">
            <w:pPr>
              <w:spacing w:after="0"/>
              <w:rPr>
                <w:rFonts w:asciiTheme="minorHAnsi" w:hAnsiTheme="minorHAnsi" w:cstheme="minorHAnsi"/>
                <w:bCs/>
                <w:sz w:val="24"/>
                <w:szCs w:val="24"/>
              </w:rPr>
            </w:pPr>
          </w:p>
          <w:p w14:paraId="291C5F14" w14:textId="77777777" w:rsidR="00353764" w:rsidRPr="0079589C" w:rsidRDefault="00353764" w:rsidP="00353764">
            <w:pPr>
              <w:spacing w:after="0"/>
              <w:rPr>
                <w:rFonts w:asciiTheme="minorHAnsi" w:hAnsiTheme="minorHAnsi" w:cstheme="minorHAnsi"/>
                <w:bCs/>
                <w:sz w:val="24"/>
                <w:szCs w:val="24"/>
              </w:rPr>
            </w:pPr>
          </w:p>
          <w:p w14:paraId="63167921" w14:textId="77777777" w:rsidR="00353764" w:rsidRPr="0079589C" w:rsidRDefault="00353764" w:rsidP="00353764">
            <w:pPr>
              <w:spacing w:after="0"/>
              <w:rPr>
                <w:rFonts w:asciiTheme="minorHAnsi" w:hAnsiTheme="minorHAnsi" w:cstheme="minorHAnsi"/>
                <w:bCs/>
                <w:sz w:val="24"/>
                <w:szCs w:val="24"/>
              </w:rPr>
            </w:pPr>
          </w:p>
          <w:p w14:paraId="3FAB3798" w14:textId="77777777" w:rsidR="00353764" w:rsidRPr="0079589C" w:rsidRDefault="00353764" w:rsidP="00353764">
            <w:pPr>
              <w:spacing w:after="0"/>
              <w:rPr>
                <w:rFonts w:asciiTheme="minorHAnsi" w:hAnsiTheme="minorHAnsi" w:cstheme="minorHAnsi"/>
                <w:bCs/>
                <w:sz w:val="24"/>
                <w:szCs w:val="24"/>
              </w:rPr>
            </w:pPr>
          </w:p>
          <w:p w14:paraId="2D744E32" w14:textId="77777777" w:rsidR="00353764" w:rsidRPr="0079589C" w:rsidRDefault="00353764" w:rsidP="00353764">
            <w:pPr>
              <w:spacing w:after="0"/>
              <w:rPr>
                <w:rFonts w:asciiTheme="minorHAnsi" w:hAnsiTheme="minorHAnsi" w:cstheme="minorHAnsi"/>
                <w:bCs/>
                <w:sz w:val="24"/>
                <w:szCs w:val="24"/>
              </w:rPr>
            </w:pPr>
          </w:p>
          <w:p w14:paraId="319FA521" w14:textId="77777777" w:rsidR="00353764" w:rsidRPr="0079589C" w:rsidRDefault="00353764" w:rsidP="00353764">
            <w:pPr>
              <w:spacing w:after="0"/>
              <w:rPr>
                <w:rFonts w:asciiTheme="minorHAnsi" w:hAnsiTheme="minorHAnsi" w:cstheme="minorHAnsi"/>
                <w:bCs/>
                <w:sz w:val="24"/>
                <w:szCs w:val="24"/>
              </w:rPr>
            </w:pPr>
          </w:p>
          <w:p w14:paraId="017EF33F" w14:textId="77777777" w:rsidR="00353764" w:rsidRPr="0079589C" w:rsidRDefault="00353764" w:rsidP="00353764">
            <w:pPr>
              <w:spacing w:after="0"/>
              <w:rPr>
                <w:rFonts w:asciiTheme="minorHAnsi" w:hAnsiTheme="minorHAnsi" w:cstheme="minorHAnsi"/>
                <w:bCs/>
                <w:sz w:val="24"/>
                <w:szCs w:val="24"/>
              </w:rPr>
            </w:pPr>
          </w:p>
          <w:p w14:paraId="6D1071C9" w14:textId="77777777" w:rsidR="00353764" w:rsidRPr="0079589C" w:rsidRDefault="00353764" w:rsidP="00353764">
            <w:pPr>
              <w:spacing w:after="0"/>
              <w:rPr>
                <w:rFonts w:asciiTheme="minorHAnsi" w:hAnsiTheme="minorHAnsi" w:cstheme="minorHAnsi"/>
                <w:bCs/>
                <w:sz w:val="24"/>
                <w:szCs w:val="24"/>
              </w:rPr>
            </w:pPr>
          </w:p>
          <w:p w14:paraId="72DDAD67" w14:textId="77777777" w:rsidR="00353764" w:rsidRPr="0079589C" w:rsidRDefault="00353764" w:rsidP="00353764">
            <w:pPr>
              <w:spacing w:after="0"/>
              <w:rPr>
                <w:rFonts w:asciiTheme="minorHAnsi" w:hAnsiTheme="minorHAnsi" w:cstheme="minorHAnsi"/>
                <w:bCs/>
                <w:sz w:val="24"/>
                <w:szCs w:val="24"/>
              </w:rPr>
            </w:pPr>
          </w:p>
          <w:p w14:paraId="164349C2" w14:textId="77777777" w:rsidR="00353764" w:rsidRPr="0079589C" w:rsidRDefault="00353764" w:rsidP="00353764">
            <w:pPr>
              <w:spacing w:after="0"/>
              <w:rPr>
                <w:rFonts w:asciiTheme="minorHAnsi" w:hAnsiTheme="minorHAnsi" w:cstheme="minorHAnsi"/>
                <w:bCs/>
                <w:sz w:val="24"/>
                <w:szCs w:val="24"/>
              </w:rPr>
            </w:pPr>
          </w:p>
          <w:p w14:paraId="4E49424D" w14:textId="77777777" w:rsidR="00353764" w:rsidRPr="0079589C" w:rsidRDefault="00353764" w:rsidP="00353764">
            <w:pPr>
              <w:spacing w:after="0"/>
              <w:rPr>
                <w:rFonts w:asciiTheme="minorHAnsi" w:hAnsiTheme="minorHAnsi" w:cstheme="minorHAnsi"/>
                <w:bCs/>
                <w:sz w:val="24"/>
                <w:szCs w:val="24"/>
              </w:rPr>
            </w:pPr>
          </w:p>
          <w:p w14:paraId="5B74B7B1" w14:textId="77777777" w:rsidR="00353764" w:rsidRPr="0079589C" w:rsidRDefault="00353764" w:rsidP="00353764">
            <w:pPr>
              <w:spacing w:after="0"/>
              <w:rPr>
                <w:rFonts w:asciiTheme="minorHAnsi" w:hAnsiTheme="minorHAnsi" w:cstheme="minorHAnsi"/>
                <w:bCs/>
                <w:sz w:val="24"/>
                <w:szCs w:val="24"/>
              </w:rPr>
            </w:pPr>
          </w:p>
          <w:p w14:paraId="56332529" w14:textId="77777777" w:rsidR="00353764" w:rsidRPr="0079589C" w:rsidRDefault="00353764" w:rsidP="00353764">
            <w:pPr>
              <w:spacing w:after="0"/>
              <w:rPr>
                <w:rFonts w:asciiTheme="minorHAnsi" w:hAnsiTheme="minorHAnsi" w:cstheme="minorHAnsi"/>
                <w:bCs/>
                <w:sz w:val="24"/>
                <w:szCs w:val="24"/>
              </w:rPr>
            </w:pPr>
          </w:p>
          <w:p w14:paraId="4DC39666" w14:textId="77777777" w:rsidR="00353764" w:rsidRPr="0079589C" w:rsidRDefault="00353764" w:rsidP="00353764">
            <w:pPr>
              <w:spacing w:after="0"/>
              <w:rPr>
                <w:rFonts w:asciiTheme="minorHAnsi" w:hAnsiTheme="minorHAnsi" w:cstheme="minorHAnsi"/>
                <w:bCs/>
                <w:sz w:val="24"/>
                <w:szCs w:val="24"/>
              </w:rPr>
            </w:pPr>
          </w:p>
          <w:p w14:paraId="02A238C3" w14:textId="77777777" w:rsidR="00353764" w:rsidRPr="0079589C" w:rsidRDefault="00353764" w:rsidP="00353764">
            <w:pPr>
              <w:spacing w:after="0"/>
              <w:rPr>
                <w:rFonts w:asciiTheme="minorHAnsi" w:hAnsiTheme="minorHAnsi" w:cstheme="minorHAnsi"/>
                <w:bCs/>
                <w:sz w:val="24"/>
                <w:szCs w:val="24"/>
              </w:rPr>
            </w:pPr>
          </w:p>
          <w:p w14:paraId="5084786B" w14:textId="77777777" w:rsidR="00353764" w:rsidRPr="0079589C" w:rsidRDefault="00353764" w:rsidP="00353764">
            <w:pPr>
              <w:spacing w:after="0"/>
              <w:rPr>
                <w:rFonts w:asciiTheme="minorHAnsi" w:hAnsiTheme="minorHAnsi" w:cstheme="minorHAnsi"/>
                <w:bCs/>
                <w:sz w:val="24"/>
                <w:szCs w:val="24"/>
              </w:rPr>
            </w:pPr>
          </w:p>
          <w:p w14:paraId="493FBBA3" w14:textId="77777777" w:rsidR="00353764" w:rsidRPr="0079589C" w:rsidRDefault="00353764" w:rsidP="00353764">
            <w:pPr>
              <w:spacing w:after="0"/>
              <w:rPr>
                <w:rFonts w:asciiTheme="minorHAnsi" w:hAnsiTheme="minorHAnsi" w:cstheme="minorHAnsi"/>
                <w:bCs/>
                <w:sz w:val="24"/>
                <w:szCs w:val="24"/>
              </w:rPr>
            </w:pPr>
          </w:p>
          <w:p w14:paraId="1428952D" w14:textId="77777777" w:rsidR="00353764" w:rsidRPr="0079589C" w:rsidRDefault="00353764" w:rsidP="00353764">
            <w:pPr>
              <w:spacing w:after="0"/>
              <w:rPr>
                <w:rFonts w:asciiTheme="minorHAnsi" w:hAnsiTheme="minorHAnsi" w:cstheme="minorHAnsi"/>
                <w:bCs/>
                <w:sz w:val="24"/>
                <w:szCs w:val="24"/>
              </w:rPr>
            </w:pPr>
          </w:p>
          <w:p w14:paraId="4A9B2668" w14:textId="77777777" w:rsidR="00353764" w:rsidRPr="0079589C" w:rsidRDefault="00353764" w:rsidP="00353764">
            <w:pPr>
              <w:spacing w:after="0"/>
              <w:rPr>
                <w:rFonts w:asciiTheme="minorHAnsi" w:hAnsiTheme="minorHAnsi" w:cstheme="minorHAnsi"/>
                <w:bCs/>
                <w:sz w:val="24"/>
                <w:szCs w:val="24"/>
              </w:rPr>
            </w:pPr>
          </w:p>
          <w:p w14:paraId="286130F3" w14:textId="77777777" w:rsidR="00353764" w:rsidRPr="0079589C" w:rsidRDefault="00353764" w:rsidP="00353764">
            <w:pPr>
              <w:spacing w:after="0"/>
              <w:rPr>
                <w:rFonts w:asciiTheme="minorHAnsi" w:hAnsiTheme="minorHAnsi" w:cstheme="minorHAnsi"/>
                <w:bCs/>
                <w:sz w:val="24"/>
                <w:szCs w:val="24"/>
              </w:rPr>
            </w:pPr>
          </w:p>
          <w:p w14:paraId="0DE815F1" w14:textId="77777777" w:rsidR="00353764" w:rsidRPr="0079589C" w:rsidRDefault="00353764" w:rsidP="00353764">
            <w:pPr>
              <w:spacing w:after="0"/>
              <w:rPr>
                <w:rFonts w:asciiTheme="minorHAnsi" w:hAnsiTheme="minorHAnsi" w:cstheme="minorHAnsi"/>
                <w:bCs/>
                <w:sz w:val="24"/>
                <w:szCs w:val="24"/>
              </w:rPr>
            </w:pPr>
          </w:p>
          <w:p w14:paraId="26D45BE0" w14:textId="77777777" w:rsidR="00353764" w:rsidRPr="0079589C" w:rsidRDefault="00353764" w:rsidP="00353764">
            <w:pPr>
              <w:spacing w:after="0"/>
              <w:rPr>
                <w:rFonts w:asciiTheme="minorHAnsi" w:hAnsiTheme="minorHAnsi" w:cstheme="minorHAnsi"/>
                <w:bCs/>
                <w:sz w:val="24"/>
                <w:szCs w:val="24"/>
              </w:rPr>
            </w:pPr>
          </w:p>
          <w:p w14:paraId="03D04EEC" w14:textId="77777777" w:rsidR="00353764" w:rsidRPr="0079589C" w:rsidRDefault="00353764" w:rsidP="00353764">
            <w:pPr>
              <w:spacing w:after="0"/>
              <w:rPr>
                <w:rFonts w:asciiTheme="minorHAnsi" w:hAnsiTheme="minorHAnsi" w:cstheme="minorHAnsi"/>
                <w:bCs/>
                <w:sz w:val="24"/>
                <w:szCs w:val="24"/>
              </w:rPr>
            </w:pPr>
          </w:p>
          <w:p w14:paraId="15D2EFB6" w14:textId="77777777" w:rsidR="00353764" w:rsidRPr="0079589C" w:rsidRDefault="00353764" w:rsidP="00353764">
            <w:pPr>
              <w:spacing w:after="0"/>
              <w:rPr>
                <w:rFonts w:asciiTheme="minorHAnsi" w:hAnsiTheme="minorHAnsi" w:cstheme="minorHAnsi"/>
                <w:bCs/>
                <w:sz w:val="24"/>
                <w:szCs w:val="24"/>
              </w:rPr>
            </w:pPr>
          </w:p>
          <w:p w14:paraId="145104AC" w14:textId="77777777" w:rsidR="00353764" w:rsidRPr="0079589C" w:rsidRDefault="00353764" w:rsidP="00353764">
            <w:pPr>
              <w:spacing w:after="0"/>
              <w:rPr>
                <w:rFonts w:asciiTheme="minorHAnsi" w:hAnsiTheme="minorHAnsi" w:cstheme="minorHAnsi"/>
                <w:bCs/>
                <w:sz w:val="24"/>
                <w:szCs w:val="24"/>
              </w:rPr>
            </w:pPr>
          </w:p>
          <w:p w14:paraId="6E3BC1D4" w14:textId="77777777" w:rsidR="00353764" w:rsidRPr="0079589C" w:rsidRDefault="00353764" w:rsidP="00353764">
            <w:pPr>
              <w:spacing w:after="0"/>
              <w:rPr>
                <w:rFonts w:asciiTheme="minorHAnsi" w:hAnsiTheme="minorHAnsi" w:cstheme="minorHAnsi"/>
                <w:bCs/>
                <w:sz w:val="24"/>
                <w:szCs w:val="24"/>
              </w:rPr>
            </w:pPr>
          </w:p>
          <w:p w14:paraId="48073224" w14:textId="77777777" w:rsidR="00353764" w:rsidRPr="0079589C" w:rsidRDefault="00353764" w:rsidP="00353764">
            <w:pPr>
              <w:spacing w:after="0"/>
              <w:rPr>
                <w:rFonts w:asciiTheme="minorHAnsi" w:hAnsiTheme="minorHAnsi" w:cstheme="minorHAnsi"/>
                <w:bCs/>
                <w:sz w:val="24"/>
                <w:szCs w:val="24"/>
              </w:rPr>
            </w:pPr>
          </w:p>
          <w:p w14:paraId="518671B0" w14:textId="77777777" w:rsidR="00353764" w:rsidRPr="0079589C" w:rsidRDefault="00353764" w:rsidP="00353764">
            <w:pPr>
              <w:spacing w:after="0"/>
              <w:rPr>
                <w:rFonts w:asciiTheme="minorHAnsi" w:hAnsiTheme="minorHAnsi" w:cstheme="minorHAnsi"/>
                <w:bCs/>
                <w:sz w:val="24"/>
                <w:szCs w:val="24"/>
              </w:rPr>
            </w:pPr>
          </w:p>
          <w:p w14:paraId="60E14F2D" w14:textId="77777777" w:rsidR="00353764" w:rsidRPr="0079589C" w:rsidRDefault="00353764" w:rsidP="00353764">
            <w:pPr>
              <w:spacing w:after="0"/>
              <w:rPr>
                <w:rFonts w:asciiTheme="minorHAnsi" w:hAnsiTheme="minorHAnsi" w:cstheme="minorHAnsi"/>
                <w:bCs/>
                <w:sz w:val="24"/>
                <w:szCs w:val="24"/>
              </w:rPr>
            </w:pPr>
          </w:p>
          <w:p w14:paraId="33835C08" w14:textId="77777777" w:rsidR="00353764" w:rsidRPr="0079589C" w:rsidRDefault="00353764" w:rsidP="00353764">
            <w:pPr>
              <w:spacing w:after="0"/>
              <w:rPr>
                <w:rFonts w:asciiTheme="minorHAnsi" w:hAnsiTheme="minorHAnsi" w:cstheme="minorHAnsi"/>
                <w:bCs/>
                <w:sz w:val="24"/>
                <w:szCs w:val="24"/>
              </w:rPr>
            </w:pPr>
          </w:p>
          <w:p w14:paraId="15C1ED12" w14:textId="77777777" w:rsidR="00353764" w:rsidRPr="0079589C" w:rsidRDefault="00353764" w:rsidP="00353764">
            <w:pPr>
              <w:spacing w:after="0"/>
              <w:rPr>
                <w:rFonts w:asciiTheme="minorHAnsi" w:hAnsiTheme="minorHAnsi" w:cstheme="minorHAnsi"/>
                <w:bCs/>
                <w:sz w:val="24"/>
                <w:szCs w:val="24"/>
              </w:rPr>
            </w:pPr>
          </w:p>
          <w:p w14:paraId="4EDA190B" w14:textId="77777777" w:rsidR="00353764" w:rsidRPr="0079589C" w:rsidRDefault="00353764" w:rsidP="00353764">
            <w:pPr>
              <w:spacing w:after="0"/>
              <w:rPr>
                <w:rFonts w:asciiTheme="minorHAnsi" w:hAnsiTheme="minorHAnsi" w:cstheme="minorHAnsi"/>
                <w:bCs/>
                <w:sz w:val="24"/>
                <w:szCs w:val="24"/>
              </w:rPr>
            </w:pPr>
          </w:p>
          <w:p w14:paraId="2DBDE7BB" w14:textId="77777777" w:rsidR="00353764" w:rsidRPr="0079589C" w:rsidRDefault="00353764" w:rsidP="00353764">
            <w:pPr>
              <w:spacing w:after="0"/>
              <w:rPr>
                <w:rFonts w:asciiTheme="minorHAnsi" w:hAnsiTheme="minorHAnsi" w:cstheme="minorHAnsi"/>
                <w:bCs/>
                <w:sz w:val="24"/>
                <w:szCs w:val="24"/>
              </w:rPr>
            </w:pPr>
          </w:p>
          <w:p w14:paraId="7EDD1574" w14:textId="77777777" w:rsidR="00353764" w:rsidRPr="0079589C" w:rsidRDefault="00353764" w:rsidP="00353764">
            <w:pPr>
              <w:spacing w:after="0"/>
              <w:rPr>
                <w:rFonts w:asciiTheme="minorHAnsi" w:hAnsiTheme="minorHAnsi" w:cstheme="minorHAnsi"/>
                <w:bCs/>
                <w:sz w:val="24"/>
                <w:szCs w:val="24"/>
              </w:rPr>
            </w:pPr>
          </w:p>
          <w:p w14:paraId="7797EF32" w14:textId="77777777" w:rsidR="00353764" w:rsidRPr="0079589C" w:rsidRDefault="00353764" w:rsidP="00353764">
            <w:pPr>
              <w:spacing w:after="0"/>
              <w:rPr>
                <w:rFonts w:asciiTheme="minorHAnsi" w:hAnsiTheme="minorHAnsi" w:cstheme="minorHAnsi"/>
                <w:bCs/>
                <w:sz w:val="24"/>
                <w:szCs w:val="24"/>
              </w:rPr>
            </w:pPr>
          </w:p>
          <w:p w14:paraId="5FD60232" w14:textId="77777777" w:rsidR="00353764" w:rsidRPr="0079589C" w:rsidRDefault="00353764" w:rsidP="00353764">
            <w:pPr>
              <w:spacing w:after="0"/>
              <w:rPr>
                <w:rFonts w:asciiTheme="minorHAnsi" w:hAnsiTheme="minorHAnsi" w:cstheme="minorHAnsi"/>
                <w:bCs/>
                <w:sz w:val="24"/>
                <w:szCs w:val="24"/>
              </w:rPr>
            </w:pPr>
          </w:p>
          <w:p w14:paraId="380D27F8" w14:textId="77777777" w:rsidR="00353764" w:rsidRPr="0079589C" w:rsidRDefault="00353764" w:rsidP="00353764">
            <w:pPr>
              <w:spacing w:after="0"/>
              <w:rPr>
                <w:rFonts w:asciiTheme="minorHAnsi" w:hAnsiTheme="minorHAnsi" w:cstheme="minorHAnsi"/>
                <w:bCs/>
                <w:sz w:val="24"/>
                <w:szCs w:val="24"/>
              </w:rPr>
            </w:pPr>
          </w:p>
          <w:p w14:paraId="388508AA" w14:textId="77777777" w:rsidR="00353764" w:rsidRPr="0079589C" w:rsidRDefault="00353764" w:rsidP="00353764">
            <w:pPr>
              <w:spacing w:after="0"/>
              <w:rPr>
                <w:rFonts w:asciiTheme="minorHAnsi" w:hAnsiTheme="minorHAnsi" w:cstheme="minorHAnsi"/>
                <w:bCs/>
                <w:sz w:val="24"/>
                <w:szCs w:val="24"/>
              </w:rPr>
            </w:pPr>
          </w:p>
          <w:p w14:paraId="346494CB" w14:textId="77777777" w:rsidR="00353764" w:rsidRPr="0079589C" w:rsidRDefault="00353764" w:rsidP="00353764">
            <w:pPr>
              <w:spacing w:after="0"/>
              <w:rPr>
                <w:rFonts w:asciiTheme="minorHAnsi" w:hAnsiTheme="minorHAnsi" w:cstheme="minorHAnsi"/>
                <w:bCs/>
                <w:sz w:val="24"/>
                <w:szCs w:val="24"/>
              </w:rPr>
            </w:pPr>
          </w:p>
          <w:p w14:paraId="3655912A" w14:textId="77777777" w:rsidR="00353764" w:rsidRPr="0079589C" w:rsidRDefault="00353764" w:rsidP="00353764">
            <w:pPr>
              <w:spacing w:after="0"/>
              <w:rPr>
                <w:rFonts w:asciiTheme="minorHAnsi" w:hAnsiTheme="minorHAnsi" w:cstheme="minorHAnsi"/>
                <w:bCs/>
                <w:sz w:val="24"/>
                <w:szCs w:val="24"/>
              </w:rPr>
            </w:pPr>
          </w:p>
          <w:p w14:paraId="4CAD9B88" w14:textId="77777777" w:rsidR="00353764" w:rsidRPr="0079589C" w:rsidRDefault="00353764" w:rsidP="00353764">
            <w:pPr>
              <w:spacing w:after="0"/>
              <w:rPr>
                <w:rFonts w:asciiTheme="minorHAnsi" w:hAnsiTheme="minorHAnsi" w:cstheme="minorHAnsi"/>
                <w:bCs/>
                <w:sz w:val="24"/>
                <w:szCs w:val="24"/>
              </w:rPr>
            </w:pPr>
          </w:p>
          <w:p w14:paraId="678BFCDF" w14:textId="77777777" w:rsidR="00353764" w:rsidRPr="0079589C" w:rsidRDefault="00353764" w:rsidP="00353764">
            <w:pPr>
              <w:spacing w:after="0"/>
              <w:rPr>
                <w:rFonts w:asciiTheme="minorHAnsi" w:hAnsiTheme="minorHAnsi" w:cstheme="minorHAnsi"/>
                <w:bCs/>
                <w:sz w:val="24"/>
                <w:szCs w:val="24"/>
              </w:rPr>
            </w:pPr>
          </w:p>
          <w:p w14:paraId="041740B7" w14:textId="77777777" w:rsidR="00353764" w:rsidRPr="0079589C" w:rsidRDefault="00353764" w:rsidP="00353764">
            <w:pPr>
              <w:spacing w:after="0"/>
              <w:rPr>
                <w:rFonts w:asciiTheme="minorHAnsi" w:hAnsiTheme="minorHAnsi" w:cstheme="minorHAnsi"/>
                <w:bCs/>
                <w:sz w:val="24"/>
                <w:szCs w:val="24"/>
              </w:rPr>
            </w:pPr>
          </w:p>
          <w:p w14:paraId="0D3F1E6B" w14:textId="77777777" w:rsidR="00353764" w:rsidRPr="0079589C" w:rsidRDefault="00353764" w:rsidP="00353764">
            <w:pPr>
              <w:spacing w:after="0"/>
              <w:rPr>
                <w:rFonts w:asciiTheme="minorHAnsi" w:hAnsiTheme="minorHAnsi" w:cstheme="minorHAnsi"/>
                <w:bCs/>
                <w:sz w:val="24"/>
                <w:szCs w:val="24"/>
              </w:rPr>
            </w:pPr>
          </w:p>
          <w:p w14:paraId="1B3A3DA0" w14:textId="77777777" w:rsidR="00353764" w:rsidRPr="0079589C" w:rsidRDefault="00353764" w:rsidP="00353764">
            <w:pPr>
              <w:spacing w:after="0"/>
              <w:rPr>
                <w:rFonts w:asciiTheme="minorHAnsi" w:hAnsiTheme="minorHAnsi" w:cstheme="minorHAnsi"/>
                <w:bCs/>
                <w:sz w:val="24"/>
                <w:szCs w:val="24"/>
              </w:rPr>
            </w:pPr>
          </w:p>
          <w:p w14:paraId="4BA2A6B8" w14:textId="77777777" w:rsidR="00353764" w:rsidRPr="0079589C" w:rsidRDefault="00353764" w:rsidP="00353764">
            <w:pPr>
              <w:spacing w:after="0"/>
              <w:rPr>
                <w:rFonts w:asciiTheme="minorHAnsi" w:hAnsiTheme="minorHAnsi" w:cstheme="minorHAnsi"/>
                <w:bCs/>
                <w:sz w:val="24"/>
                <w:szCs w:val="24"/>
              </w:rPr>
            </w:pPr>
          </w:p>
          <w:p w14:paraId="4D6237BE" w14:textId="77777777" w:rsidR="00353764" w:rsidRPr="0079589C" w:rsidRDefault="00353764" w:rsidP="00353764">
            <w:pPr>
              <w:spacing w:after="0"/>
              <w:rPr>
                <w:rFonts w:asciiTheme="minorHAnsi" w:hAnsiTheme="minorHAnsi" w:cstheme="minorHAnsi"/>
                <w:bCs/>
                <w:sz w:val="24"/>
                <w:szCs w:val="24"/>
              </w:rPr>
            </w:pPr>
          </w:p>
          <w:p w14:paraId="08581BE2" w14:textId="37325198" w:rsidR="00353764" w:rsidRPr="0079589C" w:rsidRDefault="00353764" w:rsidP="00B71C27">
            <w:pPr>
              <w:pStyle w:val="PargrafodaLista"/>
              <w:numPr>
                <w:ilvl w:val="1"/>
                <w:numId w:val="47"/>
              </w:numPr>
              <w:spacing w:after="0"/>
              <w:rPr>
                <w:rFonts w:asciiTheme="minorHAnsi" w:hAnsiTheme="minorHAnsi" w:cstheme="minorHAnsi"/>
                <w:bCs/>
                <w:sz w:val="24"/>
                <w:szCs w:val="24"/>
              </w:rPr>
            </w:pPr>
            <w:r w:rsidRPr="0079589C">
              <w:rPr>
                <w:rFonts w:asciiTheme="minorHAnsi" w:hAnsiTheme="minorHAnsi" w:cstheme="minorHAnsi"/>
                <w:bCs/>
                <w:sz w:val="24"/>
                <w:szCs w:val="24"/>
              </w:rPr>
              <w:t>Cumprindo os métodos sensoriais na realização de análises para garantia da confiabilidade dos resultados</w:t>
            </w:r>
          </w:p>
          <w:p w14:paraId="354392C1" w14:textId="77777777" w:rsidR="003E38DE" w:rsidRPr="0079589C" w:rsidRDefault="003E38DE" w:rsidP="003E38DE">
            <w:pPr>
              <w:spacing w:after="0"/>
              <w:rPr>
                <w:rFonts w:asciiTheme="minorHAnsi" w:hAnsiTheme="minorHAnsi" w:cstheme="minorHAnsi"/>
                <w:bCs/>
                <w:sz w:val="24"/>
                <w:szCs w:val="24"/>
              </w:rPr>
            </w:pPr>
          </w:p>
          <w:p w14:paraId="4E1D84B4" w14:textId="77777777" w:rsidR="003E38DE" w:rsidRPr="0079589C" w:rsidRDefault="003E38DE" w:rsidP="003E38DE">
            <w:pPr>
              <w:spacing w:after="0"/>
              <w:rPr>
                <w:rFonts w:asciiTheme="minorHAnsi" w:hAnsiTheme="minorHAnsi" w:cstheme="minorHAnsi"/>
                <w:bCs/>
                <w:sz w:val="24"/>
                <w:szCs w:val="24"/>
              </w:rPr>
            </w:pPr>
          </w:p>
          <w:p w14:paraId="7C32831B" w14:textId="77777777" w:rsidR="003E38DE" w:rsidRPr="0079589C" w:rsidRDefault="003E38DE" w:rsidP="003E38DE">
            <w:pPr>
              <w:spacing w:after="0"/>
              <w:rPr>
                <w:rFonts w:asciiTheme="minorHAnsi" w:hAnsiTheme="minorHAnsi" w:cstheme="minorHAnsi"/>
                <w:bCs/>
                <w:sz w:val="24"/>
                <w:szCs w:val="24"/>
              </w:rPr>
            </w:pPr>
          </w:p>
          <w:p w14:paraId="003BE050" w14:textId="77777777" w:rsidR="003E38DE" w:rsidRPr="0079589C" w:rsidRDefault="003E38DE" w:rsidP="003E38DE">
            <w:pPr>
              <w:spacing w:after="0"/>
              <w:rPr>
                <w:rFonts w:asciiTheme="minorHAnsi" w:hAnsiTheme="minorHAnsi" w:cstheme="minorHAnsi"/>
                <w:bCs/>
                <w:sz w:val="24"/>
                <w:szCs w:val="24"/>
              </w:rPr>
            </w:pPr>
          </w:p>
          <w:p w14:paraId="1D85D360" w14:textId="77777777" w:rsidR="003E38DE" w:rsidRPr="0079589C" w:rsidRDefault="003E38DE" w:rsidP="003E38DE">
            <w:pPr>
              <w:spacing w:after="0"/>
              <w:rPr>
                <w:rFonts w:asciiTheme="minorHAnsi" w:hAnsiTheme="minorHAnsi" w:cstheme="minorHAnsi"/>
                <w:bCs/>
                <w:sz w:val="24"/>
                <w:szCs w:val="24"/>
              </w:rPr>
            </w:pPr>
          </w:p>
          <w:p w14:paraId="608165C1" w14:textId="77777777" w:rsidR="003E38DE" w:rsidRPr="0079589C" w:rsidRDefault="003E38DE" w:rsidP="003E38DE">
            <w:pPr>
              <w:spacing w:after="0"/>
              <w:rPr>
                <w:rFonts w:asciiTheme="minorHAnsi" w:hAnsiTheme="minorHAnsi" w:cstheme="minorHAnsi"/>
                <w:bCs/>
                <w:sz w:val="24"/>
                <w:szCs w:val="24"/>
              </w:rPr>
            </w:pPr>
          </w:p>
          <w:p w14:paraId="56A26AD8" w14:textId="77777777" w:rsidR="003E38DE" w:rsidRPr="0079589C" w:rsidRDefault="003E38DE" w:rsidP="003E38DE">
            <w:pPr>
              <w:spacing w:after="0"/>
              <w:rPr>
                <w:rFonts w:asciiTheme="minorHAnsi" w:hAnsiTheme="minorHAnsi" w:cstheme="minorHAnsi"/>
                <w:bCs/>
                <w:sz w:val="24"/>
                <w:szCs w:val="24"/>
              </w:rPr>
            </w:pPr>
          </w:p>
          <w:p w14:paraId="35833007" w14:textId="77777777" w:rsidR="003E38DE" w:rsidRPr="0079589C" w:rsidRDefault="003E38DE" w:rsidP="003E38DE">
            <w:pPr>
              <w:spacing w:after="0"/>
              <w:rPr>
                <w:rFonts w:asciiTheme="minorHAnsi" w:hAnsiTheme="minorHAnsi" w:cstheme="minorHAnsi"/>
                <w:bCs/>
                <w:sz w:val="24"/>
                <w:szCs w:val="24"/>
              </w:rPr>
            </w:pPr>
          </w:p>
          <w:p w14:paraId="2A41A75E" w14:textId="77777777" w:rsidR="003E38DE" w:rsidRPr="0079589C" w:rsidRDefault="003E38DE" w:rsidP="003E38DE">
            <w:pPr>
              <w:spacing w:after="0"/>
              <w:rPr>
                <w:rFonts w:asciiTheme="minorHAnsi" w:hAnsiTheme="minorHAnsi" w:cstheme="minorHAnsi"/>
                <w:bCs/>
                <w:sz w:val="24"/>
                <w:szCs w:val="24"/>
              </w:rPr>
            </w:pPr>
          </w:p>
          <w:p w14:paraId="2E365CA8" w14:textId="77777777" w:rsidR="003E38DE" w:rsidRPr="0079589C" w:rsidRDefault="003E38DE" w:rsidP="003E38DE">
            <w:pPr>
              <w:spacing w:after="0"/>
              <w:rPr>
                <w:rFonts w:asciiTheme="minorHAnsi" w:hAnsiTheme="minorHAnsi" w:cstheme="minorHAnsi"/>
                <w:bCs/>
                <w:sz w:val="24"/>
                <w:szCs w:val="24"/>
              </w:rPr>
            </w:pPr>
          </w:p>
          <w:p w14:paraId="2C00E0BC" w14:textId="77777777" w:rsidR="003E38DE" w:rsidRPr="0079589C" w:rsidRDefault="003E38DE" w:rsidP="003E38DE">
            <w:pPr>
              <w:spacing w:after="0"/>
              <w:rPr>
                <w:rFonts w:asciiTheme="minorHAnsi" w:hAnsiTheme="minorHAnsi" w:cstheme="minorHAnsi"/>
                <w:bCs/>
                <w:sz w:val="24"/>
                <w:szCs w:val="24"/>
              </w:rPr>
            </w:pPr>
          </w:p>
          <w:p w14:paraId="62321B48" w14:textId="77777777" w:rsidR="003E38DE" w:rsidRPr="0079589C" w:rsidRDefault="003E38DE" w:rsidP="003E38DE">
            <w:pPr>
              <w:spacing w:after="0"/>
              <w:rPr>
                <w:rFonts w:asciiTheme="minorHAnsi" w:hAnsiTheme="minorHAnsi" w:cstheme="minorHAnsi"/>
                <w:bCs/>
                <w:sz w:val="24"/>
                <w:szCs w:val="24"/>
              </w:rPr>
            </w:pPr>
          </w:p>
          <w:p w14:paraId="339D1727" w14:textId="77777777" w:rsidR="003E38DE" w:rsidRPr="0079589C" w:rsidRDefault="003E38DE" w:rsidP="003E38DE">
            <w:pPr>
              <w:spacing w:after="0"/>
              <w:rPr>
                <w:rFonts w:asciiTheme="minorHAnsi" w:hAnsiTheme="minorHAnsi" w:cstheme="minorHAnsi"/>
                <w:bCs/>
                <w:sz w:val="24"/>
                <w:szCs w:val="24"/>
              </w:rPr>
            </w:pPr>
          </w:p>
          <w:p w14:paraId="5D4E7D29" w14:textId="77777777" w:rsidR="003E38DE" w:rsidRPr="0079589C" w:rsidRDefault="003E38DE" w:rsidP="003E38DE">
            <w:pPr>
              <w:spacing w:after="0"/>
              <w:rPr>
                <w:rFonts w:asciiTheme="minorHAnsi" w:hAnsiTheme="minorHAnsi" w:cstheme="minorHAnsi"/>
                <w:bCs/>
                <w:sz w:val="24"/>
                <w:szCs w:val="24"/>
              </w:rPr>
            </w:pPr>
          </w:p>
          <w:p w14:paraId="3CB7916F" w14:textId="77777777" w:rsidR="003E38DE" w:rsidRPr="0079589C" w:rsidRDefault="003E38DE" w:rsidP="003E38DE">
            <w:pPr>
              <w:spacing w:after="0"/>
              <w:rPr>
                <w:rFonts w:asciiTheme="minorHAnsi" w:hAnsiTheme="minorHAnsi" w:cstheme="minorHAnsi"/>
                <w:bCs/>
                <w:sz w:val="24"/>
                <w:szCs w:val="24"/>
              </w:rPr>
            </w:pPr>
          </w:p>
          <w:p w14:paraId="3323272D" w14:textId="77777777" w:rsidR="003E38DE" w:rsidRPr="0079589C" w:rsidRDefault="003E38DE" w:rsidP="003E38DE">
            <w:pPr>
              <w:spacing w:after="0"/>
              <w:rPr>
                <w:rFonts w:asciiTheme="minorHAnsi" w:hAnsiTheme="minorHAnsi" w:cstheme="minorHAnsi"/>
                <w:bCs/>
                <w:sz w:val="24"/>
                <w:szCs w:val="24"/>
              </w:rPr>
            </w:pPr>
          </w:p>
          <w:p w14:paraId="0CB99F07" w14:textId="77777777" w:rsidR="003E38DE" w:rsidRPr="0079589C" w:rsidRDefault="003E38DE" w:rsidP="003E38DE">
            <w:pPr>
              <w:spacing w:after="0"/>
              <w:rPr>
                <w:rFonts w:asciiTheme="minorHAnsi" w:hAnsiTheme="minorHAnsi" w:cstheme="minorHAnsi"/>
                <w:bCs/>
                <w:sz w:val="24"/>
                <w:szCs w:val="24"/>
              </w:rPr>
            </w:pPr>
          </w:p>
          <w:p w14:paraId="2314A3D6" w14:textId="77777777" w:rsidR="003E38DE" w:rsidRPr="0079589C" w:rsidRDefault="003E38DE" w:rsidP="003E38DE">
            <w:pPr>
              <w:spacing w:after="0"/>
              <w:rPr>
                <w:rFonts w:asciiTheme="minorHAnsi" w:hAnsiTheme="minorHAnsi" w:cstheme="minorHAnsi"/>
                <w:bCs/>
                <w:sz w:val="24"/>
                <w:szCs w:val="24"/>
              </w:rPr>
            </w:pPr>
          </w:p>
          <w:p w14:paraId="04D3FA00" w14:textId="77777777" w:rsidR="003E38DE" w:rsidRPr="0079589C" w:rsidRDefault="003E38DE" w:rsidP="003E38DE">
            <w:pPr>
              <w:spacing w:after="0"/>
              <w:rPr>
                <w:rFonts w:asciiTheme="minorHAnsi" w:hAnsiTheme="minorHAnsi" w:cstheme="minorHAnsi"/>
                <w:bCs/>
                <w:sz w:val="24"/>
                <w:szCs w:val="24"/>
              </w:rPr>
            </w:pPr>
          </w:p>
          <w:p w14:paraId="23325544" w14:textId="77777777" w:rsidR="003E38DE" w:rsidRPr="0079589C" w:rsidRDefault="003E38DE" w:rsidP="003E38DE">
            <w:pPr>
              <w:spacing w:after="0"/>
              <w:rPr>
                <w:rFonts w:asciiTheme="minorHAnsi" w:hAnsiTheme="minorHAnsi" w:cstheme="minorHAnsi"/>
                <w:bCs/>
                <w:sz w:val="24"/>
                <w:szCs w:val="24"/>
              </w:rPr>
            </w:pPr>
          </w:p>
          <w:p w14:paraId="13EBC90D" w14:textId="77777777" w:rsidR="003E38DE" w:rsidRPr="0079589C" w:rsidRDefault="003E38DE" w:rsidP="003E38DE">
            <w:pPr>
              <w:spacing w:after="0"/>
              <w:rPr>
                <w:rFonts w:asciiTheme="minorHAnsi" w:hAnsiTheme="minorHAnsi" w:cstheme="minorHAnsi"/>
                <w:bCs/>
                <w:sz w:val="24"/>
                <w:szCs w:val="24"/>
              </w:rPr>
            </w:pPr>
          </w:p>
          <w:p w14:paraId="4BC7073B" w14:textId="77777777" w:rsidR="003E38DE" w:rsidRPr="0079589C" w:rsidRDefault="003E38DE" w:rsidP="003E38DE">
            <w:pPr>
              <w:spacing w:after="0"/>
              <w:rPr>
                <w:rFonts w:asciiTheme="minorHAnsi" w:hAnsiTheme="minorHAnsi" w:cstheme="minorHAnsi"/>
                <w:bCs/>
                <w:sz w:val="24"/>
                <w:szCs w:val="24"/>
              </w:rPr>
            </w:pPr>
          </w:p>
          <w:p w14:paraId="54E7417E" w14:textId="77777777" w:rsidR="003E38DE" w:rsidRPr="0079589C" w:rsidRDefault="003E38DE" w:rsidP="003E38DE">
            <w:pPr>
              <w:spacing w:after="0"/>
              <w:rPr>
                <w:rFonts w:asciiTheme="minorHAnsi" w:hAnsiTheme="minorHAnsi" w:cstheme="minorHAnsi"/>
                <w:bCs/>
                <w:sz w:val="24"/>
                <w:szCs w:val="24"/>
              </w:rPr>
            </w:pPr>
          </w:p>
          <w:p w14:paraId="131E211E" w14:textId="77777777" w:rsidR="003E38DE" w:rsidRPr="0079589C" w:rsidRDefault="003E38DE" w:rsidP="003E38DE">
            <w:pPr>
              <w:spacing w:after="0"/>
              <w:rPr>
                <w:rFonts w:asciiTheme="minorHAnsi" w:hAnsiTheme="minorHAnsi" w:cstheme="minorHAnsi"/>
                <w:bCs/>
                <w:sz w:val="24"/>
                <w:szCs w:val="24"/>
              </w:rPr>
            </w:pPr>
          </w:p>
          <w:p w14:paraId="606BE948" w14:textId="77777777" w:rsidR="003E38DE" w:rsidRPr="0079589C" w:rsidRDefault="003E38DE" w:rsidP="003E38DE">
            <w:pPr>
              <w:spacing w:after="0"/>
              <w:rPr>
                <w:rFonts w:asciiTheme="minorHAnsi" w:hAnsiTheme="minorHAnsi" w:cstheme="minorHAnsi"/>
                <w:bCs/>
                <w:sz w:val="24"/>
                <w:szCs w:val="24"/>
              </w:rPr>
            </w:pPr>
          </w:p>
          <w:p w14:paraId="309F77EC" w14:textId="77777777" w:rsidR="003E38DE" w:rsidRPr="0079589C" w:rsidRDefault="003E38DE" w:rsidP="003E38DE">
            <w:pPr>
              <w:spacing w:after="0"/>
              <w:rPr>
                <w:rFonts w:asciiTheme="minorHAnsi" w:hAnsiTheme="minorHAnsi" w:cstheme="minorHAnsi"/>
                <w:bCs/>
                <w:sz w:val="24"/>
                <w:szCs w:val="24"/>
              </w:rPr>
            </w:pPr>
          </w:p>
          <w:p w14:paraId="55C078FC" w14:textId="77777777" w:rsidR="003E38DE" w:rsidRPr="0079589C" w:rsidRDefault="003E38DE" w:rsidP="003E38DE">
            <w:pPr>
              <w:spacing w:after="0"/>
              <w:rPr>
                <w:rFonts w:asciiTheme="minorHAnsi" w:hAnsiTheme="minorHAnsi" w:cstheme="minorHAnsi"/>
                <w:bCs/>
                <w:sz w:val="24"/>
                <w:szCs w:val="24"/>
              </w:rPr>
            </w:pPr>
          </w:p>
          <w:p w14:paraId="7803C049" w14:textId="77777777" w:rsidR="003E38DE" w:rsidRPr="0079589C" w:rsidRDefault="003E38DE" w:rsidP="003E38DE">
            <w:pPr>
              <w:spacing w:after="0"/>
              <w:rPr>
                <w:rFonts w:asciiTheme="minorHAnsi" w:hAnsiTheme="minorHAnsi" w:cstheme="minorHAnsi"/>
                <w:bCs/>
                <w:sz w:val="24"/>
                <w:szCs w:val="24"/>
              </w:rPr>
            </w:pPr>
          </w:p>
          <w:p w14:paraId="3D245DDF" w14:textId="77777777" w:rsidR="003E38DE" w:rsidRPr="0079589C" w:rsidRDefault="003E38DE" w:rsidP="003E38DE">
            <w:pPr>
              <w:spacing w:after="0"/>
              <w:rPr>
                <w:rFonts w:asciiTheme="minorHAnsi" w:hAnsiTheme="minorHAnsi" w:cstheme="minorHAnsi"/>
                <w:bCs/>
                <w:sz w:val="24"/>
                <w:szCs w:val="24"/>
              </w:rPr>
            </w:pPr>
          </w:p>
          <w:p w14:paraId="174A0A5C" w14:textId="77777777" w:rsidR="003E38DE" w:rsidRPr="0079589C" w:rsidRDefault="003E38DE" w:rsidP="003E38DE">
            <w:pPr>
              <w:spacing w:after="0"/>
              <w:rPr>
                <w:rFonts w:asciiTheme="minorHAnsi" w:hAnsiTheme="minorHAnsi" w:cstheme="minorHAnsi"/>
                <w:bCs/>
                <w:sz w:val="24"/>
                <w:szCs w:val="24"/>
              </w:rPr>
            </w:pPr>
          </w:p>
          <w:p w14:paraId="4D2FB2E7" w14:textId="77777777" w:rsidR="003E38DE" w:rsidRPr="0079589C" w:rsidRDefault="003E38DE" w:rsidP="003E38DE">
            <w:pPr>
              <w:spacing w:after="0"/>
              <w:rPr>
                <w:rFonts w:asciiTheme="minorHAnsi" w:hAnsiTheme="minorHAnsi" w:cstheme="minorHAnsi"/>
                <w:bCs/>
                <w:sz w:val="24"/>
                <w:szCs w:val="24"/>
              </w:rPr>
            </w:pPr>
          </w:p>
          <w:p w14:paraId="28982280" w14:textId="77777777" w:rsidR="003E38DE" w:rsidRPr="0079589C" w:rsidRDefault="003E38DE" w:rsidP="003E38DE">
            <w:pPr>
              <w:spacing w:after="0"/>
              <w:rPr>
                <w:rFonts w:asciiTheme="minorHAnsi" w:hAnsiTheme="minorHAnsi" w:cstheme="minorHAnsi"/>
                <w:bCs/>
                <w:sz w:val="24"/>
                <w:szCs w:val="24"/>
              </w:rPr>
            </w:pPr>
          </w:p>
          <w:p w14:paraId="42C4B472" w14:textId="77777777" w:rsidR="003E38DE" w:rsidRPr="0079589C" w:rsidRDefault="003E38DE" w:rsidP="003E38DE">
            <w:pPr>
              <w:spacing w:after="0"/>
              <w:rPr>
                <w:rFonts w:asciiTheme="minorHAnsi" w:hAnsiTheme="minorHAnsi" w:cstheme="minorHAnsi"/>
                <w:bCs/>
                <w:sz w:val="24"/>
                <w:szCs w:val="24"/>
              </w:rPr>
            </w:pPr>
          </w:p>
          <w:p w14:paraId="57137E4D" w14:textId="77777777" w:rsidR="003E38DE" w:rsidRPr="0079589C" w:rsidRDefault="003E38DE" w:rsidP="003E38DE">
            <w:pPr>
              <w:spacing w:after="0"/>
              <w:rPr>
                <w:rFonts w:asciiTheme="minorHAnsi" w:hAnsiTheme="minorHAnsi" w:cstheme="minorHAnsi"/>
                <w:bCs/>
                <w:sz w:val="24"/>
                <w:szCs w:val="24"/>
              </w:rPr>
            </w:pPr>
          </w:p>
          <w:p w14:paraId="59C8374C" w14:textId="77777777" w:rsidR="003E38DE" w:rsidRPr="0079589C" w:rsidRDefault="003E38DE" w:rsidP="003E38DE">
            <w:pPr>
              <w:spacing w:after="0"/>
              <w:rPr>
                <w:rFonts w:asciiTheme="minorHAnsi" w:hAnsiTheme="minorHAnsi" w:cstheme="minorHAnsi"/>
                <w:bCs/>
                <w:sz w:val="24"/>
                <w:szCs w:val="24"/>
              </w:rPr>
            </w:pPr>
          </w:p>
          <w:p w14:paraId="65A58FFB" w14:textId="77777777" w:rsidR="003E38DE" w:rsidRPr="0079589C" w:rsidRDefault="003E38DE" w:rsidP="003E38DE">
            <w:pPr>
              <w:spacing w:after="0"/>
              <w:rPr>
                <w:rFonts w:asciiTheme="minorHAnsi" w:hAnsiTheme="minorHAnsi" w:cstheme="minorHAnsi"/>
                <w:bCs/>
                <w:sz w:val="24"/>
                <w:szCs w:val="24"/>
              </w:rPr>
            </w:pPr>
          </w:p>
          <w:p w14:paraId="35832F82" w14:textId="77777777" w:rsidR="003E38DE" w:rsidRPr="0079589C" w:rsidRDefault="003E38DE" w:rsidP="003E38DE">
            <w:pPr>
              <w:spacing w:after="0"/>
              <w:rPr>
                <w:rFonts w:asciiTheme="minorHAnsi" w:hAnsiTheme="minorHAnsi" w:cstheme="minorHAnsi"/>
                <w:bCs/>
                <w:sz w:val="24"/>
                <w:szCs w:val="24"/>
              </w:rPr>
            </w:pPr>
          </w:p>
          <w:p w14:paraId="2DA40DF1" w14:textId="77777777" w:rsidR="003E38DE" w:rsidRPr="0079589C" w:rsidRDefault="003E38DE" w:rsidP="003E38DE">
            <w:pPr>
              <w:spacing w:after="0"/>
              <w:rPr>
                <w:rFonts w:asciiTheme="minorHAnsi" w:hAnsiTheme="minorHAnsi" w:cstheme="minorHAnsi"/>
                <w:bCs/>
                <w:sz w:val="24"/>
                <w:szCs w:val="24"/>
              </w:rPr>
            </w:pPr>
          </w:p>
          <w:p w14:paraId="62E06D13" w14:textId="77777777" w:rsidR="003E38DE" w:rsidRPr="0079589C" w:rsidRDefault="003E38DE" w:rsidP="003E38DE">
            <w:pPr>
              <w:spacing w:after="0"/>
              <w:rPr>
                <w:rFonts w:asciiTheme="minorHAnsi" w:hAnsiTheme="minorHAnsi" w:cstheme="minorHAnsi"/>
                <w:bCs/>
                <w:sz w:val="24"/>
                <w:szCs w:val="24"/>
              </w:rPr>
            </w:pPr>
          </w:p>
          <w:p w14:paraId="6A7BC3BE" w14:textId="77777777" w:rsidR="003E38DE" w:rsidRPr="0079589C" w:rsidRDefault="003E38DE" w:rsidP="003E38DE">
            <w:pPr>
              <w:spacing w:after="0"/>
              <w:rPr>
                <w:rFonts w:asciiTheme="minorHAnsi" w:hAnsiTheme="minorHAnsi" w:cstheme="minorHAnsi"/>
                <w:bCs/>
                <w:sz w:val="24"/>
                <w:szCs w:val="24"/>
              </w:rPr>
            </w:pPr>
          </w:p>
          <w:p w14:paraId="18848FA4" w14:textId="77777777" w:rsidR="003E38DE" w:rsidRPr="0079589C" w:rsidRDefault="003E38DE" w:rsidP="003E38DE">
            <w:pPr>
              <w:spacing w:after="0"/>
              <w:rPr>
                <w:rFonts w:asciiTheme="minorHAnsi" w:hAnsiTheme="minorHAnsi" w:cstheme="minorHAnsi"/>
                <w:bCs/>
                <w:sz w:val="24"/>
                <w:szCs w:val="24"/>
              </w:rPr>
            </w:pPr>
          </w:p>
          <w:p w14:paraId="5126A199" w14:textId="77777777" w:rsidR="003E38DE" w:rsidRPr="0079589C" w:rsidRDefault="003E38DE" w:rsidP="003E38DE">
            <w:pPr>
              <w:spacing w:after="0"/>
              <w:rPr>
                <w:rFonts w:asciiTheme="minorHAnsi" w:hAnsiTheme="minorHAnsi" w:cstheme="minorHAnsi"/>
                <w:bCs/>
                <w:sz w:val="24"/>
                <w:szCs w:val="24"/>
              </w:rPr>
            </w:pPr>
          </w:p>
          <w:p w14:paraId="24501875" w14:textId="77777777" w:rsidR="003E38DE" w:rsidRPr="0079589C" w:rsidRDefault="003E38DE" w:rsidP="003E38DE">
            <w:pPr>
              <w:spacing w:after="0"/>
              <w:rPr>
                <w:rFonts w:asciiTheme="minorHAnsi" w:hAnsiTheme="minorHAnsi" w:cstheme="minorHAnsi"/>
                <w:bCs/>
                <w:sz w:val="24"/>
                <w:szCs w:val="24"/>
              </w:rPr>
            </w:pPr>
          </w:p>
          <w:p w14:paraId="0095DE53" w14:textId="77777777" w:rsidR="003E38DE" w:rsidRPr="0079589C" w:rsidRDefault="003E38DE" w:rsidP="003E38DE">
            <w:pPr>
              <w:spacing w:after="0"/>
              <w:rPr>
                <w:rFonts w:asciiTheme="minorHAnsi" w:hAnsiTheme="minorHAnsi" w:cstheme="minorHAnsi"/>
                <w:bCs/>
                <w:sz w:val="24"/>
                <w:szCs w:val="24"/>
              </w:rPr>
            </w:pPr>
          </w:p>
          <w:p w14:paraId="67CE1C68" w14:textId="77777777" w:rsidR="003E38DE" w:rsidRPr="0079589C" w:rsidRDefault="003E38DE" w:rsidP="003E38DE">
            <w:pPr>
              <w:spacing w:after="0"/>
              <w:rPr>
                <w:rFonts w:asciiTheme="minorHAnsi" w:hAnsiTheme="minorHAnsi" w:cstheme="minorHAnsi"/>
                <w:bCs/>
                <w:sz w:val="24"/>
                <w:szCs w:val="24"/>
              </w:rPr>
            </w:pPr>
          </w:p>
          <w:p w14:paraId="3DBEF589" w14:textId="77777777" w:rsidR="003E38DE" w:rsidRPr="0079589C" w:rsidRDefault="003E38DE" w:rsidP="003E38DE">
            <w:pPr>
              <w:spacing w:after="0"/>
              <w:rPr>
                <w:rFonts w:asciiTheme="minorHAnsi" w:hAnsiTheme="minorHAnsi" w:cstheme="minorHAnsi"/>
                <w:bCs/>
                <w:sz w:val="24"/>
                <w:szCs w:val="24"/>
              </w:rPr>
            </w:pPr>
          </w:p>
          <w:p w14:paraId="2996E212" w14:textId="77777777" w:rsidR="003E38DE" w:rsidRPr="0079589C" w:rsidRDefault="003E38DE" w:rsidP="003E38DE">
            <w:pPr>
              <w:spacing w:after="0"/>
              <w:rPr>
                <w:rFonts w:asciiTheme="minorHAnsi" w:hAnsiTheme="minorHAnsi" w:cstheme="minorHAnsi"/>
                <w:bCs/>
                <w:sz w:val="24"/>
                <w:szCs w:val="24"/>
              </w:rPr>
            </w:pPr>
          </w:p>
          <w:p w14:paraId="690E6694" w14:textId="77777777" w:rsidR="003E38DE" w:rsidRPr="0079589C" w:rsidRDefault="003E38DE" w:rsidP="003E38DE">
            <w:pPr>
              <w:spacing w:after="0"/>
              <w:rPr>
                <w:rFonts w:asciiTheme="minorHAnsi" w:hAnsiTheme="minorHAnsi" w:cstheme="minorHAnsi"/>
                <w:bCs/>
                <w:sz w:val="24"/>
                <w:szCs w:val="24"/>
              </w:rPr>
            </w:pPr>
          </w:p>
          <w:p w14:paraId="6793E724" w14:textId="77777777" w:rsidR="003E38DE" w:rsidRPr="0079589C" w:rsidRDefault="003E38DE" w:rsidP="003E38DE">
            <w:pPr>
              <w:spacing w:after="0"/>
              <w:rPr>
                <w:rFonts w:asciiTheme="minorHAnsi" w:hAnsiTheme="minorHAnsi" w:cstheme="minorHAnsi"/>
                <w:bCs/>
                <w:sz w:val="24"/>
                <w:szCs w:val="24"/>
              </w:rPr>
            </w:pPr>
          </w:p>
          <w:p w14:paraId="0952ED20" w14:textId="77777777" w:rsidR="003E38DE" w:rsidRPr="0079589C" w:rsidRDefault="003E38DE" w:rsidP="003E38DE">
            <w:pPr>
              <w:spacing w:after="0"/>
              <w:rPr>
                <w:rFonts w:asciiTheme="minorHAnsi" w:hAnsiTheme="minorHAnsi" w:cstheme="minorHAnsi"/>
                <w:bCs/>
                <w:sz w:val="24"/>
                <w:szCs w:val="24"/>
              </w:rPr>
            </w:pPr>
          </w:p>
          <w:p w14:paraId="67B6EAFA" w14:textId="77777777" w:rsidR="003E38DE" w:rsidRPr="0079589C" w:rsidRDefault="003E38DE" w:rsidP="003E38DE">
            <w:pPr>
              <w:spacing w:after="0"/>
              <w:rPr>
                <w:rFonts w:asciiTheme="minorHAnsi" w:hAnsiTheme="minorHAnsi" w:cstheme="minorHAnsi"/>
                <w:bCs/>
                <w:sz w:val="24"/>
                <w:szCs w:val="24"/>
              </w:rPr>
            </w:pPr>
          </w:p>
          <w:p w14:paraId="06D78A9A" w14:textId="77777777" w:rsidR="003E38DE" w:rsidRPr="0079589C" w:rsidRDefault="003E38DE" w:rsidP="003E38DE">
            <w:pPr>
              <w:spacing w:after="0"/>
              <w:rPr>
                <w:rFonts w:asciiTheme="minorHAnsi" w:hAnsiTheme="minorHAnsi" w:cstheme="minorHAnsi"/>
                <w:bCs/>
                <w:sz w:val="24"/>
                <w:szCs w:val="24"/>
              </w:rPr>
            </w:pPr>
          </w:p>
          <w:p w14:paraId="3B033A15" w14:textId="77777777" w:rsidR="003E38DE" w:rsidRPr="0079589C" w:rsidRDefault="003E38DE" w:rsidP="003E38DE">
            <w:pPr>
              <w:spacing w:after="0"/>
              <w:rPr>
                <w:rFonts w:asciiTheme="minorHAnsi" w:hAnsiTheme="minorHAnsi" w:cstheme="minorHAnsi"/>
                <w:bCs/>
                <w:sz w:val="24"/>
                <w:szCs w:val="24"/>
              </w:rPr>
            </w:pPr>
          </w:p>
          <w:p w14:paraId="4BAD4B14" w14:textId="77777777" w:rsidR="003E38DE" w:rsidRPr="0079589C" w:rsidRDefault="003E38DE" w:rsidP="003E38DE">
            <w:pPr>
              <w:spacing w:after="0"/>
              <w:rPr>
                <w:rFonts w:asciiTheme="minorHAnsi" w:hAnsiTheme="minorHAnsi" w:cstheme="minorHAnsi"/>
                <w:bCs/>
                <w:sz w:val="24"/>
                <w:szCs w:val="24"/>
              </w:rPr>
            </w:pPr>
          </w:p>
          <w:p w14:paraId="1A329896" w14:textId="77777777" w:rsidR="003E38DE" w:rsidRPr="0079589C" w:rsidRDefault="003E38DE" w:rsidP="003E38DE">
            <w:pPr>
              <w:spacing w:after="0"/>
              <w:rPr>
                <w:rFonts w:asciiTheme="minorHAnsi" w:hAnsiTheme="minorHAnsi" w:cstheme="minorHAnsi"/>
                <w:bCs/>
                <w:sz w:val="24"/>
                <w:szCs w:val="24"/>
              </w:rPr>
            </w:pPr>
          </w:p>
          <w:p w14:paraId="06DA4744" w14:textId="77777777" w:rsidR="003E38DE" w:rsidRPr="0079589C" w:rsidRDefault="003E38DE" w:rsidP="003E38DE">
            <w:pPr>
              <w:spacing w:after="0"/>
              <w:rPr>
                <w:rFonts w:asciiTheme="minorHAnsi" w:hAnsiTheme="minorHAnsi" w:cstheme="minorHAnsi"/>
                <w:bCs/>
                <w:sz w:val="24"/>
                <w:szCs w:val="24"/>
              </w:rPr>
            </w:pPr>
          </w:p>
          <w:p w14:paraId="5817D43F" w14:textId="77777777" w:rsidR="003E38DE" w:rsidRPr="0079589C" w:rsidRDefault="003E38DE" w:rsidP="003E38DE">
            <w:pPr>
              <w:spacing w:after="0"/>
              <w:rPr>
                <w:rFonts w:asciiTheme="minorHAnsi" w:hAnsiTheme="minorHAnsi" w:cstheme="minorHAnsi"/>
                <w:bCs/>
                <w:sz w:val="24"/>
                <w:szCs w:val="24"/>
              </w:rPr>
            </w:pPr>
          </w:p>
          <w:p w14:paraId="2F8E0635" w14:textId="77777777" w:rsidR="003E38DE" w:rsidRPr="0079589C" w:rsidRDefault="003E38DE" w:rsidP="003E38DE">
            <w:pPr>
              <w:spacing w:after="0"/>
              <w:rPr>
                <w:rFonts w:asciiTheme="minorHAnsi" w:hAnsiTheme="minorHAnsi" w:cstheme="minorHAnsi"/>
                <w:bCs/>
                <w:sz w:val="24"/>
                <w:szCs w:val="24"/>
              </w:rPr>
            </w:pPr>
          </w:p>
          <w:p w14:paraId="336E96DB" w14:textId="77777777" w:rsidR="003E38DE" w:rsidRPr="0079589C" w:rsidRDefault="003E38DE" w:rsidP="003E38DE">
            <w:pPr>
              <w:spacing w:after="0"/>
              <w:rPr>
                <w:rFonts w:asciiTheme="minorHAnsi" w:hAnsiTheme="minorHAnsi" w:cstheme="minorHAnsi"/>
                <w:bCs/>
                <w:sz w:val="24"/>
                <w:szCs w:val="24"/>
              </w:rPr>
            </w:pPr>
          </w:p>
          <w:p w14:paraId="32118674" w14:textId="77777777" w:rsidR="003E38DE" w:rsidRPr="0079589C" w:rsidRDefault="003E38DE" w:rsidP="003E38DE">
            <w:pPr>
              <w:spacing w:after="0"/>
              <w:rPr>
                <w:rFonts w:asciiTheme="minorHAnsi" w:hAnsiTheme="minorHAnsi" w:cstheme="minorHAnsi"/>
                <w:bCs/>
                <w:sz w:val="24"/>
                <w:szCs w:val="24"/>
              </w:rPr>
            </w:pPr>
          </w:p>
          <w:p w14:paraId="292D700D" w14:textId="77777777" w:rsidR="003E38DE" w:rsidRPr="0079589C" w:rsidRDefault="003E38DE" w:rsidP="003E38DE">
            <w:pPr>
              <w:spacing w:after="0"/>
              <w:rPr>
                <w:rFonts w:asciiTheme="minorHAnsi" w:hAnsiTheme="minorHAnsi" w:cstheme="minorHAnsi"/>
                <w:bCs/>
                <w:sz w:val="24"/>
                <w:szCs w:val="24"/>
              </w:rPr>
            </w:pPr>
          </w:p>
          <w:p w14:paraId="0EBD994E" w14:textId="77777777" w:rsidR="003E38DE" w:rsidRPr="0079589C" w:rsidRDefault="003E38DE" w:rsidP="003E38DE">
            <w:pPr>
              <w:spacing w:after="0"/>
              <w:rPr>
                <w:rFonts w:asciiTheme="minorHAnsi" w:hAnsiTheme="minorHAnsi" w:cstheme="minorHAnsi"/>
                <w:bCs/>
                <w:sz w:val="24"/>
                <w:szCs w:val="24"/>
              </w:rPr>
            </w:pPr>
          </w:p>
          <w:p w14:paraId="4380ECC6" w14:textId="77777777" w:rsidR="003E38DE" w:rsidRPr="0079589C" w:rsidRDefault="003E38DE" w:rsidP="003E38DE">
            <w:pPr>
              <w:spacing w:after="0"/>
              <w:rPr>
                <w:rFonts w:asciiTheme="minorHAnsi" w:hAnsiTheme="minorHAnsi" w:cstheme="minorHAnsi"/>
                <w:bCs/>
                <w:sz w:val="24"/>
                <w:szCs w:val="24"/>
              </w:rPr>
            </w:pPr>
          </w:p>
          <w:p w14:paraId="092992C3" w14:textId="77777777" w:rsidR="003E38DE" w:rsidRPr="0079589C" w:rsidRDefault="003E38DE" w:rsidP="003E38DE">
            <w:pPr>
              <w:spacing w:after="0"/>
              <w:rPr>
                <w:rFonts w:asciiTheme="minorHAnsi" w:hAnsiTheme="minorHAnsi" w:cstheme="minorHAnsi"/>
                <w:bCs/>
                <w:sz w:val="24"/>
                <w:szCs w:val="24"/>
              </w:rPr>
            </w:pPr>
          </w:p>
          <w:p w14:paraId="04BD7C99" w14:textId="77777777" w:rsidR="003E38DE" w:rsidRPr="0079589C" w:rsidRDefault="003E38DE" w:rsidP="003E38DE">
            <w:pPr>
              <w:spacing w:after="0"/>
              <w:rPr>
                <w:rFonts w:asciiTheme="minorHAnsi" w:hAnsiTheme="minorHAnsi" w:cstheme="minorHAnsi"/>
                <w:bCs/>
                <w:sz w:val="24"/>
                <w:szCs w:val="24"/>
              </w:rPr>
            </w:pPr>
          </w:p>
          <w:p w14:paraId="63EDD676" w14:textId="77777777" w:rsidR="003E38DE" w:rsidRPr="0079589C" w:rsidRDefault="003E38DE" w:rsidP="003E38DE">
            <w:pPr>
              <w:spacing w:after="0"/>
              <w:rPr>
                <w:rFonts w:asciiTheme="minorHAnsi" w:hAnsiTheme="minorHAnsi" w:cstheme="minorHAnsi"/>
                <w:bCs/>
                <w:sz w:val="24"/>
                <w:szCs w:val="24"/>
              </w:rPr>
            </w:pPr>
          </w:p>
          <w:p w14:paraId="37FBB375" w14:textId="77777777" w:rsidR="003E38DE" w:rsidRPr="0079589C" w:rsidRDefault="003E38DE" w:rsidP="003E38DE">
            <w:pPr>
              <w:spacing w:after="0"/>
              <w:rPr>
                <w:rFonts w:asciiTheme="minorHAnsi" w:hAnsiTheme="minorHAnsi" w:cstheme="minorHAnsi"/>
                <w:bCs/>
                <w:sz w:val="24"/>
                <w:szCs w:val="24"/>
              </w:rPr>
            </w:pPr>
          </w:p>
          <w:p w14:paraId="49628A13" w14:textId="77777777" w:rsidR="003E38DE" w:rsidRPr="0079589C" w:rsidRDefault="003E38DE" w:rsidP="003E38DE">
            <w:pPr>
              <w:spacing w:after="0"/>
              <w:rPr>
                <w:rFonts w:asciiTheme="minorHAnsi" w:hAnsiTheme="minorHAnsi" w:cstheme="minorHAnsi"/>
                <w:bCs/>
                <w:sz w:val="24"/>
                <w:szCs w:val="24"/>
              </w:rPr>
            </w:pPr>
          </w:p>
          <w:p w14:paraId="1AF632C3" w14:textId="77777777" w:rsidR="003E38DE" w:rsidRPr="0079589C" w:rsidRDefault="003E38DE" w:rsidP="003E38DE">
            <w:pPr>
              <w:spacing w:after="0"/>
              <w:rPr>
                <w:rFonts w:asciiTheme="minorHAnsi" w:hAnsiTheme="minorHAnsi" w:cstheme="minorHAnsi"/>
                <w:bCs/>
                <w:sz w:val="24"/>
                <w:szCs w:val="24"/>
              </w:rPr>
            </w:pPr>
          </w:p>
          <w:p w14:paraId="73167F1B" w14:textId="77777777" w:rsidR="003E38DE" w:rsidRPr="0079589C" w:rsidRDefault="003E38DE" w:rsidP="003E38DE">
            <w:pPr>
              <w:spacing w:after="0"/>
              <w:rPr>
                <w:rFonts w:asciiTheme="minorHAnsi" w:hAnsiTheme="minorHAnsi" w:cstheme="minorHAnsi"/>
                <w:bCs/>
                <w:sz w:val="24"/>
                <w:szCs w:val="24"/>
              </w:rPr>
            </w:pPr>
          </w:p>
          <w:p w14:paraId="3053E4C5" w14:textId="77777777" w:rsidR="003E38DE" w:rsidRPr="0079589C" w:rsidRDefault="003E38DE" w:rsidP="003E38DE">
            <w:pPr>
              <w:spacing w:after="0"/>
              <w:rPr>
                <w:rFonts w:asciiTheme="minorHAnsi" w:hAnsiTheme="minorHAnsi" w:cstheme="minorHAnsi"/>
                <w:bCs/>
                <w:sz w:val="24"/>
                <w:szCs w:val="24"/>
              </w:rPr>
            </w:pPr>
          </w:p>
          <w:p w14:paraId="404B9446" w14:textId="77777777" w:rsidR="003E38DE" w:rsidRPr="0079589C" w:rsidRDefault="003E38DE" w:rsidP="003E38DE">
            <w:pPr>
              <w:spacing w:after="0"/>
              <w:rPr>
                <w:rFonts w:asciiTheme="minorHAnsi" w:hAnsiTheme="minorHAnsi" w:cstheme="minorHAnsi"/>
                <w:bCs/>
                <w:sz w:val="24"/>
                <w:szCs w:val="24"/>
              </w:rPr>
            </w:pPr>
          </w:p>
          <w:p w14:paraId="1C116382" w14:textId="77777777" w:rsidR="003E38DE" w:rsidRPr="0079589C" w:rsidRDefault="003E38DE" w:rsidP="003E38DE">
            <w:pPr>
              <w:spacing w:after="0"/>
              <w:rPr>
                <w:rFonts w:asciiTheme="minorHAnsi" w:hAnsiTheme="minorHAnsi" w:cstheme="minorHAnsi"/>
                <w:bCs/>
                <w:sz w:val="24"/>
                <w:szCs w:val="24"/>
              </w:rPr>
            </w:pPr>
          </w:p>
          <w:p w14:paraId="7DCE297E" w14:textId="77777777" w:rsidR="003E38DE" w:rsidRPr="0079589C" w:rsidRDefault="003E38DE" w:rsidP="003E38DE">
            <w:pPr>
              <w:spacing w:after="0"/>
              <w:rPr>
                <w:rFonts w:asciiTheme="minorHAnsi" w:hAnsiTheme="minorHAnsi" w:cstheme="minorHAnsi"/>
                <w:bCs/>
                <w:sz w:val="24"/>
                <w:szCs w:val="24"/>
              </w:rPr>
            </w:pPr>
          </w:p>
          <w:p w14:paraId="433C1766" w14:textId="77777777" w:rsidR="003E38DE" w:rsidRPr="0079589C" w:rsidRDefault="003E38DE" w:rsidP="003E38DE">
            <w:pPr>
              <w:spacing w:after="0"/>
              <w:rPr>
                <w:rFonts w:asciiTheme="minorHAnsi" w:hAnsiTheme="minorHAnsi" w:cstheme="minorHAnsi"/>
                <w:bCs/>
                <w:sz w:val="24"/>
                <w:szCs w:val="24"/>
              </w:rPr>
            </w:pPr>
          </w:p>
          <w:p w14:paraId="701E3D10" w14:textId="77777777" w:rsidR="003E38DE" w:rsidRPr="0079589C" w:rsidRDefault="003E38DE" w:rsidP="003E38DE">
            <w:pPr>
              <w:spacing w:after="0"/>
              <w:rPr>
                <w:rFonts w:asciiTheme="minorHAnsi" w:hAnsiTheme="minorHAnsi" w:cstheme="minorHAnsi"/>
                <w:bCs/>
                <w:sz w:val="24"/>
                <w:szCs w:val="24"/>
              </w:rPr>
            </w:pPr>
          </w:p>
          <w:p w14:paraId="1268CE0E" w14:textId="77777777" w:rsidR="003E38DE" w:rsidRPr="0079589C" w:rsidRDefault="003E38DE" w:rsidP="003E38DE">
            <w:pPr>
              <w:spacing w:after="0"/>
              <w:rPr>
                <w:rFonts w:asciiTheme="minorHAnsi" w:hAnsiTheme="minorHAnsi" w:cstheme="minorHAnsi"/>
                <w:bCs/>
                <w:sz w:val="24"/>
                <w:szCs w:val="24"/>
              </w:rPr>
            </w:pPr>
          </w:p>
          <w:p w14:paraId="27AEA58C" w14:textId="77777777" w:rsidR="003E38DE" w:rsidRPr="0079589C" w:rsidRDefault="003E38DE" w:rsidP="003E38DE">
            <w:pPr>
              <w:spacing w:after="0"/>
              <w:rPr>
                <w:rFonts w:asciiTheme="minorHAnsi" w:hAnsiTheme="minorHAnsi" w:cstheme="minorHAnsi"/>
                <w:bCs/>
                <w:sz w:val="24"/>
                <w:szCs w:val="24"/>
              </w:rPr>
            </w:pPr>
          </w:p>
          <w:p w14:paraId="2C986FB2" w14:textId="77777777" w:rsidR="003E38DE" w:rsidRPr="0079589C" w:rsidRDefault="003E38DE" w:rsidP="003E38DE">
            <w:pPr>
              <w:spacing w:after="0"/>
              <w:rPr>
                <w:rFonts w:asciiTheme="minorHAnsi" w:hAnsiTheme="minorHAnsi" w:cstheme="minorHAnsi"/>
                <w:bCs/>
                <w:sz w:val="24"/>
                <w:szCs w:val="24"/>
              </w:rPr>
            </w:pPr>
          </w:p>
          <w:p w14:paraId="329AD736" w14:textId="77777777" w:rsidR="003E38DE" w:rsidRPr="0079589C" w:rsidRDefault="003E38DE" w:rsidP="003E38DE">
            <w:pPr>
              <w:spacing w:after="0"/>
              <w:rPr>
                <w:rFonts w:asciiTheme="minorHAnsi" w:hAnsiTheme="minorHAnsi" w:cstheme="minorHAnsi"/>
                <w:bCs/>
                <w:sz w:val="24"/>
                <w:szCs w:val="24"/>
              </w:rPr>
            </w:pPr>
          </w:p>
          <w:p w14:paraId="02AB37BB" w14:textId="77777777" w:rsidR="003E38DE" w:rsidRPr="0079589C" w:rsidRDefault="003E38DE" w:rsidP="003E38DE">
            <w:pPr>
              <w:spacing w:after="0"/>
              <w:rPr>
                <w:rFonts w:asciiTheme="minorHAnsi" w:hAnsiTheme="minorHAnsi" w:cstheme="minorHAnsi"/>
                <w:bCs/>
                <w:sz w:val="24"/>
                <w:szCs w:val="24"/>
              </w:rPr>
            </w:pPr>
          </w:p>
          <w:p w14:paraId="0F04DF33" w14:textId="77777777" w:rsidR="003E38DE" w:rsidRPr="0079589C" w:rsidRDefault="003E38DE" w:rsidP="003E38DE">
            <w:pPr>
              <w:spacing w:after="0"/>
              <w:rPr>
                <w:rFonts w:asciiTheme="minorHAnsi" w:hAnsiTheme="minorHAnsi" w:cstheme="minorHAnsi"/>
                <w:bCs/>
                <w:sz w:val="24"/>
                <w:szCs w:val="24"/>
              </w:rPr>
            </w:pPr>
          </w:p>
          <w:p w14:paraId="3BA93F04" w14:textId="77777777" w:rsidR="003E38DE" w:rsidRPr="0079589C" w:rsidRDefault="003E38DE" w:rsidP="003E38DE">
            <w:pPr>
              <w:spacing w:after="0"/>
              <w:rPr>
                <w:rFonts w:asciiTheme="minorHAnsi" w:hAnsiTheme="minorHAnsi" w:cstheme="minorHAnsi"/>
                <w:bCs/>
                <w:sz w:val="24"/>
                <w:szCs w:val="24"/>
              </w:rPr>
            </w:pPr>
          </w:p>
          <w:p w14:paraId="3C553731" w14:textId="77777777" w:rsidR="003E38DE" w:rsidRPr="0079589C" w:rsidRDefault="003E38DE" w:rsidP="003E38DE">
            <w:pPr>
              <w:spacing w:after="0"/>
              <w:rPr>
                <w:rFonts w:asciiTheme="minorHAnsi" w:hAnsiTheme="minorHAnsi" w:cstheme="minorHAnsi"/>
                <w:bCs/>
                <w:sz w:val="24"/>
                <w:szCs w:val="24"/>
              </w:rPr>
            </w:pPr>
          </w:p>
          <w:p w14:paraId="41EE2521" w14:textId="77777777" w:rsidR="003E38DE" w:rsidRPr="0079589C" w:rsidRDefault="003E38DE" w:rsidP="003E38DE">
            <w:pPr>
              <w:spacing w:after="0"/>
              <w:rPr>
                <w:rFonts w:asciiTheme="minorHAnsi" w:hAnsiTheme="minorHAnsi" w:cstheme="minorHAnsi"/>
                <w:bCs/>
                <w:sz w:val="24"/>
                <w:szCs w:val="24"/>
              </w:rPr>
            </w:pPr>
          </w:p>
          <w:p w14:paraId="4647D4B8" w14:textId="77777777" w:rsidR="003E38DE" w:rsidRPr="0079589C" w:rsidRDefault="003E38DE" w:rsidP="003E38DE">
            <w:pPr>
              <w:spacing w:after="0"/>
              <w:rPr>
                <w:rFonts w:asciiTheme="minorHAnsi" w:hAnsiTheme="minorHAnsi" w:cstheme="minorHAnsi"/>
                <w:bCs/>
                <w:sz w:val="24"/>
                <w:szCs w:val="24"/>
              </w:rPr>
            </w:pPr>
          </w:p>
          <w:p w14:paraId="5D00E1A3" w14:textId="77777777" w:rsidR="003E38DE" w:rsidRPr="0079589C" w:rsidRDefault="003E38DE" w:rsidP="003E38DE">
            <w:pPr>
              <w:spacing w:after="0"/>
              <w:rPr>
                <w:rFonts w:asciiTheme="minorHAnsi" w:hAnsiTheme="minorHAnsi" w:cstheme="minorHAnsi"/>
                <w:bCs/>
                <w:sz w:val="24"/>
                <w:szCs w:val="24"/>
              </w:rPr>
            </w:pPr>
          </w:p>
          <w:p w14:paraId="501CA956" w14:textId="77777777" w:rsidR="003E38DE" w:rsidRPr="0079589C" w:rsidRDefault="003E38DE" w:rsidP="003E38DE">
            <w:pPr>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1.3Considerando o Procedimento Operacional Padrão (POP) para preparação de amostras, </w:t>
            </w:r>
            <w:r w:rsidRPr="0079589C">
              <w:rPr>
                <w:rFonts w:asciiTheme="minorHAnsi" w:hAnsiTheme="minorHAnsi" w:cstheme="minorHAnsi"/>
                <w:bCs/>
                <w:sz w:val="24"/>
                <w:szCs w:val="24"/>
              </w:rPr>
              <w:lastRenderedPageBreak/>
              <w:t>insumos e ambiente para realização de análises sensoriais</w:t>
            </w:r>
          </w:p>
          <w:p w14:paraId="6BD73022" w14:textId="77777777" w:rsidR="007621FF" w:rsidRPr="0079589C" w:rsidRDefault="007621FF" w:rsidP="003E38DE">
            <w:pPr>
              <w:spacing w:after="0"/>
              <w:rPr>
                <w:rFonts w:asciiTheme="minorHAnsi" w:hAnsiTheme="minorHAnsi" w:cstheme="minorHAnsi"/>
                <w:bCs/>
                <w:sz w:val="24"/>
                <w:szCs w:val="24"/>
              </w:rPr>
            </w:pPr>
          </w:p>
          <w:p w14:paraId="7ACBFFC7" w14:textId="77777777" w:rsidR="007621FF" w:rsidRPr="0079589C" w:rsidRDefault="007621FF" w:rsidP="003E38DE">
            <w:pPr>
              <w:spacing w:after="0"/>
              <w:rPr>
                <w:rFonts w:asciiTheme="minorHAnsi" w:hAnsiTheme="minorHAnsi" w:cstheme="minorHAnsi"/>
                <w:bCs/>
                <w:sz w:val="24"/>
                <w:szCs w:val="24"/>
              </w:rPr>
            </w:pPr>
          </w:p>
          <w:p w14:paraId="1A9902DA" w14:textId="77777777" w:rsidR="007621FF" w:rsidRPr="0079589C" w:rsidRDefault="007621FF" w:rsidP="003E38DE">
            <w:pPr>
              <w:spacing w:after="0"/>
              <w:rPr>
                <w:rFonts w:asciiTheme="minorHAnsi" w:hAnsiTheme="minorHAnsi" w:cstheme="minorHAnsi"/>
                <w:bCs/>
                <w:sz w:val="24"/>
                <w:szCs w:val="24"/>
              </w:rPr>
            </w:pPr>
          </w:p>
          <w:p w14:paraId="0CA8565E" w14:textId="77777777" w:rsidR="007621FF" w:rsidRPr="0079589C" w:rsidRDefault="007621FF" w:rsidP="003E38DE">
            <w:pPr>
              <w:spacing w:after="0"/>
              <w:rPr>
                <w:rFonts w:asciiTheme="minorHAnsi" w:hAnsiTheme="minorHAnsi" w:cstheme="minorHAnsi"/>
                <w:bCs/>
                <w:sz w:val="24"/>
                <w:szCs w:val="24"/>
              </w:rPr>
            </w:pPr>
          </w:p>
          <w:p w14:paraId="5039CCF8" w14:textId="77777777" w:rsidR="007621FF" w:rsidRPr="0079589C" w:rsidRDefault="007621FF" w:rsidP="003E38DE">
            <w:pPr>
              <w:spacing w:after="0"/>
              <w:rPr>
                <w:rFonts w:asciiTheme="minorHAnsi" w:hAnsiTheme="minorHAnsi" w:cstheme="minorHAnsi"/>
                <w:bCs/>
                <w:sz w:val="24"/>
                <w:szCs w:val="24"/>
              </w:rPr>
            </w:pPr>
          </w:p>
          <w:p w14:paraId="44C83123" w14:textId="77777777" w:rsidR="007621FF" w:rsidRPr="0079589C" w:rsidRDefault="007621FF" w:rsidP="003E38DE">
            <w:pPr>
              <w:spacing w:after="0"/>
              <w:rPr>
                <w:rFonts w:asciiTheme="minorHAnsi" w:hAnsiTheme="minorHAnsi" w:cstheme="minorHAnsi"/>
                <w:bCs/>
                <w:sz w:val="24"/>
                <w:szCs w:val="24"/>
              </w:rPr>
            </w:pPr>
          </w:p>
          <w:p w14:paraId="7AA66104" w14:textId="77777777" w:rsidR="007621FF" w:rsidRPr="0079589C" w:rsidRDefault="007621FF" w:rsidP="003E38DE">
            <w:pPr>
              <w:spacing w:after="0"/>
              <w:rPr>
                <w:rFonts w:asciiTheme="minorHAnsi" w:hAnsiTheme="minorHAnsi" w:cstheme="minorHAnsi"/>
                <w:bCs/>
                <w:sz w:val="24"/>
                <w:szCs w:val="24"/>
              </w:rPr>
            </w:pPr>
          </w:p>
          <w:p w14:paraId="747083C2" w14:textId="77777777" w:rsidR="007621FF" w:rsidRPr="0079589C" w:rsidRDefault="007621FF" w:rsidP="003E38DE">
            <w:pPr>
              <w:spacing w:after="0"/>
              <w:rPr>
                <w:rFonts w:asciiTheme="minorHAnsi" w:hAnsiTheme="minorHAnsi" w:cstheme="minorHAnsi"/>
                <w:bCs/>
                <w:sz w:val="24"/>
                <w:szCs w:val="24"/>
              </w:rPr>
            </w:pPr>
          </w:p>
          <w:p w14:paraId="71FE2BD2" w14:textId="77777777" w:rsidR="007621FF" w:rsidRPr="0079589C" w:rsidRDefault="007621FF" w:rsidP="003E38DE">
            <w:pPr>
              <w:spacing w:after="0"/>
              <w:rPr>
                <w:rFonts w:asciiTheme="minorHAnsi" w:hAnsiTheme="minorHAnsi" w:cstheme="minorHAnsi"/>
                <w:bCs/>
                <w:sz w:val="24"/>
                <w:szCs w:val="24"/>
              </w:rPr>
            </w:pPr>
          </w:p>
          <w:p w14:paraId="4D18C91B" w14:textId="77777777" w:rsidR="007621FF" w:rsidRPr="0079589C" w:rsidRDefault="007621FF" w:rsidP="003E38DE">
            <w:pPr>
              <w:spacing w:after="0"/>
              <w:rPr>
                <w:rFonts w:asciiTheme="minorHAnsi" w:hAnsiTheme="minorHAnsi" w:cstheme="minorHAnsi"/>
                <w:bCs/>
                <w:sz w:val="24"/>
                <w:szCs w:val="24"/>
              </w:rPr>
            </w:pPr>
          </w:p>
          <w:p w14:paraId="4046BB47" w14:textId="77777777" w:rsidR="007621FF" w:rsidRPr="0079589C" w:rsidRDefault="007621FF" w:rsidP="003E38DE">
            <w:pPr>
              <w:spacing w:after="0"/>
              <w:rPr>
                <w:rFonts w:asciiTheme="minorHAnsi" w:hAnsiTheme="minorHAnsi" w:cstheme="minorHAnsi"/>
                <w:bCs/>
                <w:sz w:val="24"/>
                <w:szCs w:val="24"/>
              </w:rPr>
            </w:pPr>
          </w:p>
          <w:p w14:paraId="20C85793" w14:textId="77777777" w:rsidR="007621FF" w:rsidRPr="0079589C" w:rsidRDefault="007621FF" w:rsidP="003E38DE">
            <w:pPr>
              <w:spacing w:after="0"/>
              <w:rPr>
                <w:rFonts w:asciiTheme="minorHAnsi" w:hAnsiTheme="minorHAnsi" w:cstheme="minorHAnsi"/>
                <w:bCs/>
                <w:sz w:val="24"/>
                <w:szCs w:val="24"/>
              </w:rPr>
            </w:pPr>
          </w:p>
          <w:p w14:paraId="2D84E3B0" w14:textId="77777777" w:rsidR="007621FF" w:rsidRPr="0079589C" w:rsidRDefault="007621FF" w:rsidP="003E38DE">
            <w:pPr>
              <w:spacing w:after="0"/>
              <w:rPr>
                <w:rFonts w:asciiTheme="minorHAnsi" w:hAnsiTheme="minorHAnsi" w:cstheme="minorHAnsi"/>
                <w:bCs/>
                <w:sz w:val="24"/>
                <w:szCs w:val="24"/>
              </w:rPr>
            </w:pPr>
          </w:p>
          <w:p w14:paraId="7D5DFB89" w14:textId="77777777" w:rsidR="007621FF" w:rsidRPr="0079589C" w:rsidRDefault="007621FF" w:rsidP="003E38DE">
            <w:pPr>
              <w:spacing w:after="0"/>
              <w:rPr>
                <w:rFonts w:asciiTheme="minorHAnsi" w:hAnsiTheme="minorHAnsi" w:cstheme="minorHAnsi"/>
                <w:bCs/>
                <w:sz w:val="24"/>
                <w:szCs w:val="24"/>
              </w:rPr>
            </w:pPr>
          </w:p>
          <w:p w14:paraId="05B44985" w14:textId="77777777" w:rsidR="007621FF" w:rsidRPr="0079589C" w:rsidRDefault="007621FF" w:rsidP="003E38DE">
            <w:pPr>
              <w:spacing w:after="0"/>
              <w:rPr>
                <w:rFonts w:asciiTheme="minorHAnsi" w:hAnsiTheme="minorHAnsi" w:cstheme="minorHAnsi"/>
                <w:bCs/>
                <w:sz w:val="24"/>
                <w:szCs w:val="24"/>
              </w:rPr>
            </w:pPr>
          </w:p>
          <w:p w14:paraId="58D131C1" w14:textId="77777777" w:rsidR="007621FF" w:rsidRPr="0079589C" w:rsidRDefault="007621FF" w:rsidP="003E38DE">
            <w:pPr>
              <w:spacing w:after="0"/>
              <w:rPr>
                <w:rFonts w:asciiTheme="minorHAnsi" w:hAnsiTheme="minorHAnsi" w:cstheme="minorHAnsi"/>
                <w:bCs/>
                <w:sz w:val="24"/>
                <w:szCs w:val="24"/>
              </w:rPr>
            </w:pPr>
          </w:p>
          <w:p w14:paraId="6A7E1B7F" w14:textId="77777777" w:rsidR="007621FF" w:rsidRPr="0079589C" w:rsidRDefault="007621FF" w:rsidP="003E38DE">
            <w:pPr>
              <w:spacing w:after="0"/>
              <w:rPr>
                <w:rFonts w:asciiTheme="minorHAnsi" w:hAnsiTheme="minorHAnsi" w:cstheme="minorHAnsi"/>
                <w:bCs/>
                <w:sz w:val="24"/>
                <w:szCs w:val="24"/>
              </w:rPr>
            </w:pPr>
          </w:p>
          <w:p w14:paraId="130174BA" w14:textId="77777777" w:rsidR="007621FF" w:rsidRPr="0079589C" w:rsidRDefault="007621FF" w:rsidP="003E38DE">
            <w:pPr>
              <w:spacing w:after="0"/>
              <w:rPr>
                <w:rFonts w:asciiTheme="minorHAnsi" w:hAnsiTheme="minorHAnsi" w:cstheme="minorHAnsi"/>
                <w:bCs/>
                <w:sz w:val="24"/>
                <w:szCs w:val="24"/>
              </w:rPr>
            </w:pPr>
          </w:p>
          <w:p w14:paraId="0D6B41BD" w14:textId="77777777" w:rsidR="007621FF" w:rsidRPr="0079589C" w:rsidRDefault="007621FF" w:rsidP="003E38DE">
            <w:pPr>
              <w:spacing w:after="0"/>
              <w:rPr>
                <w:rFonts w:asciiTheme="minorHAnsi" w:hAnsiTheme="minorHAnsi" w:cstheme="minorHAnsi"/>
                <w:bCs/>
                <w:sz w:val="24"/>
                <w:szCs w:val="24"/>
              </w:rPr>
            </w:pPr>
          </w:p>
          <w:p w14:paraId="48C253DC" w14:textId="77777777" w:rsidR="007621FF" w:rsidRPr="0079589C" w:rsidRDefault="007621FF" w:rsidP="003E38DE">
            <w:pPr>
              <w:spacing w:after="0"/>
              <w:rPr>
                <w:rFonts w:asciiTheme="minorHAnsi" w:hAnsiTheme="minorHAnsi" w:cstheme="minorHAnsi"/>
                <w:bCs/>
                <w:sz w:val="24"/>
                <w:szCs w:val="24"/>
              </w:rPr>
            </w:pPr>
          </w:p>
          <w:p w14:paraId="4B5911E7" w14:textId="77777777" w:rsidR="007621FF" w:rsidRPr="0079589C" w:rsidRDefault="007621FF" w:rsidP="003E38DE">
            <w:pPr>
              <w:spacing w:after="0"/>
              <w:rPr>
                <w:rFonts w:asciiTheme="minorHAnsi" w:hAnsiTheme="minorHAnsi" w:cstheme="minorHAnsi"/>
                <w:bCs/>
                <w:sz w:val="24"/>
                <w:szCs w:val="24"/>
              </w:rPr>
            </w:pPr>
          </w:p>
          <w:p w14:paraId="1F3D2748" w14:textId="77777777" w:rsidR="007621FF" w:rsidRPr="0079589C" w:rsidRDefault="007621FF" w:rsidP="003E38DE">
            <w:pPr>
              <w:spacing w:after="0"/>
              <w:rPr>
                <w:rFonts w:asciiTheme="minorHAnsi" w:hAnsiTheme="minorHAnsi" w:cstheme="minorHAnsi"/>
                <w:bCs/>
                <w:sz w:val="24"/>
                <w:szCs w:val="24"/>
              </w:rPr>
            </w:pPr>
          </w:p>
          <w:p w14:paraId="383D5BAB" w14:textId="77777777" w:rsidR="007621FF" w:rsidRPr="0079589C" w:rsidRDefault="007621FF" w:rsidP="003E38DE">
            <w:pPr>
              <w:spacing w:after="0"/>
              <w:rPr>
                <w:rFonts w:asciiTheme="minorHAnsi" w:hAnsiTheme="minorHAnsi" w:cstheme="minorHAnsi"/>
                <w:bCs/>
                <w:sz w:val="24"/>
                <w:szCs w:val="24"/>
              </w:rPr>
            </w:pPr>
          </w:p>
          <w:p w14:paraId="03E2608E" w14:textId="77777777" w:rsidR="007621FF" w:rsidRPr="0079589C" w:rsidRDefault="007621FF" w:rsidP="003E38DE">
            <w:pPr>
              <w:spacing w:after="0"/>
              <w:rPr>
                <w:rFonts w:asciiTheme="minorHAnsi" w:hAnsiTheme="minorHAnsi" w:cstheme="minorHAnsi"/>
                <w:bCs/>
                <w:sz w:val="24"/>
                <w:szCs w:val="24"/>
              </w:rPr>
            </w:pPr>
          </w:p>
          <w:p w14:paraId="51FB8751" w14:textId="77777777" w:rsidR="007621FF" w:rsidRPr="0079589C" w:rsidRDefault="007621FF" w:rsidP="003E38DE">
            <w:pPr>
              <w:spacing w:after="0"/>
              <w:rPr>
                <w:rFonts w:asciiTheme="minorHAnsi" w:hAnsiTheme="minorHAnsi" w:cstheme="minorHAnsi"/>
                <w:bCs/>
                <w:sz w:val="24"/>
                <w:szCs w:val="24"/>
              </w:rPr>
            </w:pPr>
          </w:p>
          <w:p w14:paraId="737383C7" w14:textId="77777777" w:rsidR="007621FF" w:rsidRPr="0079589C" w:rsidRDefault="007621FF" w:rsidP="003E38DE">
            <w:pPr>
              <w:spacing w:after="0"/>
              <w:rPr>
                <w:rFonts w:asciiTheme="minorHAnsi" w:hAnsiTheme="minorHAnsi" w:cstheme="minorHAnsi"/>
                <w:bCs/>
                <w:sz w:val="24"/>
                <w:szCs w:val="24"/>
              </w:rPr>
            </w:pPr>
          </w:p>
          <w:p w14:paraId="7C717F44" w14:textId="77777777" w:rsidR="007621FF" w:rsidRPr="0079589C" w:rsidRDefault="007621FF" w:rsidP="003E38DE">
            <w:pPr>
              <w:spacing w:after="0"/>
              <w:rPr>
                <w:rFonts w:asciiTheme="minorHAnsi" w:hAnsiTheme="minorHAnsi" w:cstheme="minorHAnsi"/>
                <w:bCs/>
                <w:sz w:val="24"/>
                <w:szCs w:val="24"/>
              </w:rPr>
            </w:pPr>
          </w:p>
          <w:p w14:paraId="2453E057" w14:textId="77777777" w:rsidR="007621FF" w:rsidRPr="0079589C" w:rsidRDefault="007621FF" w:rsidP="003E38DE">
            <w:pPr>
              <w:spacing w:after="0"/>
              <w:rPr>
                <w:rFonts w:asciiTheme="minorHAnsi" w:hAnsiTheme="minorHAnsi" w:cstheme="minorHAnsi"/>
                <w:bCs/>
                <w:sz w:val="24"/>
                <w:szCs w:val="24"/>
              </w:rPr>
            </w:pPr>
          </w:p>
          <w:p w14:paraId="57E91DD8" w14:textId="77777777" w:rsidR="007621FF" w:rsidRPr="0079589C" w:rsidRDefault="007621FF" w:rsidP="003E38DE">
            <w:pPr>
              <w:spacing w:after="0"/>
              <w:rPr>
                <w:rFonts w:asciiTheme="minorHAnsi" w:hAnsiTheme="minorHAnsi" w:cstheme="minorHAnsi"/>
                <w:bCs/>
                <w:sz w:val="24"/>
                <w:szCs w:val="24"/>
              </w:rPr>
            </w:pPr>
          </w:p>
          <w:p w14:paraId="73F928DC" w14:textId="77777777" w:rsidR="007621FF" w:rsidRPr="0079589C" w:rsidRDefault="007621FF" w:rsidP="003E38DE">
            <w:pPr>
              <w:spacing w:after="0"/>
              <w:rPr>
                <w:rFonts w:asciiTheme="minorHAnsi" w:hAnsiTheme="minorHAnsi" w:cstheme="minorHAnsi"/>
                <w:bCs/>
                <w:sz w:val="24"/>
                <w:szCs w:val="24"/>
              </w:rPr>
            </w:pPr>
          </w:p>
          <w:p w14:paraId="261944D2" w14:textId="77777777" w:rsidR="007621FF" w:rsidRPr="0079589C" w:rsidRDefault="007621FF" w:rsidP="003E38DE">
            <w:pPr>
              <w:spacing w:after="0"/>
              <w:rPr>
                <w:rFonts w:asciiTheme="minorHAnsi" w:hAnsiTheme="minorHAnsi" w:cstheme="minorHAnsi"/>
                <w:bCs/>
                <w:sz w:val="24"/>
                <w:szCs w:val="24"/>
              </w:rPr>
            </w:pPr>
          </w:p>
          <w:p w14:paraId="585CB473" w14:textId="77777777" w:rsidR="007621FF" w:rsidRPr="0079589C" w:rsidRDefault="007621FF" w:rsidP="003E38DE">
            <w:pPr>
              <w:spacing w:after="0"/>
              <w:rPr>
                <w:rFonts w:asciiTheme="minorHAnsi" w:hAnsiTheme="minorHAnsi" w:cstheme="minorHAnsi"/>
                <w:bCs/>
                <w:sz w:val="24"/>
                <w:szCs w:val="24"/>
              </w:rPr>
            </w:pPr>
          </w:p>
          <w:p w14:paraId="0933DBB4" w14:textId="77777777" w:rsidR="007621FF" w:rsidRPr="0079589C" w:rsidRDefault="007621FF" w:rsidP="003E38DE">
            <w:pPr>
              <w:spacing w:after="0"/>
              <w:rPr>
                <w:rFonts w:asciiTheme="minorHAnsi" w:hAnsiTheme="minorHAnsi" w:cstheme="minorHAnsi"/>
                <w:bCs/>
                <w:sz w:val="24"/>
                <w:szCs w:val="24"/>
              </w:rPr>
            </w:pPr>
          </w:p>
          <w:p w14:paraId="45686F98" w14:textId="77777777" w:rsidR="007621FF" w:rsidRPr="0079589C" w:rsidRDefault="007621FF" w:rsidP="003E38DE">
            <w:pPr>
              <w:spacing w:after="0"/>
              <w:rPr>
                <w:rFonts w:asciiTheme="minorHAnsi" w:hAnsiTheme="minorHAnsi" w:cstheme="minorHAnsi"/>
                <w:bCs/>
                <w:sz w:val="24"/>
                <w:szCs w:val="24"/>
              </w:rPr>
            </w:pPr>
          </w:p>
          <w:p w14:paraId="2A827901" w14:textId="77777777" w:rsidR="007621FF" w:rsidRPr="0079589C" w:rsidRDefault="007621FF" w:rsidP="003E38DE">
            <w:pPr>
              <w:spacing w:after="0"/>
              <w:rPr>
                <w:rFonts w:asciiTheme="minorHAnsi" w:hAnsiTheme="minorHAnsi" w:cstheme="minorHAnsi"/>
                <w:bCs/>
                <w:sz w:val="24"/>
                <w:szCs w:val="24"/>
              </w:rPr>
            </w:pPr>
          </w:p>
          <w:p w14:paraId="530A51CF" w14:textId="77777777" w:rsidR="007621FF" w:rsidRPr="0079589C" w:rsidRDefault="007621FF" w:rsidP="003E38DE">
            <w:pPr>
              <w:spacing w:after="0"/>
              <w:rPr>
                <w:rFonts w:asciiTheme="minorHAnsi" w:hAnsiTheme="minorHAnsi" w:cstheme="minorHAnsi"/>
                <w:bCs/>
                <w:sz w:val="24"/>
                <w:szCs w:val="24"/>
              </w:rPr>
            </w:pPr>
          </w:p>
          <w:p w14:paraId="3F3813B3" w14:textId="77777777" w:rsidR="007621FF" w:rsidRPr="0079589C" w:rsidRDefault="007621FF" w:rsidP="003E38DE">
            <w:pPr>
              <w:spacing w:after="0"/>
              <w:rPr>
                <w:rFonts w:asciiTheme="minorHAnsi" w:hAnsiTheme="minorHAnsi" w:cstheme="minorHAnsi"/>
                <w:bCs/>
                <w:sz w:val="24"/>
                <w:szCs w:val="24"/>
              </w:rPr>
            </w:pPr>
          </w:p>
          <w:p w14:paraId="108F8FF2" w14:textId="77777777" w:rsidR="007621FF" w:rsidRPr="0079589C" w:rsidRDefault="007621FF" w:rsidP="003E38DE">
            <w:pPr>
              <w:spacing w:after="0"/>
              <w:rPr>
                <w:rFonts w:asciiTheme="minorHAnsi" w:hAnsiTheme="minorHAnsi" w:cstheme="minorHAnsi"/>
                <w:bCs/>
                <w:sz w:val="24"/>
                <w:szCs w:val="24"/>
              </w:rPr>
            </w:pPr>
          </w:p>
          <w:p w14:paraId="717A71BC" w14:textId="77777777" w:rsidR="007621FF" w:rsidRPr="0079589C" w:rsidRDefault="007621FF" w:rsidP="003E38DE">
            <w:pPr>
              <w:spacing w:after="0"/>
              <w:rPr>
                <w:rFonts w:asciiTheme="minorHAnsi" w:hAnsiTheme="minorHAnsi" w:cstheme="minorHAnsi"/>
                <w:bCs/>
                <w:sz w:val="24"/>
                <w:szCs w:val="24"/>
              </w:rPr>
            </w:pPr>
          </w:p>
          <w:p w14:paraId="62523F13" w14:textId="77777777" w:rsidR="007621FF" w:rsidRPr="0079589C" w:rsidRDefault="007621FF" w:rsidP="003E38DE">
            <w:pPr>
              <w:spacing w:after="0"/>
              <w:rPr>
                <w:rFonts w:asciiTheme="minorHAnsi" w:hAnsiTheme="minorHAnsi" w:cstheme="minorHAnsi"/>
                <w:bCs/>
                <w:sz w:val="24"/>
                <w:szCs w:val="24"/>
              </w:rPr>
            </w:pPr>
          </w:p>
          <w:p w14:paraId="324B010C" w14:textId="77777777" w:rsidR="007621FF" w:rsidRPr="0079589C" w:rsidRDefault="007621FF" w:rsidP="003E38DE">
            <w:pPr>
              <w:spacing w:after="0"/>
              <w:rPr>
                <w:rFonts w:asciiTheme="minorHAnsi" w:hAnsiTheme="minorHAnsi" w:cstheme="minorHAnsi"/>
                <w:bCs/>
                <w:sz w:val="24"/>
                <w:szCs w:val="24"/>
              </w:rPr>
            </w:pPr>
          </w:p>
          <w:p w14:paraId="34477442" w14:textId="77777777" w:rsidR="007621FF" w:rsidRPr="0079589C" w:rsidRDefault="007621FF" w:rsidP="003E38DE">
            <w:pPr>
              <w:spacing w:after="0"/>
              <w:rPr>
                <w:rFonts w:asciiTheme="minorHAnsi" w:hAnsiTheme="minorHAnsi" w:cstheme="minorHAnsi"/>
                <w:bCs/>
                <w:sz w:val="24"/>
                <w:szCs w:val="24"/>
              </w:rPr>
            </w:pPr>
          </w:p>
          <w:p w14:paraId="27F39D5E" w14:textId="77777777" w:rsidR="007621FF" w:rsidRPr="0079589C" w:rsidRDefault="007621FF" w:rsidP="003E38DE">
            <w:pPr>
              <w:spacing w:after="0"/>
              <w:rPr>
                <w:rFonts w:asciiTheme="minorHAnsi" w:hAnsiTheme="minorHAnsi" w:cstheme="minorHAnsi"/>
                <w:bCs/>
                <w:sz w:val="24"/>
                <w:szCs w:val="24"/>
              </w:rPr>
            </w:pPr>
          </w:p>
          <w:p w14:paraId="4A946DE8" w14:textId="77777777" w:rsidR="007621FF" w:rsidRPr="0079589C" w:rsidRDefault="007621FF" w:rsidP="003E38DE">
            <w:pPr>
              <w:spacing w:after="0"/>
              <w:rPr>
                <w:rFonts w:asciiTheme="minorHAnsi" w:hAnsiTheme="minorHAnsi" w:cstheme="minorHAnsi"/>
                <w:bCs/>
                <w:sz w:val="24"/>
                <w:szCs w:val="24"/>
              </w:rPr>
            </w:pPr>
          </w:p>
          <w:p w14:paraId="02751363" w14:textId="73C61E62" w:rsidR="007621FF" w:rsidRPr="0079589C" w:rsidRDefault="007621FF" w:rsidP="003E38DE">
            <w:pPr>
              <w:spacing w:after="0"/>
              <w:rPr>
                <w:rFonts w:asciiTheme="minorHAnsi" w:hAnsiTheme="minorHAnsi" w:cstheme="minorHAnsi"/>
                <w:bCs/>
                <w:sz w:val="24"/>
                <w:szCs w:val="24"/>
              </w:rPr>
            </w:pPr>
            <w:r w:rsidRPr="0079589C">
              <w:rPr>
                <w:rFonts w:asciiTheme="minorHAnsi" w:hAnsiTheme="minorHAnsi" w:cstheme="minorHAnsi"/>
                <w:bCs/>
                <w:sz w:val="24"/>
                <w:szCs w:val="24"/>
              </w:rPr>
              <w:t>1.4 Atendendo aos métodos sensoriais para obtenção dos resultados em relação às suas especificações, para caracterização e/ou qualidade das matérias-primas, produtos e subprodutos</w:t>
            </w:r>
          </w:p>
        </w:tc>
        <w:tc>
          <w:tcPr>
            <w:tcW w:w="2295" w:type="dxa"/>
          </w:tcPr>
          <w:p w14:paraId="727EB878" w14:textId="77777777" w:rsidR="003F5347" w:rsidRPr="0079589C" w:rsidRDefault="003F5347" w:rsidP="003F5347">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lastRenderedPageBreak/>
              <w:t>Seguir a metodologia oficial e/ou procedimento analítico da amostra a ser analisada, garantindo os parâmetros especificados de acordo com normas técnicas</w:t>
            </w:r>
          </w:p>
          <w:p w14:paraId="159E75A4" w14:textId="77777777" w:rsidR="003F5347" w:rsidRPr="0079589C" w:rsidRDefault="003F5347" w:rsidP="003F5347">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Realizar aferições de equipamentos e instrumentos, de acordo com os parâmetros estabelecidos nos procedimentos de análise, visando a acuracidade dos resultados</w:t>
            </w:r>
          </w:p>
          <w:p w14:paraId="53446ED1" w14:textId="77777777" w:rsidR="00353764" w:rsidRPr="0079589C" w:rsidRDefault="003F5347" w:rsidP="00353764">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Aplicar</w:t>
            </w:r>
            <w:r w:rsidR="00353764" w:rsidRPr="0079589C">
              <w:rPr>
                <w:rFonts w:asciiTheme="minorHAnsi" w:hAnsiTheme="minorHAnsi" w:cstheme="minorHAnsi"/>
                <w:bCs/>
                <w:sz w:val="24"/>
                <w:szCs w:val="24"/>
              </w:rPr>
              <w:t xml:space="preserve"> procedimentos de estocagem, armazenamento e descarte de amostras, durante a realização de análises </w:t>
            </w:r>
            <w:r w:rsidR="00353764" w:rsidRPr="0079589C">
              <w:rPr>
                <w:rFonts w:asciiTheme="minorHAnsi" w:hAnsiTheme="minorHAnsi" w:cstheme="minorHAnsi"/>
                <w:bCs/>
                <w:sz w:val="24"/>
                <w:szCs w:val="24"/>
              </w:rPr>
              <w:lastRenderedPageBreak/>
              <w:t>sensoriais, de acordo com normas técnicas, para garantia da integridade da amostra e preservação meio ambiente</w:t>
            </w:r>
          </w:p>
          <w:p w14:paraId="15716AD0" w14:textId="77777777" w:rsidR="008056F5" w:rsidRPr="0079589C" w:rsidRDefault="00353764" w:rsidP="00353764">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Identificar os riscos envolvidos no ambiente do laboratório, durante o processo de análises sensoriais, visando a adoção dos equipamentos de proteção individual e coletiva adequados</w:t>
            </w:r>
          </w:p>
          <w:p w14:paraId="37A5B99C" w14:textId="77777777" w:rsidR="00206675" w:rsidRPr="0079589C" w:rsidRDefault="00206675" w:rsidP="00206675">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Preparar amostras para testes sensoriais, em conformidade com a metodologia sensorial, visando o cumprimento das normas técnicas</w:t>
            </w:r>
          </w:p>
          <w:p w14:paraId="15C21817" w14:textId="77777777" w:rsidR="00986E73" w:rsidRPr="0079589C" w:rsidRDefault="00206675" w:rsidP="00986E73">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Analisar amostras de matérias-primas, produtos e subprodutos </w:t>
            </w:r>
            <w:r w:rsidRPr="0079589C">
              <w:rPr>
                <w:rFonts w:asciiTheme="minorHAnsi" w:hAnsiTheme="minorHAnsi" w:cstheme="minorHAnsi"/>
                <w:bCs/>
                <w:sz w:val="24"/>
                <w:szCs w:val="24"/>
              </w:rPr>
              <w:lastRenderedPageBreak/>
              <w:t>agroindustriais, seguindo a metodologia sensorial, para a garantia da confiabilidade dos</w:t>
            </w:r>
            <w:r w:rsidR="00986E73" w:rsidRPr="0079589C">
              <w:rPr>
                <w:rFonts w:asciiTheme="minorHAnsi" w:hAnsiTheme="minorHAnsi" w:cstheme="minorHAnsi"/>
                <w:bCs/>
                <w:sz w:val="24"/>
                <w:szCs w:val="24"/>
              </w:rPr>
              <w:t xml:space="preserve"> resultados</w:t>
            </w:r>
          </w:p>
          <w:p w14:paraId="5222ED91" w14:textId="77777777" w:rsidR="00986E73" w:rsidRPr="0079589C" w:rsidRDefault="00986E73" w:rsidP="00986E73">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Aplicar procedimentos para registros das informações e/ou resultados das análises sensoriais, de acordo com as normas técnicas, visando a elaboração dos relatórios técnicos</w:t>
            </w:r>
          </w:p>
          <w:p w14:paraId="2100AAE5" w14:textId="77777777" w:rsidR="00986E73" w:rsidRPr="0079589C" w:rsidRDefault="00986E73" w:rsidP="00986E73">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Aplicar técnicas de descarte e aproveitamento de resíduos gerados durante as análises sensoriais, de acordo com o procedimento da agroindústria e/ou laboratório, visando o cumprimento das normas e legislação ambiental</w:t>
            </w:r>
          </w:p>
          <w:p w14:paraId="31A8D727" w14:textId="77777777" w:rsidR="00986E73" w:rsidRPr="0079589C" w:rsidRDefault="00986E73" w:rsidP="00986E73">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lastRenderedPageBreak/>
              <w:t>Aplicar procedimentos de higienização de utensílios e instalações, conforme procedimento da agroindústria e/ou laboratório, para garantia da confiabilidade dos resultados das análises sensoriais</w:t>
            </w:r>
          </w:p>
          <w:p w14:paraId="631CE12C" w14:textId="77777777" w:rsidR="00353764" w:rsidRPr="0079589C" w:rsidRDefault="00986E73" w:rsidP="00986E73">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Aplicar requisitos de boas práticas de manipulação (bpm), durante a preparação de</w:t>
            </w:r>
            <w:r w:rsidR="003E38DE" w:rsidRPr="0079589C">
              <w:rPr>
                <w:rFonts w:asciiTheme="minorHAnsi" w:hAnsiTheme="minorHAnsi" w:cstheme="minorHAnsi"/>
                <w:bCs/>
                <w:sz w:val="24"/>
                <w:szCs w:val="24"/>
              </w:rPr>
              <w:t xml:space="preserve"> amostras para análises sensoriais, visando a garantia da integridade das matérias-primas, produtos e subprodutos agroindustriais</w:t>
            </w:r>
          </w:p>
          <w:p w14:paraId="6C2AC87E" w14:textId="77777777" w:rsidR="007621FF" w:rsidRPr="0079589C" w:rsidRDefault="007621FF" w:rsidP="007621F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Correlacionar a capacidade operacional do laboratório com as demandas de análise, </w:t>
            </w:r>
            <w:r w:rsidRPr="0079589C">
              <w:rPr>
                <w:rFonts w:asciiTheme="minorHAnsi" w:hAnsiTheme="minorHAnsi" w:cstheme="minorHAnsi"/>
                <w:bCs/>
                <w:sz w:val="24"/>
                <w:szCs w:val="24"/>
              </w:rPr>
              <w:lastRenderedPageBreak/>
              <w:t>visando o atendimento de entrega dos laudos e relatórios</w:t>
            </w:r>
          </w:p>
          <w:p w14:paraId="405A6A5B" w14:textId="77777777" w:rsidR="007621FF" w:rsidRPr="0079589C" w:rsidRDefault="007621FF" w:rsidP="007621F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Identificar, no procedimento operacional padrão (pop), a demanda de análises laboratoriais a serem realizadas, para provisão dos recursos analíticos</w:t>
            </w:r>
          </w:p>
          <w:p w14:paraId="67AF0424" w14:textId="77777777" w:rsidR="007621FF" w:rsidRPr="0079589C" w:rsidRDefault="007621FF" w:rsidP="007621F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Identificar as análises prioritárias a serem realizadas, de acordo com o procedimento operacional padrão (pop), visando a acuracidade dos resultados analíticos</w:t>
            </w:r>
          </w:p>
          <w:p w14:paraId="345B8504" w14:textId="77777777" w:rsidR="007621FF" w:rsidRPr="0079589C" w:rsidRDefault="007621FF" w:rsidP="007621F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Aplicar procedimentos para registros das informações, de acordo com o procedimento interno da agroindústria, visando a rastreabilidade dos dados </w:t>
            </w:r>
            <w:r w:rsidRPr="0079589C">
              <w:rPr>
                <w:rFonts w:asciiTheme="minorHAnsi" w:hAnsiTheme="minorHAnsi" w:cstheme="minorHAnsi"/>
                <w:bCs/>
                <w:sz w:val="24"/>
                <w:szCs w:val="24"/>
              </w:rPr>
              <w:lastRenderedPageBreak/>
              <w:t>necessários à tomada de decisão</w:t>
            </w:r>
          </w:p>
          <w:p w14:paraId="19012918" w14:textId="77777777" w:rsidR="00CB72DF" w:rsidRPr="0079589C" w:rsidRDefault="00CB72DF" w:rsidP="00CB72D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Aplicar procedimentos para elaboração de relatórios técnicos, com base nos resultados analíticos, visando o cumprimento dos métodos sensoriais</w:t>
            </w:r>
          </w:p>
          <w:p w14:paraId="5C9249B2" w14:textId="77777777" w:rsidR="00CB72DF" w:rsidRPr="0079589C" w:rsidRDefault="00CB72DF" w:rsidP="00CB72D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Correlacionar os resultados obtidos nas análises sensoriais com os padrões internos da agroindústria, para caracterização e/ou qualidade das matérias-primas, produtos e subprodutos agroindustriais</w:t>
            </w:r>
          </w:p>
          <w:p w14:paraId="60755EC1" w14:textId="7322128B" w:rsidR="00CB72DF" w:rsidRPr="0079589C" w:rsidRDefault="00CB72DF" w:rsidP="00CB72D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Aplicar cálculos analíticos para obtenção de resultados, seguindo os métodos sensoriais, visando a confiabilidade </w:t>
            </w:r>
            <w:r w:rsidRPr="0079589C">
              <w:rPr>
                <w:rFonts w:asciiTheme="minorHAnsi" w:hAnsiTheme="minorHAnsi" w:cstheme="minorHAnsi"/>
                <w:bCs/>
                <w:sz w:val="24"/>
                <w:szCs w:val="24"/>
              </w:rPr>
              <w:lastRenderedPageBreak/>
              <w:t>dos relatórios técnicos</w:t>
            </w:r>
          </w:p>
        </w:tc>
        <w:tc>
          <w:tcPr>
            <w:tcW w:w="3329" w:type="dxa"/>
          </w:tcPr>
          <w:p w14:paraId="3F7D4673" w14:textId="77777777" w:rsidR="008373C9" w:rsidRPr="0079589C" w:rsidRDefault="008373C9" w:rsidP="008373C9">
            <w:pPr>
              <w:numPr>
                <w:ilvl w:val="0"/>
                <w:numId w:val="35"/>
              </w:numPr>
              <w:rPr>
                <w:rFonts w:asciiTheme="minorHAnsi" w:hAnsiTheme="minorHAnsi" w:cstheme="minorHAnsi"/>
                <w:sz w:val="24"/>
                <w:szCs w:val="24"/>
              </w:rPr>
            </w:pPr>
            <w:r w:rsidRPr="0079589C">
              <w:rPr>
                <w:rFonts w:asciiTheme="minorHAnsi" w:hAnsiTheme="minorHAnsi" w:cstheme="minorHAnsi"/>
                <w:sz w:val="24"/>
                <w:szCs w:val="24"/>
              </w:rPr>
              <w:lastRenderedPageBreak/>
              <w:t>Análises Sensoriais</w:t>
            </w:r>
          </w:p>
          <w:p w14:paraId="44047F92" w14:textId="77777777" w:rsidR="008373C9" w:rsidRPr="0079589C" w:rsidRDefault="008373C9" w:rsidP="008373C9">
            <w:pPr>
              <w:numPr>
                <w:ilvl w:val="1"/>
                <w:numId w:val="35"/>
              </w:numPr>
              <w:rPr>
                <w:rFonts w:asciiTheme="minorHAnsi" w:hAnsiTheme="minorHAnsi" w:cstheme="minorHAnsi"/>
                <w:sz w:val="24"/>
                <w:szCs w:val="24"/>
              </w:rPr>
            </w:pPr>
            <w:r w:rsidRPr="0079589C">
              <w:rPr>
                <w:rFonts w:asciiTheme="minorHAnsi" w:hAnsiTheme="minorHAnsi" w:cstheme="minorHAnsi"/>
                <w:sz w:val="24"/>
                <w:szCs w:val="24"/>
              </w:rPr>
              <w:t>Definição</w:t>
            </w:r>
          </w:p>
          <w:p w14:paraId="7B9EDD0D" w14:textId="77777777" w:rsidR="008373C9" w:rsidRPr="0079589C" w:rsidRDefault="008373C9" w:rsidP="008373C9">
            <w:pPr>
              <w:numPr>
                <w:ilvl w:val="1"/>
                <w:numId w:val="35"/>
              </w:numPr>
              <w:rPr>
                <w:rFonts w:asciiTheme="minorHAnsi" w:hAnsiTheme="minorHAnsi" w:cstheme="minorHAnsi"/>
                <w:sz w:val="24"/>
                <w:szCs w:val="24"/>
              </w:rPr>
            </w:pPr>
            <w:r w:rsidRPr="0079589C">
              <w:rPr>
                <w:rFonts w:asciiTheme="minorHAnsi" w:hAnsiTheme="minorHAnsi" w:cstheme="minorHAnsi"/>
                <w:sz w:val="24"/>
                <w:szCs w:val="24"/>
              </w:rPr>
              <w:t>Recrutamento e seleção de provadores</w:t>
            </w:r>
          </w:p>
          <w:p w14:paraId="189333D6" w14:textId="77777777" w:rsidR="008373C9" w:rsidRPr="0079589C" w:rsidRDefault="008373C9" w:rsidP="008373C9">
            <w:pPr>
              <w:numPr>
                <w:ilvl w:val="2"/>
                <w:numId w:val="35"/>
              </w:numPr>
              <w:rPr>
                <w:rFonts w:asciiTheme="minorHAnsi" w:hAnsiTheme="minorHAnsi" w:cstheme="minorHAnsi"/>
                <w:sz w:val="24"/>
                <w:szCs w:val="24"/>
              </w:rPr>
            </w:pPr>
            <w:r w:rsidRPr="0079589C">
              <w:rPr>
                <w:rFonts w:asciiTheme="minorHAnsi" w:hAnsiTheme="minorHAnsi" w:cstheme="minorHAnsi"/>
                <w:sz w:val="24"/>
                <w:szCs w:val="24"/>
              </w:rPr>
              <w:t>Ficha de seleção</w:t>
            </w:r>
          </w:p>
          <w:p w14:paraId="623852CF" w14:textId="77777777" w:rsidR="008373C9" w:rsidRPr="0079589C" w:rsidRDefault="008373C9" w:rsidP="008373C9">
            <w:pPr>
              <w:numPr>
                <w:ilvl w:val="2"/>
                <w:numId w:val="35"/>
              </w:numPr>
              <w:rPr>
                <w:rFonts w:asciiTheme="minorHAnsi" w:hAnsiTheme="minorHAnsi" w:cstheme="minorHAnsi"/>
                <w:sz w:val="24"/>
                <w:szCs w:val="24"/>
              </w:rPr>
            </w:pPr>
            <w:r w:rsidRPr="0079589C">
              <w:rPr>
                <w:rFonts w:asciiTheme="minorHAnsi" w:hAnsiTheme="minorHAnsi" w:cstheme="minorHAnsi"/>
                <w:sz w:val="24"/>
                <w:szCs w:val="24"/>
              </w:rPr>
              <w:t>Riscos</w:t>
            </w:r>
          </w:p>
          <w:p w14:paraId="25CDC6A3" w14:textId="77777777" w:rsidR="008373C9" w:rsidRPr="0079589C" w:rsidRDefault="008373C9" w:rsidP="008373C9">
            <w:pPr>
              <w:numPr>
                <w:ilvl w:val="2"/>
                <w:numId w:val="35"/>
              </w:numPr>
              <w:rPr>
                <w:rFonts w:asciiTheme="minorHAnsi" w:hAnsiTheme="minorHAnsi" w:cstheme="minorHAnsi"/>
                <w:sz w:val="24"/>
                <w:szCs w:val="24"/>
              </w:rPr>
            </w:pPr>
            <w:r w:rsidRPr="0079589C">
              <w:rPr>
                <w:rFonts w:asciiTheme="minorHAnsi" w:hAnsiTheme="minorHAnsi" w:cstheme="minorHAnsi"/>
                <w:sz w:val="24"/>
                <w:szCs w:val="24"/>
              </w:rPr>
              <w:t>Apresentação das amostras para o provador</w:t>
            </w:r>
          </w:p>
          <w:p w14:paraId="624A2338" w14:textId="77777777" w:rsidR="008373C9" w:rsidRPr="0079589C" w:rsidRDefault="008373C9" w:rsidP="008373C9">
            <w:pPr>
              <w:numPr>
                <w:ilvl w:val="1"/>
                <w:numId w:val="35"/>
              </w:numPr>
              <w:rPr>
                <w:rFonts w:asciiTheme="minorHAnsi" w:hAnsiTheme="minorHAnsi" w:cstheme="minorHAnsi"/>
                <w:sz w:val="24"/>
                <w:szCs w:val="24"/>
              </w:rPr>
            </w:pPr>
            <w:r w:rsidRPr="0079589C">
              <w:rPr>
                <w:rFonts w:asciiTheme="minorHAnsi" w:hAnsiTheme="minorHAnsi" w:cstheme="minorHAnsi"/>
                <w:sz w:val="24"/>
                <w:szCs w:val="24"/>
              </w:rPr>
              <w:t>Métodos de análise</w:t>
            </w:r>
          </w:p>
          <w:p w14:paraId="51360A89" w14:textId="77777777" w:rsidR="008373C9" w:rsidRPr="0079589C" w:rsidRDefault="008373C9" w:rsidP="008373C9">
            <w:pPr>
              <w:numPr>
                <w:ilvl w:val="2"/>
                <w:numId w:val="35"/>
              </w:numPr>
              <w:rPr>
                <w:rFonts w:asciiTheme="minorHAnsi" w:hAnsiTheme="minorHAnsi" w:cstheme="minorHAnsi"/>
                <w:sz w:val="24"/>
                <w:szCs w:val="24"/>
              </w:rPr>
            </w:pPr>
            <w:r w:rsidRPr="0079589C">
              <w:rPr>
                <w:rFonts w:asciiTheme="minorHAnsi" w:hAnsiTheme="minorHAnsi" w:cstheme="minorHAnsi"/>
                <w:sz w:val="24"/>
                <w:szCs w:val="24"/>
              </w:rPr>
              <w:t>Descritivos</w:t>
            </w:r>
          </w:p>
          <w:p w14:paraId="4328C796" w14:textId="77777777" w:rsidR="008373C9" w:rsidRPr="0079589C" w:rsidRDefault="008373C9" w:rsidP="00B71C27">
            <w:pPr>
              <w:numPr>
                <w:ilvl w:val="2"/>
                <w:numId w:val="46"/>
              </w:numPr>
              <w:spacing w:after="0"/>
              <w:rPr>
                <w:rFonts w:asciiTheme="minorHAnsi" w:hAnsiTheme="minorHAnsi" w:cstheme="minorHAnsi"/>
                <w:sz w:val="24"/>
                <w:szCs w:val="24"/>
              </w:rPr>
            </w:pPr>
            <w:r w:rsidRPr="0079589C">
              <w:rPr>
                <w:rFonts w:asciiTheme="minorHAnsi" w:hAnsiTheme="minorHAnsi" w:cstheme="minorHAnsi"/>
                <w:sz w:val="24"/>
                <w:szCs w:val="24"/>
              </w:rPr>
              <w:t>Discriminativos: Teste de Comparação Pareada; Triangular; Duo/Trio; Ordenação; Comparação Multipla</w:t>
            </w:r>
          </w:p>
          <w:p w14:paraId="0E7D8B1B" w14:textId="77777777" w:rsidR="008373C9" w:rsidRPr="0079589C" w:rsidRDefault="008373C9" w:rsidP="00B71C27">
            <w:pPr>
              <w:numPr>
                <w:ilvl w:val="2"/>
                <w:numId w:val="46"/>
              </w:numPr>
              <w:spacing w:after="0"/>
              <w:rPr>
                <w:rFonts w:asciiTheme="minorHAnsi" w:hAnsiTheme="minorHAnsi" w:cstheme="minorHAnsi"/>
                <w:sz w:val="24"/>
                <w:szCs w:val="24"/>
              </w:rPr>
            </w:pPr>
            <w:r w:rsidRPr="0079589C">
              <w:rPr>
                <w:rFonts w:asciiTheme="minorHAnsi" w:hAnsiTheme="minorHAnsi" w:cstheme="minorHAnsi"/>
                <w:sz w:val="24"/>
                <w:szCs w:val="24"/>
              </w:rPr>
              <w:t>Afetivos ou Subjetivos: Testes de Preferência (Comparação Pareada, Ordenação e Comparação Múltipla); Teste de Aceitação (Escala Hedônica, Escala de Atitude)</w:t>
            </w:r>
          </w:p>
          <w:p w14:paraId="014E3479" w14:textId="77777777" w:rsidR="008373C9" w:rsidRPr="0079589C" w:rsidRDefault="008373C9" w:rsidP="00B71C27">
            <w:pPr>
              <w:numPr>
                <w:ilvl w:val="1"/>
                <w:numId w:val="46"/>
              </w:numPr>
              <w:spacing w:after="0"/>
              <w:rPr>
                <w:rFonts w:asciiTheme="minorHAnsi" w:hAnsiTheme="minorHAnsi" w:cstheme="minorHAnsi"/>
                <w:sz w:val="24"/>
                <w:szCs w:val="24"/>
              </w:rPr>
            </w:pPr>
            <w:r w:rsidRPr="0079589C">
              <w:rPr>
                <w:rFonts w:asciiTheme="minorHAnsi" w:hAnsiTheme="minorHAnsi" w:cstheme="minorHAnsi"/>
                <w:sz w:val="24"/>
                <w:szCs w:val="24"/>
              </w:rPr>
              <w:t>Fatores que influenciam na aplicação do teste</w:t>
            </w:r>
          </w:p>
          <w:p w14:paraId="303FB922" w14:textId="77777777" w:rsidR="008373C9" w:rsidRPr="0079589C" w:rsidRDefault="008373C9" w:rsidP="00B71C27">
            <w:pPr>
              <w:numPr>
                <w:ilvl w:val="1"/>
                <w:numId w:val="46"/>
              </w:numPr>
              <w:spacing w:after="0"/>
              <w:rPr>
                <w:rFonts w:asciiTheme="minorHAnsi" w:hAnsiTheme="minorHAnsi" w:cstheme="minorHAnsi"/>
                <w:sz w:val="24"/>
                <w:szCs w:val="24"/>
              </w:rPr>
            </w:pPr>
            <w:r w:rsidRPr="0079589C">
              <w:rPr>
                <w:rFonts w:asciiTheme="minorHAnsi" w:hAnsiTheme="minorHAnsi" w:cstheme="minorHAnsi"/>
                <w:sz w:val="24"/>
                <w:szCs w:val="24"/>
              </w:rPr>
              <w:t>Procedimentos básicos</w:t>
            </w:r>
          </w:p>
          <w:p w14:paraId="17AE2984" w14:textId="77777777" w:rsidR="008373C9" w:rsidRPr="0079589C" w:rsidRDefault="008373C9" w:rsidP="00B71C27">
            <w:pPr>
              <w:numPr>
                <w:ilvl w:val="2"/>
                <w:numId w:val="46"/>
              </w:numPr>
              <w:spacing w:after="0"/>
              <w:rPr>
                <w:rFonts w:asciiTheme="minorHAnsi" w:hAnsiTheme="minorHAnsi" w:cstheme="minorHAnsi"/>
                <w:sz w:val="24"/>
                <w:szCs w:val="24"/>
              </w:rPr>
            </w:pPr>
            <w:r w:rsidRPr="0079589C">
              <w:rPr>
                <w:rFonts w:asciiTheme="minorHAnsi" w:hAnsiTheme="minorHAnsi" w:cstheme="minorHAnsi"/>
                <w:sz w:val="24"/>
                <w:szCs w:val="24"/>
              </w:rPr>
              <w:lastRenderedPageBreak/>
              <w:t>Preparo da amostra</w:t>
            </w:r>
          </w:p>
          <w:p w14:paraId="0F7B7BF8" w14:textId="77777777" w:rsidR="008373C9" w:rsidRPr="0079589C" w:rsidRDefault="008373C9" w:rsidP="00B71C27">
            <w:pPr>
              <w:numPr>
                <w:ilvl w:val="2"/>
                <w:numId w:val="46"/>
              </w:numPr>
              <w:spacing w:after="0"/>
              <w:rPr>
                <w:rFonts w:asciiTheme="minorHAnsi" w:hAnsiTheme="minorHAnsi" w:cstheme="minorHAnsi"/>
                <w:sz w:val="24"/>
                <w:szCs w:val="24"/>
              </w:rPr>
            </w:pPr>
            <w:r w:rsidRPr="0079589C">
              <w:rPr>
                <w:rFonts w:asciiTheme="minorHAnsi" w:hAnsiTheme="minorHAnsi" w:cstheme="minorHAnsi"/>
                <w:sz w:val="24"/>
                <w:szCs w:val="24"/>
              </w:rPr>
              <w:t>Identificação de amostras</w:t>
            </w:r>
          </w:p>
          <w:p w14:paraId="0F4F8E1C" w14:textId="77777777" w:rsidR="008373C9" w:rsidRPr="0079589C" w:rsidRDefault="008373C9" w:rsidP="00B71C27">
            <w:pPr>
              <w:numPr>
                <w:ilvl w:val="1"/>
                <w:numId w:val="46"/>
              </w:numPr>
              <w:spacing w:after="0"/>
              <w:rPr>
                <w:rFonts w:asciiTheme="minorHAnsi" w:hAnsiTheme="minorHAnsi" w:cstheme="minorHAnsi"/>
                <w:sz w:val="24"/>
                <w:szCs w:val="24"/>
              </w:rPr>
            </w:pPr>
            <w:r w:rsidRPr="0079589C">
              <w:rPr>
                <w:rFonts w:asciiTheme="minorHAnsi" w:hAnsiTheme="minorHAnsi" w:cstheme="minorHAnsi"/>
                <w:sz w:val="24"/>
                <w:szCs w:val="24"/>
              </w:rPr>
              <w:t>Boas Práticas de Manipulação - BPM</w:t>
            </w:r>
          </w:p>
          <w:p w14:paraId="7A0B7C0E" w14:textId="77777777" w:rsidR="008373C9" w:rsidRPr="0079589C" w:rsidRDefault="008373C9" w:rsidP="00B71C27">
            <w:pPr>
              <w:numPr>
                <w:ilvl w:val="2"/>
                <w:numId w:val="46"/>
              </w:numPr>
              <w:spacing w:after="0"/>
              <w:rPr>
                <w:rFonts w:asciiTheme="minorHAnsi" w:hAnsiTheme="minorHAnsi" w:cstheme="minorHAnsi"/>
                <w:sz w:val="24"/>
                <w:szCs w:val="24"/>
              </w:rPr>
            </w:pPr>
            <w:r w:rsidRPr="0079589C">
              <w:rPr>
                <w:rFonts w:asciiTheme="minorHAnsi" w:hAnsiTheme="minorHAnsi" w:cstheme="minorHAnsi"/>
                <w:sz w:val="24"/>
                <w:szCs w:val="24"/>
              </w:rPr>
              <w:t>Higiene no preparo das amostras</w:t>
            </w:r>
          </w:p>
          <w:p w14:paraId="25A33044" w14:textId="77777777" w:rsidR="008373C9" w:rsidRPr="0079589C" w:rsidRDefault="008373C9" w:rsidP="00B71C27">
            <w:pPr>
              <w:numPr>
                <w:ilvl w:val="0"/>
                <w:numId w:val="46"/>
              </w:numPr>
              <w:spacing w:after="0"/>
              <w:rPr>
                <w:rFonts w:asciiTheme="minorHAnsi" w:hAnsiTheme="minorHAnsi" w:cstheme="minorHAnsi"/>
                <w:sz w:val="24"/>
                <w:szCs w:val="24"/>
              </w:rPr>
            </w:pPr>
            <w:r w:rsidRPr="0079589C">
              <w:rPr>
                <w:rFonts w:asciiTheme="minorHAnsi" w:hAnsiTheme="minorHAnsi" w:cstheme="minorHAnsi"/>
                <w:sz w:val="24"/>
                <w:szCs w:val="24"/>
              </w:rPr>
              <w:t>Laboratório</w:t>
            </w:r>
          </w:p>
          <w:p w14:paraId="007F76A6" w14:textId="77777777" w:rsidR="008373C9" w:rsidRPr="0079589C" w:rsidRDefault="008373C9" w:rsidP="00B71C27">
            <w:pPr>
              <w:numPr>
                <w:ilvl w:val="1"/>
                <w:numId w:val="46"/>
              </w:numPr>
              <w:spacing w:after="0"/>
              <w:rPr>
                <w:rFonts w:asciiTheme="minorHAnsi" w:hAnsiTheme="minorHAnsi" w:cstheme="minorHAnsi"/>
                <w:sz w:val="24"/>
                <w:szCs w:val="24"/>
              </w:rPr>
            </w:pPr>
            <w:r w:rsidRPr="0079589C">
              <w:rPr>
                <w:rFonts w:asciiTheme="minorHAnsi" w:hAnsiTheme="minorHAnsi" w:cstheme="minorHAnsi"/>
                <w:sz w:val="24"/>
                <w:szCs w:val="24"/>
              </w:rPr>
              <w:t>Equipamentos, móveis, utensílios e ambientes</w:t>
            </w:r>
          </w:p>
          <w:p w14:paraId="34F77EE5" w14:textId="77777777" w:rsidR="008373C9" w:rsidRPr="0079589C" w:rsidRDefault="008373C9" w:rsidP="00B71C27">
            <w:pPr>
              <w:numPr>
                <w:ilvl w:val="2"/>
                <w:numId w:val="46"/>
              </w:numPr>
              <w:spacing w:after="0"/>
              <w:rPr>
                <w:rFonts w:asciiTheme="minorHAnsi" w:hAnsiTheme="minorHAnsi" w:cstheme="minorHAnsi"/>
                <w:sz w:val="24"/>
                <w:szCs w:val="24"/>
              </w:rPr>
            </w:pPr>
            <w:r w:rsidRPr="0079589C">
              <w:rPr>
                <w:rFonts w:asciiTheme="minorHAnsi" w:hAnsiTheme="minorHAnsi" w:cstheme="minorHAnsi"/>
                <w:sz w:val="24"/>
                <w:szCs w:val="24"/>
              </w:rPr>
              <w:t>Higienização</w:t>
            </w:r>
          </w:p>
          <w:p w14:paraId="15CBE0B3" w14:textId="77777777" w:rsidR="008373C9" w:rsidRPr="0079589C" w:rsidRDefault="008373C9" w:rsidP="00B71C27">
            <w:pPr>
              <w:numPr>
                <w:ilvl w:val="2"/>
                <w:numId w:val="46"/>
              </w:numPr>
              <w:spacing w:after="0"/>
              <w:rPr>
                <w:rFonts w:asciiTheme="minorHAnsi" w:hAnsiTheme="minorHAnsi" w:cstheme="minorHAnsi"/>
                <w:sz w:val="24"/>
                <w:szCs w:val="24"/>
              </w:rPr>
            </w:pPr>
            <w:r w:rsidRPr="0079589C">
              <w:rPr>
                <w:rFonts w:asciiTheme="minorHAnsi" w:hAnsiTheme="minorHAnsi" w:cstheme="minorHAnsi"/>
                <w:sz w:val="24"/>
                <w:szCs w:val="24"/>
              </w:rPr>
              <w:t>Materiais de higienização</w:t>
            </w:r>
          </w:p>
          <w:p w14:paraId="4977F946" w14:textId="77777777" w:rsidR="008373C9" w:rsidRPr="0079589C" w:rsidRDefault="008373C9" w:rsidP="00B71C27">
            <w:pPr>
              <w:numPr>
                <w:ilvl w:val="2"/>
                <w:numId w:val="46"/>
              </w:numPr>
              <w:spacing w:after="0"/>
              <w:rPr>
                <w:rFonts w:asciiTheme="minorHAnsi" w:hAnsiTheme="minorHAnsi" w:cstheme="minorHAnsi"/>
                <w:sz w:val="24"/>
                <w:szCs w:val="24"/>
              </w:rPr>
            </w:pPr>
            <w:r w:rsidRPr="0079589C">
              <w:rPr>
                <w:rFonts w:asciiTheme="minorHAnsi" w:hAnsiTheme="minorHAnsi" w:cstheme="minorHAnsi"/>
                <w:sz w:val="24"/>
                <w:szCs w:val="24"/>
              </w:rPr>
              <w:t>Características e utilização</w:t>
            </w:r>
          </w:p>
          <w:p w14:paraId="1AA2C424" w14:textId="77777777" w:rsidR="008373C9" w:rsidRPr="0079589C" w:rsidRDefault="008373C9" w:rsidP="00B71C27">
            <w:pPr>
              <w:numPr>
                <w:ilvl w:val="0"/>
                <w:numId w:val="46"/>
              </w:numPr>
              <w:spacing w:after="0"/>
              <w:rPr>
                <w:rFonts w:asciiTheme="minorHAnsi" w:hAnsiTheme="minorHAnsi" w:cstheme="minorHAnsi"/>
                <w:sz w:val="24"/>
                <w:szCs w:val="24"/>
              </w:rPr>
            </w:pPr>
            <w:r w:rsidRPr="0079589C">
              <w:rPr>
                <w:rFonts w:asciiTheme="minorHAnsi" w:hAnsiTheme="minorHAnsi" w:cstheme="minorHAnsi"/>
                <w:sz w:val="24"/>
                <w:szCs w:val="24"/>
              </w:rPr>
              <w:t>Resultados Analíticos</w:t>
            </w:r>
          </w:p>
          <w:p w14:paraId="714B62CE" w14:textId="77777777" w:rsidR="008373C9" w:rsidRPr="0079589C" w:rsidRDefault="008373C9" w:rsidP="00B71C27">
            <w:pPr>
              <w:numPr>
                <w:ilvl w:val="1"/>
                <w:numId w:val="46"/>
              </w:numPr>
              <w:spacing w:after="0"/>
              <w:rPr>
                <w:rFonts w:asciiTheme="minorHAnsi" w:hAnsiTheme="minorHAnsi" w:cstheme="minorHAnsi"/>
                <w:sz w:val="24"/>
                <w:szCs w:val="24"/>
              </w:rPr>
            </w:pPr>
            <w:r w:rsidRPr="0079589C">
              <w:rPr>
                <w:rFonts w:asciiTheme="minorHAnsi" w:hAnsiTheme="minorHAnsi" w:cstheme="minorHAnsi"/>
                <w:sz w:val="24"/>
                <w:szCs w:val="24"/>
              </w:rPr>
              <w:t>Elaboração</w:t>
            </w:r>
          </w:p>
          <w:p w14:paraId="741A6ED8" w14:textId="77777777" w:rsidR="008373C9" w:rsidRPr="0079589C" w:rsidRDefault="008373C9" w:rsidP="00B71C27">
            <w:pPr>
              <w:numPr>
                <w:ilvl w:val="2"/>
                <w:numId w:val="46"/>
              </w:numPr>
              <w:spacing w:after="0"/>
              <w:rPr>
                <w:rFonts w:asciiTheme="minorHAnsi" w:hAnsiTheme="minorHAnsi" w:cstheme="minorHAnsi"/>
                <w:sz w:val="24"/>
                <w:szCs w:val="24"/>
              </w:rPr>
            </w:pPr>
            <w:r w:rsidRPr="0079589C">
              <w:rPr>
                <w:rFonts w:asciiTheme="minorHAnsi" w:hAnsiTheme="minorHAnsi" w:cstheme="minorHAnsi"/>
                <w:sz w:val="24"/>
                <w:szCs w:val="24"/>
              </w:rPr>
              <w:t>Laudos</w:t>
            </w:r>
          </w:p>
          <w:p w14:paraId="351B57F8" w14:textId="77777777" w:rsidR="008373C9" w:rsidRPr="0079589C" w:rsidRDefault="008373C9" w:rsidP="00B71C27">
            <w:pPr>
              <w:numPr>
                <w:ilvl w:val="2"/>
                <w:numId w:val="46"/>
              </w:numPr>
              <w:spacing w:after="0"/>
              <w:rPr>
                <w:rFonts w:asciiTheme="minorHAnsi" w:hAnsiTheme="minorHAnsi" w:cstheme="minorHAnsi"/>
                <w:sz w:val="24"/>
                <w:szCs w:val="24"/>
              </w:rPr>
            </w:pPr>
            <w:r w:rsidRPr="0079589C">
              <w:rPr>
                <w:rFonts w:asciiTheme="minorHAnsi" w:hAnsiTheme="minorHAnsi" w:cstheme="minorHAnsi"/>
                <w:sz w:val="24"/>
                <w:szCs w:val="24"/>
              </w:rPr>
              <w:t>Relatórios</w:t>
            </w:r>
          </w:p>
          <w:p w14:paraId="750A968A" w14:textId="77777777" w:rsidR="008373C9" w:rsidRPr="0079589C" w:rsidRDefault="008373C9" w:rsidP="00B71C27">
            <w:pPr>
              <w:numPr>
                <w:ilvl w:val="1"/>
                <w:numId w:val="46"/>
              </w:numPr>
              <w:spacing w:after="0"/>
              <w:rPr>
                <w:rFonts w:asciiTheme="minorHAnsi" w:hAnsiTheme="minorHAnsi" w:cstheme="minorHAnsi"/>
                <w:sz w:val="24"/>
                <w:szCs w:val="24"/>
              </w:rPr>
            </w:pPr>
            <w:r w:rsidRPr="0079589C">
              <w:rPr>
                <w:rFonts w:asciiTheme="minorHAnsi" w:hAnsiTheme="minorHAnsi" w:cstheme="minorHAnsi"/>
                <w:sz w:val="24"/>
                <w:szCs w:val="24"/>
              </w:rPr>
              <w:t>Tratamento de dados</w:t>
            </w:r>
          </w:p>
          <w:p w14:paraId="5F166B64" w14:textId="77777777" w:rsidR="001B72A4" w:rsidRPr="0079589C" w:rsidRDefault="008373C9"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Análise de variância -</w:t>
            </w:r>
            <w:r w:rsidR="001B72A4" w:rsidRPr="0079589C">
              <w:rPr>
                <w:rFonts w:asciiTheme="minorHAnsi" w:hAnsiTheme="minorHAnsi" w:cstheme="minorHAnsi"/>
                <w:sz w:val="24"/>
                <w:szCs w:val="24"/>
              </w:rPr>
              <w:t xml:space="preserve"> ANOVA</w:t>
            </w:r>
          </w:p>
          <w:p w14:paraId="7A22BFA7"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Interpretação</w:t>
            </w:r>
          </w:p>
          <w:p w14:paraId="221F7231" w14:textId="77777777" w:rsidR="001B72A4" w:rsidRPr="0079589C" w:rsidRDefault="001B72A4" w:rsidP="00B71C27">
            <w:pPr>
              <w:numPr>
                <w:ilvl w:val="0"/>
                <w:numId w:val="46"/>
              </w:numPr>
              <w:rPr>
                <w:rFonts w:asciiTheme="minorHAnsi" w:hAnsiTheme="minorHAnsi" w:cstheme="minorHAnsi"/>
                <w:sz w:val="24"/>
                <w:szCs w:val="24"/>
              </w:rPr>
            </w:pPr>
            <w:r w:rsidRPr="0079589C">
              <w:rPr>
                <w:rFonts w:asciiTheme="minorHAnsi" w:hAnsiTheme="minorHAnsi" w:cstheme="minorHAnsi"/>
                <w:sz w:val="24"/>
                <w:szCs w:val="24"/>
              </w:rPr>
              <w:t>Resíduos</w:t>
            </w:r>
          </w:p>
          <w:p w14:paraId="2B6C737B"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Tipos</w:t>
            </w:r>
          </w:p>
          <w:p w14:paraId="7A96F991"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Destinação</w:t>
            </w:r>
          </w:p>
          <w:p w14:paraId="0CF11F3F"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Descarte e reaproveitamento</w:t>
            </w:r>
          </w:p>
          <w:p w14:paraId="19487933" w14:textId="77777777" w:rsidR="001B72A4" w:rsidRPr="0079589C" w:rsidRDefault="001B72A4" w:rsidP="00B71C27">
            <w:pPr>
              <w:numPr>
                <w:ilvl w:val="0"/>
                <w:numId w:val="46"/>
              </w:numPr>
              <w:rPr>
                <w:rFonts w:asciiTheme="minorHAnsi" w:hAnsiTheme="minorHAnsi" w:cstheme="minorHAnsi"/>
                <w:sz w:val="24"/>
                <w:szCs w:val="24"/>
              </w:rPr>
            </w:pPr>
            <w:r w:rsidRPr="0079589C">
              <w:rPr>
                <w:rFonts w:asciiTheme="minorHAnsi" w:hAnsiTheme="minorHAnsi" w:cstheme="minorHAnsi"/>
                <w:sz w:val="24"/>
                <w:szCs w:val="24"/>
              </w:rPr>
              <w:t>Legislação e Normas Técnicas Aplicáveis</w:t>
            </w:r>
          </w:p>
          <w:p w14:paraId="0C5E4DAE" w14:textId="77777777" w:rsidR="001B72A4" w:rsidRPr="0079589C" w:rsidRDefault="001B72A4" w:rsidP="00B71C27">
            <w:pPr>
              <w:numPr>
                <w:ilvl w:val="0"/>
                <w:numId w:val="46"/>
              </w:numPr>
              <w:rPr>
                <w:rFonts w:asciiTheme="minorHAnsi" w:hAnsiTheme="minorHAnsi" w:cstheme="minorHAnsi"/>
                <w:sz w:val="24"/>
                <w:szCs w:val="24"/>
              </w:rPr>
            </w:pPr>
            <w:r w:rsidRPr="0079589C">
              <w:rPr>
                <w:rFonts w:asciiTheme="minorHAnsi" w:hAnsiTheme="minorHAnsi" w:cstheme="minorHAnsi"/>
                <w:sz w:val="24"/>
                <w:szCs w:val="24"/>
              </w:rPr>
              <w:t>Liderança</w:t>
            </w:r>
          </w:p>
          <w:p w14:paraId="18D6CFE0"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Estilos: democrático, centralizador e liberal</w:t>
            </w:r>
          </w:p>
          <w:p w14:paraId="03F178AE"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Papéis do líder</w:t>
            </w:r>
          </w:p>
          <w:p w14:paraId="61AF5671"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Críticas e sugestões: análise, ponderação e reação</w:t>
            </w:r>
          </w:p>
          <w:p w14:paraId="1E9425D6"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lastRenderedPageBreak/>
              <w:t>Feedback (positivo e negativo) – Causas e efeitos</w:t>
            </w:r>
          </w:p>
          <w:p w14:paraId="347C5517"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Gestão de conflitos</w:t>
            </w:r>
          </w:p>
          <w:p w14:paraId="20D91EBC"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Delegação</w:t>
            </w:r>
          </w:p>
          <w:p w14:paraId="447CE1CC"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Empatia</w:t>
            </w:r>
          </w:p>
          <w:p w14:paraId="05EF1E3D"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Persuasão</w:t>
            </w:r>
          </w:p>
          <w:p w14:paraId="4167B671"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Empoderamento</w:t>
            </w:r>
          </w:p>
          <w:p w14:paraId="42CEF44D" w14:textId="77777777" w:rsidR="001B72A4" w:rsidRPr="0079589C" w:rsidRDefault="001B72A4" w:rsidP="00B71C27">
            <w:pPr>
              <w:numPr>
                <w:ilvl w:val="0"/>
                <w:numId w:val="46"/>
              </w:numPr>
              <w:rPr>
                <w:rFonts w:asciiTheme="minorHAnsi" w:hAnsiTheme="minorHAnsi" w:cstheme="minorHAnsi"/>
                <w:sz w:val="24"/>
                <w:szCs w:val="24"/>
              </w:rPr>
            </w:pPr>
            <w:r w:rsidRPr="0079589C">
              <w:rPr>
                <w:rFonts w:asciiTheme="minorHAnsi" w:hAnsiTheme="minorHAnsi" w:cstheme="minorHAnsi"/>
                <w:sz w:val="24"/>
                <w:szCs w:val="24"/>
              </w:rPr>
              <w:t>Coordenação de Equipe</w:t>
            </w:r>
          </w:p>
          <w:p w14:paraId="187F135A"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Definição da organização do trabalho e dos níveis de autonomia</w:t>
            </w:r>
          </w:p>
          <w:p w14:paraId="5E163451"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Gestão da Rotina</w:t>
            </w:r>
          </w:p>
          <w:p w14:paraId="14E1F25A"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Tomada de decisão</w:t>
            </w:r>
          </w:p>
          <w:p w14:paraId="3B1B21E4" w14:textId="77777777" w:rsidR="001B72A4" w:rsidRPr="0079589C" w:rsidRDefault="001B72A4" w:rsidP="00B71C27">
            <w:pPr>
              <w:numPr>
                <w:ilvl w:val="0"/>
                <w:numId w:val="46"/>
              </w:numPr>
              <w:rPr>
                <w:rFonts w:asciiTheme="minorHAnsi" w:hAnsiTheme="minorHAnsi" w:cstheme="minorHAnsi"/>
                <w:sz w:val="24"/>
                <w:szCs w:val="24"/>
              </w:rPr>
            </w:pPr>
            <w:r w:rsidRPr="0079589C">
              <w:rPr>
                <w:rFonts w:asciiTheme="minorHAnsi" w:hAnsiTheme="minorHAnsi" w:cstheme="minorHAnsi"/>
                <w:sz w:val="24"/>
                <w:szCs w:val="24"/>
              </w:rPr>
              <w:t>Desenvolvimento de Equipes de Trabalho</w:t>
            </w:r>
          </w:p>
          <w:p w14:paraId="1AEFEE57"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Motivação de pessoas</w:t>
            </w:r>
          </w:p>
          <w:p w14:paraId="0197302A"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Capacitação</w:t>
            </w:r>
          </w:p>
          <w:p w14:paraId="0B1A153E"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Avaliação de desempenho</w:t>
            </w:r>
          </w:p>
          <w:p w14:paraId="02AD9257" w14:textId="77777777" w:rsidR="001B72A4" w:rsidRPr="0079589C" w:rsidRDefault="001B72A4" w:rsidP="00B71C27">
            <w:pPr>
              <w:numPr>
                <w:ilvl w:val="0"/>
                <w:numId w:val="46"/>
              </w:numPr>
              <w:rPr>
                <w:rFonts w:asciiTheme="minorHAnsi" w:hAnsiTheme="minorHAnsi" w:cstheme="minorHAnsi"/>
                <w:sz w:val="24"/>
                <w:szCs w:val="24"/>
              </w:rPr>
            </w:pPr>
            <w:r w:rsidRPr="0079589C">
              <w:rPr>
                <w:rFonts w:asciiTheme="minorHAnsi" w:hAnsiTheme="minorHAnsi" w:cstheme="minorHAnsi"/>
                <w:sz w:val="24"/>
                <w:szCs w:val="24"/>
              </w:rPr>
              <w:t>A Construção da Amabilidade no Ambiente Organizacional</w:t>
            </w:r>
          </w:p>
          <w:p w14:paraId="57D3CA87"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O papel da liderança</w:t>
            </w:r>
          </w:p>
          <w:p w14:paraId="245B0A50" w14:textId="77777777" w:rsidR="001B72A4"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Os caminhos para a construção da amabilidade: diálogo, empatia, tolerância, altruísmo, modéstia e gratidão</w:t>
            </w:r>
          </w:p>
          <w:p w14:paraId="11C10F40" w14:textId="18984350" w:rsidR="008056F5" w:rsidRPr="0079589C" w:rsidRDefault="001B72A4" w:rsidP="00B71C27">
            <w:pPr>
              <w:numPr>
                <w:ilvl w:val="1"/>
                <w:numId w:val="46"/>
              </w:numPr>
              <w:rPr>
                <w:rFonts w:asciiTheme="minorHAnsi" w:hAnsiTheme="minorHAnsi" w:cstheme="minorHAnsi"/>
                <w:sz w:val="24"/>
                <w:szCs w:val="24"/>
              </w:rPr>
            </w:pPr>
            <w:r w:rsidRPr="0079589C">
              <w:rPr>
                <w:rFonts w:asciiTheme="minorHAnsi" w:hAnsiTheme="minorHAnsi" w:cstheme="minorHAnsi"/>
                <w:sz w:val="24"/>
                <w:szCs w:val="24"/>
              </w:rPr>
              <w:t>O exercício da amabilidade como caminho para o engajamento e a cooperação</w:t>
            </w:r>
          </w:p>
        </w:tc>
      </w:tr>
      <w:tr w:rsidR="008056F5" w:rsidRPr="0079589C" w14:paraId="185CEEF1" w14:textId="77777777" w:rsidTr="007556C9">
        <w:trPr>
          <w:trHeight w:val="20"/>
        </w:trPr>
        <w:tc>
          <w:tcPr>
            <w:tcW w:w="8510" w:type="dxa"/>
            <w:gridSpan w:val="4"/>
            <w:shd w:val="clear" w:color="auto" w:fill="8DB3E2" w:themeFill="text2" w:themeFillTint="66"/>
            <w:hideMark/>
          </w:tcPr>
          <w:p w14:paraId="5A12A551" w14:textId="77777777" w:rsidR="008056F5" w:rsidRPr="0079589C" w:rsidRDefault="008056F5" w:rsidP="00CB72DF">
            <w:pPr>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lastRenderedPageBreak/>
              <w:t>CAPACIDADES SOCIOEMOCIONAIS</w:t>
            </w:r>
          </w:p>
        </w:tc>
      </w:tr>
      <w:tr w:rsidR="008056F5" w:rsidRPr="0079589C" w14:paraId="0BE98D49" w14:textId="77777777" w:rsidTr="00E84AC0">
        <w:trPr>
          <w:trHeight w:val="408"/>
        </w:trPr>
        <w:tc>
          <w:tcPr>
            <w:tcW w:w="8510" w:type="dxa"/>
            <w:gridSpan w:val="4"/>
          </w:tcPr>
          <w:p w14:paraId="0A0AF77C" w14:textId="77777777" w:rsidR="007556C9" w:rsidRPr="0079589C" w:rsidRDefault="007556C9" w:rsidP="007556C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Evidenciar consciência de que a amabilidade é um valor que se manifesta pelo diálogo, empatia, tolerância, altruísmo, modéstia e gratidão e que este promove o engajamento e a cooperação nas relações de trabalho.</w:t>
            </w:r>
          </w:p>
          <w:p w14:paraId="40475736" w14:textId="1812ED3F" w:rsidR="008056F5" w:rsidRPr="007556C9" w:rsidRDefault="007556C9" w:rsidP="008056F5">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Ser percebido como referência de liderança positiva, inspirando pessoas para o engajamento, a cooperação, a flexibilidade, a adaptabilidade e a valorização do outro, promovendo o fortalecimento das relações interpessoais e o trabalho colaborativo</w:t>
            </w:r>
            <w:r>
              <w:rPr>
                <w:rFonts w:asciiTheme="minorHAnsi" w:hAnsiTheme="minorHAnsi" w:cstheme="minorHAnsi"/>
                <w:bCs/>
                <w:sz w:val="24"/>
                <w:szCs w:val="24"/>
              </w:rPr>
              <w:t>.</w:t>
            </w:r>
          </w:p>
        </w:tc>
      </w:tr>
    </w:tbl>
    <w:p w14:paraId="77E34F9D" w14:textId="77777777" w:rsidR="00B350EF" w:rsidRPr="0079589C" w:rsidRDefault="00B350EF" w:rsidP="007556C9">
      <w:pPr>
        <w:spacing w:before="0" w:after="0"/>
        <w:ind w:left="720"/>
        <w:rPr>
          <w:rFonts w:asciiTheme="minorHAnsi" w:hAnsiTheme="minorHAnsi" w:cstheme="minorHAnsi"/>
          <w:bCs/>
          <w:sz w:val="24"/>
          <w:szCs w:val="24"/>
        </w:rPr>
      </w:pPr>
    </w:p>
    <w:tbl>
      <w:tblPr>
        <w:tblStyle w:val="tabela"/>
        <w:tblW w:w="0" w:type="auto"/>
        <w:tblInd w:w="-9" w:type="dxa"/>
        <w:tblLook w:val="04A0" w:firstRow="1" w:lastRow="0" w:firstColumn="1" w:lastColumn="0" w:noHBand="0" w:noVBand="1"/>
      </w:tblPr>
      <w:tblGrid>
        <w:gridCol w:w="3028"/>
        <w:gridCol w:w="5479"/>
      </w:tblGrid>
      <w:tr w:rsidR="008056F5" w:rsidRPr="0079589C" w14:paraId="6C2ED41D" w14:textId="77777777" w:rsidTr="007556C9">
        <w:trPr>
          <w:trHeight w:val="20"/>
        </w:trPr>
        <w:tc>
          <w:tcPr>
            <w:tcW w:w="8935" w:type="dxa"/>
            <w:gridSpan w:val="2"/>
            <w:shd w:val="clear" w:color="auto" w:fill="8DB3E2" w:themeFill="text2" w:themeFillTint="66"/>
            <w:hideMark/>
          </w:tcPr>
          <w:p w14:paraId="6E37C288" w14:textId="77777777" w:rsidR="008056F5" w:rsidRPr="0079589C" w:rsidRDefault="008056F5" w:rsidP="007556C9">
            <w:pPr>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t>AMBIENTES PEDAGÓGICOS, COM RELAÇÃO DE EQUIPAMENTOS, MÁQUINAS, FERRAMENTAS, INSTRUMENTOS E MATERIAIS</w:t>
            </w:r>
          </w:p>
        </w:tc>
      </w:tr>
      <w:tr w:rsidR="008056F5" w:rsidRPr="0079589C" w14:paraId="04B75B23" w14:textId="77777777" w:rsidTr="00E84AC0">
        <w:trPr>
          <w:trHeight w:val="191"/>
        </w:trPr>
        <w:tc>
          <w:tcPr>
            <w:tcW w:w="2557" w:type="dxa"/>
            <w:hideMark/>
          </w:tcPr>
          <w:p w14:paraId="5B8C4E5A"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Ambientes Pedagógicos</w:t>
            </w:r>
          </w:p>
        </w:tc>
        <w:tc>
          <w:tcPr>
            <w:tcW w:w="6378" w:type="dxa"/>
          </w:tcPr>
          <w:p w14:paraId="14928D21" w14:textId="77777777" w:rsidR="00B350EF" w:rsidRPr="0079589C" w:rsidRDefault="00B350EF" w:rsidP="00B350E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Sala de Aula</w:t>
            </w:r>
          </w:p>
          <w:p w14:paraId="553CD58C" w14:textId="77777777" w:rsidR="00B350EF" w:rsidRPr="0079589C" w:rsidRDefault="00B350EF" w:rsidP="00B350E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Laboratório de Informática</w:t>
            </w:r>
          </w:p>
          <w:p w14:paraId="14499E0B" w14:textId="77777777" w:rsidR="00B350EF" w:rsidRPr="0079589C" w:rsidRDefault="00B350EF" w:rsidP="00B350E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Biblioteca</w:t>
            </w:r>
          </w:p>
          <w:p w14:paraId="0F8B8648" w14:textId="77777777" w:rsidR="008056F5" w:rsidRPr="0079589C" w:rsidRDefault="00B350EF" w:rsidP="00B350E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Laboratório de Análise Sensorial</w:t>
            </w:r>
          </w:p>
          <w:p w14:paraId="30A6A93D" w14:textId="6C22F623" w:rsidR="00C94622" w:rsidRPr="0079589C" w:rsidRDefault="00C94622" w:rsidP="00C94622">
            <w:pPr>
              <w:spacing w:after="0"/>
              <w:ind w:left="720"/>
              <w:rPr>
                <w:rFonts w:asciiTheme="minorHAnsi" w:hAnsiTheme="minorHAnsi" w:cstheme="minorHAnsi"/>
                <w:b/>
                <w:sz w:val="24"/>
                <w:szCs w:val="24"/>
              </w:rPr>
            </w:pPr>
          </w:p>
        </w:tc>
      </w:tr>
      <w:tr w:rsidR="008056F5" w:rsidRPr="0079589C" w14:paraId="71CD454F" w14:textId="77777777" w:rsidTr="00E84AC0">
        <w:trPr>
          <w:trHeight w:val="356"/>
        </w:trPr>
        <w:tc>
          <w:tcPr>
            <w:tcW w:w="2557" w:type="dxa"/>
            <w:hideMark/>
          </w:tcPr>
          <w:p w14:paraId="092FF641"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Recursos Didáticos</w:t>
            </w:r>
          </w:p>
        </w:tc>
        <w:tc>
          <w:tcPr>
            <w:tcW w:w="6378" w:type="dxa"/>
          </w:tcPr>
          <w:p w14:paraId="4BB47A12" w14:textId="77777777" w:rsidR="00C94622" w:rsidRPr="0079589C" w:rsidRDefault="00C94622" w:rsidP="00C9462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Equipamentos para preparo e armazenamento de amostras (refrigerador, forno, micro-ondas, cooktop e multiprocessador de alimentos)</w:t>
            </w:r>
          </w:p>
          <w:p w14:paraId="65BBEBF0" w14:textId="77777777" w:rsidR="00C94622" w:rsidRPr="0079589C" w:rsidRDefault="00C94622" w:rsidP="00C9462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Cabines individuais para análise sensorial</w:t>
            </w:r>
          </w:p>
          <w:p w14:paraId="69167D4F" w14:textId="77777777" w:rsidR="00C94622" w:rsidRPr="0079589C" w:rsidRDefault="00C94622" w:rsidP="00C9462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Mesas e bancadas para preparo de amostras</w:t>
            </w:r>
          </w:p>
          <w:p w14:paraId="00FBE8D7" w14:textId="77777777" w:rsidR="008056F5" w:rsidRPr="0079589C" w:rsidRDefault="00C94622" w:rsidP="00C9462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Banquetas/bancos de laboratório</w:t>
            </w:r>
          </w:p>
          <w:p w14:paraId="17DF5423" w14:textId="77777777" w:rsidR="00C94622" w:rsidRPr="0079589C" w:rsidRDefault="00C94622" w:rsidP="00C9462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Ficha de Resultados dos Testes</w:t>
            </w:r>
          </w:p>
          <w:p w14:paraId="6DAB8805" w14:textId="77777777" w:rsidR="00C94622" w:rsidRPr="0079589C" w:rsidRDefault="00C94622" w:rsidP="00C9462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Apostilas, livros, revistas e sites especializados</w:t>
            </w:r>
          </w:p>
          <w:p w14:paraId="688E28B1" w14:textId="77777777" w:rsidR="00C94622" w:rsidRPr="0079589C" w:rsidRDefault="00C94622" w:rsidP="00C9462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Calculadora</w:t>
            </w:r>
          </w:p>
          <w:p w14:paraId="30BBF853" w14:textId="77777777" w:rsidR="00C94622" w:rsidRPr="0079589C" w:rsidRDefault="00C94622" w:rsidP="00C9462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Computador com acesso a internet, projetor multimídia e pacote office</w:t>
            </w:r>
          </w:p>
          <w:p w14:paraId="363262D1" w14:textId="77777777" w:rsidR="00C94622" w:rsidRPr="0079589C" w:rsidRDefault="00C94622" w:rsidP="00C9462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Equipamentos de Proteção Individual</w:t>
            </w:r>
          </w:p>
          <w:p w14:paraId="4605BD86" w14:textId="77777777" w:rsidR="00C94622" w:rsidRPr="0079589C" w:rsidRDefault="00C94622" w:rsidP="00C9462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Instruções técnicas</w:t>
            </w:r>
          </w:p>
          <w:p w14:paraId="65449019" w14:textId="77777777" w:rsidR="00C94622" w:rsidRPr="0079589C" w:rsidRDefault="00C94622" w:rsidP="00C9462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Normas e procedimentos</w:t>
            </w:r>
          </w:p>
          <w:p w14:paraId="125907CB" w14:textId="77777777" w:rsidR="00C94622" w:rsidRPr="0079589C" w:rsidRDefault="00C94622" w:rsidP="00C9462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Materiais de limpeza/higienização</w:t>
            </w:r>
          </w:p>
          <w:p w14:paraId="7C8CC21F" w14:textId="77777777" w:rsidR="00C94622" w:rsidRPr="0079589C" w:rsidRDefault="00C94622" w:rsidP="00C9462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Materiais descartáveis</w:t>
            </w:r>
          </w:p>
          <w:p w14:paraId="3F001520" w14:textId="77777777" w:rsidR="00C94622" w:rsidRPr="0079589C" w:rsidRDefault="00C94622" w:rsidP="00C9462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Matéria prima</w:t>
            </w:r>
          </w:p>
          <w:p w14:paraId="428126B7" w14:textId="77777777" w:rsidR="00C94622" w:rsidRPr="0079589C" w:rsidRDefault="00C94622" w:rsidP="00C9462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Ficha de Seleção de Provador</w:t>
            </w:r>
          </w:p>
          <w:p w14:paraId="1006D95C" w14:textId="01373BD4" w:rsidR="00C94622" w:rsidRPr="0079589C" w:rsidRDefault="00C94622" w:rsidP="00C94622">
            <w:pPr>
              <w:spacing w:after="0"/>
              <w:ind w:left="720"/>
              <w:rPr>
                <w:rFonts w:asciiTheme="minorHAnsi" w:hAnsiTheme="minorHAnsi" w:cstheme="minorHAnsi"/>
                <w:b/>
                <w:sz w:val="24"/>
                <w:szCs w:val="24"/>
              </w:rPr>
            </w:pPr>
          </w:p>
        </w:tc>
      </w:tr>
      <w:tr w:rsidR="008056F5" w:rsidRPr="0079589C" w14:paraId="15AEA2D9" w14:textId="77777777" w:rsidTr="00E84AC0">
        <w:trPr>
          <w:trHeight w:val="491"/>
        </w:trPr>
        <w:tc>
          <w:tcPr>
            <w:tcW w:w="2557" w:type="dxa"/>
            <w:hideMark/>
          </w:tcPr>
          <w:p w14:paraId="6AE8CBF3"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Observações/recomendações</w:t>
            </w:r>
          </w:p>
        </w:tc>
        <w:tc>
          <w:tcPr>
            <w:tcW w:w="6378" w:type="dxa"/>
            <w:hideMark/>
          </w:tcPr>
          <w:p w14:paraId="7FE52AFA" w14:textId="77777777" w:rsidR="008056F5" w:rsidRPr="0079589C" w:rsidRDefault="008056F5" w:rsidP="008056F5">
            <w:pPr>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Requisitos de acessibilidade: Nas condições de infraestrutura, serão asseguradas as condições de </w:t>
            </w:r>
            <w:r w:rsidRPr="0079589C">
              <w:rPr>
                <w:rFonts w:asciiTheme="minorHAnsi" w:hAnsiTheme="minorHAnsi" w:cstheme="minorHAnsi"/>
                <w:bCs/>
                <w:sz w:val="24"/>
                <w:szCs w:val="24"/>
              </w:rPr>
              <w:lastRenderedPageBreak/>
              <w:t>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15D83987" w14:textId="77777777" w:rsidR="008056F5" w:rsidRPr="0079589C" w:rsidRDefault="008056F5">
      <w:pPr>
        <w:spacing w:before="0" w:after="0"/>
        <w:rPr>
          <w:rFonts w:asciiTheme="minorHAnsi" w:hAnsiTheme="minorHAnsi" w:cstheme="minorHAnsi"/>
          <w:b/>
          <w:sz w:val="24"/>
          <w:szCs w:val="24"/>
        </w:rPr>
      </w:pPr>
    </w:p>
    <w:p w14:paraId="6E08B1C1" w14:textId="77777777" w:rsidR="008056F5" w:rsidRPr="0079589C" w:rsidRDefault="008056F5" w:rsidP="008056F5">
      <w:pPr>
        <w:spacing w:before="0" w:after="0"/>
        <w:rPr>
          <w:rFonts w:asciiTheme="minorHAnsi" w:hAnsiTheme="minorHAnsi" w:cstheme="minorHAnsi"/>
          <w:b/>
          <w:sz w:val="24"/>
          <w:szCs w:val="24"/>
        </w:rPr>
      </w:pPr>
    </w:p>
    <w:tbl>
      <w:tblPr>
        <w:tblStyle w:val="tabela"/>
        <w:tblW w:w="0" w:type="auto"/>
        <w:tblInd w:w="-9" w:type="dxa"/>
        <w:tblLook w:val="04A0" w:firstRow="1" w:lastRow="0" w:firstColumn="1" w:lastColumn="0" w:noHBand="0" w:noVBand="1"/>
      </w:tblPr>
      <w:tblGrid>
        <w:gridCol w:w="1726"/>
        <w:gridCol w:w="1588"/>
        <w:gridCol w:w="2252"/>
        <w:gridCol w:w="2941"/>
      </w:tblGrid>
      <w:tr w:rsidR="008056F5" w:rsidRPr="0079589C" w14:paraId="0C24607E" w14:textId="77777777" w:rsidTr="007556C9">
        <w:trPr>
          <w:trHeight w:val="20"/>
        </w:trPr>
        <w:tc>
          <w:tcPr>
            <w:tcW w:w="8510" w:type="dxa"/>
            <w:gridSpan w:val="4"/>
            <w:shd w:val="clear" w:color="auto" w:fill="8DB3E2" w:themeFill="text2" w:themeFillTint="66"/>
            <w:hideMark/>
          </w:tcPr>
          <w:p w14:paraId="5E9819D8" w14:textId="3E7F1C62" w:rsidR="008056F5" w:rsidRPr="0079589C" w:rsidRDefault="008056F5" w:rsidP="009C08FB">
            <w:pPr>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t>MÓDULO ESPECÍFICO I</w:t>
            </w:r>
            <w:r w:rsidR="009C08FB" w:rsidRPr="0079589C">
              <w:rPr>
                <w:rFonts w:asciiTheme="minorHAnsi" w:hAnsiTheme="minorHAnsi" w:cstheme="minorHAnsi"/>
                <w:b/>
                <w:bCs/>
                <w:sz w:val="24"/>
                <w:szCs w:val="24"/>
              </w:rPr>
              <w:t>V</w:t>
            </w:r>
          </w:p>
        </w:tc>
      </w:tr>
      <w:tr w:rsidR="008056F5" w:rsidRPr="0079589C" w14:paraId="2AC376EA" w14:textId="77777777" w:rsidTr="00E84AC0">
        <w:trPr>
          <w:trHeight w:val="408"/>
        </w:trPr>
        <w:tc>
          <w:tcPr>
            <w:tcW w:w="8510" w:type="dxa"/>
            <w:gridSpan w:val="4"/>
            <w:hideMark/>
          </w:tcPr>
          <w:p w14:paraId="6A968043" w14:textId="372C786B"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 xml:space="preserve">Perfil Profissional: </w:t>
            </w:r>
            <w:r w:rsidR="00DE5EEF" w:rsidRPr="0079589C">
              <w:rPr>
                <w:rFonts w:asciiTheme="minorHAnsi" w:hAnsiTheme="minorHAnsi" w:cstheme="minorHAnsi"/>
                <w:sz w:val="24"/>
                <w:szCs w:val="24"/>
              </w:rPr>
              <w:t>Técnico em Agroindústria</w:t>
            </w:r>
          </w:p>
        </w:tc>
      </w:tr>
      <w:tr w:rsidR="008056F5" w:rsidRPr="0079589C" w14:paraId="7F4993A7" w14:textId="77777777" w:rsidTr="00E84AC0">
        <w:trPr>
          <w:trHeight w:val="408"/>
        </w:trPr>
        <w:tc>
          <w:tcPr>
            <w:tcW w:w="8510" w:type="dxa"/>
            <w:gridSpan w:val="4"/>
            <w:hideMark/>
          </w:tcPr>
          <w:p w14:paraId="27B5AA0E" w14:textId="20FAD505"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 xml:space="preserve">Unidade Curricular: </w:t>
            </w:r>
            <w:r w:rsidR="00DE5EEF" w:rsidRPr="0079589C">
              <w:rPr>
                <w:rFonts w:asciiTheme="minorHAnsi" w:hAnsiTheme="minorHAnsi" w:cstheme="minorHAnsi"/>
                <w:b/>
                <w:bCs/>
                <w:sz w:val="24"/>
                <w:szCs w:val="24"/>
              </w:rPr>
              <w:t xml:space="preserve"> </w:t>
            </w:r>
            <w:r w:rsidR="00DE5EEF" w:rsidRPr="0079589C">
              <w:rPr>
                <w:rFonts w:asciiTheme="minorHAnsi" w:hAnsiTheme="minorHAnsi" w:cstheme="minorHAnsi"/>
                <w:sz w:val="24"/>
                <w:szCs w:val="24"/>
              </w:rPr>
              <w:t>Implementação de Negócios Inovadores</w:t>
            </w:r>
          </w:p>
        </w:tc>
      </w:tr>
      <w:tr w:rsidR="008056F5" w:rsidRPr="0079589C" w14:paraId="0CF9ECA8" w14:textId="77777777" w:rsidTr="00E84AC0">
        <w:trPr>
          <w:trHeight w:val="408"/>
        </w:trPr>
        <w:tc>
          <w:tcPr>
            <w:tcW w:w="8510" w:type="dxa"/>
            <w:gridSpan w:val="4"/>
            <w:hideMark/>
          </w:tcPr>
          <w:p w14:paraId="44B27331" w14:textId="68CF0EC0"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 xml:space="preserve">Carga Horária: </w:t>
            </w:r>
            <w:r w:rsidR="00DE5EEF" w:rsidRPr="0079589C">
              <w:rPr>
                <w:rFonts w:asciiTheme="minorHAnsi" w:hAnsiTheme="minorHAnsi" w:cstheme="minorHAnsi"/>
                <w:b/>
                <w:bCs/>
                <w:sz w:val="24"/>
                <w:szCs w:val="24"/>
              </w:rPr>
              <w:t xml:space="preserve"> </w:t>
            </w:r>
            <w:r w:rsidR="000C73C0" w:rsidRPr="0079589C">
              <w:rPr>
                <w:rFonts w:asciiTheme="minorHAnsi" w:hAnsiTheme="minorHAnsi" w:cstheme="minorHAnsi"/>
                <w:sz w:val="24"/>
                <w:szCs w:val="24"/>
              </w:rPr>
              <w:t>20h</w:t>
            </w:r>
          </w:p>
        </w:tc>
      </w:tr>
      <w:tr w:rsidR="008056F5" w:rsidRPr="0079589C" w14:paraId="5D03AB22" w14:textId="77777777" w:rsidTr="00E84AC0">
        <w:trPr>
          <w:trHeight w:val="423"/>
        </w:trPr>
        <w:tc>
          <w:tcPr>
            <w:tcW w:w="8510" w:type="dxa"/>
            <w:gridSpan w:val="4"/>
            <w:hideMark/>
          </w:tcPr>
          <w:p w14:paraId="66B265DC" w14:textId="77777777" w:rsidR="000C73C0" w:rsidRPr="0079589C" w:rsidRDefault="008056F5" w:rsidP="008056F5">
            <w:pPr>
              <w:spacing w:after="0"/>
              <w:rPr>
                <w:rFonts w:asciiTheme="minorHAnsi" w:hAnsiTheme="minorHAnsi" w:cstheme="minorHAnsi"/>
                <w:b/>
                <w:bCs/>
                <w:sz w:val="24"/>
                <w:szCs w:val="24"/>
              </w:rPr>
            </w:pPr>
            <w:r w:rsidRPr="0079589C">
              <w:rPr>
                <w:rFonts w:asciiTheme="minorHAnsi" w:hAnsiTheme="minorHAnsi" w:cstheme="minorHAnsi"/>
                <w:b/>
                <w:bCs/>
                <w:sz w:val="24"/>
                <w:szCs w:val="24"/>
              </w:rPr>
              <w:t>Função:</w:t>
            </w:r>
          </w:p>
          <w:p w14:paraId="6AF891F1" w14:textId="339498B0" w:rsidR="008056F5" w:rsidRPr="0079589C" w:rsidRDefault="000C73C0" w:rsidP="000C73C0">
            <w:pPr>
              <w:spacing w:after="0"/>
              <w:jc w:val="both"/>
              <w:rPr>
                <w:rFonts w:asciiTheme="minorHAnsi" w:hAnsiTheme="minorHAnsi" w:cstheme="minorHAnsi"/>
                <w:b/>
                <w:sz w:val="24"/>
                <w:szCs w:val="24"/>
              </w:rPr>
            </w:pPr>
            <w:r w:rsidRPr="0079589C">
              <w:rPr>
                <w:rFonts w:asciiTheme="minorHAnsi" w:hAnsiTheme="minorHAnsi" w:cstheme="minorHAnsi"/>
                <w:sz w:val="24"/>
                <w:szCs w:val="24"/>
              </w:rPr>
              <w:t xml:space="preserve"> F.4 : Realizar a gestão das atividades mercadológicas e dos processos de armazenamento, expedição e distribuição dos produtos e subprodutos agroindustriais, atendendo a Legislação vigente e Normas Técnicas sanitárias, de qualidade, de saúde e segurança e de meio ambiente</w:t>
            </w:r>
            <w:r w:rsidRPr="0079589C">
              <w:rPr>
                <w:rFonts w:asciiTheme="minorHAnsi" w:hAnsiTheme="minorHAnsi" w:cstheme="minorHAnsi"/>
                <w:b/>
                <w:bCs/>
                <w:sz w:val="24"/>
                <w:szCs w:val="24"/>
              </w:rPr>
              <w:t>.</w:t>
            </w:r>
          </w:p>
        </w:tc>
      </w:tr>
      <w:tr w:rsidR="008056F5" w:rsidRPr="0079589C" w14:paraId="6D6E8D6B" w14:textId="77777777" w:rsidTr="00E84AC0">
        <w:trPr>
          <w:trHeight w:val="408"/>
        </w:trPr>
        <w:tc>
          <w:tcPr>
            <w:tcW w:w="8510" w:type="dxa"/>
            <w:gridSpan w:val="4"/>
            <w:hideMark/>
          </w:tcPr>
          <w:p w14:paraId="7EAD0880" w14:textId="77777777" w:rsidR="008056F5" w:rsidRPr="0079589C" w:rsidRDefault="008056F5" w:rsidP="008056F5">
            <w:pPr>
              <w:spacing w:after="0"/>
              <w:rPr>
                <w:rFonts w:asciiTheme="minorHAnsi" w:hAnsiTheme="minorHAnsi" w:cstheme="minorHAnsi"/>
                <w:b/>
                <w:bCs/>
                <w:sz w:val="24"/>
                <w:szCs w:val="24"/>
              </w:rPr>
            </w:pPr>
            <w:r w:rsidRPr="0079589C">
              <w:rPr>
                <w:rFonts w:asciiTheme="minorHAnsi" w:hAnsiTheme="minorHAnsi" w:cstheme="minorHAnsi"/>
                <w:b/>
                <w:bCs/>
                <w:sz w:val="24"/>
                <w:szCs w:val="24"/>
              </w:rPr>
              <w:t xml:space="preserve">Objetivo Geral: </w:t>
            </w:r>
          </w:p>
          <w:p w14:paraId="70C9166F" w14:textId="160BF090" w:rsidR="000C73C0" w:rsidRPr="0079589C" w:rsidRDefault="00F673C4" w:rsidP="00F673C4">
            <w:pPr>
              <w:spacing w:after="0"/>
              <w:jc w:val="both"/>
              <w:rPr>
                <w:rFonts w:asciiTheme="minorHAnsi" w:hAnsiTheme="minorHAnsi" w:cstheme="minorHAnsi"/>
                <w:bCs/>
                <w:sz w:val="24"/>
                <w:szCs w:val="24"/>
              </w:rPr>
            </w:pPr>
            <w:r w:rsidRPr="0079589C">
              <w:rPr>
                <w:rFonts w:asciiTheme="minorHAnsi" w:hAnsiTheme="minorHAnsi" w:cstheme="minorHAnsi"/>
                <w:bCs/>
                <w:sz w:val="24"/>
                <w:szCs w:val="24"/>
              </w:rPr>
              <w:t>Habilitar o aluno,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rsidR="008056F5" w:rsidRPr="0079589C" w14:paraId="7DC9C7D3" w14:textId="77777777" w:rsidTr="007556C9">
        <w:trPr>
          <w:trHeight w:val="20"/>
        </w:trPr>
        <w:tc>
          <w:tcPr>
            <w:tcW w:w="8510" w:type="dxa"/>
            <w:gridSpan w:val="4"/>
            <w:shd w:val="clear" w:color="auto" w:fill="8DB3E2" w:themeFill="text2" w:themeFillTint="66"/>
            <w:hideMark/>
          </w:tcPr>
          <w:p w14:paraId="45342DB1" w14:textId="77777777" w:rsidR="008056F5" w:rsidRPr="0079589C" w:rsidRDefault="008056F5" w:rsidP="007556C9">
            <w:pPr>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t>CONTEÚDOS FORMATIVOS</w:t>
            </w:r>
          </w:p>
        </w:tc>
      </w:tr>
      <w:tr w:rsidR="00BA7F00" w:rsidRPr="0079589C" w14:paraId="646EA566" w14:textId="77777777" w:rsidTr="00E84AC0">
        <w:trPr>
          <w:trHeight w:val="408"/>
        </w:trPr>
        <w:tc>
          <w:tcPr>
            <w:tcW w:w="1796" w:type="dxa"/>
            <w:hideMark/>
          </w:tcPr>
          <w:p w14:paraId="4103D267"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Subfunção</w:t>
            </w:r>
          </w:p>
        </w:tc>
        <w:tc>
          <w:tcPr>
            <w:tcW w:w="1667" w:type="dxa"/>
            <w:hideMark/>
          </w:tcPr>
          <w:p w14:paraId="4AAB90DC"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Padrão de Desempenho</w:t>
            </w:r>
          </w:p>
        </w:tc>
        <w:tc>
          <w:tcPr>
            <w:tcW w:w="2319" w:type="dxa"/>
            <w:hideMark/>
          </w:tcPr>
          <w:p w14:paraId="32E120CA"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Capacidades Técnicas</w:t>
            </w:r>
          </w:p>
        </w:tc>
        <w:tc>
          <w:tcPr>
            <w:tcW w:w="2728" w:type="dxa"/>
            <w:hideMark/>
          </w:tcPr>
          <w:p w14:paraId="01B3A932"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Conhecimentos</w:t>
            </w:r>
          </w:p>
        </w:tc>
      </w:tr>
      <w:tr w:rsidR="00BA7F00" w:rsidRPr="0079589C" w14:paraId="410B85A7" w14:textId="77777777" w:rsidTr="00E84AC0">
        <w:trPr>
          <w:trHeight w:val="408"/>
        </w:trPr>
        <w:tc>
          <w:tcPr>
            <w:tcW w:w="1796" w:type="dxa"/>
          </w:tcPr>
          <w:p w14:paraId="03CC29C7" w14:textId="77777777" w:rsidR="008056F5" w:rsidRPr="0079589C" w:rsidRDefault="008056F5" w:rsidP="008056F5">
            <w:pPr>
              <w:spacing w:after="0"/>
              <w:rPr>
                <w:rFonts w:asciiTheme="minorHAnsi" w:hAnsiTheme="minorHAnsi" w:cstheme="minorHAnsi"/>
                <w:b/>
                <w:sz w:val="24"/>
                <w:szCs w:val="24"/>
              </w:rPr>
            </w:pPr>
          </w:p>
        </w:tc>
        <w:tc>
          <w:tcPr>
            <w:tcW w:w="1667" w:type="dxa"/>
          </w:tcPr>
          <w:p w14:paraId="4A6B7B1A" w14:textId="77777777" w:rsidR="008056F5" w:rsidRPr="0079589C" w:rsidRDefault="008056F5" w:rsidP="008056F5">
            <w:pPr>
              <w:spacing w:after="0"/>
              <w:rPr>
                <w:rFonts w:asciiTheme="minorHAnsi" w:hAnsiTheme="minorHAnsi" w:cstheme="minorHAnsi"/>
                <w:b/>
                <w:sz w:val="24"/>
                <w:szCs w:val="24"/>
              </w:rPr>
            </w:pPr>
          </w:p>
        </w:tc>
        <w:tc>
          <w:tcPr>
            <w:tcW w:w="2319" w:type="dxa"/>
          </w:tcPr>
          <w:p w14:paraId="185E7D0C" w14:textId="77777777" w:rsidR="008056F5" w:rsidRPr="0079589C" w:rsidRDefault="008056F5" w:rsidP="008056F5">
            <w:pPr>
              <w:spacing w:after="0"/>
              <w:rPr>
                <w:rFonts w:asciiTheme="minorHAnsi" w:hAnsiTheme="minorHAnsi" w:cstheme="minorHAnsi"/>
                <w:b/>
                <w:sz w:val="24"/>
                <w:szCs w:val="24"/>
              </w:rPr>
            </w:pPr>
          </w:p>
        </w:tc>
        <w:tc>
          <w:tcPr>
            <w:tcW w:w="2728" w:type="dxa"/>
            <w:vMerge w:val="restart"/>
          </w:tcPr>
          <w:p w14:paraId="301D1D79" w14:textId="77777777" w:rsidR="00ED717B" w:rsidRPr="0079589C" w:rsidRDefault="00ED717B" w:rsidP="00B71C27">
            <w:pPr>
              <w:numPr>
                <w:ilvl w:val="0"/>
                <w:numId w:val="48"/>
              </w:numPr>
              <w:spacing w:after="0"/>
              <w:rPr>
                <w:rFonts w:asciiTheme="minorHAnsi" w:hAnsiTheme="minorHAnsi" w:cstheme="minorHAnsi"/>
                <w:bCs/>
                <w:sz w:val="24"/>
                <w:szCs w:val="24"/>
              </w:rPr>
            </w:pPr>
            <w:r w:rsidRPr="0079589C">
              <w:rPr>
                <w:rFonts w:asciiTheme="minorHAnsi" w:hAnsiTheme="minorHAnsi" w:cstheme="minorHAnsi"/>
                <w:bCs/>
                <w:sz w:val="24"/>
                <w:szCs w:val="24"/>
              </w:rPr>
              <w:t>Estratégias de Gestão para Negócio Inovador</w:t>
            </w:r>
          </w:p>
          <w:p w14:paraId="680089D0" w14:textId="77777777" w:rsidR="00ED717B" w:rsidRPr="0079589C" w:rsidRDefault="00ED717B" w:rsidP="00B71C27">
            <w:pPr>
              <w:numPr>
                <w:ilvl w:val="1"/>
                <w:numId w:val="48"/>
              </w:numPr>
              <w:spacing w:after="0"/>
              <w:rPr>
                <w:rFonts w:asciiTheme="minorHAnsi" w:hAnsiTheme="minorHAnsi" w:cstheme="minorHAnsi"/>
                <w:bCs/>
                <w:sz w:val="24"/>
                <w:szCs w:val="24"/>
              </w:rPr>
            </w:pPr>
            <w:r w:rsidRPr="0079589C">
              <w:rPr>
                <w:rFonts w:asciiTheme="minorHAnsi" w:hAnsiTheme="minorHAnsi" w:cstheme="minorHAnsi"/>
                <w:bCs/>
                <w:sz w:val="24"/>
                <w:szCs w:val="24"/>
              </w:rPr>
              <w:t>Análise de contexto do negócio – estudos quantitativos e qualitativos</w:t>
            </w:r>
          </w:p>
          <w:p w14:paraId="77B3EF1D" w14:textId="77777777" w:rsidR="00ED717B" w:rsidRPr="0079589C" w:rsidRDefault="00ED717B" w:rsidP="00B71C27">
            <w:pPr>
              <w:numPr>
                <w:ilvl w:val="2"/>
                <w:numId w:val="48"/>
              </w:numPr>
              <w:spacing w:after="0"/>
              <w:rPr>
                <w:rFonts w:asciiTheme="minorHAnsi" w:hAnsiTheme="minorHAnsi" w:cstheme="minorHAnsi"/>
                <w:bCs/>
                <w:sz w:val="24"/>
                <w:szCs w:val="24"/>
              </w:rPr>
            </w:pPr>
            <w:r w:rsidRPr="0079589C">
              <w:rPr>
                <w:rFonts w:asciiTheme="minorHAnsi" w:hAnsiTheme="minorHAnsi" w:cstheme="minorHAnsi"/>
                <w:bCs/>
                <w:sz w:val="24"/>
                <w:szCs w:val="24"/>
              </w:rPr>
              <w:t>Abrangência</w:t>
            </w:r>
          </w:p>
          <w:p w14:paraId="4CE923B8" w14:textId="77777777" w:rsidR="00ED717B" w:rsidRPr="0079589C" w:rsidRDefault="00ED717B" w:rsidP="00B71C27">
            <w:pPr>
              <w:numPr>
                <w:ilvl w:val="2"/>
                <w:numId w:val="48"/>
              </w:numPr>
              <w:spacing w:after="0"/>
              <w:rPr>
                <w:rFonts w:asciiTheme="minorHAnsi" w:hAnsiTheme="minorHAnsi" w:cstheme="minorHAnsi"/>
                <w:bCs/>
                <w:sz w:val="24"/>
                <w:szCs w:val="24"/>
              </w:rPr>
            </w:pPr>
            <w:r w:rsidRPr="0079589C">
              <w:rPr>
                <w:rFonts w:asciiTheme="minorHAnsi" w:hAnsiTheme="minorHAnsi" w:cstheme="minorHAnsi"/>
                <w:bCs/>
                <w:sz w:val="24"/>
                <w:szCs w:val="24"/>
              </w:rPr>
              <w:t>Complexidade</w:t>
            </w:r>
          </w:p>
          <w:p w14:paraId="270C312C" w14:textId="77777777" w:rsidR="00ED717B" w:rsidRPr="0079589C" w:rsidRDefault="00ED717B" w:rsidP="00B71C27">
            <w:pPr>
              <w:numPr>
                <w:ilvl w:val="2"/>
                <w:numId w:val="48"/>
              </w:numPr>
              <w:spacing w:after="0"/>
              <w:rPr>
                <w:rFonts w:asciiTheme="minorHAnsi" w:hAnsiTheme="minorHAnsi" w:cstheme="minorHAnsi"/>
                <w:bCs/>
                <w:sz w:val="24"/>
                <w:szCs w:val="24"/>
              </w:rPr>
            </w:pPr>
            <w:r w:rsidRPr="0079589C">
              <w:rPr>
                <w:rFonts w:asciiTheme="minorHAnsi" w:hAnsiTheme="minorHAnsi" w:cstheme="minorHAnsi"/>
                <w:bCs/>
                <w:sz w:val="24"/>
                <w:szCs w:val="24"/>
              </w:rPr>
              <w:t>Possibilidades</w:t>
            </w:r>
          </w:p>
          <w:p w14:paraId="19C72AF8" w14:textId="77777777" w:rsidR="00ED717B" w:rsidRPr="0079589C" w:rsidRDefault="00ED717B" w:rsidP="00B71C27">
            <w:pPr>
              <w:numPr>
                <w:ilvl w:val="2"/>
                <w:numId w:val="48"/>
              </w:numPr>
              <w:spacing w:after="0"/>
              <w:rPr>
                <w:rFonts w:asciiTheme="minorHAnsi" w:hAnsiTheme="minorHAnsi" w:cstheme="minorHAnsi"/>
                <w:bCs/>
                <w:sz w:val="24"/>
                <w:szCs w:val="24"/>
              </w:rPr>
            </w:pPr>
            <w:r w:rsidRPr="0079589C">
              <w:rPr>
                <w:rFonts w:asciiTheme="minorHAnsi" w:hAnsiTheme="minorHAnsi" w:cstheme="minorHAnsi"/>
                <w:bCs/>
                <w:sz w:val="24"/>
                <w:szCs w:val="24"/>
              </w:rPr>
              <w:t>Restrições</w:t>
            </w:r>
          </w:p>
          <w:p w14:paraId="08C83899" w14:textId="77777777" w:rsidR="00ED717B" w:rsidRPr="0079589C" w:rsidRDefault="00ED717B" w:rsidP="00B71C27">
            <w:pPr>
              <w:numPr>
                <w:ilvl w:val="2"/>
                <w:numId w:val="48"/>
              </w:numPr>
              <w:spacing w:after="0"/>
              <w:rPr>
                <w:rFonts w:asciiTheme="minorHAnsi" w:hAnsiTheme="minorHAnsi" w:cstheme="minorHAnsi"/>
                <w:bCs/>
                <w:sz w:val="24"/>
                <w:szCs w:val="24"/>
              </w:rPr>
            </w:pPr>
            <w:r w:rsidRPr="0079589C">
              <w:rPr>
                <w:rFonts w:asciiTheme="minorHAnsi" w:hAnsiTheme="minorHAnsi" w:cstheme="minorHAnsi"/>
                <w:bCs/>
                <w:sz w:val="24"/>
                <w:szCs w:val="24"/>
              </w:rPr>
              <w:lastRenderedPageBreak/>
              <w:t>Riscos da implementação do negócio</w:t>
            </w:r>
          </w:p>
          <w:p w14:paraId="71AFB1AA" w14:textId="77777777" w:rsidR="00ED717B" w:rsidRPr="0079589C" w:rsidRDefault="00ED717B" w:rsidP="00B71C27">
            <w:pPr>
              <w:numPr>
                <w:ilvl w:val="1"/>
                <w:numId w:val="48"/>
              </w:numPr>
              <w:rPr>
                <w:rFonts w:asciiTheme="minorHAnsi" w:hAnsiTheme="minorHAnsi" w:cstheme="minorHAnsi"/>
                <w:sz w:val="24"/>
                <w:szCs w:val="24"/>
              </w:rPr>
            </w:pPr>
            <w:r w:rsidRPr="0079589C">
              <w:rPr>
                <w:rFonts w:asciiTheme="minorHAnsi" w:hAnsiTheme="minorHAnsi" w:cstheme="minorHAnsi"/>
                <w:bCs/>
                <w:sz w:val="24"/>
                <w:szCs w:val="24"/>
              </w:rPr>
              <w:t xml:space="preserve">1.2 Necessidades de recursos humanos, tecnológicos, financeiros e </w:t>
            </w:r>
            <w:r w:rsidRPr="0079589C">
              <w:rPr>
                <w:rFonts w:asciiTheme="minorHAnsi" w:hAnsiTheme="minorHAnsi" w:cstheme="minorHAnsi"/>
                <w:sz w:val="24"/>
                <w:szCs w:val="24"/>
              </w:rPr>
              <w:t>de infraestrutura</w:t>
            </w:r>
          </w:p>
          <w:p w14:paraId="7C3FB0C7" w14:textId="77777777" w:rsidR="00ED717B" w:rsidRPr="0079589C" w:rsidRDefault="00ED717B"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Definição de cronogramas</w:t>
            </w:r>
          </w:p>
          <w:p w14:paraId="326DC365" w14:textId="77777777" w:rsidR="00ED717B" w:rsidRPr="0079589C" w:rsidRDefault="00ED717B" w:rsidP="00B71C27">
            <w:pPr>
              <w:numPr>
                <w:ilvl w:val="2"/>
                <w:numId w:val="48"/>
              </w:numPr>
              <w:rPr>
                <w:rFonts w:asciiTheme="minorHAnsi" w:hAnsiTheme="minorHAnsi" w:cstheme="minorHAnsi"/>
                <w:sz w:val="24"/>
                <w:szCs w:val="24"/>
              </w:rPr>
            </w:pPr>
            <w:r w:rsidRPr="0079589C">
              <w:rPr>
                <w:rFonts w:asciiTheme="minorHAnsi" w:hAnsiTheme="minorHAnsi" w:cstheme="minorHAnsi"/>
                <w:sz w:val="24"/>
                <w:szCs w:val="24"/>
              </w:rPr>
              <w:t>Etapas para a implementação do projeto</w:t>
            </w:r>
          </w:p>
          <w:p w14:paraId="37EDD255" w14:textId="77777777" w:rsidR="00ED717B" w:rsidRPr="0079589C" w:rsidRDefault="00ED717B" w:rsidP="00B71C27">
            <w:pPr>
              <w:numPr>
                <w:ilvl w:val="2"/>
                <w:numId w:val="48"/>
              </w:numPr>
              <w:rPr>
                <w:rFonts w:asciiTheme="minorHAnsi" w:hAnsiTheme="minorHAnsi" w:cstheme="minorHAnsi"/>
                <w:sz w:val="24"/>
                <w:szCs w:val="24"/>
              </w:rPr>
            </w:pPr>
            <w:r w:rsidRPr="0079589C">
              <w:rPr>
                <w:rFonts w:asciiTheme="minorHAnsi" w:hAnsiTheme="minorHAnsi" w:cstheme="minorHAnsi"/>
                <w:sz w:val="24"/>
                <w:szCs w:val="24"/>
              </w:rPr>
              <w:t>Dimensionamento do tempo</w:t>
            </w:r>
          </w:p>
          <w:p w14:paraId="39AADC26" w14:textId="77777777" w:rsidR="00ED717B" w:rsidRPr="0079589C" w:rsidRDefault="00ED717B" w:rsidP="00B71C27">
            <w:pPr>
              <w:numPr>
                <w:ilvl w:val="2"/>
                <w:numId w:val="48"/>
              </w:numPr>
              <w:rPr>
                <w:rFonts w:asciiTheme="minorHAnsi" w:hAnsiTheme="minorHAnsi" w:cstheme="minorHAnsi"/>
                <w:sz w:val="24"/>
                <w:szCs w:val="24"/>
              </w:rPr>
            </w:pPr>
            <w:r w:rsidRPr="0079589C">
              <w:rPr>
                <w:rFonts w:asciiTheme="minorHAnsi" w:hAnsiTheme="minorHAnsi" w:cstheme="minorHAnsi"/>
                <w:sz w:val="24"/>
                <w:szCs w:val="24"/>
              </w:rPr>
              <w:t>Dimensionamento da distribuição financeira</w:t>
            </w:r>
          </w:p>
          <w:p w14:paraId="6ACC6C67" w14:textId="77777777" w:rsidR="00ED717B" w:rsidRPr="0079589C" w:rsidRDefault="00ED717B" w:rsidP="00B71C27">
            <w:pPr>
              <w:numPr>
                <w:ilvl w:val="2"/>
                <w:numId w:val="48"/>
              </w:numPr>
              <w:rPr>
                <w:rFonts w:asciiTheme="minorHAnsi" w:hAnsiTheme="minorHAnsi" w:cstheme="minorHAnsi"/>
                <w:sz w:val="24"/>
                <w:szCs w:val="24"/>
              </w:rPr>
            </w:pPr>
            <w:r w:rsidRPr="0079589C">
              <w:rPr>
                <w:rFonts w:asciiTheme="minorHAnsi" w:hAnsiTheme="minorHAnsi" w:cstheme="minorHAnsi"/>
                <w:sz w:val="24"/>
                <w:szCs w:val="24"/>
              </w:rPr>
              <w:t>Definição de entregas</w:t>
            </w:r>
          </w:p>
          <w:p w14:paraId="3F679A03" w14:textId="77777777" w:rsidR="00ED717B" w:rsidRPr="0079589C" w:rsidRDefault="00ED717B"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Metodologias para a diminuição/eliminação de desperdícios</w:t>
            </w:r>
          </w:p>
          <w:p w14:paraId="048C42D4" w14:textId="77777777" w:rsidR="00ED717B" w:rsidRPr="0079589C" w:rsidRDefault="00ED717B"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Metodologias para a diminuição/eliminação de desperdícios</w:t>
            </w:r>
          </w:p>
          <w:p w14:paraId="13EC7B69" w14:textId="77777777" w:rsidR="00ED717B" w:rsidRPr="0079589C" w:rsidRDefault="00ED717B"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Fluxo operacional de execução do projeto</w:t>
            </w:r>
          </w:p>
          <w:p w14:paraId="72472E0E" w14:textId="77777777" w:rsidR="00ED717B" w:rsidRPr="0079589C" w:rsidRDefault="00ED717B"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Monitoramento e controle de indicadores</w:t>
            </w:r>
          </w:p>
          <w:p w14:paraId="2FBEB0CB" w14:textId="77777777" w:rsidR="00ED717B" w:rsidRPr="0079589C" w:rsidRDefault="00ED717B" w:rsidP="00B71C27">
            <w:pPr>
              <w:numPr>
                <w:ilvl w:val="2"/>
                <w:numId w:val="48"/>
              </w:numPr>
              <w:rPr>
                <w:rFonts w:asciiTheme="minorHAnsi" w:hAnsiTheme="minorHAnsi" w:cstheme="minorHAnsi"/>
                <w:sz w:val="24"/>
                <w:szCs w:val="24"/>
              </w:rPr>
            </w:pPr>
            <w:r w:rsidRPr="0079589C">
              <w:rPr>
                <w:rFonts w:asciiTheme="minorHAnsi" w:hAnsiTheme="minorHAnsi" w:cstheme="minorHAnsi"/>
                <w:sz w:val="24"/>
                <w:szCs w:val="24"/>
              </w:rPr>
              <w:t>Do planejamento</w:t>
            </w:r>
          </w:p>
          <w:p w14:paraId="41913031" w14:textId="77777777" w:rsidR="00ED717B" w:rsidRPr="0079589C" w:rsidRDefault="00ED717B" w:rsidP="00B71C27">
            <w:pPr>
              <w:numPr>
                <w:ilvl w:val="2"/>
                <w:numId w:val="48"/>
              </w:numPr>
              <w:rPr>
                <w:rFonts w:asciiTheme="minorHAnsi" w:hAnsiTheme="minorHAnsi" w:cstheme="minorHAnsi"/>
                <w:sz w:val="24"/>
                <w:szCs w:val="24"/>
              </w:rPr>
            </w:pPr>
            <w:r w:rsidRPr="0079589C">
              <w:rPr>
                <w:rFonts w:asciiTheme="minorHAnsi" w:hAnsiTheme="minorHAnsi" w:cstheme="minorHAnsi"/>
                <w:sz w:val="24"/>
                <w:szCs w:val="24"/>
              </w:rPr>
              <w:t>Da produção</w:t>
            </w:r>
          </w:p>
          <w:p w14:paraId="79F29679" w14:textId="77777777" w:rsidR="00ED717B" w:rsidRPr="0079589C" w:rsidRDefault="00ED717B" w:rsidP="00B71C27">
            <w:pPr>
              <w:numPr>
                <w:ilvl w:val="2"/>
                <w:numId w:val="48"/>
              </w:numPr>
              <w:rPr>
                <w:rFonts w:asciiTheme="minorHAnsi" w:hAnsiTheme="minorHAnsi" w:cstheme="minorHAnsi"/>
                <w:sz w:val="24"/>
                <w:szCs w:val="24"/>
              </w:rPr>
            </w:pPr>
            <w:r w:rsidRPr="0079589C">
              <w:rPr>
                <w:rFonts w:asciiTheme="minorHAnsi" w:hAnsiTheme="minorHAnsi" w:cstheme="minorHAnsi"/>
                <w:sz w:val="24"/>
                <w:szCs w:val="24"/>
              </w:rPr>
              <w:t>Da comercialização</w:t>
            </w:r>
          </w:p>
          <w:p w14:paraId="6A839584" w14:textId="77777777" w:rsidR="00ED717B" w:rsidRPr="0079589C" w:rsidRDefault="00ED717B" w:rsidP="00B71C27">
            <w:pPr>
              <w:numPr>
                <w:ilvl w:val="2"/>
                <w:numId w:val="48"/>
              </w:numPr>
              <w:rPr>
                <w:rFonts w:asciiTheme="minorHAnsi" w:hAnsiTheme="minorHAnsi" w:cstheme="minorHAnsi"/>
                <w:sz w:val="24"/>
                <w:szCs w:val="24"/>
              </w:rPr>
            </w:pPr>
            <w:r w:rsidRPr="0079589C">
              <w:rPr>
                <w:rFonts w:asciiTheme="minorHAnsi" w:hAnsiTheme="minorHAnsi" w:cstheme="minorHAnsi"/>
                <w:sz w:val="24"/>
                <w:szCs w:val="24"/>
              </w:rPr>
              <w:lastRenderedPageBreak/>
              <w:t>Ferramentas de gestão de negócios</w:t>
            </w:r>
          </w:p>
          <w:p w14:paraId="550BE901" w14:textId="77777777" w:rsidR="00ED717B" w:rsidRPr="0079589C" w:rsidRDefault="00ED717B" w:rsidP="00B71C27">
            <w:pPr>
              <w:numPr>
                <w:ilvl w:val="0"/>
                <w:numId w:val="48"/>
              </w:numPr>
              <w:rPr>
                <w:rFonts w:asciiTheme="minorHAnsi" w:hAnsiTheme="minorHAnsi" w:cstheme="minorHAnsi"/>
                <w:sz w:val="24"/>
                <w:szCs w:val="24"/>
              </w:rPr>
            </w:pPr>
            <w:r w:rsidRPr="0079589C">
              <w:rPr>
                <w:rFonts w:asciiTheme="minorHAnsi" w:hAnsiTheme="minorHAnsi" w:cstheme="minorHAnsi"/>
                <w:sz w:val="24"/>
                <w:szCs w:val="24"/>
              </w:rPr>
              <w:t>Entrega Final</w:t>
            </w:r>
          </w:p>
          <w:p w14:paraId="44F6B576" w14:textId="77777777" w:rsidR="00ED717B" w:rsidRPr="0079589C" w:rsidRDefault="00ED717B"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Detalhamento da solução</w:t>
            </w:r>
          </w:p>
          <w:p w14:paraId="479C5180" w14:textId="77777777" w:rsidR="00ED717B" w:rsidRPr="0079589C" w:rsidRDefault="00ED717B"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Modelo de negócio</w:t>
            </w:r>
          </w:p>
          <w:p w14:paraId="52EF68FA" w14:textId="77777777" w:rsidR="00ED717B" w:rsidRPr="0079589C" w:rsidRDefault="00ED717B"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Protótipo</w:t>
            </w:r>
          </w:p>
          <w:p w14:paraId="459B119E" w14:textId="77777777" w:rsidR="00ED717B" w:rsidRPr="0079589C" w:rsidRDefault="00ED717B"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Plano de Marketing</w:t>
            </w:r>
          </w:p>
          <w:p w14:paraId="68FFA939" w14:textId="77777777" w:rsidR="00ED717B" w:rsidRPr="0079589C" w:rsidRDefault="00ED717B"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Estratégias de Gestão</w:t>
            </w:r>
          </w:p>
          <w:p w14:paraId="330BCCD8" w14:textId="77777777" w:rsidR="00ED717B" w:rsidRPr="0079589C" w:rsidRDefault="00ED717B"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Vídeo Pitch</w:t>
            </w:r>
          </w:p>
          <w:p w14:paraId="00DFA35C" w14:textId="77777777" w:rsidR="00BA7F00" w:rsidRPr="0079589C" w:rsidRDefault="00BA7F00" w:rsidP="00B71C27">
            <w:pPr>
              <w:numPr>
                <w:ilvl w:val="0"/>
                <w:numId w:val="48"/>
              </w:numPr>
              <w:rPr>
                <w:rFonts w:asciiTheme="minorHAnsi" w:hAnsiTheme="minorHAnsi" w:cstheme="minorHAnsi"/>
                <w:sz w:val="24"/>
                <w:szCs w:val="24"/>
              </w:rPr>
            </w:pPr>
            <w:r w:rsidRPr="0079589C">
              <w:rPr>
                <w:rFonts w:asciiTheme="minorHAnsi" w:hAnsiTheme="minorHAnsi" w:cstheme="minorHAnsi"/>
                <w:sz w:val="24"/>
                <w:szCs w:val="24"/>
              </w:rPr>
              <w:t>Estratégias de Venda de Produtos e/ou Serviços</w:t>
            </w:r>
          </w:p>
          <w:p w14:paraId="1E8AC2E3" w14:textId="77777777" w:rsidR="00BA7F00" w:rsidRPr="0079589C" w:rsidRDefault="00BA7F00"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Mapeamento do público-alvo</w:t>
            </w:r>
          </w:p>
          <w:p w14:paraId="4C63365D" w14:textId="77777777" w:rsidR="00BA7F00" w:rsidRPr="0079589C" w:rsidRDefault="00BA7F00" w:rsidP="00B71C27">
            <w:pPr>
              <w:numPr>
                <w:ilvl w:val="2"/>
                <w:numId w:val="48"/>
              </w:numPr>
              <w:rPr>
                <w:rFonts w:asciiTheme="minorHAnsi" w:hAnsiTheme="minorHAnsi" w:cstheme="minorHAnsi"/>
                <w:sz w:val="24"/>
                <w:szCs w:val="24"/>
              </w:rPr>
            </w:pPr>
            <w:r w:rsidRPr="0079589C">
              <w:rPr>
                <w:rFonts w:asciiTheme="minorHAnsi" w:hAnsiTheme="minorHAnsi" w:cstheme="minorHAnsi"/>
                <w:sz w:val="24"/>
                <w:szCs w:val="24"/>
              </w:rPr>
              <w:t>Considerando as características e aplicação do produto/serviço</w:t>
            </w:r>
          </w:p>
          <w:p w14:paraId="15296019" w14:textId="77777777" w:rsidR="00BA7F00" w:rsidRPr="0079589C" w:rsidRDefault="00BA7F00" w:rsidP="00B71C27">
            <w:pPr>
              <w:numPr>
                <w:ilvl w:val="2"/>
                <w:numId w:val="48"/>
              </w:numPr>
              <w:rPr>
                <w:rFonts w:asciiTheme="minorHAnsi" w:hAnsiTheme="minorHAnsi" w:cstheme="minorHAnsi"/>
                <w:sz w:val="24"/>
                <w:szCs w:val="24"/>
              </w:rPr>
            </w:pPr>
            <w:r w:rsidRPr="0079589C">
              <w:rPr>
                <w:rFonts w:asciiTheme="minorHAnsi" w:hAnsiTheme="minorHAnsi" w:cstheme="minorHAnsi"/>
                <w:sz w:val="24"/>
                <w:szCs w:val="24"/>
              </w:rPr>
              <w:t>Considerando o perfil e as características de comportamento do público-alvo: percepções, hábitos de consumo, valores, tendências e necessidades</w:t>
            </w:r>
          </w:p>
          <w:p w14:paraId="6F5853D4" w14:textId="77777777" w:rsidR="00BA7F00" w:rsidRPr="0079589C" w:rsidRDefault="00BA7F00"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Estratégias de vendas</w:t>
            </w:r>
          </w:p>
          <w:p w14:paraId="2A94E76D" w14:textId="77777777" w:rsidR="00BA7F00" w:rsidRPr="0079589C" w:rsidRDefault="00BA7F00" w:rsidP="00B71C27">
            <w:pPr>
              <w:numPr>
                <w:ilvl w:val="2"/>
                <w:numId w:val="48"/>
              </w:numPr>
              <w:rPr>
                <w:rFonts w:asciiTheme="minorHAnsi" w:hAnsiTheme="minorHAnsi" w:cstheme="minorHAnsi"/>
                <w:sz w:val="24"/>
                <w:szCs w:val="24"/>
              </w:rPr>
            </w:pPr>
            <w:r w:rsidRPr="0079589C">
              <w:rPr>
                <w:rFonts w:asciiTheme="minorHAnsi" w:hAnsiTheme="minorHAnsi" w:cstheme="minorHAnsi"/>
                <w:sz w:val="24"/>
                <w:szCs w:val="24"/>
              </w:rPr>
              <w:t>Ferramentas para a estruturação e a sistematização estratégias de vendas</w:t>
            </w:r>
          </w:p>
          <w:p w14:paraId="2D7EFA5E" w14:textId="77777777" w:rsidR="00BA7F00" w:rsidRPr="0079589C" w:rsidRDefault="00BA7F00" w:rsidP="00B71C27">
            <w:pPr>
              <w:numPr>
                <w:ilvl w:val="2"/>
                <w:numId w:val="48"/>
              </w:numPr>
              <w:rPr>
                <w:rFonts w:asciiTheme="minorHAnsi" w:hAnsiTheme="minorHAnsi" w:cstheme="minorHAnsi"/>
                <w:sz w:val="24"/>
                <w:szCs w:val="24"/>
              </w:rPr>
            </w:pPr>
            <w:r w:rsidRPr="0079589C">
              <w:rPr>
                <w:rFonts w:asciiTheme="minorHAnsi" w:hAnsiTheme="minorHAnsi" w:cstheme="minorHAnsi"/>
                <w:sz w:val="24"/>
                <w:szCs w:val="24"/>
              </w:rPr>
              <w:lastRenderedPageBreak/>
              <w:t>Estruturação e sistematização da estratégia de vendas</w:t>
            </w:r>
          </w:p>
          <w:p w14:paraId="7B57C3B5" w14:textId="77777777" w:rsidR="00BA7F00" w:rsidRPr="0079589C" w:rsidRDefault="00BA7F00"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Ações de marketing para projetos de inovação</w:t>
            </w:r>
          </w:p>
          <w:p w14:paraId="70FBF59B" w14:textId="77777777" w:rsidR="00BA7F00" w:rsidRPr="0079589C" w:rsidRDefault="00BA7F00" w:rsidP="00B71C27">
            <w:pPr>
              <w:numPr>
                <w:ilvl w:val="2"/>
                <w:numId w:val="48"/>
              </w:numPr>
              <w:rPr>
                <w:rFonts w:asciiTheme="minorHAnsi" w:hAnsiTheme="minorHAnsi" w:cstheme="minorHAnsi"/>
                <w:sz w:val="24"/>
                <w:szCs w:val="24"/>
              </w:rPr>
            </w:pPr>
            <w:r w:rsidRPr="0079589C">
              <w:rPr>
                <w:rFonts w:asciiTheme="minorHAnsi" w:hAnsiTheme="minorHAnsi" w:cstheme="minorHAnsi"/>
                <w:sz w:val="24"/>
                <w:szCs w:val="24"/>
              </w:rPr>
              <w:t>Estratégias de Comunicação e Divulgação</w:t>
            </w:r>
          </w:p>
          <w:p w14:paraId="0D0A2915" w14:textId="77777777" w:rsidR="00BA7F00" w:rsidRPr="0079589C" w:rsidRDefault="00BA7F00" w:rsidP="00B71C27">
            <w:pPr>
              <w:numPr>
                <w:ilvl w:val="2"/>
                <w:numId w:val="48"/>
              </w:numPr>
              <w:rPr>
                <w:rFonts w:asciiTheme="minorHAnsi" w:hAnsiTheme="minorHAnsi" w:cstheme="minorHAnsi"/>
                <w:sz w:val="24"/>
                <w:szCs w:val="24"/>
              </w:rPr>
            </w:pPr>
            <w:r w:rsidRPr="0079589C">
              <w:rPr>
                <w:rFonts w:asciiTheme="minorHAnsi" w:hAnsiTheme="minorHAnsi" w:cstheme="minorHAnsi"/>
                <w:sz w:val="24"/>
                <w:szCs w:val="24"/>
              </w:rPr>
              <w:t>Elaboração de ações e estratégias de Divulgação</w:t>
            </w:r>
          </w:p>
          <w:p w14:paraId="59D6C226" w14:textId="77777777" w:rsidR="00BA7F00" w:rsidRPr="0079589C" w:rsidRDefault="00BA7F00" w:rsidP="00B71C27">
            <w:pPr>
              <w:numPr>
                <w:ilvl w:val="0"/>
                <w:numId w:val="48"/>
              </w:numPr>
              <w:rPr>
                <w:rFonts w:asciiTheme="minorHAnsi" w:hAnsiTheme="minorHAnsi" w:cstheme="minorHAnsi"/>
                <w:sz w:val="24"/>
                <w:szCs w:val="24"/>
              </w:rPr>
            </w:pPr>
            <w:r w:rsidRPr="0079589C">
              <w:rPr>
                <w:rFonts w:asciiTheme="minorHAnsi" w:hAnsiTheme="minorHAnsi" w:cstheme="minorHAnsi"/>
                <w:sz w:val="24"/>
                <w:szCs w:val="24"/>
              </w:rPr>
              <w:t>Autoempreendedorismo</w:t>
            </w:r>
          </w:p>
          <w:p w14:paraId="1EE31C80" w14:textId="77777777" w:rsidR="00BA7F00" w:rsidRPr="0079589C" w:rsidRDefault="00BA7F00"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Características empreendedoras</w:t>
            </w:r>
          </w:p>
          <w:p w14:paraId="09C9152C" w14:textId="77777777" w:rsidR="00BA7F00" w:rsidRPr="0079589C" w:rsidRDefault="00BA7F00"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Atitudes empreendedoras</w:t>
            </w:r>
          </w:p>
          <w:p w14:paraId="023DF515" w14:textId="77777777" w:rsidR="00BA7F00" w:rsidRPr="0079589C" w:rsidRDefault="00BA7F00"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Processo empreendedor</w:t>
            </w:r>
          </w:p>
          <w:p w14:paraId="5CC5D74D" w14:textId="77777777" w:rsidR="00BA7F00" w:rsidRPr="0079589C" w:rsidRDefault="00BA7F00"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Perfil do empreendedor</w:t>
            </w:r>
          </w:p>
          <w:p w14:paraId="11DA2E3F" w14:textId="77777777" w:rsidR="00F85B2A" w:rsidRPr="0079589C" w:rsidRDefault="00BA7F00"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Autorresponsabilidade e</w:t>
            </w:r>
            <w:r w:rsidR="00F85B2A" w:rsidRPr="0079589C">
              <w:rPr>
                <w:rFonts w:asciiTheme="minorHAnsi" w:hAnsiTheme="minorHAnsi" w:cstheme="minorHAnsi"/>
                <w:sz w:val="24"/>
                <w:szCs w:val="24"/>
              </w:rPr>
              <w:t>empreendedorismo</w:t>
            </w:r>
          </w:p>
          <w:p w14:paraId="7A2CD5F0" w14:textId="77777777" w:rsidR="00F85B2A" w:rsidRPr="0079589C" w:rsidRDefault="00F85B2A"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Valores do empreendedor</w:t>
            </w:r>
          </w:p>
          <w:p w14:paraId="25185B17" w14:textId="77777777" w:rsidR="00F85B2A" w:rsidRPr="0079589C" w:rsidRDefault="00F85B2A" w:rsidP="00B71C27">
            <w:pPr>
              <w:numPr>
                <w:ilvl w:val="2"/>
                <w:numId w:val="48"/>
              </w:numPr>
              <w:rPr>
                <w:rFonts w:asciiTheme="minorHAnsi" w:hAnsiTheme="minorHAnsi" w:cstheme="minorHAnsi"/>
                <w:sz w:val="24"/>
                <w:szCs w:val="24"/>
              </w:rPr>
            </w:pPr>
            <w:r w:rsidRPr="0079589C">
              <w:rPr>
                <w:rFonts w:asciiTheme="minorHAnsi" w:hAnsiTheme="minorHAnsi" w:cstheme="minorHAnsi"/>
                <w:sz w:val="24"/>
                <w:szCs w:val="24"/>
              </w:rPr>
              <w:t>Persistência</w:t>
            </w:r>
          </w:p>
          <w:p w14:paraId="326B416C" w14:textId="77777777" w:rsidR="00F85B2A" w:rsidRPr="0079589C" w:rsidRDefault="00F85B2A" w:rsidP="00B71C27">
            <w:pPr>
              <w:numPr>
                <w:ilvl w:val="2"/>
                <w:numId w:val="48"/>
              </w:numPr>
              <w:rPr>
                <w:rFonts w:asciiTheme="minorHAnsi" w:hAnsiTheme="minorHAnsi" w:cstheme="minorHAnsi"/>
                <w:sz w:val="24"/>
                <w:szCs w:val="24"/>
              </w:rPr>
            </w:pPr>
            <w:r w:rsidRPr="0079589C">
              <w:rPr>
                <w:rFonts w:asciiTheme="minorHAnsi" w:hAnsiTheme="minorHAnsi" w:cstheme="minorHAnsi"/>
                <w:sz w:val="24"/>
                <w:szCs w:val="24"/>
              </w:rPr>
              <w:t>Comprometimento</w:t>
            </w:r>
          </w:p>
          <w:p w14:paraId="57B98B53" w14:textId="77777777" w:rsidR="00F85B2A" w:rsidRPr="0079589C" w:rsidRDefault="00F85B2A"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Persuasão e rede de contatos</w:t>
            </w:r>
          </w:p>
          <w:p w14:paraId="0422C6BF" w14:textId="77777777" w:rsidR="00F85B2A" w:rsidRPr="0079589C" w:rsidRDefault="00F85B2A"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Independência e autoconfiança</w:t>
            </w:r>
          </w:p>
          <w:p w14:paraId="452F4DD3" w14:textId="77777777" w:rsidR="00F85B2A" w:rsidRPr="0079589C" w:rsidRDefault="00F85B2A"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Cooperação como ferramenta de desenvolvimento</w:t>
            </w:r>
          </w:p>
          <w:p w14:paraId="42C97995" w14:textId="77777777" w:rsidR="00F85B2A" w:rsidRPr="0079589C" w:rsidRDefault="00F85B2A"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lastRenderedPageBreak/>
              <w:t>Fatores do sucesso</w:t>
            </w:r>
          </w:p>
          <w:p w14:paraId="464A327A" w14:textId="77777777" w:rsidR="00F85B2A" w:rsidRPr="0079589C" w:rsidRDefault="00F85B2A" w:rsidP="00B71C27">
            <w:pPr>
              <w:numPr>
                <w:ilvl w:val="2"/>
                <w:numId w:val="48"/>
              </w:numPr>
              <w:rPr>
                <w:rFonts w:asciiTheme="minorHAnsi" w:hAnsiTheme="minorHAnsi" w:cstheme="minorHAnsi"/>
                <w:sz w:val="24"/>
                <w:szCs w:val="24"/>
              </w:rPr>
            </w:pPr>
            <w:r w:rsidRPr="0079589C">
              <w:rPr>
                <w:rFonts w:asciiTheme="minorHAnsi" w:hAnsiTheme="minorHAnsi" w:cstheme="minorHAnsi"/>
                <w:sz w:val="24"/>
                <w:szCs w:val="24"/>
              </w:rPr>
              <w:t>Características do empreendedor</w:t>
            </w:r>
          </w:p>
          <w:p w14:paraId="277F5AFF" w14:textId="77777777" w:rsidR="00F85B2A" w:rsidRPr="0079589C" w:rsidRDefault="00F85B2A" w:rsidP="00B71C27">
            <w:pPr>
              <w:numPr>
                <w:ilvl w:val="2"/>
                <w:numId w:val="48"/>
              </w:numPr>
              <w:rPr>
                <w:rFonts w:asciiTheme="minorHAnsi" w:hAnsiTheme="minorHAnsi" w:cstheme="minorHAnsi"/>
                <w:sz w:val="24"/>
                <w:szCs w:val="24"/>
              </w:rPr>
            </w:pPr>
            <w:r w:rsidRPr="0079589C">
              <w:rPr>
                <w:rFonts w:asciiTheme="minorHAnsi" w:hAnsiTheme="minorHAnsi" w:cstheme="minorHAnsi"/>
                <w:sz w:val="24"/>
                <w:szCs w:val="24"/>
              </w:rPr>
              <w:t>Comportamento do empreendedor</w:t>
            </w:r>
          </w:p>
          <w:p w14:paraId="7BEFFEB6" w14:textId="5BD2B8F5" w:rsidR="008056F5" w:rsidRPr="0079589C" w:rsidRDefault="00F85B2A" w:rsidP="00B71C27">
            <w:pPr>
              <w:numPr>
                <w:ilvl w:val="1"/>
                <w:numId w:val="48"/>
              </w:numPr>
              <w:rPr>
                <w:rFonts w:asciiTheme="minorHAnsi" w:hAnsiTheme="minorHAnsi" w:cstheme="minorHAnsi"/>
                <w:sz w:val="24"/>
                <w:szCs w:val="24"/>
              </w:rPr>
            </w:pPr>
            <w:r w:rsidRPr="0079589C">
              <w:rPr>
                <w:rFonts w:asciiTheme="minorHAnsi" w:hAnsiTheme="minorHAnsi" w:cstheme="minorHAnsi"/>
                <w:sz w:val="24"/>
                <w:szCs w:val="24"/>
              </w:rPr>
              <w:t>Intraempreendedorismo</w:t>
            </w:r>
          </w:p>
        </w:tc>
      </w:tr>
      <w:tr w:rsidR="00BA7F00" w:rsidRPr="0079589C" w14:paraId="001654C5" w14:textId="77777777" w:rsidTr="00E84AC0">
        <w:trPr>
          <w:trHeight w:val="408"/>
        </w:trPr>
        <w:tc>
          <w:tcPr>
            <w:tcW w:w="1796" w:type="dxa"/>
          </w:tcPr>
          <w:p w14:paraId="59425D9A" w14:textId="620DC41F" w:rsidR="008056F5" w:rsidRPr="0079589C" w:rsidRDefault="005F70CD" w:rsidP="00B71C27">
            <w:pPr>
              <w:pStyle w:val="PargrafodaLista"/>
              <w:numPr>
                <w:ilvl w:val="0"/>
                <w:numId w:val="49"/>
              </w:numPr>
              <w:spacing w:after="0"/>
              <w:rPr>
                <w:rFonts w:asciiTheme="minorHAnsi" w:hAnsiTheme="minorHAnsi" w:cstheme="minorHAnsi"/>
                <w:bCs/>
                <w:sz w:val="24"/>
                <w:szCs w:val="24"/>
              </w:rPr>
            </w:pPr>
            <w:r w:rsidRPr="0079589C">
              <w:rPr>
                <w:rFonts w:asciiTheme="minorHAnsi" w:hAnsiTheme="minorHAnsi" w:cstheme="minorHAnsi"/>
                <w:bCs/>
                <w:sz w:val="24"/>
                <w:szCs w:val="24"/>
              </w:rPr>
              <w:t>Elaborar estratégia de implementação para a solução inovadora</w:t>
            </w:r>
          </w:p>
          <w:p w14:paraId="79F4EC75" w14:textId="77777777" w:rsidR="00665DB5" w:rsidRPr="0079589C" w:rsidRDefault="00665DB5" w:rsidP="00665DB5">
            <w:pPr>
              <w:spacing w:after="0"/>
              <w:rPr>
                <w:rFonts w:asciiTheme="minorHAnsi" w:hAnsiTheme="minorHAnsi" w:cstheme="minorHAnsi"/>
                <w:bCs/>
                <w:sz w:val="24"/>
                <w:szCs w:val="24"/>
              </w:rPr>
            </w:pPr>
          </w:p>
          <w:p w14:paraId="26C7709B" w14:textId="77777777" w:rsidR="00665DB5" w:rsidRPr="0079589C" w:rsidRDefault="00665DB5" w:rsidP="00665DB5">
            <w:pPr>
              <w:spacing w:after="0"/>
              <w:rPr>
                <w:rFonts w:asciiTheme="minorHAnsi" w:hAnsiTheme="minorHAnsi" w:cstheme="minorHAnsi"/>
                <w:bCs/>
                <w:sz w:val="24"/>
                <w:szCs w:val="24"/>
              </w:rPr>
            </w:pPr>
          </w:p>
          <w:p w14:paraId="10A96BC9" w14:textId="77777777" w:rsidR="00665DB5" w:rsidRPr="0079589C" w:rsidRDefault="00665DB5" w:rsidP="00665DB5">
            <w:pPr>
              <w:spacing w:after="0"/>
              <w:rPr>
                <w:rFonts w:asciiTheme="minorHAnsi" w:hAnsiTheme="minorHAnsi" w:cstheme="minorHAnsi"/>
                <w:bCs/>
                <w:sz w:val="24"/>
                <w:szCs w:val="24"/>
              </w:rPr>
            </w:pPr>
          </w:p>
          <w:p w14:paraId="52069082" w14:textId="77777777" w:rsidR="00665DB5" w:rsidRPr="0079589C" w:rsidRDefault="00665DB5" w:rsidP="00665DB5">
            <w:pPr>
              <w:spacing w:after="0"/>
              <w:rPr>
                <w:rFonts w:asciiTheme="minorHAnsi" w:hAnsiTheme="minorHAnsi" w:cstheme="minorHAnsi"/>
                <w:bCs/>
                <w:sz w:val="24"/>
                <w:szCs w:val="24"/>
              </w:rPr>
            </w:pPr>
          </w:p>
          <w:p w14:paraId="72256BDF" w14:textId="77777777" w:rsidR="00665DB5" w:rsidRPr="0079589C" w:rsidRDefault="00665DB5" w:rsidP="00665DB5">
            <w:pPr>
              <w:spacing w:after="0"/>
              <w:rPr>
                <w:rFonts w:asciiTheme="minorHAnsi" w:hAnsiTheme="minorHAnsi" w:cstheme="minorHAnsi"/>
                <w:bCs/>
                <w:sz w:val="24"/>
                <w:szCs w:val="24"/>
              </w:rPr>
            </w:pPr>
          </w:p>
          <w:p w14:paraId="706DF198" w14:textId="77777777" w:rsidR="00665DB5" w:rsidRPr="0079589C" w:rsidRDefault="00665DB5" w:rsidP="00665DB5">
            <w:pPr>
              <w:spacing w:after="0"/>
              <w:rPr>
                <w:rFonts w:asciiTheme="minorHAnsi" w:hAnsiTheme="minorHAnsi" w:cstheme="minorHAnsi"/>
                <w:bCs/>
                <w:sz w:val="24"/>
                <w:szCs w:val="24"/>
              </w:rPr>
            </w:pPr>
          </w:p>
          <w:p w14:paraId="042544BF" w14:textId="77777777" w:rsidR="00665DB5" w:rsidRPr="0079589C" w:rsidRDefault="00665DB5" w:rsidP="00665DB5">
            <w:pPr>
              <w:spacing w:after="0"/>
              <w:rPr>
                <w:rFonts w:asciiTheme="minorHAnsi" w:hAnsiTheme="minorHAnsi" w:cstheme="minorHAnsi"/>
                <w:bCs/>
                <w:sz w:val="24"/>
                <w:szCs w:val="24"/>
              </w:rPr>
            </w:pPr>
          </w:p>
          <w:p w14:paraId="19ED53D1" w14:textId="77777777" w:rsidR="00665DB5" w:rsidRPr="0079589C" w:rsidRDefault="00665DB5" w:rsidP="00665DB5">
            <w:pPr>
              <w:spacing w:after="0"/>
              <w:rPr>
                <w:rFonts w:asciiTheme="minorHAnsi" w:hAnsiTheme="minorHAnsi" w:cstheme="minorHAnsi"/>
                <w:bCs/>
                <w:sz w:val="24"/>
                <w:szCs w:val="24"/>
              </w:rPr>
            </w:pPr>
          </w:p>
          <w:p w14:paraId="024713A7" w14:textId="77777777" w:rsidR="00665DB5" w:rsidRPr="0079589C" w:rsidRDefault="00665DB5" w:rsidP="00665DB5">
            <w:pPr>
              <w:spacing w:after="0"/>
              <w:rPr>
                <w:rFonts w:asciiTheme="minorHAnsi" w:hAnsiTheme="minorHAnsi" w:cstheme="minorHAnsi"/>
                <w:bCs/>
                <w:sz w:val="24"/>
                <w:szCs w:val="24"/>
              </w:rPr>
            </w:pPr>
          </w:p>
          <w:p w14:paraId="020F706C" w14:textId="77777777" w:rsidR="00665DB5" w:rsidRPr="0079589C" w:rsidRDefault="00665DB5" w:rsidP="00665DB5">
            <w:pPr>
              <w:spacing w:after="0"/>
              <w:rPr>
                <w:rFonts w:asciiTheme="minorHAnsi" w:hAnsiTheme="minorHAnsi" w:cstheme="minorHAnsi"/>
                <w:bCs/>
                <w:sz w:val="24"/>
                <w:szCs w:val="24"/>
              </w:rPr>
            </w:pPr>
          </w:p>
          <w:p w14:paraId="4F4F40D4" w14:textId="77777777" w:rsidR="00665DB5" w:rsidRPr="0079589C" w:rsidRDefault="00665DB5" w:rsidP="00665DB5">
            <w:pPr>
              <w:spacing w:after="0"/>
              <w:rPr>
                <w:rFonts w:asciiTheme="minorHAnsi" w:hAnsiTheme="minorHAnsi" w:cstheme="minorHAnsi"/>
                <w:bCs/>
                <w:sz w:val="24"/>
                <w:szCs w:val="24"/>
              </w:rPr>
            </w:pPr>
          </w:p>
          <w:p w14:paraId="236F90CA" w14:textId="77777777" w:rsidR="00665DB5" w:rsidRPr="0079589C" w:rsidRDefault="00665DB5" w:rsidP="00665DB5">
            <w:pPr>
              <w:spacing w:after="0"/>
              <w:rPr>
                <w:rFonts w:asciiTheme="minorHAnsi" w:hAnsiTheme="minorHAnsi" w:cstheme="minorHAnsi"/>
                <w:bCs/>
                <w:sz w:val="24"/>
                <w:szCs w:val="24"/>
              </w:rPr>
            </w:pPr>
          </w:p>
          <w:p w14:paraId="7E72E432" w14:textId="77777777" w:rsidR="00665DB5" w:rsidRPr="0079589C" w:rsidRDefault="00665DB5" w:rsidP="00665DB5">
            <w:pPr>
              <w:spacing w:after="0"/>
              <w:rPr>
                <w:rFonts w:asciiTheme="minorHAnsi" w:hAnsiTheme="minorHAnsi" w:cstheme="minorHAnsi"/>
                <w:bCs/>
                <w:sz w:val="24"/>
                <w:szCs w:val="24"/>
              </w:rPr>
            </w:pPr>
          </w:p>
          <w:p w14:paraId="346A7F12" w14:textId="77777777" w:rsidR="00665DB5" w:rsidRPr="0079589C" w:rsidRDefault="00665DB5" w:rsidP="00665DB5">
            <w:pPr>
              <w:spacing w:after="0"/>
              <w:rPr>
                <w:rFonts w:asciiTheme="minorHAnsi" w:hAnsiTheme="minorHAnsi" w:cstheme="minorHAnsi"/>
                <w:bCs/>
                <w:sz w:val="24"/>
                <w:szCs w:val="24"/>
              </w:rPr>
            </w:pPr>
          </w:p>
          <w:p w14:paraId="4388B4D6" w14:textId="77777777" w:rsidR="00665DB5" w:rsidRPr="0079589C" w:rsidRDefault="00665DB5" w:rsidP="00665DB5">
            <w:pPr>
              <w:spacing w:after="0"/>
              <w:rPr>
                <w:rFonts w:asciiTheme="minorHAnsi" w:hAnsiTheme="minorHAnsi" w:cstheme="minorHAnsi"/>
                <w:bCs/>
                <w:sz w:val="24"/>
                <w:szCs w:val="24"/>
              </w:rPr>
            </w:pPr>
          </w:p>
          <w:p w14:paraId="666D0355" w14:textId="77777777" w:rsidR="00665DB5" w:rsidRPr="0079589C" w:rsidRDefault="00665DB5" w:rsidP="00665DB5">
            <w:pPr>
              <w:spacing w:after="0"/>
              <w:rPr>
                <w:rFonts w:asciiTheme="minorHAnsi" w:hAnsiTheme="minorHAnsi" w:cstheme="minorHAnsi"/>
                <w:bCs/>
                <w:sz w:val="24"/>
                <w:szCs w:val="24"/>
              </w:rPr>
            </w:pPr>
          </w:p>
          <w:p w14:paraId="646C332B" w14:textId="77777777" w:rsidR="00665DB5" w:rsidRPr="0079589C" w:rsidRDefault="00665DB5" w:rsidP="00665DB5">
            <w:pPr>
              <w:spacing w:after="0"/>
              <w:rPr>
                <w:rFonts w:asciiTheme="minorHAnsi" w:hAnsiTheme="minorHAnsi" w:cstheme="minorHAnsi"/>
                <w:bCs/>
                <w:sz w:val="24"/>
                <w:szCs w:val="24"/>
              </w:rPr>
            </w:pPr>
          </w:p>
          <w:p w14:paraId="18283029" w14:textId="77777777" w:rsidR="00665DB5" w:rsidRPr="0079589C" w:rsidRDefault="00665DB5" w:rsidP="00665DB5">
            <w:pPr>
              <w:spacing w:after="0"/>
              <w:rPr>
                <w:rFonts w:asciiTheme="minorHAnsi" w:hAnsiTheme="minorHAnsi" w:cstheme="minorHAnsi"/>
                <w:bCs/>
                <w:sz w:val="24"/>
                <w:szCs w:val="24"/>
              </w:rPr>
            </w:pPr>
          </w:p>
          <w:p w14:paraId="306E7145" w14:textId="77777777" w:rsidR="00665DB5" w:rsidRPr="0079589C" w:rsidRDefault="00665DB5" w:rsidP="00665DB5">
            <w:pPr>
              <w:spacing w:after="0"/>
              <w:rPr>
                <w:rFonts w:asciiTheme="minorHAnsi" w:hAnsiTheme="minorHAnsi" w:cstheme="minorHAnsi"/>
                <w:bCs/>
                <w:sz w:val="24"/>
                <w:szCs w:val="24"/>
              </w:rPr>
            </w:pPr>
          </w:p>
          <w:p w14:paraId="4255C529" w14:textId="77777777" w:rsidR="00665DB5" w:rsidRPr="0079589C" w:rsidRDefault="00665DB5" w:rsidP="00665DB5">
            <w:pPr>
              <w:spacing w:after="0"/>
              <w:rPr>
                <w:rFonts w:asciiTheme="minorHAnsi" w:hAnsiTheme="minorHAnsi" w:cstheme="minorHAnsi"/>
                <w:bCs/>
                <w:sz w:val="24"/>
                <w:szCs w:val="24"/>
              </w:rPr>
            </w:pPr>
          </w:p>
          <w:p w14:paraId="2660A767" w14:textId="77777777" w:rsidR="00665DB5" w:rsidRPr="0079589C" w:rsidRDefault="00665DB5" w:rsidP="00665DB5">
            <w:pPr>
              <w:spacing w:after="0"/>
              <w:rPr>
                <w:rFonts w:asciiTheme="minorHAnsi" w:hAnsiTheme="minorHAnsi" w:cstheme="minorHAnsi"/>
                <w:bCs/>
                <w:sz w:val="24"/>
                <w:szCs w:val="24"/>
              </w:rPr>
            </w:pPr>
          </w:p>
          <w:p w14:paraId="37DB1947" w14:textId="77777777" w:rsidR="00665DB5" w:rsidRPr="0079589C" w:rsidRDefault="00665DB5" w:rsidP="00665DB5">
            <w:pPr>
              <w:spacing w:after="0"/>
              <w:rPr>
                <w:rFonts w:asciiTheme="minorHAnsi" w:hAnsiTheme="minorHAnsi" w:cstheme="minorHAnsi"/>
                <w:bCs/>
                <w:sz w:val="24"/>
                <w:szCs w:val="24"/>
              </w:rPr>
            </w:pPr>
          </w:p>
          <w:p w14:paraId="31CB6D21" w14:textId="77777777" w:rsidR="00665DB5" w:rsidRPr="0079589C" w:rsidRDefault="00665DB5" w:rsidP="00665DB5">
            <w:pPr>
              <w:spacing w:after="0"/>
              <w:rPr>
                <w:rFonts w:asciiTheme="minorHAnsi" w:hAnsiTheme="minorHAnsi" w:cstheme="minorHAnsi"/>
                <w:bCs/>
                <w:sz w:val="24"/>
                <w:szCs w:val="24"/>
              </w:rPr>
            </w:pPr>
          </w:p>
          <w:p w14:paraId="2ECBF824" w14:textId="77777777" w:rsidR="00665DB5" w:rsidRPr="0079589C" w:rsidRDefault="00665DB5" w:rsidP="00665DB5">
            <w:pPr>
              <w:spacing w:after="0"/>
              <w:rPr>
                <w:rFonts w:asciiTheme="minorHAnsi" w:hAnsiTheme="minorHAnsi" w:cstheme="minorHAnsi"/>
                <w:bCs/>
                <w:sz w:val="24"/>
                <w:szCs w:val="24"/>
              </w:rPr>
            </w:pPr>
          </w:p>
          <w:p w14:paraId="7D6E3EA6" w14:textId="77777777" w:rsidR="00665DB5" w:rsidRPr="0079589C" w:rsidRDefault="00665DB5" w:rsidP="00665DB5">
            <w:pPr>
              <w:spacing w:after="0"/>
              <w:rPr>
                <w:rFonts w:asciiTheme="minorHAnsi" w:hAnsiTheme="minorHAnsi" w:cstheme="minorHAnsi"/>
                <w:bCs/>
                <w:sz w:val="24"/>
                <w:szCs w:val="24"/>
              </w:rPr>
            </w:pPr>
          </w:p>
          <w:p w14:paraId="397FCF13" w14:textId="77777777" w:rsidR="00665DB5" w:rsidRPr="0079589C" w:rsidRDefault="00665DB5" w:rsidP="00665DB5">
            <w:pPr>
              <w:spacing w:after="0"/>
              <w:rPr>
                <w:rFonts w:asciiTheme="minorHAnsi" w:hAnsiTheme="minorHAnsi" w:cstheme="minorHAnsi"/>
                <w:bCs/>
                <w:sz w:val="24"/>
                <w:szCs w:val="24"/>
              </w:rPr>
            </w:pPr>
          </w:p>
          <w:p w14:paraId="381C08AF" w14:textId="77777777" w:rsidR="00665DB5" w:rsidRPr="0079589C" w:rsidRDefault="00665DB5" w:rsidP="00665DB5">
            <w:pPr>
              <w:spacing w:after="0"/>
              <w:rPr>
                <w:rFonts w:asciiTheme="minorHAnsi" w:hAnsiTheme="minorHAnsi" w:cstheme="minorHAnsi"/>
                <w:bCs/>
                <w:sz w:val="24"/>
                <w:szCs w:val="24"/>
              </w:rPr>
            </w:pPr>
          </w:p>
          <w:p w14:paraId="7E3015FC" w14:textId="77777777" w:rsidR="00665DB5" w:rsidRPr="0079589C" w:rsidRDefault="00665DB5" w:rsidP="00665DB5">
            <w:pPr>
              <w:spacing w:after="0"/>
              <w:rPr>
                <w:rFonts w:asciiTheme="minorHAnsi" w:hAnsiTheme="minorHAnsi" w:cstheme="minorHAnsi"/>
                <w:bCs/>
                <w:sz w:val="24"/>
                <w:szCs w:val="24"/>
              </w:rPr>
            </w:pPr>
          </w:p>
          <w:p w14:paraId="43FBE96D" w14:textId="77777777" w:rsidR="00665DB5" w:rsidRPr="0079589C" w:rsidRDefault="00665DB5" w:rsidP="00665DB5">
            <w:pPr>
              <w:spacing w:after="0"/>
              <w:rPr>
                <w:rFonts w:asciiTheme="minorHAnsi" w:hAnsiTheme="minorHAnsi" w:cstheme="minorHAnsi"/>
                <w:bCs/>
                <w:sz w:val="24"/>
                <w:szCs w:val="24"/>
              </w:rPr>
            </w:pPr>
          </w:p>
          <w:p w14:paraId="7F18A07B" w14:textId="77777777" w:rsidR="00665DB5" w:rsidRPr="0079589C" w:rsidRDefault="00665DB5" w:rsidP="00665DB5">
            <w:pPr>
              <w:spacing w:after="0"/>
              <w:rPr>
                <w:rFonts w:asciiTheme="minorHAnsi" w:hAnsiTheme="minorHAnsi" w:cstheme="minorHAnsi"/>
                <w:bCs/>
                <w:sz w:val="24"/>
                <w:szCs w:val="24"/>
              </w:rPr>
            </w:pPr>
          </w:p>
          <w:p w14:paraId="796340A0" w14:textId="77777777" w:rsidR="00665DB5" w:rsidRPr="0079589C" w:rsidRDefault="00665DB5" w:rsidP="00665DB5">
            <w:pPr>
              <w:spacing w:after="0"/>
              <w:rPr>
                <w:rFonts w:asciiTheme="minorHAnsi" w:hAnsiTheme="minorHAnsi" w:cstheme="minorHAnsi"/>
                <w:bCs/>
                <w:sz w:val="24"/>
                <w:szCs w:val="24"/>
              </w:rPr>
            </w:pPr>
          </w:p>
          <w:p w14:paraId="468A2007" w14:textId="77777777" w:rsidR="00665DB5" w:rsidRPr="0079589C" w:rsidRDefault="00665DB5" w:rsidP="00665DB5">
            <w:pPr>
              <w:spacing w:after="0"/>
              <w:rPr>
                <w:rFonts w:asciiTheme="minorHAnsi" w:hAnsiTheme="minorHAnsi" w:cstheme="minorHAnsi"/>
                <w:bCs/>
                <w:sz w:val="24"/>
                <w:szCs w:val="24"/>
              </w:rPr>
            </w:pPr>
          </w:p>
          <w:p w14:paraId="38B8CDCC" w14:textId="77777777" w:rsidR="00665DB5" w:rsidRPr="0079589C" w:rsidRDefault="00665DB5" w:rsidP="00665DB5">
            <w:pPr>
              <w:spacing w:after="0"/>
              <w:rPr>
                <w:rFonts w:asciiTheme="minorHAnsi" w:hAnsiTheme="minorHAnsi" w:cstheme="minorHAnsi"/>
                <w:bCs/>
                <w:sz w:val="24"/>
                <w:szCs w:val="24"/>
              </w:rPr>
            </w:pPr>
          </w:p>
          <w:p w14:paraId="537F7BA9" w14:textId="77777777" w:rsidR="00665DB5" w:rsidRPr="0079589C" w:rsidRDefault="00665DB5" w:rsidP="00665DB5">
            <w:pPr>
              <w:spacing w:after="0"/>
              <w:rPr>
                <w:rFonts w:asciiTheme="minorHAnsi" w:hAnsiTheme="minorHAnsi" w:cstheme="minorHAnsi"/>
                <w:bCs/>
                <w:sz w:val="24"/>
                <w:szCs w:val="24"/>
              </w:rPr>
            </w:pPr>
          </w:p>
          <w:p w14:paraId="163DA7D0" w14:textId="77777777" w:rsidR="00665DB5" w:rsidRPr="0079589C" w:rsidRDefault="00665DB5" w:rsidP="00665DB5">
            <w:pPr>
              <w:spacing w:after="0"/>
              <w:rPr>
                <w:rFonts w:asciiTheme="minorHAnsi" w:hAnsiTheme="minorHAnsi" w:cstheme="minorHAnsi"/>
                <w:bCs/>
                <w:sz w:val="24"/>
                <w:szCs w:val="24"/>
              </w:rPr>
            </w:pPr>
          </w:p>
          <w:p w14:paraId="14970798" w14:textId="77777777" w:rsidR="00665DB5" w:rsidRPr="0079589C" w:rsidRDefault="00665DB5" w:rsidP="00665DB5">
            <w:pPr>
              <w:spacing w:after="0"/>
              <w:rPr>
                <w:rFonts w:asciiTheme="minorHAnsi" w:hAnsiTheme="minorHAnsi" w:cstheme="minorHAnsi"/>
                <w:bCs/>
                <w:sz w:val="24"/>
                <w:szCs w:val="24"/>
              </w:rPr>
            </w:pPr>
          </w:p>
          <w:p w14:paraId="22CEA255" w14:textId="77777777" w:rsidR="00665DB5" w:rsidRPr="0079589C" w:rsidRDefault="00665DB5" w:rsidP="00665DB5">
            <w:pPr>
              <w:spacing w:after="0"/>
              <w:rPr>
                <w:rFonts w:asciiTheme="minorHAnsi" w:hAnsiTheme="minorHAnsi" w:cstheme="minorHAnsi"/>
                <w:bCs/>
                <w:sz w:val="24"/>
                <w:szCs w:val="24"/>
              </w:rPr>
            </w:pPr>
          </w:p>
          <w:p w14:paraId="7D4A7A23" w14:textId="77777777" w:rsidR="00665DB5" w:rsidRPr="0079589C" w:rsidRDefault="00665DB5" w:rsidP="00665DB5">
            <w:pPr>
              <w:spacing w:after="0"/>
              <w:rPr>
                <w:rFonts w:asciiTheme="minorHAnsi" w:hAnsiTheme="minorHAnsi" w:cstheme="minorHAnsi"/>
                <w:bCs/>
                <w:sz w:val="24"/>
                <w:szCs w:val="24"/>
              </w:rPr>
            </w:pPr>
          </w:p>
          <w:p w14:paraId="07F7D477" w14:textId="77777777" w:rsidR="00665DB5" w:rsidRPr="0079589C" w:rsidRDefault="00665DB5" w:rsidP="00665DB5">
            <w:pPr>
              <w:spacing w:after="0"/>
              <w:rPr>
                <w:rFonts w:asciiTheme="minorHAnsi" w:hAnsiTheme="minorHAnsi" w:cstheme="minorHAnsi"/>
                <w:bCs/>
                <w:sz w:val="24"/>
                <w:szCs w:val="24"/>
              </w:rPr>
            </w:pPr>
          </w:p>
          <w:p w14:paraId="64465961" w14:textId="77777777" w:rsidR="00665DB5" w:rsidRPr="0079589C" w:rsidRDefault="00665DB5" w:rsidP="00665DB5">
            <w:pPr>
              <w:spacing w:after="0"/>
              <w:rPr>
                <w:rFonts w:asciiTheme="minorHAnsi" w:hAnsiTheme="minorHAnsi" w:cstheme="minorHAnsi"/>
                <w:bCs/>
                <w:sz w:val="24"/>
                <w:szCs w:val="24"/>
              </w:rPr>
            </w:pPr>
          </w:p>
          <w:p w14:paraId="1896F291" w14:textId="77777777" w:rsidR="00665DB5" w:rsidRPr="0079589C" w:rsidRDefault="00665DB5" w:rsidP="00665DB5">
            <w:pPr>
              <w:spacing w:after="0"/>
              <w:rPr>
                <w:rFonts w:asciiTheme="minorHAnsi" w:hAnsiTheme="minorHAnsi" w:cstheme="minorHAnsi"/>
                <w:bCs/>
                <w:sz w:val="24"/>
                <w:szCs w:val="24"/>
              </w:rPr>
            </w:pPr>
          </w:p>
          <w:p w14:paraId="626C86F0" w14:textId="77777777" w:rsidR="00665DB5" w:rsidRPr="0079589C" w:rsidRDefault="00665DB5" w:rsidP="00665DB5">
            <w:pPr>
              <w:spacing w:after="0"/>
              <w:rPr>
                <w:rFonts w:asciiTheme="minorHAnsi" w:hAnsiTheme="minorHAnsi" w:cstheme="minorHAnsi"/>
                <w:bCs/>
                <w:sz w:val="24"/>
                <w:szCs w:val="24"/>
              </w:rPr>
            </w:pPr>
          </w:p>
          <w:p w14:paraId="1EAD5648" w14:textId="77777777" w:rsidR="00665DB5" w:rsidRPr="0079589C" w:rsidRDefault="00665DB5" w:rsidP="00665DB5">
            <w:pPr>
              <w:spacing w:after="0"/>
              <w:rPr>
                <w:rFonts w:asciiTheme="minorHAnsi" w:hAnsiTheme="minorHAnsi" w:cstheme="minorHAnsi"/>
                <w:bCs/>
                <w:sz w:val="24"/>
                <w:szCs w:val="24"/>
              </w:rPr>
            </w:pPr>
          </w:p>
          <w:p w14:paraId="29B4F1CC" w14:textId="77777777" w:rsidR="00665DB5" w:rsidRPr="0079589C" w:rsidRDefault="00665DB5" w:rsidP="00665DB5">
            <w:pPr>
              <w:spacing w:after="0"/>
              <w:rPr>
                <w:rFonts w:asciiTheme="minorHAnsi" w:hAnsiTheme="minorHAnsi" w:cstheme="minorHAnsi"/>
                <w:bCs/>
                <w:sz w:val="24"/>
                <w:szCs w:val="24"/>
              </w:rPr>
            </w:pPr>
          </w:p>
          <w:p w14:paraId="0F86D793" w14:textId="77777777" w:rsidR="00665DB5" w:rsidRPr="0079589C" w:rsidRDefault="00665DB5" w:rsidP="00665DB5">
            <w:pPr>
              <w:spacing w:after="0"/>
              <w:rPr>
                <w:rFonts w:asciiTheme="minorHAnsi" w:hAnsiTheme="minorHAnsi" w:cstheme="minorHAnsi"/>
                <w:bCs/>
                <w:sz w:val="24"/>
                <w:szCs w:val="24"/>
              </w:rPr>
            </w:pPr>
          </w:p>
          <w:p w14:paraId="44FC2AAB" w14:textId="77777777" w:rsidR="00665DB5" w:rsidRPr="0079589C" w:rsidRDefault="00665DB5" w:rsidP="00665DB5">
            <w:pPr>
              <w:spacing w:after="0"/>
              <w:rPr>
                <w:rFonts w:asciiTheme="minorHAnsi" w:hAnsiTheme="minorHAnsi" w:cstheme="minorHAnsi"/>
                <w:bCs/>
                <w:sz w:val="24"/>
                <w:szCs w:val="24"/>
              </w:rPr>
            </w:pPr>
          </w:p>
          <w:p w14:paraId="5A4B9096" w14:textId="77777777" w:rsidR="00665DB5" w:rsidRPr="0079589C" w:rsidRDefault="00665DB5" w:rsidP="00665DB5">
            <w:pPr>
              <w:spacing w:after="0"/>
              <w:rPr>
                <w:rFonts w:asciiTheme="minorHAnsi" w:hAnsiTheme="minorHAnsi" w:cstheme="minorHAnsi"/>
                <w:bCs/>
                <w:sz w:val="24"/>
                <w:szCs w:val="24"/>
              </w:rPr>
            </w:pPr>
          </w:p>
          <w:p w14:paraId="58BCAC7E" w14:textId="77777777" w:rsidR="00665DB5" w:rsidRPr="0079589C" w:rsidRDefault="00665DB5" w:rsidP="00665DB5">
            <w:pPr>
              <w:spacing w:after="0"/>
              <w:rPr>
                <w:rFonts w:asciiTheme="minorHAnsi" w:hAnsiTheme="minorHAnsi" w:cstheme="minorHAnsi"/>
                <w:bCs/>
                <w:sz w:val="24"/>
                <w:szCs w:val="24"/>
              </w:rPr>
            </w:pPr>
          </w:p>
          <w:p w14:paraId="770ACE03" w14:textId="77777777" w:rsidR="00665DB5" w:rsidRPr="0079589C" w:rsidRDefault="00665DB5" w:rsidP="00665DB5">
            <w:pPr>
              <w:spacing w:after="0"/>
              <w:rPr>
                <w:rFonts w:asciiTheme="minorHAnsi" w:hAnsiTheme="minorHAnsi" w:cstheme="minorHAnsi"/>
                <w:bCs/>
                <w:sz w:val="24"/>
                <w:szCs w:val="24"/>
              </w:rPr>
            </w:pPr>
          </w:p>
          <w:p w14:paraId="131FC2AB" w14:textId="77777777" w:rsidR="00665DB5" w:rsidRPr="0079589C" w:rsidRDefault="00665DB5" w:rsidP="00665DB5">
            <w:pPr>
              <w:spacing w:after="0"/>
              <w:rPr>
                <w:rFonts w:asciiTheme="minorHAnsi" w:hAnsiTheme="minorHAnsi" w:cstheme="minorHAnsi"/>
                <w:bCs/>
                <w:sz w:val="24"/>
                <w:szCs w:val="24"/>
              </w:rPr>
            </w:pPr>
          </w:p>
          <w:p w14:paraId="5B4386FF" w14:textId="77777777" w:rsidR="00665DB5" w:rsidRPr="0079589C" w:rsidRDefault="00665DB5" w:rsidP="00665DB5">
            <w:pPr>
              <w:spacing w:after="0"/>
              <w:rPr>
                <w:rFonts w:asciiTheme="minorHAnsi" w:hAnsiTheme="minorHAnsi" w:cstheme="minorHAnsi"/>
                <w:bCs/>
                <w:sz w:val="24"/>
                <w:szCs w:val="24"/>
              </w:rPr>
            </w:pPr>
          </w:p>
          <w:p w14:paraId="0E57107A" w14:textId="77777777" w:rsidR="00665DB5" w:rsidRPr="0079589C" w:rsidRDefault="00665DB5" w:rsidP="00665DB5">
            <w:pPr>
              <w:spacing w:after="0"/>
              <w:rPr>
                <w:rFonts w:asciiTheme="minorHAnsi" w:hAnsiTheme="minorHAnsi" w:cstheme="minorHAnsi"/>
                <w:bCs/>
                <w:sz w:val="24"/>
                <w:szCs w:val="24"/>
              </w:rPr>
            </w:pPr>
          </w:p>
          <w:p w14:paraId="0869DC52" w14:textId="77777777" w:rsidR="00665DB5" w:rsidRPr="0079589C" w:rsidRDefault="00665DB5" w:rsidP="00665DB5">
            <w:pPr>
              <w:spacing w:after="0"/>
              <w:rPr>
                <w:rFonts w:asciiTheme="minorHAnsi" w:hAnsiTheme="minorHAnsi" w:cstheme="minorHAnsi"/>
                <w:bCs/>
                <w:sz w:val="24"/>
                <w:szCs w:val="24"/>
              </w:rPr>
            </w:pPr>
          </w:p>
          <w:p w14:paraId="0D0F40BA" w14:textId="77777777" w:rsidR="00665DB5" w:rsidRPr="0079589C" w:rsidRDefault="00665DB5" w:rsidP="00665DB5">
            <w:pPr>
              <w:spacing w:after="0"/>
              <w:rPr>
                <w:rFonts w:asciiTheme="minorHAnsi" w:hAnsiTheme="minorHAnsi" w:cstheme="minorHAnsi"/>
                <w:bCs/>
                <w:sz w:val="24"/>
                <w:szCs w:val="24"/>
              </w:rPr>
            </w:pPr>
          </w:p>
          <w:p w14:paraId="42168230" w14:textId="77777777" w:rsidR="00665DB5" w:rsidRPr="0079589C" w:rsidRDefault="00665DB5" w:rsidP="00665DB5">
            <w:pPr>
              <w:spacing w:after="0"/>
              <w:rPr>
                <w:rFonts w:asciiTheme="minorHAnsi" w:hAnsiTheme="minorHAnsi" w:cstheme="minorHAnsi"/>
                <w:bCs/>
                <w:sz w:val="24"/>
                <w:szCs w:val="24"/>
              </w:rPr>
            </w:pPr>
          </w:p>
          <w:p w14:paraId="687F9F4B" w14:textId="77777777" w:rsidR="00665DB5" w:rsidRPr="0079589C" w:rsidRDefault="00665DB5" w:rsidP="00665DB5">
            <w:pPr>
              <w:spacing w:after="0"/>
              <w:rPr>
                <w:rFonts w:asciiTheme="minorHAnsi" w:hAnsiTheme="minorHAnsi" w:cstheme="minorHAnsi"/>
                <w:bCs/>
                <w:sz w:val="24"/>
                <w:szCs w:val="24"/>
              </w:rPr>
            </w:pPr>
          </w:p>
          <w:p w14:paraId="6F5DA6CB" w14:textId="77777777" w:rsidR="00665DB5" w:rsidRPr="0079589C" w:rsidRDefault="00665DB5" w:rsidP="00665DB5">
            <w:pPr>
              <w:spacing w:after="0"/>
              <w:rPr>
                <w:rFonts w:asciiTheme="minorHAnsi" w:hAnsiTheme="minorHAnsi" w:cstheme="minorHAnsi"/>
                <w:bCs/>
                <w:sz w:val="24"/>
                <w:szCs w:val="24"/>
              </w:rPr>
            </w:pPr>
          </w:p>
          <w:p w14:paraId="5A2DC51B" w14:textId="77777777" w:rsidR="00665DB5" w:rsidRPr="0079589C" w:rsidRDefault="00665DB5" w:rsidP="00665DB5">
            <w:pPr>
              <w:spacing w:after="0"/>
              <w:rPr>
                <w:rFonts w:asciiTheme="minorHAnsi" w:hAnsiTheme="minorHAnsi" w:cstheme="minorHAnsi"/>
                <w:bCs/>
                <w:sz w:val="24"/>
                <w:szCs w:val="24"/>
              </w:rPr>
            </w:pPr>
          </w:p>
          <w:p w14:paraId="07E6761D" w14:textId="77777777" w:rsidR="00665DB5" w:rsidRPr="0079589C" w:rsidRDefault="00665DB5" w:rsidP="00665DB5">
            <w:pPr>
              <w:spacing w:after="0"/>
              <w:rPr>
                <w:rFonts w:asciiTheme="minorHAnsi" w:hAnsiTheme="minorHAnsi" w:cstheme="minorHAnsi"/>
                <w:bCs/>
                <w:sz w:val="24"/>
                <w:szCs w:val="24"/>
              </w:rPr>
            </w:pPr>
          </w:p>
          <w:p w14:paraId="5DFCE565" w14:textId="77777777" w:rsidR="00665DB5" w:rsidRPr="0079589C" w:rsidRDefault="00665DB5" w:rsidP="00665DB5">
            <w:pPr>
              <w:spacing w:after="0"/>
              <w:rPr>
                <w:rFonts w:asciiTheme="minorHAnsi" w:hAnsiTheme="minorHAnsi" w:cstheme="minorHAnsi"/>
                <w:bCs/>
                <w:sz w:val="24"/>
                <w:szCs w:val="24"/>
              </w:rPr>
            </w:pPr>
          </w:p>
          <w:p w14:paraId="78E6F9F8" w14:textId="77777777" w:rsidR="00665DB5" w:rsidRPr="0079589C" w:rsidRDefault="00665DB5" w:rsidP="00665DB5">
            <w:pPr>
              <w:spacing w:after="0"/>
              <w:rPr>
                <w:rFonts w:asciiTheme="minorHAnsi" w:hAnsiTheme="minorHAnsi" w:cstheme="minorHAnsi"/>
                <w:bCs/>
                <w:sz w:val="24"/>
                <w:szCs w:val="24"/>
              </w:rPr>
            </w:pPr>
          </w:p>
          <w:p w14:paraId="28713BB8" w14:textId="77777777" w:rsidR="00665DB5" w:rsidRPr="0079589C" w:rsidRDefault="00665DB5" w:rsidP="00665DB5">
            <w:pPr>
              <w:spacing w:after="0"/>
              <w:rPr>
                <w:rFonts w:asciiTheme="minorHAnsi" w:hAnsiTheme="minorHAnsi" w:cstheme="minorHAnsi"/>
                <w:bCs/>
                <w:sz w:val="24"/>
                <w:szCs w:val="24"/>
              </w:rPr>
            </w:pPr>
          </w:p>
          <w:p w14:paraId="571DFCB4" w14:textId="77777777" w:rsidR="00665DB5" w:rsidRPr="0079589C" w:rsidRDefault="00665DB5" w:rsidP="00665DB5">
            <w:pPr>
              <w:spacing w:after="0"/>
              <w:rPr>
                <w:rFonts w:asciiTheme="minorHAnsi" w:hAnsiTheme="minorHAnsi" w:cstheme="minorHAnsi"/>
                <w:bCs/>
                <w:sz w:val="24"/>
                <w:szCs w:val="24"/>
              </w:rPr>
            </w:pPr>
          </w:p>
          <w:p w14:paraId="6FA14A2A" w14:textId="77777777" w:rsidR="00665DB5" w:rsidRPr="0079589C" w:rsidRDefault="00665DB5" w:rsidP="00665DB5">
            <w:pPr>
              <w:spacing w:after="0"/>
              <w:rPr>
                <w:rFonts w:asciiTheme="minorHAnsi" w:hAnsiTheme="minorHAnsi" w:cstheme="minorHAnsi"/>
                <w:bCs/>
                <w:sz w:val="24"/>
                <w:szCs w:val="24"/>
              </w:rPr>
            </w:pPr>
          </w:p>
          <w:p w14:paraId="39F2E2CB" w14:textId="77777777" w:rsidR="00665DB5" w:rsidRPr="0079589C" w:rsidRDefault="00665DB5" w:rsidP="00665DB5">
            <w:pPr>
              <w:spacing w:after="0"/>
              <w:rPr>
                <w:rFonts w:asciiTheme="minorHAnsi" w:hAnsiTheme="minorHAnsi" w:cstheme="minorHAnsi"/>
                <w:bCs/>
                <w:sz w:val="24"/>
                <w:szCs w:val="24"/>
              </w:rPr>
            </w:pPr>
          </w:p>
          <w:p w14:paraId="561F5E39" w14:textId="77777777" w:rsidR="00665DB5" w:rsidRPr="0079589C" w:rsidRDefault="00665DB5" w:rsidP="00665DB5">
            <w:pPr>
              <w:spacing w:after="0"/>
              <w:rPr>
                <w:rFonts w:asciiTheme="minorHAnsi" w:hAnsiTheme="minorHAnsi" w:cstheme="minorHAnsi"/>
                <w:bCs/>
                <w:sz w:val="24"/>
                <w:szCs w:val="24"/>
              </w:rPr>
            </w:pPr>
          </w:p>
          <w:p w14:paraId="074A5419" w14:textId="77777777" w:rsidR="00665DB5" w:rsidRPr="0079589C" w:rsidRDefault="00665DB5" w:rsidP="00665DB5">
            <w:pPr>
              <w:spacing w:after="0"/>
              <w:rPr>
                <w:rFonts w:asciiTheme="minorHAnsi" w:hAnsiTheme="minorHAnsi" w:cstheme="minorHAnsi"/>
                <w:bCs/>
                <w:sz w:val="24"/>
                <w:szCs w:val="24"/>
              </w:rPr>
            </w:pPr>
          </w:p>
          <w:p w14:paraId="2425D79E" w14:textId="77777777" w:rsidR="00665DB5" w:rsidRPr="0079589C" w:rsidRDefault="00665DB5" w:rsidP="00665DB5">
            <w:pPr>
              <w:spacing w:after="0"/>
              <w:rPr>
                <w:rFonts w:asciiTheme="minorHAnsi" w:hAnsiTheme="minorHAnsi" w:cstheme="minorHAnsi"/>
                <w:bCs/>
                <w:sz w:val="24"/>
                <w:szCs w:val="24"/>
              </w:rPr>
            </w:pPr>
          </w:p>
          <w:p w14:paraId="1B6BCBA4" w14:textId="77777777" w:rsidR="00665DB5" w:rsidRPr="0079589C" w:rsidRDefault="00665DB5" w:rsidP="00665DB5">
            <w:pPr>
              <w:spacing w:after="0"/>
              <w:rPr>
                <w:rFonts w:asciiTheme="minorHAnsi" w:hAnsiTheme="minorHAnsi" w:cstheme="minorHAnsi"/>
                <w:bCs/>
                <w:sz w:val="24"/>
                <w:szCs w:val="24"/>
              </w:rPr>
            </w:pPr>
          </w:p>
          <w:p w14:paraId="1220B333" w14:textId="77777777" w:rsidR="00665DB5" w:rsidRPr="0079589C" w:rsidRDefault="00665DB5" w:rsidP="00665DB5">
            <w:pPr>
              <w:spacing w:after="0"/>
              <w:rPr>
                <w:rFonts w:asciiTheme="minorHAnsi" w:hAnsiTheme="minorHAnsi" w:cstheme="minorHAnsi"/>
                <w:bCs/>
                <w:sz w:val="24"/>
                <w:szCs w:val="24"/>
              </w:rPr>
            </w:pPr>
          </w:p>
          <w:p w14:paraId="6573C297" w14:textId="77777777" w:rsidR="00665DB5" w:rsidRPr="0079589C" w:rsidRDefault="00665DB5" w:rsidP="00665DB5">
            <w:pPr>
              <w:spacing w:after="0"/>
              <w:rPr>
                <w:rFonts w:asciiTheme="minorHAnsi" w:hAnsiTheme="minorHAnsi" w:cstheme="minorHAnsi"/>
                <w:bCs/>
                <w:sz w:val="24"/>
                <w:szCs w:val="24"/>
              </w:rPr>
            </w:pPr>
          </w:p>
          <w:p w14:paraId="1B3514F2" w14:textId="77777777" w:rsidR="00665DB5" w:rsidRPr="0079589C" w:rsidRDefault="00665DB5" w:rsidP="00665DB5">
            <w:pPr>
              <w:spacing w:after="0"/>
              <w:rPr>
                <w:rFonts w:asciiTheme="minorHAnsi" w:hAnsiTheme="minorHAnsi" w:cstheme="minorHAnsi"/>
                <w:bCs/>
                <w:sz w:val="24"/>
                <w:szCs w:val="24"/>
              </w:rPr>
            </w:pPr>
          </w:p>
          <w:p w14:paraId="3AA10A40" w14:textId="77777777" w:rsidR="00665DB5" w:rsidRPr="0079589C" w:rsidRDefault="00665DB5" w:rsidP="00665DB5">
            <w:pPr>
              <w:spacing w:after="0"/>
              <w:rPr>
                <w:rFonts w:asciiTheme="minorHAnsi" w:hAnsiTheme="minorHAnsi" w:cstheme="minorHAnsi"/>
                <w:bCs/>
                <w:sz w:val="24"/>
                <w:szCs w:val="24"/>
              </w:rPr>
            </w:pPr>
          </w:p>
          <w:p w14:paraId="266EF1F5" w14:textId="77777777" w:rsidR="00665DB5" w:rsidRPr="0079589C" w:rsidRDefault="00665DB5" w:rsidP="00665DB5">
            <w:pPr>
              <w:spacing w:after="0"/>
              <w:rPr>
                <w:rFonts w:asciiTheme="minorHAnsi" w:hAnsiTheme="minorHAnsi" w:cstheme="minorHAnsi"/>
                <w:bCs/>
                <w:sz w:val="24"/>
                <w:szCs w:val="24"/>
              </w:rPr>
            </w:pPr>
          </w:p>
          <w:p w14:paraId="37B14604" w14:textId="77777777" w:rsidR="00665DB5" w:rsidRPr="0079589C" w:rsidRDefault="00665DB5" w:rsidP="00665DB5">
            <w:pPr>
              <w:spacing w:after="0"/>
              <w:rPr>
                <w:rFonts w:asciiTheme="minorHAnsi" w:hAnsiTheme="minorHAnsi" w:cstheme="minorHAnsi"/>
                <w:bCs/>
                <w:sz w:val="24"/>
                <w:szCs w:val="24"/>
              </w:rPr>
            </w:pPr>
          </w:p>
          <w:p w14:paraId="446EDA76" w14:textId="77777777" w:rsidR="00665DB5" w:rsidRPr="0079589C" w:rsidRDefault="00665DB5" w:rsidP="00665DB5">
            <w:pPr>
              <w:spacing w:after="0"/>
              <w:rPr>
                <w:rFonts w:asciiTheme="minorHAnsi" w:hAnsiTheme="minorHAnsi" w:cstheme="minorHAnsi"/>
                <w:bCs/>
                <w:sz w:val="24"/>
                <w:szCs w:val="24"/>
              </w:rPr>
            </w:pPr>
          </w:p>
          <w:p w14:paraId="32768571" w14:textId="77777777" w:rsidR="00665DB5" w:rsidRPr="0079589C" w:rsidRDefault="00665DB5" w:rsidP="00665DB5">
            <w:pPr>
              <w:spacing w:after="0"/>
              <w:rPr>
                <w:rFonts w:asciiTheme="minorHAnsi" w:hAnsiTheme="minorHAnsi" w:cstheme="minorHAnsi"/>
                <w:bCs/>
                <w:sz w:val="24"/>
                <w:szCs w:val="24"/>
              </w:rPr>
            </w:pPr>
          </w:p>
          <w:p w14:paraId="3694C3AE" w14:textId="77777777" w:rsidR="00665DB5" w:rsidRPr="0079589C" w:rsidRDefault="00665DB5" w:rsidP="00665DB5">
            <w:pPr>
              <w:spacing w:after="0"/>
              <w:rPr>
                <w:rFonts w:asciiTheme="minorHAnsi" w:hAnsiTheme="minorHAnsi" w:cstheme="minorHAnsi"/>
                <w:bCs/>
                <w:sz w:val="24"/>
                <w:szCs w:val="24"/>
              </w:rPr>
            </w:pPr>
          </w:p>
          <w:p w14:paraId="693C4E61" w14:textId="77777777" w:rsidR="00665DB5" w:rsidRPr="0079589C" w:rsidRDefault="00665DB5" w:rsidP="00665DB5">
            <w:pPr>
              <w:spacing w:after="0"/>
              <w:rPr>
                <w:rFonts w:asciiTheme="minorHAnsi" w:hAnsiTheme="minorHAnsi" w:cstheme="minorHAnsi"/>
                <w:bCs/>
                <w:sz w:val="24"/>
                <w:szCs w:val="24"/>
              </w:rPr>
            </w:pPr>
          </w:p>
          <w:p w14:paraId="5E13F562" w14:textId="77777777" w:rsidR="00665DB5" w:rsidRPr="0079589C" w:rsidRDefault="00665DB5" w:rsidP="00665DB5">
            <w:pPr>
              <w:spacing w:after="0"/>
              <w:rPr>
                <w:rFonts w:asciiTheme="minorHAnsi" w:hAnsiTheme="minorHAnsi" w:cstheme="minorHAnsi"/>
                <w:bCs/>
                <w:sz w:val="24"/>
                <w:szCs w:val="24"/>
              </w:rPr>
            </w:pPr>
          </w:p>
          <w:p w14:paraId="705F92F1" w14:textId="77777777" w:rsidR="00665DB5" w:rsidRPr="0079589C" w:rsidRDefault="00665DB5" w:rsidP="00665DB5">
            <w:pPr>
              <w:spacing w:after="0"/>
              <w:rPr>
                <w:rFonts w:asciiTheme="minorHAnsi" w:hAnsiTheme="minorHAnsi" w:cstheme="minorHAnsi"/>
                <w:bCs/>
                <w:sz w:val="24"/>
                <w:szCs w:val="24"/>
              </w:rPr>
            </w:pPr>
          </w:p>
          <w:p w14:paraId="7D76709E" w14:textId="77777777" w:rsidR="00665DB5" w:rsidRPr="0079589C" w:rsidRDefault="00665DB5" w:rsidP="00665DB5">
            <w:pPr>
              <w:spacing w:after="0"/>
              <w:rPr>
                <w:rFonts w:asciiTheme="minorHAnsi" w:hAnsiTheme="minorHAnsi" w:cstheme="minorHAnsi"/>
                <w:bCs/>
                <w:sz w:val="24"/>
                <w:szCs w:val="24"/>
              </w:rPr>
            </w:pPr>
          </w:p>
          <w:p w14:paraId="699C683E" w14:textId="77777777" w:rsidR="00665DB5" w:rsidRPr="0079589C" w:rsidRDefault="00665DB5" w:rsidP="00665DB5">
            <w:pPr>
              <w:spacing w:after="0"/>
              <w:rPr>
                <w:rFonts w:asciiTheme="minorHAnsi" w:hAnsiTheme="minorHAnsi" w:cstheme="minorHAnsi"/>
                <w:bCs/>
                <w:sz w:val="24"/>
                <w:szCs w:val="24"/>
              </w:rPr>
            </w:pPr>
          </w:p>
          <w:p w14:paraId="3B077B72" w14:textId="77777777" w:rsidR="00665DB5" w:rsidRPr="0079589C" w:rsidRDefault="00665DB5" w:rsidP="00665DB5">
            <w:pPr>
              <w:spacing w:after="0"/>
              <w:rPr>
                <w:rFonts w:asciiTheme="minorHAnsi" w:hAnsiTheme="minorHAnsi" w:cstheme="minorHAnsi"/>
                <w:bCs/>
                <w:sz w:val="24"/>
                <w:szCs w:val="24"/>
              </w:rPr>
            </w:pPr>
          </w:p>
          <w:p w14:paraId="089AE6BF" w14:textId="77777777" w:rsidR="00665DB5" w:rsidRPr="0079589C" w:rsidRDefault="00665DB5" w:rsidP="00665DB5">
            <w:pPr>
              <w:spacing w:after="0"/>
              <w:rPr>
                <w:rFonts w:asciiTheme="minorHAnsi" w:hAnsiTheme="minorHAnsi" w:cstheme="minorHAnsi"/>
                <w:bCs/>
                <w:sz w:val="24"/>
                <w:szCs w:val="24"/>
              </w:rPr>
            </w:pPr>
          </w:p>
          <w:p w14:paraId="559ACF7F" w14:textId="77777777" w:rsidR="00665DB5" w:rsidRPr="0079589C" w:rsidRDefault="00665DB5" w:rsidP="00665DB5">
            <w:pPr>
              <w:spacing w:after="0"/>
              <w:rPr>
                <w:rFonts w:asciiTheme="minorHAnsi" w:hAnsiTheme="minorHAnsi" w:cstheme="minorHAnsi"/>
                <w:bCs/>
                <w:sz w:val="24"/>
                <w:szCs w:val="24"/>
              </w:rPr>
            </w:pPr>
          </w:p>
          <w:p w14:paraId="23B1EAD0" w14:textId="77777777" w:rsidR="00665DB5" w:rsidRPr="0079589C" w:rsidRDefault="00665DB5" w:rsidP="00665DB5">
            <w:pPr>
              <w:spacing w:after="0"/>
              <w:rPr>
                <w:rFonts w:asciiTheme="minorHAnsi" w:hAnsiTheme="minorHAnsi" w:cstheme="minorHAnsi"/>
                <w:bCs/>
                <w:sz w:val="24"/>
                <w:szCs w:val="24"/>
              </w:rPr>
            </w:pPr>
          </w:p>
          <w:p w14:paraId="76F2071E" w14:textId="77777777" w:rsidR="00665DB5" w:rsidRPr="0079589C" w:rsidRDefault="00665DB5" w:rsidP="00665DB5">
            <w:pPr>
              <w:spacing w:after="0"/>
              <w:rPr>
                <w:rFonts w:asciiTheme="minorHAnsi" w:hAnsiTheme="minorHAnsi" w:cstheme="minorHAnsi"/>
                <w:bCs/>
                <w:sz w:val="24"/>
                <w:szCs w:val="24"/>
              </w:rPr>
            </w:pPr>
          </w:p>
          <w:p w14:paraId="52423E2E" w14:textId="77777777" w:rsidR="00665DB5" w:rsidRPr="0079589C" w:rsidRDefault="00665DB5" w:rsidP="00665DB5">
            <w:pPr>
              <w:spacing w:after="0"/>
              <w:rPr>
                <w:rFonts w:asciiTheme="minorHAnsi" w:hAnsiTheme="minorHAnsi" w:cstheme="minorHAnsi"/>
                <w:bCs/>
                <w:sz w:val="24"/>
                <w:szCs w:val="24"/>
              </w:rPr>
            </w:pPr>
          </w:p>
          <w:p w14:paraId="1EAC8E03" w14:textId="77777777" w:rsidR="00665DB5" w:rsidRPr="0079589C" w:rsidRDefault="00665DB5" w:rsidP="00665DB5">
            <w:pPr>
              <w:spacing w:after="0"/>
              <w:rPr>
                <w:rFonts w:asciiTheme="minorHAnsi" w:hAnsiTheme="minorHAnsi" w:cstheme="minorHAnsi"/>
                <w:bCs/>
                <w:sz w:val="24"/>
                <w:szCs w:val="24"/>
              </w:rPr>
            </w:pPr>
          </w:p>
          <w:p w14:paraId="4E467F34" w14:textId="77777777" w:rsidR="00665DB5" w:rsidRPr="0079589C" w:rsidRDefault="00665DB5" w:rsidP="00665DB5">
            <w:pPr>
              <w:spacing w:after="0"/>
              <w:rPr>
                <w:rFonts w:asciiTheme="minorHAnsi" w:hAnsiTheme="minorHAnsi" w:cstheme="minorHAnsi"/>
                <w:bCs/>
                <w:sz w:val="24"/>
                <w:szCs w:val="24"/>
              </w:rPr>
            </w:pPr>
          </w:p>
          <w:p w14:paraId="424897B0" w14:textId="77777777" w:rsidR="00665DB5" w:rsidRPr="0079589C" w:rsidRDefault="00665DB5" w:rsidP="00665DB5">
            <w:pPr>
              <w:spacing w:after="0"/>
              <w:rPr>
                <w:rFonts w:asciiTheme="minorHAnsi" w:hAnsiTheme="minorHAnsi" w:cstheme="minorHAnsi"/>
                <w:bCs/>
                <w:sz w:val="24"/>
                <w:szCs w:val="24"/>
              </w:rPr>
            </w:pPr>
          </w:p>
          <w:p w14:paraId="137734AB" w14:textId="77777777" w:rsidR="00665DB5" w:rsidRPr="0079589C" w:rsidRDefault="00665DB5" w:rsidP="00665DB5">
            <w:pPr>
              <w:spacing w:after="0"/>
              <w:rPr>
                <w:rFonts w:asciiTheme="minorHAnsi" w:hAnsiTheme="minorHAnsi" w:cstheme="minorHAnsi"/>
                <w:bCs/>
                <w:sz w:val="24"/>
                <w:szCs w:val="24"/>
              </w:rPr>
            </w:pPr>
          </w:p>
          <w:p w14:paraId="409CA064" w14:textId="77777777" w:rsidR="00665DB5" w:rsidRPr="0079589C" w:rsidRDefault="00665DB5" w:rsidP="00665DB5">
            <w:pPr>
              <w:spacing w:after="0"/>
              <w:rPr>
                <w:rFonts w:asciiTheme="minorHAnsi" w:hAnsiTheme="minorHAnsi" w:cstheme="minorHAnsi"/>
                <w:bCs/>
                <w:sz w:val="24"/>
                <w:szCs w:val="24"/>
              </w:rPr>
            </w:pPr>
          </w:p>
          <w:p w14:paraId="50338224" w14:textId="77777777" w:rsidR="00665DB5" w:rsidRPr="0079589C" w:rsidRDefault="00665DB5" w:rsidP="00665DB5">
            <w:pPr>
              <w:spacing w:after="0"/>
              <w:rPr>
                <w:rFonts w:asciiTheme="minorHAnsi" w:hAnsiTheme="minorHAnsi" w:cstheme="minorHAnsi"/>
                <w:bCs/>
                <w:sz w:val="24"/>
                <w:szCs w:val="24"/>
              </w:rPr>
            </w:pPr>
          </w:p>
          <w:p w14:paraId="25020EF0" w14:textId="77777777" w:rsidR="00665DB5" w:rsidRPr="0079589C" w:rsidRDefault="00665DB5" w:rsidP="00665DB5">
            <w:pPr>
              <w:spacing w:after="0"/>
              <w:rPr>
                <w:rFonts w:asciiTheme="minorHAnsi" w:hAnsiTheme="minorHAnsi" w:cstheme="minorHAnsi"/>
                <w:bCs/>
                <w:sz w:val="24"/>
                <w:szCs w:val="24"/>
              </w:rPr>
            </w:pPr>
          </w:p>
          <w:p w14:paraId="3F780C94" w14:textId="77777777" w:rsidR="00665DB5" w:rsidRPr="0079589C" w:rsidRDefault="00665DB5" w:rsidP="00665DB5">
            <w:pPr>
              <w:spacing w:after="0"/>
              <w:rPr>
                <w:rFonts w:asciiTheme="minorHAnsi" w:hAnsiTheme="minorHAnsi" w:cstheme="minorHAnsi"/>
                <w:bCs/>
                <w:sz w:val="24"/>
                <w:szCs w:val="24"/>
              </w:rPr>
            </w:pPr>
          </w:p>
          <w:p w14:paraId="12C31178" w14:textId="77777777" w:rsidR="00665DB5" w:rsidRPr="0079589C" w:rsidRDefault="00665DB5" w:rsidP="00665DB5">
            <w:pPr>
              <w:spacing w:after="0"/>
              <w:rPr>
                <w:rFonts w:asciiTheme="minorHAnsi" w:hAnsiTheme="minorHAnsi" w:cstheme="minorHAnsi"/>
                <w:bCs/>
                <w:sz w:val="24"/>
                <w:szCs w:val="24"/>
              </w:rPr>
            </w:pPr>
          </w:p>
          <w:p w14:paraId="7106EEA8" w14:textId="77777777" w:rsidR="00665DB5" w:rsidRPr="0079589C" w:rsidRDefault="00665DB5" w:rsidP="00665DB5">
            <w:pPr>
              <w:spacing w:after="0"/>
              <w:rPr>
                <w:rFonts w:asciiTheme="minorHAnsi" w:hAnsiTheme="minorHAnsi" w:cstheme="minorHAnsi"/>
                <w:bCs/>
                <w:sz w:val="24"/>
                <w:szCs w:val="24"/>
              </w:rPr>
            </w:pPr>
          </w:p>
          <w:p w14:paraId="0F0E5A77" w14:textId="77777777" w:rsidR="00665DB5" w:rsidRPr="0079589C" w:rsidRDefault="00665DB5" w:rsidP="00665DB5">
            <w:pPr>
              <w:spacing w:after="0"/>
              <w:rPr>
                <w:rFonts w:asciiTheme="minorHAnsi" w:hAnsiTheme="minorHAnsi" w:cstheme="minorHAnsi"/>
                <w:bCs/>
                <w:sz w:val="24"/>
                <w:szCs w:val="24"/>
              </w:rPr>
            </w:pPr>
          </w:p>
          <w:p w14:paraId="0C7F7671" w14:textId="77777777" w:rsidR="00665DB5" w:rsidRPr="0079589C" w:rsidRDefault="00665DB5" w:rsidP="00665DB5">
            <w:pPr>
              <w:spacing w:after="0"/>
              <w:rPr>
                <w:rFonts w:asciiTheme="minorHAnsi" w:hAnsiTheme="minorHAnsi" w:cstheme="minorHAnsi"/>
                <w:bCs/>
                <w:sz w:val="24"/>
                <w:szCs w:val="24"/>
              </w:rPr>
            </w:pPr>
          </w:p>
          <w:p w14:paraId="4DDDBB54" w14:textId="77777777" w:rsidR="00665DB5" w:rsidRPr="0079589C" w:rsidRDefault="00665DB5" w:rsidP="00665DB5">
            <w:pPr>
              <w:spacing w:after="0"/>
              <w:rPr>
                <w:rFonts w:asciiTheme="minorHAnsi" w:hAnsiTheme="minorHAnsi" w:cstheme="minorHAnsi"/>
                <w:bCs/>
                <w:sz w:val="24"/>
                <w:szCs w:val="24"/>
              </w:rPr>
            </w:pPr>
          </w:p>
          <w:p w14:paraId="15D9CF54" w14:textId="77777777" w:rsidR="00665DB5" w:rsidRPr="0079589C" w:rsidRDefault="00665DB5" w:rsidP="00665DB5">
            <w:pPr>
              <w:spacing w:after="0"/>
              <w:rPr>
                <w:rFonts w:asciiTheme="minorHAnsi" w:hAnsiTheme="minorHAnsi" w:cstheme="minorHAnsi"/>
                <w:bCs/>
                <w:sz w:val="24"/>
                <w:szCs w:val="24"/>
              </w:rPr>
            </w:pPr>
          </w:p>
          <w:p w14:paraId="1B178D8F" w14:textId="77777777" w:rsidR="00665DB5" w:rsidRPr="0079589C" w:rsidRDefault="00665DB5" w:rsidP="00665DB5">
            <w:pPr>
              <w:spacing w:after="0"/>
              <w:rPr>
                <w:rFonts w:asciiTheme="minorHAnsi" w:hAnsiTheme="minorHAnsi" w:cstheme="minorHAnsi"/>
                <w:bCs/>
                <w:sz w:val="24"/>
                <w:szCs w:val="24"/>
              </w:rPr>
            </w:pPr>
          </w:p>
          <w:p w14:paraId="66D40D2B" w14:textId="77777777" w:rsidR="00665DB5" w:rsidRPr="0079589C" w:rsidRDefault="00665DB5" w:rsidP="00665DB5">
            <w:pPr>
              <w:spacing w:after="0"/>
              <w:rPr>
                <w:rFonts w:asciiTheme="minorHAnsi" w:hAnsiTheme="minorHAnsi" w:cstheme="minorHAnsi"/>
                <w:bCs/>
                <w:sz w:val="24"/>
                <w:szCs w:val="24"/>
              </w:rPr>
            </w:pPr>
          </w:p>
          <w:p w14:paraId="4D6ADCBE" w14:textId="77777777" w:rsidR="00665DB5" w:rsidRPr="0079589C" w:rsidRDefault="00665DB5" w:rsidP="00665DB5">
            <w:pPr>
              <w:spacing w:after="0"/>
              <w:rPr>
                <w:rFonts w:asciiTheme="minorHAnsi" w:hAnsiTheme="minorHAnsi" w:cstheme="minorHAnsi"/>
                <w:bCs/>
                <w:sz w:val="24"/>
                <w:szCs w:val="24"/>
              </w:rPr>
            </w:pPr>
          </w:p>
          <w:p w14:paraId="6DFCE6F4" w14:textId="77777777" w:rsidR="00665DB5" w:rsidRPr="0079589C" w:rsidRDefault="00665DB5" w:rsidP="00665DB5">
            <w:pPr>
              <w:spacing w:after="0"/>
              <w:rPr>
                <w:rFonts w:asciiTheme="minorHAnsi" w:hAnsiTheme="minorHAnsi" w:cstheme="minorHAnsi"/>
                <w:bCs/>
                <w:sz w:val="24"/>
                <w:szCs w:val="24"/>
              </w:rPr>
            </w:pPr>
          </w:p>
          <w:p w14:paraId="00357584" w14:textId="77777777" w:rsidR="00665DB5" w:rsidRPr="0079589C" w:rsidRDefault="00665DB5" w:rsidP="00665DB5">
            <w:pPr>
              <w:spacing w:after="0"/>
              <w:rPr>
                <w:rFonts w:asciiTheme="minorHAnsi" w:hAnsiTheme="minorHAnsi" w:cstheme="minorHAnsi"/>
                <w:bCs/>
                <w:sz w:val="24"/>
                <w:szCs w:val="24"/>
              </w:rPr>
            </w:pPr>
          </w:p>
          <w:p w14:paraId="357A2EA4" w14:textId="77777777" w:rsidR="00665DB5" w:rsidRPr="0079589C" w:rsidRDefault="00665DB5" w:rsidP="00665DB5">
            <w:pPr>
              <w:spacing w:after="0"/>
              <w:rPr>
                <w:rFonts w:asciiTheme="minorHAnsi" w:hAnsiTheme="minorHAnsi" w:cstheme="minorHAnsi"/>
                <w:bCs/>
                <w:sz w:val="24"/>
                <w:szCs w:val="24"/>
              </w:rPr>
            </w:pPr>
          </w:p>
          <w:p w14:paraId="0A1DA228" w14:textId="77777777" w:rsidR="00665DB5" w:rsidRPr="0079589C" w:rsidRDefault="00665DB5" w:rsidP="00665DB5">
            <w:pPr>
              <w:spacing w:after="0"/>
              <w:rPr>
                <w:rFonts w:asciiTheme="minorHAnsi" w:hAnsiTheme="minorHAnsi" w:cstheme="minorHAnsi"/>
                <w:bCs/>
                <w:sz w:val="24"/>
                <w:szCs w:val="24"/>
              </w:rPr>
            </w:pPr>
          </w:p>
          <w:p w14:paraId="684FCCD1" w14:textId="77777777" w:rsidR="00665DB5" w:rsidRPr="0079589C" w:rsidRDefault="00665DB5" w:rsidP="00665DB5">
            <w:pPr>
              <w:spacing w:after="0"/>
              <w:rPr>
                <w:rFonts w:asciiTheme="minorHAnsi" w:hAnsiTheme="minorHAnsi" w:cstheme="minorHAnsi"/>
                <w:bCs/>
                <w:sz w:val="24"/>
                <w:szCs w:val="24"/>
              </w:rPr>
            </w:pPr>
          </w:p>
          <w:p w14:paraId="10EE6CEF" w14:textId="77777777" w:rsidR="00665DB5" w:rsidRPr="0079589C" w:rsidRDefault="00665DB5" w:rsidP="00665DB5">
            <w:pPr>
              <w:spacing w:after="0"/>
              <w:rPr>
                <w:rFonts w:asciiTheme="minorHAnsi" w:hAnsiTheme="minorHAnsi" w:cstheme="minorHAnsi"/>
                <w:bCs/>
                <w:sz w:val="24"/>
                <w:szCs w:val="24"/>
              </w:rPr>
            </w:pPr>
          </w:p>
          <w:p w14:paraId="14367C09" w14:textId="77777777" w:rsidR="00665DB5" w:rsidRPr="0079589C" w:rsidRDefault="00665DB5" w:rsidP="00665DB5">
            <w:pPr>
              <w:spacing w:after="0"/>
              <w:rPr>
                <w:rFonts w:asciiTheme="minorHAnsi" w:hAnsiTheme="minorHAnsi" w:cstheme="minorHAnsi"/>
                <w:bCs/>
                <w:sz w:val="24"/>
                <w:szCs w:val="24"/>
              </w:rPr>
            </w:pPr>
          </w:p>
          <w:p w14:paraId="2328347F" w14:textId="77777777" w:rsidR="00665DB5" w:rsidRPr="0079589C" w:rsidRDefault="00665DB5" w:rsidP="00665DB5">
            <w:pPr>
              <w:spacing w:after="0"/>
              <w:rPr>
                <w:rFonts w:asciiTheme="minorHAnsi" w:hAnsiTheme="minorHAnsi" w:cstheme="minorHAnsi"/>
                <w:bCs/>
                <w:sz w:val="24"/>
                <w:szCs w:val="24"/>
              </w:rPr>
            </w:pPr>
          </w:p>
          <w:p w14:paraId="459ABF92" w14:textId="77777777" w:rsidR="00665DB5" w:rsidRPr="0079589C" w:rsidRDefault="00665DB5" w:rsidP="00665DB5">
            <w:pPr>
              <w:spacing w:after="0"/>
              <w:rPr>
                <w:rFonts w:asciiTheme="minorHAnsi" w:hAnsiTheme="minorHAnsi" w:cstheme="minorHAnsi"/>
                <w:bCs/>
                <w:sz w:val="24"/>
                <w:szCs w:val="24"/>
              </w:rPr>
            </w:pPr>
          </w:p>
          <w:p w14:paraId="0521AFF5" w14:textId="77777777" w:rsidR="00665DB5" w:rsidRPr="0079589C" w:rsidRDefault="00665DB5" w:rsidP="00665DB5">
            <w:pPr>
              <w:spacing w:after="0"/>
              <w:rPr>
                <w:rFonts w:asciiTheme="minorHAnsi" w:hAnsiTheme="minorHAnsi" w:cstheme="minorHAnsi"/>
                <w:bCs/>
                <w:sz w:val="24"/>
                <w:szCs w:val="24"/>
              </w:rPr>
            </w:pPr>
          </w:p>
          <w:p w14:paraId="48268CD9" w14:textId="77777777" w:rsidR="00665DB5" w:rsidRPr="0079589C" w:rsidRDefault="00665DB5" w:rsidP="00665DB5">
            <w:pPr>
              <w:spacing w:after="0"/>
              <w:rPr>
                <w:rFonts w:asciiTheme="minorHAnsi" w:hAnsiTheme="minorHAnsi" w:cstheme="minorHAnsi"/>
                <w:bCs/>
                <w:sz w:val="24"/>
                <w:szCs w:val="24"/>
              </w:rPr>
            </w:pPr>
          </w:p>
          <w:p w14:paraId="4594B166" w14:textId="77777777" w:rsidR="00665DB5" w:rsidRPr="0079589C" w:rsidRDefault="00665DB5" w:rsidP="00665DB5">
            <w:pPr>
              <w:spacing w:after="0"/>
              <w:rPr>
                <w:rFonts w:asciiTheme="minorHAnsi" w:hAnsiTheme="minorHAnsi" w:cstheme="minorHAnsi"/>
                <w:bCs/>
                <w:sz w:val="24"/>
                <w:szCs w:val="24"/>
              </w:rPr>
            </w:pPr>
          </w:p>
          <w:p w14:paraId="18E5359B" w14:textId="77777777" w:rsidR="00665DB5" w:rsidRPr="0079589C" w:rsidRDefault="00665DB5" w:rsidP="00665DB5">
            <w:pPr>
              <w:spacing w:after="0"/>
              <w:rPr>
                <w:rFonts w:asciiTheme="minorHAnsi" w:hAnsiTheme="minorHAnsi" w:cstheme="minorHAnsi"/>
                <w:bCs/>
                <w:sz w:val="24"/>
                <w:szCs w:val="24"/>
              </w:rPr>
            </w:pPr>
          </w:p>
          <w:p w14:paraId="1FEFF37B" w14:textId="77777777" w:rsidR="00665DB5" w:rsidRPr="0079589C" w:rsidRDefault="00665DB5" w:rsidP="00665DB5">
            <w:pPr>
              <w:spacing w:after="0"/>
              <w:rPr>
                <w:rFonts w:asciiTheme="minorHAnsi" w:hAnsiTheme="minorHAnsi" w:cstheme="minorHAnsi"/>
                <w:bCs/>
                <w:sz w:val="24"/>
                <w:szCs w:val="24"/>
              </w:rPr>
            </w:pPr>
          </w:p>
          <w:p w14:paraId="1DD03DD3" w14:textId="77777777" w:rsidR="00665DB5" w:rsidRPr="0079589C" w:rsidRDefault="00665DB5" w:rsidP="00665DB5">
            <w:pPr>
              <w:spacing w:after="0"/>
              <w:rPr>
                <w:rFonts w:asciiTheme="minorHAnsi" w:hAnsiTheme="minorHAnsi" w:cstheme="minorHAnsi"/>
                <w:bCs/>
                <w:sz w:val="24"/>
                <w:szCs w:val="24"/>
              </w:rPr>
            </w:pPr>
          </w:p>
          <w:p w14:paraId="387E600A" w14:textId="77777777" w:rsidR="00665DB5" w:rsidRPr="0079589C" w:rsidRDefault="00665DB5" w:rsidP="00665DB5">
            <w:pPr>
              <w:spacing w:after="0"/>
              <w:rPr>
                <w:rFonts w:asciiTheme="minorHAnsi" w:hAnsiTheme="minorHAnsi" w:cstheme="minorHAnsi"/>
                <w:bCs/>
                <w:sz w:val="24"/>
                <w:szCs w:val="24"/>
              </w:rPr>
            </w:pPr>
          </w:p>
          <w:p w14:paraId="55E18871" w14:textId="77777777" w:rsidR="00665DB5" w:rsidRPr="0079589C" w:rsidRDefault="00665DB5" w:rsidP="00665DB5">
            <w:pPr>
              <w:spacing w:after="0"/>
              <w:rPr>
                <w:rFonts w:asciiTheme="minorHAnsi" w:hAnsiTheme="minorHAnsi" w:cstheme="minorHAnsi"/>
                <w:bCs/>
                <w:sz w:val="24"/>
                <w:szCs w:val="24"/>
              </w:rPr>
            </w:pPr>
          </w:p>
          <w:p w14:paraId="4A8DD115" w14:textId="77777777" w:rsidR="00665DB5" w:rsidRPr="0079589C" w:rsidRDefault="00665DB5" w:rsidP="00665DB5">
            <w:pPr>
              <w:spacing w:after="0"/>
              <w:rPr>
                <w:rFonts w:asciiTheme="minorHAnsi" w:hAnsiTheme="minorHAnsi" w:cstheme="minorHAnsi"/>
                <w:bCs/>
                <w:sz w:val="24"/>
                <w:szCs w:val="24"/>
              </w:rPr>
            </w:pPr>
          </w:p>
          <w:p w14:paraId="7CAABB09" w14:textId="77777777" w:rsidR="00665DB5" w:rsidRPr="0079589C" w:rsidRDefault="00665DB5" w:rsidP="00665DB5">
            <w:pPr>
              <w:spacing w:after="0"/>
              <w:rPr>
                <w:rFonts w:asciiTheme="minorHAnsi" w:hAnsiTheme="minorHAnsi" w:cstheme="minorHAnsi"/>
                <w:bCs/>
                <w:sz w:val="24"/>
                <w:szCs w:val="24"/>
              </w:rPr>
            </w:pPr>
          </w:p>
          <w:p w14:paraId="04A41054" w14:textId="77777777" w:rsidR="00665DB5" w:rsidRPr="0079589C" w:rsidRDefault="00665DB5" w:rsidP="00665DB5">
            <w:pPr>
              <w:spacing w:after="0"/>
              <w:rPr>
                <w:rFonts w:asciiTheme="minorHAnsi" w:hAnsiTheme="minorHAnsi" w:cstheme="minorHAnsi"/>
                <w:bCs/>
                <w:sz w:val="24"/>
                <w:szCs w:val="24"/>
              </w:rPr>
            </w:pPr>
          </w:p>
          <w:p w14:paraId="673829B2" w14:textId="77777777" w:rsidR="00665DB5" w:rsidRPr="0079589C" w:rsidRDefault="00665DB5" w:rsidP="00665DB5">
            <w:pPr>
              <w:spacing w:after="0"/>
              <w:rPr>
                <w:rFonts w:asciiTheme="minorHAnsi" w:hAnsiTheme="minorHAnsi" w:cstheme="minorHAnsi"/>
                <w:bCs/>
                <w:sz w:val="24"/>
                <w:szCs w:val="24"/>
              </w:rPr>
            </w:pPr>
          </w:p>
          <w:p w14:paraId="71FBC028" w14:textId="77777777" w:rsidR="00665DB5" w:rsidRPr="0079589C" w:rsidRDefault="00665DB5" w:rsidP="00665DB5">
            <w:pPr>
              <w:spacing w:after="0"/>
              <w:rPr>
                <w:rFonts w:asciiTheme="minorHAnsi" w:hAnsiTheme="minorHAnsi" w:cstheme="minorHAnsi"/>
                <w:bCs/>
                <w:sz w:val="24"/>
                <w:szCs w:val="24"/>
              </w:rPr>
            </w:pPr>
          </w:p>
          <w:p w14:paraId="5DDC87AA" w14:textId="77777777" w:rsidR="00665DB5" w:rsidRPr="0079589C" w:rsidRDefault="00665DB5" w:rsidP="00665DB5">
            <w:pPr>
              <w:spacing w:after="0"/>
              <w:rPr>
                <w:rFonts w:asciiTheme="minorHAnsi" w:hAnsiTheme="minorHAnsi" w:cstheme="minorHAnsi"/>
                <w:bCs/>
                <w:sz w:val="24"/>
                <w:szCs w:val="24"/>
              </w:rPr>
            </w:pPr>
          </w:p>
          <w:p w14:paraId="6438797C" w14:textId="77777777" w:rsidR="00665DB5" w:rsidRPr="0079589C" w:rsidRDefault="00665DB5" w:rsidP="00665DB5">
            <w:pPr>
              <w:spacing w:after="0"/>
              <w:rPr>
                <w:rFonts w:asciiTheme="minorHAnsi" w:hAnsiTheme="minorHAnsi" w:cstheme="minorHAnsi"/>
                <w:bCs/>
                <w:sz w:val="24"/>
                <w:szCs w:val="24"/>
              </w:rPr>
            </w:pPr>
          </w:p>
          <w:p w14:paraId="49D5FEE9" w14:textId="77777777" w:rsidR="00665DB5" w:rsidRPr="0079589C" w:rsidRDefault="00665DB5" w:rsidP="00665DB5">
            <w:pPr>
              <w:spacing w:after="0"/>
              <w:rPr>
                <w:rFonts w:asciiTheme="minorHAnsi" w:hAnsiTheme="minorHAnsi" w:cstheme="minorHAnsi"/>
                <w:bCs/>
                <w:sz w:val="24"/>
                <w:szCs w:val="24"/>
              </w:rPr>
            </w:pPr>
          </w:p>
          <w:p w14:paraId="0B18FD57" w14:textId="77777777" w:rsidR="00665DB5" w:rsidRPr="0079589C" w:rsidRDefault="00665DB5" w:rsidP="00665DB5">
            <w:pPr>
              <w:spacing w:after="0"/>
              <w:rPr>
                <w:rFonts w:asciiTheme="minorHAnsi" w:hAnsiTheme="minorHAnsi" w:cstheme="minorHAnsi"/>
                <w:bCs/>
                <w:sz w:val="24"/>
                <w:szCs w:val="24"/>
              </w:rPr>
            </w:pPr>
          </w:p>
          <w:p w14:paraId="34F2E1DE" w14:textId="77777777" w:rsidR="00665DB5" w:rsidRPr="0079589C" w:rsidRDefault="00665DB5" w:rsidP="00665DB5">
            <w:pPr>
              <w:spacing w:after="0"/>
              <w:rPr>
                <w:rFonts w:asciiTheme="minorHAnsi" w:hAnsiTheme="minorHAnsi" w:cstheme="minorHAnsi"/>
                <w:bCs/>
                <w:sz w:val="24"/>
                <w:szCs w:val="24"/>
              </w:rPr>
            </w:pPr>
          </w:p>
          <w:p w14:paraId="1294B992" w14:textId="77777777" w:rsidR="00665DB5" w:rsidRPr="0079589C" w:rsidRDefault="00665DB5" w:rsidP="00665DB5">
            <w:pPr>
              <w:spacing w:after="0"/>
              <w:rPr>
                <w:rFonts w:asciiTheme="minorHAnsi" w:hAnsiTheme="minorHAnsi" w:cstheme="minorHAnsi"/>
                <w:bCs/>
                <w:sz w:val="24"/>
                <w:szCs w:val="24"/>
              </w:rPr>
            </w:pPr>
          </w:p>
          <w:p w14:paraId="05C5BED1" w14:textId="77777777" w:rsidR="00665DB5" w:rsidRPr="0079589C" w:rsidRDefault="00665DB5" w:rsidP="00665DB5">
            <w:pPr>
              <w:spacing w:after="0"/>
              <w:rPr>
                <w:rFonts w:asciiTheme="minorHAnsi" w:hAnsiTheme="minorHAnsi" w:cstheme="minorHAnsi"/>
                <w:bCs/>
                <w:sz w:val="24"/>
                <w:szCs w:val="24"/>
              </w:rPr>
            </w:pPr>
          </w:p>
          <w:p w14:paraId="47DC5D0F" w14:textId="77777777" w:rsidR="00665DB5" w:rsidRPr="0079589C" w:rsidRDefault="00665DB5" w:rsidP="00665DB5">
            <w:pPr>
              <w:spacing w:after="0"/>
              <w:rPr>
                <w:rFonts w:asciiTheme="minorHAnsi" w:hAnsiTheme="minorHAnsi" w:cstheme="minorHAnsi"/>
                <w:bCs/>
                <w:sz w:val="24"/>
                <w:szCs w:val="24"/>
              </w:rPr>
            </w:pPr>
          </w:p>
          <w:p w14:paraId="2D42BF32" w14:textId="77777777" w:rsidR="00665DB5" w:rsidRPr="0079589C" w:rsidRDefault="00665DB5" w:rsidP="00665DB5">
            <w:pPr>
              <w:spacing w:after="0"/>
              <w:rPr>
                <w:rFonts w:asciiTheme="minorHAnsi" w:hAnsiTheme="minorHAnsi" w:cstheme="minorHAnsi"/>
                <w:bCs/>
                <w:sz w:val="24"/>
                <w:szCs w:val="24"/>
              </w:rPr>
            </w:pPr>
          </w:p>
          <w:p w14:paraId="434B9C51" w14:textId="77777777" w:rsidR="00665DB5" w:rsidRPr="0079589C" w:rsidRDefault="00665DB5" w:rsidP="00665DB5">
            <w:pPr>
              <w:spacing w:after="0"/>
              <w:rPr>
                <w:rFonts w:asciiTheme="minorHAnsi" w:hAnsiTheme="minorHAnsi" w:cstheme="minorHAnsi"/>
                <w:bCs/>
                <w:sz w:val="24"/>
                <w:szCs w:val="24"/>
              </w:rPr>
            </w:pPr>
          </w:p>
          <w:p w14:paraId="36B256D2" w14:textId="77777777" w:rsidR="00665DB5" w:rsidRPr="0079589C" w:rsidRDefault="00665DB5" w:rsidP="00665DB5">
            <w:pPr>
              <w:spacing w:after="0"/>
              <w:rPr>
                <w:rFonts w:asciiTheme="minorHAnsi" w:hAnsiTheme="minorHAnsi" w:cstheme="minorHAnsi"/>
                <w:bCs/>
                <w:sz w:val="24"/>
                <w:szCs w:val="24"/>
              </w:rPr>
            </w:pPr>
          </w:p>
          <w:p w14:paraId="5539C3E2" w14:textId="77777777" w:rsidR="00665DB5" w:rsidRPr="0079589C" w:rsidRDefault="00665DB5" w:rsidP="00665DB5">
            <w:pPr>
              <w:spacing w:after="0"/>
              <w:rPr>
                <w:rFonts w:asciiTheme="minorHAnsi" w:hAnsiTheme="minorHAnsi" w:cstheme="minorHAnsi"/>
                <w:bCs/>
                <w:sz w:val="24"/>
                <w:szCs w:val="24"/>
              </w:rPr>
            </w:pPr>
          </w:p>
          <w:p w14:paraId="75F80CFB" w14:textId="77777777" w:rsidR="00665DB5" w:rsidRPr="0079589C" w:rsidRDefault="00665DB5" w:rsidP="00665DB5">
            <w:pPr>
              <w:spacing w:after="0"/>
              <w:rPr>
                <w:rFonts w:asciiTheme="minorHAnsi" w:hAnsiTheme="minorHAnsi" w:cstheme="minorHAnsi"/>
                <w:bCs/>
                <w:sz w:val="24"/>
                <w:szCs w:val="24"/>
              </w:rPr>
            </w:pPr>
          </w:p>
          <w:p w14:paraId="31288238" w14:textId="77777777" w:rsidR="00665DB5" w:rsidRPr="0079589C" w:rsidRDefault="00665DB5" w:rsidP="00665DB5">
            <w:pPr>
              <w:spacing w:after="0"/>
              <w:rPr>
                <w:rFonts w:asciiTheme="minorHAnsi" w:hAnsiTheme="minorHAnsi" w:cstheme="minorHAnsi"/>
                <w:bCs/>
                <w:sz w:val="24"/>
                <w:szCs w:val="24"/>
              </w:rPr>
            </w:pPr>
          </w:p>
          <w:p w14:paraId="13E201A0" w14:textId="77777777" w:rsidR="00665DB5" w:rsidRPr="0079589C" w:rsidRDefault="00665DB5" w:rsidP="00665DB5">
            <w:pPr>
              <w:spacing w:after="0"/>
              <w:rPr>
                <w:rFonts w:asciiTheme="minorHAnsi" w:hAnsiTheme="minorHAnsi" w:cstheme="minorHAnsi"/>
                <w:bCs/>
                <w:sz w:val="24"/>
                <w:szCs w:val="24"/>
              </w:rPr>
            </w:pPr>
          </w:p>
          <w:p w14:paraId="20DB7608" w14:textId="77777777" w:rsidR="00665DB5" w:rsidRPr="0079589C" w:rsidRDefault="00665DB5" w:rsidP="00665DB5">
            <w:pPr>
              <w:spacing w:after="0"/>
              <w:rPr>
                <w:rFonts w:asciiTheme="minorHAnsi" w:hAnsiTheme="minorHAnsi" w:cstheme="minorHAnsi"/>
                <w:bCs/>
                <w:sz w:val="24"/>
                <w:szCs w:val="24"/>
              </w:rPr>
            </w:pPr>
          </w:p>
          <w:p w14:paraId="5DE75C2F" w14:textId="77777777" w:rsidR="00665DB5" w:rsidRPr="0079589C" w:rsidRDefault="00665DB5" w:rsidP="00665DB5">
            <w:pPr>
              <w:spacing w:after="0"/>
              <w:rPr>
                <w:rFonts w:asciiTheme="minorHAnsi" w:hAnsiTheme="minorHAnsi" w:cstheme="minorHAnsi"/>
                <w:bCs/>
                <w:sz w:val="24"/>
                <w:szCs w:val="24"/>
              </w:rPr>
            </w:pPr>
          </w:p>
          <w:p w14:paraId="13AF68DB" w14:textId="77777777" w:rsidR="00665DB5" w:rsidRPr="0079589C" w:rsidRDefault="00665DB5" w:rsidP="00665DB5">
            <w:pPr>
              <w:spacing w:after="0"/>
              <w:rPr>
                <w:rFonts w:asciiTheme="minorHAnsi" w:hAnsiTheme="minorHAnsi" w:cstheme="minorHAnsi"/>
                <w:bCs/>
                <w:sz w:val="24"/>
                <w:szCs w:val="24"/>
              </w:rPr>
            </w:pPr>
          </w:p>
          <w:p w14:paraId="47D36F95" w14:textId="77777777" w:rsidR="00665DB5" w:rsidRPr="0079589C" w:rsidRDefault="00665DB5" w:rsidP="00665DB5">
            <w:pPr>
              <w:spacing w:after="0"/>
              <w:rPr>
                <w:rFonts w:asciiTheme="minorHAnsi" w:hAnsiTheme="minorHAnsi" w:cstheme="minorHAnsi"/>
                <w:bCs/>
                <w:sz w:val="24"/>
                <w:szCs w:val="24"/>
              </w:rPr>
            </w:pPr>
          </w:p>
          <w:p w14:paraId="7CA29286" w14:textId="77777777" w:rsidR="00665DB5" w:rsidRPr="0079589C" w:rsidRDefault="00665DB5" w:rsidP="00665DB5">
            <w:pPr>
              <w:spacing w:after="0"/>
              <w:rPr>
                <w:rFonts w:asciiTheme="minorHAnsi" w:hAnsiTheme="minorHAnsi" w:cstheme="minorHAnsi"/>
                <w:bCs/>
                <w:sz w:val="24"/>
                <w:szCs w:val="24"/>
              </w:rPr>
            </w:pPr>
          </w:p>
          <w:p w14:paraId="2DFE5CD5" w14:textId="77777777" w:rsidR="00665DB5" w:rsidRPr="0079589C" w:rsidRDefault="00665DB5" w:rsidP="00665DB5">
            <w:pPr>
              <w:spacing w:after="0"/>
              <w:rPr>
                <w:rFonts w:asciiTheme="minorHAnsi" w:hAnsiTheme="minorHAnsi" w:cstheme="minorHAnsi"/>
                <w:bCs/>
                <w:sz w:val="24"/>
                <w:szCs w:val="24"/>
              </w:rPr>
            </w:pPr>
          </w:p>
          <w:p w14:paraId="2A0DE4F5" w14:textId="77777777" w:rsidR="00665DB5" w:rsidRPr="0079589C" w:rsidRDefault="00665DB5" w:rsidP="00665DB5">
            <w:pPr>
              <w:spacing w:after="0"/>
              <w:rPr>
                <w:rFonts w:asciiTheme="minorHAnsi" w:hAnsiTheme="minorHAnsi" w:cstheme="minorHAnsi"/>
                <w:bCs/>
                <w:sz w:val="24"/>
                <w:szCs w:val="24"/>
              </w:rPr>
            </w:pPr>
          </w:p>
          <w:p w14:paraId="377D3EA7" w14:textId="77777777" w:rsidR="00665DB5" w:rsidRPr="0079589C" w:rsidRDefault="00665DB5" w:rsidP="00665DB5">
            <w:pPr>
              <w:spacing w:after="0"/>
              <w:rPr>
                <w:rFonts w:asciiTheme="minorHAnsi" w:hAnsiTheme="minorHAnsi" w:cstheme="minorHAnsi"/>
                <w:bCs/>
                <w:sz w:val="24"/>
                <w:szCs w:val="24"/>
              </w:rPr>
            </w:pPr>
          </w:p>
          <w:p w14:paraId="614F9A1F" w14:textId="77777777" w:rsidR="00665DB5" w:rsidRPr="0079589C" w:rsidRDefault="00665DB5" w:rsidP="00665DB5">
            <w:pPr>
              <w:spacing w:after="0"/>
              <w:rPr>
                <w:rFonts w:asciiTheme="minorHAnsi" w:hAnsiTheme="minorHAnsi" w:cstheme="minorHAnsi"/>
                <w:bCs/>
                <w:sz w:val="24"/>
                <w:szCs w:val="24"/>
              </w:rPr>
            </w:pPr>
          </w:p>
          <w:p w14:paraId="1D71AD5C" w14:textId="77777777" w:rsidR="00665DB5" w:rsidRPr="0079589C" w:rsidRDefault="00665DB5" w:rsidP="00665DB5">
            <w:pPr>
              <w:spacing w:after="0"/>
              <w:rPr>
                <w:rFonts w:asciiTheme="minorHAnsi" w:hAnsiTheme="minorHAnsi" w:cstheme="minorHAnsi"/>
                <w:bCs/>
                <w:sz w:val="24"/>
                <w:szCs w:val="24"/>
              </w:rPr>
            </w:pPr>
          </w:p>
          <w:p w14:paraId="00A8E4CD" w14:textId="77777777" w:rsidR="00665DB5" w:rsidRPr="0079589C" w:rsidRDefault="00665DB5" w:rsidP="00665DB5">
            <w:pPr>
              <w:spacing w:after="0"/>
              <w:rPr>
                <w:rFonts w:asciiTheme="minorHAnsi" w:hAnsiTheme="minorHAnsi" w:cstheme="minorHAnsi"/>
                <w:bCs/>
                <w:sz w:val="24"/>
                <w:szCs w:val="24"/>
              </w:rPr>
            </w:pPr>
          </w:p>
          <w:p w14:paraId="39C5C19C" w14:textId="77777777" w:rsidR="00665DB5" w:rsidRPr="0079589C" w:rsidRDefault="00665DB5" w:rsidP="00665DB5">
            <w:pPr>
              <w:spacing w:after="0"/>
              <w:rPr>
                <w:rFonts w:asciiTheme="minorHAnsi" w:hAnsiTheme="minorHAnsi" w:cstheme="minorHAnsi"/>
                <w:bCs/>
                <w:sz w:val="24"/>
                <w:szCs w:val="24"/>
              </w:rPr>
            </w:pPr>
          </w:p>
          <w:p w14:paraId="33172938" w14:textId="77777777" w:rsidR="00665DB5" w:rsidRPr="0079589C" w:rsidRDefault="00665DB5" w:rsidP="00665DB5">
            <w:pPr>
              <w:spacing w:after="0"/>
              <w:rPr>
                <w:rFonts w:asciiTheme="minorHAnsi" w:hAnsiTheme="minorHAnsi" w:cstheme="minorHAnsi"/>
                <w:bCs/>
                <w:sz w:val="24"/>
                <w:szCs w:val="24"/>
              </w:rPr>
            </w:pPr>
          </w:p>
          <w:p w14:paraId="654E60EF" w14:textId="77777777" w:rsidR="00665DB5" w:rsidRPr="0079589C" w:rsidRDefault="00665DB5" w:rsidP="00665DB5">
            <w:pPr>
              <w:spacing w:after="0"/>
              <w:rPr>
                <w:rFonts w:asciiTheme="minorHAnsi" w:hAnsiTheme="minorHAnsi" w:cstheme="minorHAnsi"/>
                <w:bCs/>
                <w:sz w:val="24"/>
                <w:szCs w:val="24"/>
              </w:rPr>
            </w:pPr>
          </w:p>
          <w:p w14:paraId="41E8AED6" w14:textId="77777777" w:rsidR="00665DB5" w:rsidRPr="0079589C" w:rsidRDefault="00665DB5" w:rsidP="00665DB5">
            <w:pPr>
              <w:spacing w:after="0"/>
              <w:rPr>
                <w:rFonts w:asciiTheme="minorHAnsi" w:hAnsiTheme="minorHAnsi" w:cstheme="minorHAnsi"/>
                <w:bCs/>
                <w:sz w:val="24"/>
                <w:szCs w:val="24"/>
              </w:rPr>
            </w:pPr>
          </w:p>
          <w:p w14:paraId="7F77630E" w14:textId="77777777" w:rsidR="00665DB5" w:rsidRPr="0079589C" w:rsidRDefault="00665DB5" w:rsidP="00665DB5">
            <w:pPr>
              <w:spacing w:after="0"/>
              <w:rPr>
                <w:rFonts w:asciiTheme="minorHAnsi" w:hAnsiTheme="minorHAnsi" w:cstheme="minorHAnsi"/>
                <w:bCs/>
                <w:sz w:val="24"/>
                <w:szCs w:val="24"/>
              </w:rPr>
            </w:pPr>
          </w:p>
          <w:p w14:paraId="4448AB2E" w14:textId="77777777" w:rsidR="00665DB5" w:rsidRPr="0079589C" w:rsidRDefault="00665DB5" w:rsidP="00665DB5">
            <w:pPr>
              <w:spacing w:after="0"/>
              <w:rPr>
                <w:rFonts w:asciiTheme="minorHAnsi" w:hAnsiTheme="minorHAnsi" w:cstheme="minorHAnsi"/>
                <w:bCs/>
                <w:sz w:val="24"/>
                <w:szCs w:val="24"/>
              </w:rPr>
            </w:pPr>
          </w:p>
          <w:p w14:paraId="3D4C757E" w14:textId="77777777" w:rsidR="00B11284" w:rsidRPr="0079589C" w:rsidRDefault="00B11284" w:rsidP="00665DB5">
            <w:pPr>
              <w:spacing w:after="0"/>
              <w:rPr>
                <w:rFonts w:asciiTheme="minorHAnsi" w:hAnsiTheme="minorHAnsi" w:cstheme="minorHAnsi"/>
                <w:bCs/>
                <w:sz w:val="24"/>
                <w:szCs w:val="24"/>
              </w:rPr>
            </w:pPr>
          </w:p>
          <w:p w14:paraId="06E50698" w14:textId="77777777" w:rsidR="00B11284" w:rsidRPr="0079589C" w:rsidRDefault="00B11284" w:rsidP="00665DB5">
            <w:pPr>
              <w:spacing w:after="0"/>
              <w:rPr>
                <w:rFonts w:asciiTheme="minorHAnsi" w:hAnsiTheme="minorHAnsi" w:cstheme="minorHAnsi"/>
                <w:bCs/>
                <w:sz w:val="24"/>
                <w:szCs w:val="24"/>
              </w:rPr>
            </w:pPr>
          </w:p>
          <w:p w14:paraId="3529FD8B" w14:textId="77777777" w:rsidR="00B11284" w:rsidRPr="0079589C" w:rsidRDefault="00B11284" w:rsidP="00665DB5">
            <w:pPr>
              <w:spacing w:after="0"/>
              <w:rPr>
                <w:rFonts w:asciiTheme="minorHAnsi" w:hAnsiTheme="minorHAnsi" w:cstheme="minorHAnsi"/>
                <w:bCs/>
                <w:sz w:val="24"/>
                <w:szCs w:val="24"/>
              </w:rPr>
            </w:pPr>
          </w:p>
          <w:p w14:paraId="7518E4DD" w14:textId="77777777" w:rsidR="00B11284" w:rsidRPr="0079589C" w:rsidRDefault="00B11284" w:rsidP="00665DB5">
            <w:pPr>
              <w:spacing w:after="0"/>
              <w:rPr>
                <w:rFonts w:asciiTheme="minorHAnsi" w:hAnsiTheme="minorHAnsi" w:cstheme="minorHAnsi"/>
                <w:bCs/>
                <w:sz w:val="24"/>
                <w:szCs w:val="24"/>
              </w:rPr>
            </w:pPr>
          </w:p>
          <w:p w14:paraId="3CB29F82" w14:textId="77777777" w:rsidR="00B11284" w:rsidRPr="0079589C" w:rsidRDefault="00B11284" w:rsidP="00665DB5">
            <w:pPr>
              <w:spacing w:after="0"/>
              <w:rPr>
                <w:rFonts w:asciiTheme="minorHAnsi" w:hAnsiTheme="minorHAnsi" w:cstheme="minorHAnsi"/>
                <w:bCs/>
                <w:sz w:val="24"/>
                <w:szCs w:val="24"/>
              </w:rPr>
            </w:pPr>
          </w:p>
          <w:p w14:paraId="693F4AAB" w14:textId="77777777" w:rsidR="00B11284" w:rsidRPr="0079589C" w:rsidRDefault="00B11284" w:rsidP="00665DB5">
            <w:pPr>
              <w:spacing w:after="0"/>
              <w:rPr>
                <w:rFonts w:asciiTheme="minorHAnsi" w:hAnsiTheme="minorHAnsi" w:cstheme="minorHAnsi"/>
                <w:bCs/>
                <w:sz w:val="24"/>
                <w:szCs w:val="24"/>
              </w:rPr>
            </w:pPr>
          </w:p>
          <w:p w14:paraId="42158B49" w14:textId="77777777" w:rsidR="00B11284" w:rsidRPr="0079589C" w:rsidRDefault="00B11284" w:rsidP="00665DB5">
            <w:pPr>
              <w:spacing w:after="0"/>
              <w:rPr>
                <w:rFonts w:asciiTheme="minorHAnsi" w:hAnsiTheme="minorHAnsi" w:cstheme="minorHAnsi"/>
                <w:bCs/>
                <w:sz w:val="24"/>
                <w:szCs w:val="24"/>
              </w:rPr>
            </w:pPr>
          </w:p>
          <w:p w14:paraId="7CA2A4CD" w14:textId="77777777" w:rsidR="00B11284" w:rsidRPr="0079589C" w:rsidRDefault="00B11284" w:rsidP="00665DB5">
            <w:pPr>
              <w:spacing w:after="0"/>
              <w:rPr>
                <w:rFonts w:asciiTheme="minorHAnsi" w:hAnsiTheme="minorHAnsi" w:cstheme="minorHAnsi"/>
                <w:bCs/>
                <w:sz w:val="24"/>
                <w:szCs w:val="24"/>
              </w:rPr>
            </w:pPr>
          </w:p>
          <w:p w14:paraId="43F9A52E" w14:textId="77777777" w:rsidR="00B11284" w:rsidRPr="0079589C" w:rsidRDefault="00B11284" w:rsidP="00665DB5">
            <w:pPr>
              <w:spacing w:after="0"/>
              <w:rPr>
                <w:rFonts w:asciiTheme="minorHAnsi" w:hAnsiTheme="minorHAnsi" w:cstheme="minorHAnsi"/>
                <w:bCs/>
                <w:sz w:val="24"/>
                <w:szCs w:val="24"/>
              </w:rPr>
            </w:pPr>
          </w:p>
          <w:p w14:paraId="29D99470" w14:textId="77777777" w:rsidR="00B11284" w:rsidRPr="0079589C" w:rsidRDefault="00B11284" w:rsidP="00665DB5">
            <w:pPr>
              <w:spacing w:after="0"/>
              <w:rPr>
                <w:rFonts w:asciiTheme="minorHAnsi" w:hAnsiTheme="minorHAnsi" w:cstheme="minorHAnsi"/>
                <w:bCs/>
                <w:sz w:val="24"/>
                <w:szCs w:val="24"/>
              </w:rPr>
            </w:pPr>
          </w:p>
          <w:p w14:paraId="7213231E" w14:textId="5B42B9AA" w:rsidR="00665DB5" w:rsidRPr="0079589C" w:rsidRDefault="00665DB5" w:rsidP="00665DB5">
            <w:pPr>
              <w:spacing w:after="0"/>
              <w:rPr>
                <w:rFonts w:asciiTheme="minorHAnsi" w:hAnsiTheme="minorHAnsi" w:cstheme="minorHAnsi"/>
                <w:bCs/>
                <w:sz w:val="24"/>
                <w:szCs w:val="24"/>
              </w:rPr>
            </w:pPr>
            <w:r w:rsidRPr="0079589C">
              <w:rPr>
                <w:rFonts w:asciiTheme="minorHAnsi" w:hAnsiTheme="minorHAnsi" w:cstheme="minorHAnsi"/>
                <w:bCs/>
                <w:sz w:val="24"/>
                <w:szCs w:val="24"/>
              </w:rPr>
              <w:t>2. Elaborar a estratégia de venda do produto/serviço</w:t>
            </w:r>
          </w:p>
        </w:tc>
        <w:tc>
          <w:tcPr>
            <w:tcW w:w="1667" w:type="dxa"/>
          </w:tcPr>
          <w:p w14:paraId="1FAFCCCE" w14:textId="3650C996" w:rsidR="008056F5" w:rsidRPr="0079589C" w:rsidRDefault="007E441E" w:rsidP="00B71C27">
            <w:pPr>
              <w:pStyle w:val="PargrafodaLista"/>
              <w:numPr>
                <w:ilvl w:val="1"/>
                <w:numId w:val="49"/>
              </w:numPr>
              <w:spacing w:after="0"/>
              <w:rPr>
                <w:rFonts w:asciiTheme="minorHAnsi" w:hAnsiTheme="minorHAnsi" w:cstheme="minorHAnsi"/>
                <w:bCs/>
                <w:sz w:val="24"/>
                <w:szCs w:val="24"/>
              </w:rPr>
            </w:pPr>
            <w:r w:rsidRPr="0079589C">
              <w:rPr>
                <w:rFonts w:asciiTheme="minorHAnsi" w:hAnsiTheme="minorHAnsi" w:cstheme="minorHAnsi"/>
                <w:bCs/>
                <w:sz w:val="24"/>
                <w:szCs w:val="24"/>
              </w:rPr>
              <w:lastRenderedPageBreak/>
              <w:t>Considerando a complexidade e o cenário do negócio para definição de cronogram</w:t>
            </w:r>
            <w:r w:rsidRPr="0079589C">
              <w:rPr>
                <w:rFonts w:asciiTheme="minorHAnsi" w:hAnsiTheme="minorHAnsi" w:cstheme="minorHAnsi"/>
                <w:bCs/>
                <w:sz w:val="24"/>
                <w:szCs w:val="24"/>
              </w:rPr>
              <w:lastRenderedPageBreak/>
              <w:t>as e ferramentas de gestão a serem aplicadas</w:t>
            </w:r>
          </w:p>
          <w:p w14:paraId="7ACAEBC9" w14:textId="77777777" w:rsidR="00F8680D" w:rsidRPr="0079589C" w:rsidRDefault="00F8680D" w:rsidP="00F8680D">
            <w:pPr>
              <w:spacing w:after="0"/>
              <w:rPr>
                <w:rFonts w:asciiTheme="minorHAnsi" w:hAnsiTheme="minorHAnsi" w:cstheme="minorHAnsi"/>
                <w:bCs/>
                <w:sz w:val="24"/>
                <w:szCs w:val="24"/>
              </w:rPr>
            </w:pPr>
          </w:p>
          <w:p w14:paraId="6CA713D6" w14:textId="77777777" w:rsidR="00F8680D" w:rsidRPr="0079589C" w:rsidRDefault="00F8680D" w:rsidP="00F8680D">
            <w:pPr>
              <w:spacing w:after="0"/>
              <w:rPr>
                <w:rFonts w:asciiTheme="minorHAnsi" w:hAnsiTheme="minorHAnsi" w:cstheme="minorHAnsi"/>
                <w:bCs/>
                <w:sz w:val="24"/>
                <w:szCs w:val="24"/>
              </w:rPr>
            </w:pPr>
          </w:p>
          <w:p w14:paraId="7D5CEF7D" w14:textId="77777777" w:rsidR="00F8680D" w:rsidRPr="0079589C" w:rsidRDefault="00F8680D" w:rsidP="00F8680D">
            <w:pPr>
              <w:spacing w:after="0"/>
              <w:rPr>
                <w:rFonts w:asciiTheme="minorHAnsi" w:hAnsiTheme="minorHAnsi" w:cstheme="minorHAnsi"/>
                <w:bCs/>
                <w:sz w:val="24"/>
                <w:szCs w:val="24"/>
              </w:rPr>
            </w:pPr>
          </w:p>
          <w:p w14:paraId="03543757" w14:textId="77777777" w:rsidR="00F8680D" w:rsidRPr="0079589C" w:rsidRDefault="00F8680D" w:rsidP="00F8680D">
            <w:pPr>
              <w:spacing w:after="0"/>
              <w:rPr>
                <w:rFonts w:asciiTheme="minorHAnsi" w:hAnsiTheme="minorHAnsi" w:cstheme="minorHAnsi"/>
                <w:bCs/>
                <w:sz w:val="24"/>
                <w:szCs w:val="24"/>
              </w:rPr>
            </w:pPr>
          </w:p>
          <w:p w14:paraId="180F50DC" w14:textId="77777777" w:rsidR="00F8680D" w:rsidRPr="0079589C" w:rsidRDefault="00F8680D" w:rsidP="00F8680D">
            <w:pPr>
              <w:spacing w:after="0"/>
              <w:rPr>
                <w:rFonts w:asciiTheme="minorHAnsi" w:hAnsiTheme="minorHAnsi" w:cstheme="minorHAnsi"/>
                <w:bCs/>
                <w:sz w:val="24"/>
                <w:szCs w:val="24"/>
              </w:rPr>
            </w:pPr>
          </w:p>
          <w:p w14:paraId="2375F1E0" w14:textId="77777777" w:rsidR="00F8680D" w:rsidRPr="0079589C" w:rsidRDefault="00F8680D" w:rsidP="00F8680D">
            <w:pPr>
              <w:spacing w:after="0"/>
              <w:rPr>
                <w:rFonts w:asciiTheme="minorHAnsi" w:hAnsiTheme="minorHAnsi" w:cstheme="minorHAnsi"/>
                <w:bCs/>
                <w:sz w:val="24"/>
                <w:szCs w:val="24"/>
              </w:rPr>
            </w:pPr>
          </w:p>
          <w:p w14:paraId="16F3D7D2" w14:textId="77777777" w:rsidR="00F8680D" w:rsidRPr="0079589C" w:rsidRDefault="00F8680D" w:rsidP="00F8680D">
            <w:pPr>
              <w:spacing w:after="0"/>
              <w:rPr>
                <w:rFonts w:asciiTheme="minorHAnsi" w:hAnsiTheme="minorHAnsi" w:cstheme="minorHAnsi"/>
                <w:bCs/>
                <w:sz w:val="24"/>
                <w:szCs w:val="24"/>
              </w:rPr>
            </w:pPr>
          </w:p>
          <w:p w14:paraId="7F2DC332" w14:textId="77777777" w:rsidR="00F8680D" w:rsidRPr="0079589C" w:rsidRDefault="00F8680D" w:rsidP="00F8680D">
            <w:pPr>
              <w:spacing w:after="0"/>
              <w:rPr>
                <w:rFonts w:asciiTheme="minorHAnsi" w:hAnsiTheme="minorHAnsi" w:cstheme="minorHAnsi"/>
                <w:bCs/>
                <w:sz w:val="24"/>
                <w:szCs w:val="24"/>
              </w:rPr>
            </w:pPr>
          </w:p>
          <w:p w14:paraId="1D25C8E6" w14:textId="77777777" w:rsidR="00F8680D" w:rsidRPr="0079589C" w:rsidRDefault="00F8680D" w:rsidP="00F8680D">
            <w:pPr>
              <w:spacing w:after="0"/>
              <w:rPr>
                <w:rFonts w:asciiTheme="minorHAnsi" w:hAnsiTheme="minorHAnsi" w:cstheme="minorHAnsi"/>
                <w:bCs/>
                <w:sz w:val="24"/>
                <w:szCs w:val="24"/>
              </w:rPr>
            </w:pPr>
          </w:p>
          <w:p w14:paraId="7BDEC053" w14:textId="77777777" w:rsidR="00F8680D" w:rsidRPr="0079589C" w:rsidRDefault="00F8680D" w:rsidP="00F8680D">
            <w:pPr>
              <w:spacing w:after="0"/>
              <w:rPr>
                <w:rFonts w:asciiTheme="minorHAnsi" w:hAnsiTheme="minorHAnsi" w:cstheme="minorHAnsi"/>
                <w:bCs/>
                <w:sz w:val="24"/>
                <w:szCs w:val="24"/>
              </w:rPr>
            </w:pPr>
          </w:p>
          <w:p w14:paraId="2D8EDC66" w14:textId="77777777" w:rsidR="00F8680D" w:rsidRPr="0079589C" w:rsidRDefault="00F8680D" w:rsidP="00F8680D">
            <w:pPr>
              <w:spacing w:after="0"/>
              <w:rPr>
                <w:rFonts w:asciiTheme="minorHAnsi" w:hAnsiTheme="minorHAnsi" w:cstheme="minorHAnsi"/>
                <w:bCs/>
                <w:sz w:val="24"/>
                <w:szCs w:val="24"/>
              </w:rPr>
            </w:pPr>
          </w:p>
          <w:p w14:paraId="0101F047" w14:textId="77777777" w:rsidR="00F8680D" w:rsidRPr="0079589C" w:rsidRDefault="00F8680D" w:rsidP="00F8680D">
            <w:pPr>
              <w:spacing w:after="0"/>
              <w:rPr>
                <w:rFonts w:asciiTheme="minorHAnsi" w:hAnsiTheme="minorHAnsi" w:cstheme="minorHAnsi"/>
                <w:bCs/>
                <w:sz w:val="24"/>
                <w:szCs w:val="24"/>
              </w:rPr>
            </w:pPr>
          </w:p>
          <w:p w14:paraId="2EECB960" w14:textId="77777777" w:rsidR="00F8680D" w:rsidRPr="0079589C" w:rsidRDefault="00F8680D" w:rsidP="00F8680D">
            <w:pPr>
              <w:spacing w:after="0"/>
              <w:rPr>
                <w:rFonts w:asciiTheme="minorHAnsi" w:hAnsiTheme="minorHAnsi" w:cstheme="minorHAnsi"/>
                <w:bCs/>
                <w:sz w:val="24"/>
                <w:szCs w:val="24"/>
              </w:rPr>
            </w:pPr>
          </w:p>
          <w:p w14:paraId="1FCC6928" w14:textId="77777777" w:rsidR="00F8680D" w:rsidRPr="0079589C" w:rsidRDefault="00F8680D" w:rsidP="00F8680D">
            <w:pPr>
              <w:spacing w:after="0"/>
              <w:rPr>
                <w:rFonts w:asciiTheme="minorHAnsi" w:hAnsiTheme="minorHAnsi" w:cstheme="minorHAnsi"/>
                <w:bCs/>
                <w:sz w:val="24"/>
                <w:szCs w:val="24"/>
              </w:rPr>
            </w:pPr>
          </w:p>
          <w:p w14:paraId="7482BD21" w14:textId="77777777" w:rsidR="00F8680D" w:rsidRPr="0079589C" w:rsidRDefault="00F8680D" w:rsidP="00F8680D">
            <w:pPr>
              <w:spacing w:after="0"/>
              <w:rPr>
                <w:rFonts w:asciiTheme="minorHAnsi" w:hAnsiTheme="minorHAnsi" w:cstheme="minorHAnsi"/>
                <w:bCs/>
                <w:sz w:val="24"/>
                <w:szCs w:val="24"/>
              </w:rPr>
            </w:pPr>
          </w:p>
          <w:p w14:paraId="1D4CFD35" w14:textId="77777777" w:rsidR="00F8680D" w:rsidRPr="0079589C" w:rsidRDefault="00F8680D" w:rsidP="00F8680D">
            <w:pPr>
              <w:spacing w:after="0"/>
              <w:rPr>
                <w:rFonts w:asciiTheme="minorHAnsi" w:hAnsiTheme="minorHAnsi" w:cstheme="minorHAnsi"/>
                <w:bCs/>
                <w:sz w:val="24"/>
                <w:szCs w:val="24"/>
              </w:rPr>
            </w:pPr>
          </w:p>
          <w:p w14:paraId="1D72AE27" w14:textId="77777777" w:rsidR="00F8680D" w:rsidRPr="0079589C" w:rsidRDefault="00F8680D" w:rsidP="00F8680D">
            <w:pPr>
              <w:spacing w:after="0"/>
              <w:rPr>
                <w:rFonts w:asciiTheme="minorHAnsi" w:hAnsiTheme="minorHAnsi" w:cstheme="minorHAnsi"/>
                <w:bCs/>
                <w:sz w:val="24"/>
                <w:szCs w:val="24"/>
              </w:rPr>
            </w:pPr>
          </w:p>
          <w:p w14:paraId="4CB70C1B" w14:textId="77777777" w:rsidR="00F8680D" w:rsidRPr="0079589C" w:rsidRDefault="00F8680D" w:rsidP="00F8680D">
            <w:pPr>
              <w:spacing w:after="0"/>
              <w:rPr>
                <w:rFonts w:asciiTheme="minorHAnsi" w:hAnsiTheme="minorHAnsi" w:cstheme="minorHAnsi"/>
                <w:bCs/>
                <w:sz w:val="24"/>
                <w:szCs w:val="24"/>
              </w:rPr>
            </w:pPr>
          </w:p>
          <w:p w14:paraId="45377659" w14:textId="77777777" w:rsidR="00F8680D" w:rsidRPr="0079589C" w:rsidRDefault="00F8680D" w:rsidP="00F8680D">
            <w:pPr>
              <w:spacing w:after="0"/>
              <w:rPr>
                <w:rFonts w:asciiTheme="minorHAnsi" w:hAnsiTheme="minorHAnsi" w:cstheme="minorHAnsi"/>
                <w:bCs/>
                <w:sz w:val="24"/>
                <w:szCs w:val="24"/>
              </w:rPr>
            </w:pPr>
          </w:p>
          <w:p w14:paraId="2C045849" w14:textId="77777777" w:rsidR="00F8680D" w:rsidRPr="0079589C" w:rsidRDefault="00F8680D" w:rsidP="00F8680D">
            <w:pPr>
              <w:spacing w:after="0"/>
              <w:rPr>
                <w:rFonts w:asciiTheme="minorHAnsi" w:hAnsiTheme="minorHAnsi" w:cstheme="minorHAnsi"/>
                <w:bCs/>
                <w:sz w:val="24"/>
                <w:szCs w:val="24"/>
              </w:rPr>
            </w:pPr>
          </w:p>
          <w:p w14:paraId="66589DE3" w14:textId="77777777" w:rsidR="00F8680D" w:rsidRPr="0079589C" w:rsidRDefault="00F8680D" w:rsidP="00F8680D">
            <w:pPr>
              <w:spacing w:after="0"/>
              <w:rPr>
                <w:rFonts w:asciiTheme="minorHAnsi" w:hAnsiTheme="minorHAnsi" w:cstheme="minorHAnsi"/>
                <w:bCs/>
                <w:sz w:val="24"/>
                <w:szCs w:val="24"/>
              </w:rPr>
            </w:pPr>
          </w:p>
          <w:p w14:paraId="5C3E999C" w14:textId="77777777" w:rsidR="00F8680D" w:rsidRPr="0079589C" w:rsidRDefault="00F8680D" w:rsidP="00F8680D">
            <w:pPr>
              <w:spacing w:after="0"/>
              <w:rPr>
                <w:rFonts w:asciiTheme="minorHAnsi" w:hAnsiTheme="minorHAnsi" w:cstheme="minorHAnsi"/>
                <w:bCs/>
                <w:sz w:val="24"/>
                <w:szCs w:val="24"/>
              </w:rPr>
            </w:pPr>
          </w:p>
          <w:p w14:paraId="2248AE8A" w14:textId="77777777" w:rsidR="00F8680D" w:rsidRPr="0079589C" w:rsidRDefault="00F8680D" w:rsidP="00F8680D">
            <w:pPr>
              <w:spacing w:after="0"/>
              <w:rPr>
                <w:rFonts w:asciiTheme="minorHAnsi" w:hAnsiTheme="minorHAnsi" w:cstheme="minorHAnsi"/>
                <w:bCs/>
                <w:sz w:val="24"/>
                <w:szCs w:val="24"/>
              </w:rPr>
            </w:pPr>
          </w:p>
          <w:p w14:paraId="5527942E" w14:textId="77777777" w:rsidR="00F8680D" w:rsidRPr="0079589C" w:rsidRDefault="00F8680D" w:rsidP="00F8680D">
            <w:pPr>
              <w:spacing w:after="0"/>
              <w:rPr>
                <w:rFonts w:asciiTheme="minorHAnsi" w:hAnsiTheme="minorHAnsi" w:cstheme="minorHAnsi"/>
                <w:bCs/>
                <w:sz w:val="24"/>
                <w:szCs w:val="24"/>
              </w:rPr>
            </w:pPr>
          </w:p>
          <w:p w14:paraId="62C48B45" w14:textId="77777777" w:rsidR="00F8680D" w:rsidRPr="0079589C" w:rsidRDefault="00F8680D" w:rsidP="00F8680D">
            <w:pPr>
              <w:spacing w:after="0"/>
              <w:rPr>
                <w:rFonts w:asciiTheme="minorHAnsi" w:hAnsiTheme="minorHAnsi" w:cstheme="minorHAnsi"/>
                <w:bCs/>
                <w:sz w:val="24"/>
                <w:szCs w:val="24"/>
              </w:rPr>
            </w:pPr>
          </w:p>
          <w:p w14:paraId="40026513" w14:textId="77777777" w:rsidR="00F8680D" w:rsidRPr="0079589C" w:rsidRDefault="00F8680D" w:rsidP="00F8680D">
            <w:pPr>
              <w:spacing w:after="0"/>
              <w:rPr>
                <w:rFonts w:asciiTheme="minorHAnsi" w:hAnsiTheme="minorHAnsi" w:cstheme="minorHAnsi"/>
                <w:bCs/>
                <w:sz w:val="24"/>
                <w:szCs w:val="24"/>
              </w:rPr>
            </w:pPr>
          </w:p>
          <w:p w14:paraId="24625137" w14:textId="77777777" w:rsidR="00F8680D" w:rsidRPr="0079589C" w:rsidRDefault="00F8680D" w:rsidP="00F8680D">
            <w:pPr>
              <w:spacing w:after="0"/>
              <w:rPr>
                <w:rFonts w:asciiTheme="minorHAnsi" w:hAnsiTheme="minorHAnsi" w:cstheme="minorHAnsi"/>
                <w:bCs/>
                <w:sz w:val="24"/>
                <w:szCs w:val="24"/>
              </w:rPr>
            </w:pPr>
          </w:p>
          <w:p w14:paraId="288C05FB" w14:textId="77777777" w:rsidR="00F8680D" w:rsidRPr="0079589C" w:rsidRDefault="00F8680D" w:rsidP="00F8680D">
            <w:pPr>
              <w:spacing w:after="0"/>
              <w:rPr>
                <w:rFonts w:asciiTheme="minorHAnsi" w:hAnsiTheme="minorHAnsi" w:cstheme="minorHAnsi"/>
                <w:bCs/>
                <w:sz w:val="24"/>
                <w:szCs w:val="24"/>
              </w:rPr>
            </w:pPr>
          </w:p>
          <w:p w14:paraId="68A87721" w14:textId="77777777" w:rsidR="00F8680D" w:rsidRPr="0079589C" w:rsidRDefault="00F8680D" w:rsidP="00F8680D">
            <w:pPr>
              <w:spacing w:after="0"/>
              <w:rPr>
                <w:rFonts w:asciiTheme="minorHAnsi" w:hAnsiTheme="minorHAnsi" w:cstheme="minorHAnsi"/>
                <w:bCs/>
                <w:sz w:val="24"/>
                <w:szCs w:val="24"/>
              </w:rPr>
            </w:pPr>
          </w:p>
          <w:p w14:paraId="6BC2EF38" w14:textId="77777777" w:rsidR="00F8680D" w:rsidRPr="0079589C" w:rsidRDefault="00F8680D" w:rsidP="00F8680D">
            <w:pPr>
              <w:spacing w:after="0"/>
              <w:rPr>
                <w:rFonts w:asciiTheme="minorHAnsi" w:hAnsiTheme="minorHAnsi" w:cstheme="minorHAnsi"/>
                <w:bCs/>
                <w:sz w:val="24"/>
                <w:szCs w:val="24"/>
              </w:rPr>
            </w:pPr>
          </w:p>
          <w:p w14:paraId="7165FF79" w14:textId="77777777" w:rsidR="00F8680D" w:rsidRPr="0079589C" w:rsidRDefault="00F8680D" w:rsidP="00F8680D">
            <w:pPr>
              <w:spacing w:after="0"/>
              <w:rPr>
                <w:rFonts w:asciiTheme="minorHAnsi" w:hAnsiTheme="minorHAnsi" w:cstheme="minorHAnsi"/>
                <w:bCs/>
                <w:sz w:val="24"/>
                <w:szCs w:val="24"/>
              </w:rPr>
            </w:pPr>
          </w:p>
          <w:p w14:paraId="2956C3C8" w14:textId="77777777" w:rsidR="00F8680D" w:rsidRPr="0079589C" w:rsidRDefault="00F8680D" w:rsidP="00F8680D">
            <w:pPr>
              <w:spacing w:after="0"/>
              <w:rPr>
                <w:rFonts w:asciiTheme="minorHAnsi" w:hAnsiTheme="minorHAnsi" w:cstheme="minorHAnsi"/>
                <w:bCs/>
                <w:sz w:val="24"/>
                <w:szCs w:val="24"/>
              </w:rPr>
            </w:pPr>
          </w:p>
          <w:p w14:paraId="5301D50D" w14:textId="77777777" w:rsidR="00F8680D" w:rsidRPr="0079589C" w:rsidRDefault="00F8680D" w:rsidP="00F8680D">
            <w:pPr>
              <w:spacing w:after="0"/>
              <w:rPr>
                <w:rFonts w:asciiTheme="minorHAnsi" w:hAnsiTheme="minorHAnsi" w:cstheme="minorHAnsi"/>
                <w:bCs/>
                <w:sz w:val="24"/>
                <w:szCs w:val="24"/>
              </w:rPr>
            </w:pPr>
          </w:p>
          <w:p w14:paraId="1627EBAC" w14:textId="77777777" w:rsidR="00F8680D" w:rsidRPr="0079589C" w:rsidRDefault="00F8680D" w:rsidP="00F8680D">
            <w:pPr>
              <w:spacing w:after="0"/>
              <w:rPr>
                <w:rFonts w:asciiTheme="minorHAnsi" w:hAnsiTheme="minorHAnsi" w:cstheme="minorHAnsi"/>
                <w:bCs/>
                <w:sz w:val="24"/>
                <w:szCs w:val="24"/>
              </w:rPr>
            </w:pPr>
          </w:p>
          <w:p w14:paraId="623178F1" w14:textId="77777777" w:rsidR="00F8680D" w:rsidRPr="0079589C" w:rsidRDefault="00F8680D" w:rsidP="00F8680D">
            <w:pPr>
              <w:spacing w:after="0"/>
              <w:rPr>
                <w:rFonts w:asciiTheme="minorHAnsi" w:hAnsiTheme="minorHAnsi" w:cstheme="minorHAnsi"/>
                <w:bCs/>
                <w:sz w:val="24"/>
                <w:szCs w:val="24"/>
              </w:rPr>
            </w:pPr>
          </w:p>
          <w:p w14:paraId="6899CE81" w14:textId="77777777" w:rsidR="00F8680D" w:rsidRPr="0079589C" w:rsidRDefault="00F8680D" w:rsidP="00F8680D">
            <w:pPr>
              <w:spacing w:after="0"/>
              <w:rPr>
                <w:rFonts w:asciiTheme="minorHAnsi" w:hAnsiTheme="minorHAnsi" w:cstheme="minorHAnsi"/>
                <w:bCs/>
                <w:sz w:val="24"/>
                <w:szCs w:val="24"/>
              </w:rPr>
            </w:pPr>
          </w:p>
          <w:p w14:paraId="201FF58D" w14:textId="77777777" w:rsidR="00F8680D" w:rsidRPr="0079589C" w:rsidRDefault="00F8680D" w:rsidP="00F8680D">
            <w:pPr>
              <w:spacing w:after="0"/>
              <w:rPr>
                <w:rFonts w:asciiTheme="minorHAnsi" w:hAnsiTheme="minorHAnsi" w:cstheme="minorHAnsi"/>
                <w:bCs/>
                <w:sz w:val="24"/>
                <w:szCs w:val="24"/>
              </w:rPr>
            </w:pPr>
          </w:p>
          <w:p w14:paraId="1ACD6414" w14:textId="77777777" w:rsidR="00F8680D" w:rsidRPr="0079589C" w:rsidRDefault="00F8680D" w:rsidP="00F8680D">
            <w:pPr>
              <w:spacing w:after="0"/>
              <w:rPr>
                <w:rFonts w:asciiTheme="minorHAnsi" w:hAnsiTheme="minorHAnsi" w:cstheme="minorHAnsi"/>
                <w:bCs/>
                <w:sz w:val="24"/>
                <w:szCs w:val="24"/>
              </w:rPr>
            </w:pPr>
          </w:p>
          <w:p w14:paraId="0EB6B4D2" w14:textId="77777777" w:rsidR="00F8680D" w:rsidRPr="0079589C" w:rsidRDefault="00F8680D" w:rsidP="00F8680D">
            <w:pPr>
              <w:spacing w:after="0"/>
              <w:rPr>
                <w:rFonts w:asciiTheme="minorHAnsi" w:hAnsiTheme="minorHAnsi" w:cstheme="minorHAnsi"/>
                <w:bCs/>
                <w:sz w:val="24"/>
                <w:szCs w:val="24"/>
              </w:rPr>
            </w:pPr>
          </w:p>
          <w:p w14:paraId="43963365" w14:textId="77777777" w:rsidR="00F8680D" w:rsidRPr="0079589C" w:rsidRDefault="00F8680D" w:rsidP="00F8680D">
            <w:pPr>
              <w:spacing w:after="0"/>
              <w:rPr>
                <w:rFonts w:asciiTheme="minorHAnsi" w:hAnsiTheme="minorHAnsi" w:cstheme="minorHAnsi"/>
                <w:bCs/>
                <w:sz w:val="24"/>
                <w:szCs w:val="24"/>
              </w:rPr>
            </w:pPr>
          </w:p>
          <w:p w14:paraId="1C969219" w14:textId="77777777" w:rsidR="00F8680D" w:rsidRPr="0079589C" w:rsidRDefault="00F8680D" w:rsidP="00F8680D">
            <w:pPr>
              <w:spacing w:after="0"/>
              <w:rPr>
                <w:rFonts w:asciiTheme="minorHAnsi" w:hAnsiTheme="minorHAnsi" w:cstheme="minorHAnsi"/>
                <w:bCs/>
                <w:sz w:val="24"/>
                <w:szCs w:val="24"/>
              </w:rPr>
            </w:pPr>
          </w:p>
          <w:p w14:paraId="6EC4A0AF" w14:textId="77777777" w:rsidR="00F8680D" w:rsidRPr="0079589C" w:rsidRDefault="00F8680D" w:rsidP="00F8680D">
            <w:pPr>
              <w:spacing w:after="0"/>
              <w:rPr>
                <w:rFonts w:asciiTheme="minorHAnsi" w:hAnsiTheme="minorHAnsi" w:cstheme="minorHAnsi"/>
                <w:bCs/>
                <w:sz w:val="24"/>
                <w:szCs w:val="24"/>
              </w:rPr>
            </w:pPr>
          </w:p>
          <w:p w14:paraId="497F65C9" w14:textId="77777777" w:rsidR="00F8680D" w:rsidRPr="0079589C" w:rsidRDefault="00F8680D" w:rsidP="00F8680D">
            <w:pPr>
              <w:spacing w:after="0"/>
              <w:rPr>
                <w:rFonts w:asciiTheme="minorHAnsi" w:hAnsiTheme="minorHAnsi" w:cstheme="minorHAnsi"/>
                <w:bCs/>
                <w:sz w:val="24"/>
                <w:szCs w:val="24"/>
              </w:rPr>
            </w:pPr>
          </w:p>
          <w:p w14:paraId="7A227838" w14:textId="77777777" w:rsidR="00F8680D" w:rsidRPr="0079589C" w:rsidRDefault="00F8680D" w:rsidP="00F8680D">
            <w:pPr>
              <w:spacing w:after="0"/>
              <w:rPr>
                <w:rFonts w:asciiTheme="minorHAnsi" w:hAnsiTheme="minorHAnsi" w:cstheme="minorHAnsi"/>
                <w:bCs/>
                <w:sz w:val="24"/>
                <w:szCs w:val="24"/>
              </w:rPr>
            </w:pPr>
          </w:p>
          <w:p w14:paraId="7AFAA01F" w14:textId="77777777" w:rsidR="00F8680D" w:rsidRPr="0079589C" w:rsidRDefault="00F8680D" w:rsidP="00F8680D">
            <w:pPr>
              <w:spacing w:after="0"/>
              <w:rPr>
                <w:rFonts w:asciiTheme="minorHAnsi" w:hAnsiTheme="minorHAnsi" w:cstheme="minorHAnsi"/>
                <w:bCs/>
                <w:sz w:val="24"/>
                <w:szCs w:val="24"/>
              </w:rPr>
            </w:pPr>
          </w:p>
          <w:p w14:paraId="0696D06D" w14:textId="77777777" w:rsidR="00F8680D" w:rsidRPr="0079589C" w:rsidRDefault="00F8680D" w:rsidP="00F8680D">
            <w:pPr>
              <w:spacing w:after="0"/>
              <w:rPr>
                <w:rFonts w:asciiTheme="minorHAnsi" w:hAnsiTheme="minorHAnsi" w:cstheme="minorHAnsi"/>
                <w:bCs/>
                <w:sz w:val="24"/>
                <w:szCs w:val="24"/>
              </w:rPr>
            </w:pPr>
          </w:p>
          <w:p w14:paraId="78023E89" w14:textId="77777777" w:rsidR="00F8680D" w:rsidRPr="0079589C" w:rsidRDefault="00F8680D" w:rsidP="00F8680D">
            <w:pPr>
              <w:spacing w:after="0"/>
              <w:rPr>
                <w:rFonts w:asciiTheme="minorHAnsi" w:hAnsiTheme="minorHAnsi" w:cstheme="minorHAnsi"/>
                <w:bCs/>
                <w:sz w:val="24"/>
                <w:szCs w:val="24"/>
              </w:rPr>
            </w:pPr>
          </w:p>
          <w:p w14:paraId="14B092AC" w14:textId="77777777" w:rsidR="00F8680D" w:rsidRPr="0079589C" w:rsidRDefault="00F8680D" w:rsidP="00F8680D">
            <w:pPr>
              <w:spacing w:after="0"/>
              <w:rPr>
                <w:rFonts w:asciiTheme="minorHAnsi" w:hAnsiTheme="minorHAnsi" w:cstheme="minorHAnsi"/>
                <w:bCs/>
                <w:sz w:val="24"/>
                <w:szCs w:val="24"/>
              </w:rPr>
            </w:pPr>
          </w:p>
          <w:p w14:paraId="370420BD" w14:textId="77777777" w:rsidR="00F8680D" w:rsidRPr="0079589C" w:rsidRDefault="00F8680D" w:rsidP="00F8680D">
            <w:pPr>
              <w:spacing w:after="0"/>
              <w:rPr>
                <w:rFonts w:asciiTheme="minorHAnsi" w:hAnsiTheme="minorHAnsi" w:cstheme="minorHAnsi"/>
                <w:bCs/>
                <w:sz w:val="24"/>
                <w:szCs w:val="24"/>
              </w:rPr>
            </w:pPr>
          </w:p>
          <w:p w14:paraId="3115D7B8" w14:textId="77777777" w:rsidR="00F8680D" w:rsidRPr="0079589C" w:rsidRDefault="00F8680D" w:rsidP="00F8680D">
            <w:pPr>
              <w:spacing w:after="0"/>
              <w:rPr>
                <w:rFonts w:asciiTheme="minorHAnsi" w:hAnsiTheme="minorHAnsi" w:cstheme="minorHAnsi"/>
                <w:bCs/>
                <w:sz w:val="24"/>
                <w:szCs w:val="24"/>
              </w:rPr>
            </w:pPr>
          </w:p>
          <w:p w14:paraId="0AFE7EEA" w14:textId="77777777" w:rsidR="00F8680D" w:rsidRPr="0079589C" w:rsidRDefault="00F8680D" w:rsidP="00F8680D">
            <w:pPr>
              <w:spacing w:after="0"/>
              <w:rPr>
                <w:rFonts w:asciiTheme="minorHAnsi" w:hAnsiTheme="minorHAnsi" w:cstheme="minorHAnsi"/>
                <w:bCs/>
                <w:sz w:val="24"/>
                <w:szCs w:val="24"/>
              </w:rPr>
            </w:pPr>
          </w:p>
          <w:p w14:paraId="1A799C6F" w14:textId="77777777" w:rsidR="00F8680D" w:rsidRPr="0079589C" w:rsidRDefault="00F8680D" w:rsidP="00F8680D">
            <w:pPr>
              <w:spacing w:after="0"/>
              <w:rPr>
                <w:rFonts w:asciiTheme="minorHAnsi" w:hAnsiTheme="minorHAnsi" w:cstheme="minorHAnsi"/>
                <w:bCs/>
                <w:sz w:val="24"/>
                <w:szCs w:val="24"/>
              </w:rPr>
            </w:pPr>
          </w:p>
          <w:p w14:paraId="49999349" w14:textId="77777777" w:rsidR="00F8680D" w:rsidRPr="0079589C" w:rsidRDefault="00F8680D" w:rsidP="00F8680D">
            <w:pPr>
              <w:spacing w:after="0"/>
              <w:rPr>
                <w:rFonts w:asciiTheme="minorHAnsi" w:hAnsiTheme="minorHAnsi" w:cstheme="minorHAnsi"/>
                <w:bCs/>
                <w:sz w:val="24"/>
                <w:szCs w:val="24"/>
              </w:rPr>
            </w:pPr>
          </w:p>
          <w:p w14:paraId="52550DEA" w14:textId="77777777" w:rsidR="00F8680D" w:rsidRPr="0079589C" w:rsidRDefault="00F8680D" w:rsidP="00F8680D">
            <w:pPr>
              <w:spacing w:after="0"/>
              <w:rPr>
                <w:rFonts w:asciiTheme="minorHAnsi" w:hAnsiTheme="minorHAnsi" w:cstheme="minorHAnsi"/>
                <w:bCs/>
                <w:sz w:val="24"/>
                <w:szCs w:val="24"/>
              </w:rPr>
            </w:pPr>
          </w:p>
          <w:p w14:paraId="39ABF946" w14:textId="77777777" w:rsidR="00F8680D" w:rsidRPr="0079589C" w:rsidRDefault="00F8680D" w:rsidP="00F8680D">
            <w:pPr>
              <w:spacing w:after="0"/>
              <w:rPr>
                <w:rFonts w:asciiTheme="minorHAnsi" w:hAnsiTheme="minorHAnsi" w:cstheme="minorHAnsi"/>
                <w:bCs/>
                <w:sz w:val="24"/>
                <w:szCs w:val="24"/>
              </w:rPr>
            </w:pPr>
          </w:p>
          <w:p w14:paraId="6DFB7462" w14:textId="77777777" w:rsidR="00F8680D" w:rsidRPr="0079589C" w:rsidRDefault="00F8680D" w:rsidP="00F8680D">
            <w:pPr>
              <w:spacing w:after="0"/>
              <w:rPr>
                <w:rFonts w:asciiTheme="minorHAnsi" w:hAnsiTheme="minorHAnsi" w:cstheme="minorHAnsi"/>
                <w:bCs/>
                <w:sz w:val="24"/>
                <w:szCs w:val="24"/>
              </w:rPr>
            </w:pPr>
          </w:p>
          <w:p w14:paraId="1B32386A" w14:textId="77777777" w:rsidR="00F8680D" w:rsidRPr="0079589C" w:rsidRDefault="00F8680D" w:rsidP="00F8680D">
            <w:pPr>
              <w:spacing w:after="0"/>
              <w:rPr>
                <w:rFonts w:asciiTheme="minorHAnsi" w:hAnsiTheme="minorHAnsi" w:cstheme="minorHAnsi"/>
                <w:bCs/>
                <w:sz w:val="24"/>
                <w:szCs w:val="24"/>
              </w:rPr>
            </w:pPr>
          </w:p>
          <w:p w14:paraId="6CBA1D34" w14:textId="77777777" w:rsidR="00F8680D" w:rsidRPr="0079589C" w:rsidRDefault="00F8680D" w:rsidP="00F8680D">
            <w:pPr>
              <w:spacing w:after="0"/>
              <w:rPr>
                <w:rFonts w:asciiTheme="minorHAnsi" w:hAnsiTheme="minorHAnsi" w:cstheme="minorHAnsi"/>
                <w:bCs/>
                <w:sz w:val="24"/>
                <w:szCs w:val="24"/>
              </w:rPr>
            </w:pPr>
          </w:p>
          <w:p w14:paraId="6C225E50" w14:textId="77777777" w:rsidR="00F8680D" w:rsidRPr="0079589C" w:rsidRDefault="00F8680D" w:rsidP="00F8680D">
            <w:pPr>
              <w:spacing w:after="0"/>
              <w:rPr>
                <w:rFonts w:asciiTheme="minorHAnsi" w:hAnsiTheme="minorHAnsi" w:cstheme="minorHAnsi"/>
                <w:bCs/>
                <w:sz w:val="24"/>
                <w:szCs w:val="24"/>
              </w:rPr>
            </w:pPr>
          </w:p>
          <w:p w14:paraId="109F1EF0" w14:textId="77777777" w:rsidR="00F8680D" w:rsidRPr="0079589C" w:rsidRDefault="00F8680D" w:rsidP="00F8680D">
            <w:pPr>
              <w:spacing w:after="0"/>
              <w:rPr>
                <w:rFonts w:asciiTheme="minorHAnsi" w:hAnsiTheme="minorHAnsi" w:cstheme="minorHAnsi"/>
                <w:bCs/>
                <w:sz w:val="24"/>
                <w:szCs w:val="24"/>
              </w:rPr>
            </w:pPr>
          </w:p>
          <w:p w14:paraId="20A57315" w14:textId="77777777" w:rsidR="00F8680D" w:rsidRPr="0079589C" w:rsidRDefault="00F8680D" w:rsidP="00F8680D">
            <w:pPr>
              <w:spacing w:after="0"/>
              <w:rPr>
                <w:rFonts w:asciiTheme="minorHAnsi" w:hAnsiTheme="minorHAnsi" w:cstheme="minorHAnsi"/>
                <w:bCs/>
                <w:sz w:val="24"/>
                <w:szCs w:val="24"/>
              </w:rPr>
            </w:pPr>
          </w:p>
          <w:p w14:paraId="618E9E2F" w14:textId="77777777" w:rsidR="00F8680D" w:rsidRPr="0079589C" w:rsidRDefault="00F8680D" w:rsidP="00F8680D">
            <w:pPr>
              <w:spacing w:after="0"/>
              <w:rPr>
                <w:rFonts w:asciiTheme="minorHAnsi" w:hAnsiTheme="minorHAnsi" w:cstheme="minorHAnsi"/>
                <w:bCs/>
                <w:sz w:val="24"/>
                <w:szCs w:val="24"/>
              </w:rPr>
            </w:pPr>
          </w:p>
          <w:p w14:paraId="2AD64533" w14:textId="77777777" w:rsidR="00F8680D" w:rsidRPr="0079589C" w:rsidRDefault="00F8680D" w:rsidP="00F8680D">
            <w:pPr>
              <w:spacing w:after="0"/>
              <w:rPr>
                <w:rFonts w:asciiTheme="minorHAnsi" w:hAnsiTheme="minorHAnsi" w:cstheme="minorHAnsi"/>
                <w:bCs/>
                <w:sz w:val="24"/>
                <w:szCs w:val="24"/>
              </w:rPr>
            </w:pPr>
          </w:p>
          <w:p w14:paraId="4715415C" w14:textId="77777777" w:rsidR="00F8680D" w:rsidRPr="0079589C" w:rsidRDefault="00F8680D" w:rsidP="00F8680D">
            <w:pPr>
              <w:spacing w:after="0"/>
              <w:rPr>
                <w:rFonts w:asciiTheme="minorHAnsi" w:hAnsiTheme="minorHAnsi" w:cstheme="minorHAnsi"/>
                <w:bCs/>
                <w:sz w:val="24"/>
                <w:szCs w:val="24"/>
              </w:rPr>
            </w:pPr>
          </w:p>
          <w:p w14:paraId="67A31C02" w14:textId="77777777" w:rsidR="00F8680D" w:rsidRPr="0079589C" w:rsidRDefault="00F8680D" w:rsidP="00F8680D">
            <w:pPr>
              <w:spacing w:after="0"/>
              <w:rPr>
                <w:rFonts w:asciiTheme="minorHAnsi" w:hAnsiTheme="minorHAnsi" w:cstheme="minorHAnsi"/>
                <w:bCs/>
                <w:sz w:val="24"/>
                <w:szCs w:val="24"/>
              </w:rPr>
            </w:pPr>
          </w:p>
          <w:p w14:paraId="16F8D4E9" w14:textId="77777777" w:rsidR="00F8680D" w:rsidRPr="0079589C" w:rsidRDefault="00F8680D" w:rsidP="00F8680D">
            <w:pPr>
              <w:spacing w:after="0"/>
              <w:rPr>
                <w:rFonts w:asciiTheme="minorHAnsi" w:hAnsiTheme="minorHAnsi" w:cstheme="minorHAnsi"/>
                <w:bCs/>
                <w:sz w:val="24"/>
                <w:szCs w:val="24"/>
              </w:rPr>
            </w:pPr>
          </w:p>
          <w:p w14:paraId="7A57A707" w14:textId="77777777" w:rsidR="00F8680D" w:rsidRPr="0079589C" w:rsidRDefault="00F8680D" w:rsidP="00F8680D">
            <w:pPr>
              <w:spacing w:after="0"/>
              <w:rPr>
                <w:rFonts w:asciiTheme="minorHAnsi" w:hAnsiTheme="minorHAnsi" w:cstheme="minorHAnsi"/>
                <w:bCs/>
                <w:sz w:val="24"/>
                <w:szCs w:val="24"/>
              </w:rPr>
            </w:pPr>
          </w:p>
          <w:p w14:paraId="64371FFA" w14:textId="77777777" w:rsidR="00F8680D" w:rsidRPr="0079589C" w:rsidRDefault="00F8680D" w:rsidP="00F8680D">
            <w:pPr>
              <w:spacing w:after="0"/>
              <w:rPr>
                <w:rFonts w:asciiTheme="minorHAnsi" w:hAnsiTheme="minorHAnsi" w:cstheme="minorHAnsi"/>
                <w:bCs/>
                <w:sz w:val="24"/>
                <w:szCs w:val="24"/>
              </w:rPr>
            </w:pPr>
          </w:p>
          <w:p w14:paraId="76E1E747" w14:textId="77777777" w:rsidR="00F8680D" w:rsidRPr="0079589C" w:rsidRDefault="00F8680D" w:rsidP="00F8680D">
            <w:pPr>
              <w:spacing w:after="0"/>
              <w:rPr>
                <w:rFonts w:asciiTheme="minorHAnsi" w:hAnsiTheme="minorHAnsi" w:cstheme="minorHAnsi"/>
                <w:bCs/>
                <w:sz w:val="24"/>
                <w:szCs w:val="24"/>
              </w:rPr>
            </w:pPr>
          </w:p>
          <w:p w14:paraId="6CF8BD8D" w14:textId="77777777" w:rsidR="00F8680D" w:rsidRPr="0079589C" w:rsidRDefault="00F8680D" w:rsidP="00F8680D">
            <w:pPr>
              <w:spacing w:after="0"/>
              <w:rPr>
                <w:rFonts w:asciiTheme="minorHAnsi" w:hAnsiTheme="minorHAnsi" w:cstheme="minorHAnsi"/>
                <w:bCs/>
                <w:sz w:val="24"/>
                <w:szCs w:val="24"/>
              </w:rPr>
            </w:pPr>
          </w:p>
          <w:p w14:paraId="3AF143EF" w14:textId="77777777" w:rsidR="00F8680D" w:rsidRPr="0079589C" w:rsidRDefault="00F8680D" w:rsidP="00F8680D">
            <w:pPr>
              <w:spacing w:after="0"/>
              <w:rPr>
                <w:rFonts w:asciiTheme="minorHAnsi" w:hAnsiTheme="minorHAnsi" w:cstheme="minorHAnsi"/>
                <w:bCs/>
                <w:sz w:val="24"/>
                <w:szCs w:val="24"/>
              </w:rPr>
            </w:pPr>
          </w:p>
          <w:p w14:paraId="1459F1F2" w14:textId="77777777" w:rsidR="00F8680D" w:rsidRPr="0079589C" w:rsidRDefault="00F8680D" w:rsidP="00F8680D">
            <w:pPr>
              <w:spacing w:after="0"/>
              <w:rPr>
                <w:rFonts w:asciiTheme="minorHAnsi" w:hAnsiTheme="minorHAnsi" w:cstheme="minorHAnsi"/>
                <w:bCs/>
                <w:sz w:val="24"/>
                <w:szCs w:val="24"/>
              </w:rPr>
            </w:pPr>
          </w:p>
          <w:p w14:paraId="73CF82D4" w14:textId="77777777" w:rsidR="00F8680D" w:rsidRPr="0079589C" w:rsidRDefault="00F8680D" w:rsidP="00F8680D">
            <w:pPr>
              <w:spacing w:after="0"/>
              <w:rPr>
                <w:rFonts w:asciiTheme="minorHAnsi" w:hAnsiTheme="minorHAnsi" w:cstheme="minorHAnsi"/>
                <w:bCs/>
                <w:sz w:val="24"/>
                <w:szCs w:val="24"/>
              </w:rPr>
            </w:pPr>
          </w:p>
          <w:p w14:paraId="3F107292" w14:textId="77777777" w:rsidR="00F8680D" w:rsidRPr="0079589C" w:rsidRDefault="00F8680D" w:rsidP="00F8680D">
            <w:pPr>
              <w:spacing w:after="0"/>
              <w:rPr>
                <w:rFonts w:asciiTheme="minorHAnsi" w:hAnsiTheme="minorHAnsi" w:cstheme="minorHAnsi"/>
                <w:bCs/>
                <w:sz w:val="24"/>
                <w:szCs w:val="24"/>
              </w:rPr>
            </w:pPr>
          </w:p>
          <w:p w14:paraId="53C3A5B0" w14:textId="77777777" w:rsidR="00F8680D" w:rsidRPr="0079589C" w:rsidRDefault="00F8680D" w:rsidP="00F8680D">
            <w:pPr>
              <w:spacing w:after="0"/>
              <w:rPr>
                <w:rFonts w:asciiTheme="minorHAnsi" w:hAnsiTheme="minorHAnsi" w:cstheme="minorHAnsi"/>
                <w:bCs/>
                <w:sz w:val="24"/>
                <w:szCs w:val="24"/>
              </w:rPr>
            </w:pPr>
          </w:p>
          <w:p w14:paraId="1A8A6EC3" w14:textId="77777777" w:rsidR="00F8680D" w:rsidRPr="0079589C" w:rsidRDefault="00F8680D" w:rsidP="00F8680D">
            <w:pPr>
              <w:spacing w:after="0"/>
              <w:rPr>
                <w:rFonts w:asciiTheme="minorHAnsi" w:hAnsiTheme="minorHAnsi" w:cstheme="minorHAnsi"/>
                <w:bCs/>
                <w:sz w:val="24"/>
                <w:szCs w:val="24"/>
              </w:rPr>
            </w:pPr>
          </w:p>
          <w:p w14:paraId="4FF13BB3" w14:textId="77777777" w:rsidR="00F8680D" w:rsidRPr="0079589C" w:rsidRDefault="00F8680D" w:rsidP="00F8680D">
            <w:pPr>
              <w:spacing w:after="0"/>
              <w:rPr>
                <w:rFonts w:asciiTheme="minorHAnsi" w:hAnsiTheme="minorHAnsi" w:cstheme="minorHAnsi"/>
                <w:bCs/>
                <w:sz w:val="24"/>
                <w:szCs w:val="24"/>
              </w:rPr>
            </w:pPr>
          </w:p>
          <w:p w14:paraId="3D5DED99" w14:textId="77777777" w:rsidR="00F8680D" w:rsidRPr="0079589C" w:rsidRDefault="00F8680D" w:rsidP="00F8680D">
            <w:pPr>
              <w:spacing w:after="0"/>
              <w:rPr>
                <w:rFonts w:asciiTheme="minorHAnsi" w:hAnsiTheme="minorHAnsi" w:cstheme="minorHAnsi"/>
                <w:bCs/>
                <w:sz w:val="24"/>
                <w:szCs w:val="24"/>
              </w:rPr>
            </w:pPr>
          </w:p>
          <w:p w14:paraId="1F9AE9B4" w14:textId="77777777" w:rsidR="00F8680D" w:rsidRPr="0079589C" w:rsidRDefault="00F8680D" w:rsidP="00F8680D">
            <w:pPr>
              <w:spacing w:after="0"/>
              <w:rPr>
                <w:rFonts w:asciiTheme="minorHAnsi" w:hAnsiTheme="minorHAnsi" w:cstheme="minorHAnsi"/>
                <w:bCs/>
                <w:sz w:val="24"/>
                <w:szCs w:val="24"/>
              </w:rPr>
            </w:pPr>
          </w:p>
          <w:p w14:paraId="6374AFEB" w14:textId="77777777" w:rsidR="00F8680D" w:rsidRPr="0079589C" w:rsidRDefault="00F8680D" w:rsidP="00F8680D">
            <w:pPr>
              <w:spacing w:after="0"/>
              <w:rPr>
                <w:rFonts w:asciiTheme="minorHAnsi" w:hAnsiTheme="minorHAnsi" w:cstheme="minorHAnsi"/>
                <w:bCs/>
                <w:sz w:val="24"/>
                <w:szCs w:val="24"/>
              </w:rPr>
            </w:pPr>
          </w:p>
          <w:p w14:paraId="6FE94359" w14:textId="77777777" w:rsidR="00F8680D" w:rsidRPr="0079589C" w:rsidRDefault="00F8680D" w:rsidP="00F8680D">
            <w:pPr>
              <w:spacing w:after="0"/>
              <w:rPr>
                <w:rFonts w:asciiTheme="minorHAnsi" w:hAnsiTheme="minorHAnsi" w:cstheme="minorHAnsi"/>
                <w:bCs/>
                <w:sz w:val="24"/>
                <w:szCs w:val="24"/>
              </w:rPr>
            </w:pPr>
          </w:p>
          <w:p w14:paraId="6D49FB91" w14:textId="77777777" w:rsidR="00F8680D" w:rsidRPr="0079589C" w:rsidRDefault="00F8680D" w:rsidP="00F8680D">
            <w:pPr>
              <w:spacing w:after="0"/>
              <w:rPr>
                <w:rFonts w:asciiTheme="minorHAnsi" w:hAnsiTheme="minorHAnsi" w:cstheme="minorHAnsi"/>
                <w:bCs/>
                <w:sz w:val="24"/>
                <w:szCs w:val="24"/>
              </w:rPr>
            </w:pPr>
          </w:p>
          <w:p w14:paraId="4F0422F9" w14:textId="77777777" w:rsidR="00F8680D" w:rsidRPr="0079589C" w:rsidRDefault="00F8680D" w:rsidP="00F8680D">
            <w:pPr>
              <w:spacing w:after="0"/>
              <w:rPr>
                <w:rFonts w:asciiTheme="minorHAnsi" w:hAnsiTheme="minorHAnsi" w:cstheme="minorHAnsi"/>
                <w:bCs/>
                <w:sz w:val="24"/>
                <w:szCs w:val="24"/>
              </w:rPr>
            </w:pPr>
          </w:p>
          <w:p w14:paraId="644AC4C1" w14:textId="77777777" w:rsidR="00F8680D" w:rsidRPr="0079589C" w:rsidRDefault="00F8680D" w:rsidP="00F8680D">
            <w:pPr>
              <w:spacing w:after="0"/>
              <w:rPr>
                <w:rFonts w:asciiTheme="minorHAnsi" w:hAnsiTheme="minorHAnsi" w:cstheme="minorHAnsi"/>
                <w:bCs/>
                <w:sz w:val="24"/>
                <w:szCs w:val="24"/>
              </w:rPr>
            </w:pPr>
          </w:p>
          <w:p w14:paraId="5B57080D" w14:textId="77777777" w:rsidR="00F8680D" w:rsidRPr="0079589C" w:rsidRDefault="00F8680D" w:rsidP="00F8680D">
            <w:pPr>
              <w:spacing w:after="0"/>
              <w:rPr>
                <w:rFonts w:asciiTheme="minorHAnsi" w:hAnsiTheme="minorHAnsi" w:cstheme="minorHAnsi"/>
                <w:bCs/>
                <w:sz w:val="24"/>
                <w:szCs w:val="24"/>
              </w:rPr>
            </w:pPr>
          </w:p>
          <w:p w14:paraId="13D3B54C" w14:textId="77777777" w:rsidR="00F8680D" w:rsidRPr="0079589C" w:rsidRDefault="00F8680D" w:rsidP="00F8680D">
            <w:pPr>
              <w:spacing w:after="0"/>
              <w:rPr>
                <w:rFonts w:asciiTheme="minorHAnsi" w:hAnsiTheme="minorHAnsi" w:cstheme="minorHAnsi"/>
                <w:bCs/>
                <w:sz w:val="24"/>
                <w:szCs w:val="24"/>
              </w:rPr>
            </w:pPr>
          </w:p>
          <w:p w14:paraId="6DEF62DA" w14:textId="77777777" w:rsidR="00F8680D" w:rsidRPr="0079589C" w:rsidRDefault="00F8680D" w:rsidP="00F8680D">
            <w:pPr>
              <w:spacing w:after="0"/>
              <w:rPr>
                <w:rFonts w:asciiTheme="minorHAnsi" w:hAnsiTheme="minorHAnsi" w:cstheme="minorHAnsi"/>
                <w:bCs/>
                <w:sz w:val="24"/>
                <w:szCs w:val="24"/>
              </w:rPr>
            </w:pPr>
          </w:p>
          <w:p w14:paraId="6C12AF6C" w14:textId="77777777" w:rsidR="00F8680D" w:rsidRPr="0079589C" w:rsidRDefault="00F8680D" w:rsidP="00F8680D">
            <w:pPr>
              <w:spacing w:after="0"/>
              <w:rPr>
                <w:rFonts w:asciiTheme="minorHAnsi" w:hAnsiTheme="minorHAnsi" w:cstheme="minorHAnsi"/>
                <w:bCs/>
                <w:sz w:val="24"/>
                <w:szCs w:val="24"/>
              </w:rPr>
            </w:pPr>
          </w:p>
          <w:p w14:paraId="7BD5EAF4" w14:textId="77777777" w:rsidR="00F8680D" w:rsidRPr="0079589C" w:rsidRDefault="00F8680D" w:rsidP="00F8680D">
            <w:pPr>
              <w:spacing w:after="0"/>
              <w:rPr>
                <w:rFonts w:asciiTheme="minorHAnsi" w:hAnsiTheme="minorHAnsi" w:cstheme="minorHAnsi"/>
                <w:bCs/>
                <w:sz w:val="24"/>
                <w:szCs w:val="24"/>
              </w:rPr>
            </w:pPr>
          </w:p>
          <w:p w14:paraId="13D5765B" w14:textId="77777777" w:rsidR="00F8680D" w:rsidRPr="0079589C" w:rsidRDefault="00F8680D" w:rsidP="00F8680D">
            <w:pPr>
              <w:spacing w:after="0"/>
              <w:rPr>
                <w:rFonts w:asciiTheme="minorHAnsi" w:hAnsiTheme="minorHAnsi" w:cstheme="minorHAnsi"/>
                <w:bCs/>
                <w:sz w:val="24"/>
                <w:szCs w:val="24"/>
              </w:rPr>
            </w:pPr>
          </w:p>
          <w:p w14:paraId="14FCB19A" w14:textId="77777777" w:rsidR="00F8680D" w:rsidRPr="0079589C" w:rsidRDefault="00F8680D" w:rsidP="00F8680D">
            <w:pPr>
              <w:spacing w:after="0"/>
              <w:rPr>
                <w:rFonts w:asciiTheme="minorHAnsi" w:hAnsiTheme="minorHAnsi" w:cstheme="minorHAnsi"/>
                <w:bCs/>
                <w:sz w:val="24"/>
                <w:szCs w:val="24"/>
              </w:rPr>
            </w:pPr>
          </w:p>
          <w:p w14:paraId="2222E022" w14:textId="2EFD3F03" w:rsidR="00F8680D" w:rsidRPr="0079589C" w:rsidRDefault="00F8680D" w:rsidP="00B71C27">
            <w:pPr>
              <w:pStyle w:val="PargrafodaLista"/>
              <w:numPr>
                <w:ilvl w:val="1"/>
                <w:numId w:val="49"/>
              </w:numPr>
              <w:spacing w:after="0"/>
              <w:rPr>
                <w:rFonts w:asciiTheme="minorHAnsi" w:hAnsiTheme="minorHAnsi" w:cstheme="minorHAnsi"/>
                <w:bCs/>
                <w:sz w:val="24"/>
                <w:szCs w:val="24"/>
              </w:rPr>
            </w:pPr>
            <w:r w:rsidRPr="0079589C">
              <w:rPr>
                <w:rFonts w:asciiTheme="minorHAnsi" w:hAnsiTheme="minorHAnsi" w:cstheme="minorHAnsi"/>
                <w:bCs/>
                <w:sz w:val="24"/>
                <w:szCs w:val="24"/>
              </w:rPr>
              <w:t>Considerando as necessidades de recursos humanos, tecnológicos, financeiros e de infraestrutura demandados pelo negócio inovador</w:t>
            </w:r>
          </w:p>
          <w:p w14:paraId="1164C2B8" w14:textId="77777777" w:rsidR="00E913A6" w:rsidRPr="0079589C" w:rsidRDefault="00E913A6" w:rsidP="00E913A6">
            <w:pPr>
              <w:spacing w:after="0"/>
              <w:rPr>
                <w:rFonts w:asciiTheme="minorHAnsi" w:hAnsiTheme="minorHAnsi" w:cstheme="minorHAnsi"/>
                <w:bCs/>
                <w:sz w:val="24"/>
                <w:szCs w:val="24"/>
              </w:rPr>
            </w:pPr>
          </w:p>
          <w:p w14:paraId="3E606559" w14:textId="77777777" w:rsidR="00E913A6" w:rsidRPr="0079589C" w:rsidRDefault="00E913A6" w:rsidP="00E913A6">
            <w:pPr>
              <w:spacing w:after="0"/>
              <w:rPr>
                <w:rFonts w:asciiTheme="minorHAnsi" w:hAnsiTheme="minorHAnsi" w:cstheme="minorHAnsi"/>
                <w:bCs/>
                <w:sz w:val="24"/>
                <w:szCs w:val="24"/>
              </w:rPr>
            </w:pPr>
          </w:p>
          <w:p w14:paraId="53C69FE0" w14:textId="77777777" w:rsidR="00E913A6" w:rsidRPr="0079589C" w:rsidRDefault="00E913A6" w:rsidP="00E913A6">
            <w:pPr>
              <w:spacing w:after="0"/>
              <w:rPr>
                <w:rFonts w:asciiTheme="minorHAnsi" w:hAnsiTheme="minorHAnsi" w:cstheme="minorHAnsi"/>
                <w:bCs/>
                <w:sz w:val="24"/>
                <w:szCs w:val="24"/>
              </w:rPr>
            </w:pPr>
          </w:p>
          <w:p w14:paraId="69CAE9EB" w14:textId="77777777" w:rsidR="00E913A6" w:rsidRPr="0079589C" w:rsidRDefault="00E913A6" w:rsidP="00E913A6">
            <w:pPr>
              <w:spacing w:after="0"/>
              <w:rPr>
                <w:rFonts w:asciiTheme="minorHAnsi" w:hAnsiTheme="minorHAnsi" w:cstheme="minorHAnsi"/>
                <w:bCs/>
                <w:sz w:val="24"/>
                <w:szCs w:val="24"/>
              </w:rPr>
            </w:pPr>
          </w:p>
          <w:p w14:paraId="5677C3FB" w14:textId="77777777" w:rsidR="00E913A6" w:rsidRPr="0079589C" w:rsidRDefault="00E913A6" w:rsidP="00E913A6">
            <w:pPr>
              <w:spacing w:after="0"/>
              <w:rPr>
                <w:rFonts w:asciiTheme="minorHAnsi" w:hAnsiTheme="minorHAnsi" w:cstheme="minorHAnsi"/>
                <w:bCs/>
                <w:sz w:val="24"/>
                <w:szCs w:val="24"/>
              </w:rPr>
            </w:pPr>
          </w:p>
          <w:p w14:paraId="49DA8203" w14:textId="77777777" w:rsidR="00E913A6" w:rsidRPr="0079589C" w:rsidRDefault="00E913A6" w:rsidP="00E913A6">
            <w:pPr>
              <w:spacing w:after="0"/>
              <w:rPr>
                <w:rFonts w:asciiTheme="minorHAnsi" w:hAnsiTheme="minorHAnsi" w:cstheme="minorHAnsi"/>
                <w:bCs/>
                <w:sz w:val="24"/>
                <w:szCs w:val="24"/>
              </w:rPr>
            </w:pPr>
          </w:p>
          <w:p w14:paraId="3261A675" w14:textId="77777777" w:rsidR="00E913A6" w:rsidRPr="0079589C" w:rsidRDefault="00E913A6" w:rsidP="00E913A6">
            <w:pPr>
              <w:spacing w:after="0"/>
              <w:rPr>
                <w:rFonts w:asciiTheme="minorHAnsi" w:hAnsiTheme="minorHAnsi" w:cstheme="minorHAnsi"/>
                <w:bCs/>
                <w:sz w:val="24"/>
                <w:szCs w:val="24"/>
              </w:rPr>
            </w:pPr>
          </w:p>
          <w:p w14:paraId="751D31D7" w14:textId="77777777" w:rsidR="00E913A6" w:rsidRPr="0079589C" w:rsidRDefault="00E913A6" w:rsidP="00E913A6">
            <w:pPr>
              <w:spacing w:after="0"/>
              <w:rPr>
                <w:rFonts w:asciiTheme="minorHAnsi" w:hAnsiTheme="minorHAnsi" w:cstheme="minorHAnsi"/>
                <w:bCs/>
                <w:sz w:val="24"/>
                <w:szCs w:val="24"/>
              </w:rPr>
            </w:pPr>
          </w:p>
          <w:p w14:paraId="3F6A6AD5" w14:textId="77777777" w:rsidR="00E913A6" w:rsidRPr="0079589C" w:rsidRDefault="00E913A6" w:rsidP="00E913A6">
            <w:pPr>
              <w:spacing w:after="0"/>
              <w:rPr>
                <w:rFonts w:asciiTheme="minorHAnsi" w:hAnsiTheme="minorHAnsi" w:cstheme="minorHAnsi"/>
                <w:bCs/>
                <w:sz w:val="24"/>
                <w:szCs w:val="24"/>
              </w:rPr>
            </w:pPr>
          </w:p>
          <w:p w14:paraId="0D7AA2A5" w14:textId="77777777" w:rsidR="00E913A6" w:rsidRPr="0079589C" w:rsidRDefault="00E913A6" w:rsidP="00E913A6">
            <w:pPr>
              <w:spacing w:after="0"/>
              <w:rPr>
                <w:rFonts w:asciiTheme="minorHAnsi" w:hAnsiTheme="minorHAnsi" w:cstheme="minorHAnsi"/>
                <w:bCs/>
                <w:sz w:val="24"/>
                <w:szCs w:val="24"/>
              </w:rPr>
            </w:pPr>
          </w:p>
          <w:p w14:paraId="2E0CAE00" w14:textId="77777777" w:rsidR="00E5637B" w:rsidRPr="0079589C" w:rsidRDefault="00E5637B" w:rsidP="00B71C27">
            <w:pPr>
              <w:pStyle w:val="PargrafodaLista"/>
              <w:numPr>
                <w:ilvl w:val="1"/>
                <w:numId w:val="49"/>
              </w:numPr>
              <w:spacing w:after="0"/>
              <w:rPr>
                <w:rFonts w:asciiTheme="minorHAnsi" w:hAnsiTheme="minorHAnsi" w:cstheme="minorHAnsi"/>
                <w:bCs/>
                <w:sz w:val="24"/>
                <w:szCs w:val="24"/>
              </w:rPr>
            </w:pPr>
          </w:p>
          <w:p w14:paraId="26FA4C0D" w14:textId="27C790D9" w:rsidR="00E913A6" w:rsidRPr="0079589C" w:rsidRDefault="00E913A6" w:rsidP="00E5637B">
            <w:pPr>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Considerando a utilização de metodologias para a diminuição de desperdícios </w:t>
            </w:r>
            <w:r w:rsidRPr="0079589C">
              <w:rPr>
                <w:rFonts w:asciiTheme="minorHAnsi" w:hAnsiTheme="minorHAnsi" w:cstheme="minorHAnsi"/>
                <w:bCs/>
                <w:sz w:val="24"/>
                <w:szCs w:val="24"/>
              </w:rPr>
              <w:lastRenderedPageBreak/>
              <w:t>como referência para organização do fluxo do processo de que trata o negócio inovador</w:t>
            </w:r>
          </w:p>
          <w:p w14:paraId="4D8B0AD2" w14:textId="77777777" w:rsidR="00E5637B" w:rsidRPr="0079589C" w:rsidRDefault="00E5637B" w:rsidP="00E5637B">
            <w:pPr>
              <w:spacing w:after="0"/>
              <w:rPr>
                <w:rFonts w:asciiTheme="minorHAnsi" w:hAnsiTheme="minorHAnsi" w:cstheme="minorHAnsi"/>
                <w:bCs/>
                <w:sz w:val="24"/>
                <w:szCs w:val="24"/>
              </w:rPr>
            </w:pPr>
          </w:p>
          <w:p w14:paraId="0B54D9A4" w14:textId="77777777" w:rsidR="00E5637B" w:rsidRPr="0079589C" w:rsidRDefault="00E5637B" w:rsidP="00E5637B">
            <w:pPr>
              <w:spacing w:after="0"/>
              <w:rPr>
                <w:rFonts w:asciiTheme="minorHAnsi" w:hAnsiTheme="minorHAnsi" w:cstheme="minorHAnsi"/>
                <w:bCs/>
                <w:sz w:val="24"/>
                <w:szCs w:val="24"/>
              </w:rPr>
            </w:pPr>
          </w:p>
          <w:p w14:paraId="70813C0F" w14:textId="77777777" w:rsidR="00E5637B" w:rsidRPr="0079589C" w:rsidRDefault="00E5637B" w:rsidP="00E5637B">
            <w:pPr>
              <w:spacing w:after="0"/>
              <w:rPr>
                <w:rFonts w:asciiTheme="minorHAnsi" w:hAnsiTheme="minorHAnsi" w:cstheme="minorHAnsi"/>
                <w:bCs/>
                <w:sz w:val="24"/>
                <w:szCs w:val="24"/>
              </w:rPr>
            </w:pPr>
          </w:p>
          <w:p w14:paraId="324FDF90" w14:textId="77777777" w:rsidR="00E5637B" w:rsidRPr="0079589C" w:rsidRDefault="00E5637B" w:rsidP="00E5637B">
            <w:pPr>
              <w:spacing w:after="0"/>
              <w:rPr>
                <w:rFonts w:asciiTheme="minorHAnsi" w:hAnsiTheme="minorHAnsi" w:cstheme="minorHAnsi"/>
                <w:bCs/>
                <w:sz w:val="24"/>
                <w:szCs w:val="24"/>
              </w:rPr>
            </w:pPr>
          </w:p>
          <w:p w14:paraId="68C97ECD" w14:textId="77777777" w:rsidR="00E5637B" w:rsidRPr="0079589C" w:rsidRDefault="00E5637B" w:rsidP="00E5637B">
            <w:pPr>
              <w:spacing w:after="0"/>
              <w:rPr>
                <w:rFonts w:asciiTheme="minorHAnsi" w:hAnsiTheme="minorHAnsi" w:cstheme="minorHAnsi"/>
                <w:bCs/>
                <w:sz w:val="24"/>
                <w:szCs w:val="24"/>
              </w:rPr>
            </w:pPr>
          </w:p>
          <w:p w14:paraId="7CDE1AB4" w14:textId="77777777" w:rsidR="00E5637B" w:rsidRPr="0079589C" w:rsidRDefault="00E5637B" w:rsidP="00E5637B">
            <w:pPr>
              <w:spacing w:after="0"/>
              <w:rPr>
                <w:rFonts w:asciiTheme="minorHAnsi" w:hAnsiTheme="minorHAnsi" w:cstheme="minorHAnsi"/>
                <w:bCs/>
                <w:sz w:val="24"/>
                <w:szCs w:val="24"/>
              </w:rPr>
            </w:pPr>
          </w:p>
          <w:p w14:paraId="5130982B" w14:textId="77777777" w:rsidR="00E5637B" w:rsidRPr="0079589C" w:rsidRDefault="00E5637B" w:rsidP="00E5637B">
            <w:pPr>
              <w:spacing w:after="0"/>
              <w:rPr>
                <w:rFonts w:asciiTheme="minorHAnsi" w:hAnsiTheme="minorHAnsi" w:cstheme="minorHAnsi"/>
                <w:bCs/>
                <w:sz w:val="24"/>
                <w:szCs w:val="24"/>
              </w:rPr>
            </w:pPr>
          </w:p>
          <w:p w14:paraId="58487904" w14:textId="77777777" w:rsidR="00E5637B" w:rsidRPr="0079589C" w:rsidRDefault="00E5637B" w:rsidP="00E5637B">
            <w:pPr>
              <w:spacing w:after="0"/>
              <w:rPr>
                <w:rFonts w:asciiTheme="minorHAnsi" w:hAnsiTheme="minorHAnsi" w:cstheme="minorHAnsi"/>
                <w:bCs/>
                <w:sz w:val="24"/>
                <w:szCs w:val="24"/>
              </w:rPr>
            </w:pPr>
          </w:p>
          <w:p w14:paraId="0AF1ECC3" w14:textId="77777777" w:rsidR="00E5637B" w:rsidRPr="0079589C" w:rsidRDefault="00E5637B" w:rsidP="00E5637B">
            <w:pPr>
              <w:spacing w:after="0"/>
              <w:rPr>
                <w:rFonts w:asciiTheme="minorHAnsi" w:hAnsiTheme="minorHAnsi" w:cstheme="minorHAnsi"/>
                <w:bCs/>
                <w:sz w:val="24"/>
                <w:szCs w:val="24"/>
              </w:rPr>
            </w:pPr>
          </w:p>
          <w:p w14:paraId="795BFF2A" w14:textId="77777777" w:rsidR="00E5637B" w:rsidRPr="0079589C" w:rsidRDefault="00E5637B" w:rsidP="00E5637B">
            <w:pPr>
              <w:spacing w:after="0"/>
              <w:rPr>
                <w:rFonts w:asciiTheme="minorHAnsi" w:hAnsiTheme="minorHAnsi" w:cstheme="minorHAnsi"/>
                <w:bCs/>
                <w:sz w:val="24"/>
                <w:szCs w:val="24"/>
              </w:rPr>
            </w:pPr>
          </w:p>
          <w:p w14:paraId="421789C1" w14:textId="77777777" w:rsidR="00E5637B" w:rsidRPr="0079589C" w:rsidRDefault="00E5637B" w:rsidP="00E5637B">
            <w:pPr>
              <w:spacing w:after="0"/>
              <w:rPr>
                <w:rFonts w:asciiTheme="minorHAnsi" w:hAnsiTheme="minorHAnsi" w:cstheme="minorHAnsi"/>
                <w:bCs/>
                <w:sz w:val="24"/>
                <w:szCs w:val="24"/>
              </w:rPr>
            </w:pPr>
          </w:p>
          <w:p w14:paraId="28A01FCA" w14:textId="77777777" w:rsidR="00E5637B" w:rsidRPr="0079589C" w:rsidRDefault="00E5637B" w:rsidP="00E5637B">
            <w:pPr>
              <w:spacing w:after="0"/>
              <w:rPr>
                <w:rFonts w:asciiTheme="minorHAnsi" w:hAnsiTheme="minorHAnsi" w:cstheme="minorHAnsi"/>
                <w:bCs/>
                <w:sz w:val="24"/>
                <w:szCs w:val="24"/>
              </w:rPr>
            </w:pPr>
          </w:p>
          <w:p w14:paraId="19858977" w14:textId="77777777" w:rsidR="00E5637B" w:rsidRPr="0079589C" w:rsidRDefault="00E5637B" w:rsidP="00E5637B">
            <w:pPr>
              <w:spacing w:after="0"/>
              <w:rPr>
                <w:rFonts w:asciiTheme="minorHAnsi" w:hAnsiTheme="minorHAnsi" w:cstheme="minorHAnsi"/>
                <w:bCs/>
                <w:sz w:val="24"/>
                <w:szCs w:val="24"/>
              </w:rPr>
            </w:pPr>
          </w:p>
          <w:p w14:paraId="56D6EE9F" w14:textId="77777777" w:rsidR="00E5637B" w:rsidRPr="0079589C" w:rsidRDefault="00E5637B" w:rsidP="00E5637B">
            <w:pPr>
              <w:spacing w:after="0"/>
              <w:rPr>
                <w:rFonts w:asciiTheme="minorHAnsi" w:hAnsiTheme="minorHAnsi" w:cstheme="minorHAnsi"/>
                <w:bCs/>
                <w:sz w:val="24"/>
                <w:szCs w:val="24"/>
              </w:rPr>
            </w:pPr>
          </w:p>
          <w:p w14:paraId="56FD83BB" w14:textId="77777777" w:rsidR="00E5637B" w:rsidRPr="0079589C" w:rsidRDefault="00E5637B" w:rsidP="00E5637B">
            <w:pPr>
              <w:spacing w:after="0"/>
              <w:rPr>
                <w:rFonts w:asciiTheme="minorHAnsi" w:hAnsiTheme="minorHAnsi" w:cstheme="minorHAnsi"/>
                <w:bCs/>
                <w:sz w:val="24"/>
                <w:szCs w:val="24"/>
              </w:rPr>
            </w:pPr>
          </w:p>
          <w:p w14:paraId="3D480275" w14:textId="77777777" w:rsidR="00E5637B" w:rsidRPr="0079589C" w:rsidRDefault="00E5637B" w:rsidP="00E5637B">
            <w:pPr>
              <w:spacing w:after="0"/>
              <w:rPr>
                <w:rFonts w:asciiTheme="minorHAnsi" w:hAnsiTheme="minorHAnsi" w:cstheme="minorHAnsi"/>
                <w:bCs/>
                <w:sz w:val="24"/>
                <w:szCs w:val="24"/>
              </w:rPr>
            </w:pPr>
          </w:p>
          <w:p w14:paraId="3ADEA2B9" w14:textId="77777777" w:rsidR="00E5637B" w:rsidRPr="0079589C" w:rsidRDefault="00E5637B" w:rsidP="00E5637B">
            <w:pPr>
              <w:spacing w:after="0"/>
              <w:rPr>
                <w:rFonts w:asciiTheme="minorHAnsi" w:hAnsiTheme="minorHAnsi" w:cstheme="minorHAnsi"/>
                <w:bCs/>
                <w:sz w:val="24"/>
                <w:szCs w:val="24"/>
              </w:rPr>
            </w:pPr>
          </w:p>
          <w:p w14:paraId="70227844" w14:textId="77777777" w:rsidR="00E5637B" w:rsidRPr="0079589C" w:rsidRDefault="00E5637B" w:rsidP="00E5637B">
            <w:pPr>
              <w:spacing w:after="0"/>
              <w:rPr>
                <w:rFonts w:asciiTheme="minorHAnsi" w:hAnsiTheme="minorHAnsi" w:cstheme="minorHAnsi"/>
                <w:bCs/>
                <w:sz w:val="24"/>
                <w:szCs w:val="24"/>
              </w:rPr>
            </w:pPr>
          </w:p>
          <w:p w14:paraId="671138B9" w14:textId="77777777" w:rsidR="00E5637B" w:rsidRPr="0079589C" w:rsidRDefault="00E5637B" w:rsidP="00E5637B">
            <w:pPr>
              <w:spacing w:after="0"/>
              <w:rPr>
                <w:rFonts w:asciiTheme="minorHAnsi" w:hAnsiTheme="minorHAnsi" w:cstheme="minorHAnsi"/>
                <w:bCs/>
                <w:sz w:val="24"/>
                <w:szCs w:val="24"/>
              </w:rPr>
            </w:pPr>
          </w:p>
          <w:p w14:paraId="39052582" w14:textId="77777777" w:rsidR="00B11284" w:rsidRPr="0079589C" w:rsidRDefault="00B11284" w:rsidP="00E5637B">
            <w:pPr>
              <w:spacing w:after="0"/>
              <w:rPr>
                <w:rFonts w:asciiTheme="minorHAnsi" w:hAnsiTheme="minorHAnsi" w:cstheme="minorHAnsi"/>
                <w:bCs/>
                <w:sz w:val="24"/>
                <w:szCs w:val="24"/>
              </w:rPr>
            </w:pPr>
          </w:p>
          <w:p w14:paraId="6F45C628" w14:textId="77777777" w:rsidR="00B11284" w:rsidRPr="0079589C" w:rsidRDefault="00B11284" w:rsidP="00E5637B">
            <w:pPr>
              <w:spacing w:after="0"/>
              <w:rPr>
                <w:rFonts w:asciiTheme="minorHAnsi" w:hAnsiTheme="minorHAnsi" w:cstheme="minorHAnsi"/>
                <w:bCs/>
                <w:sz w:val="24"/>
                <w:szCs w:val="24"/>
              </w:rPr>
            </w:pPr>
          </w:p>
          <w:p w14:paraId="597B2AED" w14:textId="77777777" w:rsidR="00B11284" w:rsidRPr="0079589C" w:rsidRDefault="00B11284" w:rsidP="00E5637B">
            <w:pPr>
              <w:spacing w:after="0"/>
              <w:rPr>
                <w:rFonts w:asciiTheme="minorHAnsi" w:hAnsiTheme="minorHAnsi" w:cstheme="minorHAnsi"/>
                <w:bCs/>
                <w:sz w:val="24"/>
                <w:szCs w:val="24"/>
              </w:rPr>
            </w:pPr>
          </w:p>
          <w:p w14:paraId="33BBB885" w14:textId="77777777" w:rsidR="00B11284" w:rsidRPr="0079589C" w:rsidRDefault="00B11284" w:rsidP="00E5637B">
            <w:pPr>
              <w:spacing w:after="0"/>
              <w:rPr>
                <w:rFonts w:asciiTheme="minorHAnsi" w:hAnsiTheme="minorHAnsi" w:cstheme="minorHAnsi"/>
                <w:bCs/>
                <w:sz w:val="24"/>
                <w:szCs w:val="24"/>
              </w:rPr>
            </w:pPr>
          </w:p>
          <w:p w14:paraId="4D1E3BC9" w14:textId="77777777" w:rsidR="00B11284" w:rsidRPr="0079589C" w:rsidRDefault="00B11284" w:rsidP="00E5637B">
            <w:pPr>
              <w:spacing w:after="0"/>
              <w:rPr>
                <w:rFonts w:asciiTheme="minorHAnsi" w:hAnsiTheme="minorHAnsi" w:cstheme="minorHAnsi"/>
                <w:bCs/>
                <w:sz w:val="24"/>
                <w:szCs w:val="24"/>
              </w:rPr>
            </w:pPr>
          </w:p>
          <w:p w14:paraId="3EFC080D" w14:textId="77777777" w:rsidR="00B11284" w:rsidRPr="0079589C" w:rsidRDefault="00B11284" w:rsidP="00E5637B">
            <w:pPr>
              <w:spacing w:after="0"/>
              <w:rPr>
                <w:rFonts w:asciiTheme="minorHAnsi" w:hAnsiTheme="minorHAnsi" w:cstheme="minorHAnsi"/>
                <w:bCs/>
                <w:sz w:val="24"/>
                <w:szCs w:val="24"/>
              </w:rPr>
            </w:pPr>
          </w:p>
          <w:p w14:paraId="1D198691" w14:textId="77777777" w:rsidR="00B11284" w:rsidRPr="0079589C" w:rsidRDefault="00B11284" w:rsidP="00E5637B">
            <w:pPr>
              <w:spacing w:after="0"/>
              <w:rPr>
                <w:rFonts w:asciiTheme="minorHAnsi" w:hAnsiTheme="minorHAnsi" w:cstheme="minorHAnsi"/>
                <w:bCs/>
                <w:sz w:val="24"/>
                <w:szCs w:val="24"/>
              </w:rPr>
            </w:pPr>
          </w:p>
          <w:p w14:paraId="4211059A" w14:textId="77777777" w:rsidR="00B11284" w:rsidRPr="0079589C" w:rsidRDefault="00B11284" w:rsidP="00E5637B">
            <w:pPr>
              <w:spacing w:after="0"/>
              <w:rPr>
                <w:rFonts w:asciiTheme="minorHAnsi" w:hAnsiTheme="minorHAnsi" w:cstheme="minorHAnsi"/>
                <w:bCs/>
                <w:sz w:val="24"/>
                <w:szCs w:val="24"/>
              </w:rPr>
            </w:pPr>
          </w:p>
          <w:p w14:paraId="7700FBDD" w14:textId="77777777" w:rsidR="00B11284" w:rsidRPr="0079589C" w:rsidRDefault="00B11284" w:rsidP="00E5637B">
            <w:pPr>
              <w:spacing w:after="0"/>
              <w:rPr>
                <w:rFonts w:asciiTheme="minorHAnsi" w:hAnsiTheme="minorHAnsi" w:cstheme="minorHAnsi"/>
                <w:bCs/>
                <w:sz w:val="24"/>
                <w:szCs w:val="24"/>
              </w:rPr>
            </w:pPr>
          </w:p>
          <w:p w14:paraId="42161CBA" w14:textId="77777777" w:rsidR="00B11284" w:rsidRPr="0079589C" w:rsidRDefault="00B11284" w:rsidP="00E5637B">
            <w:pPr>
              <w:spacing w:after="0"/>
              <w:rPr>
                <w:rFonts w:asciiTheme="minorHAnsi" w:hAnsiTheme="minorHAnsi" w:cstheme="minorHAnsi"/>
                <w:bCs/>
                <w:sz w:val="24"/>
                <w:szCs w:val="24"/>
              </w:rPr>
            </w:pPr>
          </w:p>
          <w:p w14:paraId="1AB3F96E" w14:textId="77777777" w:rsidR="00E5637B" w:rsidRPr="0079589C" w:rsidRDefault="00E5637B" w:rsidP="00E5637B">
            <w:pPr>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2.1 Considerando as ferramentas e estratégias de marketing que melhor </w:t>
            </w:r>
            <w:r w:rsidRPr="0079589C">
              <w:rPr>
                <w:rFonts w:asciiTheme="minorHAnsi" w:hAnsiTheme="minorHAnsi" w:cstheme="minorHAnsi"/>
                <w:bCs/>
                <w:sz w:val="24"/>
                <w:szCs w:val="24"/>
              </w:rPr>
              <w:lastRenderedPageBreak/>
              <w:t>comunicam os resultados do projeto</w:t>
            </w:r>
          </w:p>
          <w:p w14:paraId="680020E8" w14:textId="77777777" w:rsidR="006B53B5" w:rsidRPr="0079589C" w:rsidRDefault="006B53B5" w:rsidP="00E5637B">
            <w:pPr>
              <w:spacing w:after="0"/>
              <w:rPr>
                <w:rFonts w:asciiTheme="minorHAnsi" w:hAnsiTheme="minorHAnsi" w:cstheme="minorHAnsi"/>
                <w:bCs/>
                <w:sz w:val="24"/>
                <w:szCs w:val="24"/>
              </w:rPr>
            </w:pPr>
          </w:p>
          <w:p w14:paraId="313C86E0" w14:textId="77777777" w:rsidR="006B53B5" w:rsidRPr="0079589C" w:rsidRDefault="006B53B5" w:rsidP="00E5637B">
            <w:pPr>
              <w:spacing w:after="0"/>
              <w:rPr>
                <w:rFonts w:asciiTheme="minorHAnsi" w:hAnsiTheme="minorHAnsi" w:cstheme="minorHAnsi"/>
                <w:bCs/>
                <w:sz w:val="24"/>
                <w:szCs w:val="24"/>
              </w:rPr>
            </w:pPr>
          </w:p>
          <w:p w14:paraId="30C59EF7" w14:textId="77777777" w:rsidR="006B53B5" w:rsidRPr="0079589C" w:rsidRDefault="006B53B5" w:rsidP="00E5637B">
            <w:pPr>
              <w:spacing w:after="0"/>
              <w:rPr>
                <w:rFonts w:asciiTheme="minorHAnsi" w:hAnsiTheme="minorHAnsi" w:cstheme="minorHAnsi"/>
                <w:bCs/>
                <w:sz w:val="24"/>
                <w:szCs w:val="24"/>
              </w:rPr>
            </w:pPr>
          </w:p>
          <w:p w14:paraId="71A43A56" w14:textId="77777777" w:rsidR="006B53B5" w:rsidRPr="0079589C" w:rsidRDefault="006B53B5" w:rsidP="00E5637B">
            <w:pPr>
              <w:spacing w:after="0"/>
              <w:rPr>
                <w:rFonts w:asciiTheme="minorHAnsi" w:hAnsiTheme="minorHAnsi" w:cstheme="minorHAnsi"/>
                <w:bCs/>
                <w:sz w:val="24"/>
                <w:szCs w:val="24"/>
              </w:rPr>
            </w:pPr>
          </w:p>
          <w:p w14:paraId="0668D14A" w14:textId="77777777" w:rsidR="006B53B5" w:rsidRPr="0079589C" w:rsidRDefault="006B53B5" w:rsidP="00E5637B">
            <w:pPr>
              <w:spacing w:after="0"/>
              <w:rPr>
                <w:rFonts w:asciiTheme="minorHAnsi" w:hAnsiTheme="minorHAnsi" w:cstheme="minorHAnsi"/>
                <w:bCs/>
                <w:sz w:val="24"/>
                <w:szCs w:val="24"/>
              </w:rPr>
            </w:pPr>
          </w:p>
          <w:p w14:paraId="5639E03D" w14:textId="77777777" w:rsidR="006B53B5" w:rsidRPr="0079589C" w:rsidRDefault="006B53B5" w:rsidP="00E5637B">
            <w:pPr>
              <w:spacing w:after="0"/>
              <w:rPr>
                <w:rFonts w:asciiTheme="minorHAnsi" w:hAnsiTheme="minorHAnsi" w:cstheme="minorHAnsi"/>
                <w:bCs/>
                <w:sz w:val="24"/>
                <w:szCs w:val="24"/>
              </w:rPr>
            </w:pPr>
          </w:p>
          <w:p w14:paraId="429D8289" w14:textId="77777777" w:rsidR="006B53B5" w:rsidRPr="0079589C" w:rsidRDefault="006B53B5" w:rsidP="00E5637B">
            <w:pPr>
              <w:spacing w:after="0"/>
              <w:rPr>
                <w:rFonts w:asciiTheme="minorHAnsi" w:hAnsiTheme="minorHAnsi" w:cstheme="minorHAnsi"/>
                <w:bCs/>
                <w:sz w:val="24"/>
                <w:szCs w:val="24"/>
              </w:rPr>
            </w:pPr>
          </w:p>
          <w:p w14:paraId="7F60C090" w14:textId="77777777" w:rsidR="006B53B5" w:rsidRPr="0079589C" w:rsidRDefault="006B53B5" w:rsidP="00E5637B">
            <w:pPr>
              <w:spacing w:after="0"/>
              <w:rPr>
                <w:rFonts w:asciiTheme="minorHAnsi" w:hAnsiTheme="minorHAnsi" w:cstheme="minorHAnsi"/>
                <w:bCs/>
                <w:sz w:val="24"/>
                <w:szCs w:val="24"/>
              </w:rPr>
            </w:pPr>
          </w:p>
          <w:p w14:paraId="4B5906F0" w14:textId="77777777" w:rsidR="006B53B5" w:rsidRPr="0079589C" w:rsidRDefault="006B53B5" w:rsidP="00E5637B">
            <w:pPr>
              <w:spacing w:after="0"/>
              <w:rPr>
                <w:rFonts w:asciiTheme="minorHAnsi" w:hAnsiTheme="minorHAnsi" w:cstheme="minorHAnsi"/>
                <w:bCs/>
                <w:sz w:val="24"/>
                <w:szCs w:val="24"/>
              </w:rPr>
            </w:pPr>
          </w:p>
          <w:p w14:paraId="18A78FC2" w14:textId="77777777" w:rsidR="006B53B5" w:rsidRPr="0079589C" w:rsidRDefault="006B53B5" w:rsidP="00E5637B">
            <w:pPr>
              <w:spacing w:after="0"/>
              <w:rPr>
                <w:rFonts w:asciiTheme="minorHAnsi" w:hAnsiTheme="minorHAnsi" w:cstheme="minorHAnsi"/>
                <w:bCs/>
                <w:sz w:val="24"/>
                <w:szCs w:val="24"/>
              </w:rPr>
            </w:pPr>
          </w:p>
          <w:p w14:paraId="7089FA1C" w14:textId="77777777" w:rsidR="006B53B5" w:rsidRPr="0079589C" w:rsidRDefault="006B53B5" w:rsidP="00E5637B">
            <w:pPr>
              <w:spacing w:after="0"/>
              <w:rPr>
                <w:rFonts w:asciiTheme="minorHAnsi" w:hAnsiTheme="minorHAnsi" w:cstheme="minorHAnsi"/>
                <w:bCs/>
                <w:sz w:val="24"/>
                <w:szCs w:val="24"/>
              </w:rPr>
            </w:pPr>
          </w:p>
          <w:p w14:paraId="39525ACD" w14:textId="77777777" w:rsidR="006B53B5" w:rsidRPr="0079589C" w:rsidRDefault="006B53B5" w:rsidP="00E5637B">
            <w:pPr>
              <w:spacing w:after="0"/>
              <w:rPr>
                <w:rFonts w:asciiTheme="minorHAnsi" w:hAnsiTheme="minorHAnsi" w:cstheme="minorHAnsi"/>
                <w:bCs/>
                <w:sz w:val="24"/>
                <w:szCs w:val="24"/>
              </w:rPr>
            </w:pPr>
          </w:p>
          <w:p w14:paraId="64D90C90" w14:textId="77777777" w:rsidR="006B53B5" w:rsidRPr="0079589C" w:rsidRDefault="006B53B5" w:rsidP="00E5637B">
            <w:pPr>
              <w:spacing w:after="0"/>
              <w:rPr>
                <w:rFonts w:asciiTheme="minorHAnsi" w:hAnsiTheme="minorHAnsi" w:cstheme="minorHAnsi"/>
                <w:bCs/>
                <w:sz w:val="24"/>
                <w:szCs w:val="24"/>
              </w:rPr>
            </w:pPr>
          </w:p>
          <w:p w14:paraId="740F41C0" w14:textId="77777777" w:rsidR="006B53B5" w:rsidRPr="0079589C" w:rsidRDefault="006B53B5" w:rsidP="00E5637B">
            <w:pPr>
              <w:spacing w:after="0"/>
              <w:rPr>
                <w:rFonts w:asciiTheme="minorHAnsi" w:hAnsiTheme="minorHAnsi" w:cstheme="minorHAnsi"/>
                <w:bCs/>
                <w:sz w:val="24"/>
                <w:szCs w:val="24"/>
              </w:rPr>
            </w:pPr>
          </w:p>
          <w:p w14:paraId="0C541642" w14:textId="77777777" w:rsidR="006B53B5" w:rsidRPr="0079589C" w:rsidRDefault="006B53B5" w:rsidP="00E5637B">
            <w:pPr>
              <w:spacing w:after="0"/>
              <w:rPr>
                <w:rFonts w:asciiTheme="minorHAnsi" w:hAnsiTheme="minorHAnsi" w:cstheme="minorHAnsi"/>
                <w:bCs/>
                <w:sz w:val="24"/>
                <w:szCs w:val="24"/>
              </w:rPr>
            </w:pPr>
          </w:p>
          <w:p w14:paraId="77038BB3" w14:textId="77777777" w:rsidR="006B53B5" w:rsidRPr="0079589C" w:rsidRDefault="006B53B5" w:rsidP="00E5637B">
            <w:pPr>
              <w:spacing w:after="0"/>
              <w:rPr>
                <w:rFonts w:asciiTheme="minorHAnsi" w:hAnsiTheme="minorHAnsi" w:cstheme="minorHAnsi"/>
                <w:bCs/>
                <w:sz w:val="24"/>
                <w:szCs w:val="24"/>
              </w:rPr>
            </w:pPr>
          </w:p>
          <w:p w14:paraId="264952FA" w14:textId="77777777" w:rsidR="006B53B5" w:rsidRPr="0079589C" w:rsidRDefault="006B53B5" w:rsidP="00E5637B">
            <w:pPr>
              <w:spacing w:after="0"/>
              <w:rPr>
                <w:rFonts w:asciiTheme="minorHAnsi" w:hAnsiTheme="minorHAnsi" w:cstheme="minorHAnsi"/>
                <w:bCs/>
                <w:sz w:val="24"/>
                <w:szCs w:val="24"/>
              </w:rPr>
            </w:pPr>
          </w:p>
          <w:p w14:paraId="52B93EF4" w14:textId="77777777" w:rsidR="006B53B5" w:rsidRPr="0079589C" w:rsidRDefault="006B53B5" w:rsidP="00E5637B">
            <w:pPr>
              <w:spacing w:after="0"/>
              <w:rPr>
                <w:rFonts w:asciiTheme="minorHAnsi" w:hAnsiTheme="minorHAnsi" w:cstheme="minorHAnsi"/>
                <w:bCs/>
                <w:sz w:val="24"/>
                <w:szCs w:val="24"/>
              </w:rPr>
            </w:pPr>
          </w:p>
          <w:p w14:paraId="4D22AC88" w14:textId="77777777" w:rsidR="006B53B5" w:rsidRPr="0079589C" w:rsidRDefault="006B53B5" w:rsidP="00E5637B">
            <w:pPr>
              <w:spacing w:after="0"/>
              <w:rPr>
                <w:rFonts w:asciiTheme="minorHAnsi" w:hAnsiTheme="minorHAnsi" w:cstheme="minorHAnsi"/>
                <w:bCs/>
                <w:sz w:val="24"/>
                <w:szCs w:val="24"/>
              </w:rPr>
            </w:pPr>
          </w:p>
          <w:p w14:paraId="6375CE2B" w14:textId="77777777" w:rsidR="006B53B5" w:rsidRPr="0079589C" w:rsidRDefault="006B53B5" w:rsidP="00E5637B">
            <w:pPr>
              <w:spacing w:after="0"/>
              <w:rPr>
                <w:rFonts w:asciiTheme="minorHAnsi" w:hAnsiTheme="minorHAnsi" w:cstheme="minorHAnsi"/>
                <w:bCs/>
                <w:sz w:val="24"/>
                <w:szCs w:val="24"/>
              </w:rPr>
            </w:pPr>
          </w:p>
          <w:p w14:paraId="12054FF7" w14:textId="77777777" w:rsidR="006B53B5" w:rsidRPr="0079589C" w:rsidRDefault="006B53B5" w:rsidP="00E5637B">
            <w:pPr>
              <w:spacing w:after="0"/>
              <w:rPr>
                <w:rFonts w:asciiTheme="minorHAnsi" w:hAnsiTheme="minorHAnsi" w:cstheme="minorHAnsi"/>
                <w:bCs/>
                <w:sz w:val="24"/>
                <w:szCs w:val="24"/>
              </w:rPr>
            </w:pPr>
          </w:p>
          <w:p w14:paraId="5E1FF832" w14:textId="77777777" w:rsidR="006B53B5" w:rsidRPr="0079589C" w:rsidRDefault="006B53B5" w:rsidP="00E5637B">
            <w:pPr>
              <w:spacing w:after="0"/>
              <w:rPr>
                <w:rFonts w:asciiTheme="minorHAnsi" w:hAnsiTheme="minorHAnsi" w:cstheme="minorHAnsi"/>
                <w:bCs/>
                <w:sz w:val="24"/>
                <w:szCs w:val="24"/>
              </w:rPr>
            </w:pPr>
          </w:p>
          <w:p w14:paraId="2DADCFB8" w14:textId="77777777" w:rsidR="006B53B5" w:rsidRPr="0079589C" w:rsidRDefault="006B53B5" w:rsidP="00E5637B">
            <w:pPr>
              <w:spacing w:after="0"/>
              <w:rPr>
                <w:rFonts w:asciiTheme="minorHAnsi" w:hAnsiTheme="minorHAnsi" w:cstheme="minorHAnsi"/>
                <w:bCs/>
                <w:sz w:val="24"/>
                <w:szCs w:val="24"/>
              </w:rPr>
            </w:pPr>
            <w:r w:rsidRPr="0079589C">
              <w:rPr>
                <w:rFonts w:asciiTheme="minorHAnsi" w:hAnsiTheme="minorHAnsi" w:cstheme="minorHAnsi"/>
                <w:bCs/>
                <w:sz w:val="24"/>
                <w:szCs w:val="24"/>
              </w:rPr>
              <w:t>2.2 Utilizando ferramentas para a estruturação e a sistematização do plano de venda</w:t>
            </w:r>
          </w:p>
          <w:p w14:paraId="19CF86BF" w14:textId="77777777" w:rsidR="00CE4C13" w:rsidRPr="0079589C" w:rsidRDefault="00CE4C13" w:rsidP="00E5637B">
            <w:pPr>
              <w:spacing w:after="0"/>
              <w:rPr>
                <w:rFonts w:asciiTheme="minorHAnsi" w:hAnsiTheme="minorHAnsi" w:cstheme="minorHAnsi"/>
                <w:bCs/>
                <w:sz w:val="24"/>
                <w:szCs w:val="24"/>
              </w:rPr>
            </w:pPr>
          </w:p>
          <w:p w14:paraId="13964B70" w14:textId="77777777" w:rsidR="00CE4C13" w:rsidRPr="0079589C" w:rsidRDefault="00CE4C13" w:rsidP="00E5637B">
            <w:pPr>
              <w:spacing w:after="0"/>
              <w:rPr>
                <w:rFonts w:asciiTheme="minorHAnsi" w:hAnsiTheme="minorHAnsi" w:cstheme="minorHAnsi"/>
                <w:bCs/>
                <w:sz w:val="24"/>
                <w:szCs w:val="24"/>
              </w:rPr>
            </w:pPr>
          </w:p>
          <w:p w14:paraId="217FA133" w14:textId="77777777" w:rsidR="00CE4C13" w:rsidRPr="0079589C" w:rsidRDefault="00CE4C13" w:rsidP="00E5637B">
            <w:pPr>
              <w:spacing w:after="0"/>
              <w:rPr>
                <w:rFonts w:asciiTheme="minorHAnsi" w:hAnsiTheme="minorHAnsi" w:cstheme="minorHAnsi"/>
                <w:bCs/>
                <w:sz w:val="24"/>
                <w:szCs w:val="24"/>
              </w:rPr>
            </w:pPr>
          </w:p>
          <w:p w14:paraId="1CFDB441" w14:textId="77777777" w:rsidR="00CE4C13" w:rsidRPr="0079589C" w:rsidRDefault="00CE4C13" w:rsidP="00E5637B">
            <w:pPr>
              <w:spacing w:after="0"/>
              <w:rPr>
                <w:rFonts w:asciiTheme="minorHAnsi" w:hAnsiTheme="minorHAnsi" w:cstheme="minorHAnsi"/>
                <w:bCs/>
                <w:sz w:val="24"/>
                <w:szCs w:val="24"/>
              </w:rPr>
            </w:pPr>
          </w:p>
          <w:p w14:paraId="2427C420" w14:textId="77777777" w:rsidR="00CE4C13" w:rsidRPr="0079589C" w:rsidRDefault="00CE4C13" w:rsidP="00E5637B">
            <w:pPr>
              <w:spacing w:after="0"/>
              <w:rPr>
                <w:rFonts w:asciiTheme="minorHAnsi" w:hAnsiTheme="minorHAnsi" w:cstheme="minorHAnsi"/>
                <w:bCs/>
                <w:sz w:val="24"/>
                <w:szCs w:val="24"/>
              </w:rPr>
            </w:pPr>
          </w:p>
          <w:p w14:paraId="058E8E79" w14:textId="77777777" w:rsidR="00CE4C13" w:rsidRPr="0079589C" w:rsidRDefault="00CE4C13" w:rsidP="00E5637B">
            <w:pPr>
              <w:spacing w:after="0"/>
              <w:rPr>
                <w:rFonts w:asciiTheme="minorHAnsi" w:hAnsiTheme="minorHAnsi" w:cstheme="minorHAnsi"/>
                <w:bCs/>
                <w:sz w:val="24"/>
                <w:szCs w:val="24"/>
              </w:rPr>
            </w:pPr>
          </w:p>
          <w:p w14:paraId="16A3F3A5" w14:textId="77777777" w:rsidR="00CE4C13" w:rsidRPr="0079589C" w:rsidRDefault="00CE4C13" w:rsidP="00E5637B">
            <w:pPr>
              <w:spacing w:after="0"/>
              <w:rPr>
                <w:rFonts w:asciiTheme="minorHAnsi" w:hAnsiTheme="minorHAnsi" w:cstheme="minorHAnsi"/>
                <w:bCs/>
                <w:sz w:val="24"/>
                <w:szCs w:val="24"/>
              </w:rPr>
            </w:pPr>
          </w:p>
          <w:p w14:paraId="27097BC2" w14:textId="77777777" w:rsidR="00CE4C13" w:rsidRPr="0079589C" w:rsidRDefault="00CE4C13" w:rsidP="00E5637B">
            <w:pPr>
              <w:spacing w:after="0"/>
              <w:rPr>
                <w:rFonts w:asciiTheme="minorHAnsi" w:hAnsiTheme="minorHAnsi" w:cstheme="minorHAnsi"/>
                <w:bCs/>
                <w:sz w:val="24"/>
                <w:szCs w:val="24"/>
              </w:rPr>
            </w:pPr>
          </w:p>
          <w:p w14:paraId="1863A03D" w14:textId="77777777" w:rsidR="00CE4C13" w:rsidRPr="0079589C" w:rsidRDefault="00CE4C13" w:rsidP="00E5637B">
            <w:pPr>
              <w:spacing w:after="0"/>
              <w:rPr>
                <w:rFonts w:asciiTheme="minorHAnsi" w:hAnsiTheme="minorHAnsi" w:cstheme="minorHAnsi"/>
                <w:bCs/>
                <w:sz w:val="24"/>
                <w:szCs w:val="24"/>
              </w:rPr>
            </w:pPr>
          </w:p>
          <w:p w14:paraId="42FDDDE5" w14:textId="77777777" w:rsidR="00CE4C13" w:rsidRPr="0079589C" w:rsidRDefault="00CE4C13" w:rsidP="00E5637B">
            <w:pPr>
              <w:spacing w:after="0"/>
              <w:rPr>
                <w:rFonts w:asciiTheme="minorHAnsi" w:hAnsiTheme="minorHAnsi" w:cstheme="minorHAnsi"/>
                <w:bCs/>
                <w:sz w:val="24"/>
                <w:szCs w:val="24"/>
              </w:rPr>
            </w:pPr>
          </w:p>
          <w:p w14:paraId="65E2B37F" w14:textId="77777777" w:rsidR="00CE4C13" w:rsidRPr="0079589C" w:rsidRDefault="00CE4C13" w:rsidP="00E5637B">
            <w:pPr>
              <w:spacing w:after="0"/>
              <w:rPr>
                <w:rFonts w:asciiTheme="minorHAnsi" w:hAnsiTheme="minorHAnsi" w:cstheme="minorHAnsi"/>
                <w:bCs/>
                <w:sz w:val="24"/>
                <w:szCs w:val="24"/>
              </w:rPr>
            </w:pPr>
          </w:p>
          <w:p w14:paraId="1E12D0CF" w14:textId="77777777" w:rsidR="00CE4C13" w:rsidRPr="0079589C" w:rsidRDefault="00CE4C13" w:rsidP="00E5637B">
            <w:pPr>
              <w:spacing w:after="0"/>
              <w:rPr>
                <w:rFonts w:asciiTheme="minorHAnsi" w:hAnsiTheme="minorHAnsi" w:cstheme="minorHAnsi"/>
                <w:bCs/>
                <w:sz w:val="24"/>
                <w:szCs w:val="24"/>
              </w:rPr>
            </w:pPr>
          </w:p>
          <w:p w14:paraId="2B87DA2A" w14:textId="77777777" w:rsidR="00CE4C13" w:rsidRPr="0079589C" w:rsidRDefault="00CE4C13" w:rsidP="00E5637B">
            <w:pPr>
              <w:spacing w:after="0"/>
              <w:rPr>
                <w:rFonts w:asciiTheme="minorHAnsi" w:hAnsiTheme="minorHAnsi" w:cstheme="minorHAnsi"/>
                <w:bCs/>
                <w:sz w:val="24"/>
                <w:szCs w:val="24"/>
              </w:rPr>
            </w:pPr>
          </w:p>
          <w:p w14:paraId="63314487" w14:textId="77777777" w:rsidR="00CE4C13" w:rsidRPr="0079589C" w:rsidRDefault="00CE4C13" w:rsidP="00E5637B">
            <w:pPr>
              <w:spacing w:after="0"/>
              <w:rPr>
                <w:rFonts w:asciiTheme="minorHAnsi" w:hAnsiTheme="minorHAnsi" w:cstheme="minorHAnsi"/>
                <w:bCs/>
                <w:sz w:val="24"/>
                <w:szCs w:val="24"/>
              </w:rPr>
            </w:pPr>
          </w:p>
          <w:p w14:paraId="5CE4EE13" w14:textId="77777777" w:rsidR="00CE4C13" w:rsidRPr="0079589C" w:rsidRDefault="00CE4C13" w:rsidP="00E5637B">
            <w:pPr>
              <w:spacing w:after="0"/>
              <w:rPr>
                <w:rFonts w:asciiTheme="minorHAnsi" w:hAnsiTheme="minorHAnsi" w:cstheme="minorHAnsi"/>
                <w:bCs/>
                <w:sz w:val="24"/>
                <w:szCs w:val="24"/>
              </w:rPr>
            </w:pPr>
          </w:p>
          <w:p w14:paraId="633732BA" w14:textId="3F031CF0" w:rsidR="00CE4C13" w:rsidRPr="0079589C" w:rsidRDefault="00CE4C13" w:rsidP="00E5637B">
            <w:pPr>
              <w:spacing w:after="0"/>
              <w:rPr>
                <w:rFonts w:asciiTheme="minorHAnsi" w:hAnsiTheme="minorHAnsi" w:cstheme="minorHAnsi"/>
                <w:bCs/>
                <w:sz w:val="24"/>
                <w:szCs w:val="24"/>
              </w:rPr>
            </w:pPr>
            <w:r w:rsidRPr="0079589C">
              <w:rPr>
                <w:rFonts w:asciiTheme="minorHAnsi" w:hAnsiTheme="minorHAnsi" w:cstheme="minorHAnsi"/>
                <w:bCs/>
                <w:sz w:val="24"/>
                <w:szCs w:val="24"/>
              </w:rPr>
              <w:t>2.3  Considerando o tipo e as características do produto/serviço, o público-alvo, a proposta de valor e o modelo de negócio</w:t>
            </w:r>
          </w:p>
        </w:tc>
        <w:tc>
          <w:tcPr>
            <w:tcW w:w="2319" w:type="dxa"/>
          </w:tcPr>
          <w:p w14:paraId="7BA3C506" w14:textId="77777777" w:rsidR="00A7780B" w:rsidRPr="0079589C" w:rsidRDefault="00A7780B" w:rsidP="00A7780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lastRenderedPageBreak/>
              <w:t xml:space="preserve">Analisar o contexto que estará envolvido na implementação do negócio, considerando sua abrangência, complexidade, </w:t>
            </w:r>
            <w:r w:rsidRPr="0079589C">
              <w:rPr>
                <w:rFonts w:asciiTheme="minorHAnsi" w:hAnsiTheme="minorHAnsi" w:cstheme="minorHAnsi"/>
                <w:bCs/>
                <w:sz w:val="24"/>
                <w:szCs w:val="24"/>
              </w:rPr>
              <w:lastRenderedPageBreak/>
              <w:t>possibilidades e restrições</w:t>
            </w:r>
          </w:p>
          <w:p w14:paraId="72E7CA52" w14:textId="77777777" w:rsidR="00A7780B" w:rsidRPr="0079589C" w:rsidRDefault="00A7780B" w:rsidP="00A7780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Identificar os riscos inerentes à implementação do negócio inovador</w:t>
            </w:r>
          </w:p>
          <w:p w14:paraId="6BF73490" w14:textId="77777777" w:rsidR="00F8680D" w:rsidRPr="0079589C" w:rsidRDefault="00A7780B" w:rsidP="00F8680D">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Definir as etapas para a implementação</w:t>
            </w:r>
            <w:r w:rsidR="00F8680D" w:rsidRPr="0079589C">
              <w:rPr>
                <w:rFonts w:asciiTheme="minorHAnsi" w:hAnsiTheme="minorHAnsi" w:cstheme="minorHAnsi"/>
                <w:bCs/>
                <w:sz w:val="24"/>
                <w:szCs w:val="24"/>
              </w:rPr>
              <w:t xml:space="preserve"> do negócio inovador, considerando tempo, entregas e recursos financeiros</w:t>
            </w:r>
          </w:p>
          <w:p w14:paraId="05A85767" w14:textId="77777777" w:rsidR="00F8680D" w:rsidRPr="0079589C" w:rsidRDefault="00F8680D" w:rsidP="00F8680D">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Dimensionar o tempo e a distribuição financeira para cada etapa da implementação do negócio inovador, considerando sua abrangência, o contexto e as necessidades do cliente</w:t>
            </w:r>
          </w:p>
          <w:p w14:paraId="262DAADD" w14:textId="77777777" w:rsidR="00F8680D" w:rsidRPr="0079589C" w:rsidRDefault="00F8680D" w:rsidP="00F8680D">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Selecionar as ferramentas de gestão que melhor atendem o monitoramento e o controle dos indicadores que se </w:t>
            </w:r>
            <w:r w:rsidRPr="0079589C">
              <w:rPr>
                <w:rFonts w:asciiTheme="minorHAnsi" w:hAnsiTheme="minorHAnsi" w:cstheme="minorHAnsi"/>
                <w:bCs/>
                <w:sz w:val="24"/>
                <w:szCs w:val="24"/>
              </w:rPr>
              <w:lastRenderedPageBreak/>
              <w:t>aplicam ao planejamento, à produção e à comercialização do produto/serviço</w:t>
            </w:r>
          </w:p>
          <w:p w14:paraId="4100ACB6" w14:textId="77777777" w:rsidR="00F8680D" w:rsidRPr="0079589C" w:rsidRDefault="00F8680D" w:rsidP="00F8680D">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Realizar estudos quantitativos e qualitativos do contexto a ser considerado na implementação do negócio inovador, identificando possibilidades, readequações e restrições</w:t>
            </w:r>
          </w:p>
          <w:p w14:paraId="233F4D99" w14:textId="77777777" w:rsidR="00F8680D" w:rsidRPr="0079589C" w:rsidRDefault="00F8680D" w:rsidP="00F8680D">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Estruturar o cronograma para a implementação do negócio inovador, considerando etapas, tempo, entregas, recursos financeiros e riscos</w:t>
            </w:r>
          </w:p>
          <w:p w14:paraId="4E90AF1D" w14:textId="77777777" w:rsidR="00F8680D" w:rsidRPr="0079589C" w:rsidRDefault="00F8680D" w:rsidP="00F8680D">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Estruturar planos de monitoramento e controle de indicadores para o planejamento, a produção e a </w:t>
            </w:r>
            <w:r w:rsidRPr="0079589C">
              <w:rPr>
                <w:rFonts w:asciiTheme="minorHAnsi" w:hAnsiTheme="minorHAnsi" w:cstheme="minorHAnsi"/>
                <w:bCs/>
                <w:sz w:val="24"/>
                <w:szCs w:val="24"/>
              </w:rPr>
              <w:lastRenderedPageBreak/>
              <w:t>comercialização de produtos/serviços</w:t>
            </w:r>
          </w:p>
          <w:p w14:paraId="038B0D7F" w14:textId="77777777" w:rsidR="008056F5" w:rsidRPr="0079589C" w:rsidRDefault="00F8680D" w:rsidP="00F8680D">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Realizar, pela utilização de ferramentas adequadas, a sistematização e a apresentação pública dos resultados das diferentes etapas e processos</w:t>
            </w:r>
          </w:p>
          <w:p w14:paraId="5BB4652D" w14:textId="77777777" w:rsidR="00E913A6" w:rsidRPr="0079589C" w:rsidRDefault="00E913A6" w:rsidP="00E913A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Dimensionar as necessidades de recursos humanos, tecnológicos, financeiros e de infraestrutura para a implementação do negócio inovador</w:t>
            </w:r>
          </w:p>
          <w:p w14:paraId="206CFF88" w14:textId="77777777" w:rsidR="00E913A6" w:rsidRPr="0079589C" w:rsidRDefault="00E913A6" w:rsidP="00E913A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Produzir a documentação demandada para a implementação do negócio inovador, considerando as necessidades de recursos humanos, tecnológicos, financeiros e </w:t>
            </w:r>
            <w:r w:rsidRPr="0079589C">
              <w:rPr>
                <w:rFonts w:asciiTheme="minorHAnsi" w:hAnsiTheme="minorHAnsi" w:cstheme="minorHAnsi"/>
                <w:bCs/>
                <w:sz w:val="24"/>
                <w:szCs w:val="24"/>
              </w:rPr>
              <w:lastRenderedPageBreak/>
              <w:t>de infraestrutura</w:t>
            </w:r>
          </w:p>
          <w:p w14:paraId="1181A118" w14:textId="77777777" w:rsidR="00E5637B" w:rsidRPr="0079589C" w:rsidRDefault="00E5637B" w:rsidP="00E5637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Reconhecer as diferentes metodologias e ferramentas que se aplicam à diminuição e/ou eliminação de desperdícios em processos produtivos e/ou na prestação de serviços, suas características, finalidades específicas e requisitos de aplicação</w:t>
            </w:r>
          </w:p>
          <w:p w14:paraId="350DBFE8" w14:textId="77777777" w:rsidR="00E5637B" w:rsidRPr="0079589C" w:rsidRDefault="00E5637B" w:rsidP="00E5637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Definir o fluxo operacional de execução do projeto (processo produtivo ou do serviço, conforme o caso), assegurando a diminuição e/ou a eliminação de desperdícios e perdas</w:t>
            </w:r>
          </w:p>
          <w:p w14:paraId="2A6E37A0" w14:textId="77777777" w:rsidR="00E5637B" w:rsidRPr="0079589C" w:rsidRDefault="00E5637B" w:rsidP="00E5637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Identificar os riscos à implementação do negócio inovador</w:t>
            </w:r>
          </w:p>
          <w:p w14:paraId="5A20207D" w14:textId="77777777" w:rsidR="00B11284" w:rsidRPr="0079589C" w:rsidRDefault="00B11284" w:rsidP="00B11284">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lastRenderedPageBreak/>
              <w:t>Selecionar ferramentas e estratégias de marketing que melhor se adaptam e comunicam os propósitos, resultados, vantagens e diferenciais do produto/serviço</w:t>
            </w:r>
          </w:p>
          <w:p w14:paraId="1D8B4570" w14:textId="77777777" w:rsidR="00B11284" w:rsidRPr="0079589C" w:rsidRDefault="00B11284" w:rsidP="00B11284">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Definir ações de marketing criativas e eficazes para a venda do produto/serviço</w:t>
            </w:r>
          </w:p>
          <w:p w14:paraId="111A4173" w14:textId="77777777" w:rsidR="00E5637B" w:rsidRPr="0079589C" w:rsidRDefault="00B11284" w:rsidP="00B11284">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Desenvolver estratégias de marketing alinhadas ao perfil do público alvo e características do produto/serviço</w:t>
            </w:r>
          </w:p>
          <w:p w14:paraId="5E208C59" w14:textId="77777777" w:rsidR="006B53B5" w:rsidRPr="0079589C" w:rsidRDefault="006B53B5" w:rsidP="006B53B5">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Selecionar as ferramentas e canais que melhor se adaptam ou que melhor atendem os requisitos e as necessidades de estruturação e sistematização </w:t>
            </w:r>
            <w:r w:rsidRPr="0079589C">
              <w:rPr>
                <w:rFonts w:asciiTheme="minorHAnsi" w:hAnsiTheme="minorHAnsi" w:cstheme="minorHAnsi"/>
                <w:bCs/>
                <w:sz w:val="24"/>
                <w:szCs w:val="24"/>
              </w:rPr>
              <w:lastRenderedPageBreak/>
              <w:t>do plano de venda</w:t>
            </w:r>
          </w:p>
          <w:p w14:paraId="084133DC" w14:textId="77777777" w:rsidR="006B53B5" w:rsidRPr="0079589C" w:rsidRDefault="006B53B5" w:rsidP="006B53B5">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Realizar a estruturação e a sistematização do plano de vendas pela utilização de ferramentas e canais que se aplicam à ação</w:t>
            </w:r>
          </w:p>
          <w:p w14:paraId="588EEC3F" w14:textId="77777777" w:rsidR="001E0682" w:rsidRPr="0079589C" w:rsidRDefault="001E0682" w:rsidP="001E068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Definir o público-alvo a partir das características e aplicações do produto ou serviço</w:t>
            </w:r>
          </w:p>
          <w:p w14:paraId="20744C71" w14:textId="77777777" w:rsidR="001E0682" w:rsidRPr="0079589C" w:rsidRDefault="001E0682" w:rsidP="001E068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Identificar o perfil e as características de comportamento do público alvo, considerando suas percepções, hábitos de consumo, valores, tendências e necessidades</w:t>
            </w:r>
          </w:p>
          <w:p w14:paraId="28A541AD" w14:textId="77777777" w:rsidR="001E0682" w:rsidRPr="0079589C" w:rsidRDefault="001E0682" w:rsidP="001E068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Analisar a proposta de valor elaborada e o modelo de negócios à luz dos resultados dos estudos e </w:t>
            </w:r>
            <w:r w:rsidRPr="0079589C">
              <w:rPr>
                <w:rFonts w:asciiTheme="minorHAnsi" w:hAnsiTheme="minorHAnsi" w:cstheme="minorHAnsi"/>
                <w:bCs/>
                <w:sz w:val="24"/>
                <w:szCs w:val="24"/>
              </w:rPr>
              <w:lastRenderedPageBreak/>
              <w:t>análises do público-alvo</w:t>
            </w:r>
          </w:p>
          <w:p w14:paraId="66D54D48" w14:textId="77777777" w:rsidR="001E0682" w:rsidRPr="0079589C" w:rsidRDefault="001E0682" w:rsidP="001E068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Definir estratégias de venda para o produto/serviço a partir das referências estabelecidas na proposta elaborada</w:t>
            </w:r>
          </w:p>
          <w:p w14:paraId="2002AF48" w14:textId="77777777" w:rsidR="001E0682" w:rsidRPr="0079589C" w:rsidRDefault="001E0682" w:rsidP="001E068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Realizar estudos e análises qualitativas do potencial mercado consumidor, considerando características, comportamentos, percepções, hábitos de consumo, valores, tendências e necessidades do público-alvo como referência para a elaboração das estratégias de venda</w:t>
            </w:r>
          </w:p>
          <w:p w14:paraId="57A1FB16" w14:textId="629BDBFA" w:rsidR="00E17047" w:rsidRPr="0079589C" w:rsidRDefault="001E0682" w:rsidP="001E0682">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Estruturar ações e estratégias de venda para o produto/serviço com </w:t>
            </w:r>
            <w:r w:rsidRPr="0079589C">
              <w:rPr>
                <w:rFonts w:asciiTheme="minorHAnsi" w:hAnsiTheme="minorHAnsi" w:cstheme="minorHAnsi"/>
                <w:bCs/>
                <w:sz w:val="24"/>
                <w:szCs w:val="24"/>
              </w:rPr>
              <w:lastRenderedPageBreak/>
              <w:t>referência nos pilares estabelecidos na proposta de valor e modelo de negócios</w:t>
            </w:r>
          </w:p>
        </w:tc>
        <w:tc>
          <w:tcPr>
            <w:tcW w:w="0" w:type="auto"/>
            <w:vMerge/>
            <w:hideMark/>
          </w:tcPr>
          <w:p w14:paraId="7C2A5BF2" w14:textId="77777777" w:rsidR="008056F5" w:rsidRPr="0079589C" w:rsidRDefault="008056F5" w:rsidP="008056F5">
            <w:pPr>
              <w:spacing w:after="0"/>
              <w:rPr>
                <w:rFonts w:asciiTheme="minorHAnsi" w:hAnsiTheme="minorHAnsi" w:cstheme="minorHAnsi"/>
                <w:b/>
                <w:sz w:val="24"/>
                <w:szCs w:val="24"/>
              </w:rPr>
            </w:pPr>
          </w:p>
        </w:tc>
      </w:tr>
      <w:tr w:rsidR="00BA7F00" w:rsidRPr="0079589C" w14:paraId="757E82D7" w14:textId="77777777" w:rsidTr="00E84AC0">
        <w:trPr>
          <w:trHeight w:val="408"/>
        </w:trPr>
        <w:tc>
          <w:tcPr>
            <w:tcW w:w="1796" w:type="dxa"/>
          </w:tcPr>
          <w:p w14:paraId="73BEB4CC" w14:textId="77777777" w:rsidR="008056F5" w:rsidRPr="0079589C" w:rsidRDefault="008056F5" w:rsidP="008056F5">
            <w:pPr>
              <w:spacing w:after="0"/>
              <w:rPr>
                <w:rFonts w:asciiTheme="minorHAnsi" w:hAnsiTheme="minorHAnsi" w:cstheme="minorHAnsi"/>
                <w:bCs/>
                <w:sz w:val="24"/>
                <w:szCs w:val="24"/>
              </w:rPr>
            </w:pPr>
          </w:p>
        </w:tc>
        <w:tc>
          <w:tcPr>
            <w:tcW w:w="1667" w:type="dxa"/>
          </w:tcPr>
          <w:p w14:paraId="762AEEE4" w14:textId="77777777" w:rsidR="008056F5" w:rsidRPr="0079589C" w:rsidRDefault="008056F5" w:rsidP="008056F5">
            <w:pPr>
              <w:spacing w:after="0"/>
              <w:rPr>
                <w:rFonts w:asciiTheme="minorHAnsi" w:hAnsiTheme="minorHAnsi" w:cstheme="minorHAnsi"/>
                <w:b/>
                <w:sz w:val="24"/>
                <w:szCs w:val="24"/>
              </w:rPr>
            </w:pPr>
          </w:p>
        </w:tc>
        <w:tc>
          <w:tcPr>
            <w:tcW w:w="2319" w:type="dxa"/>
          </w:tcPr>
          <w:p w14:paraId="681BA753" w14:textId="77777777" w:rsidR="008056F5" w:rsidRPr="0079589C" w:rsidRDefault="008056F5" w:rsidP="008056F5">
            <w:pPr>
              <w:spacing w:after="0"/>
              <w:rPr>
                <w:rFonts w:asciiTheme="minorHAnsi" w:hAnsiTheme="minorHAnsi" w:cstheme="minorHAnsi"/>
                <w:b/>
                <w:sz w:val="24"/>
                <w:szCs w:val="24"/>
              </w:rPr>
            </w:pPr>
          </w:p>
        </w:tc>
        <w:tc>
          <w:tcPr>
            <w:tcW w:w="0" w:type="auto"/>
            <w:vMerge/>
            <w:hideMark/>
          </w:tcPr>
          <w:p w14:paraId="07EEF6CB" w14:textId="77777777" w:rsidR="008056F5" w:rsidRPr="0079589C" w:rsidRDefault="008056F5" w:rsidP="008056F5">
            <w:pPr>
              <w:spacing w:after="0"/>
              <w:rPr>
                <w:rFonts w:asciiTheme="minorHAnsi" w:hAnsiTheme="minorHAnsi" w:cstheme="minorHAnsi"/>
                <w:b/>
                <w:sz w:val="24"/>
                <w:szCs w:val="24"/>
              </w:rPr>
            </w:pPr>
          </w:p>
        </w:tc>
      </w:tr>
      <w:tr w:rsidR="008056F5" w:rsidRPr="0079589C" w14:paraId="75ABDB8C" w14:textId="77777777" w:rsidTr="007556C9">
        <w:trPr>
          <w:trHeight w:val="20"/>
        </w:trPr>
        <w:tc>
          <w:tcPr>
            <w:tcW w:w="8510" w:type="dxa"/>
            <w:gridSpan w:val="4"/>
            <w:shd w:val="clear" w:color="auto" w:fill="8DB3E2" w:themeFill="text2" w:themeFillTint="66"/>
            <w:hideMark/>
          </w:tcPr>
          <w:p w14:paraId="66DADF0D" w14:textId="77777777" w:rsidR="008056F5" w:rsidRPr="0079589C" w:rsidRDefault="008056F5" w:rsidP="001E0682">
            <w:pPr>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t>CAPACIDADES SOCIOEMOCIONAIS</w:t>
            </w:r>
          </w:p>
        </w:tc>
      </w:tr>
      <w:tr w:rsidR="008056F5" w:rsidRPr="0079589C" w14:paraId="2A6A0398" w14:textId="77777777" w:rsidTr="00E84AC0">
        <w:trPr>
          <w:trHeight w:val="408"/>
        </w:trPr>
        <w:tc>
          <w:tcPr>
            <w:tcW w:w="8510" w:type="dxa"/>
            <w:gridSpan w:val="4"/>
          </w:tcPr>
          <w:p w14:paraId="5D12844A" w14:textId="21C0F31F" w:rsidR="008056F5" w:rsidRPr="0079589C" w:rsidRDefault="00A51788" w:rsidP="006C45C1">
            <w:pPr>
              <w:pStyle w:val="PargrafodaLista"/>
              <w:numPr>
                <w:ilvl w:val="0"/>
                <w:numId w:val="31"/>
              </w:numPr>
              <w:spacing w:after="0"/>
              <w:jc w:val="both"/>
              <w:rPr>
                <w:rFonts w:asciiTheme="minorHAnsi" w:hAnsiTheme="minorHAnsi" w:cstheme="minorHAnsi"/>
                <w:bCs/>
                <w:sz w:val="24"/>
                <w:szCs w:val="24"/>
              </w:rPr>
            </w:pPr>
            <w:r w:rsidRPr="0079589C">
              <w:rPr>
                <w:rFonts w:asciiTheme="minorHAnsi" w:hAnsiTheme="minorHAnsi" w:cstheme="minorHAnsi"/>
                <w:bCs/>
                <w:sz w:val="24"/>
                <w:szCs w:val="24"/>
              </w:rPr>
              <w:t>Compreender que o trabalho colaborativo e de equipe pressupõe o engajamento e a cooperação de todos os seus integrantes, assim como exige o cumprimento de normas, regramentos, padrões e acordos estabelecidos.</w:t>
            </w:r>
          </w:p>
        </w:tc>
      </w:tr>
    </w:tbl>
    <w:p w14:paraId="4018A999" w14:textId="77777777" w:rsidR="008056F5" w:rsidRPr="0079589C" w:rsidRDefault="008056F5" w:rsidP="008056F5">
      <w:pPr>
        <w:spacing w:before="0" w:after="0"/>
        <w:rPr>
          <w:rFonts w:asciiTheme="minorHAnsi" w:hAnsiTheme="minorHAnsi" w:cstheme="minorHAnsi"/>
          <w:b/>
          <w:sz w:val="24"/>
          <w:szCs w:val="24"/>
        </w:rPr>
      </w:pPr>
    </w:p>
    <w:tbl>
      <w:tblPr>
        <w:tblStyle w:val="tabela"/>
        <w:tblW w:w="0" w:type="auto"/>
        <w:tblInd w:w="-9" w:type="dxa"/>
        <w:tblLook w:val="04A0" w:firstRow="1" w:lastRow="0" w:firstColumn="1" w:lastColumn="0" w:noHBand="0" w:noVBand="1"/>
      </w:tblPr>
      <w:tblGrid>
        <w:gridCol w:w="3028"/>
        <w:gridCol w:w="5479"/>
      </w:tblGrid>
      <w:tr w:rsidR="008056F5" w:rsidRPr="0079589C" w14:paraId="643B4EC0" w14:textId="77777777" w:rsidTr="007556C9">
        <w:trPr>
          <w:trHeight w:val="20"/>
        </w:trPr>
        <w:tc>
          <w:tcPr>
            <w:tcW w:w="8935" w:type="dxa"/>
            <w:gridSpan w:val="2"/>
            <w:shd w:val="clear" w:color="auto" w:fill="8DB3E2" w:themeFill="text2" w:themeFillTint="66"/>
            <w:hideMark/>
          </w:tcPr>
          <w:p w14:paraId="0D2F2216" w14:textId="77777777" w:rsidR="008056F5" w:rsidRPr="0079589C" w:rsidRDefault="008056F5" w:rsidP="007556C9">
            <w:pPr>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t>AMBIENTES PEDAGÓGICOS, COM RELAÇÃO DE EQUIPAMENTOS, MÁQUINAS, FERRAMENTAS, INSTRUMENTOS E MATERIAIS</w:t>
            </w:r>
          </w:p>
        </w:tc>
      </w:tr>
      <w:tr w:rsidR="008056F5" w:rsidRPr="0079589C" w14:paraId="2F82EDF3" w14:textId="77777777" w:rsidTr="00E84AC0">
        <w:trPr>
          <w:trHeight w:val="191"/>
        </w:trPr>
        <w:tc>
          <w:tcPr>
            <w:tcW w:w="2557" w:type="dxa"/>
            <w:hideMark/>
          </w:tcPr>
          <w:p w14:paraId="524914C2"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Ambientes Pedagógicos</w:t>
            </w:r>
          </w:p>
        </w:tc>
        <w:tc>
          <w:tcPr>
            <w:tcW w:w="6378" w:type="dxa"/>
          </w:tcPr>
          <w:p w14:paraId="5543BCE1" w14:textId="77777777" w:rsidR="006C45C1" w:rsidRPr="0079589C" w:rsidRDefault="006C45C1" w:rsidP="006C45C1">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Sala de Aula</w:t>
            </w:r>
          </w:p>
          <w:p w14:paraId="22B1E945" w14:textId="77777777" w:rsidR="006C45C1" w:rsidRPr="0079589C" w:rsidRDefault="006C45C1" w:rsidP="006C45C1">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Laboratório de Informática</w:t>
            </w:r>
          </w:p>
          <w:p w14:paraId="2D708E79" w14:textId="77777777" w:rsidR="006C45C1" w:rsidRPr="0079589C" w:rsidRDefault="006C45C1" w:rsidP="006C45C1">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Laboratórios para Práticas Profissionais</w:t>
            </w:r>
          </w:p>
          <w:p w14:paraId="449F6AE8" w14:textId="77777777" w:rsidR="008056F5" w:rsidRPr="0079589C" w:rsidRDefault="006C45C1" w:rsidP="006C45C1">
            <w:pPr>
              <w:numPr>
                <w:ilvl w:val="0"/>
                <w:numId w:val="35"/>
              </w:numPr>
              <w:tabs>
                <w:tab w:val="clear" w:pos="720"/>
                <w:tab w:val="num" w:pos="842"/>
              </w:tabs>
              <w:spacing w:after="0"/>
              <w:rPr>
                <w:rFonts w:asciiTheme="minorHAnsi" w:hAnsiTheme="minorHAnsi" w:cstheme="minorHAnsi"/>
                <w:b/>
                <w:sz w:val="24"/>
                <w:szCs w:val="24"/>
              </w:rPr>
            </w:pPr>
            <w:r w:rsidRPr="0079589C">
              <w:rPr>
                <w:rFonts w:asciiTheme="minorHAnsi" w:hAnsiTheme="minorHAnsi" w:cstheme="minorHAnsi"/>
                <w:bCs/>
                <w:sz w:val="24"/>
                <w:szCs w:val="24"/>
              </w:rPr>
              <w:t>Espaços Maker</w:t>
            </w:r>
          </w:p>
          <w:p w14:paraId="58AE3DBA" w14:textId="2E813239" w:rsidR="006C45C1" w:rsidRPr="0079589C" w:rsidRDefault="006C45C1" w:rsidP="006C45C1">
            <w:pPr>
              <w:spacing w:after="0"/>
              <w:ind w:left="720"/>
              <w:rPr>
                <w:rFonts w:asciiTheme="minorHAnsi" w:hAnsiTheme="minorHAnsi" w:cstheme="minorHAnsi"/>
                <w:b/>
                <w:sz w:val="24"/>
                <w:szCs w:val="24"/>
              </w:rPr>
            </w:pPr>
          </w:p>
        </w:tc>
      </w:tr>
      <w:tr w:rsidR="008056F5" w:rsidRPr="0079589C" w14:paraId="0910EEE1" w14:textId="77777777" w:rsidTr="00E84AC0">
        <w:trPr>
          <w:trHeight w:val="356"/>
        </w:trPr>
        <w:tc>
          <w:tcPr>
            <w:tcW w:w="2557" w:type="dxa"/>
            <w:hideMark/>
          </w:tcPr>
          <w:p w14:paraId="4CEF53E6"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Recursos Didáticos</w:t>
            </w:r>
          </w:p>
        </w:tc>
        <w:tc>
          <w:tcPr>
            <w:tcW w:w="6378" w:type="dxa"/>
          </w:tcPr>
          <w:p w14:paraId="0F041596" w14:textId="77777777" w:rsidR="00C56F06" w:rsidRPr="0079589C" w:rsidRDefault="00C56F06" w:rsidP="00C56F0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Computadores com acesso à internet e softwares, conforme área ocupacional e características do Curso Técnico</w:t>
            </w:r>
          </w:p>
          <w:p w14:paraId="08E27D85" w14:textId="77777777" w:rsidR="00C56F06" w:rsidRPr="0079589C" w:rsidRDefault="00C56F06" w:rsidP="00C56F0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Projetores Multimídia</w:t>
            </w:r>
          </w:p>
          <w:p w14:paraId="43C0801F" w14:textId="77777777" w:rsidR="008056F5" w:rsidRPr="0079589C" w:rsidRDefault="00C56F06" w:rsidP="00C56F0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Máquinas, equipamentos, ferramentas e instrumentos conforme área ocupacional e características do Curso Técnico</w:t>
            </w:r>
          </w:p>
          <w:p w14:paraId="6E415F5F" w14:textId="77777777" w:rsidR="00C56F06" w:rsidRPr="0079589C" w:rsidRDefault="00C56F06" w:rsidP="00C56F0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Bibliografia Específica da área ocupacional</w:t>
            </w:r>
          </w:p>
          <w:p w14:paraId="5CF4A4AA" w14:textId="77777777" w:rsidR="00C56F06" w:rsidRPr="0079589C" w:rsidRDefault="00C56F06" w:rsidP="00C56F0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Normas, Procedimentos e Referências Legais da área ocupacional</w:t>
            </w:r>
          </w:p>
          <w:p w14:paraId="305DEFFD" w14:textId="77777777" w:rsidR="00C56F06" w:rsidRPr="0079589C" w:rsidRDefault="00C56F06" w:rsidP="00C56F0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Materiais didáticos conforme área ocupacional e características do Curso Técnico</w:t>
            </w:r>
          </w:p>
          <w:p w14:paraId="7549017A" w14:textId="77777777" w:rsidR="00C56F06" w:rsidRPr="0079589C" w:rsidRDefault="00C56F06" w:rsidP="00C56F06">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Materiais de consumo conforme área ocupacional e características do Curso Técnico</w:t>
            </w:r>
          </w:p>
          <w:p w14:paraId="1472897B" w14:textId="1ECC9BC6" w:rsidR="00C56F06" w:rsidRPr="0079589C" w:rsidRDefault="00C56F06" w:rsidP="00C56F06">
            <w:pPr>
              <w:spacing w:after="0"/>
              <w:ind w:left="720"/>
              <w:rPr>
                <w:rFonts w:asciiTheme="minorHAnsi" w:hAnsiTheme="minorHAnsi" w:cstheme="minorHAnsi"/>
                <w:b/>
                <w:sz w:val="24"/>
                <w:szCs w:val="24"/>
              </w:rPr>
            </w:pPr>
          </w:p>
        </w:tc>
      </w:tr>
      <w:tr w:rsidR="008056F5" w:rsidRPr="0079589C" w14:paraId="7E990C48" w14:textId="77777777" w:rsidTr="00E84AC0">
        <w:trPr>
          <w:trHeight w:val="491"/>
        </w:trPr>
        <w:tc>
          <w:tcPr>
            <w:tcW w:w="2557" w:type="dxa"/>
            <w:hideMark/>
          </w:tcPr>
          <w:p w14:paraId="69A8F43E"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Observações/recomendações</w:t>
            </w:r>
          </w:p>
        </w:tc>
        <w:tc>
          <w:tcPr>
            <w:tcW w:w="6378" w:type="dxa"/>
            <w:hideMark/>
          </w:tcPr>
          <w:p w14:paraId="11AEEBCF" w14:textId="77777777" w:rsidR="008056F5" w:rsidRPr="0079589C" w:rsidRDefault="008056F5" w:rsidP="008056F5">
            <w:pPr>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Requisitos de acessibilidade: Nas condições de infraestrutura, serão asseguradas as condições de acessibilidade instrumental e arquitetônica, reconhecendo a especificidade e a peculiaridade do </w:t>
            </w:r>
            <w:r w:rsidRPr="0079589C">
              <w:rPr>
                <w:rFonts w:asciiTheme="minorHAnsi" w:hAnsiTheme="minorHAnsi" w:cstheme="minorHAnsi"/>
                <w:bCs/>
                <w:sz w:val="24"/>
                <w:szCs w:val="24"/>
              </w:rPr>
              <w:lastRenderedPageBreak/>
              <w:t>aluno com deficiência, levando-se em conta a(s) Norma(s) Regulamentadora(s) da ocupação, NBR nº 9050, Lei nº 13.146/2015, a LDB nº 9394/96 e a legislação específica em vigência da deficiência em questão, quando for o caso.</w:t>
            </w:r>
          </w:p>
        </w:tc>
      </w:tr>
    </w:tbl>
    <w:p w14:paraId="2919D8EE" w14:textId="77777777" w:rsidR="008056F5" w:rsidRPr="0079589C" w:rsidRDefault="008056F5">
      <w:pPr>
        <w:spacing w:before="0" w:after="0"/>
        <w:rPr>
          <w:rFonts w:asciiTheme="minorHAnsi" w:hAnsiTheme="minorHAnsi" w:cstheme="minorHAnsi"/>
          <w:b/>
          <w:sz w:val="24"/>
          <w:szCs w:val="24"/>
        </w:rPr>
      </w:pPr>
    </w:p>
    <w:p w14:paraId="00105656" w14:textId="77777777" w:rsidR="008056F5" w:rsidRPr="0079589C" w:rsidRDefault="008056F5">
      <w:pPr>
        <w:spacing w:before="0" w:after="0"/>
        <w:rPr>
          <w:rFonts w:asciiTheme="minorHAnsi" w:hAnsiTheme="minorHAnsi" w:cstheme="minorHAnsi"/>
          <w:b/>
          <w:sz w:val="24"/>
          <w:szCs w:val="24"/>
        </w:rPr>
      </w:pPr>
    </w:p>
    <w:p w14:paraId="0ED6411D" w14:textId="77777777" w:rsidR="008056F5" w:rsidRPr="0079589C" w:rsidRDefault="008056F5" w:rsidP="008056F5">
      <w:pPr>
        <w:spacing w:before="0" w:after="0"/>
        <w:rPr>
          <w:rFonts w:asciiTheme="minorHAnsi" w:hAnsiTheme="minorHAnsi" w:cstheme="minorHAnsi"/>
          <w:b/>
          <w:sz w:val="24"/>
          <w:szCs w:val="24"/>
        </w:rPr>
      </w:pPr>
    </w:p>
    <w:tbl>
      <w:tblPr>
        <w:tblStyle w:val="tabela"/>
        <w:tblW w:w="9243" w:type="dxa"/>
        <w:tblInd w:w="-9" w:type="dxa"/>
        <w:tblLook w:val="04A0" w:firstRow="1" w:lastRow="0" w:firstColumn="1" w:lastColumn="0" w:noHBand="0" w:noVBand="1"/>
      </w:tblPr>
      <w:tblGrid>
        <w:gridCol w:w="1565"/>
        <w:gridCol w:w="2266"/>
        <w:gridCol w:w="2483"/>
        <w:gridCol w:w="2922"/>
        <w:gridCol w:w="7"/>
      </w:tblGrid>
      <w:tr w:rsidR="008056F5" w:rsidRPr="0079589C" w14:paraId="4AAA105B" w14:textId="77777777" w:rsidTr="007556C9">
        <w:trPr>
          <w:trHeight w:val="20"/>
        </w:trPr>
        <w:tc>
          <w:tcPr>
            <w:tcW w:w="9243" w:type="dxa"/>
            <w:gridSpan w:val="5"/>
            <w:shd w:val="clear" w:color="auto" w:fill="8DB3E2" w:themeFill="text2" w:themeFillTint="66"/>
            <w:hideMark/>
          </w:tcPr>
          <w:p w14:paraId="4C8CA530" w14:textId="11CCB455" w:rsidR="008056F5" w:rsidRPr="0079589C" w:rsidRDefault="008056F5" w:rsidP="00E13784">
            <w:pPr>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t>MÓDULO ESPECÍFICO I</w:t>
            </w:r>
            <w:r w:rsidR="00E13784" w:rsidRPr="0079589C">
              <w:rPr>
                <w:rFonts w:asciiTheme="minorHAnsi" w:hAnsiTheme="minorHAnsi" w:cstheme="minorHAnsi"/>
                <w:b/>
                <w:bCs/>
                <w:sz w:val="24"/>
                <w:szCs w:val="24"/>
              </w:rPr>
              <w:t>V</w:t>
            </w:r>
          </w:p>
        </w:tc>
      </w:tr>
      <w:tr w:rsidR="008056F5" w:rsidRPr="0079589C" w14:paraId="023BE652" w14:textId="77777777" w:rsidTr="00E84AC0">
        <w:trPr>
          <w:trHeight w:val="408"/>
        </w:trPr>
        <w:tc>
          <w:tcPr>
            <w:tcW w:w="9243" w:type="dxa"/>
            <w:gridSpan w:val="5"/>
            <w:hideMark/>
          </w:tcPr>
          <w:p w14:paraId="79425ECD" w14:textId="7544CD14"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 xml:space="preserve">Perfil Profissional: </w:t>
            </w:r>
            <w:r w:rsidR="00E13784" w:rsidRPr="0079589C">
              <w:rPr>
                <w:rFonts w:asciiTheme="minorHAnsi" w:hAnsiTheme="minorHAnsi" w:cstheme="minorHAnsi"/>
                <w:b/>
                <w:bCs/>
                <w:sz w:val="24"/>
                <w:szCs w:val="24"/>
              </w:rPr>
              <w:t xml:space="preserve"> </w:t>
            </w:r>
            <w:r w:rsidR="00672D0C" w:rsidRPr="0079589C">
              <w:rPr>
                <w:rFonts w:asciiTheme="minorHAnsi" w:hAnsiTheme="minorHAnsi" w:cstheme="minorHAnsi"/>
                <w:sz w:val="24"/>
                <w:szCs w:val="24"/>
              </w:rPr>
              <w:t>Técnico em Agroindústria</w:t>
            </w:r>
          </w:p>
        </w:tc>
      </w:tr>
      <w:tr w:rsidR="008056F5" w:rsidRPr="0079589C" w14:paraId="3E602C6D" w14:textId="77777777" w:rsidTr="00E84AC0">
        <w:trPr>
          <w:trHeight w:val="408"/>
        </w:trPr>
        <w:tc>
          <w:tcPr>
            <w:tcW w:w="9243" w:type="dxa"/>
            <w:gridSpan w:val="5"/>
            <w:hideMark/>
          </w:tcPr>
          <w:p w14:paraId="4EFF9767" w14:textId="46B4CACE"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Unidade Curricular</w:t>
            </w:r>
            <w:r w:rsidRPr="0079589C">
              <w:rPr>
                <w:rFonts w:asciiTheme="minorHAnsi" w:hAnsiTheme="minorHAnsi" w:cstheme="minorHAnsi"/>
                <w:sz w:val="24"/>
                <w:szCs w:val="24"/>
              </w:rPr>
              <w:t xml:space="preserve">: </w:t>
            </w:r>
            <w:r w:rsidR="00EC2D2C" w:rsidRPr="0079589C">
              <w:rPr>
                <w:rFonts w:asciiTheme="minorHAnsi" w:hAnsiTheme="minorHAnsi" w:cstheme="minorHAnsi"/>
                <w:sz w:val="24"/>
                <w:szCs w:val="24"/>
              </w:rPr>
              <w:t>Prototipagem de Negócios Inovadores</w:t>
            </w:r>
          </w:p>
        </w:tc>
      </w:tr>
      <w:tr w:rsidR="008056F5" w:rsidRPr="0079589C" w14:paraId="18C14D13" w14:textId="77777777" w:rsidTr="00E84AC0">
        <w:trPr>
          <w:trHeight w:val="408"/>
        </w:trPr>
        <w:tc>
          <w:tcPr>
            <w:tcW w:w="9243" w:type="dxa"/>
            <w:gridSpan w:val="5"/>
            <w:hideMark/>
          </w:tcPr>
          <w:p w14:paraId="0A95328F" w14:textId="01CDCB12"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 xml:space="preserve">Carga Horária: </w:t>
            </w:r>
            <w:r w:rsidR="00EC2D2C" w:rsidRPr="0079589C">
              <w:rPr>
                <w:rFonts w:asciiTheme="minorHAnsi" w:hAnsiTheme="minorHAnsi" w:cstheme="minorHAnsi"/>
                <w:b/>
                <w:bCs/>
                <w:sz w:val="24"/>
                <w:szCs w:val="24"/>
              </w:rPr>
              <w:t xml:space="preserve"> </w:t>
            </w:r>
            <w:r w:rsidR="00EC2D2C" w:rsidRPr="0079589C">
              <w:rPr>
                <w:rFonts w:asciiTheme="minorHAnsi" w:hAnsiTheme="minorHAnsi" w:cstheme="minorHAnsi"/>
                <w:sz w:val="24"/>
                <w:szCs w:val="24"/>
              </w:rPr>
              <w:t>24h</w:t>
            </w:r>
          </w:p>
        </w:tc>
      </w:tr>
      <w:tr w:rsidR="008056F5" w:rsidRPr="0079589C" w14:paraId="5BA8580D" w14:textId="77777777" w:rsidTr="00E84AC0">
        <w:trPr>
          <w:trHeight w:val="423"/>
        </w:trPr>
        <w:tc>
          <w:tcPr>
            <w:tcW w:w="9243" w:type="dxa"/>
            <w:gridSpan w:val="5"/>
            <w:hideMark/>
          </w:tcPr>
          <w:p w14:paraId="5F56FCD1" w14:textId="77777777" w:rsidR="008056F5" w:rsidRPr="0079589C" w:rsidRDefault="008056F5" w:rsidP="008056F5">
            <w:pPr>
              <w:spacing w:after="0"/>
              <w:rPr>
                <w:rFonts w:asciiTheme="minorHAnsi" w:hAnsiTheme="minorHAnsi" w:cstheme="minorHAnsi"/>
                <w:b/>
                <w:bCs/>
                <w:sz w:val="24"/>
                <w:szCs w:val="24"/>
              </w:rPr>
            </w:pPr>
            <w:r w:rsidRPr="0079589C">
              <w:rPr>
                <w:rFonts w:asciiTheme="minorHAnsi" w:hAnsiTheme="minorHAnsi" w:cstheme="minorHAnsi"/>
                <w:b/>
                <w:bCs/>
                <w:sz w:val="24"/>
                <w:szCs w:val="24"/>
              </w:rPr>
              <w:t>Função:</w:t>
            </w:r>
          </w:p>
          <w:p w14:paraId="4AB6A36D" w14:textId="78A2868D" w:rsidR="00EC2D2C" w:rsidRPr="0079589C" w:rsidRDefault="00EC2D2C" w:rsidP="00EC2D2C">
            <w:pPr>
              <w:spacing w:after="0"/>
              <w:jc w:val="both"/>
              <w:rPr>
                <w:rFonts w:asciiTheme="minorHAnsi" w:hAnsiTheme="minorHAnsi" w:cstheme="minorHAnsi"/>
                <w:bCs/>
                <w:sz w:val="24"/>
                <w:szCs w:val="24"/>
              </w:rPr>
            </w:pPr>
            <w:r w:rsidRPr="0079589C">
              <w:rPr>
                <w:rFonts w:asciiTheme="minorHAnsi" w:hAnsiTheme="minorHAnsi" w:cstheme="minorHAnsi"/>
                <w:bCs/>
                <w:sz w:val="24"/>
                <w:szCs w:val="24"/>
              </w:rPr>
              <w:t>F.4 : Realizar a gestão das atividades mercadológicas e dos processos de armazenamento, expedição e distribuição dos produtos e subprodutos agroindustriais, atendendo a Legislação vigente e Normas Técnicas sanitárias, de qualidade, de saúde e segurança e de meio ambiente.</w:t>
            </w:r>
          </w:p>
        </w:tc>
      </w:tr>
      <w:tr w:rsidR="008056F5" w:rsidRPr="0079589C" w14:paraId="096E3FCF" w14:textId="77777777" w:rsidTr="00E84AC0">
        <w:trPr>
          <w:trHeight w:val="408"/>
        </w:trPr>
        <w:tc>
          <w:tcPr>
            <w:tcW w:w="9243" w:type="dxa"/>
            <w:gridSpan w:val="5"/>
            <w:hideMark/>
          </w:tcPr>
          <w:p w14:paraId="3C7B2676" w14:textId="77777777" w:rsidR="008056F5" w:rsidRPr="0079589C" w:rsidRDefault="008056F5" w:rsidP="008056F5">
            <w:pPr>
              <w:spacing w:after="0"/>
              <w:rPr>
                <w:rFonts w:asciiTheme="minorHAnsi" w:hAnsiTheme="minorHAnsi" w:cstheme="minorHAnsi"/>
                <w:b/>
                <w:bCs/>
                <w:sz w:val="24"/>
                <w:szCs w:val="24"/>
              </w:rPr>
            </w:pPr>
            <w:r w:rsidRPr="0079589C">
              <w:rPr>
                <w:rFonts w:asciiTheme="minorHAnsi" w:hAnsiTheme="minorHAnsi" w:cstheme="minorHAnsi"/>
                <w:b/>
                <w:bCs/>
                <w:sz w:val="24"/>
                <w:szCs w:val="24"/>
              </w:rPr>
              <w:t xml:space="preserve">Objetivo Geral: </w:t>
            </w:r>
          </w:p>
          <w:p w14:paraId="6446C130" w14:textId="4D357014" w:rsidR="00EC2D2C" w:rsidRPr="0079589C" w:rsidRDefault="004C56E3" w:rsidP="004C56E3">
            <w:pPr>
              <w:spacing w:after="0"/>
              <w:jc w:val="both"/>
              <w:rPr>
                <w:rFonts w:asciiTheme="minorHAnsi" w:hAnsiTheme="minorHAnsi" w:cstheme="minorHAnsi"/>
                <w:bCs/>
                <w:sz w:val="24"/>
                <w:szCs w:val="24"/>
              </w:rPr>
            </w:pPr>
            <w:r w:rsidRPr="0079589C">
              <w:rPr>
                <w:rFonts w:asciiTheme="minorHAnsi" w:hAnsiTheme="minorHAnsi" w:cstheme="minorHAnsi"/>
                <w:bCs/>
                <w:sz w:val="24"/>
                <w:szCs w:val="24"/>
              </w:rPr>
              <w:t>Desenvolver as capacidades técnicas e socioemocionais requeridas para a elaboração de protótipos de projetos de inovação e de estratégias de venda para produtos e serviços inovadores.</w:t>
            </w:r>
          </w:p>
        </w:tc>
      </w:tr>
      <w:tr w:rsidR="008056F5" w:rsidRPr="0079589C" w14:paraId="4365794A" w14:textId="77777777" w:rsidTr="007556C9">
        <w:trPr>
          <w:trHeight w:val="20"/>
        </w:trPr>
        <w:tc>
          <w:tcPr>
            <w:tcW w:w="9243" w:type="dxa"/>
            <w:gridSpan w:val="5"/>
            <w:shd w:val="clear" w:color="auto" w:fill="8DB3E2" w:themeFill="text2" w:themeFillTint="66"/>
            <w:hideMark/>
          </w:tcPr>
          <w:p w14:paraId="659294DB" w14:textId="77777777" w:rsidR="008056F5" w:rsidRPr="0079589C" w:rsidRDefault="008056F5" w:rsidP="007556C9">
            <w:pPr>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t>CONTEÚDOS FORMATIVOS</w:t>
            </w:r>
          </w:p>
        </w:tc>
      </w:tr>
      <w:tr w:rsidR="005E0D2A" w:rsidRPr="0079589C" w14:paraId="32217E16" w14:textId="77777777" w:rsidTr="00E84AC0">
        <w:trPr>
          <w:gridAfter w:val="1"/>
          <w:wAfter w:w="7" w:type="dxa"/>
          <w:trHeight w:val="408"/>
        </w:trPr>
        <w:tc>
          <w:tcPr>
            <w:tcW w:w="1566" w:type="dxa"/>
            <w:hideMark/>
          </w:tcPr>
          <w:p w14:paraId="26EADCA8"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Subfunção</w:t>
            </w:r>
          </w:p>
        </w:tc>
        <w:tc>
          <w:tcPr>
            <w:tcW w:w="2268" w:type="dxa"/>
            <w:hideMark/>
          </w:tcPr>
          <w:p w14:paraId="1B1FEB88"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Padrão de Desempenho</w:t>
            </w:r>
          </w:p>
        </w:tc>
        <w:tc>
          <w:tcPr>
            <w:tcW w:w="2479" w:type="dxa"/>
            <w:hideMark/>
          </w:tcPr>
          <w:p w14:paraId="329B735C"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Capacidades Técnicas</w:t>
            </w:r>
          </w:p>
        </w:tc>
        <w:tc>
          <w:tcPr>
            <w:tcW w:w="2923" w:type="dxa"/>
            <w:hideMark/>
          </w:tcPr>
          <w:p w14:paraId="10A557AF"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Conhecimentos</w:t>
            </w:r>
          </w:p>
        </w:tc>
      </w:tr>
      <w:tr w:rsidR="005E0D2A" w:rsidRPr="0079589C" w14:paraId="0F08925B" w14:textId="77777777" w:rsidTr="00E84AC0">
        <w:trPr>
          <w:gridAfter w:val="1"/>
          <w:wAfter w:w="7" w:type="dxa"/>
          <w:trHeight w:val="408"/>
        </w:trPr>
        <w:tc>
          <w:tcPr>
            <w:tcW w:w="1566" w:type="dxa"/>
          </w:tcPr>
          <w:p w14:paraId="49EEDD98" w14:textId="065FEABE" w:rsidR="008056F5" w:rsidRPr="0079589C" w:rsidRDefault="008B7859" w:rsidP="008056F5">
            <w:pPr>
              <w:spacing w:after="0"/>
              <w:rPr>
                <w:rFonts w:asciiTheme="minorHAnsi" w:hAnsiTheme="minorHAnsi" w:cstheme="minorHAnsi"/>
                <w:bCs/>
                <w:sz w:val="24"/>
                <w:szCs w:val="24"/>
              </w:rPr>
            </w:pPr>
            <w:r w:rsidRPr="0079589C">
              <w:rPr>
                <w:rFonts w:asciiTheme="minorHAnsi" w:hAnsiTheme="minorHAnsi" w:cstheme="minorHAnsi"/>
                <w:bCs/>
                <w:sz w:val="24"/>
                <w:szCs w:val="24"/>
              </w:rPr>
              <w:t>1 Elaborar os protótipos da solução inovadora</w:t>
            </w:r>
          </w:p>
        </w:tc>
        <w:tc>
          <w:tcPr>
            <w:tcW w:w="2268" w:type="dxa"/>
          </w:tcPr>
          <w:p w14:paraId="1B22142B" w14:textId="056C8054" w:rsidR="008056F5" w:rsidRPr="0079589C" w:rsidRDefault="003F1F1E" w:rsidP="00B71C27">
            <w:pPr>
              <w:pStyle w:val="PargrafodaLista"/>
              <w:numPr>
                <w:ilvl w:val="1"/>
                <w:numId w:val="51"/>
              </w:numPr>
              <w:spacing w:after="0"/>
              <w:rPr>
                <w:rFonts w:asciiTheme="minorHAnsi" w:hAnsiTheme="minorHAnsi" w:cstheme="minorHAnsi"/>
                <w:bCs/>
                <w:sz w:val="24"/>
                <w:szCs w:val="24"/>
              </w:rPr>
            </w:pPr>
            <w:r w:rsidRPr="0079589C">
              <w:rPr>
                <w:rFonts w:asciiTheme="minorHAnsi" w:hAnsiTheme="minorHAnsi" w:cstheme="minorHAnsi"/>
                <w:bCs/>
                <w:sz w:val="24"/>
                <w:szCs w:val="24"/>
              </w:rPr>
              <w:t>Considerando as técnicas de prototipagem que se aplicam ao tipo e às características da solução de que trata o projeto</w:t>
            </w:r>
          </w:p>
          <w:p w14:paraId="32909F98" w14:textId="77777777" w:rsidR="00751647" w:rsidRPr="0079589C" w:rsidRDefault="00751647" w:rsidP="00751647">
            <w:pPr>
              <w:spacing w:after="0"/>
              <w:rPr>
                <w:rFonts w:asciiTheme="minorHAnsi" w:hAnsiTheme="minorHAnsi" w:cstheme="minorHAnsi"/>
                <w:bCs/>
                <w:sz w:val="24"/>
                <w:szCs w:val="24"/>
              </w:rPr>
            </w:pPr>
          </w:p>
          <w:p w14:paraId="57610CF4" w14:textId="77777777" w:rsidR="00751647" w:rsidRPr="0079589C" w:rsidRDefault="00751647" w:rsidP="00751647">
            <w:pPr>
              <w:spacing w:after="0"/>
              <w:rPr>
                <w:rFonts w:asciiTheme="minorHAnsi" w:hAnsiTheme="minorHAnsi" w:cstheme="minorHAnsi"/>
                <w:bCs/>
                <w:sz w:val="24"/>
                <w:szCs w:val="24"/>
              </w:rPr>
            </w:pPr>
          </w:p>
          <w:p w14:paraId="07502930" w14:textId="77777777" w:rsidR="00751647" w:rsidRPr="0079589C" w:rsidRDefault="00751647" w:rsidP="00751647">
            <w:pPr>
              <w:spacing w:after="0"/>
              <w:rPr>
                <w:rFonts w:asciiTheme="minorHAnsi" w:hAnsiTheme="minorHAnsi" w:cstheme="minorHAnsi"/>
                <w:bCs/>
                <w:sz w:val="24"/>
                <w:szCs w:val="24"/>
              </w:rPr>
            </w:pPr>
          </w:p>
          <w:p w14:paraId="66B0BC1C" w14:textId="77777777" w:rsidR="00751647" w:rsidRPr="0079589C" w:rsidRDefault="00751647" w:rsidP="00751647">
            <w:pPr>
              <w:spacing w:after="0"/>
              <w:rPr>
                <w:rFonts w:asciiTheme="minorHAnsi" w:hAnsiTheme="minorHAnsi" w:cstheme="minorHAnsi"/>
                <w:bCs/>
                <w:sz w:val="24"/>
                <w:szCs w:val="24"/>
              </w:rPr>
            </w:pPr>
          </w:p>
          <w:p w14:paraId="5D1C7D22" w14:textId="77777777" w:rsidR="00751647" w:rsidRPr="0079589C" w:rsidRDefault="00751647" w:rsidP="00751647">
            <w:pPr>
              <w:spacing w:after="0"/>
              <w:rPr>
                <w:rFonts w:asciiTheme="minorHAnsi" w:hAnsiTheme="minorHAnsi" w:cstheme="minorHAnsi"/>
                <w:bCs/>
                <w:sz w:val="24"/>
                <w:szCs w:val="24"/>
              </w:rPr>
            </w:pPr>
          </w:p>
          <w:p w14:paraId="01F56F6D" w14:textId="77777777" w:rsidR="00751647" w:rsidRPr="0079589C" w:rsidRDefault="00751647" w:rsidP="00751647">
            <w:pPr>
              <w:spacing w:after="0"/>
              <w:rPr>
                <w:rFonts w:asciiTheme="minorHAnsi" w:hAnsiTheme="minorHAnsi" w:cstheme="minorHAnsi"/>
                <w:bCs/>
                <w:sz w:val="24"/>
                <w:szCs w:val="24"/>
              </w:rPr>
            </w:pPr>
          </w:p>
          <w:p w14:paraId="4E8B39C1" w14:textId="77777777" w:rsidR="00751647" w:rsidRPr="0079589C" w:rsidRDefault="00751647" w:rsidP="00751647">
            <w:pPr>
              <w:spacing w:after="0"/>
              <w:rPr>
                <w:rFonts w:asciiTheme="minorHAnsi" w:hAnsiTheme="minorHAnsi" w:cstheme="minorHAnsi"/>
                <w:bCs/>
                <w:sz w:val="24"/>
                <w:szCs w:val="24"/>
              </w:rPr>
            </w:pPr>
          </w:p>
          <w:p w14:paraId="26E4211E" w14:textId="77777777" w:rsidR="00751647" w:rsidRPr="0079589C" w:rsidRDefault="00751647" w:rsidP="00751647">
            <w:pPr>
              <w:spacing w:after="0"/>
              <w:rPr>
                <w:rFonts w:asciiTheme="minorHAnsi" w:hAnsiTheme="minorHAnsi" w:cstheme="minorHAnsi"/>
                <w:bCs/>
                <w:sz w:val="24"/>
                <w:szCs w:val="24"/>
              </w:rPr>
            </w:pPr>
          </w:p>
          <w:p w14:paraId="15D63E4B" w14:textId="77777777" w:rsidR="00751647" w:rsidRPr="0079589C" w:rsidRDefault="00751647" w:rsidP="00751647">
            <w:pPr>
              <w:spacing w:after="0"/>
              <w:rPr>
                <w:rFonts w:asciiTheme="minorHAnsi" w:hAnsiTheme="minorHAnsi" w:cstheme="minorHAnsi"/>
                <w:bCs/>
                <w:sz w:val="24"/>
                <w:szCs w:val="24"/>
              </w:rPr>
            </w:pPr>
          </w:p>
          <w:p w14:paraId="179C1929" w14:textId="77777777" w:rsidR="00751647" w:rsidRPr="0079589C" w:rsidRDefault="00751647" w:rsidP="00751647">
            <w:pPr>
              <w:spacing w:after="0"/>
              <w:rPr>
                <w:rFonts w:asciiTheme="minorHAnsi" w:hAnsiTheme="minorHAnsi" w:cstheme="minorHAnsi"/>
                <w:bCs/>
                <w:sz w:val="24"/>
                <w:szCs w:val="24"/>
              </w:rPr>
            </w:pPr>
          </w:p>
          <w:p w14:paraId="2E0AB009" w14:textId="77777777" w:rsidR="00751647" w:rsidRPr="0079589C" w:rsidRDefault="00751647" w:rsidP="00751647">
            <w:pPr>
              <w:spacing w:after="0"/>
              <w:rPr>
                <w:rFonts w:asciiTheme="minorHAnsi" w:hAnsiTheme="minorHAnsi" w:cstheme="minorHAnsi"/>
                <w:bCs/>
                <w:sz w:val="24"/>
                <w:szCs w:val="24"/>
              </w:rPr>
            </w:pPr>
          </w:p>
          <w:p w14:paraId="63BE2AC0" w14:textId="77777777" w:rsidR="00751647" w:rsidRPr="0079589C" w:rsidRDefault="00751647" w:rsidP="00751647">
            <w:pPr>
              <w:spacing w:after="0"/>
              <w:rPr>
                <w:rFonts w:asciiTheme="minorHAnsi" w:hAnsiTheme="minorHAnsi" w:cstheme="minorHAnsi"/>
                <w:bCs/>
                <w:sz w:val="24"/>
                <w:szCs w:val="24"/>
              </w:rPr>
            </w:pPr>
          </w:p>
          <w:p w14:paraId="33582214" w14:textId="77777777" w:rsidR="00751647" w:rsidRPr="0079589C" w:rsidRDefault="00751647" w:rsidP="00751647">
            <w:pPr>
              <w:spacing w:after="0"/>
              <w:rPr>
                <w:rFonts w:asciiTheme="minorHAnsi" w:hAnsiTheme="minorHAnsi" w:cstheme="minorHAnsi"/>
                <w:bCs/>
                <w:sz w:val="24"/>
                <w:szCs w:val="24"/>
              </w:rPr>
            </w:pPr>
          </w:p>
          <w:p w14:paraId="084730A4" w14:textId="77777777" w:rsidR="00751647" w:rsidRPr="0079589C" w:rsidRDefault="00751647" w:rsidP="00751647">
            <w:pPr>
              <w:spacing w:after="0"/>
              <w:rPr>
                <w:rFonts w:asciiTheme="minorHAnsi" w:hAnsiTheme="minorHAnsi" w:cstheme="minorHAnsi"/>
                <w:bCs/>
                <w:sz w:val="24"/>
                <w:szCs w:val="24"/>
              </w:rPr>
            </w:pPr>
          </w:p>
          <w:p w14:paraId="5EF6E011" w14:textId="77777777" w:rsidR="00751647" w:rsidRPr="0079589C" w:rsidRDefault="00751647" w:rsidP="00751647">
            <w:pPr>
              <w:spacing w:after="0"/>
              <w:rPr>
                <w:rFonts w:asciiTheme="minorHAnsi" w:hAnsiTheme="minorHAnsi" w:cstheme="minorHAnsi"/>
                <w:bCs/>
                <w:sz w:val="24"/>
                <w:szCs w:val="24"/>
              </w:rPr>
            </w:pPr>
          </w:p>
          <w:p w14:paraId="2D8087CC" w14:textId="77777777" w:rsidR="00751647" w:rsidRPr="0079589C" w:rsidRDefault="00751647" w:rsidP="00751647">
            <w:pPr>
              <w:spacing w:after="0"/>
              <w:rPr>
                <w:rFonts w:asciiTheme="minorHAnsi" w:hAnsiTheme="minorHAnsi" w:cstheme="minorHAnsi"/>
                <w:bCs/>
                <w:sz w:val="24"/>
                <w:szCs w:val="24"/>
              </w:rPr>
            </w:pPr>
          </w:p>
          <w:p w14:paraId="401834D9" w14:textId="77777777" w:rsidR="00751647" w:rsidRPr="0079589C" w:rsidRDefault="00751647" w:rsidP="00751647">
            <w:pPr>
              <w:spacing w:after="0"/>
              <w:rPr>
                <w:rFonts w:asciiTheme="minorHAnsi" w:hAnsiTheme="minorHAnsi" w:cstheme="minorHAnsi"/>
                <w:bCs/>
                <w:sz w:val="24"/>
                <w:szCs w:val="24"/>
              </w:rPr>
            </w:pPr>
          </w:p>
          <w:p w14:paraId="35E33C2C" w14:textId="77777777" w:rsidR="00751647" w:rsidRPr="0079589C" w:rsidRDefault="00751647" w:rsidP="00751647">
            <w:pPr>
              <w:spacing w:after="0"/>
              <w:rPr>
                <w:rFonts w:asciiTheme="minorHAnsi" w:hAnsiTheme="minorHAnsi" w:cstheme="minorHAnsi"/>
                <w:bCs/>
                <w:sz w:val="24"/>
                <w:szCs w:val="24"/>
              </w:rPr>
            </w:pPr>
          </w:p>
          <w:p w14:paraId="29262B6E" w14:textId="77777777" w:rsidR="00751647" w:rsidRPr="0079589C" w:rsidRDefault="00751647" w:rsidP="00751647">
            <w:pPr>
              <w:spacing w:after="0"/>
              <w:rPr>
                <w:rFonts w:asciiTheme="minorHAnsi" w:hAnsiTheme="minorHAnsi" w:cstheme="minorHAnsi"/>
                <w:bCs/>
                <w:sz w:val="24"/>
                <w:szCs w:val="24"/>
              </w:rPr>
            </w:pPr>
          </w:p>
          <w:p w14:paraId="61506C55" w14:textId="77777777" w:rsidR="00751647" w:rsidRPr="0079589C" w:rsidRDefault="00751647" w:rsidP="00751647">
            <w:pPr>
              <w:spacing w:after="0"/>
              <w:rPr>
                <w:rFonts w:asciiTheme="minorHAnsi" w:hAnsiTheme="minorHAnsi" w:cstheme="minorHAnsi"/>
                <w:bCs/>
                <w:sz w:val="24"/>
                <w:szCs w:val="24"/>
              </w:rPr>
            </w:pPr>
          </w:p>
          <w:p w14:paraId="1E618E72" w14:textId="77777777" w:rsidR="00751647" w:rsidRPr="0079589C" w:rsidRDefault="00751647" w:rsidP="00751647">
            <w:pPr>
              <w:spacing w:after="0"/>
              <w:rPr>
                <w:rFonts w:asciiTheme="minorHAnsi" w:hAnsiTheme="minorHAnsi" w:cstheme="minorHAnsi"/>
                <w:bCs/>
                <w:sz w:val="24"/>
                <w:szCs w:val="24"/>
              </w:rPr>
            </w:pPr>
          </w:p>
          <w:p w14:paraId="351ECB7B" w14:textId="77777777" w:rsidR="00751647" w:rsidRPr="0079589C" w:rsidRDefault="00751647" w:rsidP="00751647">
            <w:pPr>
              <w:spacing w:after="0"/>
              <w:rPr>
                <w:rFonts w:asciiTheme="minorHAnsi" w:hAnsiTheme="minorHAnsi" w:cstheme="minorHAnsi"/>
                <w:bCs/>
                <w:sz w:val="24"/>
                <w:szCs w:val="24"/>
              </w:rPr>
            </w:pPr>
          </w:p>
          <w:p w14:paraId="7F76FA24" w14:textId="77777777" w:rsidR="00751647" w:rsidRPr="0079589C" w:rsidRDefault="00751647" w:rsidP="00751647">
            <w:pPr>
              <w:spacing w:after="0"/>
              <w:rPr>
                <w:rFonts w:asciiTheme="minorHAnsi" w:hAnsiTheme="minorHAnsi" w:cstheme="minorHAnsi"/>
                <w:bCs/>
                <w:sz w:val="24"/>
                <w:szCs w:val="24"/>
              </w:rPr>
            </w:pPr>
          </w:p>
          <w:p w14:paraId="1E75833F" w14:textId="77777777" w:rsidR="00751647" w:rsidRPr="0079589C" w:rsidRDefault="00751647" w:rsidP="00751647">
            <w:pPr>
              <w:spacing w:after="0"/>
              <w:rPr>
                <w:rFonts w:asciiTheme="minorHAnsi" w:hAnsiTheme="minorHAnsi" w:cstheme="minorHAnsi"/>
                <w:bCs/>
                <w:sz w:val="24"/>
                <w:szCs w:val="24"/>
              </w:rPr>
            </w:pPr>
          </w:p>
          <w:p w14:paraId="294F98B8" w14:textId="77777777" w:rsidR="00751647" w:rsidRPr="0079589C" w:rsidRDefault="00751647" w:rsidP="00751647">
            <w:pPr>
              <w:spacing w:after="0"/>
              <w:rPr>
                <w:rFonts w:asciiTheme="minorHAnsi" w:hAnsiTheme="minorHAnsi" w:cstheme="minorHAnsi"/>
                <w:bCs/>
                <w:sz w:val="24"/>
                <w:szCs w:val="24"/>
              </w:rPr>
            </w:pPr>
          </w:p>
          <w:p w14:paraId="11CB93D0" w14:textId="77777777" w:rsidR="00751647" w:rsidRPr="0079589C" w:rsidRDefault="00751647" w:rsidP="00751647">
            <w:pPr>
              <w:spacing w:after="0"/>
              <w:rPr>
                <w:rFonts w:asciiTheme="minorHAnsi" w:hAnsiTheme="minorHAnsi" w:cstheme="minorHAnsi"/>
                <w:bCs/>
                <w:sz w:val="24"/>
                <w:szCs w:val="24"/>
              </w:rPr>
            </w:pPr>
          </w:p>
          <w:p w14:paraId="6EDD3AA5" w14:textId="77777777" w:rsidR="00751647" w:rsidRPr="0079589C" w:rsidRDefault="00751647" w:rsidP="00751647">
            <w:pPr>
              <w:spacing w:after="0"/>
              <w:rPr>
                <w:rFonts w:asciiTheme="minorHAnsi" w:hAnsiTheme="minorHAnsi" w:cstheme="minorHAnsi"/>
                <w:bCs/>
                <w:sz w:val="24"/>
                <w:szCs w:val="24"/>
              </w:rPr>
            </w:pPr>
          </w:p>
          <w:p w14:paraId="3799B12C" w14:textId="77777777" w:rsidR="00751647" w:rsidRPr="0079589C" w:rsidRDefault="00751647" w:rsidP="00751647">
            <w:pPr>
              <w:spacing w:after="0"/>
              <w:rPr>
                <w:rFonts w:asciiTheme="minorHAnsi" w:hAnsiTheme="minorHAnsi" w:cstheme="minorHAnsi"/>
                <w:bCs/>
                <w:sz w:val="24"/>
                <w:szCs w:val="24"/>
              </w:rPr>
            </w:pPr>
          </w:p>
          <w:p w14:paraId="7F89F6C8" w14:textId="77777777" w:rsidR="00751647" w:rsidRPr="0079589C" w:rsidRDefault="00751647" w:rsidP="00751647">
            <w:pPr>
              <w:spacing w:after="0"/>
              <w:rPr>
                <w:rFonts w:asciiTheme="minorHAnsi" w:hAnsiTheme="minorHAnsi" w:cstheme="minorHAnsi"/>
                <w:bCs/>
                <w:sz w:val="24"/>
                <w:szCs w:val="24"/>
              </w:rPr>
            </w:pPr>
          </w:p>
          <w:p w14:paraId="62422AFA" w14:textId="77777777" w:rsidR="00751647" w:rsidRPr="0079589C" w:rsidRDefault="00751647" w:rsidP="00751647">
            <w:pPr>
              <w:spacing w:after="0"/>
              <w:rPr>
                <w:rFonts w:asciiTheme="minorHAnsi" w:hAnsiTheme="minorHAnsi" w:cstheme="minorHAnsi"/>
                <w:bCs/>
                <w:sz w:val="24"/>
                <w:szCs w:val="24"/>
              </w:rPr>
            </w:pPr>
          </w:p>
          <w:p w14:paraId="240ABA3C" w14:textId="4A97545B" w:rsidR="00751647" w:rsidRPr="0079589C" w:rsidRDefault="00751647" w:rsidP="00B71C27">
            <w:pPr>
              <w:pStyle w:val="PargrafodaLista"/>
              <w:numPr>
                <w:ilvl w:val="1"/>
                <w:numId w:val="51"/>
              </w:numPr>
              <w:spacing w:after="0"/>
              <w:rPr>
                <w:rFonts w:asciiTheme="minorHAnsi" w:hAnsiTheme="minorHAnsi" w:cstheme="minorHAnsi"/>
                <w:bCs/>
                <w:sz w:val="24"/>
                <w:szCs w:val="24"/>
              </w:rPr>
            </w:pPr>
            <w:r w:rsidRPr="0079589C">
              <w:rPr>
                <w:rFonts w:asciiTheme="minorHAnsi" w:hAnsiTheme="minorHAnsi" w:cstheme="minorHAnsi"/>
                <w:bCs/>
                <w:sz w:val="24"/>
                <w:szCs w:val="24"/>
              </w:rPr>
              <w:t>Considerando os resultados dos estudos de viabilidade técnica, econômica e ambiental que impactam o projeto</w:t>
            </w:r>
          </w:p>
          <w:p w14:paraId="3194B7B3" w14:textId="77777777" w:rsidR="00701F58" w:rsidRPr="0079589C" w:rsidRDefault="00701F58" w:rsidP="00701F58">
            <w:pPr>
              <w:spacing w:after="0"/>
              <w:rPr>
                <w:rFonts w:asciiTheme="minorHAnsi" w:hAnsiTheme="minorHAnsi" w:cstheme="minorHAnsi"/>
                <w:bCs/>
                <w:sz w:val="24"/>
                <w:szCs w:val="24"/>
              </w:rPr>
            </w:pPr>
          </w:p>
          <w:p w14:paraId="1C4C34DA" w14:textId="77777777" w:rsidR="00701F58" w:rsidRPr="0079589C" w:rsidRDefault="00701F58" w:rsidP="00701F58">
            <w:pPr>
              <w:spacing w:after="0"/>
              <w:rPr>
                <w:rFonts w:asciiTheme="minorHAnsi" w:hAnsiTheme="minorHAnsi" w:cstheme="minorHAnsi"/>
                <w:bCs/>
                <w:sz w:val="24"/>
                <w:szCs w:val="24"/>
              </w:rPr>
            </w:pPr>
          </w:p>
          <w:p w14:paraId="7E022451" w14:textId="77777777" w:rsidR="00701F58" w:rsidRPr="0079589C" w:rsidRDefault="00701F58" w:rsidP="00701F58">
            <w:pPr>
              <w:spacing w:after="0"/>
              <w:rPr>
                <w:rFonts w:asciiTheme="minorHAnsi" w:hAnsiTheme="minorHAnsi" w:cstheme="minorHAnsi"/>
                <w:bCs/>
                <w:sz w:val="24"/>
                <w:szCs w:val="24"/>
              </w:rPr>
            </w:pPr>
          </w:p>
          <w:p w14:paraId="0BD26EA9" w14:textId="77777777" w:rsidR="00701F58" w:rsidRPr="0079589C" w:rsidRDefault="00701F58" w:rsidP="00701F58">
            <w:pPr>
              <w:spacing w:after="0"/>
              <w:rPr>
                <w:rFonts w:asciiTheme="minorHAnsi" w:hAnsiTheme="minorHAnsi" w:cstheme="minorHAnsi"/>
                <w:bCs/>
                <w:sz w:val="24"/>
                <w:szCs w:val="24"/>
              </w:rPr>
            </w:pPr>
          </w:p>
          <w:p w14:paraId="5139F53A" w14:textId="77777777" w:rsidR="00701F58" w:rsidRPr="0079589C" w:rsidRDefault="00701F58" w:rsidP="00701F58">
            <w:pPr>
              <w:spacing w:after="0"/>
              <w:rPr>
                <w:rFonts w:asciiTheme="minorHAnsi" w:hAnsiTheme="minorHAnsi" w:cstheme="minorHAnsi"/>
                <w:bCs/>
                <w:sz w:val="24"/>
                <w:szCs w:val="24"/>
              </w:rPr>
            </w:pPr>
          </w:p>
          <w:p w14:paraId="023A004B" w14:textId="77777777" w:rsidR="00701F58" w:rsidRPr="0079589C" w:rsidRDefault="00701F58" w:rsidP="00701F58">
            <w:pPr>
              <w:spacing w:after="0"/>
              <w:rPr>
                <w:rFonts w:asciiTheme="minorHAnsi" w:hAnsiTheme="minorHAnsi" w:cstheme="minorHAnsi"/>
                <w:bCs/>
                <w:sz w:val="24"/>
                <w:szCs w:val="24"/>
              </w:rPr>
            </w:pPr>
          </w:p>
          <w:p w14:paraId="0F5B7989" w14:textId="77777777" w:rsidR="00701F58" w:rsidRPr="0079589C" w:rsidRDefault="00701F58" w:rsidP="00701F58">
            <w:pPr>
              <w:spacing w:after="0"/>
              <w:rPr>
                <w:rFonts w:asciiTheme="minorHAnsi" w:hAnsiTheme="minorHAnsi" w:cstheme="minorHAnsi"/>
                <w:bCs/>
                <w:sz w:val="24"/>
                <w:szCs w:val="24"/>
              </w:rPr>
            </w:pPr>
          </w:p>
          <w:p w14:paraId="4356537B" w14:textId="77777777" w:rsidR="00701F58" w:rsidRPr="0079589C" w:rsidRDefault="00701F58" w:rsidP="00701F58">
            <w:pPr>
              <w:spacing w:after="0"/>
              <w:rPr>
                <w:rFonts w:asciiTheme="minorHAnsi" w:hAnsiTheme="minorHAnsi" w:cstheme="minorHAnsi"/>
                <w:bCs/>
                <w:sz w:val="24"/>
                <w:szCs w:val="24"/>
              </w:rPr>
            </w:pPr>
          </w:p>
          <w:p w14:paraId="20EE9CD8" w14:textId="77777777" w:rsidR="00701F58" w:rsidRPr="0079589C" w:rsidRDefault="00701F58" w:rsidP="00701F58">
            <w:pPr>
              <w:spacing w:after="0"/>
              <w:rPr>
                <w:rFonts w:asciiTheme="minorHAnsi" w:hAnsiTheme="minorHAnsi" w:cstheme="minorHAnsi"/>
                <w:bCs/>
                <w:sz w:val="24"/>
                <w:szCs w:val="24"/>
              </w:rPr>
            </w:pPr>
          </w:p>
          <w:p w14:paraId="18B6A3BF" w14:textId="77777777" w:rsidR="00701F58" w:rsidRPr="0079589C" w:rsidRDefault="00701F58" w:rsidP="00701F58">
            <w:pPr>
              <w:spacing w:after="0"/>
              <w:rPr>
                <w:rFonts w:asciiTheme="minorHAnsi" w:hAnsiTheme="minorHAnsi" w:cstheme="minorHAnsi"/>
                <w:bCs/>
                <w:sz w:val="24"/>
                <w:szCs w:val="24"/>
              </w:rPr>
            </w:pPr>
          </w:p>
          <w:p w14:paraId="76C06D74" w14:textId="77777777" w:rsidR="00701F58" w:rsidRPr="0079589C" w:rsidRDefault="00701F58" w:rsidP="00701F58">
            <w:pPr>
              <w:spacing w:after="0"/>
              <w:rPr>
                <w:rFonts w:asciiTheme="minorHAnsi" w:hAnsiTheme="minorHAnsi" w:cstheme="minorHAnsi"/>
                <w:bCs/>
                <w:sz w:val="24"/>
                <w:szCs w:val="24"/>
              </w:rPr>
            </w:pPr>
          </w:p>
          <w:p w14:paraId="16D9C0C1" w14:textId="77777777" w:rsidR="00701F58" w:rsidRPr="0079589C" w:rsidRDefault="00701F58" w:rsidP="00701F58">
            <w:pPr>
              <w:spacing w:after="0"/>
              <w:rPr>
                <w:rFonts w:asciiTheme="minorHAnsi" w:hAnsiTheme="minorHAnsi" w:cstheme="minorHAnsi"/>
                <w:bCs/>
                <w:sz w:val="24"/>
                <w:szCs w:val="24"/>
              </w:rPr>
            </w:pPr>
          </w:p>
          <w:p w14:paraId="1D657512" w14:textId="77777777" w:rsidR="00701F58" w:rsidRPr="0079589C" w:rsidRDefault="00701F58" w:rsidP="00701F58">
            <w:pPr>
              <w:spacing w:after="0"/>
              <w:rPr>
                <w:rFonts w:asciiTheme="minorHAnsi" w:hAnsiTheme="minorHAnsi" w:cstheme="minorHAnsi"/>
                <w:bCs/>
                <w:sz w:val="24"/>
                <w:szCs w:val="24"/>
              </w:rPr>
            </w:pPr>
          </w:p>
          <w:p w14:paraId="7FF8B471" w14:textId="77777777" w:rsidR="00701F58" w:rsidRPr="0079589C" w:rsidRDefault="00701F58" w:rsidP="00701F58">
            <w:pPr>
              <w:spacing w:after="0"/>
              <w:rPr>
                <w:rFonts w:asciiTheme="minorHAnsi" w:hAnsiTheme="minorHAnsi" w:cstheme="minorHAnsi"/>
                <w:bCs/>
                <w:sz w:val="24"/>
                <w:szCs w:val="24"/>
              </w:rPr>
            </w:pPr>
          </w:p>
          <w:p w14:paraId="4740F177" w14:textId="77777777" w:rsidR="00701F58" w:rsidRPr="0079589C" w:rsidRDefault="00701F58" w:rsidP="00701F58">
            <w:pPr>
              <w:spacing w:after="0"/>
              <w:rPr>
                <w:rFonts w:asciiTheme="minorHAnsi" w:hAnsiTheme="minorHAnsi" w:cstheme="minorHAnsi"/>
                <w:bCs/>
                <w:sz w:val="24"/>
                <w:szCs w:val="24"/>
              </w:rPr>
            </w:pPr>
          </w:p>
          <w:p w14:paraId="34F71447" w14:textId="77777777" w:rsidR="00701F58" w:rsidRPr="0079589C" w:rsidRDefault="00701F58" w:rsidP="00701F58">
            <w:pPr>
              <w:spacing w:after="0"/>
              <w:rPr>
                <w:rFonts w:asciiTheme="minorHAnsi" w:hAnsiTheme="minorHAnsi" w:cstheme="minorHAnsi"/>
                <w:bCs/>
                <w:sz w:val="24"/>
                <w:szCs w:val="24"/>
              </w:rPr>
            </w:pPr>
          </w:p>
          <w:p w14:paraId="58B3CFE8" w14:textId="77777777" w:rsidR="00701F58" w:rsidRPr="0079589C" w:rsidRDefault="00701F58" w:rsidP="00701F58">
            <w:pPr>
              <w:spacing w:after="0"/>
              <w:rPr>
                <w:rFonts w:asciiTheme="minorHAnsi" w:hAnsiTheme="minorHAnsi" w:cstheme="minorHAnsi"/>
                <w:bCs/>
                <w:sz w:val="24"/>
                <w:szCs w:val="24"/>
              </w:rPr>
            </w:pPr>
          </w:p>
          <w:p w14:paraId="6242AA66" w14:textId="77777777" w:rsidR="00701F58" w:rsidRPr="0079589C" w:rsidRDefault="00701F58" w:rsidP="00701F58">
            <w:pPr>
              <w:spacing w:after="0"/>
              <w:rPr>
                <w:rFonts w:asciiTheme="minorHAnsi" w:hAnsiTheme="minorHAnsi" w:cstheme="minorHAnsi"/>
                <w:bCs/>
                <w:sz w:val="24"/>
                <w:szCs w:val="24"/>
              </w:rPr>
            </w:pPr>
          </w:p>
          <w:p w14:paraId="575DDF11" w14:textId="77777777" w:rsidR="00701F58" w:rsidRPr="0079589C" w:rsidRDefault="00701F58" w:rsidP="00701F58">
            <w:pPr>
              <w:spacing w:after="0"/>
              <w:rPr>
                <w:rFonts w:asciiTheme="minorHAnsi" w:hAnsiTheme="minorHAnsi" w:cstheme="minorHAnsi"/>
                <w:bCs/>
                <w:sz w:val="24"/>
                <w:szCs w:val="24"/>
              </w:rPr>
            </w:pPr>
          </w:p>
          <w:p w14:paraId="01684163" w14:textId="77777777" w:rsidR="00701F58" w:rsidRPr="0079589C" w:rsidRDefault="00701F58" w:rsidP="00701F58">
            <w:pPr>
              <w:spacing w:after="0"/>
              <w:rPr>
                <w:rFonts w:asciiTheme="minorHAnsi" w:hAnsiTheme="minorHAnsi" w:cstheme="minorHAnsi"/>
                <w:bCs/>
                <w:sz w:val="24"/>
                <w:szCs w:val="24"/>
              </w:rPr>
            </w:pPr>
          </w:p>
          <w:p w14:paraId="1AD11FCC" w14:textId="77777777" w:rsidR="00701F58" w:rsidRPr="0079589C" w:rsidRDefault="00701F58" w:rsidP="00701F58">
            <w:pPr>
              <w:spacing w:after="0"/>
              <w:rPr>
                <w:rFonts w:asciiTheme="minorHAnsi" w:hAnsiTheme="minorHAnsi" w:cstheme="minorHAnsi"/>
                <w:bCs/>
                <w:sz w:val="24"/>
                <w:szCs w:val="24"/>
              </w:rPr>
            </w:pPr>
          </w:p>
          <w:p w14:paraId="7BDE2530" w14:textId="77777777" w:rsidR="00701F58" w:rsidRPr="0079589C" w:rsidRDefault="00701F58" w:rsidP="00701F58">
            <w:pPr>
              <w:spacing w:after="0"/>
              <w:rPr>
                <w:rFonts w:asciiTheme="minorHAnsi" w:hAnsiTheme="minorHAnsi" w:cstheme="minorHAnsi"/>
                <w:bCs/>
                <w:sz w:val="24"/>
                <w:szCs w:val="24"/>
              </w:rPr>
            </w:pPr>
          </w:p>
          <w:p w14:paraId="4D1BAF28" w14:textId="77777777" w:rsidR="00701F58" w:rsidRPr="0079589C" w:rsidRDefault="00701F58" w:rsidP="00701F58">
            <w:pPr>
              <w:spacing w:after="0"/>
              <w:rPr>
                <w:rFonts w:asciiTheme="minorHAnsi" w:hAnsiTheme="minorHAnsi" w:cstheme="minorHAnsi"/>
                <w:bCs/>
                <w:sz w:val="24"/>
                <w:szCs w:val="24"/>
              </w:rPr>
            </w:pPr>
          </w:p>
          <w:p w14:paraId="4A1AFFDD" w14:textId="77777777" w:rsidR="00701F58" w:rsidRPr="0079589C" w:rsidRDefault="00701F58" w:rsidP="00701F58">
            <w:pPr>
              <w:spacing w:after="0"/>
              <w:rPr>
                <w:rFonts w:asciiTheme="minorHAnsi" w:hAnsiTheme="minorHAnsi" w:cstheme="minorHAnsi"/>
                <w:bCs/>
                <w:sz w:val="24"/>
                <w:szCs w:val="24"/>
              </w:rPr>
            </w:pPr>
          </w:p>
          <w:p w14:paraId="2B99D158" w14:textId="77777777" w:rsidR="00701F58" w:rsidRPr="0079589C" w:rsidRDefault="00701F58" w:rsidP="00701F58">
            <w:pPr>
              <w:spacing w:after="0"/>
              <w:rPr>
                <w:rFonts w:asciiTheme="minorHAnsi" w:hAnsiTheme="minorHAnsi" w:cstheme="minorHAnsi"/>
                <w:bCs/>
                <w:sz w:val="24"/>
                <w:szCs w:val="24"/>
              </w:rPr>
            </w:pPr>
          </w:p>
          <w:p w14:paraId="064F0B52" w14:textId="77777777" w:rsidR="00701F58" w:rsidRPr="0079589C" w:rsidRDefault="00701F58" w:rsidP="00701F58">
            <w:pPr>
              <w:spacing w:after="0"/>
              <w:rPr>
                <w:rFonts w:asciiTheme="minorHAnsi" w:hAnsiTheme="minorHAnsi" w:cstheme="minorHAnsi"/>
                <w:bCs/>
                <w:sz w:val="24"/>
                <w:szCs w:val="24"/>
              </w:rPr>
            </w:pPr>
          </w:p>
          <w:p w14:paraId="2E20E048" w14:textId="77777777" w:rsidR="00701F58" w:rsidRPr="0079589C" w:rsidRDefault="00701F58" w:rsidP="00701F58">
            <w:pPr>
              <w:spacing w:after="0"/>
              <w:rPr>
                <w:rFonts w:asciiTheme="minorHAnsi" w:hAnsiTheme="minorHAnsi" w:cstheme="minorHAnsi"/>
                <w:bCs/>
                <w:sz w:val="24"/>
                <w:szCs w:val="24"/>
              </w:rPr>
            </w:pPr>
          </w:p>
          <w:p w14:paraId="0E066F08" w14:textId="77777777" w:rsidR="00701F58" w:rsidRPr="0079589C" w:rsidRDefault="00701F58" w:rsidP="00701F58">
            <w:pPr>
              <w:spacing w:after="0"/>
              <w:rPr>
                <w:rFonts w:asciiTheme="minorHAnsi" w:hAnsiTheme="minorHAnsi" w:cstheme="minorHAnsi"/>
                <w:bCs/>
                <w:sz w:val="24"/>
                <w:szCs w:val="24"/>
              </w:rPr>
            </w:pPr>
          </w:p>
          <w:p w14:paraId="16E6ECC3" w14:textId="77777777" w:rsidR="00701F58" w:rsidRPr="0079589C" w:rsidRDefault="00701F58" w:rsidP="00701F58">
            <w:pPr>
              <w:spacing w:after="0"/>
              <w:rPr>
                <w:rFonts w:asciiTheme="minorHAnsi" w:hAnsiTheme="minorHAnsi" w:cstheme="minorHAnsi"/>
                <w:bCs/>
                <w:sz w:val="24"/>
                <w:szCs w:val="24"/>
              </w:rPr>
            </w:pPr>
          </w:p>
          <w:p w14:paraId="40CF7B9A" w14:textId="77777777" w:rsidR="00701F58" w:rsidRPr="0079589C" w:rsidRDefault="00701F58" w:rsidP="00701F58">
            <w:pPr>
              <w:spacing w:after="0"/>
              <w:rPr>
                <w:rFonts w:asciiTheme="minorHAnsi" w:hAnsiTheme="minorHAnsi" w:cstheme="minorHAnsi"/>
                <w:bCs/>
                <w:sz w:val="24"/>
                <w:szCs w:val="24"/>
              </w:rPr>
            </w:pPr>
          </w:p>
          <w:p w14:paraId="2310F1B3" w14:textId="77777777" w:rsidR="00701F58" w:rsidRPr="0079589C" w:rsidRDefault="00701F58" w:rsidP="00701F58">
            <w:pPr>
              <w:spacing w:after="0"/>
              <w:rPr>
                <w:rFonts w:asciiTheme="minorHAnsi" w:hAnsiTheme="minorHAnsi" w:cstheme="minorHAnsi"/>
                <w:bCs/>
                <w:sz w:val="24"/>
                <w:szCs w:val="24"/>
              </w:rPr>
            </w:pPr>
          </w:p>
          <w:p w14:paraId="348AD4A2" w14:textId="77777777" w:rsidR="00701F58" w:rsidRPr="0079589C" w:rsidRDefault="00701F58" w:rsidP="00701F58">
            <w:pPr>
              <w:spacing w:after="0"/>
              <w:rPr>
                <w:rFonts w:asciiTheme="minorHAnsi" w:hAnsiTheme="minorHAnsi" w:cstheme="minorHAnsi"/>
                <w:bCs/>
                <w:sz w:val="24"/>
                <w:szCs w:val="24"/>
              </w:rPr>
            </w:pPr>
          </w:p>
          <w:p w14:paraId="64503E56" w14:textId="77777777" w:rsidR="00701F58" w:rsidRPr="0079589C" w:rsidRDefault="00701F58" w:rsidP="00701F58">
            <w:pPr>
              <w:spacing w:after="0"/>
              <w:rPr>
                <w:rFonts w:asciiTheme="minorHAnsi" w:hAnsiTheme="minorHAnsi" w:cstheme="minorHAnsi"/>
                <w:bCs/>
                <w:sz w:val="24"/>
                <w:szCs w:val="24"/>
              </w:rPr>
            </w:pPr>
          </w:p>
          <w:p w14:paraId="59E76CC6" w14:textId="1E44C106" w:rsidR="00701F58" w:rsidRPr="0079589C" w:rsidRDefault="00701F58" w:rsidP="00B71C27">
            <w:pPr>
              <w:pStyle w:val="PargrafodaLista"/>
              <w:numPr>
                <w:ilvl w:val="1"/>
                <w:numId w:val="51"/>
              </w:numPr>
              <w:spacing w:after="0"/>
              <w:rPr>
                <w:rFonts w:asciiTheme="minorHAnsi" w:hAnsiTheme="minorHAnsi" w:cstheme="minorHAnsi"/>
                <w:bCs/>
                <w:sz w:val="24"/>
                <w:szCs w:val="24"/>
              </w:rPr>
            </w:pPr>
            <w:r w:rsidRPr="0079589C">
              <w:rPr>
                <w:rFonts w:asciiTheme="minorHAnsi" w:hAnsiTheme="minorHAnsi" w:cstheme="minorHAnsi"/>
                <w:bCs/>
                <w:sz w:val="24"/>
                <w:szCs w:val="24"/>
              </w:rPr>
              <w:t>Considerando a funcionalidade da solução, tendo em vista a realização dos testes requeridos pelo tipo e características do protótipo</w:t>
            </w:r>
          </w:p>
          <w:p w14:paraId="473EAC11" w14:textId="77777777" w:rsidR="005E0D2A" w:rsidRPr="0079589C" w:rsidRDefault="005E0D2A" w:rsidP="005E0D2A">
            <w:pPr>
              <w:spacing w:after="0"/>
              <w:rPr>
                <w:rFonts w:asciiTheme="minorHAnsi" w:hAnsiTheme="minorHAnsi" w:cstheme="minorHAnsi"/>
                <w:bCs/>
                <w:sz w:val="24"/>
                <w:szCs w:val="24"/>
              </w:rPr>
            </w:pPr>
          </w:p>
          <w:p w14:paraId="4225A32F" w14:textId="77777777" w:rsidR="005E0D2A" w:rsidRPr="0079589C" w:rsidRDefault="005E0D2A" w:rsidP="005E0D2A">
            <w:pPr>
              <w:spacing w:after="0"/>
              <w:rPr>
                <w:rFonts w:asciiTheme="minorHAnsi" w:hAnsiTheme="minorHAnsi" w:cstheme="minorHAnsi"/>
                <w:bCs/>
                <w:sz w:val="24"/>
                <w:szCs w:val="24"/>
              </w:rPr>
            </w:pPr>
          </w:p>
          <w:p w14:paraId="3D5078B8" w14:textId="77777777" w:rsidR="005E0D2A" w:rsidRPr="0079589C" w:rsidRDefault="005E0D2A" w:rsidP="005E0D2A">
            <w:pPr>
              <w:spacing w:after="0"/>
              <w:rPr>
                <w:rFonts w:asciiTheme="minorHAnsi" w:hAnsiTheme="minorHAnsi" w:cstheme="minorHAnsi"/>
                <w:bCs/>
                <w:sz w:val="24"/>
                <w:szCs w:val="24"/>
              </w:rPr>
            </w:pPr>
          </w:p>
          <w:p w14:paraId="0F1D0E4F" w14:textId="77777777" w:rsidR="005E0D2A" w:rsidRPr="0079589C" w:rsidRDefault="005E0D2A" w:rsidP="005E0D2A">
            <w:pPr>
              <w:spacing w:after="0"/>
              <w:rPr>
                <w:rFonts w:asciiTheme="minorHAnsi" w:hAnsiTheme="minorHAnsi" w:cstheme="minorHAnsi"/>
                <w:bCs/>
                <w:sz w:val="24"/>
                <w:szCs w:val="24"/>
              </w:rPr>
            </w:pPr>
          </w:p>
          <w:p w14:paraId="5A241594" w14:textId="77777777" w:rsidR="005E0D2A" w:rsidRPr="0079589C" w:rsidRDefault="005E0D2A" w:rsidP="005E0D2A">
            <w:pPr>
              <w:spacing w:after="0"/>
              <w:rPr>
                <w:rFonts w:asciiTheme="minorHAnsi" w:hAnsiTheme="minorHAnsi" w:cstheme="minorHAnsi"/>
                <w:bCs/>
                <w:sz w:val="24"/>
                <w:szCs w:val="24"/>
              </w:rPr>
            </w:pPr>
          </w:p>
          <w:p w14:paraId="423B0BC3" w14:textId="77777777" w:rsidR="005E0D2A" w:rsidRPr="0079589C" w:rsidRDefault="005E0D2A" w:rsidP="005E0D2A">
            <w:pPr>
              <w:spacing w:after="0"/>
              <w:rPr>
                <w:rFonts w:asciiTheme="minorHAnsi" w:hAnsiTheme="minorHAnsi" w:cstheme="minorHAnsi"/>
                <w:bCs/>
                <w:sz w:val="24"/>
                <w:szCs w:val="24"/>
              </w:rPr>
            </w:pPr>
          </w:p>
          <w:p w14:paraId="022C0DB1" w14:textId="77777777" w:rsidR="005E0D2A" w:rsidRPr="0079589C" w:rsidRDefault="005E0D2A" w:rsidP="005E0D2A">
            <w:pPr>
              <w:spacing w:after="0"/>
              <w:rPr>
                <w:rFonts w:asciiTheme="minorHAnsi" w:hAnsiTheme="minorHAnsi" w:cstheme="minorHAnsi"/>
                <w:bCs/>
                <w:sz w:val="24"/>
                <w:szCs w:val="24"/>
              </w:rPr>
            </w:pPr>
          </w:p>
          <w:p w14:paraId="388E0847" w14:textId="77777777" w:rsidR="005E0D2A" w:rsidRPr="0079589C" w:rsidRDefault="005E0D2A" w:rsidP="005E0D2A">
            <w:pPr>
              <w:spacing w:after="0"/>
              <w:rPr>
                <w:rFonts w:asciiTheme="minorHAnsi" w:hAnsiTheme="minorHAnsi" w:cstheme="minorHAnsi"/>
                <w:bCs/>
                <w:sz w:val="24"/>
                <w:szCs w:val="24"/>
              </w:rPr>
            </w:pPr>
          </w:p>
          <w:p w14:paraId="29DE9294" w14:textId="77777777" w:rsidR="005E0D2A" w:rsidRPr="0079589C" w:rsidRDefault="005E0D2A" w:rsidP="005E0D2A">
            <w:pPr>
              <w:spacing w:after="0"/>
              <w:rPr>
                <w:rFonts w:asciiTheme="minorHAnsi" w:hAnsiTheme="minorHAnsi" w:cstheme="minorHAnsi"/>
                <w:bCs/>
                <w:sz w:val="24"/>
                <w:szCs w:val="24"/>
              </w:rPr>
            </w:pPr>
          </w:p>
          <w:p w14:paraId="469DD992" w14:textId="77777777" w:rsidR="005E0D2A" w:rsidRPr="0079589C" w:rsidRDefault="005E0D2A" w:rsidP="005E0D2A">
            <w:pPr>
              <w:spacing w:after="0"/>
              <w:rPr>
                <w:rFonts w:asciiTheme="minorHAnsi" w:hAnsiTheme="minorHAnsi" w:cstheme="minorHAnsi"/>
                <w:bCs/>
                <w:sz w:val="24"/>
                <w:szCs w:val="24"/>
              </w:rPr>
            </w:pPr>
          </w:p>
          <w:p w14:paraId="00E2B889" w14:textId="77777777" w:rsidR="005E0D2A" w:rsidRPr="0079589C" w:rsidRDefault="005E0D2A" w:rsidP="005E0D2A">
            <w:pPr>
              <w:spacing w:after="0"/>
              <w:rPr>
                <w:rFonts w:asciiTheme="minorHAnsi" w:hAnsiTheme="minorHAnsi" w:cstheme="minorHAnsi"/>
                <w:bCs/>
                <w:sz w:val="24"/>
                <w:szCs w:val="24"/>
              </w:rPr>
            </w:pPr>
          </w:p>
          <w:p w14:paraId="3F6C3914" w14:textId="77777777" w:rsidR="005E0D2A" w:rsidRPr="0079589C" w:rsidRDefault="005E0D2A" w:rsidP="005E0D2A">
            <w:pPr>
              <w:spacing w:after="0"/>
              <w:rPr>
                <w:rFonts w:asciiTheme="minorHAnsi" w:hAnsiTheme="minorHAnsi" w:cstheme="minorHAnsi"/>
                <w:bCs/>
                <w:sz w:val="24"/>
                <w:szCs w:val="24"/>
              </w:rPr>
            </w:pPr>
          </w:p>
          <w:p w14:paraId="041D77B0" w14:textId="77777777" w:rsidR="005E0D2A" w:rsidRPr="0079589C" w:rsidRDefault="005E0D2A" w:rsidP="005E0D2A">
            <w:pPr>
              <w:spacing w:after="0"/>
              <w:rPr>
                <w:rFonts w:asciiTheme="minorHAnsi" w:hAnsiTheme="minorHAnsi" w:cstheme="minorHAnsi"/>
                <w:bCs/>
                <w:sz w:val="24"/>
                <w:szCs w:val="24"/>
              </w:rPr>
            </w:pPr>
          </w:p>
          <w:p w14:paraId="3CE70D79" w14:textId="77777777" w:rsidR="00A720A9" w:rsidRPr="0079589C" w:rsidRDefault="00A720A9" w:rsidP="005E0D2A">
            <w:pPr>
              <w:spacing w:after="0"/>
              <w:rPr>
                <w:rFonts w:asciiTheme="minorHAnsi" w:hAnsiTheme="minorHAnsi" w:cstheme="minorHAnsi"/>
                <w:bCs/>
                <w:sz w:val="24"/>
                <w:szCs w:val="24"/>
              </w:rPr>
            </w:pPr>
          </w:p>
          <w:p w14:paraId="6A4D756B" w14:textId="389E83C8" w:rsidR="005E0D2A" w:rsidRPr="0079589C" w:rsidRDefault="005E0D2A" w:rsidP="00B71C27">
            <w:pPr>
              <w:pStyle w:val="PargrafodaLista"/>
              <w:numPr>
                <w:ilvl w:val="1"/>
                <w:numId w:val="51"/>
              </w:numPr>
              <w:spacing w:after="0"/>
              <w:rPr>
                <w:rFonts w:asciiTheme="minorHAnsi" w:hAnsiTheme="minorHAnsi" w:cstheme="minorHAnsi"/>
                <w:bCs/>
                <w:sz w:val="24"/>
                <w:szCs w:val="24"/>
              </w:rPr>
            </w:pPr>
            <w:r w:rsidRPr="0079589C">
              <w:rPr>
                <w:rFonts w:asciiTheme="minorHAnsi" w:hAnsiTheme="minorHAnsi" w:cstheme="minorHAnsi"/>
                <w:bCs/>
                <w:sz w:val="24"/>
                <w:szCs w:val="24"/>
              </w:rPr>
              <w:t>Utilizando ferramentas para a estruturação e a sistematização da documentação da prototipagem</w:t>
            </w:r>
          </w:p>
          <w:p w14:paraId="12424CC8" w14:textId="77777777" w:rsidR="004358FF" w:rsidRPr="0079589C" w:rsidRDefault="004358FF" w:rsidP="004358FF">
            <w:pPr>
              <w:spacing w:after="0"/>
              <w:rPr>
                <w:rFonts w:asciiTheme="minorHAnsi" w:hAnsiTheme="minorHAnsi" w:cstheme="minorHAnsi"/>
                <w:bCs/>
                <w:sz w:val="24"/>
                <w:szCs w:val="24"/>
              </w:rPr>
            </w:pPr>
          </w:p>
          <w:p w14:paraId="4B834F2E" w14:textId="77777777" w:rsidR="004358FF" w:rsidRPr="0079589C" w:rsidRDefault="004358FF" w:rsidP="004358FF">
            <w:pPr>
              <w:spacing w:after="0"/>
              <w:rPr>
                <w:rFonts w:asciiTheme="minorHAnsi" w:hAnsiTheme="minorHAnsi" w:cstheme="minorHAnsi"/>
                <w:bCs/>
                <w:sz w:val="24"/>
                <w:szCs w:val="24"/>
              </w:rPr>
            </w:pPr>
          </w:p>
          <w:p w14:paraId="09C618BB" w14:textId="77777777" w:rsidR="004358FF" w:rsidRPr="0079589C" w:rsidRDefault="004358FF" w:rsidP="004358FF">
            <w:pPr>
              <w:spacing w:after="0"/>
              <w:rPr>
                <w:rFonts w:asciiTheme="minorHAnsi" w:hAnsiTheme="minorHAnsi" w:cstheme="minorHAnsi"/>
                <w:bCs/>
                <w:sz w:val="24"/>
                <w:szCs w:val="24"/>
              </w:rPr>
            </w:pPr>
          </w:p>
          <w:p w14:paraId="5665746C" w14:textId="77777777" w:rsidR="004358FF" w:rsidRPr="0079589C" w:rsidRDefault="004358FF" w:rsidP="004358FF">
            <w:pPr>
              <w:spacing w:after="0"/>
              <w:rPr>
                <w:rFonts w:asciiTheme="minorHAnsi" w:hAnsiTheme="minorHAnsi" w:cstheme="minorHAnsi"/>
                <w:bCs/>
                <w:sz w:val="24"/>
                <w:szCs w:val="24"/>
              </w:rPr>
            </w:pPr>
          </w:p>
          <w:p w14:paraId="0DB97282" w14:textId="77777777" w:rsidR="004358FF" w:rsidRPr="0079589C" w:rsidRDefault="004358FF" w:rsidP="004358FF">
            <w:pPr>
              <w:spacing w:after="0"/>
              <w:rPr>
                <w:rFonts w:asciiTheme="minorHAnsi" w:hAnsiTheme="minorHAnsi" w:cstheme="minorHAnsi"/>
                <w:bCs/>
                <w:sz w:val="24"/>
                <w:szCs w:val="24"/>
              </w:rPr>
            </w:pPr>
          </w:p>
          <w:p w14:paraId="79574FBC" w14:textId="77777777" w:rsidR="004358FF" w:rsidRPr="0079589C" w:rsidRDefault="004358FF" w:rsidP="004358FF">
            <w:pPr>
              <w:spacing w:after="0"/>
              <w:rPr>
                <w:rFonts w:asciiTheme="minorHAnsi" w:hAnsiTheme="minorHAnsi" w:cstheme="minorHAnsi"/>
                <w:bCs/>
                <w:sz w:val="24"/>
                <w:szCs w:val="24"/>
              </w:rPr>
            </w:pPr>
          </w:p>
          <w:p w14:paraId="3EB42352" w14:textId="77777777" w:rsidR="004358FF" w:rsidRPr="0079589C" w:rsidRDefault="004358FF" w:rsidP="004358FF">
            <w:pPr>
              <w:spacing w:after="0"/>
              <w:rPr>
                <w:rFonts w:asciiTheme="minorHAnsi" w:hAnsiTheme="minorHAnsi" w:cstheme="minorHAnsi"/>
                <w:bCs/>
                <w:sz w:val="24"/>
                <w:szCs w:val="24"/>
              </w:rPr>
            </w:pPr>
          </w:p>
          <w:p w14:paraId="03A850B5" w14:textId="77777777" w:rsidR="004358FF" w:rsidRPr="0079589C" w:rsidRDefault="004358FF" w:rsidP="004358FF">
            <w:pPr>
              <w:spacing w:after="0"/>
              <w:rPr>
                <w:rFonts w:asciiTheme="minorHAnsi" w:hAnsiTheme="minorHAnsi" w:cstheme="minorHAnsi"/>
                <w:bCs/>
                <w:sz w:val="24"/>
                <w:szCs w:val="24"/>
              </w:rPr>
            </w:pPr>
          </w:p>
          <w:p w14:paraId="366EE514" w14:textId="77777777" w:rsidR="004358FF" w:rsidRPr="0079589C" w:rsidRDefault="004358FF" w:rsidP="004358FF">
            <w:pPr>
              <w:spacing w:after="0"/>
              <w:rPr>
                <w:rFonts w:asciiTheme="minorHAnsi" w:hAnsiTheme="minorHAnsi" w:cstheme="minorHAnsi"/>
                <w:bCs/>
                <w:sz w:val="24"/>
                <w:szCs w:val="24"/>
              </w:rPr>
            </w:pPr>
          </w:p>
          <w:p w14:paraId="3E851E00" w14:textId="77777777" w:rsidR="004358FF" w:rsidRPr="0079589C" w:rsidRDefault="004358FF" w:rsidP="004358FF">
            <w:pPr>
              <w:spacing w:after="0"/>
              <w:rPr>
                <w:rFonts w:asciiTheme="minorHAnsi" w:hAnsiTheme="minorHAnsi" w:cstheme="minorHAnsi"/>
                <w:bCs/>
                <w:sz w:val="24"/>
                <w:szCs w:val="24"/>
              </w:rPr>
            </w:pPr>
          </w:p>
          <w:p w14:paraId="18AC9647" w14:textId="77777777" w:rsidR="004358FF" w:rsidRPr="0079589C" w:rsidRDefault="004358FF" w:rsidP="004358FF">
            <w:pPr>
              <w:spacing w:after="0"/>
              <w:rPr>
                <w:rFonts w:asciiTheme="minorHAnsi" w:hAnsiTheme="minorHAnsi" w:cstheme="minorHAnsi"/>
                <w:bCs/>
                <w:sz w:val="24"/>
                <w:szCs w:val="24"/>
              </w:rPr>
            </w:pPr>
          </w:p>
          <w:p w14:paraId="1F707615" w14:textId="77777777" w:rsidR="004358FF" w:rsidRPr="0079589C" w:rsidRDefault="004358FF" w:rsidP="004358FF">
            <w:pPr>
              <w:spacing w:after="0"/>
              <w:rPr>
                <w:rFonts w:asciiTheme="minorHAnsi" w:hAnsiTheme="minorHAnsi" w:cstheme="minorHAnsi"/>
                <w:bCs/>
                <w:sz w:val="24"/>
                <w:szCs w:val="24"/>
              </w:rPr>
            </w:pPr>
          </w:p>
          <w:p w14:paraId="0E3EECC6" w14:textId="77777777" w:rsidR="004358FF" w:rsidRPr="0079589C" w:rsidRDefault="004358FF" w:rsidP="004358FF">
            <w:pPr>
              <w:spacing w:after="0"/>
              <w:rPr>
                <w:rFonts w:asciiTheme="minorHAnsi" w:hAnsiTheme="minorHAnsi" w:cstheme="minorHAnsi"/>
                <w:bCs/>
                <w:sz w:val="24"/>
                <w:szCs w:val="24"/>
              </w:rPr>
            </w:pPr>
          </w:p>
          <w:p w14:paraId="7966CBA9" w14:textId="77777777" w:rsidR="004358FF" w:rsidRPr="0079589C" w:rsidRDefault="004358FF" w:rsidP="004358FF">
            <w:pPr>
              <w:spacing w:after="0"/>
              <w:rPr>
                <w:rFonts w:asciiTheme="minorHAnsi" w:hAnsiTheme="minorHAnsi" w:cstheme="minorHAnsi"/>
                <w:bCs/>
                <w:sz w:val="24"/>
                <w:szCs w:val="24"/>
              </w:rPr>
            </w:pPr>
          </w:p>
          <w:p w14:paraId="50B1A374" w14:textId="77777777" w:rsidR="004358FF" w:rsidRPr="0079589C" w:rsidRDefault="004358FF" w:rsidP="004358FF">
            <w:pPr>
              <w:spacing w:after="0"/>
              <w:rPr>
                <w:rFonts w:asciiTheme="minorHAnsi" w:hAnsiTheme="minorHAnsi" w:cstheme="minorHAnsi"/>
                <w:bCs/>
                <w:sz w:val="24"/>
                <w:szCs w:val="24"/>
              </w:rPr>
            </w:pPr>
          </w:p>
          <w:p w14:paraId="0F022165" w14:textId="77777777" w:rsidR="004358FF" w:rsidRPr="0079589C" w:rsidRDefault="004358FF" w:rsidP="004358FF">
            <w:pPr>
              <w:spacing w:after="0"/>
              <w:rPr>
                <w:rFonts w:asciiTheme="minorHAnsi" w:hAnsiTheme="minorHAnsi" w:cstheme="minorHAnsi"/>
                <w:bCs/>
                <w:sz w:val="24"/>
                <w:szCs w:val="24"/>
              </w:rPr>
            </w:pPr>
          </w:p>
          <w:p w14:paraId="106FE520" w14:textId="77777777" w:rsidR="004358FF" w:rsidRPr="0079589C" w:rsidRDefault="004358FF" w:rsidP="004358FF">
            <w:pPr>
              <w:spacing w:after="0"/>
              <w:rPr>
                <w:rFonts w:asciiTheme="minorHAnsi" w:hAnsiTheme="minorHAnsi" w:cstheme="minorHAnsi"/>
                <w:bCs/>
                <w:sz w:val="24"/>
                <w:szCs w:val="24"/>
              </w:rPr>
            </w:pPr>
          </w:p>
          <w:p w14:paraId="666B7B8C" w14:textId="77777777" w:rsidR="004358FF" w:rsidRPr="0079589C" w:rsidRDefault="004358FF" w:rsidP="004358FF">
            <w:pPr>
              <w:spacing w:after="0"/>
              <w:rPr>
                <w:rFonts w:asciiTheme="minorHAnsi" w:hAnsiTheme="minorHAnsi" w:cstheme="minorHAnsi"/>
                <w:bCs/>
                <w:sz w:val="24"/>
                <w:szCs w:val="24"/>
              </w:rPr>
            </w:pPr>
          </w:p>
          <w:p w14:paraId="0AA27C13" w14:textId="77777777" w:rsidR="004358FF" w:rsidRPr="0079589C" w:rsidRDefault="004358FF" w:rsidP="004358FF">
            <w:pPr>
              <w:spacing w:after="0"/>
              <w:rPr>
                <w:rFonts w:asciiTheme="minorHAnsi" w:hAnsiTheme="minorHAnsi" w:cstheme="minorHAnsi"/>
                <w:bCs/>
                <w:sz w:val="24"/>
                <w:szCs w:val="24"/>
              </w:rPr>
            </w:pPr>
          </w:p>
          <w:p w14:paraId="1271C9DC" w14:textId="77777777" w:rsidR="004358FF" w:rsidRPr="0079589C" w:rsidRDefault="004358FF" w:rsidP="004358FF">
            <w:pPr>
              <w:spacing w:after="0"/>
              <w:rPr>
                <w:rFonts w:asciiTheme="minorHAnsi" w:hAnsiTheme="minorHAnsi" w:cstheme="minorHAnsi"/>
                <w:bCs/>
                <w:sz w:val="24"/>
                <w:szCs w:val="24"/>
              </w:rPr>
            </w:pPr>
          </w:p>
          <w:p w14:paraId="3882EBB0" w14:textId="77777777" w:rsidR="004358FF" w:rsidRPr="0079589C" w:rsidRDefault="004358FF" w:rsidP="004358FF">
            <w:pPr>
              <w:spacing w:after="0"/>
              <w:rPr>
                <w:rFonts w:asciiTheme="minorHAnsi" w:hAnsiTheme="minorHAnsi" w:cstheme="minorHAnsi"/>
                <w:bCs/>
                <w:sz w:val="24"/>
                <w:szCs w:val="24"/>
              </w:rPr>
            </w:pPr>
          </w:p>
          <w:p w14:paraId="275A8E42" w14:textId="77777777" w:rsidR="004358FF" w:rsidRPr="0079589C" w:rsidRDefault="004358FF" w:rsidP="004358FF">
            <w:pPr>
              <w:spacing w:after="0"/>
              <w:rPr>
                <w:rFonts w:asciiTheme="minorHAnsi" w:hAnsiTheme="minorHAnsi" w:cstheme="minorHAnsi"/>
                <w:bCs/>
                <w:sz w:val="24"/>
                <w:szCs w:val="24"/>
              </w:rPr>
            </w:pPr>
          </w:p>
          <w:p w14:paraId="0321E4FC" w14:textId="77777777" w:rsidR="004358FF" w:rsidRPr="0079589C" w:rsidRDefault="004358FF" w:rsidP="004358FF">
            <w:pPr>
              <w:spacing w:after="0"/>
              <w:rPr>
                <w:rFonts w:asciiTheme="minorHAnsi" w:hAnsiTheme="minorHAnsi" w:cstheme="minorHAnsi"/>
                <w:bCs/>
                <w:sz w:val="24"/>
                <w:szCs w:val="24"/>
              </w:rPr>
            </w:pPr>
          </w:p>
          <w:p w14:paraId="106D3D53" w14:textId="77777777" w:rsidR="004358FF" w:rsidRPr="0079589C" w:rsidRDefault="004358FF" w:rsidP="004358FF">
            <w:pPr>
              <w:spacing w:after="0"/>
              <w:rPr>
                <w:rFonts w:asciiTheme="minorHAnsi" w:hAnsiTheme="minorHAnsi" w:cstheme="minorHAnsi"/>
                <w:bCs/>
                <w:sz w:val="24"/>
                <w:szCs w:val="24"/>
              </w:rPr>
            </w:pPr>
          </w:p>
          <w:p w14:paraId="3D0A30E0" w14:textId="77777777" w:rsidR="004358FF" w:rsidRPr="0079589C" w:rsidRDefault="004358FF" w:rsidP="004358FF">
            <w:pPr>
              <w:spacing w:after="0"/>
              <w:rPr>
                <w:rFonts w:asciiTheme="minorHAnsi" w:hAnsiTheme="minorHAnsi" w:cstheme="minorHAnsi"/>
                <w:bCs/>
                <w:sz w:val="24"/>
                <w:szCs w:val="24"/>
              </w:rPr>
            </w:pPr>
          </w:p>
          <w:p w14:paraId="22AAEE7D" w14:textId="77777777" w:rsidR="004358FF" w:rsidRPr="0079589C" w:rsidRDefault="004358FF" w:rsidP="004358FF">
            <w:pPr>
              <w:spacing w:after="0"/>
              <w:rPr>
                <w:rFonts w:asciiTheme="minorHAnsi" w:hAnsiTheme="minorHAnsi" w:cstheme="minorHAnsi"/>
                <w:bCs/>
                <w:sz w:val="24"/>
                <w:szCs w:val="24"/>
              </w:rPr>
            </w:pPr>
          </w:p>
          <w:p w14:paraId="1F11A506" w14:textId="77777777" w:rsidR="004358FF" w:rsidRPr="0079589C" w:rsidRDefault="004358FF" w:rsidP="004358FF">
            <w:pPr>
              <w:spacing w:after="0"/>
              <w:rPr>
                <w:rFonts w:asciiTheme="minorHAnsi" w:hAnsiTheme="minorHAnsi" w:cstheme="minorHAnsi"/>
                <w:bCs/>
                <w:sz w:val="24"/>
                <w:szCs w:val="24"/>
              </w:rPr>
            </w:pPr>
          </w:p>
          <w:p w14:paraId="7B60F639" w14:textId="77777777" w:rsidR="004358FF" w:rsidRPr="0079589C" w:rsidRDefault="004358FF" w:rsidP="004358FF">
            <w:pPr>
              <w:spacing w:after="0"/>
              <w:rPr>
                <w:rFonts w:asciiTheme="minorHAnsi" w:hAnsiTheme="minorHAnsi" w:cstheme="minorHAnsi"/>
                <w:bCs/>
                <w:sz w:val="24"/>
                <w:szCs w:val="24"/>
              </w:rPr>
            </w:pPr>
          </w:p>
          <w:p w14:paraId="24E4A863" w14:textId="77777777" w:rsidR="004358FF" w:rsidRPr="0079589C" w:rsidRDefault="004358FF" w:rsidP="004358FF">
            <w:pPr>
              <w:spacing w:after="0"/>
              <w:rPr>
                <w:rFonts w:asciiTheme="minorHAnsi" w:hAnsiTheme="minorHAnsi" w:cstheme="minorHAnsi"/>
                <w:bCs/>
                <w:sz w:val="24"/>
                <w:szCs w:val="24"/>
              </w:rPr>
            </w:pPr>
          </w:p>
          <w:p w14:paraId="2AD64449" w14:textId="77777777" w:rsidR="004358FF" w:rsidRPr="0079589C" w:rsidRDefault="004358FF" w:rsidP="004358FF">
            <w:pPr>
              <w:spacing w:after="0"/>
              <w:rPr>
                <w:rFonts w:asciiTheme="minorHAnsi" w:hAnsiTheme="minorHAnsi" w:cstheme="minorHAnsi"/>
                <w:bCs/>
                <w:sz w:val="24"/>
                <w:szCs w:val="24"/>
              </w:rPr>
            </w:pPr>
          </w:p>
          <w:p w14:paraId="6BB7F49F" w14:textId="3EC68D6F" w:rsidR="004358FF" w:rsidRPr="0079589C" w:rsidRDefault="00A720A9" w:rsidP="004358FF">
            <w:pPr>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1.5 Considerando os recursos necessários em função de cada </w:t>
            </w:r>
            <w:r w:rsidRPr="0079589C">
              <w:rPr>
                <w:rFonts w:asciiTheme="minorHAnsi" w:hAnsiTheme="minorHAnsi" w:cstheme="minorHAnsi"/>
                <w:bCs/>
                <w:sz w:val="24"/>
                <w:szCs w:val="24"/>
              </w:rPr>
              <w:lastRenderedPageBreak/>
              <w:t>etapa da prototipagem</w:t>
            </w:r>
          </w:p>
        </w:tc>
        <w:tc>
          <w:tcPr>
            <w:tcW w:w="2479" w:type="dxa"/>
          </w:tcPr>
          <w:p w14:paraId="035ECD0D" w14:textId="77777777" w:rsidR="003F1F1E" w:rsidRPr="0079589C" w:rsidRDefault="003F1F1E" w:rsidP="003F1F1E">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lastRenderedPageBreak/>
              <w:t>Selecionar as técnicas de prototipagem em função do tipo e das características da solução de que trata o projeto de inovação</w:t>
            </w:r>
          </w:p>
          <w:p w14:paraId="41A10BB2" w14:textId="77777777" w:rsidR="00751647" w:rsidRPr="0079589C" w:rsidRDefault="003F1F1E" w:rsidP="00751647">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Reconhecer os recursos tecnológicos empregados e </w:t>
            </w:r>
            <w:r w:rsidRPr="0079589C">
              <w:rPr>
                <w:rFonts w:asciiTheme="minorHAnsi" w:hAnsiTheme="minorHAnsi" w:cstheme="minorHAnsi"/>
                <w:bCs/>
                <w:sz w:val="24"/>
                <w:szCs w:val="24"/>
              </w:rPr>
              <w:lastRenderedPageBreak/>
              <w:t>respectivos custos, bem como os métodos, as técnicas e os requisitos que impactam a execução da</w:t>
            </w:r>
            <w:r w:rsidR="00751647" w:rsidRPr="0079589C">
              <w:rPr>
                <w:rFonts w:asciiTheme="minorHAnsi" w:hAnsiTheme="minorHAnsi" w:cstheme="minorHAnsi"/>
                <w:bCs/>
                <w:sz w:val="24"/>
                <w:szCs w:val="24"/>
              </w:rPr>
              <w:t xml:space="preserve"> prototipagem a ser realizada</w:t>
            </w:r>
          </w:p>
          <w:p w14:paraId="3E880675" w14:textId="77777777" w:rsidR="008056F5" w:rsidRPr="0079589C" w:rsidRDefault="00751647" w:rsidP="00751647">
            <w:pPr>
              <w:numPr>
                <w:ilvl w:val="0"/>
                <w:numId w:val="35"/>
              </w:numPr>
              <w:tabs>
                <w:tab w:val="clear" w:pos="720"/>
                <w:tab w:val="num" w:pos="842"/>
              </w:tabs>
              <w:spacing w:after="0"/>
              <w:rPr>
                <w:rFonts w:asciiTheme="minorHAnsi" w:hAnsiTheme="minorHAnsi" w:cstheme="minorHAnsi"/>
                <w:b/>
                <w:sz w:val="24"/>
                <w:szCs w:val="24"/>
              </w:rPr>
            </w:pPr>
            <w:r w:rsidRPr="0079589C">
              <w:rPr>
                <w:rFonts w:asciiTheme="minorHAnsi" w:hAnsiTheme="minorHAnsi" w:cstheme="minorHAnsi"/>
                <w:bCs/>
                <w:sz w:val="24"/>
                <w:szCs w:val="24"/>
              </w:rPr>
              <w:t>Realizar a prototipagem das soluções demandadas para o projeto de inovação a partir de especificações técnicas estabelecidas e dos recursos tecnológicos selecionados</w:t>
            </w:r>
          </w:p>
          <w:p w14:paraId="220F84FC" w14:textId="77777777" w:rsidR="00751647" w:rsidRPr="0079589C" w:rsidRDefault="00751647" w:rsidP="00751647">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Analisar os resultados dos estudos de viabilidade técnica, econômica e ambiental do projeto de inovação à luz das referências legais e normativas e dos requisitos do demandante e/ou usuário</w:t>
            </w:r>
          </w:p>
          <w:p w14:paraId="486D7D15" w14:textId="77777777" w:rsidR="00751647" w:rsidRPr="0079589C" w:rsidRDefault="00751647" w:rsidP="00751647">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Definir, quando for o caso, para fins de análise da viabilidade técnica, </w:t>
            </w:r>
            <w:r w:rsidRPr="0079589C">
              <w:rPr>
                <w:rFonts w:asciiTheme="minorHAnsi" w:hAnsiTheme="minorHAnsi" w:cstheme="minorHAnsi"/>
                <w:bCs/>
                <w:sz w:val="24"/>
                <w:szCs w:val="24"/>
              </w:rPr>
              <w:lastRenderedPageBreak/>
              <w:t>econômica e ambiental, a modelagem e a simulação virtual do projeto de inovação pela utilização dos recursos computacionais que se aplicam ao tipo de projeto</w:t>
            </w:r>
          </w:p>
          <w:p w14:paraId="0DD2DCFC" w14:textId="77777777" w:rsidR="00751647" w:rsidRPr="0079589C" w:rsidRDefault="00751647" w:rsidP="00751647">
            <w:pPr>
              <w:numPr>
                <w:ilvl w:val="0"/>
                <w:numId w:val="35"/>
              </w:numPr>
              <w:tabs>
                <w:tab w:val="clear" w:pos="720"/>
                <w:tab w:val="num" w:pos="842"/>
              </w:tabs>
              <w:spacing w:after="0"/>
              <w:rPr>
                <w:rFonts w:asciiTheme="minorHAnsi" w:hAnsiTheme="minorHAnsi" w:cstheme="minorHAnsi"/>
                <w:b/>
                <w:sz w:val="24"/>
                <w:szCs w:val="24"/>
              </w:rPr>
            </w:pPr>
            <w:r w:rsidRPr="0079589C">
              <w:rPr>
                <w:rFonts w:asciiTheme="minorHAnsi" w:hAnsiTheme="minorHAnsi" w:cstheme="minorHAnsi"/>
                <w:bCs/>
                <w:sz w:val="24"/>
                <w:szCs w:val="24"/>
              </w:rPr>
              <w:t>Elaborar</w:t>
            </w:r>
            <w:r w:rsidR="00701F58" w:rsidRPr="0079589C">
              <w:rPr>
                <w:rFonts w:asciiTheme="minorHAnsi" w:hAnsiTheme="minorHAnsi" w:cstheme="minorHAnsi"/>
                <w:bCs/>
                <w:sz w:val="24"/>
                <w:szCs w:val="24"/>
              </w:rPr>
              <w:t xml:space="preserve"> documentos técnicos (relatórios, estudos comparativos, ...) a partir dos resultados obtidos pelos protótipos desenvolvidos</w:t>
            </w:r>
          </w:p>
          <w:p w14:paraId="7A63757C" w14:textId="77777777" w:rsidR="005E0D2A" w:rsidRPr="0079589C" w:rsidRDefault="005E0D2A" w:rsidP="005E0D2A">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Definir os testes de funcionalidade da solução a partir das características, requisitos e objetivos estabelecidos para o projeto de inovação</w:t>
            </w:r>
          </w:p>
          <w:p w14:paraId="2B12FBAE" w14:textId="77777777" w:rsidR="00701F58" w:rsidRPr="0079589C" w:rsidRDefault="005E0D2A" w:rsidP="005E0D2A">
            <w:pPr>
              <w:numPr>
                <w:ilvl w:val="0"/>
                <w:numId w:val="35"/>
              </w:numPr>
              <w:tabs>
                <w:tab w:val="clear" w:pos="720"/>
                <w:tab w:val="num" w:pos="842"/>
              </w:tabs>
              <w:spacing w:after="0"/>
              <w:rPr>
                <w:rFonts w:asciiTheme="minorHAnsi" w:hAnsiTheme="minorHAnsi" w:cstheme="minorHAnsi"/>
                <w:b/>
                <w:sz w:val="24"/>
                <w:szCs w:val="24"/>
              </w:rPr>
            </w:pPr>
            <w:r w:rsidRPr="0079589C">
              <w:rPr>
                <w:rFonts w:asciiTheme="minorHAnsi" w:hAnsiTheme="minorHAnsi" w:cstheme="minorHAnsi"/>
                <w:bCs/>
                <w:sz w:val="24"/>
                <w:szCs w:val="24"/>
              </w:rPr>
              <w:t xml:space="preserve">Realizar testes e/ou provas de conceito relacionados aos protótipos de baixa fidelidade, utilizando as técnicas e </w:t>
            </w:r>
            <w:r w:rsidRPr="0079589C">
              <w:rPr>
                <w:rFonts w:asciiTheme="minorHAnsi" w:hAnsiTheme="minorHAnsi" w:cstheme="minorHAnsi"/>
                <w:bCs/>
                <w:sz w:val="24"/>
                <w:szCs w:val="24"/>
              </w:rPr>
              <w:lastRenderedPageBreak/>
              <w:t>ferramentas definidas</w:t>
            </w:r>
          </w:p>
          <w:p w14:paraId="3AFECC42" w14:textId="77777777" w:rsidR="004358FF" w:rsidRPr="0079589C" w:rsidRDefault="004358FF" w:rsidP="004358F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Selecionar as ferramentas que melhor se adaptam ou atendem as necessidades de sistematização de dados e a estruturação da documentação referente ao processo de prototipagem</w:t>
            </w:r>
          </w:p>
          <w:p w14:paraId="2756D5AC" w14:textId="77777777" w:rsidR="004358FF" w:rsidRPr="0079589C" w:rsidRDefault="004358FF" w:rsidP="004358FF">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Realizar a organização e a sistematização de dados referentes ao processo de prototipagem realizado, considerando padrões e referências técnicas estabelecidas</w:t>
            </w:r>
          </w:p>
          <w:p w14:paraId="6748E846" w14:textId="77777777" w:rsidR="005E0D2A" w:rsidRPr="0079589C" w:rsidRDefault="004358FF" w:rsidP="004358FF">
            <w:pPr>
              <w:numPr>
                <w:ilvl w:val="0"/>
                <w:numId w:val="35"/>
              </w:numPr>
              <w:tabs>
                <w:tab w:val="clear" w:pos="720"/>
                <w:tab w:val="num" w:pos="842"/>
              </w:tabs>
              <w:spacing w:after="0"/>
              <w:rPr>
                <w:rFonts w:asciiTheme="minorHAnsi" w:hAnsiTheme="minorHAnsi" w:cstheme="minorHAnsi"/>
                <w:b/>
                <w:sz w:val="24"/>
                <w:szCs w:val="24"/>
              </w:rPr>
            </w:pPr>
            <w:r w:rsidRPr="0079589C">
              <w:rPr>
                <w:rFonts w:asciiTheme="minorHAnsi" w:hAnsiTheme="minorHAnsi" w:cstheme="minorHAnsi"/>
                <w:bCs/>
                <w:sz w:val="24"/>
                <w:szCs w:val="24"/>
              </w:rPr>
              <w:t>Elaborar a documentação técnica referente aos processos de prototipagem das soluções de inovação, considerando padrões e referências técnicas estabelecidas</w:t>
            </w:r>
          </w:p>
          <w:p w14:paraId="19CD3DB0" w14:textId="77777777" w:rsidR="00A720A9" w:rsidRPr="0079589C" w:rsidRDefault="00A720A9" w:rsidP="00A720A9">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 xml:space="preserve">Identificar as necessidades de tecnologias, </w:t>
            </w:r>
            <w:r w:rsidRPr="0079589C">
              <w:rPr>
                <w:rFonts w:asciiTheme="minorHAnsi" w:hAnsiTheme="minorHAnsi" w:cstheme="minorHAnsi"/>
                <w:bCs/>
                <w:sz w:val="24"/>
                <w:szCs w:val="24"/>
              </w:rPr>
              <w:lastRenderedPageBreak/>
              <w:t>componentes, estruturas e recursos humanos nas diferentes etapas da prototipagem do projeto de inovação</w:t>
            </w:r>
          </w:p>
          <w:p w14:paraId="0B3060E4" w14:textId="71C44D32" w:rsidR="00A720A9" w:rsidRPr="0079589C" w:rsidRDefault="00A720A9" w:rsidP="00A720A9">
            <w:pPr>
              <w:numPr>
                <w:ilvl w:val="0"/>
                <w:numId w:val="35"/>
              </w:numPr>
              <w:tabs>
                <w:tab w:val="clear" w:pos="720"/>
                <w:tab w:val="num" w:pos="842"/>
              </w:tabs>
              <w:spacing w:after="0"/>
              <w:rPr>
                <w:rFonts w:asciiTheme="minorHAnsi" w:hAnsiTheme="minorHAnsi" w:cstheme="minorHAnsi"/>
                <w:b/>
                <w:sz w:val="24"/>
                <w:szCs w:val="24"/>
              </w:rPr>
            </w:pPr>
            <w:r w:rsidRPr="0079589C">
              <w:rPr>
                <w:rFonts w:asciiTheme="minorHAnsi" w:hAnsiTheme="minorHAnsi" w:cstheme="minorHAnsi"/>
                <w:bCs/>
                <w:sz w:val="24"/>
                <w:szCs w:val="24"/>
              </w:rPr>
              <w:t>Organizar fontes fornecedoras das tecnologias necessárias para o desenvolvimento dos protótipos</w:t>
            </w:r>
          </w:p>
        </w:tc>
        <w:tc>
          <w:tcPr>
            <w:tcW w:w="2923" w:type="dxa"/>
          </w:tcPr>
          <w:p w14:paraId="5500C14B" w14:textId="77777777" w:rsidR="006F22D4" w:rsidRPr="0079589C" w:rsidRDefault="006F22D4" w:rsidP="00B71C27">
            <w:pPr>
              <w:numPr>
                <w:ilvl w:val="0"/>
                <w:numId w:val="50"/>
              </w:numPr>
              <w:rPr>
                <w:rFonts w:asciiTheme="minorHAnsi" w:hAnsiTheme="minorHAnsi" w:cstheme="minorHAnsi"/>
                <w:sz w:val="24"/>
                <w:szCs w:val="24"/>
              </w:rPr>
            </w:pPr>
            <w:r w:rsidRPr="0079589C">
              <w:rPr>
                <w:rFonts w:asciiTheme="minorHAnsi" w:hAnsiTheme="minorHAnsi" w:cstheme="minorHAnsi"/>
                <w:sz w:val="24"/>
                <w:szCs w:val="24"/>
              </w:rPr>
              <w:lastRenderedPageBreak/>
              <w:t>Protótipos para Projetos de Inovação</w:t>
            </w:r>
          </w:p>
          <w:p w14:paraId="190445EC" w14:textId="77777777" w:rsidR="006F22D4" w:rsidRPr="0079589C" w:rsidRDefault="006F22D4" w:rsidP="00B71C27">
            <w:pPr>
              <w:numPr>
                <w:ilvl w:val="1"/>
                <w:numId w:val="50"/>
              </w:numPr>
              <w:rPr>
                <w:rFonts w:asciiTheme="minorHAnsi" w:hAnsiTheme="minorHAnsi" w:cstheme="minorHAnsi"/>
                <w:sz w:val="24"/>
                <w:szCs w:val="24"/>
              </w:rPr>
            </w:pPr>
            <w:r w:rsidRPr="0079589C">
              <w:rPr>
                <w:rFonts w:asciiTheme="minorHAnsi" w:hAnsiTheme="minorHAnsi" w:cstheme="minorHAnsi"/>
                <w:sz w:val="24"/>
                <w:szCs w:val="24"/>
              </w:rPr>
              <w:t>Bases conceituais</w:t>
            </w:r>
          </w:p>
          <w:p w14:paraId="53FB22E2" w14:textId="77777777" w:rsidR="006F22D4" w:rsidRPr="0079589C" w:rsidRDefault="006F22D4" w:rsidP="00B71C27">
            <w:pPr>
              <w:numPr>
                <w:ilvl w:val="2"/>
                <w:numId w:val="50"/>
              </w:numPr>
              <w:rPr>
                <w:rFonts w:asciiTheme="minorHAnsi" w:hAnsiTheme="minorHAnsi" w:cstheme="minorHAnsi"/>
                <w:sz w:val="24"/>
                <w:szCs w:val="24"/>
              </w:rPr>
            </w:pPr>
            <w:r w:rsidRPr="0079589C">
              <w:rPr>
                <w:rFonts w:asciiTheme="minorHAnsi" w:hAnsiTheme="minorHAnsi" w:cstheme="minorHAnsi"/>
                <w:sz w:val="24"/>
                <w:szCs w:val="24"/>
              </w:rPr>
              <w:t>Projetos educacionais</w:t>
            </w:r>
          </w:p>
          <w:p w14:paraId="64762220" w14:textId="77777777" w:rsidR="006F22D4" w:rsidRPr="0079589C" w:rsidRDefault="006F22D4" w:rsidP="00B71C27">
            <w:pPr>
              <w:numPr>
                <w:ilvl w:val="2"/>
                <w:numId w:val="50"/>
              </w:numPr>
              <w:rPr>
                <w:rFonts w:asciiTheme="minorHAnsi" w:hAnsiTheme="minorHAnsi" w:cstheme="minorHAnsi"/>
                <w:sz w:val="24"/>
                <w:szCs w:val="24"/>
              </w:rPr>
            </w:pPr>
            <w:r w:rsidRPr="0079589C">
              <w:rPr>
                <w:rFonts w:asciiTheme="minorHAnsi" w:hAnsiTheme="minorHAnsi" w:cstheme="minorHAnsi"/>
                <w:sz w:val="24"/>
                <w:szCs w:val="24"/>
              </w:rPr>
              <w:t>Projetos industriais</w:t>
            </w:r>
          </w:p>
          <w:p w14:paraId="2308004A" w14:textId="77777777" w:rsidR="006F22D4" w:rsidRPr="0079589C" w:rsidRDefault="006F22D4" w:rsidP="00B71C27">
            <w:pPr>
              <w:numPr>
                <w:ilvl w:val="1"/>
                <w:numId w:val="50"/>
              </w:numPr>
              <w:rPr>
                <w:rFonts w:asciiTheme="minorHAnsi" w:hAnsiTheme="minorHAnsi" w:cstheme="minorHAnsi"/>
                <w:sz w:val="24"/>
                <w:szCs w:val="24"/>
              </w:rPr>
            </w:pPr>
            <w:r w:rsidRPr="0079589C">
              <w:rPr>
                <w:rFonts w:asciiTheme="minorHAnsi" w:hAnsiTheme="minorHAnsi" w:cstheme="minorHAnsi"/>
                <w:sz w:val="24"/>
                <w:szCs w:val="24"/>
              </w:rPr>
              <w:t>Tipos de protótipos</w:t>
            </w:r>
          </w:p>
          <w:p w14:paraId="04FFE87C" w14:textId="77777777" w:rsidR="006F22D4" w:rsidRPr="0079589C" w:rsidRDefault="006F22D4" w:rsidP="00B71C27">
            <w:pPr>
              <w:numPr>
                <w:ilvl w:val="2"/>
                <w:numId w:val="50"/>
              </w:numPr>
              <w:rPr>
                <w:rFonts w:asciiTheme="minorHAnsi" w:hAnsiTheme="minorHAnsi" w:cstheme="minorHAnsi"/>
                <w:sz w:val="24"/>
                <w:szCs w:val="24"/>
              </w:rPr>
            </w:pPr>
            <w:r w:rsidRPr="0079589C">
              <w:rPr>
                <w:rFonts w:asciiTheme="minorHAnsi" w:hAnsiTheme="minorHAnsi" w:cstheme="minorHAnsi"/>
                <w:sz w:val="24"/>
                <w:szCs w:val="24"/>
              </w:rPr>
              <w:t>Protótipo ou modelagem virtual</w:t>
            </w:r>
          </w:p>
          <w:p w14:paraId="6886891A" w14:textId="77777777" w:rsidR="006F22D4" w:rsidRPr="0079589C" w:rsidRDefault="006F22D4" w:rsidP="00B71C27">
            <w:pPr>
              <w:numPr>
                <w:ilvl w:val="2"/>
                <w:numId w:val="50"/>
              </w:numPr>
              <w:rPr>
                <w:rFonts w:asciiTheme="minorHAnsi" w:hAnsiTheme="minorHAnsi" w:cstheme="minorHAnsi"/>
                <w:sz w:val="24"/>
                <w:szCs w:val="24"/>
              </w:rPr>
            </w:pPr>
            <w:r w:rsidRPr="0079589C">
              <w:rPr>
                <w:rFonts w:asciiTheme="minorHAnsi" w:hAnsiTheme="minorHAnsi" w:cstheme="minorHAnsi"/>
                <w:sz w:val="24"/>
                <w:szCs w:val="24"/>
              </w:rPr>
              <w:lastRenderedPageBreak/>
              <w:t>Protótipo sujo</w:t>
            </w:r>
          </w:p>
          <w:p w14:paraId="0C46A329" w14:textId="77777777" w:rsidR="006F22D4" w:rsidRPr="0079589C" w:rsidRDefault="006F22D4" w:rsidP="00B71C27">
            <w:pPr>
              <w:numPr>
                <w:ilvl w:val="2"/>
                <w:numId w:val="50"/>
              </w:numPr>
              <w:rPr>
                <w:rFonts w:asciiTheme="minorHAnsi" w:hAnsiTheme="minorHAnsi" w:cstheme="minorHAnsi"/>
                <w:sz w:val="24"/>
                <w:szCs w:val="24"/>
              </w:rPr>
            </w:pPr>
            <w:r w:rsidRPr="0079589C">
              <w:rPr>
                <w:rFonts w:asciiTheme="minorHAnsi" w:hAnsiTheme="minorHAnsi" w:cstheme="minorHAnsi"/>
                <w:sz w:val="24"/>
                <w:szCs w:val="24"/>
              </w:rPr>
              <w:t>Protótipo funcional</w:t>
            </w:r>
          </w:p>
          <w:p w14:paraId="274C5BEE" w14:textId="77777777" w:rsidR="006F22D4" w:rsidRPr="0079589C" w:rsidRDefault="006F22D4" w:rsidP="00B71C27">
            <w:pPr>
              <w:numPr>
                <w:ilvl w:val="2"/>
                <w:numId w:val="50"/>
              </w:numPr>
              <w:spacing w:after="0"/>
              <w:rPr>
                <w:rFonts w:asciiTheme="minorHAnsi" w:hAnsiTheme="minorHAnsi" w:cstheme="minorHAnsi"/>
                <w:sz w:val="24"/>
                <w:szCs w:val="24"/>
              </w:rPr>
            </w:pPr>
            <w:r w:rsidRPr="0079589C">
              <w:rPr>
                <w:rFonts w:asciiTheme="minorHAnsi" w:hAnsiTheme="minorHAnsi" w:cstheme="minorHAnsi"/>
                <w:sz w:val="24"/>
                <w:szCs w:val="24"/>
              </w:rPr>
              <w:t>MVP (Mínimo Produto Viável)</w:t>
            </w:r>
          </w:p>
          <w:p w14:paraId="376F6EE3" w14:textId="77777777" w:rsidR="006F22D4" w:rsidRPr="0079589C" w:rsidRDefault="006F22D4" w:rsidP="00B71C27">
            <w:pPr>
              <w:numPr>
                <w:ilvl w:val="1"/>
                <w:numId w:val="50"/>
              </w:numPr>
              <w:spacing w:after="0"/>
              <w:rPr>
                <w:rFonts w:asciiTheme="minorHAnsi" w:hAnsiTheme="minorHAnsi" w:cstheme="minorHAnsi"/>
                <w:sz w:val="24"/>
                <w:szCs w:val="24"/>
              </w:rPr>
            </w:pPr>
            <w:r w:rsidRPr="0079589C">
              <w:rPr>
                <w:rFonts w:asciiTheme="minorHAnsi" w:hAnsiTheme="minorHAnsi" w:cstheme="minorHAnsi"/>
                <w:sz w:val="24"/>
                <w:szCs w:val="24"/>
              </w:rPr>
              <w:t>Testes de funcionalidades</w:t>
            </w:r>
          </w:p>
          <w:p w14:paraId="48FDC17F" w14:textId="77777777" w:rsidR="006F22D4" w:rsidRPr="0079589C" w:rsidRDefault="006F22D4" w:rsidP="00B71C27">
            <w:pPr>
              <w:numPr>
                <w:ilvl w:val="2"/>
                <w:numId w:val="50"/>
              </w:numPr>
              <w:spacing w:after="0"/>
              <w:rPr>
                <w:rFonts w:asciiTheme="minorHAnsi" w:hAnsiTheme="minorHAnsi" w:cstheme="minorHAnsi"/>
                <w:sz w:val="24"/>
                <w:szCs w:val="24"/>
              </w:rPr>
            </w:pPr>
            <w:r w:rsidRPr="0079589C">
              <w:rPr>
                <w:rFonts w:asciiTheme="minorHAnsi" w:hAnsiTheme="minorHAnsi" w:cstheme="minorHAnsi"/>
                <w:sz w:val="24"/>
                <w:szCs w:val="24"/>
              </w:rPr>
              <w:t>Métodos e técnicas</w:t>
            </w:r>
          </w:p>
          <w:p w14:paraId="49F50678" w14:textId="77777777" w:rsidR="006F22D4" w:rsidRPr="0079589C" w:rsidRDefault="006F22D4" w:rsidP="00B71C27">
            <w:pPr>
              <w:numPr>
                <w:ilvl w:val="2"/>
                <w:numId w:val="50"/>
              </w:numPr>
              <w:spacing w:after="0"/>
              <w:rPr>
                <w:rFonts w:asciiTheme="minorHAnsi" w:hAnsiTheme="minorHAnsi" w:cstheme="minorHAnsi"/>
                <w:sz w:val="24"/>
                <w:szCs w:val="24"/>
              </w:rPr>
            </w:pPr>
            <w:r w:rsidRPr="0079589C">
              <w:rPr>
                <w:rFonts w:asciiTheme="minorHAnsi" w:hAnsiTheme="minorHAnsi" w:cstheme="minorHAnsi"/>
                <w:sz w:val="24"/>
                <w:szCs w:val="24"/>
              </w:rPr>
              <w:t>Ferramentas</w:t>
            </w:r>
          </w:p>
          <w:p w14:paraId="5806018F" w14:textId="77777777" w:rsidR="006F22D4" w:rsidRPr="0079589C" w:rsidRDefault="006F22D4" w:rsidP="00B71C27">
            <w:pPr>
              <w:numPr>
                <w:ilvl w:val="1"/>
                <w:numId w:val="50"/>
              </w:numPr>
              <w:spacing w:after="0"/>
              <w:rPr>
                <w:rFonts w:asciiTheme="minorHAnsi" w:hAnsiTheme="minorHAnsi" w:cstheme="minorHAnsi"/>
                <w:sz w:val="24"/>
                <w:szCs w:val="24"/>
              </w:rPr>
            </w:pPr>
            <w:r w:rsidRPr="0079589C">
              <w:rPr>
                <w:rFonts w:asciiTheme="minorHAnsi" w:hAnsiTheme="minorHAnsi" w:cstheme="minorHAnsi"/>
                <w:sz w:val="24"/>
                <w:szCs w:val="24"/>
              </w:rPr>
              <w:t>Provas de conceito</w:t>
            </w:r>
          </w:p>
          <w:p w14:paraId="7976AE3A" w14:textId="77777777" w:rsidR="006F22D4" w:rsidRPr="0079589C" w:rsidRDefault="006F22D4" w:rsidP="00B71C27">
            <w:pPr>
              <w:numPr>
                <w:ilvl w:val="2"/>
                <w:numId w:val="50"/>
              </w:numPr>
              <w:spacing w:after="0"/>
              <w:rPr>
                <w:rFonts w:asciiTheme="minorHAnsi" w:hAnsiTheme="minorHAnsi" w:cstheme="minorHAnsi"/>
                <w:sz w:val="24"/>
                <w:szCs w:val="24"/>
              </w:rPr>
            </w:pPr>
            <w:r w:rsidRPr="0079589C">
              <w:rPr>
                <w:rFonts w:asciiTheme="minorHAnsi" w:hAnsiTheme="minorHAnsi" w:cstheme="minorHAnsi"/>
                <w:sz w:val="24"/>
                <w:szCs w:val="24"/>
              </w:rPr>
              <w:t>Métodos e técnicas</w:t>
            </w:r>
          </w:p>
          <w:p w14:paraId="5906DAC2" w14:textId="77777777" w:rsidR="006F22D4" w:rsidRPr="0079589C" w:rsidRDefault="006F22D4" w:rsidP="00B71C27">
            <w:pPr>
              <w:numPr>
                <w:ilvl w:val="2"/>
                <w:numId w:val="50"/>
              </w:numPr>
              <w:spacing w:after="0"/>
              <w:rPr>
                <w:rFonts w:asciiTheme="minorHAnsi" w:hAnsiTheme="minorHAnsi" w:cstheme="minorHAnsi"/>
                <w:sz w:val="24"/>
                <w:szCs w:val="24"/>
              </w:rPr>
            </w:pPr>
            <w:r w:rsidRPr="0079589C">
              <w:rPr>
                <w:rFonts w:asciiTheme="minorHAnsi" w:hAnsiTheme="minorHAnsi" w:cstheme="minorHAnsi"/>
                <w:sz w:val="24"/>
                <w:szCs w:val="24"/>
              </w:rPr>
              <w:t>Ferramentas</w:t>
            </w:r>
          </w:p>
          <w:p w14:paraId="77032FB2" w14:textId="77777777" w:rsidR="006F22D4" w:rsidRPr="0079589C" w:rsidRDefault="006F22D4" w:rsidP="00B71C27">
            <w:pPr>
              <w:numPr>
                <w:ilvl w:val="2"/>
                <w:numId w:val="50"/>
              </w:numPr>
              <w:spacing w:after="0"/>
              <w:rPr>
                <w:rFonts w:asciiTheme="minorHAnsi" w:hAnsiTheme="minorHAnsi" w:cstheme="minorHAnsi"/>
                <w:sz w:val="24"/>
                <w:szCs w:val="24"/>
              </w:rPr>
            </w:pPr>
            <w:r w:rsidRPr="0079589C">
              <w:rPr>
                <w:rFonts w:asciiTheme="minorHAnsi" w:hAnsiTheme="minorHAnsi" w:cstheme="minorHAnsi"/>
                <w:sz w:val="24"/>
                <w:szCs w:val="24"/>
              </w:rPr>
              <w:t>Reavaliação da viabilidade do protótipo</w:t>
            </w:r>
          </w:p>
          <w:p w14:paraId="5049BD18" w14:textId="77777777" w:rsidR="006F22D4" w:rsidRPr="0079589C" w:rsidRDefault="006F22D4" w:rsidP="00B71C27">
            <w:pPr>
              <w:numPr>
                <w:ilvl w:val="1"/>
                <w:numId w:val="50"/>
              </w:numPr>
              <w:spacing w:after="0"/>
              <w:rPr>
                <w:rFonts w:asciiTheme="minorHAnsi" w:hAnsiTheme="minorHAnsi" w:cstheme="minorHAnsi"/>
                <w:sz w:val="24"/>
                <w:szCs w:val="24"/>
              </w:rPr>
            </w:pPr>
            <w:r w:rsidRPr="0079589C">
              <w:rPr>
                <w:rFonts w:asciiTheme="minorHAnsi" w:hAnsiTheme="minorHAnsi" w:cstheme="minorHAnsi"/>
                <w:sz w:val="24"/>
                <w:szCs w:val="24"/>
              </w:rPr>
              <w:t>Documentação da prototipagem</w:t>
            </w:r>
          </w:p>
          <w:p w14:paraId="37E81E42" w14:textId="77777777" w:rsidR="006F22D4" w:rsidRPr="0079589C" w:rsidRDefault="006F22D4" w:rsidP="00B71C27">
            <w:pPr>
              <w:numPr>
                <w:ilvl w:val="2"/>
                <w:numId w:val="50"/>
              </w:numPr>
              <w:spacing w:after="0"/>
              <w:rPr>
                <w:rFonts w:asciiTheme="minorHAnsi" w:hAnsiTheme="minorHAnsi" w:cstheme="minorHAnsi"/>
                <w:sz w:val="24"/>
                <w:szCs w:val="24"/>
              </w:rPr>
            </w:pPr>
            <w:r w:rsidRPr="0079589C">
              <w:rPr>
                <w:rFonts w:asciiTheme="minorHAnsi" w:hAnsiTheme="minorHAnsi" w:cstheme="minorHAnsi"/>
                <w:sz w:val="24"/>
                <w:szCs w:val="24"/>
              </w:rPr>
              <w:t>Organização e sistematização de dados dos processos de prototipagem</w:t>
            </w:r>
          </w:p>
          <w:p w14:paraId="5EDD89F7" w14:textId="77777777" w:rsidR="006F22D4" w:rsidRPr="0079589C" w:rsidRDefault="006F22D4" w:rsidP="00B71C27">
            <w:pPr>
              <w:numPr>
                <w:ilvl w:val="0"/>
                <w:numId w:val="50"/>
              </w:numPr>
              <w:spacing w:after="0"/>
              <w:rPr>
                <w:rFonts w:asciiTheme="minorHAnsi" w:hAnsiTheme="minorHAnsi" w:cstheme="minorHAnsi"/>
                <w:sz w:val="24"/>
                <w:szCs w:val="24"/>
              </w:rPr>
            </w:pPr>
            <w:r w:rsidRPr="0079589C">
              <w:rPr>
                <w:rFonts w:asciiTheme="minorHAnsi" w:hAnsiTheme="minorHAnsi" w:cstheme="minorHAnsi"/>
                <w:sz w:val="24"/>
                <w:szCs w:val="24"/>
              </w:rPr>
              <w:t>Postura Investigativa</w:t>
            </w:r>
          </w:p>
          <w:p w14:paraId="7402A736" w14:textId="77777777" w:rsidR="006F22D4" w:rsidRPr="0079589C" w:rsidRDefault="006F22D4" w:rsidP="00B71C27">
            <w:pPr>
              <w:numPr>
                <w:ilvl w:val="1"/>
                <w:numId w:val="50"/>
              </w:numPr>
              <w:spacing w:after="0"/>
              <w:rPr>
                <w:rFonts w:asciiTheme="minorHAnsi" w:hAnsiTheme="minorHAnsi" w:cstheme="minorHAnsi"/>
                <w:sz w:val="24"/>
                <w:szCs w:val="24"/>
              </w:rPr>
            </w:pPr>
            <w:r w:rsidRPr="0079589C">
              <w:rPr>
                <w:rFonts w:asciiTheme="minorHAnsi" w:hAnsiTheme="minorHAnsi" w:cstheme="minorHAnsi"/>
                <w:sz w:val="24"/>
                <w:szCs w:val="24"/>
              </w:rPr>
              <w:t>Análise crítica</w:t>
            </w:r>
          </w:p>
          <w:p w14:paraId="24D5C4B2" w14:textId="77777777" w:rsidR="006F22D4" w:rsidRPr="0079589C" w:rsidRDefault="006F22D4" w:rsidP="00B71C27">
            <w:pPr>
              <w:numPr>
                <w:ilvl w:val="1"/>
                <w:numId w:val="50"/>
              </w:numPr>
              <w:spacing w:after="0"/>
              <w:rPr>
                <w:rFonts w:asciiTheme="minorHAnsi" w:hAnsiTheme="minorHAnsi" w:cstheme="minorHAnsi"/>
                <w:sz w:val="24"/>
                <w:szCs w:val="24"/>
              </w:rPr>
            </w:pPr>
            <w:r w:rsidRPr="0079589C">
              <w:rPr>
                <w:rFonts w:asciiTheme="minorHAnsi" w:hAnsiTheme="minorHAnsi" w:cstheme="minorHAnsi"/>
                <w:sz w:val="24"/>
                <w:szCs w:val="24"/>
              </w:rPr>
              <w:t>Análise de cenários</w:t>
            </w:r>
          </w:p>
          <w:p w14:paraId="5A01B84F" w14:textId="37E7A0BB" w:rsidR="008056F5" w:rsidRPr="0079589C" w:rsidRDefault="006F22D4" w:rsidP="00B71C27">
            <w:pPr>
              <w:pStyle w:val="PargrafodaLista"/>
              <w:numPr>
                <w:ilvl w:val="0"/>
                <w:numId w:val="50"/>
              </w:numPr>
              <w:spacing w:after="0"/>
              <w:rPr>
                <w:rFonts w:asciiTheme="minorHAnsi" w:hAnsiTheme="minorHAnsi" w:cstheme="minorHAnsi"/>
                <w:b/>
                <w:sz w:val="24"/>
                <w:szCs w:val="24"/>
              </w:rPr>
            </w:pPr>
            <w:r w:rsidRPr="0079589C">
              <w:rPr>
                <w:rFonts w:asciiTheme="minorHAnsi" w:hAnsiTheme="minorHAnsi" w:cstheme="minorHAnsi"/>
                <w:sz w:val="24"/>
                <w:szCs w:val="24"/>
              </w:rPr>
              <w:t>Identificação do problema</w:t>
            </w:r>
          </w:p>
        </w:tc>
      </w:tr>
    </w:tbl>
    <w:p w14:paraId="2FAAF3D9" w14:textId="77777777" w:rsidR="008056F5" w:rsidRPr="0079589C" w:rsidRDefault="008056F5" w:rsidP="008056F5">
      <w:pPr>
        <w:spacing w:before="0" w:after="0"/>
        <w:rPr>
          <w:rFonts w:asciiTheme="minorHAnsi" w:hAnsiTheme="minorHAnsi" w:cstheme="minorHAnsi"/>
          <w:b/>
          <w:sz w:val="24"/>
          <w:szCs w:val="24"/>
        </w:rPr>
      </w:pP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8056F5" w:rsidRPr="0079589C" w14:paraId="223BF6F1" w14:textId="77777777" w:rsidTr="00A539C6">
        <w:trPr>
          <w:trHeight w:val="20"/>
        </w:trPr>
        <w:tc>
          <w:tcPr>
            <w:tcW w:w="8935" w:type="dxa"/>
            <w:shd w:val="clear" w:color="auto" w:fill="8DB3E2" w:themeFill="text2" w:themeFillTint="66"/>
            <w:vAlign w:val="center"/>
            <w:hideMark/>
          </w:tcPr>
          <w:p w14:paraId="4C598B25" w14:textId="77777777" w:rsidR="008056F5" w:rsidRPr="0079589C" w:rsidRDefault="008056F5" w:rsidP="00A720A9">
            <w:pPr>
              <w:spacing w:before="0" w:after="0"/>
              <w:jc w:val="center"/>
              <w:rPr>
                <w:rFonts w:asciiTheme="minorHAnsi" w:hAnsiTheme="minorHAnsi" w:cstheme="minorHAnsi"/>
                <w:b/>
                <w:sz w:val="24"/>
                <w:szCs w:val="24"/>
              </w:rPr>
            </w:pPr>
            <w:r w:rsidRPr="0079589C">
              <w:rPr>
                <w:rFonts w:asciiTheme="minorHAnsi" w:hAnsiTheme="minorHAnsi" w:cstheme="minorHAnsi"/>
                <w:b/>
                <w:bCs/>
                <w:sz w:val="24"/>
                <w:szCs w:val="24"/>
              </w:rPr>
              <w:t>CAPACIDADES SOCIOEMOCIONAIS</w:t>
            </w:r>
          </w:p>
        </w:tc>
      </w:tr>
      <w:tr w:rsidR="008056F5" w:rsidRPr="0079589C" w14:paraId="6A98F02E" w14:textId="77777777" w:rsidTr="00A539C6">
        <w:trPr>
          <w:trHeight w:val="408"/>
        </w:trPr>
        <w:tc>
          <w:tcPr>
            <w:tcW w:w="8935" w:type="dxa"/>
            <w:vAlign w:val="center"/>
          </w:tcPr>
          <w:p w14:paraId="3FAEFB70" w14:textId="77777777" w:rsidR="00D81983" w:rsidRPr="0079589C" w:rsidRDefault="00D81983" w:rsidP="00D81983">
            <w:pPr>
              <w:numPr>
                <w:ilvl w:val="0"/>
                <w:numId w:val="35"/>
              </w:numPr>
              <w:tabs>
                <w:tab w:val="clear" w:pos="720"/>
                <w:tab w:val="num" w:pos="842"/>
              </w:tabs>
              <w:spacing w:before="0" w:after="0"/>
              <w:rPr>
                <w:rFonts w:asciiTheme="minorHAnsi" w:hAnsiTheme="minorHAnsi" w:cstheme="minorHAnsi"/>
                <w:bCs/>
                <w:sz w:val="24"/>
                <w:szCs w:val="24"/>
              </w:rPr>
            </w:pPr>
            <w:r w:rsidRPr="0079589C">
              <w:rPr>
                <w:rFonts w:asciiTheme="minorHAnsi" w:hAnsiTheme="minorHAnsi" w:cstheme="minorHAnsi"/>
                <w:bCs/>
                <w:sz w:val="24"/>
                <w:szCs w:val="24"/>
              </w:rPr>
              <w:t>Identificar necessidades, problemas ou oportunidades de melhorias em seu campo de trabalho.</w:t>
            </w:r>
          </w:p>
          <w:p w14:paraId="0F316A12" w14:textId="77777777" w:rsidR="00D81983" w:rsidRPr="0079589C" w:rsidRDefault="00D81983" w:rsidP="00D81983">
            <w:pPr>
              <w:numPr>
                <w:ilvl w:val="0"/>
                <w:numId w:val="35"/>
              </w:numPr>
              <w:tabs>
                <w:tab w:val="clear" w:pos="720"/>
                <w:tab w:val="num" w:pos="842"/>
              </w:tabs>
              <w:spacing w:before="0" w:after="0"/>
              <w:rPr>
                <w:rFonts w:asciiTheme="minorHAnsi" w:hAnsiTheme="minorHAnsi" w:cstheme="minorHAnsi"/>
                <w:bCs/>
                <w:sz w:val="24"/>
                <w:szCs w:val="24"/>
              </w:rPr>
            </w:pPr>
            <w:r w:rsidRPr="0079589C">
              <w:rPr>
                <w:rFonts w:asciiTheme="minorHAnsi" w:hAnsiTheme="minorHAnsi" w:cstheme="minorHAnsi"/>
                <w:bCs/>
                <w:sz w:val="24"/>
                <w:szCs w:val="24"/>
              </w:rPr>
              <w:t>Aderir a propostas ou ideias viáveis e factíveis que visem à melhoria de processos, à resolução de problemas ou ao atendimento de necessidades identificadas em seu contexto de trabalho.</w:t>
            </w:r>
          </w:p>
          <w:p w14:paraId="717D2FA0" w14:textId="509C1729" w:rsidR="008056F5" w:rsidRPr="0079589C" w:rsidRDefault="00D81983" w:rsidP="00D81983">
            <w:pPr>
              <w:numPr>
                <w:ilvl w:val="0"/>
                <w:numId w:val="35"/>
              </w:numPr>
              <w:tabs>
                <w:tab w:val="clear" w:pos="720"/>
                <w:tab w:val="num" w:pos="842"/>
              </w:tabs>
              <w:spacing w:before="0" w:after="0"/>
              <w:rPr>
                <w:rFonts w:asciiTheme="minorHAnsi" w:hAnsiTheme="minorHAnsi" w:cstheme="minorHAnsi"/>
                <w:bCs/>
                <w:sz w:val="24"/>
                <w:szCs w:val="24"/>
              </w:rPr>
            </w:pPr>
            <w:r w:rsidRPr="0079589C">
              <w:rPr>
                <w:rFonts w:asciiTheme="minorHAnsi" w:hAnsiTheme="minorHAnsi" w:cstheme="minorHAnsi"/>
                <w:bCs/>
                <w:sz w:val="24"/>
                <w:szCs w:val="24"/>
              </w:rPr>
              <w:t>Motivar a equipe de trabalho para que se envolva, pela apresentação e ideias e propostas, com a resolução de problemas, o atendimento de necessidades e/ou a implementação de melhorias em seu campo de trabalho.</w:t>
            </w:r>
          </w:p>
        </w:tc>
      </w:tr>
    </w:tbl>
    <w:p w14:paraId="0842F3A6" w14:textId="77777777" w:rsidR="008056F5" w:rsidRPr="0079589C" w:rsidRDefault="008056F5" w:rsidP="00A539C6">
      <w:pPr>
        <w:shd w:val="clear" w:color="auto" w:fill="FFFFFF" w:themeFill="background1"/>
        <w:spacing w:before="0" w:after="0"/>
        <w:jc w:val="center"/>
        <w:rPr>
          <w:rFonts w:asciiTheme="minorHAnsi" w:hAnsiTheme="minorHAnsi" w:cstheme="minorHAnsi"/>
          <w:bCs/>
          <w:sz w:val="24"/>
          <w:szCs w:val="24"/>
        </w:rPr>
      </w:pPr>
    </w:p>
    <w:tbl>
      <w:tblPr>
        <w:tblStyle w:val="tabela"/>
        <w:tblW w:w="0" w:type="auto"/>
        <w:tblInd w:w="-9" w:type="dxa"/>
        <w:tblLook w:val="04A0" w:firstRow="1" w:lastRow="0" w:firstColumn="1" w:lastColumn="0" w:noHBand="0" w:noVBand="1"/>
      </w:tblPr>
      <w:tblGrid>
        <w:gridCol w:w="3028"/>
        <w:gridCol w:w="5479"/>
      </w:tblGrid>
      <w:tr w:rsidR="008056F5" w:rsidRPr="0079589C" w14:paraId="43671325" w14:textId="77777777" w:rsidTr="00A539C6">
        <w:trPr>
          <w:trHeight w:val="20"/>
        </w:trPr>
        <w:tc>
          <w:tcPr>
            <w:tcW w:w="8935" w:type="dxa"/>
            <w:gridSpan w:val="2"/>
            <w:shd w:val="clear" w:color="auto" w:fill="8DB3E2" w:themeFill="text2" w:themeFillTint="66"/>
            <w:hideMark/>
          </w:tcPr>
          <w:p w14:paraId="0B89E01B" w14:textId="77777777" w:rsidR="008056F5" w:rsidRPr="0079589C" w:rsidRDefault="008056F5" w:rsidP="00A539C6">
            <w:pPr>
              <w:shd w:val="clear" w:color="auto" w:fill="8DB3E2" w:themeFill="text2" w:themeFillTint="66"/>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t>AMBIENTES PEDAGÓGICOS, COM RELAÇÃO DE EQUIPAMENTOS, MÁQUINAS, FERRAMENTAS, INSTRUMENTOS E MATERIAIS</w:t>
            </w:r>
          </w:p>
        </w:tc>
      </w:tr>
      <w:tr w:rsidR="008056F5" w:rsidRPr="0079589C" w14:paraId="56821F2D" w14:textId="77777777" w:rsidTr="00E84AC0">
        <w:trPr>
          <w:trHeight w:val="191"/>
        </w:trPr>
        <w:tc>
          <w:tcPr>
            <w:tcW w:w="2557" w:type="dxa"/>
            <w:hideMark/>
          </w:tcPr>
          <w:p w14:paraId="64565A24"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Ambientes Pedagógicos</w:t>
            </w:r>
          </w:p>
        </w:tc>
        <w:tc>
          <w:tcPr>
            <w:tcW w:w="6378" w:type="dxa"/>
          </w:tcPr>
          <w:p w14:paraId="66610175" w14:textId="77777777" w:rsidR="00D81983" w:rsidRPr="0079589C" w:rsidRDefault="00D81983" w:rsidP="00D81983">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Sala de Aula</w:t>
            </w:r>
          </w:p>
          <w:p w14:paraId="3281C9FC" w14:textId="77777777" w:rsidR="00D81983" w:rsidRPr="0079589C" w:rsidRDefault="00D81983" w:rsidP="00D81983">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Laboratório de Informática</w:t>
            </w:r>
          </w:p>
          <w:p w14:paraId="2B4051F4" w14:textId="77777777" w:rsidR="00D81983" w:rsidRPr="0079589C" w:rsidRDefault="00D81983" w:rsidP="00D81983">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Laboratórios para Práticas Profissionais</w:t>
            </w:r>
          </w:p>
          <w:p w14:paraId="2FE7F4B4" w14:textId="77777777" w:rsidR="008056F5" w:rsidRPr="0079589C" w:rsidRDefault="00D81983" w:rsidP="00D81983">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spaços Maker</w:t>
            </w:r>
          </w:p>
          <w:p w14:paraId="5FCCFFE7" w14:textId="752F1B89" w:rsidR="00D81983" w:rsidRPr="0079589C" w:rsidRDefault="00D81983" w:rsidP="00D81983">
            <w:pPr>
              <w:spacing w:after="0"/>
              <w:ind w:left="720"/>
              <w:rPr>
                <w:rFonts w:asciiTheme="minorHAnsi" w:hAnsiTheme="minorHAnsi" w:cstheme="minorHAnsi"/>
                <w:b/>
                <w:sz w:val="24"/>
                <w:szCs w:val="24"/>
              </w:rPr>
            </w:pPr>
          </w:p>
        </w:tc>
      </w:tr>
      <w:tr w:rsidR="008056F5" w:rsidRPr="0079589C" w14:paraId="141BCD5B" w14:textId="77777777" w:rsidTr="00E84AC0">
        <w:trPr>
          <w:trHeight w:val="356"/>
        </w:trPr>
        <w:tc>
          <w:tcPr>
            <w:tcW w:w="2557" w:type="dxa"/>
            <w:hideMark/>
          </w:tcPr>
          <w:p w14:paraId="58F2EE84"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Recursos Didáticos</w:t>
            </w:r>
          </w:p>
        </w:tc>
        <w:tc>
          <w:tcPr>
            <w:tcW w:w="6378" w:type="dxa"/>
          </w:tcPr>
          <w:p w14:paraId="3D42B8E1" w14:textId="77777777" w:rsidR="009463AB" w:rsidRPr="0079589C" w:rsidRDefault="009463AB" w:rsidP="009463A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Computadores com acesso à internet e softwares, conforme área ocupacional e características do Curso Técnico</w:t>
            </w:r>
          </w:p>
          <w:p w14:paraId="7AEACC14" w14:textId="77777777" w:rsidR="009463AB" w:rsidRPr="0079589C" w:rsidRDefault="009463AB" w:rsidP="009463A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Projetores Multimídia</w:t>
            </w:r>
          </w:p>
          <w:p w14:paraId="5C8855E4" w14:textId="77777777" w:rsidR="008056F5" w:rsidRPr="0079589C" w:rsidRDefault="009463AB" w:rsidP="009463A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lastRenderedPageBreak/>
              <w:t>Máquinas, equipamentos, ferramentas e instrumentos conforme área ocupacional e características do Curso Técnico</w:t>
            </w:r>
          </w:p>
          <w:p w14:paraId="5862460B" w14:textId="77777777" w:rsidR="009463AB" w:rsidRPr="0079589C" w:rsidRDefault="009463AB" w:rsidP="009463A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Bibliografia específica da área ocupacional</w:t>
            </w:r>
          </w:p>
          <w:p w14:paraId="4D25FACC" w14:textId="77777777" w:rsidR="009463AB" w:rsidRPr="0079589C" w:rsidRDefault="009463AB" w:rsidP="009463A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Normas, Procedimentos e Referências Legais da área ocupacional</w:t>
            </w:r>
          </w:p>
          <w:p w14:paraId="4513460A" w14:textId="77777777" w:rsidR="009463AB" w:rsidRPr="0079589C" w:rsidRDefault="009463AB" w:rsidP="009463A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Materiais didáticos conforme área ocupacional e características do Curso Técnico</w:t>
            </w:r>
          </w:p>
          <w:p w14:paraId="54BCF842" w14:textId="77777777" w:rsidR="009463AB" w:rsidRPr="0079589C" w:rsidRDefault="009463AB" w:rsidP="009463AB">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Materiais de consumo conforme área ocupacional e características do Curso Técnico</w:t>
            </w:r>
          </w:p>
          <w:p w14:paraId="7AB530BD" w14:textId="0F72D6FC" w:rsidR="009463AB" w:rsidRPr="0079589C" w:rsidRDefault="009463AB" w:rsidP="009463AB">
            <w:pPr>
              <w:spacing w:after="0"/>
              <w:ind w:left="720"/>
              <w:rPr>
                <w:rFonts w:asciiTheme="minorHAnsi" w:hAnsiTheme="minorHAnsi" w:cstheme="minorHAnsi"/>
                <w:b/>
                <w:sz w:val="24"/>
                <w:szCs w:val="24"/>
              </w:rPr>
            </w:pPr>
          </w:p>
        </w:tc>
      </w:tr>
      <w:tr w:rsidR="008056F5" w:rsidRPr="0079589C" w14:paraId="1F1DF832" w14:textId="77777777" w:rsidTr="00E84AC0">
        <w:trPr>
          <w:trHeight w:val="491"/>
        </w:trPr>
        <w:tc>
          <w:tcPr>
            <w:tcW w:w="2557" w:type="dxa"/>
            <w:hideMark/>
          </w:tcPr>
          <w:p w14:paraId="09A1D7EE"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lastRenderedPageBreak/>
              <w:t>Observações/recomendações</w:t>
            </w:r>
          </w:p>
        </w:tc>
        <w:tc>
          <w:tcPr>
            <w:tcW w:w="6378" w:type="dxa"/>
            <w:hideMark/>
          </w:tcPr>
          <w:p w14:paraId="20E57DF6" w14:textId="77777777" w:rsidR="008056F5" w:rsidRPr="0079589C" w:rsidRDefault="008056F5" w:rsidP="008056F5">
            <w:pPr>
              <w:spacing w:after="0"/>
              <w:rPr>
                <w:rFonts w:asciiTheme="minorHAnsi" w:hAnsiTheme="minorHAnsi" w:cstheme="minorHAnsi"/>
                <w:bCs/>
                <w:sz w:val="24"/>
                <w:szCs w:val="24"/>
              </w:rPr>
            </w:pPr>
            <w:r w:rsidRPr="0079589C">
              <w:rPr>
                <w:rFonts w:asciiTheme="minorHAnsi" w:hAnsiTheme="minorHAnsi" w:cstheme="minorHAnsi"/>
                <w:bCs/>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06628483" w14:textId="77777777" w:rsidR="008056F5" w:rsidRPr="0079589C" w:rsidRDefault="008056F5">
      <w:pPr>
        <w:spacing w:before="0" w:after="0"/>
        <w:rPr>
          <w:rFonts w:asciiTheme="minorHAnsi" w:hAnsiTheme="minorHAnsi" w:cstheme="minorHAnsi"/>
          <w:b/>
          <w:sz w:val="24"/>
          <w:szCs w:val="24"/>
        </w:rPr>
      </w:pPr>
    </w:p>
    <w:p w14:paraId="4D8AC217" w14:textId="77777777" w:rsidR="008056F5" w:rsidRPr="0079589C" w:rsidRDefault="008056F5">
      <w:pPr>
        <w:spacing w:before="0" w:after="0"/>
        <w:rPr>
          <w:rFonts w:asciiTheme="minorHAnsi" w:hAnsiTheme="minorHAnsi" w:cstheme="minorHAnsi"/>
          <w:b/>
          <w:sz w:val="24"/>
          <w:szCs w:val="24"/>
        </w:rPr>
      </w:pPr>
    </w:p>
    <w:p w14:paraId="3F2017B5" w14:textId="77777777" w:rsidR="008056F5" w:rsidRPr="0079589C" w:rsidRDefault="008056F5" w:rsidP="008056F5">
      <w:pPr>
        <w:spacing w:before="0" w:after="0"/>
        <w:rPr>
          <w:rFonts w:asciiTheme="minorHAnsi" w:hAnsiTheme="minorHAnsi" w:cstheme="minorHAnsi"/>
          <w:b/>
          <w:sz w:val="24"/>
          <w:szCs w:val="24"/>
        </w:rPr>
      </w:pPr>
    </w:p>
    <w:tbl>
      <w:tblPr>
        <w:tblStyle w:val="tabela"/>
        <w:tblW w:w="0" w:type="auto"/>
        <w:tblInd w:w="-9" w:type="dxa"/>
        <w:tblLook w:val="04A0" w:firstRow="1" w:lastRow="0" w:firstColumn="1" w:lastColumn="0" w:noHBand="0" w:noVBand="1"/>
      </w:tblPr>
      <w:tblGrid>
        <w:gridCol w:w="1744"/>
        <w:gridCol w:w="1400"/>
        <w:gridCol w:w="2464"/>
        <w:gridCol w:w="2899"/>
      </w:tblGrid>
      <w:tr w:rsidR="008056F5" w:rsidRPr="0079589C" w14:paraId="4FA435B8" w14:textId="77777777" w:rsidTr="00A539C6">
        <w:trPr>
          <w:trHeight w:val="20"/>
        </w:trPr>
        <w:tc>
          <w:tcPr>
            <w:tcW w:w="8507" w:type="dxa"/>
            <w:gridSpan w:val="4"/>
            <w:shd w:val="clear" w:color="auto" w:fill="8DB3E2" w:themeFill="text2" w:themeFillTint="66"/>
            <w:hideMark/>
          </w:tcPr>
          <w:p w14:paraId="4D3A4635" w14:textId="6241CF88" w:rsidR="008056F5" w:rsidRPr="0079589C" w:rsidRDefault="008056F5" w:rsidP="00364E15">
            <w:pPr>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t>MÓDULO ESPECÍFICO I</w:t>
            </w:r>
            <w:r w:rsidR="007B1EB9" w:rsidRPr="0079589C">
              <w:rPr>
                <w:rFonts w:asciiTheme="minorHAnsi" w:hAnsiTheme="minorHAnsi" w:cstheme="minorHAnsi"/>
                <w:b/>
                <w:bCs/>
                <w:sz w:val="24"/>
                <w:szCs w:val="24"/>
              </w:rPr>
              <w:t>V</w:t>
            </w:r>
          </w:p>
        </w:tc>
      </w:tr>
      <w:tr w:rsidR="008056F5" w:rsidRPr="0079589C" w14:paraId="4A737BA3" w14:textId="77777777" w:rsidTr="0079589C">
        <w:trPr>
          <w:trHeight w:val="408"/>
        </w:trPr>
        <w:tc>
          <w:tcPr>
            <w:tcW w:w="8507" w:type="dxa"/>
            <w:gridSpan w:val="4"/>
            <w:hideMark/>
          </w:tcPr>
          <w:p w14:paraId="69ADC535" w14:textId="27B4F3DF"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Perfil Profissional</w:t>
            </w:r>
            <w:r w:rsidRPr="0079589C">
              <w:rPr>
                <w:rFonts w:asciiTheme="minorHAnsi" w:hAnsiTheme="minorHAnsi" w:cstheme="minorHAnsi"/>
                <w:sz w:val="24"/>
                <w:szCs w:val="24"/>
              </w:rPr>
              <w:t xml:space="preserve">: </w:t>
            </w:r>
            <w:r w:rsidR="00F073D1" w:rsidRPr="0079589C">
              <w:rPr>
                <w:rFonts w:asciiTheme="minorHAnsi" w:hAnsiTheme="minorHAnsi" w:cstheme="minorHAnsi"/>
                <w:sz w:val="24"/>
                <w:szCs w:val="24"/>
              </w:rPr>
              <w:t>Técnico em Agroindústria</w:t>
            </w:r>
          </w:p>
        </w:tc>
      </w:tr>
      <w:tr w:rsidR="008056F5" w:rsidRPr="0079589C" w14:paraId="7D19B7AF" w14:textId="77777777" w:rsidTr="0079589C">
        <w:trPr>
          <w:trHeight w:val="408"/>
        </w:trPr>
        <w:tc>
          <w:tcPr>
            <w:tcW w:w="8507" w:type="dxa"/>
            <w:gridSpan w:val="4"/>
            <w:hideMark/>
          </w:tcPr>
          <w:p w14:paraId="4B5AFFF2" w14:textId="2D90263A"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 xml:space="preserve">Unidade Curricular: </w:t>
            </w:r>
            <w:r w:rsidR="008628AC" w:rsidRPr="0079589C">
              <w:rPr>
                <w:rFonts w:asciiTheme="minorHAnsi" w:hAnsiTheme="minorHAnsi" w:cstheme="minorHAnsi"/>
                <w:sz w:val="24"/>
                <w:szCs w:val="24"/>
              </w:rPr>
              <w:t>Gestão do Agronegócio</w:t>
            </w:r>
          </w:p>
        </w:tc>
      </w:tr>
      <w:tr w:rsidR="008056F5" w:rsidRPr="0079589C" w14:paraId="081254B8" w14:textId="77777777" w:rsidTr="0079589C">
        <w:trPr>
          <w:trHeight w:val="408"/>
        </w:trPr>
        <w:tc>
          <w:tcPr>
            <w:tcW w:w="8507" w:type="dxa"/>
            <w:gridSpan w:val="4"/>
            <w:hideMark/>
          </w:tcPr>
          <w:p w14:paraId="5EA8AD6F" w14:textId="1368398D"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Carga Horária:</w:t>
            </w:r>
            <w:r w:rsidR="008628AC" w:rsidRPr="0079589C">
              <w:rPr>
                <w:rFonts w:asciiTheme="minorHAnsi" w:hAnsiTheme="minorHAnsi" w:cstheme="minorHAnsi"/>
                <w:b/>
                <w:bCs/>
                <w:sz w:val="24"/>
                <w:szCs w:val="24"/>
              </w:rPr>
              <w:t xml:space="preserve"> </w:t>
            </w:r>
            <w:r w:rsidRPr="0079589C">
              <w:rPr>
                <w:rFonts w:asciiTheme="minorHAnsi" w:hAnsiTheme="minorHAnsi" w:cstheme="minorHAnsi"/>
                <w:b/>
                <w:bCs/>
                <w:sz w:val="24"/>
                <w:szCs w:val="24"/>
              </w:rPr>
              <w:t xml:space="preserve"> </w:t>
            </w:r>
            <w:r w:rsidR="008628AC" w:rsidRPr="0079589C">
              <w:rPr>
                <w:rFonts w:asciiTheme="minorHAnsi" w:hAnsiTheme="minorHAnsi" w:cstheme="minorHAnsi"/>
                <w:sz w:val="24"/>
                <w:szCs w:val="24"/>
              </w:rPr>
              <w:t>60h</w:t>
            </w:r>
          </w:p>
        </w:tc>
      </w:tr>
      <w:tr w:rsidR="008056F5" w:rsidRPr="0079589C" w14:paraId="7BC8F181" w14:textId="77777777" w:rsidTr="0079589C">
        <w:trPr>
          <w:trHeight w:val="423"/>
        </w:trPr>
        <w:tc>
          <w:tcPr>
            <w:tcW w:w="8507" w:type="dxa"/>
            <w:gridSpan w:val="4"/>
            <w:hideMark/>
          </w:tcPr>
          <w:p w14:paraId="308318D5" w14:textId="77777777" w:rsidR="008056F5" w:rsidRPr="0079589C" w:rsidRDefault="008056F5" w:rsidP="008056F5">
            <w:pPr>
              <w:spacing w:after="0"/>
              <w:rPr>
                <w:rFonts w:asciiTheme="minorHAnsi" w:hAnsiTheme="minorHAnsi" w:cstheme="minorHAnsi"/>
                <w:b/>
                <w:bCs/>
                <w:sz w:val="24"/>
                <w:szCs w:val="24"/>
              </w:rPr>
            </w:pPr>
            <w:r w:rsidRPr="0079589C">
              <w:rPr>
                <w:rFonts w:asciiTheme="minorHAnsi" w:hAnsiTheme="minorHAnsi" w:cstheme="minorHAnsi"/>
                <w:b/>
                <w:bCs/>
                <w:sz w:val="24"/>
                <w:szCs w:val="24"/>
              </w:rPr>
              <w:t>Função:</w:t>
            </w:r>
          </w:p>
          <w:p w14:paraId="4248BEB5" w14:textId="0A0B2807" w:rsidR="008628AC" w:rsidRPr="0079589C" w:rsidRDefault="008628AC" w:rsidP="008628AC">
            <w:pPr>
              <w:spacing w:after="0"/>
              <w:jc w:val="both"/>
              <w:rPr>
                <w:rFonts w:asciiTheme="minorHAnsi" w:hAnsiTheme="minorHAnsi" w:cstheme="minorHAnsi"/>
                <w:bCs/>
                <w:sz w:val="24"/>
                <w:szCs w:val="24"/>
              </w:rPr>
            </w:pPr>
            <w:r w:rsidRPr="0079589C">
              <w:rPr>
                <w:rFonts w:asciiTheme="minorHAnsi" w:hAnsiTheme="minorHAnsi" w:cstheme="minorHAnsi"/>
                <w:bCs/>
                <w:sz w:val="24"/>
                <w:szCs w:val="24"/>
              </w:rPr>
              <w:t>F.4 : Realizar a gestão das atividades mercadológicas e dos processos de armazenamento, expedição e distribuição dos produtos e subprodutos agroindustriais, atendendo a Legislação vigente e Normas Técnicas sanitárias, de qualidade, de saúde e segurança e de meio ambiente.</w:t>
            </w:r>
          </w:p>
        </w:tc>
      </w:tr>
      <w:tr w:rsidR="008056F5" w:rsidRPr="0079589C" w14:paraId="1A0AAFED" w14:textId="77777777" w:rsidTr="0079589C">
        <w:trPr>
          <w:trHeight w:val="408"/>
        </w:trPr>
        <w:tc>
          <w:tcPr>
            <w:tcW w:w="8507" w:type="dxa"/>
            <w:gridSpan w:val="4"/>
            <w:hideMark/>
          </w:tcPr>
          <w:p w14:paraId="5CCA3563" w14:textId="77777777" w:rsidR="008056F5" w:rsidRPr="0079589C" w:rsidRDefault="008056F5" w:rsidP="008056F5">
            <w:pPr>
              <w:spacing w:after="0"/>
              <w:rPr>
                <w:rFonts w:asciiTheme="minorHAnsi" w:hAnsiTheme="minorHAnsi" w:cstheme="minorHAnsi"/>
                <w:b/>
                <w:bCs/>
                <w:sz w:val="24"/>
                <w:szCs w:val="24"/>
              </w:rPr>
            </w:pPr>
            <w:r w:rsidRPr="0079589C">
              <w:rPr>
                <w:rFonts w:asciiTheme="minorHAnsi" w:hAnsiTheme="minorHAnsi" w:cstheme="minorHAnsi"/>
                <w:b/>
                <w:bCs/>
                <w:sz w:val="24"/>
                <w:szCs w:val="24"/>
              </w:rPr>
              <w:t xml:space="preserve">Objetivo Geral: </w:t>
            </w:r>
          </w:p>
          <w:p w14:paraId="66E5D434" w14:textId="6A6AACBE" w:rsidR="008628AC" w:rsidRPr="0079589C" w:rsidRDefault="00AC7ED1" w:rsidP="008056F5">
            <w:pPr>
              <w:spacing w:after="0"/>
              <w:rPr>
                <w:rFonts w:asciiTheme="minorHAnsi" w:hAnsiTheme="minorHAnsi" w:cstheme="minorHAnsi"/>
                <w:b/>
                <w:sz w:val="24"/>
                <w:szCs w:val="24"/>
              </w:rPr>
            </w:pPr>
            <w:r w:rsidRPr="0079589C">
              <w:rPr>
                <w:rFonts w:asciiTheme="minorHAnsi" w:hAnsiTheme="minorHAnsi" w:cstheme="minorHAnsi"/>
                <w:bCs/>
                <w:sz w:val="24"/>
                <w:szCs w:val="24"/>
              </w:rPr>
              <w:t>Desenvolver as capacidades técnicas e socioemocionais necessárias à gestão do agronegócio na agroindústria</w:t>
            </w:r>
            <w:r w:rsidRPr="0079589C">
              <w:rPr>
                <w:rFonts w:asciiTheme="minorHAnsi" w:hAnsiTheme="minorHAnsi" w:cstheme="minorHAnsi"/>
                <w:b/>
                <w:sz w:val="24"/>
                <w:szCs w:val="24"/>
              </w:rPr>
              <w:t>.</w:t>
            </w:r>
          </w:p>
        </w:tc>
      </w:tr>
      <w:tr w:rsidR="008056F5" w:rsidRPr="0079589C" w14:paraId="0BB1CC35" w14:textId="77777777" w:rsidTr="00CA389D">
        <w:trPr>
          <w:trHeight w:val="20"/>
        </w:trPr>
        <w:tc>
          <w:tcPr>
            <w:tcW w:w="8507" w:type="dxa"/>
            <w:gridSpan w:val="4"/>
            <w:shd w:val="clear" w:color="auto" w:fill="8DB3E2" w:themeFill="text2" w:themeFillTint="66"/>
            <w:hideMark/>
          </w:tcPr>
          <w:p w14:paraId="270BD331" w14:textId="77777777" w:rsidR="008056F5" w:rsidRPr="0079589C" w:rsidRDefault="008056F5" w:rsidP="00CA389D">
            <w:pPr>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t>CONTEÚDOS FORMATIVOS</w:t>
            </w:r>
          </w:p>
        </w:tc>
      </w:tr>
      <w:tr w:rsidR="008056F5" w:rsidRPr="0079589C" w14:paraId="3D42925D" w14:textId="77777777" w:rsidTr="0079589C">
        <w:trPr>
          <w:trHeight w:val="408"/>
        </w:trPr>
        <w:tc>
          <w:tcPr>
            <w:tcW w:w="1731" w:type="dxa"/>
            <w:hideMark/>
          </w:tcPr>
          <w:p w14:paraId="3EF3B2B8"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lastRenderedPageBreak/>
              <w:t>Subfunção</w:t>
            </w:r>
          </w:p>
        </w:tc>
        <w:tc>
          <w:tcPr>
            <w:tcW w:w="1489" w:type="dxa"/>
            <w:hideMark/>
          </w:tcPr>
          <w:p w14:paraId="261C0FCB"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Padrão de Desempenho</w:t>
            </w:r>
          </w:p>
        </w:tc>
        <w:tc>
          <w:tcPr>
            <w:tcW w:w="2451" w:type="dxa"/>
            <w:hideMark/>
          </w:tcPr>
          <w:p w14:paraId="1D969525"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Capacidades Técnicas</w:t>
            </w:r>
          </w:p>
        </w:tc>
        <w:tc>
          <w:tcPr>
            <w:tcW w:w="2836" w:type="dxa"/>
            <w:hideMark/>
          </w:tcPr>
          <w:p w14:paraId="34E48156"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Conhecimentos</w:t>
            </w:r>
          </w:p>
        </w:tc>
      </w:tr>
      <w:tr w:rsidR="008056F5" w:rsidRPr="0079589C" w14:paraId="6B4D1B15" w14:textId="77777777" w:rsidTr="0079589C">
        <w:trPr>
          <w:trHeight w:val="408"/>
        </w:trPr>
        <w:tc>
          <w:tcPr>
            <w:tcW w:w="1731" w:type="dxa"/>
          </w:tcPr>
          <w:p w14:paraId="3DF5D69F" w14:textId="70D26525" w:rsidR="008056F5" w:rsidRPr="0079589C" w:rsidRDefault="00AC7ED1" w:rsidP="008056F5">
            <w:pPr>
              <w:spacing w:after="0"/>
              <w:rPr>
                <w:rFonts w:asciiTheme="minorHAnsi" w:hAnsiTheme="minorHAnsi" w:cstheme="minorHAnsi"/>
                <w:bCs/>
                <w:sz w:val="24"/>
                <w:szCs w:val="24"/>
              </w:rPr>
            </w:pPr>
            <w:r w:rsidRPr="0079589C">
              <w:rPr>
                <w:rFonts w:asciiTheme="minorHAnsi" w:hAnsiTheme="minorHAnsi" w:cstheme="minorHAnsi"/>
                <w:bCs/>
                <w:sz w:val="24"/>
                <w:szCs w:val="24"/>
              </w:rPr>
              <w:t>1 Controlar armazenamento, expedição e distribuição</w:t>
            </w:r>
          </w:p>
        </w:tc>
        <w:tc>
          <w:tcPr>
            <w:tcW w:w="1489" w:type="dxa"/>
          </w:tcPr>
          <w:p w14:paraId="1B376DA0" w14:textId="19E6D475" w:rsidR="008056F5" w:rsidRPr="0079589C" w:rsidRDefault="0040150A" w:rsidP="008056F5">
            <w:pPr>
              <w:spacing w:after="0"/>
              <w:rPr>
                <w:rFonts w:asciiTheme="minorHAnsi" w:hAnsiTheme="minorHAnsi" w:cstheme="minorHAnsi"/>
                <w:bCs/>
                <w:sz w:val="24"/>
                <w:szCs w:val="24"/>
              </w:rPr>
            </w:pPr>
            <w:r w:rsidRPr="0079589C">
              <w:rPr>
                <w:rFonts w:asciiTheme="minorHAnsi" w:hAnsiTheme="minorHAnsi" w:cstheme="minorHAnsi"/>
                <w:bCs/>
                <w:sz w:val="24"/>
                <w:szCs w:val="24"/>
              </w:rPr>
              <w:t>1.1 Seguindo legislação, normas técnicas e sanitárias , de qualidade, de saúde e segurança e de meio ambiente</w:t>
            </w:r>
          </w:p>
        </w:tc>
        <w:tc>
          <w:tcPr>
            <w:tcW w:w="2451" w:type="dxa"/>
          </w:tcPr>
          <w:p w14:paraId="391112EC" w14:textId="77777777" w:rsidR="00B71C27" w:rsidRPr="0079589C" w:rsidRDefault="0040150A" w:rsidP="0040150A">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Assegurar que o armazenamento, expedição e distribuição de produtos e subprodutos agroindustriais estejam de acordo com critérios normativos e legais para o atendimento dos critérios de qualidade e segurança</w:t>
            </w:r>
          </w:p>
          <w:p w14:paraId="38756120" w14:textId="14FC95F2" w:rsidR="008056F5" w:rsidRPr="0079589C" w:rsidRDefault="0040150A" w:rsidP="0040150A">
            <w:pPr>
              <w:numPr>
                <w:ilvl w:val="0"/>
                <w:numId w:val="35"/>
              </w:numPr>
              <w:tabs>
                <w:tab w:val="clear" w:pos="720"/>
                <w:tab w:val="num" w:pos="842"/>
              </w:tabs>
              <w:spacing w:after="0"/>
              <w:rPr>
                <w:rFonts w:asciiTheme="minorHAnsi" w:hAnsiTheme="minorHAnsi" w:cstheme="minorHAnsi"/>
                <w:b/>
                <w:sz w:val="24"/>
                <w:szCs w:val="24"/>
              </w:rPr>
            </w:pPr>
            <w:r w:rsidRPr="0079589C">
              <w:rPr>
                <w:rFonts w:asciiTheme="minorHAnsi" w:hAnsiTheme="minorHAnsi" w:cstheme="minorHAnsi"/>
                <w:bCs/>
                <w:sz w:val="24"/>
                <w:szCs w:val="24"/>
              </w:rPr>
              <w:t>Identificar os parâmetros estabelecidos para armazenamento, expedição e</w:t>
            </w:r>
          </w:p>
        </w:tc>
        <w:tc>
          <w:tcPr>
            <w:tcW w:w="2836" w:type="dxa"/>
            <w:vMerge w:val="restart"/>
          </w:tcPr>
          <w:p w14:paraId="081E9751" w14:textId="77777777" w:rsidR="006B24D3" w:rsidRPr="0079589C" w:rsidRDefault="006B24D3" w:rsidP="006B24D3">
            <w:pPr>
              <w:numPr>
                <w:ilvl w:val="0"/>
                <w:numId w:val="35"/>
              </w:numPr>
              <w:rPr>
                <w:rFonts w:asciiTheme="minorHAnsi" w:hAnsiTheme="minorHAnsi" w:cstheme="minorHAnsi"/>
                <w:sz w:val="24"/>
                <w:szCs w:val="24"/>
              </w:rPr>
            </w:pPr>
            <w:r w:rsidRPr="0079589C">
              <w:rPr>
                <w:rFonts w:asciiTheme="minorHAnsi" w:hAnsiTheme="minorHAnsi" w:cstheme="minorHAnsi"/>
                <w:sz w:val="24"/>
                <w:szCs w:val="24"/>
              </w:rPr>
              <w:t>Segurança e Qualidade dos Alimentos Aplicados ao Armazenamento, Expedição Distribuição de Produtos e Subprodutos Agroindustriais</w:t>
            </w:r>
          </w:p>
          <w:p w14:paraId="189FB4FA" w14:textId="77777777" w:rsidR="006B24D3" w:rsidRPr="0079589C" w:rsidRDefault="006B24D3" w:rsidP="006B24D3">
            <w:pPr>
              <w:numPr>
                <w:ilvl w:val="1"/>
                <w:numId w:val="35"/>
              </w:numPr>
              <w:rPr>
                <w:rFonts w:asciiTheme="minorHAnsi" w:hAnsiTheme="minorHAnsi" w:cstheme="minorHAnsi"/>
                <w:sz w:val="24"/>
                <w:szCs w:val="24"/>
              </w:rPr>
            </w:pPr>
            <w:r w:rsidRPr="0079589C">
              <w:rPr>
                <w:rFonts w:asciiTheme="minorHAnsi" w:hAnsiTheme="minorHAnsi" w:cstheme="minorHAnsi"/>
                <w:sz w:val="24"/>
                <w:szCs w:val="24"/>
              </w:rPr>
              <w:t>Manual de Boas Práticas de Fabricação (BPF)</w:t>
            </w:r>
          </w:p>
          <w:p w14:paraId="41EE974A" w14:textId="77777777" w:rsidR="006B24D3" w:rsidRPr="0079589C" w:rsidRDefault="006B24D3" w:rsidP="006B24D3">
            <w:pPr>
              <w:numPr>
                <w:ilvl w:val="1"/>
                <w:numId w:val="35"/>
              </w:numPr>
              <w:rPr>
                <w:rFonts w:asciiTheme="minorHAnsi" w:hAnsiTheme="minorHAnsi" w:cstheme="minorHAnsi"/>
                <w:sz w:val="24"/>
                <w:szCs w:val="24"/>
              </w:rPr>
            </w:pPr>
            <w:r w:rsidRPr="0079589C">
              <w:rPr>
                <w:rFonts w:asciiTheme="minorHAnsi" w:hAnsiTheme="minorHAnsi" w:cstheme="minorHAnsi"/>
                <w:sz w:val="24"/>
                <w:szCs w:val="24"/>
              </w:rPr>
              <w:t>Manual de Boas práticas de Transporte (BPT)</w:t>
            </w:r>
          </w:p>
          <w:p w14:paraId="792EBBC2" w14:textId="77777777" w:rsidR="006B24D3" w:rsidRPr="0079589C" w:rsidRDefault="006B24D3" w:rsidP="006B24D3">
            <w:pPr>
              <w:numPr>
                <w:ilvl w:val="1"/>
                <w:numId w:val="35"/>
              </w:numPr>
              <w:rPr>
                <w:rFonts w:asciiTheme="minorHAnsi" w:hAnsiTheme="minorHAnsi" w:cstheme="minorHAnsi"/>
                <w:sz w:val="24"/>
                <w:szCs w:val="24"/>
              </w:rPr>
            </w:pPr>
            <w:r w:rsidRPr="0079589C">
              <w:rPr>
                <w:rFonts w:asciiTheme="minorHAnsi" w:hAnsiTheme="minorHAnsi" w:cstheme="minorHAnsi"/>
                <w:sz w:val="24"/>
                <w:szCs w:val="24"/>
              </w:rPr>
              <w:t>Procedimento Operacional Padrão (POP)</w:t>
            </w:r>
          </w:p>
          <w:p w14:paraId="10E6056E" w14:textId="77777777" w:rsidR="006B24D3" w:rsidRPr="0079589C" w:rsidRDefault="006B24D3" w:rsidP="006B24D3">
            <w:pPr>
              <w:numPr>
                <w:ilvl w:val="1"/>
                <w:numId w:val="35"/>
              </w:numPr>
              <w:rPr>
                <w:rFonts w:asciiTheme="minorHAnsi" w:hAnsiTheme="minorHAnsi" w:cstheme="minorHAnsi"/>
                <w:sz w:val="24"/>
                <w:szCs w:val="24"/>
              </w:rPr>
            </w:pPr>
            <w:r w:rsidRPr="0079589C">
              <w:rPr>
                <w:rFonts w:asciiTheme="minorHAnsi" w:hAnsiTheme="minorHAnsi" w:cstheme="minorHAnsi"/>
                <w:sz w:val="24"/>
                <w:szCs w:val="24"/>
              </w:rPr>
              <w:t>Procedimento Padrão de Higiene Operacional (PPHO)</w:t>
            </w:r>
          </w:p>
          <w:p w14:paraId="66CDAE8B" w14:textId="77777777" w:rsidR="006B24D3" w:rsidRPr="0079589C" w:rsidRDefault="006B24D3" w:rsidP="006B24D3">
            <w:pPr>
              <w:numPr>
                <w:ilvl w:val="1"/>
                <w:numId w:val="52"/>
              </w:numPr>
              <w:spacing w:after="0"/>
              <w:rPr>
                <w:rFonts w:asciiTheme="minorHAnsi" w:hAnsiTheme="minorHAnsi" w:cstheme="minorHAnsi"/>
                <w:sz w:val="24"/>
                <w:szCs w:val="24"/>
              </w:rPr>
            </w:pPr>
            <w:r w:rsidRPr="0079589C">
              <w:rPr>
                <w:rFonts w:asciiTheme="minorHAnsi" w:hAnsiTheme="minorHAnsi" w:cstheme="minorHAnsi"/>
                <w:sz w:val="24"/>
                <w:szCs w:val="24"/>
              </w:rPr>
              <w:t>Instruções de Trabalho – ITs</w:t>
            </w:r>
          </w:p>
          <w:p w14:paraId="7BAE06B9" w14:textId="77777777" w:rsidR="006B24D3" w:rsidRPr="0079589C" w:rsidRDefault="006B24D3" w:rsidP="006B24D3">
            <w:pPr>
              <w:numPr>
                <w:ilvl w:val="1"/>
                <w:numId w:val="52"/>
              </w:numPr>
              <w:spacing w:after="0"/>
              <w:rPr>
                <w:rFonts w:asciiTheme="minorHAnsi" w:hAnsiTheme="minorHAnsi" w:cstheme="minorHAnsi"/>
                <w:sz w:val="24"/>
                <w:szCs w:val="24"/>
              </w:rPr>
            </w:pPr>
            <w:r w:rsidRPr="0079589C">
              <w:rPr>
                <w:rFonts w:asciiTheme="minorHAnsi" w:hAnsiTheme="minorHAnsi" w:cstheme="minorHAnsi"/>
                <w:sz w:val="24"/>
                <w:szCs w:val="24"/>
              </w:rPr>
              <w:t>Registros</w:t>
            </w:r>
          </w:p>
          <w:p w14:paraId="5E44ED8D" w14:textId="77777777" w:rsidR="006B24D3" w:rsidRPr="0079589C" w:rsidRDefault="006B24D3" w:rsidP="006B24D3">
            <w:pPr>
              <w:numPr>
                <w:ilvl w:val="0"/>
                <w:numId w:val="52"/>
              </w:numPr>
              <w:spacing w:after="0"/>
              <w:rPr>
                <w:rFonts w:asciiTheme="minorHAnsi" w:hAnsiTheme="minorHAnsi" w:cstheme="minorHAnsi"/>
                <w:sz w:val="24"/>
                <w:szCs w:val="24"/>
              </w:rPr>
            </w:pPr>
            <w:r w:rsidRPr="0079589C">
              <w:rPr>
                <w:rFonts w:asciiTheme="minorHAnsi" w:hAnsiTheme="minorHAnsi" w:cstheme="minorHAnsi"/>
                <w:sz w:val="24"/>
                <w:szCs w:val="24"/>
              </w:rPr>
              <w:t>Normas e Legislação Vigente Aplicadas à Produção Agroindustrial</w:t>
            </w:r>
          </w:p>
          <w:p w14:paraId="155A2E4A" w14:textId="77777777" w:rsidR="006B24D3" w:rsidRPr="0079589C" w:rsidRDefault="006B24D3" w:rsidP="006B24D3">
            <w:pPr>
              <w:numPr>
                <w:ilvl w:val="0"/>
                <w:numId w:val="52"/>
              </w:numPr>
              <w:spacing w:after="0"/>
              <w:rPr>
                <w:rFonts w:asciiTheme="minorHAnsi" w:hAnsiTheme="minorHAnsi" w:cstheme="minorHAnsi"/>
                <w:sz w:val="24"/>
                <w:szCs w:val="24"/>
              </w:rPr>
            </w:pPr>
            <w:r w:rsidRPr="0079589C">
              <w:rPr>
                <w:rFonts w:asciiTheme="minorHAnsi" w:hAnsiTheme="minorHAnsi" w:cstheme="minorHAnsi"/>
                <w:sz w:val="24"/>
                <w:szCs w:val="24"/>
              </w:rPr>
              <w:t>Saúde e Segurança do Trabalho Aplicada ao Armazenamento, Expedição e Distribuição de Produtos e Subprodutos Agroindustriais</w:t>
            </w:r>
          </w:p>
          <w:p w14:paraId="3FAE8E38" w14:textId="77777777" w:rsidR="006B24D3" w:rsidRPr="0079589C" w:rsidRDefault="006B24D3" w:rsidP="006B24D3">
            <w:pPr>
              <w:numPr>
                <w:ilvl w:val="0"/>
                <w:numId w:val="52"/>
              </w:numPr>
              <w:spacing w:after="0"/>
              <w:rPr>
                <w:rFonts w:asciiTheme="minorHAnsi" w:hAnsiTheme="minorHAnsi" w:cstheme="minorHAnsi"/>
                <w:sz w:val="24"/>
                <w:szCs w:val="24"/>
              </w:rPr>
            </w:pPr>
            <w:r w:rsidRPr="0079589C">
              <w:rPr>
                <w:rFonts w:asciiTheme="minorHAnsi" w:hAnsiTheme="minorHAnsi" w:cstheme="minorHAnsi"/>
                <w:sz w:val="24"/>
                <w:szCs w:val="24"/>
              </w:rPr>
              <w:t>Agroindústria</w:t>
            </w:r>
          </w:p>
          <w:p w14:paraId="2692E32C" w14:textId="77777777" w:rsidR="006B24D3" w:rsidRPr="0079589C" w:rsidRDefault="006B24D3" w:rsidP="006B24D3">
            <w:pPr>
              <w:numPr>
                <w:ilvl w:val="1"/>
                <w:numId w:val="52"/>
              </w:numPr>
              <w:spacing w:after="0"/>
              <w:rPr>
                <w:rFonts w:asciiTheme="minorHAnsi" w:hAnsiTheme="minorHAnsi" w:cstheme="minorHAnsi"/>
                <w:sz w:val="24"/>
                <w:szCs w:val="24"/>
              </w:rPr>
            </w:pPr>
            <w:r w:rsidRPr="0079589C">
              <w:rPr>
                <w:rFonts w:asciiTheme="minorHAnsi" w:hAnsiTheme="minorHAnsi" w:cstheme="minorHAnsi"/>
                <w:sz w:val="24"/>
                <w:szCs w:val="24"/>
              </w:rPr>
              <w:lastRenderedPageBreak/>
              <w:t>Histórico da Agroindústria no Brasil</w:t>
            </w:r>
          </w:p>
          <w:p w14:paraId="6C21C6E1" w14:textId="77777777" w:rsidR="006B24D3" w:rsidRPr="0079589C" w:rsidRDefault="006B24D3" w:rsidP="006B24D3">
            <w:pPr>
              <w:numPr>
                <w:ilvl w:val="1"/>
                <w:numId w:val="52"/>
              </w:numPr>
              <w:spacing w:after="0"/>
              <w:rPr>
                <w:rFonts w:asciiTheme="minorHAnsi" w:hAnsiTheme="minorHAnsi" w:cstheme="minorHAnsi"/>
                <w:sz w:val="24"/>
                <w:szCs w:val="24"/>
              </w:rPr>
            </w:pPr>
            <w:r w:rsidRPr="0079589C">
              <w:rPr>
                <w:rFonts w:asciiTheme="minorHAnsi" w:hAnsiTheme="minorHAnsi" w:cstheme="minorHAnsi"/>
                <w:sz w:val="24"/>
                <w:szCs w:val="24"/>
              </w:rPr>
              <w:t>Fundamentos da política agroindustrial</w:t>
            </w:r>
          </w:p>
          <w:p w14:paraId="66D792E8" w14:textId="77777777" w:rsidR="006B24D3" w:rsidRPr="0079589C" w:rsidRDefault="006B24D3" w:rsidP="006B24D3">
            <w:pPr>
              <w:numPr>
                <w:ilvl w:val="1"/>
                <w:numId w:val="52"/>
              </w:numPr>
              <w:spacing w:after="0"/>
              <w:rPr>
                <w:rFonts w:asciiTheme="minorHAnsi" w:hAnsiTheme="minorHAnsi" w:cstheme="minorHAnsi"/>
                <w:sz w:val="24"/>
                <w:szCs w:val="24"/>
              </w:rPr>
            </w:pPr>
            <w:r w:rsidRPr="0079589C">
              <w:rPr>
                <w:rFonts w:asciiTheme="minorHAnsi" w:hAnsiTheme="minorHAnsi" w:cstheme="minorHAnsi"/>
                <w:sz w:val="24"/>
                <w:szCs w:val="24"/>
              </w:rPr>
              <w:t>Conceitos gerais de administração agroindustrial</w:t>
            </w:r>
          </w:p>
          <w:p w14:paraId="772BC125" w14:textId="77777777" w:rsidR="006B24D3" w:rsidRPr="0079589C" w:rsidRDefault="006B24D3" w:rsidP="006B24D3">
            <w:pPr>
              <w:numPr>
                <w:ilvl w:val="2"/>
                <w:numId w:val="52"/>
              </w:numPr>
              <w:spacing w:after="0"/>
              <w:rPr>
                <w:rFonts w:asciiTheme="minorHAnsi" w:hAnsiTheme="minorHAnsi" w:cstheme="minorHAnsi"/>
                <w:sz w:val="24"/>
                <w:szCs w:val="24"/>
              </w:rPr>
            </w:pPr>
            <w:r w:rsidRPr="0079589C">
              <w:rPr>
                <w:rFonts w:asciiTheme="minorHAnsi" w:hAnsiTheme="minorHAnsi" w:cstheme="minorHAnsi"/>
                <w:sz w:val="24"/>
                <w:szCs w:val="24"/>
              </w:rPr>
              <w:t>Planejamento estratégico</w:t>
            </w:r>
          </w:p>
          <w:p w14:paraId="649D93BD" w14:textId="77777777" w:rsidR="006B24D3" w:rsidRPr="0079589C" w:rsidRDefault="006B24D3" w:rsidP="006B24D3">
            <w:pPr>
              <w:numPr>
                <w:ilvl w:val="2"/>
                <w:numId w:val="52"/>
              </w:numPr>
              <w:spacing w:after="0"/>
              <w:rPr>
                <w:rFonts w:asciiTheme="minorHAnsi" w:hAnsiTheme="minorHAnsi" w:cstheme="minorHAnsi"/>
                <w:sz w:val="24"/>
                <w:szCs w:val="24"/>
              </w:rPr>
            </w:pPr>
            <w:r w:rsidRPr="0079589C">
              <w:rPr>
                <w:rFonts w:asciiTheme="minorHAnsi" w:hAnsiTheme="minorHAnsi" w:cstheme="minorHAnsi"/>
                <w:sz w:val="24"/>
                <w:szCs w:val="24"/>
              </w:rPr>
              <w:t>Princípios gerais de economia</w:t>
            </w:r>
          </w:p>
          <w:p w14:paraId="0C3997B3" w14:textId="77777777" w:rsidR="006B24D3" w:rsidRPr="0079589C" w:rsidRDefault="006B24D3" w:rsidP="006B24D3">
            <w:pPr>
              <w:numPr>
                <w:ilvl w:val="1"/>
                <w:numId w:val="52"/>
              </w:numPr>
              <w:spacing w:after="0"/>
              <w:rPr>
                <w:rFonts w:asciiTheme="minorHAnsi" w:hAnsiTheme="minorHAnsi" w:cstheme="minorHAnsi"/>
                <w:sz w:val="24"/>
                <w:szCs w:val="24"/>
              </w:rPr>
            </w:pPr>
            <w:r w:rsidRPr="0079589C">
              <w:rPr>
                <w:rFonts w:asciiTheme="minorHAnsi" w:hAnsiTheme="minorHAnsi" w:cstheme="minorHAnsi"/>
                <w:sz w:val="24"/>
                <w:szCs w:val="24"/>
              </w:rPr>
              <w:t>Legislação agroindustrial</w:t>
            </w:r>
          </w:p>
          <w:p w14:paraId="187D5FEF" w14:textId="77777777" w:rsidR="006B24D3" w:rsidRPr="0079589C" w:rsidRDefault="006B24D3" w:rsidP="006B24D3">
            <w:pPr>
              <w:numPr>
                <w:ilvl w:val="0"/>
                <w:numId w:val="52"/>
              </w:numPr>
              <w:spacing w:after="0"/>
              <w:rPr>
                <w:rFonts w:asciiTheme="minorHAnsi" w:hAnsiTheme="minorHAnsi" w:cstheme="minorHAnsi"/>
                <w:sz w:val="24"/>
                <w:szCs w:val="24"/>
              </w:rPr>
            </w:pPr>
            <w:r w:rsidRPr="0079589C">
              <w:rPr>
                <w:rFonts w:asciiTheme="minorHAnsi" w:hAnsiTheme="minorHAnsi" w:cstheme="minorHAnsi"/>
                <w:sz w:val="24"/>
                <w:szCs w:val="24"/>
              </w:rPr>
              <w:t>Agronegócio</w:t>
            </w:r>
          </w:p>
          <w:p w14:paraId="1CD60641" w14:textId="77777777" w:rsidR="006B24D3" w:rsidRPr="0079589C" w:rsidRDefault="006B24D3" w:rsidP="006B24D3">
            <w:pPr>
              <w:numPr>
                <w:ilvl w:val="1"/>
                <w:numId w:val="52"/>
              </w:numPr>
              <w:spacing w:after="0"/>
              <w:rPr>
                <w:rFonts w:asciiTheme="minorHAnsi" w:hAnsiTheme="minorHAnsi" w:cstheme="minorHAnsi"/>
                <w:sz w:val="24"/>
                <w:szCs w:val="24"/>
              </w:rPr>
            </w:pPr>
            <w:r w:rsidRPr="0079589C">
              <w:rPr>
                <w:rFonts w:asciiTheme="minorHAnsi" w:hAnsiTheme="minorHAnsi" w:cstheme="minorHAnsi"/>
                <w:sz w:val="24"/>
                <w:szCs w:val="24"/>
              </w:rPr>
              <w:t>Conceitos e princípios básicos de agronegócio</w:t>
            </w:r>
          </w:p>
          <w:p w14:paraId="59BAA874" w14:textId="77777777" w:rsidR="006B24D3" w:rsidRPr="0079589C" w:rsidRDefault="006B24D3" w:rsidP="006B24D3">
            <w:pPr>
              <w:numPr>
                <w:ilvl w:val="1"/>
                <w:numId w:val="52"/>
              </w:numPr>
              <w:spacing w:after="0"/>
              <w:rPr>
                <w:rFonts w:asciiTheme="minorHAnsi" w:hAnsiTheme="minorHAnsi" w:cstheme="minorHAnsi"/>
                <w:sz w:val="24"/>
                <w:szCs w:val="24"/>
              </w:rPr>
            </w:pPr>
            <w:r w:rsidRPr="0079589C">
              <w:rPr>
                <w:rFonts w:asciiTheme="minorHAnsi" w:hAnsiTheme="minorHAnsi" w:cstheme="minorHAnsi"/>
                <w:sz w:val="24"/>
                <w:szCs w:val="24"/>
              </w:rPr>
              <w:t>Cooperativismo e Associativismo</w:t>
            </w:r>
          </w:p>
          <w:p w14:paraId="68DD56DC" w14:textId="77777777" w:rsidR="006B24D3" w:rsidRPr="0079589C" w:rsidRDefault="006B24D3" w:rsidP="006B24D3">
            <w:pPr>
              <w:numPr>
                <w:ilvl w:val="1"/>
                <w:numId w:val="52"/>
              </w:numPr>
              <w:spacing w:after="0"/>
              <w:rPr>
                <w:rFonts w:asciiTheme="minorHAnsi" w:hAnsiTheme="minorHAnsi" w:cstheme="minorHAnsi"/>
                <w:sz w:val="24"/>
                <w:szCs w:val="24"/>
              </w:rPr>
            </w:pPr>
            <w:r w:rsidRPr="0079589C">
              <w:rPr>
                <w:rFonts w:asciiTheme="minorHAnsi" w:hAnsiTheme="minorHAnsi" w:cstheme="minorHAnsi"/>
                <w:sz w:val="24"/>
                <w:szCs w:val="24"/>
              </w:rPr>
              <w:t>Gerenciamento de Sistemas Agroindustriais</w:t>
            </w:r>
          </w:p>
          <w:p w14:paraId="0E5A2545" w14:textId="77777777" w:rsidR="006B24D3" w:rsidRPr="0079589C" w:rsidRDefault="006B24D3" w:rsidP="006B24D3">
            <w:pPr>
              <w:numPr>
                <w:ilvl w:val="0"/>
                <w:numId w:val="52"/>
              </w:numPr>
              <w:spacing w:after="0"/>
              <w:rPr>
                <w:rFonts w:asciiTheme="minorHAnsi" w:hAnsiTheme="minorHAnsi" w:cstheme="minorHAnsi"/>
                <w:sz w:val="24"/>
                <w:szCs w:val="24"/>
              </w:rPr>
            </w:pPr>
            <w:r w:rsidRPr="0079589C">
              <w:rPr>
                <w:rFonts w:asciiTheme="minorHAnsi" w:hAnsiTheme="minorHAnsi" w:cstheme="minorHAnsi"/>
                <w:sz w:val="24"/>
                <w:szCs w:val="24"/>
              </w:rPr>
              <w:t>Bioeconomia na Agroindústria</w:t>
            </w:r>
          </w:p>
          <w:p w14:paraId="33547865" w14:textId="77777777" w:rsidR="006B24D3" w:rsidRPr="0079589C" w:rsidRDefault="006B24D3" w:rsidP="006B24D3">
            <w:pPr>
              <w:numPr>
                <w:ilvl w:val="1"/>
                <w:numId w:val="52"/>
              </w:numPr>
              <w:spacing w:after="0"/>
              <w:rPr>
                <w:rFonts w:asciiTheme="minorHAnsi" w:hAnsiTheme="minorHAnsi" w:cstheme="minorHAnsi"/>
                <w:sz w:val="24"/>
                <w:szCs w:val="24"/>
              </w:rPr>
            </w:pPr>
            <w:r w:rsidRPr="0079589C">
              <w:rPr>
                <w:rFonts w:asciiTheme="minorHAnsi" w:hAnsiTheme="minorHAnsi" w:cstheme="minorHAnsi"/>
                <w:sz w:val="24"/>
                <w:szCs w:val="24"/>
              </w:rPr>
              <w:t>Pluriatividade econômica</w:t>
            </w:r>
          </w:p>
          <w:p w14:paraId="5BA939E7" w14:textId="77777777" w:rsidR="00DF1927" w:rsidRPr="0079589C" w:rsidRDefault="006B24D3"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Agricultura familiar e desenvolvimento</w:t>
            </w:r>
            <w:r w:rsidR="00DF1927" w:rsidRPr="0079589C">
              <w:rPr>
                <w:rFonts w:asciiTheme="minorHAnsi" w:hAnsiTheme="minorHAnsi" w:cstheme="minorHAnsi"/>
                <w:sz w:val="24"/>
                <w:szCs w:val="24"/>
              </w:rPr>
              <w:t xml:space="preserve"> sustentável</w:t>
            </w:r>
          </w:p>
          <w:p w14:paraId="061F2D49"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Economia Circular: origem, conceitos, elementos e desafios</w:t>
            </w:r>
          </w:p>
          <w:p w14:paraId="7518FF3D" w14:textId="77777777" w:rsidR="00DF1927" w:rsidRPr="0079589C" w:rsidRDefault="00DF1927" w:rsidP="00DF1927">
            <w:pPr>
              <w:numPr>
                <w:ilvl w:val="0"/>
                <w:numId w:val="52"/>
              </w:numPr>
              <w:rPr>
                <w:rFonts w:asciiTheme="minorHAnsi" w:hAnsiTheme="minorHAnsi" w:cstheme="minorHAnsi"/>
                <w:sz w:val="24"/>
                <w:szCs w:val="24"/>
              </w:rPr>
            </w:pPr>
            <w:r w:rsidRPr="0079589C">
              <w:rPr>
                <w:rFonts w:asciiTheme="minorHAnsi" w:hAnsiTheme="minorHAnsi" w:cstheme="minorHAnsi"/>
                <w:sz w:val="24"/>
                <w:szCs w:val="24"/>
              </w:rPr>
              <w:t>Logística</w:t>
            </w:r>
          </w:p>
          <w:p w14:paraId="5B04D06D"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Definição, tipos e características</w:t>
            </w:r>
          </w:p>
          <w:p w14:paraId="62BCDCCF"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Armazenagem e movimentação de materiais</w:t>
            </w:r>
          </w:p>
          <w:p w14:paraId="026FCAAB"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 xml:space="preserve">Expedição: roteirização, identificação de </w:t>
            </w:r>
            <w:r w:rsidRPr="0079589C">
              <w:rPr>
                <w:rFonts w:asciiTheme="minorHAnsi" w:hAnsiTheme="minorHAnsi" w:cstheme="minorHAnsi"/>
                <w:sz w:val="24"/>
                <w:szCs w:val="24"/>
              </w:rPr>
              <w:lastRenderedPageBreak/>
              <w:t>Materiais Modais de transporte</w:t>
            </w:r>
          </w:p>
          <w:p w14:paraId="15BEB0F4"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Cuidados para conservação de alimentos no transporte</w:t>
            </w:r>
          </w:p>
          <w:p w14:paraId="4F974846"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Regulamentações de transporte de alimentos</w:t>
            </w:r>
          </w:p>
          <w:p w14:paraId="79BC88C8"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Logística Sustentável</w:t>
            </w:r>
          </w:p>
          <w:p w14:paraId="50D85B50" w14:textId="77777777" w:rsidR="00DF1927" w:rsidRPr="0079589C" w:rsidRDefault="00DF1927" w:rsidP="00DF1927">
            <w:pPr>
              <w:numPr>
                <w:ilvl w:val="2"/>
                <w:numId w:val="52"/>
              </w:numPr>
              <w:rPr>
                <w:rFonts w:asciiTheme="minorHAnsi" w:hAnsiTheme="minorHAnsi" w:cstheme="minorHAnsi"/>
                <w:sz w:val="24"/>
                <w:szCs w:val="24"/>
              </w:rPr>
            </w:pPr>
            <w:r w:rsidRPr="0079589C">
              <w:rPr>
                <w:rFonts w:asciiTheme="minorHAnsi" w:hAnsiTheme="minorHAnsi" w:cstheme="minorHAnsi"/>
                <w:sz w:val="24"/>
                <w:szCs w:val="24"/>
              </w:rPr>
              <w:t>Reversa</w:t>
            </w:r>
          </w:p>
          <w:p w14:paraId="1733F33E" w14:textId="77777777" w:rsidR="00DF1927" w:rsidRPr="0079589C" w:rsidRDefault="00DF1927" w:rsidP="00DF1927">
            <w:pPr>
              <w:numPr>
                <w:ilvl w:val="2"/>
                <w:numId w:val="52"/>
              </w:numPr>
              <w:rPr>
                <w:rFonts w:asciiTheme="minorHAnsi" w:hAnsiTheme="minorHAnsi" w:cstheme="minorHAnsi"/>
                <w:sz w:val="24"/>
                <w:szCs w:val="24"/>
              </w:rPr>
            </w:pPr>
            <w:r w:rsidRPr="0079589C">
              <w:rPr>
                <w:rFonts w:asciiTheme="minorHAnsi" w:hAnsiTheme="minorHAnsi" w:cstheme="minorHAnsi"/>
                <w:sz w:val="24"/>
                <w:szCs w:val="24"/>
              </w:rPr>
              <w:t>Verde</w:t>
            </w:r>
          </w:p>
          <w:p w14:paraId="3F074992" w14:textId="77777777" w:rsidR="00DF1927" w:rsidRPr="0079589C" w:rsidRDefault="00DF1927" w:rsidP="00DF1927">
            <w:pPr>
              <w:numPr>
                <w:ilvl w:val="0"/>
                <w:numId w:val="52"/>
              </w:numPr>
              <w:rPr>
                <w:rFonts w:asciiTheme="minorHAnsi" w:hAnsiTheme="minorHAnsi" w:cstheme="minorHAnsi"/>
                <w:sz w:val="24"/>
                <w:szCs w:val="24"/>
              </w:rPr>
            </w:pPr>
            <w:r w:rsidRPr="0079589C">
              <w:rPr>
                <w:rFonts w:asciiTheme="minorHAnsi" w:hAnsiTheme="minorHAnsi" w:cstheme="minorHAnsi"/>
                <w:sz w:val="24"/>
                <w:szCs w:val="24"/>
              </w:rPr>
              <w:t>Marketing no Agronegócio</w:t>
            </w:r>
          </w:p>
          <w:p w14:paraId="159E3AC9"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Conceitos, aplicações e importância</w:t>
            </w:r>
          </w:p>
          <w:p w14:paraId="7241F534" w14:textId="77777777" w:rsidR="00DF1927" w:rsidRPr="0079589C" w:rsidRDefault="00DF1927" w:rsidP="00DF1927">
            <w:pPr>
              <w:numPr>
                <w:ilvl w:val="0"/>
                <w:numId w:val="52"/>
              </w:numPr>
              <w:rPr>
                <w:rFonts w:asciiTheme="minorHAnsi" w:hAnsiTheme="minorHAnsi" w:cstheme="minorHAnsi"/>
                <w:sz w:val="24"/>
                <w:szCs w:val="24"/>
              </w:rPr>
            </w:pPr>
            <w:r w:rsidRPr="0079589C">
              <w:rPr>
                <w:rFonts w:asciiTheme="minorHAnsi" w:hAnsiTheme="minorHAnsi" w:cstheme="minorHAnsi"/>
                <w:sz w:val="24"/>
                <w:szCs w:val="24"/>
              </w:rPr>
              <w:t>Tendências Tecnológicas Aplicáveis aos Produtos Agroindustriais</w:t>
            </w:r>
          </w:p>
          <w:p w14:paraId="6768B0F8" w14:textId="77777777" w:rsidR="00DF1927" w:rsidRPr="0079589C" w:rsidRDefault="00DF1927" w:rsidP="00DF1927">
            <w:pPr>
              <w:numPr>
                <w:ilvl w:val="0"/>
                <w:numId w:val="52"/>
              </w:numPr>
              <w:rPr>
                <w:rFonts w:asciiTheme="minorHAnsi" w:hAnsiTheme="minorHAnsi" w:cstheme="minorHAnsi"/>
                <w:sz w:val="24"/>
                <w:szCs w:val="24"/>
              </w:rPr>
            </w:pPr>
            <w:r w:rsidRPr="0079589C">
              <w:rPr>
                <w:rFonts w:asciiTheme="minorHAnsi" w:hAnsiTheme="minorHAnsi" w:cstheme="minorHAnsi"/>
                <w:sz w:val="24"/>
                <w:szCs w:val="24"/>
              </w:rPr>
              <w:t>Gestão de Pessoas na Agroindústria</w:t>
            </w:r>
          </w:p>
          <w:p w14:paraId="3659F548"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Conceito e história</w:t>
            </w:r>
          </w:p>
          <w:p w14:paraId="3423A72B"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Pessoas, processos e cultura organizacional</w:t>
            </w:r>
          </w:p>
          <w:p w14:paraId="0C538A5A"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Motivação: Ciclo motivacional; Hierarquia das necessidades e Fatores motivacionais</w:t>
            </w:r>
          </w:p>
          <w:p w14:paraId="7BEF6892"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Liderança: Definição, Preconceitos, Julgamento de pessoas, Requisitos do líder</w:t>
            </w:r>
          </w:p>
          <w:p w14:paraId="2A8BACFD"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Estilos de liderança: Autocrático, Democrático, Liberal e Situacional</w:t>
            </w:r>
          </w:p>
          <w:p w14:paraId="4B783ACE"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lastRenderedPageBreak/>
              <w:t>Características do líder</w:t>
            </w:r>
          </w:p>
          <w:p w14:paraId="5E74C2F5"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Desafios e papel da gestão de recursos humanos nas organizações</w:t>
            </w:r>
          </w:p>
          <w:p w14:paraId="40680DD7" w14:textId="77777777" w:rsidR="00DF1927" w:rsidRPr="0079589C" w:rsidRDefault="00DF1927" w:rsidP="00DF1927">
            <w:pPr>
              <w:numPr>
                <w:ilvl w:val="0"/>
                <w:numId w:val="52"/>
              </w:numPr>
              <w:rPr>
                <w:rFonts w:asciiTheme="minorHAnsi" w:hAnsiTheme="minorHAnsi" w:cstheme="minorHAnsi"/>
                <w:sz w:val="24"/>
                <w:szCs w:val="24"/>
              </w:rPr>
            </w:pPr>
            <w:r w:rsidRPr="0079589C">
              <w:rPr>
                <w:rFonts w:asciiTheme="minorHAnsi" w:hAnsiTheme="minorHAnsi" w:cstheme="minorHAnsi"/>
                <w:sz w:val="24"/>
                <w:szCs w:val="24"/>
              </w:rPr>
              <w:t>Liderança</w:t>
            </w:r>
          </w:p>
          <w:p w14:paraId="72E7CCF7"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Estilos: democrático, centralizador e liberal</w:t>
            </w:r>
          </w:p>
          <w:p w14:paraId="41AF1418"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Papéis do líder</w:t>
            </w:r>
          </w:p>
          <w:p w14:paraId="74A2BA00"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Críticas e sugestões: análise, ponderação e reação</w:t>
            </w:r>
          </w:p>
          <w:p w14:paraId="21C697AD"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Feedback (positivo e negativo) – Causas e efeitos</w:t>
            </w:r>
          </w:p>
          <w:p w14:paraId="5AB57D1F"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Gestão de conflitos</w:t>
            </w:r>
          </w:p>
          <w:p w14:paraId="7F8DEDB8"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Delegação</w:t>
            </w:r>
          </w:p>
          <w:p w14:paraId="02E5956C"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Empatia</w:t>
            </w:r>
          </w:p>
          <w:p w14:paraId="3CA2012A"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Persuasão</w:t>
            </w:r>
          </w:p>
          <w:p w14:paraId="2E137331"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Empoderamento</w:t>
            </w:r>
          </w:p>
          <w:p w14:paraId="3B36DB7E" w14:textId="77777777" w:rsidR="00DF1927" w:rsidRPr="0079589C" w:rsidRDefault="00DF1927" w:rsidP="00DF1927">
            <w:pPr>
              <w:numPr>
                <w:ilvl w:val="0"/>
                <w:numId w:val="52"/>
              </w:numPr>
              <w:rPr>
                <w:rFonts w:asciiTheme="minorHAnsi" w:hAnsiTheme="minorHAnsi" w:cstheme="minorHAnsi"/>
                <w:sz w:val="24"/>
                <w:szCs w:val="24"/>
              </w:rPr>
            </w:pPr>
            <w:r w:rsidRPr="0079589C">
              <w:rPr>
                <w:rFonts w:asciiTheme="minorHAnsi" w:hAnsiTheme="minorHAnsi" w:cstheme="minorHAnsi"/>
                <w:sz w:val="24"/>
                <w:szCs w:val="24"/>
              </w:rPr>
              <w:t>Coordenação de Equipe</w:t>
            </w:r>
          </w:p>
          <w:p w14:paraId="428F4F8F" w14:textId="77777777" w:rsidR="00DF1927" w:rsidRPr="0079589C" w:rsidRDefault="00DF1927" w:rsidP="00DF1927">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Definição da organização do trabalho e dos níveis de autonomia</w:t>
            </w:r>
          </w:p>
          <w:p w14:paraId="4A957325" w14:textId="77777777" w:rsidR="005807DD" w:rsidRPr="0079589C" w:rsidRDefault="005807DD" w:rsidP="005807DD">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Gestão da Rotina</w:t>
            </w:r>
          </w:p>
          <w:p w14:paraId="626F3858" w14:textId="77777777" w:rsidR="005807DD" w:rsidRPr="0079589C" w:rsidRDefault="005807DD" w:rsidP="005807DD">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Tomada de decisão</w:t>
            </w:r>
          </w:p>
          <w:p w14:paraId="5FD16301" w14:textId="77777777" w:rsidR="005807DD" w:rsidRPr="0079589C" w:rsidRDefault="005807DD" w:rsidP="005807DD">
            <w:pPr>
              <w:numPr>
                <w:ilvl w:val="0"/>
                <w:numId w:val="52"/>
              </w:numPr>
              <w:rPr>
                <w:rFonts w:asciiTheme="minorHAnsi" w:hAnsiTheme="minorHAnsi" w:cstheme="minorHAnsi"/>
                <w:sz w:val="24"/>
                <w:szCs w:val="24"/>
              </w:rPr>
            </w:pPr>
            <w:r w:rsidRPr="0079589C">
              <w:rPr>
                <w:rFonts w:asciiTheme="minorHAnsi" w:hAnsiTheme="minorHAnsi" w:cstheme="minorHAnsi"/>
                <w:sz w:val="24"/>
                <w:szCs w:val="24"/>
              </w:rPr>
              <w:t>Desenvolvimento de Equipes de Trabalho</w:t>
            </w:r>
          </w:p>
          <w:p w14:paraId="7ED011CC" w14:textId="77777777" w:rsidR="005807DD" w:rsidRPr="0079589C" w:rsidRDefault="005807DD" w:rsidP="005807DD">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Motivação de pessoas</w:t>
            </w:r>
          </w:p>
          <w:p w14:paraId="0F47C9A8" w14:textId="77777777" w:rsidR="005807DD" w:rsidRPr="0079589C" w:rsidRDefault="005807DD" w:rsidP="005807DD">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Capacitação</w:t>
            </w:r>
          </w:p>
          <w:p w14:paraId="500FDFF6" w14:textId="77777777" w:rsidR="005807DD" w:rsidRPr="0079589C" w:rsidRDefault="005807DD" w:rsidP="005807DD">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lastRenderedPageBreak/>
              <w:t>Avaliação de desempenho</w:t>
            </w:r>
          </w:p>
          <w:p w14:paraId="0C0FC779" w14:textId="77777777" w:rsidR="005807DD" w:rsidRPr="0079589C" w:rsidRDefault="005807DD" w:rsidP="005807DD">
            <w:pPr>
              <w:numPr>
                <w:ilvl w:val="0"/>
                <w:numId w:val="52"/>
              </w:numPr>
              <w:rPr>
                <w:rFonts w:asciiTheme="minorHAnsi" w:hAnsiTheme="minorHAnsi" w:cstheme="minorHAnsi"/>
                <w:sz w:val="24"/>
                <w:szCs w:val="24"/>
              </w:rPr>
            </w:pPr>
            <w:r w:rsidRPr="0079589C">
              <w:rPr>
                <w:rFonts w:asciiTheme="minorHAnsi" w:hAnsiTheme="minorHAnsi" w:cstheme="minorHAnsi"/>
                <w:sz w:val="24"/>
                <w:szCs w:val="24"/>
              </w:rPr>
              <w:t>A Construção da Amabilidade no Ambiente Organizacional</w:t>
            </w:r>
          </w:p>
          <w:p w14:paraId="54641E09" w14:textId="77777777" w:rsidR="005807DD" w:rsidRPr="0079589C" w:rsidRDefault="005807DD" w:rsidP="005807DD">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O papel da liderança</w:t>
            </w:r>
          </w:p>
          <w:p w14:paraId="0E0A9537" w14:textId="77777777" w:rsidR="005807DD" w:rsidRPr="0079589C" w:rsidRDefault="005807DD" w:rsidP="005807DD">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Os caminhos para a construção da amabilidade: diálogo, empatia, tolerância, altruísmo, modéstia e gratidão</w:t>
            </w:r>
          </w:p>
          <w:p w14:paraId="0A1BE5D7" w14:textId="470E6377" w:rsidR="008056F5" w:rsidRPr="0079589C" w:rsidRDefault="005807DD" w:rsidP="005807DD">
            <w:pPr>
              <w:numPr>
                <w:ilvl w:val="1"/>
                <w:numId w:val="52"/>
              </w:numPr>
              <w:rPr>
                <w:rFonts w:asciiTheme="minorHAnsi" w:hAnsiTheme="minorHAnsi" w:cstheme="minorHAnsi"/>
                <w:sz w:val="24"/>
                <w:szCs w:val="24"/>
              </w:rPr>
            </w:pPr>
            <w:r w:rsidRPr="0079589C">
              <w:rPr>
                <w:rFonts w:asciiTheme="minorHAnsi" w:hAnsiTheme="minorHAnsi" w:cstheme="minorHAnsi"/>
                <w:sz w:val="24"/>
                <w:szCs w:val="24"/>
              </w:rPr>
              <w:t>O exercício da amabilidade como caminho para o engajamento e a cooperação</w:t>
            </w:r>
          </w:p>
        </w:tc>
      </w:tr>
      <w:tr w:rsidR="008056F5" w:rsidRPr="0079589C" w14:paraId="6199D271" w14:textId="77777777" w:rsidTr="0079589C">
        <w:trPr>
          <w:trHeight w:val="408"/>
        </w:trPr>
        <w:tc>
          <w:tcPr>
            <w:tcW w:w="1731" w:type="dxa"/>
          </w:tcPr>
          <w:p w14:paraId="56727B24" w14:textId="77777777" w:rsidR="008056F5" w:rsidRPr="0079589C" w:rsidRDefault="008056F5" w:rsidP="008056F5">
            <w:pPr>
              <w:spacing w:after="0"/>
              <w:rPr>
                <w:rFonts w:asciiTheme="minorHAnsi" w:hAnsiTheme="minorHAnsi" w:cstheme="minorHAnsi"/>
                <w:b/>
                <w:sz w:val="24"/>
                <w:szCs w:val="24"/>
              </w:rPr>
            </w:pPr>
          </w:p>
        </w:tc>
        <w:tc>
          <w:tcPr>
            <w:tcW w:w="1489" w:type="dxa"/>
          </w:tcPr>
          <w:p w14:paraId="00EAF304" w14:textId="77777777" w:rsidR="008056F5" w:rsidRPr="0079589C" w:rsidRDefault="008056F5" w:rsidP="008056F5">
            <w:pPr>
              <w:spacing w:after="0"/>
              <w:rPr>
                <w:rFonts w:asciiTheme="minorHAnsi" w:hAnsiTheme="minorHAnsi" w:cstheme="minorHAnsi"/>
                <w:b/>
                <w:sz w:val="24"/>
                <w:szCs w:val="24"/>
              </w:rPr>
            </w:pPr>
          </w:p>
        </w:tc>
        <w:tc>
          <w:tcPr>
            <w:tcW w:w="2451" w:type="dxa"/>
          </w:tcPr>
          <w:p w14:paraId="50799940" w14:textId="77777777" w:rsidR="008056F5" w:rsidRPr="0079589C" w:rsidRDefault="008056F5" w:rsidP="008056F5">
            <w:pPr>
              <w:spacing w:after="0"/>
              <w:rPr>
                <w:rFonts w:asciiTheme="minorHAnsi" w:hAnsiTheme="minorHAnsi" w:cstheme="minorHAnsi"/>
                <w:b/>
                <w:sz w:val="24"/>
                <w:szCs w:val="24"/>
              </w:rPr>
            </w:pPr>
          </w:p>
        </w:tc>
        <w:tc>
          <w:tcPr>
            <w:tcW w:w="0" w:type="auto"/>
            <w:vMerge/>
            <w:hideMark/>
          </w:tcPr>
          <w:p w14:paraId="63F8F9F3" w14:textId="77777777" w:rsidR="008056F5" w:rsidRPr="0079589C" w:rsidRDefault="008056F5" w:rsidP="008056F5">
            <w:pPr>
              <w:spacing w:after="0"/>
              <w:rPr>
                <w:rFonts w:asciiTheme="minorHAnsi" w:hAnsiTheme="minorHAnsi" w:cstheme="minorHAnsi"/>
                <w:b/>
                <w:sz w:val="24"/>
                <w:szCs w:val="24"/>
              </w:rPr>
            </w:pPr>
          </w:p>
        </w:tc>
      </w:tr>
    </w:tbl>
    <w:p w14:paraId="418BDA79" w14:textId="77777777" w:rsidR="008056F5" w:rsidRPr="0079589C" w:rsidRDefault="008056F5" w:rsidP="008056F5">
      <w:pPr>
        <w:spacing w:before="0" w:after="0"/>
        <w:rPr>
          <w:rFonts w:asciiTheme="minorHAnsi" w:hAnsiTheme="minorHAnsi" w:cstheme="minorHAnsi"/>
          <w:b/>
          <w:sz w:val="24"/>
          <w:szCs w:val="24"/>
        </w:rPr>
      </w:pP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8056F5" w:rsidRPr="0079589C" w14:paraId="6B6BDCE9" w14:textId="77777777" w:rsidTr="00CA389D">
        <w:trPr>
          <w:trHeight w:val="20"/>
        </w:trPr>
        <w:tc>
          <w:tcPr>
            <w:tcW w:w="8510" w:type="dxa"/>
            <w:shd w:val="clear" w:color="auto" w:fill="8DB3E2" w:themeFill="text2" w:themeFillTint="66"/>
            <w:vAlign w:val="center"/>
            <w:hideMark/>
          </w:tcPr>
          <w:p w14:paraId="2D492DB9" w14:textId="77777777" w:rsidR="008056F5" w:rsidRPr="0079589C" w:rsidRDefault="008056F5" w:rsidP="00CA389D">
            <w:pPr>
              <w:spacing w:before="0" w:after="0"/>
              <w:jc w:val="center"/>
              <w:rPr>
                <w:rFonts w:asciiTheme="minorHAnsi" w:hAnsiTheme="minorHAnsi" w:cstheme="minorHAnsi"/>
                <w:b/>
                <w:sz w:val="24"/>
                <w:szCs w:val="24"/>
              </w:rPr>
            </w:pPr>
            <w:r w:rsidRPr="0079589C">
              <w:rPr>
                <w:rFonts w:asciiTheme="minorHAnsi" w:hAnsiTheme="minorHAnsi" w:cstheme="minorHAnsi"/>
                <w:b/>
                <w:bCs/>
                <w:sz w:val="24"/>
                <w:szCs w:val="24"/>
              </w:rPr>
              <w:t>CAPACIDADES SOCIOEMOCIONAIS</w:t>
            </w:r>
          </w:p>
        </w:tc>
      </w:tr>
      <w:tr w:rsidR="008056F5" w:rsidRPr="0079589C" w14:paraId="303A3062" w14:textId="77777777" w:rsidTr="00CA389D">
        <w:trPr>
          <w:trHeight w:val="408"/>
        </w:trPr>
        <w:tc>
          <w:tcPr>
            <w:tcW w:w="8510" w:type="dxa"/>
            <w:vAlign w:val="center"/>
          </w:tcPr>
          <w:p w14:paraId="61976EC0" w14:textId="77777777" w:rsidR="00CA389D" w:rsidRPr="0079589C" w:rsidRDefault="00CA389D" w:rsidP="00CA389D">
            <w:pPr>
              <w:numPr>
                <w:ilvl w:val="0"/>
                <w:numId w:val="35"/>
              </w:numPr>
              <w:tabs>
                <w:tab w:val="clear" w:pos="720"/>
                <w:tab w:val="num" w:pos="842"/>
              </w:tabs>
              <w:spacing w:before="0" w:after="0"/>
              <w:jc w:val="both"/>
              <w:rPr>
                <w:rFonts w:asciiTheme="minorHAnsi" w:hAnsiTheme="minorHAnsi" w:cstheme="minorHAnsi"/>
                <w:bCs/>
                <w:sz w:val="24"/>
                <w:szCs w:val="24"/>
              </w:rPr>
            </w:pPr>
            <w:r w:rsidRPr="0079589C">
              <w:rPr>
                <w:rFonts w:asciiTheme="minorHAnsi" w:hAnsiTheme="minorHAnsi" w:cstheme="minorHAnsi"/>
                <w:bCs/>
                <w:sz w:val="24"/>
                <w:szCs w:val="24"/>
              </w:rPr>
              <w:t>Ser percebido como referência de liderança positiva, inspirando pessoas para o engajamento, a cooperação, a flexibilidade, a adaptabilidade e a valorização do outro, promovendo o fortalecimento das relações interpessoais e o trabalho colaborativo</w:t>
            </w:r>
          </w:p>
          <w:p w14:paraId="2406B428" w14:textId="34F00196" w:rsidR="008056F5" w:rsidRPr="00CA389D" w:rsidRDefault="00CA389D" w:rsidP="00CA389D">
            <w:pPr>
              <w:numPr>
                <w:ilvl w:val="0"/>
                <w:numId w:val="35"/>
              </w:numPr>
              <w:tabs>
                <w:tab w:val="clear" w:pos="720"/>
                <w:tab w:val="num" w:pos="842"/>
              </w:tabs>
              <w:spacing w:before="0" w:after="0"/>
              <w:jc w:val="both"/>
              <w:rPr>
                <w:rFonts w:asciiTheme="minorHAnsi" w:hAnsiTheme="minorHAnsi" w:cstheme="minorHAnsi"/>
                <w:bCs/>
                <w:sz w:val="24"/>
                <w:szCs w:val="24"/>
              </w:rPr>
            </w:pPr>
            <w:r w:rsidRPr="0079589C">
              <w:rPr>
                <w:rFonts w:asciiTheme="minorHAnsi" w:hAnsiTheme="minorHAnsi" w:cstheme="minorHAnsi"/>
                <w:bCs/>
                <w:sz w:val="24"/>
                <w:szCs w:val="24"/>
              </w:rPr>
              <w:t>Evidenciar consciência de que a amabilidade é um valor que se manifesta pelo diálogo, empatia, tolerância, altruísmo, modéstia e gratidão e que este promove o engajamento e a cooperação nas relações de trabalho.</w:t>
            </w:r>
          </w:p>
        </w:tc>
      </w:tr>
    </w:tbl>
    <w:p w14:paraId="748BFF6E" w14:textId="77777777" w:rsidR="00542072" w:rsidRPr="0079589C" w:rsidRDefault="00542072" w:rsidP="00542072">
      <w:pPr>
        <w:spacing w:before="0" w:after="0"/>
        <w:ind w:left="720"/>
        <w:jc w:val="both"/>
        <w:rPr>
          <w:rFonts w:asciiTheme="minorHAnsi" w:hAnsiTheme="minorHAnsi" w:cstheme="minorHAnsi"/>
          <w:bCs/>
          <w:sz w:val="24"/>
          <w:szCs w:val="24"/>
        </w:rPr>
      </w:pPr>
    </w:p>
    <w:tbl>
      <w:tblPr>
        <w:tblStyle w:val="tabela"/>
        <w:tblW w:w="0" w:type="auto"/>
        <w:tblInd w:w="-9" w:type="dxa"/>
        <w:tblLook w:val="04A0" w:firstRow="1" w:lastRow="0" w:firstColumn="1" w:lastColumn="0" w:noHBand="0" w:noVBand="1"/>
      </w:tblPr>
      <w:tblGrid>
        <w:gridCol w:w="3028"/>
        <w:gridCol w:w="5479"/>
      </w:tblGrid>
      <w:tr w:rsidR="008056F5" w:rsidRPr="0079589C" w14:paraId="6D158103" w14:textId="77777777" w:rsidTr="00CA389D">
        <w:trPr>
          <w:trHeight w:val="20"/>
        </w:trPr>
        <w:tc>
          <w:tcPr>
            <w:tcW w:w="8935" w:type="dxa"/>
            <w:gridSpan w:val="2"/>
            <w:shd w:val="clear" w:color="auto" w:fill="8DB3E2" w:themeFill="text2" w:themeFillTint="66"/>
            <w:hideMark/>
          </w:tcPr>
          <w:p w14:paraId="2BFEE7F6" w14:textId="77777777" w:rsidR="008056F5" w:rsidRPr="0079589C" w:rsidRDefault="008056F5" w:rsidP="00CA389D">
            <w:pPr>
              <w:spacing w:after="0"/>
              <w:jc w:val="center"/>
              <w:rPr>
                <w:rFonts w:asciiTheme="minorHAnsi" w:hAnsiTheme="minorHAnsi" w:cstheme="minorHAnsi"/>
                <w:b/>
                <w:sz w:val="24"/>
                <w:szCs w:val="24"/>
              </w:rPr>
            </w:pPr>
            <w:r w:rsidRPr="0079589C">
              <w:rPr>
                <w:rFonts w:asciiTheme="minorHAnsi" w:hAnsiTheme="minorHAnsi" w:cstheme="minorHAnsi"/>
                <w:b/>
                <w:bCs/>
                <w:sz w:val="24"/>
                <w:szCs w:val="24"/>
              </w:rPr>
              <w:t>AMBIENTES PEDAGÓGICOS, COM RELAÇÃO DE EQUIPAMENTOS, MÁQUINAS, FERRAMENTAS, INSTRUMENTOS E MATERIAIS</w:t>
            </w:r>
          </w:p>
        </w:tc>
      </w:tr>
      <w:tr w:rsidR="008056F5" w:rsidRPr="0079589C" w14:paraId="56F5E4C1" w14:textId="77777777" w:rsidTr="00E84AC0">
        <w:trPr>
          <w:trHeight w:val="191"/>
        </w:trPr>
        <w:tc>
          <w:tcPr>
            <w:tcW w:w="2557" w:type="dxa"/>
            <w:hideMark/>
          </w:tcPr>
          <w:p w14:paraId="6D033637"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Ambientes Pedagógicos</w:t>
            </w:r>
          </w:p>
        </w:tc>
        <w:tc>
          <w:tcPr>
            <w:tcW w:w="6378" w:type="dxa"/>
          </w:tcPr>
          <w:p w14:paraId="022B5C6B" w14:textId="77777777" w:rsidR="00B131E3" w:rsidRPr="0079589C" w:rsidRDefault="00B131E3" w:rsidP="00B131E3">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Sala de Aula</w:t>
            </w:r>
          </w:p>
          <w:p w14:paraId="55EED3B1" w14:textId="77777777" w:rsidR="00B131E3" w:rsidRPr="0079589C" w:rsidRDefault="00B131E3" w:rsidP="00B131E3">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Biblioteca</w:t>
            </w:r>
          </w:p>
          <w:p w14:paraId="08665C31" w14:textId="77777777" w:rsidR="008056F5" w:rsidRPr="0079589C" w:rsidRDefault="00B131E3" w:rsidP="00B131E3">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Laboratório de Informática</w:t>
            </w:r>
          </w:p>
          <w:p w14:paraId="2F43CC00" w14:textId="16765D87" w:rsidR="00B131E3" w:rsidRPr="0079589C" w:rsidRDefault="00B131E3" w:rsidP="00B131E3">
            <w:pPr>
              <w:spacing w:after="0"/>
              <w:ind w:left="720"/>
              <w:rPr>
                <w:rFonts w:asciiTheme="minorHAnsi" w:hAnsiTheme="minorHAnsi" w:cstheme="minorHAnsi"/>
                <w:b/>
                <w:sz w:val="24"/>
                <w:szCs w:val="24"/>
              </w:rPr>
            </w:pPr>
          </w:p>
        </w:tc>
      </w:tr>
      <w:tr w:rsidR="008056F5" w:rsidRPr="0079589C" w14:paraId="75489291" w14:textId="77777777" w:rsidTr="00E84AC0">
        <w:trPr>
          <w:trHeight w:val="356"/>
        </w:trPr>
        <w:tc>
          <w:tcPr>
            <w:tcW w:w="2557" w:type="dxa"/>
            <w:hideMark/>
          </w:tcPr>
          <w:p w14:paraId="3255A844"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t>Recursos Didáticos</w:t>
            </w:r>
          </w:p>
        </w:tc>
        <w:tc>
          <w:tcPr>
            <w:tcW w:w="6378" w:type="dxa"/>
          </w:tcPr>
          <w:p w14:paraId="1E0AAA6C" w14:textId="77777777" w:rsidR="00B131E3" w:rsidRPr="0079589C" w:rsidRDefault="00B131E3" w:rsidP="00B131E3">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Computador com projetor multimídia e pacote office, calculadora, TV</w:t>
            </w:r>
          </w:p>
          <w:p w14:paraId="1A38A131" w14:textId="77777777" w:rsidR="00B131E3" w:rsidRPr="0079589C" w:rsidRDefault="00B131E3" w:rsidP="00B131E3">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Tela de projeção, flip chart, quadro branco, apostilas, livros, revistas e sites especializados</w:t>
            </w:r>
          </w:p>
          <w:p w14:paraId="132DA44B" w14:textId="77777777" w:rsidR="00B131E3" w:rsidRPr="0079589C" w:rsidRDefault="00B131E3" w:rsidP="00B131E3">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lastRenderedPageBreak/>
              <w:t>Instruções técnicas</w:t>
            </w:r>
          </w:p>
          <w:p w14:paraId="1F728737" w14:textId="77777777" w:rsidR="008056F5" w:rsidRPr="0079589C" w:rsidRDefault="00B131E3" w:rsidP="00B131E3">
            <w:pPr>
              <w:numPr>
                <w:ilvl w:val="0"/>
                <w:numId w:val="35"/>
              </w:numPr>
              <w:tabs>
                <w:tab w:val="clear" w:pos="720"/>
                <w:tab w:val="num" w:pos="842"/>
              </w:tabs>
              <w:spacing w:after="0"/>
              <w:rPr>
                <w:rFonts w:asciiTheme="minorHAnsi" w:hAnsiTheme="minorHAnsi" w:cstheme="minorHAnsi"/>
                <w:bCs/>
                <w:sz w:val="24"/>
                <w:szCs w:val="24"/>
              </w:rPr>
            </w:pPr>
            <w:r w:rsidRPr="0079589C">
              <w:rPr>
                <w:rFonts w:asciiTheme="minorHAnsi" w:hAnsiTheme="minorHAnsi" w:cstheme="minorHAnsi"/>
                <w:bCs/>
                <w:sz w:val="24"/>
                <w:szCs w:val="24"/>
              </w:rPr>
              <w:t>Normas e procedimentos</w:t>
            </w:r>
          </w:p>
          <w:p w14:paraId="1B24FE9D" w14:textId="1A10D7A5" w:rsidR="00B131E3" w:rsidRPr="0079589C" w:rsidRDefault="00B131E3" w:rsidP="00B131E3">
            <w:pPr>
              <w:spacing w:after="0"/>
              <w:ind w:left="720"/>
              <w:rPr>
                <w:rFonts w:asciiTheme="minorHAnsi" w:hAnsiTheme="minorHAnsi" w:cstheme="minorHAnsi"/>
                <w:b/>
                <w:sz w:val="24"/>
                <w:szCs w:val="24"/>
              </w:rPr>
            </w:pPr>
          </w:p>
        </w:tc>
      </w:tr>
      <w:tr w:rsidR="008056F5" w:rsidRPr="0079589C" w14:paraId="6FD176F8" w14:textId="77777777" w:rsidTr="00E84AC0">
        <w:trPr>
          <w:trHeight w:val="491"/>
        </w:trPr>
        <w:tc>
          <w:tcPr>
            <w:tcW w:w="2557" w:type="dxa"/>
            <w:hideMark/>
          </w:tcPr>
          <w:p w14:paraId="7C2BB417" w14:textId="77777777" w:rsidR="008056F5" w:rsidRPr="0079589C" w:rsidRDefault="008056F5" w:rsidP="008056F5">
            <w:pPr>
              <w:spacing w:after="0"/>
              <w:rPr>
                <w:rFonts w:asciiTheme="minorHAnsi" w:hAnsiTheme="minorHAnsi" w:cstheme="minorHAnsi"/>
                <w:b/>
                <w:sz w:val="24"/>
                <w:szCs w:val="24"/>
              </w:rPr>
            </w:pPr>
            <w:r w:rsidRPr="0079589C">
              <w:rPr>
                <w:rFonts w:asciiTheme="minorHAnsi" w:hAnsiTheme="minorHAnsi" w:cstheme="minorHAnsi"/>
                <w:b/>
                <w:bCs/>
                <w:sz w:val="24"/>
                <w:szCs w:val="24"/>
              </w:rPr>
              <w:lastRenderedPageBreak/>
              <w:t>Observações/recomendações</w:t>
            </w:r>
          </w:p>
        </w:tc>
        <w:tc>
          <w:tcPr>
            <w:tcW w:w="6378" w:type="dxa"/>
            <w:hideMark/>
          </w:tcPr>
          <w:p w14:paraId="33A8DA75" w14:textId="77777777" w:rsidR="008056F5" w:rsidRPr="0079589C" w:rsidRDefault="008056F5" w:rsidP="00B131E3">
            <w:pPr>
              <w:spacing w:after="0"/>
              <w:jc w:val="both"/>
              <w:rPr>
                <w:rFonts w:asciiTheme="minorHAnsi" w:hAnsiTheme="minorHAnsi" w:cstheme="minorHAnsi"/>
                <w:bCs/>
                <w:sz w:val="24"/>
                <w:szCs w:val="24"/>
              </w:rPr>
            </w:pPr>
            <w:r w:rsidRPr="0079589C">
              <w:rPr>
                <w:rFonts w:asciiTheme="minorHAnsi" w:hAnsiTheme="minorHAnsi" w:cstheme="minorHAnsi"/>
                <w:bCs/>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17F7B1F9" w14:textId="77777777" w:rsidR="00C9363B" w:rsidRPr="0079589C" w:rsidRDefault="00C9363B">
      <w:pPr>
        <w:spacing w:before="0" w:after="0"/>
        <w:rPr>
          <w:rFonts w:asciiTheme="minorHAnsi" w:hAnsiTheme="minorHAnsi" w:cstheme="minorHAnsi"/>
          <w:b/>
          <w:sz w:val="24"/>
          <w:szCs w:val="24"/>
        </w:rPr>
      </w:pPr>
    </w:p>
    <w:p w14:paraId="26763830" w14:textId="77777777" w:rsidR="00C9363B" w:rsidRPr="0079589C" w:rsidRDefault="00C9363B">
      <w:pPr>
        <w:spacing w:before="0" w:after="0"/>
        <w:rPr>
          <w:rFonts w:asciiTheme="minorHAnsi" w:hAnsiTheme="minorHAnsi" w:cstheme="minorHAnsi"/>
          <w:b/>
          <w:sz w:val="24"/>
          <w:szCs w:val="24"/>
        </w:rPr>
      </w:pPr>
    </w:p>
    <w:p w14:paraId="0892CFCF" w14:textId="77777777" w:rsidR="00CE2159" w:rsidRPr="0079589C" w:rsidRDefault="00914740">
      <w:pPr>
        <w:pStyle w:val="Ttulo1"/>
        <w:numPr>
          <w:ilvl w:val="0"/>
          <w:numId w:val="9"/>
        </w:numPr>
        <w:rPr>
          <w:rFonts w:asciiTheme="minorHAnsi" w:hAnsiTheme="minorHAnsi" w:cstheme="minorHAnsi"/>
          <w:b/>
          <w:sz w:val="24"/>
          <w:szCs w:val="24"/>
        </w:rPr>
      </w:pPr>
      <w:bookmarkStart w:id="8" w:name="_Toc210292212"/>
      <w:r w:rsidRPr="0079589C">
        <w:rPr>
          <w:rFonts w:asciiTheme="minorHAnsi" w:hAnsiTheme="minorHAnsi" w:cstheme="minorHAnsi"/>
          <w:b/>
          <w:sz w:val="24"/>
          <w:szCs w:val="24"/>
        </w:rPr>
        <w:t>DESENVOLVIMENTO METODOLÓGICO</w:t>
      </w:r>
      <w:bookmarkEnd w:id="8"/>
    </w:p>
    <w:p w14:paraId="033AE935" w14:textId="77777777" w:rsidR="00CE2159" w:rsidRPr="0079589C" w:rsidRDefault="00CE2159">
      <w:pPr>
        <w:spacing w:before="0" w:after="0"/>
        <w:ind w:firstLine="360"/>
        <w:jc w:val="both"/>
        <w:rPr>
          <w:rFonts w:asciiTheme="minorHAnsi" w:hAnsiTheme="minorHAnsi" w:cstheme="minorHAnsi"/>
          <w:color w:val="000000"/>
          <w:sz w:val="24"/>
          <w:szCs w:val="24"/>
        </w:rPr>
      </w:pPr>
    </w:p>
    <w:p w14:paraId="061141CB" w14:textId="77777777" w:rsidR="00CE2159" w:rsidRPr="0079589C" w:rsidRDefault="00914740">
      <w:pPr>
        <w:spacing w:before="0" w:after="0"/>
        <w:ind w:firstLine="360"/>
        <w:jc w:val="both"/>
        <w:rPr>
          <w:rFonts w:asciiTheme="minorHAnsi" w:hAnsiTheme="minorHAnsi" w:cstheme="minorHAnsi"/>
          <w:sz w:val="24"/>
          <w:szCs w:val="24"/>
        </w:rPr>
      </w:pPr>
      <w:r w:rsidRPr="0079589C">
        <w:rPr>
          <w:rFonts w:asciiTheme="minorHAnsi" w:hAnsiTheme="minorHAnsi" w:cstheme="minorHAnsi"/>
          <w:color w:val="000000"/>
          <w:sz w:val="24"/>
          <w:szCs w:val="24"/>
        </w:rPr>
        <w:t>A proposta pedagógica do curso segue a</w:t>
      </w:r>
      <w:r w:rsidRPr="0079589C">
        <w:rPr>
          <w:rFonts w:asciiTheme="minorHAnsi" w:hAnsiTheme="minorHAnsi" w:cstheme="minorHAnsi"/>
          <w:b/>
          <w:color w:val="000000"/>
          <w:sz w:val="24"/>
          <w:szCs w:val="24"/>
        </w:rPr>
        <w:t xml:space="preserve"> Metodologia SENAI de Educação Profissional</w:t>
      </w:r>
      <w:r w:rsidRPr="0079589C">
        <w:rPr>
          <w:rFonts w:asciiTheme="minorHAnsi" w:hAnsiTheme="minorHAnsi" w:cstheme="minorHAnsi"/>
          <w:color w:val="000000"/>
          <w:sz w:val="24"/>
          <w:szCs w:val="24"/>
        </w:rPr>
        <w:t xml:space="preserve"> baseado no desenvolvimento de competências. São princípios norteadores dessa metodologia: </w:t>
      </w:r>
      <w:r w:rsidRPr="0079589C">
        <w:rPr>
          <w:rFonts w:asciiTheme="minorHAnsi" w:hAnsiTheme="minorHAnsi" w:cstheme="minorHAnsi"/>
          <w:sz w:val="24"/>
          <w:szCs w:val="24"/>
        </w:rPr>
        <w:t xml:space="preserve">Desenvolvimento de Capacidades; Mediação da Aprendizagem; Contextualização, Interdisciplinaridade, Ênfase no Aprender a Aprender, Mundo do Trabalho e as Práticas Sociais; Integração entre Teoria e Prática; Incentivo ao Pensamento Criativo e à Inovação; Aprendizagem Significativa; Avaliação da Aprendizagem; Incentivo ao Uso de Tecnologias Educacionais </w:t>
      </w:r>
    </w:p>
    <w:p w14:paraId="5F15AA51" w14:textId="77777777" w:rsidR="00CE2159" w:rsidRPr="0079589C" w:rsidRDefault="00914740">
      <w:pPr>
        <w:spacing w:before="0" w:after="0"/>
        <w:ind w:firstLine="36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 xml:space="preserve">Os princípios norteadores se concretizam por meio de </w:t>
      </w:r>
      <w:r w:rsidRPr="0079589C">
        <w:rPr>
          <w:rFonts w:asciiTheme="minorHAnsi" w:hAnsiTheme="minorHAnsi" w:cstheme="minorHAnsi"/>
          <w:b/>
          <w:color w:val="000000"/>
          <w:sz w:val="24"/>
          <w:szCs w:val="24"/>
        </w:rPr>
        <w:t>Situações de Aprendizagem,</w:t>
      </w:r>
      <w:r w:rsidRPr="0079589C">
        <w:rPr>
          <w:rFonts w:asciiTheme="minorHAnsi" w:hAnsiTheme="minorHAnsi" w:cstheme="minorHAnsi"/>
          <w:color w:val="000000"/>
          <w:sz w:val="24"/>
          <w:szCs w:val="24"/>
        </w:rPr>
        <w:t xml:space="preserve"> atividades desafiadoras propostas aos alunos, que devem solucionar problemas, tomar decisões, testar hipóteses ou aplicar o que aprenderam a outros contextos. </w:t>
      </w:r>
    </w:p>
    <w:p w14:paraId="5D33BE48" w14:textId="77777777" w:rsidR="00CE2159" w:rsidRPr="0079589C" w:rsidRDefault="00914740">
      <w:pPr>
        <w:spacing w:before="0" w:after="0"/>
        <w:ind w:firstLine="36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 xml:space="preserve">As </w:t>
      </w:r>
      <w:r w:rsidRPr="0079589C">
        <w:rPr>
          <w:rFonts w:asciiTheme="minorHAnsi" w:hAnsiTheme="minorHAnsi" w:cstheme="minorHAnsi"/>
          <w:b/>
          <w:color w:val="000000"/>
          <w:sz w:val="24"/>
          <w:szCs w:val="24"/>
        </w:rPr>
        <w:t>Situações de Aprendizagem</w:t>
      </w:r>
      <w:r w:rsidRPr="0079589C">
        <w:rPr>
          <w:rFonts w:asciiTheme="minorHAnsi" w:hAnsiTheme="minorHAnsi" w:cstheme="minorHAnsi"/>
          <w:color w:val="000000"/>
          <w:sz w:val="24"/>
          <w:szCs w:val="24"/>
        </w:rPr>
        <w:t xml:space="preserve"> são o fio condutor do curso e oportunizam o "aprender fazendo" por meio de estratégias como estudo de caso, projeto, situação-problema e pesquisa. Podem ser realizadas individualmente, em pequenos grupos ou com toda a turma, sempre com a orientação de um tutor. </w:t>
      </w:r>
    </w:p>
    <w:p w14:paraId="2517AB0C" w14:textId="77777777" w:rsidR="00CE2159" w:rsidRPr="0079589C" w:rsidRDefault="00914740">
      <w:pPr>
        <w:tabs>
          <w:tab w:val="left" w:pos="567"/>
          <w:tab w:val="left" w:pos="851"/>
          <w:tab w:val="left" w:pos="4920"/>
        </w:tabs>
        <w:spacing w:before="0" w:after="0"/>
        <w:jc w:val="both"/>
        <w:rPr>
          <w:rFonts w:asciiTheme="minorHAnsi" w:hAnsiTheme="minorHAnsi" w:cstheme="minorHAnsi"/>
          <w:sz w:val="24"/>
          <w:szCs w:val="24"/>
        </w:rPr>
      </w:pPr>
      <w:r w:rsidRPr="0079589C">
        <w:rPr>
          <w:rFonts w:asciiTheme="minorHAnsi" w:hAnsiTheme="minorHAnsi" w:cstheme="minorHAnsi"/>
          <w:color w:val="000000"/>
          <w:sz w:val="24"/>
          <w:szCs w:val="24"/>
        </w:rPr>
        <w:tab/>
      </w:r>
      <w:r w:rsidRPr="0079589C">
        <w:rPr>
          <w:rFonts w:asciiTheme="minorHAnsi" w:hAnsiTheme="minorHAnsi" w:cstheme="minorHAnsi"/>
          <w:sz w:val="24"/>
          <w:szCs w:val="24"/>
        </w:rPr>
        <w:t>Para que possamos oferecer a formação desejada, o ambiente escolar deve proporcionar ao aluno relações sociais e afetivas, baseadas em atitudes democráticas, respeito às diferenças, compromisso ético, segurança, disciplina e cooperação, sendo pontos fundamentais exigidos pelo SENAI-Acre.</w:t>
      </w:r>
    </w:p>
    <w:p w14:paraId="1809AB80" w14:textId="77777777" w:rsidR="00CE2159" w:rsidRPr="0079589C" w:rsidRDefault="00914740">
      <w:pPr>
        <w:spacing w:before="0" w:after="0"/>
        <w:ind w:firstLine="709"/>
        <w:jc w:val="both"/>
        <w:rPr>
          <w:rFonts w:asciiTheme="minorHAnsi" w:hAnsiTheme="minorHAnsi" w:cstheme="minorHAnsi"/>
          <w:sz w:val="24"/>
          <w:szCs w:val="24"/>
        </w:rPr>
      </w:pPr>
      <w:r w:rsidRPr="0079589C">
        <w:rPr>
          <w:rFonts w:asciiTheme="minorHAnsi" w:hAnsiTheme="minorHAnsi" w:cstheme="minorHAnsi"/>
          <w:sz w:val="24"/>
          <w:szCs w:val="24"/>
        </w:rPr>
        <w:t>As metodologias de ensino e aprendizagem não existem num vazio. Para que produzam os efeitos desejados, requerem um ambiente compatível. Assim, quando se busca uma aprendizagem significativa, que considera as diferenças individuais, que reflete contextos reais, que privilegia o fazer e o porquê se faz de determinada forma, que estimula a criatividade e a autonomia, então se faz necessário que os ambientes escolares correspondam a esses objetivos.</w:t>
      </w:r>
    </w:p>
    <w:p w14:paraId="4605138F" w14:textId="77777777" w:rsidR="00CE2159" w:rsidRPr="0079589C" w:rsidRDefault="00914740">
      <w:pPr>
        <w:spacing w:before="0" w:after="0"/>
        <w:ind w:firstLine="708"/>
        <w:jc w:val="both"/>
        <w:rPr>
          <w:rFonts w:asciiTheme="minorHAnsi" w:hAnsiTheme="minorHAnsi" w:cstheme="minorHAnsi"/>
          <w:sz w:val="24"/>
          <w:szCs w:val="24"/>
        </w:rPr>
      </w:pPr>
      <w:r w:rsidRPr="0079589C">
        <w:rPr>
          <w:rFonts w:asciiTheme="minorHAnsi" w:hAnsiTheme="minorHAnsi" w:cstheme="minorHAnsi"/>
          <w:sz w:val="24"/>
          <w:szCs w:val="24"/>
        </w:rPr>
        <w:lastRenderedPageBreak/>
        <w:t>Algumas características se mostram desejáveis nos ambientes de aprendizagem com os recursos neles presentes:</w:t>
      </w:r>
    </w:p>
    <w:p w14:paraId="4BCC286B" w14:textId="77777777" w:rsidR="00CE2159" w:rsidRPr="0079589C" w:rsidRDefault="00914740">
      <w:pPr>
        <w:numPr>
          <w:ilvl w:val="1"/>
          <w:numId w:val="13"/>
        </w:numPr>
        <w:spacing w:before="0" w:after="0"/>
        <w:jc w:val="both"/>
        <w:rPr>
          <w:rFonts w:asciiTheme="minorHAnsi" w:hAnsiTheme="minorHAnsi" w:cstheme="minorHAnsi"/>
          <w:sz w:val="24"/>
          <w:szCs w:val="24"/>
        </w:rPr>
      </w:pPr>
      <w:r w:rsidRPr="0079589C">
        <w:rPr>
          <w:rFonts w:asciiTheme="minorHAnsi" w:hAnsiTheme="minorHAnsi" w:cstheme="minorHAnsi"/>
          <w:sz w:val="24"/>
          <w:szCs w:val="24"/>
        </w:rPr>
        <w:t>Possibilitar a expressão de diferentes modos de aprender;</w:t>
      </w:r>
    </w:p>
    <w:p w14:paraId="7237780B" w14:textId="77777777" w:rsidR="00CE2159" w:rsidRPr="0079589C" w:rsidRDefault="00914740">
      <w:pPr>
        <w:numPr>
          <w:ilvl w:val="1"/>
          <w:numId w:val="13"/>
        </w:numPr>
        <w:spacing w:before="0" w:after="0"/>
        <w:jc w:val="both"/>
        <w:rPr>
          <w:rFonts w:asciiTheme="minorHAnsi" w:hAnsiTheme="minorHAnsi" w:cstheme="minorHAnsi"/>
          <w:sz w:val="24"/>
          <w:szCs w:val="24"/>
        </w:rPr>
      </w:pPr>
      <w:r w:rsidRPr="0079589C">
        <w:rPr>
          <w:rFonts w:asciiTheme="minorHAnsi" w:hAnsiTheme="minorHAnsi" w:cstheme="minorHAnsi"/>
          <w:sz w:val="24"/>
          <w:szCs w:val="24"/>
        </w:rPr>
        <w:t>Flexibilizar o atendimento a demandas e a necessidades individuais de aprendizagem;</w:t>
      </w:r>
    </w:p>
    <w:p w14:paraId="550542C5" w14:textId="77777777" w:rsidR="00CE2159" w:rsidRPr="0079589C" w:rsidRDefault="00914740">
      <w:pPr>
        <w:numPr>
          <w:ilvl w:val="1"/>
          <w:numId w:val="13"/>
        </w:numPr>
        <w:spacing w:before="0" w:after="0"/>
        <w:jc w:val="both"/>
        <w:rPr>
          <w:rFonts w:asciiTheme="minorHAnsi" w:hAnsiTheme="minorHAnsi" w:cstheme="minorHAnsi"/>
          <w:sz w:val="24"/>
          <w:szCs w:val="24"/>
        </w:rPr>
      </w:pPr>
      <w:r w:rsidRPr="0079589C">
        <w:rPr>
          <w:rFonts w:asciiTheme="minorHAnsi" w:hAnsiTheme="minorHAnsi" w:cstheme="minorHAnsi"/>
          <w:sz w:val="24"/>
          <w:szCs w:val="24"/>
        </w:rPr>
        <w:t>Expressar, sempre que possível, a complexidade do mundo real – empresarial e social;</w:t>
      </w:r>
    </w:p>
    <w:p w14:paraId="45DF544F" w14:textId="77777777" w:rsidR="00CE2159" w:rsidRPr="0079589C" w:rsidRDefault="00914740">
      <w:pPr>
        <w:numPr>
          <w:ilvl w:val="1"/>
          <w:numId w:val="13"/>
        </w:numPr>
        <w:spacing w:before="0" w:after="0"/>
        <w:jc w:val="both"/>
        <w:rPr>
          <w:rFonts w:asciiTheme="minorHAnsi" w:hAnsiTheme="minorHAnsi" w:cstheme="minorHAnsi"/>
          <w:sz w:val="24"/>
          <w:szCs w:val="24"/>
        </w:rPr>
      </w:pPr>
      <w:r w:rsidRPr="0079589C">
        <w:rPr>
          <w:rFonts w:asciiTheme="minorHAnsi" w:hAnsiTheme="minorHAnsi" w:cstheme="minorHAnsi"/>
          <w:sz w:val="24"/>
          <w:szCs w:val="24"/>
        </w:rPr>
        <w:t>Possibilitar a integração funcional no sentido de que os diversos atores que interagem no processo formativo, em especial os docentes, possam articular, discutir questões comuns, afinar entendimentos, o que fortalecerá a ação coletiva, quando necessária, e a gestão compartilhada.</w:t>
      </w:r>
    </w:p>
    <w:p w14:paraId="23B24540" w14:textId="77777777" w:rsidR="00CE2159" w:rsidRPr="0079589C" w:rsidRDefault="00914740">
      <w:pPr>
        <w:pBdr>
          <w:top w:val="nil"/>
          <w:left w:val="nil"/>
          <w:bottom w:val="nil"/>
          <w:right w:val="nil"/>
          <w:between w:val="nil"/>
        </w:pBdr>
        <w:spacing w:before="0" w:after="0"/>
        <w:ind w:firstLine="708"/>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 xml:space="preserve">O ingresso e matrículas de alunos com deficiência e necessidades educacionais especiais está devidamente assegurada por meio do </w:t>
      </w:r>
      <w:r w:rsidRPr="0079589C">
        <w:rPr>
          <w:rFonts w:asciiTheme="minorHAnsi" w:hAnsiTheme="minorHAnsi" w:cstheme="minorHAnsi"/>
          <w:b/>
          <w:color w:val="000000"/>
          <w:sz w:val="24"/>
          <w:szCs w:val="24"/>
        </w:rPr>
        <w:t xml:space="preserve">Programa SENAI de Ações Inclusivas (PSAI), </w:t>
      </w:r>
      <w:r w:rsidRPr="0079589C">
        <w:rPr>
          <w:rFonts w:asciiTheme="minorHAnsi" w:hAnsiTheme="minorHAnsi" w:cstheme="minorHAnsi"/>
          <w:color w:val="000000"/>
          <w:sz w:val="24"/>
          <w:szCs w:val="24"/>
        </w:rPr>
        <w:t>devendo ser observado pelas Unidades de Ensino à adequação dos espaços físicos, obedecendo aos critérios de acessibilidade, a utilização de recursos didáticos e pedagógicos adequados e adaptados, a capacitação dos profissionais, os currículos apropriados e uma avaliação didático-pedagógico da compatibilidade entre a deficiência apresentada e o curso.</w:t>
      </w:r>
    </w:p>
    <w:p w14:paraId="091766F8" w14:textId="77777777" w:rsidR="00CE2159" w:rsidRPr="0079589C" w:rsidRDefault="00914740">
      <w:pPr>
        <w:pBdr>
          <w:top w:val="nil"/>
          <w:left w:val="nil"/>
          <w:bottom w:val="nil"/>
          <w:right w:val="nil"/>
          <w:between w:val="nil"/>
        </w:pBdr>
        <w:spacing w:before="0" w:after="0"/>
        <w:ind w:firstLine="708"/>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O curso será desenvolvido em unidades curriculares composta de conteúdos básicos e específicos, estabelecidos de acordo com o perfil profissional de competências e habilidades, que qualificam para ocupações definidas no mercado de trabalho, e que, no seu conjunto, levam a qualificação profissional de nível básico.</w:t>
      </w:r>
    </w:p>
    <w:p w14:paraId="61D5ECD7" w14:textId="77777777" w:rsidR="00CE2159" w:rsidRPr="0079589C" w:rsidRDefault="00914740">
      <w:pPr>
        <w:pBdr>
          <w:top w:val="nil"/>
          <w:left w:val="nil"/>
          <w:bottom w:val="nil"/>
          <w:right w:val="nil"/>
          <w:between w:val="nil"/>
        </w:pBdr>
        <w:spacing w:after="120"/>
        <w:ind w:firstLine="708"/>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As aulas o</w:t>
      </w:r>
      <w:r w:rsidRPr="0079589C">
        <w:rPr>
          <w:rFonts w:asciiTheme="minorHAnsi" w:hAnsiTheme="minorHAnsi" w:cstheme="minorHAnsi"/>
          <w:sz w:val="24"/>
          <w:szCs w:val="24"/>
        </w:rPr>
        <w:t>correm seguindo o cronograma da Secretaria de educação SEE</w:t>
      </w:r>
      <w:r w:rsidRPr="0079589C">
        <w:rPr>
          <w:rFonts w:asciiTheme="minorHAnsi" w:hAnsiTheme="minorHAnsi" w:cstheme="minorHAnsi"/>
          <w:color w:val="000000"/>
          <w:sz w:val="24"/>
          <w:szCs w:val="24"/>
        </w:rPr>
        <w:t xml:space="preserve">, </w:t>
      </w:r>
      <w:r w:rsidRPr="0079589C">
        <w:rPr>
          <w:rFonts w:asciiTheme="minorHAnsi" w:hAnsiTheme="minorHAnsi" w:cstheme="minorHAnsi"/>
          <w:sz w:val="24"/>
          <w:szCs w:val="24"/>
        </w:rPr>
        <w:t>No primeiro ano as segundas-feiras, segundo ano as terças e quartas e no terceiro ano as quintas-feiras</w:t>
      </w:r>
      <w:r w:rsidRPr="0079589C">
        <w:rPr>
          <w:rFonts w:asciiTheme="minorHAnsi" w:hAnsiTheme="minorHAnsi" w:cstheme="minorHAnsi"/>
          <w:color w:val="000000"/>
          <w:sz w:val="24"/>
          <w:szCs w:val="24"/>
        </w:rPr>
        <w:t xml:space="preserve"> com </w:t>
      </w:r>
      <w:r w:rsidRPr="0079589C">
        <w:rPr>
          <w:rFonts w:asciiTheme="minorHAnsi" w:hAnsiTheme="minorHAnsi" w:cstheme="minorHAnsi"/>
          <w:sz w:val="24"/>
          <w:szCs w:val="24"/>
        </w:rPr>
        <w:t>5</w:t>
      </w:r>
      <w:r w:rsidRPr="0079589C">
        <w:rPr>
          <w:rFonts w:asciiTheme="minorHAnsi" w:hAnsiTheme="minorHAnsi" w:cstheme="minorHAnsi"/>
          <w:color w:val="000000"/>
          <w:sz w:val="24"/>
          <w:szCs w:val="24"/>
        </w:rPr>
        <w:t xml:space="preserve"> horas de duração.</w:t>
      </w:r>
    </w:p>
    <w:p w14:paraId="66EBEF83" w14:textId="77777777" w:rsidR="00CE2159" w:rsidRPr="0079589C" w:rsidRDefault="00914740">
      <w:pPr>
        <w:pBdr>
          <w:top w:val="nil"/>
          <w:left w:val="nil"/>
          <w:bottom w:val="nil"/>
          <w:right w:val="nil"/>
          <w:between w:val="nil"/>
        </w:pBdr>
        <w:spacing w:after="120"/>
        <w:ind w:firstLine="708"/>
        <w:jc w:val="both"/>
        <w:rPr>
          <w:rFonts w:asciiTheme="minorHAnsi" w:hAnsiTheme="minorHAnsi" w:cstheme="minorHAnsi"/>
          <w:b/>
          <w:color w:val="000000"/>
          <w:sz w:val="24"/>
          <w:szCs w:val="24"/>
        </w:rPr>
      </w:pPr>
      <w:r w:rsidRPr="0079589C">
        <w:rPr>
          <w:rFonts w:asciiTheme="minorHAnsi" w:hAnsiTheme="minorHAnsi" w:cstheme="minorHAnsi"/>
          <w:color w:val="000000"/>
          <w:sz w:val="24"/>
          <w:szCs w:val="24"/>
        </w:rPr>
        <w:t xml:space="preserve">O desenvolvimento das aulas será feito por meio de </w:t>
      </w:r>
      <w:r w:rsidRPr="0079589C">
        <w:rPr>
          <w:rFonts w:asciiTheme="minorHAnsi" w:hAnsiTheme="minorHAnsi" w:cstheme="minorHAnsi"/>
          <w:b/>
          <w:color w:val="000000"/>
          <w:sz w:val="24"/>
          <w:szCs w:val="24"/>
        </w:rPr>
        <w:t>aulas presenciais ou assistidas por tecnologia/EAD, aulas expositivas e socializadas, realização de experiências laboratoriais, práticas de oficinas, simulações, demonstração, seminários, estudo de casos, visitas técnicas, projetos e pesquisa, entre outros.</w:t>
      </w:r>
    </w:p>
    <w:p w14:paraId="045054A7" w14:textId="77777777" w:rsidR="00CE2159" w:rsidRPr="0079589C" w:rsidRDefault="00CE2159">
      <w:pPr>
        <w:spacing w:after="0"/>
        <w:ind w:left="142" w:firstLine="283"/>
        <w:jc w:val="both"/>
        <w:rPr>
          <w:rFonts w:asciiTheme="minorHAnsi" w:hAnsiTheme="minorHAnsi" w:cstheme="minorHAnsi"/>
          <w:color w:val="274E13"/>
          <w:sz w:val="24"/>
          <w:szCs w:val="24"/>
        </w:rPr>
      </w:pPr>
    </w:p>
    <w:p w14:paraId="18CC38E7" w14:textId="77777777" w:rsidR="00CE2159" w:rsidRPr="0079589C" w:rsidRDefault="00914740">
      <w:pPr>
        <w:numPr>
          <w:ilvl w:val="1"/>
          <w:numId w:val="9"/>
        </w:numPr>
        <w:pBdr>
          <w:top w:val="nil"/>
          <w:left w:val="nil"/>
          <w:bottom w:val="nil"/>
          <w:right w:val="nil"/>
          <w:between w:val="nil"/>
        </w:pBdr>
        <w:tabs>
          <w:tab w:val="left" w:pos="567"/>
          <w:tab w:val="left" w:pos="851"/>
          <w:tab w:val="left" w:pos="4920"/>
        </w:tabs>
        <w:spacing w:before="0" w:after="0"/>
        <w:jc w:val="both"/>
        <w:rPr>
          <w:rFonts w:asciiTheme="minorHAnsi" w:hAnsiTheme="minorHAnsi" w:cstheme="minorHAnsi"/>
          <w:b/>
          <w:color w:val="000000"/>
          <w:sz w:val="24"/>
          <w:szCs w:val="24"/>
        </w:rPr>
      </w:pPr>
      <w:bookmarkStart w:id="9" w:name="_heading=h.fvf8f3e2k92g" w:colFirst="0" w:colLast="0"/>
      <w:bookmarkEnd w:id="9"/>
      <w:r w:rsidRPr="0079589C">
        <w:rPr>
          <w:rFonts w:asciiTheme="minorHAnsi" w:hAnsiTheme="minorHAnsi" w:cstheme="minorHAnsi"/>
          <w:b/>
          <w:color w:val="000000"/>
          <w:sz w:val="24"/>
          <w:szCs w:val="24"/>
        </w:rPr>
        <w:t>Oferta de Cursos Presenciais</w:t>
      </w:r>
    </w:p>
    <w:p w14:paraId="6DAFAC2A" w14:textId="77777777" w:rsidR="00CE2159" w:rsidRPr="0079589C" w:rsidRDefault="00914740">
      <w:pPr>
        <w:spacing w:before="0" w:after="0"/>
        <w:ind w:firstLine="709"/>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 xml:space="preserve">As aulas presenciais ocorrerão </w:t>
      </w:r>
      <w:r w:rsidRPr="0079589C">
        <w:rPr>
          <w:rFonts w:asciiTheme="minorHAnsi" w:hAnsiTheme="minorHAnsi" w:cstheme="minorHAnsi"/>
          <w:sz w:val="24"/>
          <w:szCs w:val="24"/>
        </w:rPr>
        <w:t>com duração entre 3 a 8 horas, de acordo com o planejamento do curso. As</w:t>
      </w:r>
      <w:r w:rsidRPr="0079589C">
        <w:rPr>
          <w:rFonts w:asciiTheme="minorHAnsi" w:hAnsiTheme="minorHAnsi" w:cstheme="minorHAnsi"/>
          <w:color w:val="000000"/>
          <w:sz w:val="24"/>
          <w:szCs w:val="24"/>
        </w:rPr>
        <w:t xml:space="preserve"> atividades práticas são realizadas nos laboratórios e/ou oficinas com o suporte de kits e simuladores didáticos.</w:t>
      </w:r>
    </w:p>
    <w:p w14:paraId="076CB495" w14:textId="77777777" w:rsidR="00CE2159" w:rsidRPr="0079589C" w:rsidRDefault="00914740">
      <w:pPr>
        <w:tabs>
          <w:tab w:val="left" w:pos="567"/>
          <w:tab w:val="left" w:pos="851"/>
          <w:tab w:val="left" w:pos="4920"/>
        </w:tabs>
        <w:spacing w:before="0" w:after="0"/>
        <w:ind w:firstLine="709"/>
        <w:jc w:val="both"/>
        <w:rPr>
          <w:rFonts w:asciiTheme="minorHAnsi" w:hAnsiTheme="minorHAnsi" w:cstheme="minorHAnsi"/>
          <w:b/>
          <w:color w:val="000000"/>
          <w:sz w:val="24"/>
          <w:szCs w:val="24"/>
        </w:rPr>
      </w:pPr>
      <w:r w:rsidRPr="0079589C">
        <w:rPr>
          <w:rFonts w:asciiTheme="minorHAnsi" w:hAnsiTheme="minorHAnsi" w:cstheme="minorHAnsi"/>
          <w:sz w:val="24"/>
          <w:szCs w:val="24"/>
        </w:rPr>
        <w:t xml:space="preserve">Para conclusão </w:t>
      </w:r>
      <w:r w:rsidRPr="0079589C">
        <w:rPr>
          <w:rFonts w:asciiTheme="minorHAnsi" w:hAnsiTheme="minorHAnsi" w:cstheme="minorHAnsi"/>
          <w:b/>
          <w:sz w:val="24"/>
          <w:szCs w:val="24"/>
        </w:rPr>
        <w:t>final de curso</w:t>
      </w:r>
      <w:r w:rsidRPr="0079589C">
        <w:rPr>
          <w:rFonts w:asciiTheme="minorHAnsi" w:hAnsiTheme="minorHAnsi" w:cstheme="minorHAnsi"/>
          <w:sz w:val="24"/>
          <w:szCs w:val="24"/>
        </w:rPr>
        <w:t xml:space="preserve"> </w:t>
      </w:r>
      <w:r w:rsidRPr="0079589C">
        <w:rPr>
          <w:rFonts w:asciiTheme="minorHAnsi" w:hAnsiTheme="minorHAnsi" w:cstheme="minorHAnsi"/>
          <w:b/>
          <w:sz w:val="24"/>
          <w:szCs w:val="24"/>
        </w:rPr>
        <w:t xml:space="preserve">presencial </w:t>
      </w:r>
      <w:r w:rsidRPr="0079589C">
        <w:rPr>
          <w:rFonts w:asciiTheme="minorHAnsi" w:hAnsiTheme="minorHAnsi" w:cstheme="minorHAnsi"/>
          <w:sz w:val="24"/>
          <w:szCs w:val="24"/>
        </w:rPr>
        <w:t xml:space="preserve">deverá ser apresentado como </w:t>
      </w:r>
      <w:r w:rsidRPr="0079589C">
        <w:rPr>
          <w:rFonts w:asciiTheme="minorHAnsi" w:hAnsiTheme="minorHAnsi" w:cstheme="minorHAnsi"/>
          <w:b/>
          <w:sz w:val="24"/>
          <w:szCs w:val="24"/>
        </w:rPr>
        <w:t>trabalho final</w:t>
      </w:r>
      <w:r w:rsidRPr="0079589C">
        <w:rPr>
          <w:rFonts w:asciiTheme="minorHAnsi" w:hAnsiTheme="minorHAnsi" w:cstheme="minorHAnsi"/>
          <w:sz w:val="24"/>
          <w:szCs w:val="24"/>
        </w:rPr>
        <w:t xml:space="preserve"> à aprovação das Unidades Curriculares: </w:t>
      </w:r>
      <w:r w:rsidRPr="0079589C">
        <w:rPr>
          <w:rFonts w:asciiTheme="minorHAnsi" w:hAnsiTheme="minorHAnsi" w:cstheme="minorHAnsi"/>
          <w:b/>
          <w:sz w:val="24"/>
          <w:szCs w:val="24"/>
        </w:rPr>
        <w:t xml:space="preserve">Criatividade e Ideação em Projetos de Inovação,  Modelagem de Projetos de Inovação, Prototipagem de Negócios Inovadores e Implementação de Negócios Inovadores, </w:t>
      </w:r>
      <w:r w:rsidRPr="0079589C">
        <w:rPr>
          <w:rFonts w:asciiTheme="minorHAnsi" w:hAnsiTheme="minorHAnsi" w:cstheme="minorHAnsi"/>
          <w:sz w:val="24"/>
          <w:szCs w:val="24"/>
        </w:rPr>
        <w:t>devidamente identificadas na Matriz Curricular,</w:t>
      </w:r>
      <w:r w:rsidRPr="0079589C">
        <w:rPr>
          <w:rFonts w:asciiTheme="minorHAnsi" w:hAnsiTheme="minorHAnsi" w:cstheme="minorHAnsi"/>
          <w:b/>
          <w:sz w:val="24"/>
          <w:szCs w:val="24"/>
        </w:rPr>
        <w:t xml:space="preserve"> </w:t>
      </w:r>
      <w:r w:rsidRPr="0079589C">
        <w:rPr>
          <w:rFonts w:asciiTheme="minorHAnsi" w:hAnsiTheme="minorHAnsi" w:cstheme="minorHAnsi"/>
          <w:sz w:val="24"/>
          <w:szCs w:val="24"/>
        </w:rPr>
        <w:t xml:space="preserve">que serão desenvolvidas em encontros presenciais no fechamento de cada módulo específico do curso cuja orientação será dada por docentes devidamente </w:t>
      </w:r>
      <w:r w:rsidRPr="0079589C">
        <w:rPr>
          <w:rFonts w:asciiTheme="minorHAnsi" w:hAnsiTheme="minorHAnsi" w:cstheme="minorHAnsi"/>
          <w:sz w:val="24"/>
          <w:szCs w:val="24"/>
        </w:rPr>
        <w:lastRenderedPageBreak/>
        <w:t xml:space="preserve">habilitados, finalizando este processo com uma </w:t>
      </w:r>
      <w:r w:rsidRPr="0079589C">
        <w:rPr>
          <w:rFonts w:asciiTheme="minorHAnsi" w:hAnsiTheme="minorHAnsi" w:cstheme="minorHAnsi"/>
          <w:b/>
          <w:sz w:val="24"/>
          <w:szCs w:val="24"/>
        </w:rPr>
        <w:t xml:space="preserve">apresentação </w:t>
      </w:r>
      <w:r w:rsidRPr="0079589C">
        <w:rPr>
          <w:rFonts w:asciiTheme="minorHAnsi" w:hAnsiTheme="minorHAnsi" w:cstheme="minorHAnsi"/>
          <w:b/>
          <w:color w:val="000000"/>
          <w:sz w:val="24"/>
          <w:szCs w:val="24"/>
        </w:rPr>
        <w:t>ou entrega do produto originado no fechamento das UCs.</w:t>
      </w:r>
    </w:p>
    <w:p w14:paraId="70586C34" w14:textId="77777777" w:rsidR="00CE2159" w:rsidRPr="0079589C" w:rsidRDefault="00914740">
      <w:pPr>
        <w:tabs>
          <w:tab w:val="left" w:pos="567"/>
          <w:tab w:val="left" w:pos="851"/>
          <w:tab w:val="left" w:pos="4920"/>
        </w:tabs>
        <w:spacing w:before="0" w:after="0"/>
        <w:ind w:firstLine="709"/>
        <w:jc w:val="both"/>
        <w:rPr>
          <w:rFonts w:asciiTheme="minorHAnsi" w:hAnsiTheme="minorHAnsi" w:cstheme="minorHAnsi"/>
          <w:sz w:val="24"/>
          <w:szCs w:val="24"/>
        </w:rPr>
      </w:pPr>
      <w:r w:rsidRPr="0079589C">
        <w:rPr>
          <w:rFonts w:asciiTheme="minorHAnsi" w:hAnsiTheme="minorHAnsi" w:cstheme="minorHAnsi"/>
          <w:sz w:val="24"/>
          <w:szCs w:val="24"/>
        </w:rPr>
        <w:t xml:space="preserve">Para a oferta do curso na modalidade </w:t>
      </w:r>
      <w:r w:rsidRPr="0079589C">
        <w:rPr>
          <w:rFonts w:asciiTheme="minorHAnsi" w:hAnsiTheme="minorHAnsi" w:cstheme="minorHAnsi"/>
          <w:b/>
          <w:sz w:val="24"/>
          <w:szCs w:val="24"/>
        </w:rPr>
        <w:t>presencial</w:t>
      </w:r>
      <w:r w:rsidRPr="0079589C">
        <w:rPr>
          <w:rFonts w:asciiTheme="minorHAnsi" w:hAnsiTheme="minorHAnsi" w:cstheme="minorHAnsi"/>
          <w:sz w:val="24"/>
          <w:szCs w:val="24"/>
        </w:rPr>
        <w:t xml:space="preserve"> as turmas terão no </w:t>
      </w:r>
      <w:r w:rsidRPr="0079589C">
        <w:rPr>
          <w:rFonts w:asciiTheme="minorHAnsi" w:hAnsiTheme="minorHAnsi" w:cstheme="minorHAnsi"/>
          <w:b/>
          <w:sz w:val="24"/>
          <w:szCs w:val="24"/>
        </w:rPr>
        <w:t>máximo 40 alunos.</w:t>
      </w:r>
    </w:p>
    <w:p w14:paraId="0B3BE9F3" w14:textId="77777777" w:rsidR="00CE2159" w:rsidRPr="0079589C" w:rsidRDefault="00CE2159">
      <w:pPr>
        <w:tabs>
          <w:tab w:val="left" w:pos="567"/>
          <w:tab w:val="left" w:pos="851"/>
          <w:tab w:val="left" w:pos="4920"/>
        </w:tabs>
        <w:spacing w:before="0" w:after="0"/>
        <w:jc w:val="both"/>
        <w:rPr>
          <w:rFonts w:asciiTheme="minorHAnsi" w:hAnsiTheme="minorHAnsi" w:cstheme="minorHAnsi"/>
          <w:b/>
          <w:color w:val="000000"/>
          <w:sz w:val="24"/>
          <w:szCs w:val="24"/>
        </w:rPr>
      </w:pPr>
    </w:p>
    <w:p w14:paraId="148AC7DA" w14:textId="77777777" w:rsidR="00CE2159" w:rsidRPr="0079589C" w:rsidRDefault="00914740">
      <w:pPr>
        <w:numPr>
          <w:ilvl w:val="1"/>
          <w:numId w:val="9"/>
        </w:numPr>
        <w:pBdr>
          <w:top w:val="nil"/>
          <w:left w:val="nil"/>
          <w:bottom w:val="nil"/>
          <w:right w:val="nil"/>
          <w:between w:val="nil"/>
        </w:pBdr>
        <w:tabs>
          <w:tab w:val="left" w:pos="567"/>
          <w:tab w:val="left" w:pos="851"/>
          <w:tab w:val="left" w:pos="4920"/>
        </w:tabs>
        <w:spacing w:before="0" w:after="0"/>
        <w:jc w:val="both"/>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Oferta de Cursos à Distância</w:t>
      </w:r>
    </w:p>
    <w:p w14:paraId="2B21AEFE" w14:textId="77777777" w:rsidR="00CE2159" w:rsidRPr="0079589C" w:rsidRDefault="00914740">
      <w:pPr>
        <w:spacing w:before="0" w:after="0"/>
        <w:ind w:firstLine="708"/>
        <w:jc w:val="both"/>
        <w:rPr>
          <w:rFonts w:asciiTheme="minorHAnsi" w:hAnsiTheme="minorHAnsi" w:cstheme="minorHAnsi"/>
          <w:sz w:val="24"/>
          <w:szCs w:val="24"/>
        </w:rPr>
      </w:pPr>
      <w:r w:rsidRPr="0079589C">
        <w:rPr>
          <w:rFonts w:asciiTheme="minorHAnsi" w:hAnsiTheme="minorHAnsi" w:cstheme="minorHAnsi"/>
          <w:sz w:val="24"/>
          <w:szCs w:val="24"/>
        </w:rPr>
        <w:t xml:space="preserve">Os cursos poderão ser ofertados nos formatos a Distância (EAD), sendo atividades semipresenciais, com 80% de aulas </w:t>
      </w:r>
      <w:r w:rsidRPr="0079589C">
        <w:rPr>
          <w:rFonts w:asciiTheme="minorHAnsi" w:hAnsiTheme="minorHAnsi" w:cstheme="minorHAnsi"/>
          <w:i/>
          <w:sz w:val="24"/>
          <w:szCs w:val="24"/>
        </w:rPr>
        <w:t>on line</w:t>
      </w:r>
      <w:r w:rsidRPr="0079589C">
        <w:rPr>
          <w:rFonts w:asciiTheme="minorHAnsi" w:hAnsiTheme="minorHAnsi" w:cstheme="minorHAnsi"/>
          <w:sz w:val="24"/>
          <w:szCs w:val="24"/>
        </w:rPr>
        <w:t xml:space="preserve"> e 20% de aulas presenciais ou totalmente </w:t>
      </w:r>
      <w:r w:rsidRPr="0079589C">
        <w:rPr>
          <w:rFonts w:asciiTheme="minorHAnsi" w:hAnsiTheme="minorHAnsi" w:cstheme="minorHAnsi"/>
          <w:i/>
          <w:sz w:val="24"/>
          <w:szCs w:val="24"/>
        </w:rPr>
        <w:t>online</w:t>
      </w:r>
      <w:r w:rsidRPr="0079589C">
        <w:rPr>
          <w:rFonts w:asciiTheme="minorHAnsi" w:hAnsiTheme="minorHAnsi" w:cstheme="minorHAnsi"/>
          <w:sz w:val="24"/>
          <w:szCs w:val="24"/>
        </w:rPr>
        <w:t xml:space="preserve"> (100% EAD)</w:t>
      </w:r>
    </w:p>
    <w:p w14:paraId="464313F9" w14:textId="77777777" w:rsidR="00CE2159" w:rsidRPr="0079589C" w:rsidRDefault="00914740">
      <w:pPr>
        <w:spacing w:before="0" w:after="0"/>
        <w:ind w:firstLine="708"/>
        <w:jc w:val="both"/>
        <w:rPr>
          <w:rFonts w:asciiTheme="minorHAnsi" w:hAnsiTheme="minorHAnsi" w:cstheme="minorHAnsi"/>
          <w:sz w:val="24"/>
          <w:szCs w:val="24"/>
        </w:rPr>
      </w:pPr>
      <w:r w:rsidRPr="0079589C">
        <w:rPr>
          <w:rFonts w:asciiTheme="minorHAnsi" w:hAnsiTheme="minorHAnsi" w:cstheme="minorHAnsi"/>
          <w:color w:val="000000"/>
          <w:sz w:val="24"/>
          <w:szCs w:val="24"/>
        </w:rPr>
        <w:t xml:space="preserve">Para </w:t>
      </w:r>
      <w:r w:rsidRPr="0079589C">
        <w:rPr>
          <w:rFonts w:asciiTheme="minorHAnsi" w:hAnsiTheme="minorHAnsi" w:cstheme="minorHAnsi"/>
          <w:sz w:val="24"/>
          <w:szCs w:val="24"/>
        </w:rPr>
        <w:t xml:space="preserve">a execução dos cursos à distância, utiliza-se um sistema informatizado de gerenciamento da aprendizagem </w:t>
      </w:r>
      <w:r w:rsidRPr="0079589C">
        <w:rPr>
          <w:rFonts w:asciiTheme="minorHAnsi" w:hAnsiTheme="minorHAnsi" w:cstheme="minorHAnsi"/>
          <w:i/>
          <w:sz w:val="24"/>
          <w:szCs w:val="24"/>
        </w:rPr>
        <w:t>on-line</w:t>
      </w:r>
      <w:r w:rsidRPr="0079589C">
        <w:rPr>
          <w:rFonts w:asciiTheme="minorHAnsi" w:hAnsiTheme="minorHAnsi" w:cstheme="minorHAnsi"/>
          <w:sz w:val="24"/>
          <w:szCs w:val="24"/>
        </w:rPr>
        <w:t xml:space="preserve">, comumente denominado </w:t>
      </w:r>
      <w:r w:rsidRPr="0079589C">
        <w:rPr>
          <w:rFonts w:asciiTheme="minorHAnsi" w:hAnsiTheme="minorHAnsi" w:cstheme="minorHAnsi"/>
          <w:b/>
          <w:sz w:val="24"/>
          <w:szCs w:val="24"/>
        </w:rPr>
        <w:t xml:space="preserve">Ambiente Virtual de Aprendizagem (AVA). </w:t>
      </w:r>
      <w:r w:rsidRPr="0079589C">
        <w:rPr>
          <w:rFonts w:asciiTheme="minorHAnsi" w:hAnsiTheme="minorHAnsi" w:cstheme="minorHAnsi"/>
          <w:sz w:val="24"/>
          <w:szCs w:val="24"/>
        </w:rPr>
        <w:t>Este ambiente reúne as principais ferramentas para:</w:t>
      </w:r>
    </w:p>
    <w:p w14:paraId="16621F29" w14:textId="77777777" w:rsidR="00CE2159" w:rsidRPr="0079589C" w:rsidRDefault="00914740">
      <w:pPr>
        <w:numPr>
          <w:ilvl w:val="0"/>
          <w:numId w:val="7"/>
        </w:numPr>
        <w:pBdr>
          <w:top w:val="nil"/>
          <w:left w:val="nil"/>
          <w:bottom w:val="nil"/>
          <w:right w:val="nil"/>
          <w:between w:val="nil"/>
        </w:pBdr>
        <w:spacing w:before="0" w:after="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Interação entre tutores, monitores e alunos (por meio de ferramentas síncronas como sala de bate papo ou assíncronas como fórum e correio eletrônico, entre outras);</w:t>
      </w:r>
    </w:p>
    <w:p w14:paraId="4D522A5B" w14:textId="77777777" w:rsidR="00CE2159" w:rsidRPr="0079589C" w:rsidRDefault="00914740">
      <w:pPr>
        <w:numPr>
          <w:ilvl w:val="0"/>
          <w:numId w:val="7"/>
        </w:numPr>
        <w:pBdr>
          <w:top w:val="nil"/>
          <w:left w:val="nil"/>
          <w:bottom w:val="nil"/>
          <w:right w:val="nil"/>
          <w:between w:val="nil"/>
        </w:pBdr>
        <w:spacing w:before="0" w:after="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 xml:space="preserve">Estudo do conteúdo e realização das atividades propostas (por meio de ferramentas de exibição de conteúdo e realização de atividades individuais, em grupo ou com toda a turma); </w:t>
      </w:r>
    </w:p>
    <w:p w14:paraId="642FC351" w14:textId="77777777" w:rsidR="00CE2159" w:rsidRPr="0079589C" w:rsidRDefault="00914740">
      <w:pPr>
        <w:numPr>
          <w:ilvl w:val="0"/>
          <w:numId w:val="7"/>
        </w:numPr>
        <w:pBdr>
          <w:top w:val="nil"/>
          <w:left w:val="nil"/>
          <w:bottom w:val="nil"/>
          <w:right w:val="nil"/>
          <w:between w:val="nil"/>
        </w:pBdr>
        <w:spacing w:before="0" w:after="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Compartilhamento de arquivos;</w:t>
      </w:r>
    </w:p>
    <w:p w14:paraId="1764E799" w14:textId="77777777" w:rsidR="00CE2159" w:rsidRPr="0079589C" w:rsidRDefault="00914740">
      <w:pPr>
        <w:numPr>
          <w:ilvl w:val="0"/>
          <w:numId w:val="7"/>
        </w:numPr>
        <w:pBdr>
          <w:top w:val="nil"/>
          <w:left w:val="nil"/>
          <w:bottom w:val="nil"/>
          <w:right w:val="nil"/>
          <w:between w:val="nil"/>
        </w:pBdr>
        <w:spacing w:before="0" w:after="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Acompanhamento individual e coletivo.</w:t>
      </w:r>
    </w:p>
    <w:p w14:paraId="1515A503" w14:textId="77777777" w:rsidR="00CE2159" w:rsidRPr="0079589C" w:rsidRDefault="00CE2159">
      <w:pPr>
        <w:pBdr>
          <w:top w:val="nil"/>
          <w:left w:val="nil"/>
          <w:bottom w:val="nil"/>
          <w:right w:val="nil"/>
          <w:between w:val="nil"/>
        </w:pBdr>
        <w:spacing w:before="0" w:after="0"/>
        <w:ind w:firstLine="708"/>
        <w:jc w:val="both"/>
        <w:rPr>
          <w:rFonts w:asciiTheme="minorHAnsi" w:hAnsiTheme="minorHAnsi" w:cstheme="minorHAnsi"/>
          <w:color w:val="000000"/>
          <w:sz w:val="24"/>
          <w:szCs w:val="24"/>
        </w:rPr>
      </w:pPr>
    </w:p>
    <w:p w14:paraId="7A68220D" w14:textId="77777777" w:rsidR="00CE2159" w:rsidRPr="0079589C" w:rsidRDefault="00914740">
      <w:pPr>
        <w:pBdr>
          <w:top w:val="nil"/>
          <w:left w:val="nil"/>
          <w:bottom w:val="nil"/>
          <w:right w:val="nil"/>
          <w:between w:val="nil"/>
        </w:pBdr>
        <w:spacing w:before="0" w:after="0"/>
        <w:ind w:firstLine="708"/>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 xml:space="preserve">Para conclusão </w:t>
      </w:r>
      <w:r w:rsidRPr="0079589C">
        <w:rPr>
          <w:rFonts w:asciiTheme="minorHAnsi" w:hAnsiTheme="minorHAnsi" w:cstheme="minorHAnsi"/>
          <w:b/>
          <w:color w:val="000000"/>
          <w:sz w:val="24"/>
          <w:szCs w:val="24"/>
        </w:rPr>
        <w:t>final de</w:t>
      </w:r>
      <w:r w:rsidRPr="0079589C">
        <w:rPr>
          <w:rFonts w:asciiTheme="minorHAnsi" w:hAnsiTheme="minorHAnsi" w:cstheme="minorHAnsi"/>
          <w:b/>
          <w:sz w:val="24"/>
          <w:szCs w:val="24"/>
        </w:rPr>
        <w:t xml:space="preserve"> </w:t>
      </w:r>
      <w:r w:rsidRPr="0079589C">
        <w:rPr>
          <w:rFonts w:asciiTheme="minorHAnsi" w:hAnsiTheme="minorHAnsi" w:cstheme="minorHAnsi"/>
          <w:b/>
          <w:color w:val="000000"/>
          <w:sz w:val="24"/>
          <w:szCs w:val="24"/>
        </w:rPr>
        <w:t>curso</w:t>
      </w:r>
      <w:r w:rsidRPr="0079589C">
        <w:rPr>
          <w:rFonts w:asciiTheme="minorHAnsi" w:hAnsiTheme="minorHAnsi" w:cstheme="minorHAnsi"/>
          <w:color w:val="000000"/>
          <w:sz w:val="24"/>
          <w:szCs w:val="24"/>
        </w:rPr>
        <w:t xml:space="preserve"> </w:t>
      </w:r>
      <w:r w:rsidRPr="0079589C">
        <w:rPr>
          <w:rFonts w:asciiTheme="minorHAnsi" w:hAnsiTheme="minorHAnsi" w:cstheme="minorHAnsi"/>
          <w:b/>
          <w:color w:val="000000"/>
          <w:sz w:val="24"/>
          <w:szCs w:val="24"/>
        </w:rPr>
        <w:t xml:space="preserve">a distância </w:t>
      </w:r>
      <w:r w:rsidRPr="0079589C">
        <w:rPr>
          <w:rFonts w:asciiTheme="minorHAnsi" w:hAnsiTheme="minorHAnsi" w:cstheme="minorHAnsi"/>
          <w:color w:val="000000"/>
          <w:sz w:val="24"/>
          <w:szCs w:val="24"/>
        </w:rPr>
        <w:t xml:space="preserve">deverá ser seguido os critérios de conclusão estabelecidos pela </w:t>
      </w:r>
      <w:r w:rsidRPr="0079589C">
        <w:rPr>
          <w:rFonts w:asciiTheme="minorHAnsi" w:hAnsiTheme="minorHAnsi" w:cstheme="minorHAnsi"/>
          <w:b/>
          <w:color w:val="000000"/>
          <w:sz w:val="24"/>
          <w:szCs w:val="24"/>
        </w:rPr>
        <w:t>Central de Tutoria e Monitoria Nacional,</w:t>
      </w:r>
      <w:r w:rsidRPr="0079589C">
        <w:rPr>
          <w:rFonts w:asciiTheme="minorHAnsi" w:hAnsiTheme="minorHAnsi" w:cstheme="minorHAnsi"/>
          <w:color w:val="000000"/>
          <w:sz w:val="24"/>
          <w:szCs w:val="24"/>
        </w:rPr>
        <w:t xml:space="preserve"> em que o curso esteja sendo executado. Caso o curso a distância seja executado pelo SENAI Acre será considerada a mesma estratégia de Trabalho de Conclusão de curso para os cursos presenciais. </w:t>
      </w:r>
    </w:p>
    <w:p w14:paraId="07EF553F" w14:textId="77777777" w:rsidR="00CE2159" w:rsidRPr="0079589C" w:rsidRDefault="00914740">
      <w:pPr>
        <w:tabs>
          <w:tab w:val="left" w:pos="567"/>
          <w:tab w:val="left" w:pos="851"/>
          <w:tab w:val="left" w:pos="4920"/>
        </w:tabs>
        <w:spacing w:before="0" w:after="0"/>
        <w:ind w:firstLine="709"/>
        <w:jc w:val="both"/>
        <w:rPr>
          <w:rFonts w:asciiTheme="minorHAnsi" w:hAnsiTheme="minorHAnsi" w:cstheme="minorHAnsi"/>
          <w:b/>
          <w:color w:val="000000"/>
          <w:sz w:val="24"/>
          <w:szCs w:val="24"/>
        </w:rPr>
      </w:pPr>
      <w:r w:rsidRPr="0079589C">
        <w:rPr>
          <w:rFonts w:asciiTheme="minorHAnsi" w:hAnsiTheme="minorHAnsi" w:cstheme="minorHAnsi"/>
          <w:color w:val="000000"/>
          <w:sz w:val="24"/>
          <w:szCs w:val="24"/>
        </w:rPr>
        <w:t xml:space="preserve">Para conclusão </w:t>
      </w:r>
      <w:r w:rsidRPr="0079589C">
        <w:rPr>
          <w:rFonts w:asciiTheme="minorHAnsi" w:hAnsiTheme="minorHAnsi" w:cstheme="minorHAnsi"/>
          <w:b/>
          <w:color w:val="000000"/>
          <w:sz w:val="24"/>
          <w:szCs w:val="24"/>
        </w:rPr>
        <w:t>final de curso</w:t>
      </w:r>
      <w:r w:rsidRPr="0079589C">
        <w:rPr>
          <w:rFonts w:asciiTheme="minorHAnsi" w:hAnsiTheme="minorHAnsi" w:cstheme="minorHAnsi"/>
          <w:color w:val="000000"/>
          <w:sz w:val="24"/>
          <w:szCs w:val="24"/>
        </w:rPr>
        <w:t xml:space="preserve"> </w:t>
      </w:r>
      <w:r w:rsidRPr="0079589C">
        <w:rPr>
          <w:rFonts w:asciiTheme="minorHAnsi" w:hAnsiTheme="minorHAnsi" w:cstheme="minorHAnsi"/>
          <w:b/>
          <w:sz w:val="24"/>
          <w:szCs w:val="24"/>
        </w:rPr>
        <w:t xml:space="preserve">a distância </w:t>
      </w:r>
      <w:r w:rsidRPr="0079589C">
        <w:rPr>
          <w:rFonts w:asciiTheme="minorHAnsi" w:hAnsiTheme="minorHAnsi" w:cstheme="minorHAnsi"/>
          <w:color w:val="000000"/>
          <w:sz w:val="24"/>
          <w:szCs w:val="24"/>
        </w:rPr>
        <w:t xml:space="preserve">deverá ser apresentado como </w:t>
      </w:r>
      <w:r w:rsidRPr="0079589C">
        <w:rPr>
          <w:rFonts w:asciiTheme="minorHAnsi" w:hAnsiTheme="minorHAnsi" w:cstheme="minorHAnsi"/>
          <w:b/>
          <w:color w:val="000000"/>
          <w:sz w:val="24"/>
          <w:szCs w:val="24"/>
        </w:rPr>
        <w:t>trabalho final</w:t>
      </w:r>
      <w:r w:rsidRPr="0079589C">
        <w:rPr>
          <w:rFonts w:asciiTheme="minorHAnsi" w:hAnsiTheme="minorHAnsi" w:cstheme="minorHAnsi"/>
          <w:color w:val="000000"/>
          <w:sz w:val="24"/>
          <w:szCs w:val="24"/>
        </w:rPr>
        <w:t xml:space="preserve"> à aprovação das Unidades Curriculares de </w:t>
      </w:r>
      <w:r w:rsidRPr="0079589C">
        <w:rPr>
          <w:rFonts w:asciiTheme="minorHAnsi" w:hAnsiTheme="minorHAnsi" w:cstheme="minorHAnsi"/>
          <w:b/>
          <w:color w:val="000000"/>
          <w:sz w:val="24"/>
          <w:szCs w:val="24"/>
        </w:rPr>
        <w:t xml:space="preserve">Situação de Aprendizagem Complexas, </w:t>
      </w:r>
      <w:r w:rsidRPr="0079589C">
        <w:rPr>
          <w:rFonts w:asciiTheme="minorHAnsi" w:hAnsiTheme="minorHAnsi" w:cstheme="minorHAnsi"/>
          <w:color w:val="000000"/>
          <w:sz w:val="24"/>
          <w:szCs w:val="24"/>
        </w:rPr>
        <w:t>devidamente identificadas na Matriz Curricular,</w:t>
      </w:r>
      <w:r w:rsidRPr="0079589C">
        <w:rPr>
          <w:rFonts w:asciiTheme="minorHAnsi" w:hAnsiTheme="minorHAnsi" w:cstheme="minorHAnsi"/>
          <w:b/>
          <w:color w:val="000000"/>
          <w:sz w:val="24"/>
          <w:szCs w:val="24"/>
        </w:rPr>
        <w:t xml:space="preserve">  </w:t>
      </w:r>
      <w:r w:rsidRPr="0079589C">
        <w:rPr>
          <w:rFonts w:asciiTheme="minorHAnsi" w:hAnsiTheme="minorHAnsi" w:cstheme="minorHAnsi"/>
          <w:sz w:val="24"/>
          <w:szCs w:val="24"/>
        </w:rPr>
        <w:t>que serão desenvolvidas em encontros a distância e/ou presenciais no fechamento de cada módulo específico do curso</w:t>
      </w:r>
      <w:r w:rsidRPr="0079589C">
        <w:rPr>
          <w:rFonts w:asciiTheme="minorHAnsi" w:hAnsiTheme="minorHAnsi" w:cstheme="minorHAnsi"/>
          <w:color w:val="000000"/>
          <w:sz w:val="24"/>
          <w:szCs w:val="24"/>
        </w:rPr>
        <w:t xml:space="preserve"> cuja orientação será dada por docentes devidamente habilitados,</w:t>
      </w:r>
      <w:r w:rsidRPr="0079589C">
        <w:rPr>
          <w:rFonts w:asciiTheme="minorHAnsi" w:hAnsiTheme="minorHAnsi" w:cstheme="minorHAnsi"/>
          <w:sz w:val="24"/>
          <w:szCs w:val="24"/>
        </w:rPr>
        <w:t xml:space="preserve"> fi</w:t>
      </w:r>
      <w:r w:rsidRPr="0079589C">
        <w:rPr>
          <w:rFonts w:asciiTheme="minorHAnsi" w:hAnsiTheme="minorHAnsi" w:cstheme="minorHAnsi"/>
          <w:color w:val="000000"/>
          <w:sz w:val="24"/>
          <w:szCs w:val="24"/>
        </w:rPr>
        <w:t xml:space="preserve">nalizando este processo com uma </w:t>
      </w:r>
      <w:r w:rsidRPr="0079589C">
        <w:rPr>
          <w:rFonts w:asciiTheme="minorHAnsi" w:hAnsiTheme="minorHAnsi" w:cstheme="minorHAnsi"/>
          <w:b/>
          <w:color w:val="000000"/>
          <w:sz w:val="24"/>
          <w:szCs w:val="24"/>
        </w:rPr>
        <w:t>apresentação da Situação de Aprendizagem Final ou entrega do produto originado na Situação de Aprendizagem Complexas.</w:t>
      </w:r>
    </w:p>
    <w:p w14:paraId="03A60391" w14:textId="77777777" w:rsidR="00CE2159" w:rsidRPr="0079589C" w:rsidRDefault="00914740">
      <w:pPr>
        <w:pBdr>
          <w:top w:val="nil"/>
          <w:left w:val="nil"/>
          <w:bottom w:val="nil"/>
          <w:right w:val="nil"/>
          <w:between w:val="nil"/>
        </w:pBdr>
        <w:spacing w:before="0" w:after="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 xml:space="preserve">      Para a oferta do curso na modalidade </w:t>
      </w:r>
      <w:r w:rsidRPr="0079589C">
        <w:rPr>
          <w:rFonts w:asciiTheme="minorHAnsi" w:hAnsiTheme="minorHAnsi" w:cstheme="minorHAnsi"/>
          <w:b/>
          <w:color w:val="000000"/>
          <w:sz w:val="24"/>
          <w:szCs w:val="24"/>
        </w:rPr>
        <w:t>EAD/Semipresencial</w:t>
      </w:r>
      <w:r w:rsidRPr="0079589C">
        <w:rPr>
          <w:rFonts w:asciiTheme="minorHAnsi" w:hAnsiTheme="minorHAnsi" w:cstheme="minorHAnsi"/>
          <w:color w:val="000000"/>
          <w:sz w:val="24"/>
          <w:szCs w:val="24"/>
        </w:rPr>
        <w:t xml:space="preserve"> as turmas terão no </w:t>
      </w:r>
      <w:r w:rsidRPr="0079589C">
        <w:rPr>
          <w:rFonts w:asciiTheme="minorHAnsi" w:hAnsiTheme="minorHAnsi" w:cstheme="minorHAnsi"/>
          <w:b/>
          <w:color w:val="000000"/>
          <w:sz w:val="24"/>
          <w:szCs w:val="24"/>
        </w:rPr>
        <w:t xml:space="preserve">máximo 60 e no mínimo 30 alunos, </w:t>
      </w:r>
      <w:r w:rsidRPr="0079589C">
        <w:rPr>
          <w:rFonts w:asciiTheme="minorHAnsi" w:hAnsiTheme="minorHAnsi" w:cstheme="minorHAnsi"/>
          <w:color w:val="000000"/>
          <w:sz w:val="24"/>
          <w:szCs w:val="24"/>
        </w:rPr>
        <w:t>ou conforme regras de oferta pelo Departamento Nacional, quando for o caso.</w:t>
      </w:r>
    </w:p>
    <w:p w14:paraId="12E39590" w14:textId="77777777" w:rsidR="00CE2159" w:rsidRPr="0079589C" w:rsidRDefault="00914740">
      <w:pPr>
        <w:pBdr>
          <w:top w:val="nil"/>
          <w:left w:val="nil"/>
          <w:bottom w:val="nil"/>
          <w:right w:val="nil"/>
          <w:between w:val="nil"/>
        </w:pBdr>
        <w:spacing w:before="0" w:after="0"/>
        <w:ind w:firstLine="36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 xml:space="preserve">Para as ofertas semipresenciais, os encontros presenciais ocorrerão com duração entre 3, 4 ou 8 horas, de acordo com o planejamento do curso. </w:t>
      </w:r>
    </w:p>
    <w:p w14:paraId="3FED7E85" w14:textId="77777777" w:rsidR="00CE2159" w:rsidRPr="0079589C" w:rsidRDefault="00914740">
      <w:pPr>
        <w:pBdr>
          <w:top w:val="nil"/>
          <w:left w:val="nil"/>
          <w:bottom w:val="nil"/>
          <w:right w:val="nil"/>
          <w:between w:val="nil"/>
        </w:pBdr>
        <w:spacing w:before="0" w:after="0"/>
        <w:ind w:firstLine="36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As atividades práticas serão realizadas nos laboratórios e/ou oficinas com o suporte de kits e simuladores didáticos.</w:t>
      </w:r>
    </w:p>
    <w:p w14:paraId="151B798E" w14:textId="77777777" w:rsidR="00CE2159" w:rsidRPr="0079589C" w:rsidRDefault="00CE2159">
      <w:pPr>
        <w:spacing w:before="0" w:after="0"/>
        <w:rPr>
          <w:rFonts w:asciiTheme="minorHAnsi" w:hAnsiTheme="minorHAnsi" w:cstheme="minorHAnsi"/>
          <w:sz w:val="24"/>
          <w:szCs w:val="24"/>
        </w:rPr>
      </w:pPr>
    </w:p>
    <w:p w14:paraId="5A12E9C4" w14:textId="77777777" w:rsidR="00CE2159" w:rsidRPr="0079589C" w:rsidRDefault="00914740">
      <w:pPr>
        <w:pStyle w:val="Ttulo1"/>
        <w:numPr>
          <w:ilvl w:val="0"/>
          <w:numId w:val="9"/>
        </w:numPr>
        <w:rPr>
          <w:rFonts w:asciiTheme="minorHAnsi" w:hAnsiTheme="minorHAnsi" w:cstheme="minorHAnsi"/>
          <w:b/>
          <w:sz w:val="24"/>
          <w:szCs w:val="24"/>
        </w:rPr>
      </w:pPr>
      <w:bookmarkStart w:id="10" w:name="_Toc210292213"/>
      <w:r w:rsidRPr="0079589C">
        <w:rPr>
          <w:rFonts w:asciiTheme="minorHAnsi" w:hAnsiTheme="minorHAnsi" w:cstheme="minorHAnsi"/>
          <w:b/>
          <w:sz w:val="24"/>
          <w:szCs w:val="24"/>
        </w:rPr>
        <w:lastRenderedPageBreak/>
        <w:t>CRITÉRIOS E PROCEDIMENTOS DE AVALIAÇÃO</w:t>
      </w:r>
      <w:bookmarkEnd w:id="10"/>
      <w:r w:rsidRPr="0079589C">
        <w:rPr>
          <w:rFonts w:asciiTheme="minorHAnsi" w:hAnsiTheme="minorHAnsi" w:cstheme="minorHAnsi"/>
          <w:b/>
          <w:sz w:val="24"/>
          <w:szCs w:val="24"/>
        </w:rPr>
        <w:t xml:space="preserve"> </w:t>
      </w:r>
    </w:p>
    <w:p w14:paraId="229EF25A" w14:textId="77777777" w:rsidR="00CE2159" w:rsidRPr="0079589C" w:rsidRDefault="00914740">
      <w:pPr>
        <w:spacing w:before="0" w:after="0"/>
        <w:ind w:firstLine="360"/>
        <w:jc w:val="both"/>
        <w:rPr>
          <w:rFonts w:asciiTheme="minorHAnsi" w:hAnsiTheme="minorHAnsi" w:cstheme="minorHAnsi"/>
          <w:sz w:val="24"/>
          <w:szCs w:val="24"/>
        </w:rPr>
      </w:pPr>
      <w:r w:rsidRPr="0079589C">
        <w:rPr>
          <w:rFonts w:asciiTheme="minorHAnsi" w:hAnsiTheme="minorHAnsi" w:cstheme="minorHAnsi"/>
          <w:sz w:val="24"/>
          <w:szCs w:val="24"/>
        </w:rPr>
        <w:t>Durante a execução da avaliação, o docente deverá acompanhar as atividades realizadas pelos alunos, não apenas para corrigir rotas e apontar erros e acertos, mas na perspectiva de reflexão sobre procedimentos e soluções apresentados pelos alunos, destacando os diferentes caminhos que percorreram para chegar a uma solução e os pontos que não conseguiram resolver. Dessa forma, necessariamente, utiliza-se a técnica de observação participante, pois o Docente, como agente integrante do processo, desempenha o papel de regulação da aprendizagem.</w:t>
      </w:r>
    </w:p>
    <w:p w14:paraId="46C41A9F" w14:textId="77777777" w:rsidR="00CE2159" w:rsidRPr="0079589C" w:rsidRDefault="00914740">
      <w:pPr>
        <w:spacing w:before="0" w:after="0"/>
        <w:ind w:firstLine="284"/>
        <w:jc w:val="both"/>
        <w:rPr>
          <w:rFonts w:asciiTheme="minorHAnsi" w:hAnsiTheme="minorHAnsi" w:cstheme="minorHAnsi"/>
          <w:b/>
          <w:sz w:val="24"/>
          <w:szCs w:val="24"/>
        </w:rPr>
      </w:pPr>
      <w:r w:rsidRPr="0079589C">
        <w:rPr>
          <w:rFonts w:asciiTheme="minorHAnsi" w:hAnsiTheme="minorHAnsi" w:cstheme="minorHAnsi"/>
          <w:sz w:val="24"/>
          <w:szCs w:val="24"/>
        </w:rPr>
        <w:t>Avaliar não é apenas coletar dados ou informações sobre a aprendizagem dos Alunos, pois a simples verificação se encerraria quando sua obtenção fosse concretizada. Ao atribuir qualidade aos resultados obtidos, o Docente interpreta e associa significados (sejam conceituais ou numéricos) que permitem identificar em que nível de desempenho o Aluno se encontra. Todavia, a avaliação deve, ainda, ir além da necessidade de atribuir qualidade aos resultados alcançados, objetivando que o Docente tome decisões para direcionar o desenvolvimento do Aluno</w:t>
      </w:r>
    </w:p>
    <w:p w14:paraId="6C3E1AE1" w14:textId="77777777" w:rsidR="00CE2159" w:rsidRPr="0079589C" w:rsidRDefault="00914740">
      <w:pPr>
        <w:pBdr>
          <w:top w:val="nil"/>
          <w:left w:val="nil"/>
          <w:bottom w:val="nil"/>
          <w:right w:val="nil"/>
          <w:between w:val="nil"/>
        </w:pBdr>
        <w:spacing w:before="0" w:after="0"/>
        <w:ind w:firstLine="284"/>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A avaliação da aprendizagem será feita de três formas:</w:t>
      </w:r>
    </w:p>
    <w:p w14:paraId="259A10C4" w14:textId="77777777" w:rsidR="00CE2159" w:rsidRPr="0079589C" w:rsidRDefault="00914740">
      <w:pPr>
        <w:numPr>
          <w:ilvl w:val="0"/>
          <w:numId w:val="17"/>
        </w:numPr>
        <w:pBdr>
          <w:top w:val="nil"/>
          <w:left w:val="nil"/>
          <w:bottom w:val="nil"/>
          <w:right w:val="nil"/>
          <w:between w:val="nil"/>
        </w:pBdr>
        <w:spacing w:before="0" w:after="0"/>
        <w:jc w:val="both"/>
        <w:rPr>
          <w:rFonts w:asciiTheme="minorHAnsi" w:hAnsiTheme="minorHAnsi" w:cstheme="minorHAnsi"/>
          <w:color w:val="000000"/>
          <w:sz w:val="24"/>
          <w:szCs w:val="24"/>
        </w:rPr>
      </w:pPr>
      <w:r w:rsidRPr="0079589C">
        <w:rPr>
          <w:rFonts w:asciiTheme="minorHAnsi" w:hAnsiTheme="minorHAnsi" w:cstheme="minorHAnsi"/>
          <w:b/>
          <w:color w:val="000000"/>
          <w:sz w:val="24"/>
          <w:szCs w:val="24"/>
        </w:rPr>
        <w:t xml:space="preserve">Diagnóstica: </w:t>
      </w:r>
      <w:r w:rsidRPr="0079589C">
        <w:rPr>
          <w:rFonts w:asciiTheme="minorHAnsi" w:hAnsiTheme="minorHAnsi" w:cstheme="minorHAnsi"/>
          <w:color w:val="000000"/>
          <w:sz w:val="24"/>
          <w:szCs w:val="24"/>
        </w:rPr>
        <w:t>consulta aquilo que os alunos aprenderam antecipadamente a respeito de um determinado conteúdo formativo, consentindo ao docente identificar as necessidades de aprendizagem, ou seja, diagnosticar a condição do discente, considerado o contexto já consolidado e trazido de experiências anteriores);</w:t>
      </w:r>
    </w:p>
    <w:p w14:paraId="2281FFC1" w14:textId="77777777" w:rsidR="00CE2159" w:rsidRPr="0079589C" w:rsidRDefault="00914740">
      <w:pPr>
        <w:numPr>
          <w:ilvl w:val="0"/>
          <w:numId w:val="17"/>
        </w:numPr>
        <w:pBdr>
          <w:top w:val="nil"/>
          <w:left w:val="nil"/>
          <w:bottom w:val="nil"/>
          <w:right w:val="nil"/>
          <w:between w:val="nil"/>
        </w:pBdr>
        <w:spacing w:before="0" w:after="0"/>
        <w:jc w:val="both"/>
        <w:rPr>
          <w:rFonts w:asciiTheme="minorHAnsi" w:hAnsiTheme="minorHAnsi" w:cstheme="minorHAnsi"/>
          <w:color w:val="000000"/>
          <w:sz w:val="24"/>
          <w:szCs w:val="24"/>
        </w:rPr>
      </w:pPr>
      <w:r w:rsidRPr="0079589C">
        <w:rPr>
          <w:rFonts w:asciiTheme="minorHAnsi" w:hAnsiTheme="minorHAnsi" w:cstheme="minorHAnsi"/>
          <w:b/>
          <w:color w:val="000000"/>
          <w:sz w:val="24"/>
          <w:szCs w:val="24"/>
        </w:rPr>
        <w:t xml:space="preserve">Formativa: </w:t>
      </w:r>
      <w:r w:rsidRPr="0079589C">
        <w:rPr>
          <w:rFonts w:asciiTheme="minorHAnsi" w:hAnsiTheme="minorHAnsi" w:cstheme="minorHAnsi"/>
          <w:color w:val="000000"/>
          <w:sz w:val="24"/>
          <w:szCs w:val="24"/>
        </w:rPr>
        <w:t>acompanha o processo de ensino e de aprendizagem quanto aos objetivos propostos, verificando as capacidades que foram desenvolvidas ou não, além da identificação de eventuais necessidades de ajustes na prática docente);</w:t>
      </w:r>
    </w:p>
    <w:p w14:paraId="703D4CB4" w14:textId="77777777" w:rsidR="00CE2159" w:rsidRPr="0079589C" w:rsidRDefault="00914740">
      <w:pPr>
        <w:numPr>
          <w:ilvl w:val="0"/>
          <w:numId w:val="17"/>
        </w:numPr>
        <w:pBdr>
          <w:top w:val="nil"/>
          <w:left w:val="nil"/>
          <w:bottom w:val="nil"/>
          <w:right w:val="nil"/>
          <w:between w:val="nil"/>
        </w:pBdr>
        <w:spacing w:before="0" w:after="0"/>
        <w:jc w:val="both"/>
        <w:rPr>
          <w:rFonts w:asciiTheme="minorHAnsi" w:hAnsiTheme="minorHAnsi" w:cstheme="minorHAnsi"/>
          <w:color w:val="000000"/>
          <w:sz w:val="24"/>
          <w:szCs w:val="24"/>
        </w:rPr>
      </w:pPr>
      <w:r w:rsidRPr="0079589C">
        <w:rPr>
          <w:rFonts w:asciiTheme="minorHAnsi" w:hAnsiTheme="minorHAnsi" w:cstheme="minorHAnsi"/>
          <w:b/>
          <w:color w:val="000000"/>
          <w:sz w:val="24"/>
          <w:szCs w:val="24"/>
        </w:rPr>
        <w:t xml:space="preserve">Somativa: </w:t>
      </w:r>
      <w:r w:rsidRPr="0079589C">
        <w:rPr>
          <w:rFonts w:asciiTheme="minorHAnsi" w:hAnsiTheme="minorHAnsi" w:cstheme="minorHAnsi"/>
          <w:color w:val="000000"/>
          <w:sz w:val="24"/>
          <w:szCs w:val="24"/>
        </w:rPr>
        <w:t xml:space="preserve">verifica se o aluno está apto ou não para avançar de uma etapa de formação para outra, isto é, se conseguiu desenvolver as capacidades necessárias para progressão ou finalização dos estudos, além de retroalimentar o planejamento e execução dos processos de ensino e aprendizagem ao </w:t>
      </w:r>
      <w:r w:rsidRPr="0079589C">
        <w:rPr>
          <w:rFonts w:asciiTheme="minorHAnsi" w:hAnsiTheme="minorHAnsi" w:cstheme="minorHAnsi"/>
          <w:b/>
          <w:color w:val="000000"/>
          <w:sz w:val="24"/>
          <w:szCs w:val="24"/>
        </w:rPr>
        <w:t>longo de todo o processo de formação</w:t>
      </w:r>
      <w:r w:rsidRPr="0079589C">
        <w:rPr>
          <w:rFonts w:asciiTheme="minorHAnsi" w:hAnsiTheme="minorHAnsi" w:cstheme="minorHAnsi"/>
          <w:color w:val="000000"/>
          <w:sz w:val="24"/>
          <w:szCs w:val="24"/>
        </w:rPr>
        <w:t>.</w:t>
      </w:r>
    </w:p>
    <w:p w14:paraId="7AB47B11" w14:textId="77777777" w:rsidR="00CE2159" w:rsidRPr="0079589C" w:rsidRDefault="00CE2159">
      <w:pPr>
        <w:spacing w:before="0" w:after="0"/>
        <w:jc w:val="both"/>
        <w:rPr>
          <w:rFonts w:asciiTheme="minorHAnsi" w:hAnsiTheme="minorHAnsi" w:cstheme="minorHAnsi"/>
          <w:sz w:val="24"/>
          <w:szCs w:val="24"/>
        </w:rPr>
      </w:pPr>
    </w:p>
    <w:p w14:paraId="78E227BE" w14:textId="77777777" w:rsidR="00CE2159" w:rsidRPr="0079589C" w:rsidRDefault="00CE2159">
      <w:pPr>
        <w:spacing w:before="0" w:after="0"/>
        <w:jc w:val="both"/>
        <w:rPr>
          <w:rFonts w:asciiTheme="minorHAnsi" w:hAnsiTheme="minorHAnsi" w:cstheme="minorHAnsi"/>
          <w:sz w:val="24"/>
          <w:szCs w:val="24"/>
        </w:rPr>
      </w:pPr>
    </w:p>
    <w:p w14:paraId="171BABDF" w14:textId="77777777" w:rsidR="00CE2159" w:rsidRPr="0079589C" w:rsidRDefault="00914740">
      <w:pPr>
        <w:pBdr>
          <w:top w:val="nil"/>
          <w:left w:val="nil"/>
          <w:bottom w:val="nil"/>
          <w:right w:val="nil"/>
          <w:between w:val="nil"/>
        </w:pBdr>
        <w:spacing w:before="0" w:after="0"/>
        <w:ind w:firstLine="284"/>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O sistema de avaliação do SENAI Acre prevê:</w:t>
      </w:r>
    </w:p>
    <w:p w14:paraId="1B9D49A1" w14:textId="77777777" w:rsidR="00CE2159" w:rsidRPr="0079589C" w:rsidRDefault="00914740">
      <w:pPr>
        <w:numPr>
          <w:ilvl w:val="0"/>
          <w:numId w:val="14"/>
        </w:numPr>
        <w:spacing w:before="0" w:after="0"/>
        <w:ind w:left="567" w:hanging="283"/>
        <w:jc w:val="both"/>
        <w:rPr>
          <w:rFonts w:asciiTheme="minorHAnsi" w:hAnsiTheme="minorHAnsi" w:cstheme="minorHAnsi"/>
          <w:sz w:val="24"/>
          <w:szCs w:val="24"/>
        </w:rPr>
      </w:pPr>
      <w:r w:rsidRPr="0079589C">
        <w:rPr>
          <w:rFonts w:asciiTheme="minorHAnsi" w:hAnsiTheme="minorHAnsi" w:cstheme="minorHAnsi"/>
          <w:sz w:val="24"/>
          <w:szCs w:val="24"/>
        </w:rPr>
        <w:t>Avaliação do aluno;</w:t>
      </w:r>
    </w:p>
    <w:p w14:paraId="7C1E6121" w14:textId="77777777" w:rsidR="00CE2159" w:rsidRPr="0079589C" w:rsidRDefault="00914740">
      <w:pPr>
        <w:numPr>
          <w:ilvl w:val="0"/>
          <w:numId w:val="14"/>
        </w:numPr>
        <w:spacing w:before="0" w:after="0"/>
        <w:ind w:left="567" w:hanging="283"/>
        <w:jc w:val="both"/>
        <w:rPr>
          <w:rFonts w:asciiTheme="minorHAnsi" w:hAnsiTheme="minorHAnsi" w:cstheme="minorHAnsi"/>
          <w:sz w:val="24"/>
          <w:szCs w:val="24"/>
        </w:rPr>
      </w:pPr>
      <w:r w:rsidRPr="0079589C">
        <w:rPr>
          <w:rFonts w:asciiTheme="minorHAnsi" w:hAnsiTheme="minorHAnsi" w:cstheme="minorHAnsi"/>
          <w:sz w:val="24"/>
          <w:szCs w:val="24"/>
        </w:rPr>
        <w:t>Avaliação do instrutor;</w:t>
      </w:r>
    </w:p>
    <w:p w14:paraId="34811F4F" w14:textId="77777777" w:rsidR="00CE2159" w:rsidRPr="0079589C" w:rsidRDefault="00914740">
      <w:pPr>
        <w:numPr>
          <w:ilvl w:val="0"/>
          <w:numId w:val="14"/>
        </w:numPr>
        <w:spacing w:before="0" w:after="0"/>
        <w:ind w:left="567" w:hanging="283"/>
        <w:jc w:val="both"/>
        <w:rPr>
          <w:rFonts w:asciiTheme="minorHAnsi" w:hAnsiTheme="minorHAnsi" w:cstheme="minorHAnsi"/>
          <w:sz w:val="24"/>
          <w:szCs w:val="24"/>
        </w:rPr>
      </w:pPr>
      <w:r w:rsidRPr="0079589C">
        <w:rPr>
          <w:rFonts w:asciiTheme="minorHAnsi" w:hAnsiTheme="minorHAnsi" w:cstheme="minorHAnsi"/>
          <w:sz w:val="24"/>
          <w:szCs w:val="24"/>
        </w:rPr>
        <w:t>Avaliação do curso.</w:t>
      </w:r>
    </w:p>
    <w:p w14:paraId="589AD7F7" w14:textId="77777777" w:rsidR="00CE2159" w:rsidRPr="0079589C" w:rsidRDefault="00914740">
      <w:pPr>
        <w:pBdr>
          <w:top w:val="nil"/>
          <w:left w:val="nil"/>
          <w:bottom w:val="nil"/>
          <w:right w:val="nil"/>
          <w:between w:val="nil"/>
        </w:pBdr>
        <w:spacing w:before="0" w:after="0"/>
        <w:ind w:left="283" w:firstLine="284"/>
        <w:jc w:val="both"/>
        <w:rPr>
          <w:rFonts w:asciiTheme="minorHAnsi" w:hAnsiTheme="minorHAnsi" w:cstheme="minorHAnsi"/>
          <w:color w:val="000000"/>
          <w:sz w:val="24"/>
          <w:szCs w:val="24"/>
        </w:rPr>
      </w:pPr>
      <w:r w:rsidRPr="0079589C">
        <w:rPr>
          <w:rFonts w:asciiTheme="minorHAnsi" w:hAnsiTheme="minorHAnsi" w:cstheme="minorHAnsi"/>
          <w:b/>
          <w:color w:val="000000"/>
          <w:sz w:val="24"/>
          <w:szCs w:val="24"/>
        </w:rPr>
        <w:t>Avaliação do Aluno:</w:t>
      </w:r>
      <w:r w:rsidRPr="0079589C">
        <w:rPr>
          <w:rFonts w:asciiTheme="minorHAnsi" w:hAnsiTheme="minorHAnsi" w:cstheme="minorHAnsi"/>
          <w:color w:val="000000"/>
          <w:sz w:val="24"/>
          <w:szCs w:val="24"/>
        </w:rPr>
        <w:t xml:space="preserve"> pressupõe reconhecimento de conhecimentos e experiências para prosseguimento ou conclusão de estudos no processo formativo, devendo ser estruturada sobre critérios de desempenho apontados nos perfis profissionais.</w:t>
      </w:r>
    </w:p>
    <w:p w14:paraId="475BF665" w14:textId="77777777" w:rsidR="00CE2159" w:rsidRPr="0079589C" w:rsidRDefault="00914740">
      <w:pPr>
        <w:pBdr>
          <w:top w:val="nil"/>
          <w:left w:val="nil"/>
          <w:bottom w:val="nil"/>
          <w:right w:val="nil"/>
          <w:between w:val="nil"/>
        </w:pBdr>
        <w:spacing w:before="0" w:after="0"/>
        <w:ind w:firstLine="284"/>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Deverá ser</w:t>
      </w:r>
      <w:r w:rsidRPr="0079589C">
        <w:rPr>
          <w:rFonts w:asciiTheme="minorHAnsi" w:hAnsiTheme="minorHAnsi" w:cstheme="minorHAnsi"/>
          <w:b/>
          <w:color w:val="000000"/>
          <w:sz w:val="24"/>
          <w:szCs w:val="24"/>
        </w:rPr>
        <w:t xml:space="preserve"> permanente, sistemática, contínua e progressiva, </w:t>
      </w:r>
      <w:r w:rsidRPr="0079589C">
        <w:rPr>
          <w:rFonts w:asciiTheme="minorHAnsi" w:hAnsiTheme="minorHAnsi" w:cstheme="minorHAnsi"/>
          <w:color w:val="000000"/>
          <w:sz w:val="24"/>
          <w:szCs w:val="24"/>
        </w:rPr>
        <w:t xml:space="preserve">acontecendo </w:t>
      </w:r>
      <w:r w:rsidRPr="0079589C">
        <w:rPr>
          <w:rFonts w:asciiTheme="minorHAnsi" w:hAnsiTheme="minorHAnsi" w:cstheme="minorHAnsi"/>
          <w:b/>
          <w:color w:val="000000"/>
          <w:sz w:val="24"/>
          <w:szCs w:val="24"/>
        </w:rPr>
        <w:t>durante todo o processo ensino-aprendizagem</w:t>
      </w:r>
      <w:r w:rsidRPr="0079589C">
        <w:rPr>
          <w:rFonts w:asciiTheme="minorHAnsi" w:hAnsiTheme="minorHAnsi" w:cstheme="minorHAnsi"/>
          <w:color w:val="000000"/>
          <w:sz w:val="24"/>
          <w:szCs w:val="24"/>
        </w:rPr>
        <w:t xml:space="preserve">, envolvendo atividades realizadas </w:t>
      </w:r>
      <w:r w:rsidRPr="0079589C">
        <w:rPr>
          <w:rFonts w:asciiTheme="minorHAnsi" w:hAnsiTheme="minorHAnsi" w:cstheme="minorHAnsi"/>
          <w:color w:val="000000"/>
          <w:sz w:val="24"/>
          <w:szCs w:val="24"/>
        </w:rPr>
        <w:lastRenderedPageBreak/>
        <w:t xml:space="preserve">individualmente e em grupos que forneçam indicadores da aplicação no contexto profissional, dos conhecimentos e habilidades desenvolvidos em situação de pesquisas, estudos de casos, estudo do meio, visitas técnicas, projetos, de situações de trabalhos reais ou hipotéticos e outros instrumentos de avaliação. </w:t>
      </w:r>
    </w:p>
    <w:p w14:paraId="2E086E76" w14:textId="77777777" w:rsidR="00CE2159" w:rsidRPr="0079589C" w:rsidRDefault="00914740">
      <w:pPr>
        <w:spacing w:before="0" w:after="0"/>
        <w:ind w:firstLine="360"/>
        <w:jc w:val="both"/>
        <w:rPr>
          <w:rFonts w:asciiTheme="minorHAnsi" w:hAnsiTheme="minorHAnsi" w:cstheme="minorHAnsi"/>
          <w:sz w:val="24"/>
          <w:szCs w:val="24"/>
        </w:rPr>
      </w:pPr>
      <w:r w:rsidRPr="0079589C">
        <w:rPr>
          <w:rFonts w:asciiTheme="minorHAnsi" w:hAnsiTheme="minorHAnsi" w:cstheme="minorHAnsi"/>
          <w:b/>
          <w:sz w:val="24"/>
          <w:szCs w:val="24"/>
        </w:rPr>
        <w:t>Avaliação do Docente:</w:t>
      </w:r>
      <w:r w:rsidRPr="0079589C">
        <w:rPr>
          <w:rFonts w:asciiTheme="minorHAnsi" w:hAnsiTheme="minorHAnsi" w:cstheme="minorHAnsi"/>
          <w:sz w:val="24"/>
          <w:szCs w:val="24"/>
        </w:rPr>
        <w:t xml:space="preserve"> estará voltada para seu desempenho, sendo realizada pelos alunos, pela equipe pedagógica e técnica, onde deverão ser considerados os seguintes itens:</w:t>
      </w:r>
    </w:p>
    <w:p w14:paraId="148282AE" w14:textId="77777777" w:rsidR="00CE2159" w:rsidRPr="0079589C" w:rsidRDefault="00914740">
      <w:pPr>
        <w:numPr>
          <w:ilvl w:val="0"/>
          <w:numId w:val="15"/>
        </w:numPr>
        <w:spacing w:before="0" w:after="0"/>
        <w:jc w:val="both"/>
        <w:rPr>
          <w:rFonts w:asciiTheme="minorHAnsi" w:hAnsiTheme="minorHAnsi" w:cstheme="minorHAnsi"/>
          <w:sz w:val="24"/>
          <w:szCs w:val="24"/>
        </w:rPr>
      </w:pPr>
      <w:r w:rsidRPr="0079589C">
        <w:rPr>
          <w:rFonts w:asciiTheme="minorHAnsi" w:hAnsiTheme="minorHAnsi" w:cstheme="minorHAnsi"/>
          <w:sz w:val="24"/>
          <w:szCs w:val="24"/>
        </w:rPr>
        <w:t>Domínio do conteúdo específico;</w:t>
      </w:r>
    </w:p>
    <w:p w14:paraId="6DDC1092" w14:textId="77777777" w:rsidR="00CE2159" w:rsidRPr="0079589C" w:rsidRDefault="00914740">
      <w:pPr>
        <w:numPr>
          <w:ilvl w:val="0"/>
          <w:numId w:val="15"/>
        </w:numPr>
        <w:spacing w:before="0" w:after="0"/>
        <w:jc w:val="both"/>
        <w:rPr>
          <w:rFonts w:asciiTheme="minorHAnsi" w:hAnsiTheme="minorHAnsi" w:cstheme="minorHAnsi"/>
          <w:sz w:val="24"/>
          <w:szCs w:val="24"/>
        </w:rPr>
      </w:pPr>
      <w:r w:rsidRPr="0079589C">
        <w:rPr>
          <w:rFonts w:asciiTheme="minorHAnsi" w:hAnsiTheme="minorHAnsi" w:cstheme="minorHAnsi"/>
          <w:sz w:val="24"/>
          <w:szCs w:val="24"/>
        </w:rPr>
        <w:t>Compromisso ético;</w:t>
      </w:r>
    </w:p>
    <w:p w14:paraId="2E749632" w14:textId="77777777" w:rsidR="00CE2159" w:rsidRPr="0079589C" w:rsidRDefault="00914740">
      <w:pPr>
        <w:numPr>
          <w:ilvl w:val="0"/>
          <w:numId w:val="15"/>
        </w:numPr>
        <w:spacing w:before="0" w:after="0"/>
        <w:jc w:val="both"/>
        <w:rPr>
          <w:rFonts w:asciiTheme="minorHAnsi" w:hAnsiTheme="minorHAnsi" w:cstheme="minorHAnsi"/>
          <w:sz w:val="24"/>
          <w:szCs w:val="24"/>
        </w:rPr>
      </w:pPr>
      <w:r w:rsidRPr="0079589C">
        <w:rPr>
          <w:rFonts w:asciiTheme="minorHAnsi" w:hAnsiTheme="minorHAnsi" w:cstheme="minorHAnsi"/>
          <w:sz w:val="24"/>
          <w:szCs w:val="24"/>
        </w:rPr>
        <w:t>Competência e prontidão do processo de comunicação docente/aluno;</w:t>
      </w:r>
    </w:p>
    <w:p w14:paraId="49B2B808" w14:textId="77777777" w:rsidR="00CE2159" w:rsidRPr="0079589C" w:rsidRDefault="00914740">
      <w:pPr>
        <w:numPr>
          <w:ilvl w:val="0"/>
          <w:numId w:val="15"/>
        </w:numPr>
        <w:spacing w:before="0" w:after="0"/>
        <w:jc w:val="both"/>
        <w:rPr>
          <w:rFonts w:asciiTheme="minorHAnsi" w:hAnsiTheme="minorHAnsi" w:cstheme="minorHAnsi"/>
          <w:sz w:val="24"/>
          <w:szCs w:val="24"/>
        </w:rPr>
      </w:pPr>
      <w:r w:rsidRPr="0079589C">
        <w:rPr>
          <w:rFonts w:asciiTheme="minorHAnsi" w:hAnsiTheme="minorHAnsi" w:cstheme="minorHAnsi"/>
          <w:sz w:val="24"/>
          <w:szCs w:val="24"/>
        </w:rPr>
        <w:t>Relação dialógica docente/aluno;</w:t>
      </w:r>
    </w:p>
    <w:p w14:paraId="684AE9C3" w14:textId="77777777" w:rsidR="00CE2159" w:rsidRPr="0079589C" w:rsidRDefault="00914740">
      <w:pPr>
        <w:numPr>
          <w:ilvl w:val="0"/>
          <w:numId w:val="15"/>
        </w:numPr>
        <w:spacing w:before="0" w:after="0"/>
        <w:jc w:val="both"/>
        <w:rPr>
          <w:rFonts w:asciiTheme="minorHAnsi" w:hAnsiTheme="minorHAnsi" w:cstheme="minorHAnsi"/>
          <w:sz w:val="24"/>
          <w:szCs w:val="24"/>
        </w:rPr>
      </w:pPr>
      <w:r w:rsidRPr="0079589C">
        <w:rPr>
          <w:rFonts w:asciiTheme="minorHAnsi" w:hAnsiTheme="minorHAnsi" w:cstheme="minorHAnsi"/>
          <w:sz w:val="24"/>
          <w:szCs w:val="24"/>
        </w:rPr>
        <w:t>Capacidade de organização e planejamento;</w:t>
      </w:r>
    </w:p>
    <w:p w14:paraId="1CF6DC65" w14:textId="77777777" w:rsidR="00CE2159" w:rsidRPr="0079589C" w:rsidRDefault="00914740">
      <w:pPr>
        <w:numPr>
          <w:ilvl w:val="0"/>
          <w:numId w:val="15"/>
        </w:numPr>
        <w:spacing w:before="0" w:after="0"/>
        <w:jc w:val="both"/>
        <w:rPr>
          <w:rFonts w:asciiTheme="minorHAnsi" w:hAnsiTheme="minorHAnsi" w:cstheme="minorHAnsi"/>
          <w:sz w:val="24"/>
          <w:szCs w:val="24"/>
        </w:rPr>
      </w:pPr>
      <w:r w:rsidRPr="0079589C">
        <w:rPr>
          <w:rFonts w:asciiTheme="minorHAnsi" w:hAnsiTheme="minorHAnsi" w:cstheme="minorHAnsi"/>
          <w:sz w:val="24"/>
          <w:szCs w:val="24"/>
        </w:rPr>
        <w:t>Qualidade nas orientações, sugestões e recomendações recebidas;</w:t>
      </w:r>
    </w:p>
    <w:p w14:paraId="4571E083" w14:textId="77777777" w:rsidR="00CE2159" w:rsidRPr="0079589C" w:rsidRDefault="00914740">
      <w:pPr>
        <w:numPr>
          <w:ilvl w:val="0"/>
          <w:numId w:val="15"/>
        </w:numPr>
        <w:spacing w:before="0" w:after="0"/>
        <w:jc w:val="both"/>
        <w:rPr>
          <w:rFonts w:asciiTheme="minorHAnsi" w:hAnsiTheme="minorHAnsi" w:cstheme="minorHAnsi"/>
          <w:sz w:val="24"/>
          <w:szCs w:val="24"/>
        </w:rPr>
      </w:pPr>
      <w:r w:rsidRPr="0079589C">
        <w:rPr>
          <w:rFonts w:asciiTheme="minorHAnsi" w:hAnsiTheme="minorHAnsi" w:cstheme="minorHAnsi"/>
          <w:sz w:val="24"/>
          <w:szCs w:val="24"/>
        </w:rPr>
        <w:t>Autonomia e criatividade nas resoluções de situações não previstas nos módulos e atividades;</w:t>
      </w:r>
    </w:p>
    <w:p w14:paraId="3CBEE8EB" w14:textId="77777777" w:rsidR="00CE2159" w:rsidRPr="0079589C" w:rsidRDefault="00914740">
      <w:pPr>
        <w:numPr>
          <w:ilvl w:val="0"/>
          <w:numId w:val="15"/>
        </w:numPr>
        <w:spacing w:before="0" w:after="0"/>
        <w:jc w:val="both"/>
        <w:rPr>
          <w:rFonts w:asciiTheme="minorHAnsi" w:hAnsiTheme="minorHAnsi" w:cstheme="minorHAnsi"/>
          <w:sz w:val="24"/>
          <w:szCs w:val="24"/>
        </w:rPr>
      </w:pPr>
      <w:r w:rsidRPr="0079589C">
        <w:rPr>
          <w:rFonts w:asciiTheme="minorHAnsi" w:hAnsiTheme="minorHAnsi" w:cstheme="minorHAnsi"/>
          <w:sz w:val="24"/>
          <w:szCs w:val="24"/>
        </w:rPr>
        <w:t>Aplicação do Sistema de Avaliação, registrando e julgando o desempenho dos alunos quando do estudo de cada unidade curricular/módulo;</w:t>
      </w:r>
    </w:p>
    <w:p w14:paraId="02FA455C" w14:textId="77777777" w:rsidR="00CE2159" w:rsidRPr="0079589C" w:rsidRDefault="00914740">
      <w:pPr>
        <w:numPr>
          <w:ilvl w:val="0"/>
          <w:numId w:val="15"/>
        </w:numPr>
        <w:spacing w:before="0" w:after="0"/>
        <w:jc w:val="both"/>
        <w:rPr>
          <w:rFonts w:asciiTheme="minorHAnsi" w:hAnsiTheme="minorHAnsi" w:cstheme="minorHAnsi"/>
          <w:sz w:val="24"/>
          <w:szCs w:val="24"/>
        </w:rPr>
      </w:pPr>
      <w:r w:rsidRPr="0079589C">
        <w:rPr>
          <w:rFonts w:asciiTheme="minorHAnsi" w:hAnsiTheme="minorHAnsi" w:cstheme="minorHAnsi"/>
          <w:sz w:val="24"/>
          <w:szCs w:val="24"/>
        </w:rPr>
        <w:t>Aplicação das práticas pedagógicas estabelecidas pela Metodologia SENAI de Educação Profissional.</w:t>
      </w:r>
    </w:p>
    <w:p w14:paraId="5643808F" w14:textId="77777777" w:rsidR="00CE2159" w:rsidRPr="0079589C" w:rsidRDefault="00914740">
      <w:pPr>
        <w:spacing w:before="0" w:after="0"/>
        <w:ind w:firstLine="360"/>
        <w:jc w:val="both"/>
        <w:rPr>
          <w:rFonts w:asciiTheme="minorHAnsi" w:hAnsiTheme="minorHAnsi" w:cstheme="minorHAnsi"/>
          <w:sz w:val="24"/>
          <w:szCs w:val="24"/>
        </w:rPr>
      </w:pPr>
      <w:r w:rsidRPr="0079589C">
        <w:rPr>
          <w:rFonts w:asciiTheme="minorHAnsi" w:hAnsiTheme="minorHAnsi" w:cstheme="minorHAnsi"/>
          <w:b/>
          <w:sz w:val="24"/>
          <w:szCs w:val="24"/>
        </w:rPr>
        <w:t>Avaliação do Curso:</w:t>
      </w:r>
      <w:r w:rsidRPr="0079589C">
        <w:rPr>
          <w:rFonts w:asciiTheme="minorHAnsi" w:hAnsiTheme="minorHAnsi" w:cstheme="minorHAnsi"/>
          <w:sz w:val="24"/>
          <w:szCs w:val="24"/>
        </w:rPr>
        <w:t xml:space="preserve"> será realizada pelos alunos. A coleta de dados será realizada por meio de formulário próprio. A partir do objeto da proposta que tem o aluno como sujeitos da aprendizagem, na avaliação do curso serão considerados: conteúdo, metodologia empregada, relação instrutor-aluno, atualização e qualidade de material didático, estrutura física de laboratório e equipamentos disponíveis para as aulas prática.</w:t>
      </w:r>
    </w:p>
    <w:p w14:paraId="76A7D93F" w14:textId="77777777" w:rsidR="00CE2159" w:rsidRPr="0079589C" w:rsidRDefault="00CE2159">
      <w:pPr>
        <w:spacing w:before="0" w:after="0"/>
        <w:ind w:firstLine="360"/>
        <w:jc w:val="both"/>
        <w:rPr>
          <w:rFonts w:asciiTheme="minorHAnsi" w:hAnsiTheme="minorHAnsi" w:cstheme="minorHAnsi"/>
          <w:sz w:val="24"/>
          <w:szCs w:val="24"/>
        </w:rPr>
      </w:pPr>
    </w:p>
    <w:p w14:paraId="20463AED" w14:textId="77777777" w:rsidR="00CE2159" w:rsidRPr="0079589C" w:rsidRDefault="00914740">
      <w:pPr>
        <w:numPr>
          <w:ilvl w:val="1"/>
          <w:numId w:val="9"/>
        </w:numPr>
        <w:spacing w:before="0" w:after="0"/>
        <w:rPr>
          <w:rFonts w:asciiTheme="minorHAnsi" w:hAnsiTheme="minorHAnsi" w:cstheme="minorHAnsi"/>
          <w:b/>
          <w:sz w:val="24"/>
          <w:szCs w:val="24"/>
        </w:rPr>
      </w:pPr>
      <w:r w:rsidRPr="0079589C">
        <w:rPr>
          <w:rFonts w:asciiTheme="minorHAnsi" w:hAnsiTheme="minorHAnsi" w:cstheme="minorHAnsi"/>
          <w:b/>
          <w:sz w:val="24"/>
          <w:szCs w:val="24"/>
        </w:rPr>
        <w:t xml:space="preserve">Instrumentos de Avaliação </w:t>
      </w:r>
    </w:p>
    <w:p w14:paraId="414F6572" w14:textId="77777777" w:rsidR="00CE2159" w:rsidRPr="0079589C" w:rsidRDefault="00914740">
      <w:pPr>
        <w:spacing w:before="0" w:after="0"/>
        <w:ind w:firstLine="284"/>
        <w:jc w:val="both"/>
        <w:rPr>
          <w:rFonts w:asciiTheme="minorHAnsi" w:hAnsiTheme="minorHAnsi" w:cstheme="minorHAnsi"/>
          <w:sz w:val="24"/>
          <w:szCs w:val="24"/>
        </w:rPr>
      </w:pPr>
      <w:r w:rsidRPr="0079589C">
        <w:rPr>
          <w:rFonts w:asciiTheme="minorHAnsi" w:hAnsiTheme="minorHAnsi" w:cstheme="minorHAnsi"/>
          <w:sz w:val="24"/>
          <w:szCs w:val="24"/>
        </w:rPr>
        <w:t xml:space="preserve">Entende-se como instrumento de avaliação os recursos didáticos utilizados pelo docente para captar informações que possibilitem a análise da aprendizagem dos alunos. Esses instrumentos devem ser planejados considerando modalidade de ensino, recursos disponíveis, perfil dos participantes, múltiplas fontes de avaliação e variados tipos de técnicas, harmonizando o que foi ensinado com o que foi aprendido. </w:t>
      </w:r>
    </w:p>
    <w:p w14:paraId="1DF3ADF8" w14:textId="77777777" w:rsidR="00CE2159" w:rsidRPr="0079589C" w:rsidRDefault="00914740">
      <w:pPr>
        <w:spacing w:before="0" w:after="0"/>
        <w:ind w:firstLine="349"/>
        <w:jc w:val="both"/>
        <w:rPr>
          <w:rFonts w:asciiTheme="minorHAnsi" w:hAnsiTheme="minorHAnsi" w:cstheme="minorHAnsi"/>
          <w:sz w:val="24"/>
          <w:szCs w:val="24"/>
        </w:rPr>
      </w:pPr>
      <w:r w:rsidRPr="0079589C">
        <w:rPr>
          <w:rFonts w:asciiTheme="minorHAnsi" w:hAnsiTheme="minorHAnsi" w:cstheme="minorHAnsi"/>
          <w:sz w:val="24"/>
          <w:szCs w:val="24"/>
        </w:rPr>
        <w:t xml:space="preserve">A avaliação deve ser elaborada pelo docente no modelo de situação de aprendizagem, podendo optar por diferentes tipos: </w:t>
      </w:r>
      <w:r w:rsidRPr="0079589C">
        <w:rPr>
          <w:rFonts w:asciiTheme="minorHAnsi" w:hAnsiTheme="minorHAnsi" w:cstheme="minorHAnsi"/>
          <w:b/>
          <w:sz w:val="24"/>
          <w:szCs w:val="24"/>
        </w:rPr>
        <w:t xml:space="preserve">Provas Objetivas; Provas de Respostas Construídas; Provas Práticas; Fichas de Observação; Relatórios; Portfólios; Autoavaliações. </w:t>
      </w:r>
      <w:r w:rsidRPr="0079589C">
        <w:rPr>
          <w:rFonts w:asciiTheme="minorHAnsi" w:hAnsiTheme="minorHAnsi" w:cstheme="minorHAnsi"/>
          <w:sz w:val="24"/>
          <w:szCs w:val="24"/>
        </w:rPr>
        <w:t xml:space="preserve">Poderão ainda ser utilizados </w:t>
      </w:r>
      <w:r w:rsidRPr="0079589C">
        <w:rPr>
          <w:rFonts w:asciiTheme="minorHAnsi" w:hAnsiTheme="minorHAnsi" w:cstheme="minorHAnsi"/>
          <w:b/>
          <w:sz w:val="24"/>
          <w:szCs w:val="24"/>
        </w:rPr>
        <w:t xml:space="preserve">estudos de casos, situações problemas, projetos integradores, simulações e demonstrações </w:t>
      </w:r>
      <w:r w:rsidRPr="0079589C">
        <w:rPr>
          <w:rFonts w:asciiTheme="minorHAnsi" w:hAnsiTheme="minorHAnsi" w:cstheme="minorHAnsi"/>
          <w:sz w:val="24"/>
          <w:szCs w:val="24"/>
        </w:rPr>
        <w:t>entre outros instrumentos.</w:t>
      </w:r>
    </w:p>
    <w:p w14:paraId="2865B79F" w14:textId="77777777" w:rsidR="00CE2159" w:rsidRPr="0079589C" w:rsidRDefault="00914740">
      <w:pPr>
        <w:spacing w:before="0" w:after="0"/>
        <w:ind w:firstLine="284"/>
        <w:jc w:val="both"/>
        <w:rPr>
          <w:rFonts w:asciiTheme="minorHAnsi" w:hAnsiTheme="minorHAnsi" w:cstheme="minorHAnsi"/>
          <w:sz w:val="24"/>
          <w:szCs w:val="24"/>
        </w:rPr>
      </w:pPr>
      <w:r w:rsidRPr="0079589C">
        <w:rPr>
          <w:rFonts w:asciiTheme="minorHAnsi" w:hAnsiTheme="minorHAnsi" w:cstheme="minorHAnsi"/>
          <w:sz w:val="24"/>
          <w:szCs w:val="24"/>
        </w:rPr>
        <w:t xml:space="preserve">Para elaboração das </w:t>
      </w:r>
      <w:r w:rsidRPr="0079589C">
        <w:rPr>
          <w:rFonts w:asciiTheme="minorHAnsi" w:hAnsiTheme="minorHAnsi" w:cstheme="minorHAnsi"/>
          <w:b/>
          <w:sz w:val="24"/>
          <w:szCs w:val="24"/>
        </w:rPr>
        <w:t>Situações de Aprendizagem</w:t>
      </w:r>
      <w:r w:rsidRPr="0079589C">
        <w:rPr>
          <w:rFonts w:asciiTheme="minorHAnsi" w:hAnsiTheme="minorHAnsi" w:cstheme="minorHAnsi"/>
          <w:sz w:val="24"/>
          <w:szCs w:val="24"/>
        </w:rPr>
        <w:t xml:space="preserve"> o docente deve escolher um conjunto de fundamentos e capacidades da Unidade Curricular tendo em vista às situações de trabalho mais comumente encontradas na Ocupação, tendo como </w:t>
      </w:r>
      <w:r w:rsidRPr="0079589C">
        <w:rPr>
          <w:rFonts w:asciiTheme="minorHAnsi" w:hAnsiTheme="minorHAnsi" w:cstheme="minorHAnsi"/>
          <w:sz w:val="24"/>
          <w:szCs w:val="24"/>
        </w:rPr>
        <w:lastRenderedPageBreak/>
        <w:t xml:space="preserve">parâmetro a </w:t>
      </w:r>
      <w:r w:rsidRPr="0079589C">
        <w:rPr>
          <w:rFonts w:asciiTheme="minorHAnsi" w:hAnsiTheme="minorHAnsi" w:cstheme="minorHAnsi"/>
          <w:b/>
          <w:sz w:val="24"/>
          <w:szCs w:val="24"/>
        </w:rPr>
        <w:t>Matriz de Referência da Avaliação de Desempenho do Estudante (SAEP/ADE)</w:t>
      </w:r>
      <w:r w:rsidRPr="0079589C">
        <w:rPr>
          <w:rFonts w:asciiTheme="minorHAnsi" w:hAnsiTheme="minorHAnsi" w:cstheme="minorHAnsi"/>
          <w:sz w:val="24"/>
          <w:szCs w:val="24"/>
        </w:rPr>
        <w:t xml:space="preserve">.  </w:t>
      </w:r>
    </w:p>
    <w:p w14:paraId="61420EE6" w14:textId="77777777" w:rsidR="00CE2159" w:rsidRPr="0079589C" w:rsidRDefault="00914740">
      <w:pPr>
        <w:spacing w:before="0" w:after="0"/>
        <w:ind w:firstLine="284"/>
        <w:jc w:val="both"/>
        <w:rPr>
          <w:rFonts w:asciiTheme="minorHAnsi" w:hAnsiTheme="minorHAnsi" w:cstheme="minorHAnsi"/>
          <w:b/>
          <w:sz w:val="24"/>
          <w:szCs w:val="24"/>
        </w:rPr>
      </w:pPr>
      <w:r w:rsidRPr="0079589C">
        <w:rPr>
          <w:rFonts w:asciiTheme="minorHAnsi" w:hAnsiTheme="minorHAnsi" w:cstheme="minorHAnsi"/>
          <w:sz w:val="24"/>
          <w:szCs w:val="24"/>
        </w:rPr>
        <w:t xml:space="preserve">Para a aplicação de provas durante o processo formativo deverá ser utilizada como parâmetro a </w:t>
      </w:r>
      <w:r w:rsidRPr="0079589C">
        <w:rPr>
          <w:rFonts w:asciiTheme="minorHAnsi" w:hAnsiTheme="minorHAnsi" w:cstheme="minorHAnsi"/>
          <w:b/>
          <w:sz w:val="24"/>
          <w:szCs w:val="24"/>
        </w:rPr>
        <w:t>Metodologia de Elaboração de Itens de Prova</w:t>
      </w:r>
      <w:r w:rsidRPr="0079589C">
        <w:rPr>
          <w:rFonts w:asciiTheme="minorHAnsi" w:hAnsiTheme="minorHAnsi" w:cstheme="minorHAnsi"/>
          <w:sz w:val="24"/>
          <w:szCs w:val="24"/>
        </w:rPr>
        <w:t xml:space="preserve"> e </w:t>
      </w:r>
      <w:r w:rsidRPr="0079589C">
        <w:rPr>
          <w:rFonts w:asciiTheme="minorHAnsi" w:hAnsiTheme="minorHAnsi" w:cstheme="minorHAnsi"/>
          <w:b/>
          <w:sz w:val="24"/>
          <w:szCs w:val="24"/>
        </w:rPr>
        <w:t>Matriz de Referência do SAEP.</w:t>
      </w:r>
    </w:p>
    <w:p w14:paraId="3E4279FA" w14:textId="77777777" w:rsidR="00CE2159" w:rsidRPr="0079589C" w:rsidRDefault="00914740">
      <w:pPr>
        <w:pBdr>
          <w:top w:val="nil"/>
          <w:left w:val="nil"/>
          <w:bottom w:val="nil"/>
          <w:right w:val="nil"/>
          <w:between w:val="nil"/>
        </w:pBdr>
        <w:tabs>
          <w:tab w:val="center" w:pos="4252"/>
          <w:tab w:val="right" w:pos="8504"/>
        </w:tabs>
        <w:spacing w:before="0" w:after="0"/>
        <w:ind w:firstLine="284"/>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ab/>
        <w:t xml:space="preserve">A avaliação acontecerá durante </w:t>
      </w:r>
      <w:r w:rsidRPr="0079589C">
        <w:rPr>
          <w:rFonts w:asciiTheme="minorHAnsi" w:hAnsiTheme="minorHAnsi" w:cstheme="minorHAnsi"/>
          <w:b/>
          <w:color w:val="000000"/>
          <w:sz w:val="24"/>
          <w:szCs w:val="24"/>
        </w:rPr>
        <w:t xml:space="preserve">todo o processo ensino-aprendizagem. </w:t>
      </w:r>
      <w:r w:rsidRPr="0079589C">
        <w:rPr>
          <w:rFonts w:asciiTheme="minorHAnsi" w:hAnsiTheme="minorHAnsi" w:cstheme="minorHAnsi"/>
          <w:color w:val="000000"/>
          <w:sz w:val="24"/>
          <w:szCs w:val="24"/>
        </w:rPr>
        <w:t xml:space="preserve">Esse processo se consolida por meio do </w:t>
      </w:r>
      <w:r w:rsidRPr="0079589C">
        <w:rPr>
          <w:rFonts w:asciiTheme="minorHAnsi" w:hAnsiTheme="minorHAnsi" w:cstheme="minorHAnsi"/>
          <w:b/>
          <w:color w:val="000000"/>
          <w:sz w:val="24"/>
          <w:szCs w:val="24"/>
        </w:rPr>
        <w:t>registro avaliativo</w:t>
      </w:r>
      <w:r w:rsidRPr="0079589C">
        <w:rPr>
          <w:rFonts w:asciiTheme="minorHAnsi" w:hAnsiTheme="minorHAnsi" w:cstheme="minorHAnsi"/>
          <w:color w:val="000000"/>
          <w:sz w:val="24"/>
          <w:szCs w:val="24"/>
        </w:rPr>
        <w:t xml:space="preserve">, importante instrumento metodológico para sistematização das informações obtidas durante a execução desta fase. Por esse motivo, a utilização dos critérios de avaliação é fundamental para estabelecer esse vínculo, visto que a partir deles será possível converter os dados em informações relevantes que qualifiquem o desempenho do estudante. </w:t>
      </w:r>
    </w:p>
    <w:p w14:paraId="174E3F4B" w14:textId="77777777" w:rsidR="00CE2159" w:rsidRPr="0079589C" w:rsidRDefault="00914740">
      <w:pPr>
        <w:spacing w:before="0" w:after="0"/>
        <w:ind w:firstLine="284"/>
        <w:jc w:val="both"/>
        <w:rPr>
          <w:rFonts w:asciiTheme="minorHAnsi" w:hAnsiTheme="minorHAnsi" w:cstheme="minorHAnsi"/>
          <w:sz w:val="24"/>
          <w:szCs w:val="24"/>
        </w:rPr>
      </w:pPr>
      <w:r w:rsidRPr="0079589C">
        <w:rPr>
          <w:rFonts w:asciiTheme="minorHAnsi" w:hAnsiTheme="minorHAnsi" w:cstheme="minorHAnsi"/>
          <w:sz w:val="24"/>
          <w:szCs w:val="24"/>
        </w:rPr>
        <w:t xml:space="preserve"> Os registros também têm a finalidade de comunicar resultados, sejam parciais ou finais. Esse procedimento visa, principalmente, expressar potencialidades e apontar novos rumos para superação de fragilidades, diferentemente de modelos tradicionais de avaliação que têm como foco a classificação e a exclusão. Nessa perspectiva, a avaliação favorece a criação de condições favoráveis à aprendizagem para o pleno desenvolvimento das competências requeridas para o exercício profissional.</w:t>
      </w:r>
    </w:p>
    <w:p w14:paraId="2FDEE10F" w14:textId="77777777" w:rsidR="00CE2159" w:rsidRPr="0079589C" w:rsidRDefault="00914740">
      <w:pPr>
        <w:spacing w:before="0" w:after="0"/>
        <w:ind w:firstLine="284"/>
        <w:jc w:val="both"/>
        <w:rPr>
          <w:rFonts w:asciiTheme="minorHAnsi" w:hAnsiTheme="minorHAnsi" w:cstheme="minorHAnsi"/>
          <w:sz w:val="24"/>
          <w:szCs w:val="24"/>
        </w:rPr>
      </w:pPr>
      <w:r w:rsidRPr="0079589C">
        <w:rPr>
          <w:rFonts w:asciiTheme="minorHAnsi" w:hAnsiTheme="minorHAnsi" w:cstheme="minorHAnsi"/>
          <w:sz w:val="24"/>
          <w:szCs w:val="24"/>
        </w:rPr>
        <w:t xml:space="preserve">Dessa forma, o ato de atribuir notas ou conceitos não deve ser encarado como um compromisso burocrático pelo docente, mas como uma ferramenta que possibilite a compreensão real do processo formativo, isto é, em que estágio se encontra o desenvolvimento das capacidades trabalhadas em sala de aula e se o aluno está conseguindo alcançar os objetivos educacionais planejados. </w:t>
      </w:r>
    </w:p>
    <w:p w14:paraId="146CDADD" w14:textId="77777777" w:rsidR="00CE2159" w:rsidRPr="0079589C" w:rsidRDefault="00914740">
      <w:pPr>
        <w:pBdr>
          <w:top w:val="nil"/>
          <w:left w:val="nil"/>
          <w:bottom w:val="nil"/>
          <w:right w:val="nil"/>
          <w:between w:val="nil"/>
        </w:pBdr>
        <w:tabs>
          <w:tab w:val="center" w:pos="4252"/>
          <w:tab w:val="right" w:pos="8504"/>
          <w:tab w:val="left" w:pos="708"/>
        </w:tabs>
        <w:spacing w:before="0" w:after="0"/>
        <w:ind w:firstLine="284"/>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O resultado da avaliação final expressará a síntese das dificuldades apresentadas e trabalhadas no decorrer do módulo e do processo, sendo que o aluno obterá uma nota dos desempenhos finais (Avaliação de Desempenho Final – Nota Final), conforme quadro abaixo:</w:t>
      </w:r>
    </w:p>
    <w:p w14:paraId="2F14FEAB" w14:textId="77777777" w:rsidR="00CE2159" w:rsidRPr="0079589C" w:rsidRDefault="00CE2159">
      <w:pPr>
        <w:pBdr>
          <w:top w:val="nil"/>
          <w:left w:val="nil"/>
          <w:bottom w:val="nil"/>
          <w:right w:val="nil"/>
          <w:between w:val="nil"/>
        </w:pBdr>
        <w:tabs>
          <w:tab w:val="center" w:pos="4252"/>
          <w:tab w:val="right" w:pos="8504"/>
          <w:tab w:val="left" w:pos="708"/>
        </w:tabs>
        <w:spacing w:before="0" w:after="0"/>
        <w:ind w:firstLine="284"/>
        <w:jc w:val="both"/>
        <w:rPr>
          <w:rFonts w:asciiTheme="minorHAnsi" w:hAnsiTheme="minorHAnsi" w:cstheme="minorHAnsi"/>
          <w:color w:val="000000"/>
          <w:sz w:val="24"/>
          <w:szCs w:val="24"/>
        </w:rPr>
      </w:pPr>
    </w:p>
    <w:tbl>
      <w:tblPr>
        <w:tblStyle w:val="aff8"/>
        <w:tblW w:w="8288" w:type="dxa"/>
        <w:tblInd w:w="35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768"/>
        <w:gridCol w:w="6520"/>
      </w:tblGrid>
      <w:tr w:rsidR="00CE2159" w:rsidRPr="0079589C" w14:paraId="23E4576B" w14:textId="77777777">
        <w:tc>
          <w:tcPr>
            <w:tcW w:w="8288" w:type="dxa"/>
            <w:gridSpan w:val="2"/>
            <w:tcBorders>
              <w:top w:val="single" w:sz="4" w:space="0" w:color="000000"/>
              <w:left w:val="single" w:sz="4" w:space="0" w:color="000000"/>
              <w:bottom w:val="single" w:sz="4" w:space="0" w:color="000000"/>
              <w:right w:val="single" w:sz="4" w:space="0" w:color="000000"/>
            </w:tcBorders>
            <w:shd w:val="clear" w:color="auto" w:fill="8EAADB"/>
            <w:vAlign w:val="bottom"/>
          </w:tcPr>
          <w:p w14:paraId="537AAA4E" w14:textId="77777777" w:rsidR="00CE2159" w:rsidRPr="0079589C" w:rsidRDefault="00914740">
            <w:pPr>
              <w:pBdr>
                <w:top w:val="nil"/>
                <w:left w:val="nil"/>
                <w:bottom w:val="nil"/>
                <w:right w:val="nil"/>
                <w:between w:val="nil"/>
              </w:pBdr>
              <w:tabs>
                <w:tab w:val="center" w:pos="4252"/>
                <w:tab w:val="right" w:pos="8504"/>
              </w:tabs>
              <w:spacing w:before="0" w:after="0" w:line="240" w:lineRule="auto"/>
              <w:ind w:firstLine="708"/>
              <w:jc w:val="center"/>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 xml:space="preserve">NÍVEL DE DESEMPENHO ESPERADO </w:t>
            </w:r>
            <w:r w:rsidRPr="0079589C">
              <w:rPr>
                <w:rFonts w:asciiTheme="minorHAnsi" w:hAnsiTheme="minorHAnsi" w:cstheme="minorHAnsi"/>
                <w:b/>
                <w:color w:val="000000"/>
                <w:sz w:val="24"/>
                <w:szCs w:val="24"/>
                <w:vertAlign w:val="superscript"/>
              </w:rPr>
              <w:footnoteReference w:id="1"/>
            </w:r>
          </w:p>
        </w:tc>
      </w:tr>
      <w:tr w:rsidR="00CE2159" w:rsidRPr="0079589C" w14:paraId="38F3DEE5" w14:textId="77777777">
        <w:trPr>
          <w:trHeight w:val="34"/>
        </w:trPr>
        <w:tc>
          <w:tcPr>
            <w:tcW w:w="1768" w:type="dxa"/>
            <w:tcBorders>
              <w:top w:val="single" w:sz="8" w:space="0" w:color="000000"/>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tcPr>
          <w:p w14:paraId="09FA58A0" w14:textId="77777777" w:rsidR="00CE2159" w:rsidRPr="0079589C" w:rsidRDefault="00914740">
            <w:pPr>
              <w:spacing w:before="0" w:after="0" w:line="240" w:lineRule="auto"/>
              <w:jc w:val="center"/>
              <w:rPr>
                <w:rFonts w:asciiTheme="minorHAnsi" w:hAnsiTheme="minorHAnsi" w:cstheme="minorHAnsi"/>
                <w:b/>
                <w:sz w:val="24"/>
                <w:szCs w:val="24"/>
              </w:rPr>
            </w:pPr>
            <w:r w:rsidRPr="0079589C">
              <w:rPr>
                <w:rFonts w:asciiTheme="minorHAnsi" w:hAnsiTheme="minorHAnsi" w:cstheme="minorHAnsi"/>
                <w:b/>
                <w:sz w:val="24"/>
                <w:szCs w:val="24"/>
              </w:rPr>
              <w:t>Conceito</w:t>
            </w:r>
          </w:p>
        </w:tc>
        <w:tc>
          <w:tcPr>
            <w:tcW w:w="6520" w:type="dxa"/>
            <w:tcBorders>
              <w:top w:val="single" w:sz="8" w:space="0" w:color="000000"/>
              <w:left w:val="nil"/>
              <w:bottom w:val="single" w:sz="8" w:space="0" w:color="000000"/>
              <w:right w:val="single" w:sz="8" w:space="0" w:color="000000"/>
            </w:tcBorders>
            <w:shd w:val="clear" w:color="auto" w:fill="B4C6E7"/>
            <w:tcMar>
              <w:top w:w="100" w:type="dxa"/>
              <w:left w:w="100" w:type="dxa"/>
              <w:bottom w:w="100" w:type="dxa"/>
              <w:right w:w="100" w:type="dxa"/>
            </w:tcMar>
          </w:tcPr>
          <w:p w14:paraId="6426A0CE" w14:textId="77777777" w:rsidR="00CE2159" w:rsidRPr="0079589C" w:rsidRDefault="00914740">
            <w:pPr>
              <w:spacing w:before="0" w:after="0" w:line="240" w:lineRule="auto"/>
              <w:jc w:val="center"/>
              <w:rPr>
                <w:rFonts w:asciiTheme="minorHAnsi" w:hAnsiTheme="minorHAnsi" w:cstheme="minorHAnsi"/>
                <w:b/>
                <w:sz w:val="24"/>
                <w:szCs w:val="24"/>
              </w:rPr>
            </w:pPr>
            <w:r w:rsidRPr="0079589C">
              <w:rPr>
                <w:rFonts w:asciiTheme="minorHAnsi" w:hAnsiTheme="minorHAnsi" w:cstheme="minorHAnsi"/>
                <w:b/>
                <w:sz w:val="24"/>
                <w:szCs w:val="24"/>
              </w:rPr>
              <w:t>Descrição do Desempenho</w:t>
            </w:r>
          </w:p>
        </w:tc>
      </w:tr>
      <w:tr w:rsidR="00CE2159" w:rsidRPr="0079589C" w14:paraId="388C9FCF" w14:textId="77777777">
        <w:trPr>
          <w:trHeight w:val="88"/>
        </w:trPr>
        <w:tc>
          <w:tcPr>
            <w:tcW w:w="17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BACBC8" w14:textId="77777777" w:rsidR="00CE2159" w:rsidRPr="0079589C" w:rsidRDefault="00914740">
            <w:pPr>
              <w:spacing w:before="0" w:after="0" w:line="240" w:lineRule="auto"/>
              <w:rPr>
                <w:rFonts w:asciiTheme="minorHAnsi" w:hAnsiTheme="minorHAnsi" w:cstheme="minorHAnsi"/>
                <w:sz w:val="24"/>
                <w:szCs w:val="24"/>
              </w:rPr>
            </w:pPr>
            <w:r w:rsidRPr="0079589C">
              <w:rPr>
                <w:rFonts w:asciiTheme="minorHAnsi" w:hAnsiTheme="minorHAnsi" w:cstheme="minorHAnsi"/>
                <w:sz w:val="24"/>
                <w:szCs w:val="24"/>
              </w:rPr>
              <w:t>A (9,0 a 10)</w:t>
            </w:r>
          </w:p>
        </w:tc>
        <w:tc>
          <w:tcPr>
            <w:tcW w:w="6520" w:type="dxa"/>
            <w:tcBorders>
              <w:top w:val="nil"/>
              <w:left w:val="nil"/>
              <w:bottom w:val="single" w:sz="8" w:space="0" w:color="000000"/>
              <w:right w:val="single" w:sz="8" w:space="0" w:color="000000"/>
            </w:tcBorders>
            <w:tcMar>
              <w:top w:w="100" w:type="dxa"/>
              <w:left w:w="100" w:type="dxa"/>
              <w:bottom w:w="100" w:type="dxa"/>
              <w:right w:w="100" w:type="dxa"/>
            </w:tcMar>
          </w:tcPr>
          <w:p w14:paraId="5F28BAA1" w14:textId="77777777" w:rsidR="00CE2159" w:rsidRPr="0079589C" w:rsidRDefault="00914740">
            <w:pPr>
              <w:spacing w:before="0" w:after="0" w:line="240" w:lineRule="auto"/>
              <w:jc w:val="both"/>
              <w:rPr>
                <w:rFonts w:asciiTheme="minorHAnsi" w:hAnsiTheme="minorHAnsi" w:cstheme="minorHAnsi"/>
                <w:sz w:val="24"/>
                <w:szCs w:val="24"/>
              </w:rPr>
            </w:pPr>
            <w:r w:rsidRPr="0079589C">
              <w:rPr>
                <w:rFonts w:asciiTheme="minorHAnsi" w:hAnsiTheme="minorHAnsi" w:cstheme="minorHAnsi"/>
                <w:sz w:val="24"/>
                <w:szCs w:val="24"/>
              </w:rPr>
              <w:t>Desenvolveu as situações de aprendizagem propostas, alcançando mais de 90% dos seus critérios de avaliação, obtendo o resultado esperado.</w:t>
            </w:r>
          </w:p>
        </w:tc>
      </w:tr>
      <w:tr w:rsidR="00CE2159" w:rsidRPr="0079589C" w14:paraId="314B0DF6" w14:textId="77777777">
        <w:trPr>
          <w:trHeight w:val="24"/>
        </w:trPr>
        <w:tc>
          <w:tcPr>
            <w:tcW w:w="1768"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5DBA291" w14:textId="77777777" w:rsidR="00CE2159" w:rsidRPr="0079589C" w:rsidRDefault="00914740">
            <w:pPr>
              <w:pBdr>
                <w:top w:val="nil"/>
                <w:left w:val="nil"/>
                <w:bottom w:val="nil"/>
                <w:right w:val="nil"/>
                <w:between w:val="nil"/>
              </w:pBdr>
              <w:tabs>
                <w:tab w:val="center" w:pos="4252"/>
                <w:tab w:val="right" w:pos="8504"/>
              </w:tabs>
              <w:spacing w:before="0" w:after="0" w:line="240" w:lineRule="auto"/>
              <w:rPr>
                <w:rFonts w:asciiTheme="minorHAnsi" w:hAnsiTheme="minorHAnsi" w:cstheme="minorHAnsi"/>
                <w:color w:val="000000"/>
                <w:sz w:val="24"/>
                <w:szCs w:val="24"/>
              </w:rPr>
            </w:pPr>
            <w:r w:rsidRPr="0079589C">
              <w:rPr>
                <w:rFonts w:asciiTheme="minorHAnsi" w:hAnsiTheme="minorHAnsi" w:cstheme="minorHAnsi"/>
                <w:color w:val="000000"/>
                <w:sz w:val="24"/>
                <w:szCs w:val="24"/>
              </w:rPr>
              <w:t>B (7,0 a 8,9)</w:t>
            </w:r>
          </w:p>
        </w:tc>
        <w:tc>
          <w:tcPr>
            <w:tcW w:w="6520"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55F84A66" w14:textId="77777777" w:rsidR="00CE2159" w:rsidRPr="0079589C" w:rsidRDefault="00914740">
            <w:pPr>
              <w:spacing w:before="0" w:after="0" w:line="240" w:lineRule="auto"/>
              <w:jc w:val="both"/>
              <w:rPr>
                <w:rFonts w:asciiTheme="minorHAnsi" w:hAnsiTheme="minorHAnsi" w:cstheme="minorHAnsi"/>
                <w:sz w:val="24"/>
                <w:szCs w:val="24"/>
              </w:rPr>
            </w:pPr>
            <w:r w:rsidRPr="0079589C">
              <w:rPr>
                <w:rFonts w:asciiTheme="minorHAnsi" w:hAnsiTheme="minorHAnsi" w:cstheme="minorHAnsi"/>
                <w:sz w:val="24"/>
                <w:szCs w:val="24"/>
              </w:rPr>
              <w:t>Desenvolveu as situações de aprendizagem propostas, alcançando entre 70% e 89% dos seus critérios de avaliação, sem comprometer o resultado esperado.</w:t>
            </w:r>
          </w:p>
        </w:tc>
      </w:tr>
      <w:tr w:rsidR="00CE2159" w:rsidRPr="0079589C" w14:paraId="3C48249C" w14:textId="77777777">
        <w:trPr>
          <w:trHeight w:val="24"/>
        </w:trPr>
        <w:tc>
          <w:tcPr>
            <w:tcW w:w="17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636737" w14:textId="77777777" w:rsidR="00CE2159" w:rsidRPr="0079589C" w:rsidRDefault="00914740">
            <w:pPr>
              <w:pBdr>
                <w:top w:val="nil"/>
                <w:left w:val="nil"/>
                <w:bottom w:val="nil"/>
                <w:right w:val="nil"/>
                <w:between w:val="nil"/>
              </w:pBdr>
              <w:tabs>
                <w:tab w:val="center" w:pos="4252"/>
                <w:tab w:val="right" w:pos="8504"/>
              </w:tabs>
              <w:spacing w:before="0" w:after="0" w:line="240" w:lineRule="auto"/>
              <w:rPr>
                <w:rFonts w:asciiTheme="minorHAnsi" w:hAnsiTheme="minorHAnsi" w:cstheme="minorHAnsi"/>
                <w:color w:val="000000"/>
                <w:sz w:val="24"/>
                <w:szCs w:val="24"/>
              </w:rPr>
            </w:pPr>
            <w:r w:rsidRPr="0079589C">
              <w:rPr>
                <w:rFonts w:asciiTheme="minorHAnsi" w:hAnsiTheme="minorHAnsi" w:cstheme="minorHAnsi"/>
                <w:color w:val="000000"/>
                <w:sz w:val="24"/>
                <w:szCs w:val="24"/>
              </w:rPr>
              <w:lastRenderedPageBreak/>
              <w:t>C (5,0 a 6,9)</w:t>
            </w:r>
          </w:p>
        </w:tc>
        <w:tc>
          <w:tcPr>
            <w:tcW w:w="6520" w:type="dxa"/>
            <w:tcBorders>
              <w:top w:val="nil"/>
              <w:left w:val="nil"/>
              <w:bottom w:val="single" w:sz="8" w:space="0" w:color="000000"/>
              <w:right w:val="single" w:sz="8" w:space="0" w:color="000000"/>
            </w:tcBorders>
            <w:tcMar>
              <w:top w:w="100" w:type="dxa"/>
              <w:left w:w="100" w:type="dxa"/>
              <w:bottom w:w="100" w:type="dxa"/>
              <w:right w:w="100" w:type="dxa"/>
            </w:tcMar>
          </w:tcPr>
          <w:p w14:paraId="2B7B8272" w14:textId="77777777" w:rsidR="00CE2159" w:rsidRPr="0079589C" w:rsidRDefault="00914740">
            <w:pPr>
              <w:spacing w:before="0" w:after="0" w:line="240" w:lineRule="auto"/>
              <w:jc w:val="both"/>
              <w:rPr>
                <w:rFonts w:asciiTheme="minorHAnsi" w:hAnsiTheme="minorHAnsi" w:cstheme="minorHAnsi"/>
                <w:sz w:val="24"/>
                <w:szCs w:val="24"/>
              </w:rPr>
            </w:pPr>
            <w:r w:rsidRPr="0079589C">
              <w:rPr>
                <w:rFonts w:asciiTheme="minorHAnsi" w:hAnsiTheme="minorHAnsi" w:cstheme="minorHAnsi"/>
                <w:sz w:val="24"/>
                <w:szCs w:val="24"/>
              </w:rPr>
              <w:t>Desenvolveu as situações de aprendizagem propostas, alcançando entre 51% e 69% dos seus critérios de avaliação, comprometendo parcialmente o resultado esperado.</w:t>
            </w:r>
          </w:p>
        </w:tc>
      </w:tr>
      <w:tr w:rsidR="00CE2159" w:rsidRPr="0079589C" w14:paraId="23E8654D" w14:textId="77777777">
        <w:trPr>
          <w:trHeight w:val="273"/>
        </w:trPr>
        <w:tc>
          <w:tcPr>
            <w:tcW w:w="1768"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6B13C4E" w14:textId="77777777" w:rsidR="00CE2159" w:rsidRPr="0079589C" w:rsidRDefault="00914740">
            <w:pPr>
              <w:pBdr>
                <w:top w:val="nil"/>
                <w:left w:val="nil"/>
                <w:bottom w:val="nil"/>
                <w:right w:val="nil"/>
                <w:between w:val="nil"/>
              </w:pBdr>
              <w:tabs>
                <w:tab w:val="center" w:pos="4252"/>
                <w:tab w:val="right" w:pos="8504"/>
              </w:tabs>
              <w:spacing w:before="0" w:after="0" w:line="240" w:lineRule="auto"/>
              <w:rPr>
                <w:rFonts w:asciiTheme="minorHAnsi" w:hAnsiTheme="minorHAnsi" w:cstheme="minorHAnsi"/>
                <w:color w:val="000000"/>
                <w:sz w:val="24"/>
                <w:szCs w:val="24"/>
              </w:rPr>
            </w:pPr>
            <w:r w:rsidRPr="0079589C">
              <w:rPr>
                <w:rFonts w:asciiTheme="minorHAnsi" w:hAnsiTheme="minorHAnsi" w:cstheme="minorHAnsi"/>
                <w:color w:val="000000"/>
                <w:sz w:val="24"/>
                <w:szCs w:val="24"/>
              </w:rPr>
              <w:t>D (1,0 a 4,9)</w:t>
            </w:r>
          </w:p>
        </w:tc>
        <w:tc>
          <w:tcPr>
            <w:tcW w:w="6520"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486348B0" w14:textId="77777777" w:rsidR="00CE2159" w:rsidRPr="0079589C" w:rsidRDefault="00914740">
            <w:pPr>
              <w:spacing w:before="0" w:after="0" w:line="240" w:lineRule="auto"/>
              <w:jc w:val="both"/>
              <w:rPr>
                <w:rFonts w:asciiTheme="minorHAnsi" w:hAnsiTheme="minorHAnsi" w:cstheme="minorHAnsi"/>
                <w:sz w:val="24"/>
                <w:szCs w:val="24"/>
              </w:rPr>
            </w:pPr>
            <w:r w:rsidRPr="0079589C">
              <w:rPr>
                <w:rFonts w:asciiTheme="minorHAnsi" w:hAnsiTheme="minorHAnsi" w:cstheme="minorHAnsi"/>
                <w:sz w:val="24"/>
                <w:szCs w:val="24"/>
              </w:rPr>
              <w:t>Não conseguiu desenvolver as situações de aprendizagem propostas, alcançando menos de 50% dos seus critérios de avaliação, comprometendo significativamente o resultado esperado.</w:t>
            </w:r>
          </w:p>
        </w:tc>
      </w:tr>
    </w:tbl>
    <w:p w14:paraId="2582FAE3" w14:textId="77777777" w:rsidR="00CE2159" w:rsidRPr="0079589C" w:rsidRDefault="00CE2159">
      <w:pPr>
        <w:jc w:val="center"/>
        <w:rPr>
          <w:rFonts w:asciiTheme="minorHAnsi" w:hAnsiTheme="minorHAnsi" w:cstheme="minorHAnsi"/>
          <w:sz w:val="24"/>
          <w:szCs w:val="24"/>
          <w:highlight w:val="yellow"/>
        </w:rPr>
      </w:pPr>
    </w:p>
    <w:p w14:paraId="2CDFADFC" w14:textId="77777777" w:rsidR="00CE2159" w:rsidRPr="0079589C" w:rsidRDefault="00914740">
      <w:pPr>
        <w:numPr>
          <w:ilvl w:val="1"/>
          <w:numId w:val="9"/>
        </w:numPr>
        <w:pBdr>
          <w:top w:val="nil"/>
          <w:left w:val="nil"/>
          <w:bottom w:val="nil"/>
          <w:right w:val="nil"/>
          <w:between w:val="nil"/>
        </w:pBdr>
        <w:tabs>
          <w:tab w:val="center" w:pos="4252"/>
          <w:tab w:val="right" w:pos="8504"/>
          <w:tab w:val="center" w:pos="4419"/>
          <w:tab w:val="right" w:pos="8838"/>
        </w:tabs>
        <w:spacing w:before="0" w:after="0"/>
        <w:ind w:left="709"/>
        <w:jc w:val="both"/>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Recuperação</w:t>
      </w:r>
    </w:p>
    <w:p w14:paraId="1C225605" w14:textId="77777777" w:rsidR="00CE2159" w:rsidRPr="0079589C" w:rsidRDefault="00914740">
      <w:pPr>
        <w:pBdr>
          <w:top w:val="nil"/>
          <w:left w:val="nil"/>
          <w:bottom w:val="nil"/>
          <w:right w:val="nil"/>
          <w:between w:val="nil"/>
        </w:pBdr>
        <w:tabs>
          <w:tab w:val="center" w:pos="4252"/>
          <w:tab w:val="right" w:pos="8504"/>
          <w:tab w:val="left" w:pos="708"/>
        </w:tabs>
        <w:spacing w:before="0" w:after="0"/>
        <w:ind w:firstLine="284"/>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 xml:space="preserve">A recuperação é parte integrante do processo pedagógico pelo qual o aluno com dificuldades de aprendizagem ou desempenho insuficiente é oferecido oportunidade e condições para o alcance dos objetivos e padrões de aprendizagem estabelecidos. Considera-se ainda a recuperação como um momento de </w:t>
      </w:r>
      <w:r w:rsidRPr="0079589C">
        <w:rPr>
          <w:rFonts w:asciiTheme="minorHAnsi" w:hAnsiTheme="minorHAnsi" w:cstheme="minorHAnsi"/>
          <w:b/>
          <w:color w:val="000000"/>
          <w:sz w:val="24"/>
          <w:szCs w:val="24"/>
        </w:rPr>
        <w:t>orientação contínua de estudos e criação de novas situações de aprendizagem,</w:t>
      </w:r>
      <w:r w:rsidRPr="0079589C">
        <w:rPr>
          <w:rFonts w:asciiTheme="minorHAnsi" w:hAnsiTheme="minorHAnsi" w:cstheme="minorHAnsi"/>
          <w:color w:val="000000"/>
          <w:sz w:val="24"/>
          <w:szCs w:val="24"/>
        </w:rPr>
        <w:t xml:space="preserve"> deve ser </w:t>
      </w:r>
      <w:r w:rsidRPr="0079589C">
        <w:rPr>
          <w:rFonts w:asciiTheme="minorHAnsi" w:hAnsiTheme="minorHAnsi" w:cstheme="minorHAnsi"/>
          <w:b/>
          <w:color w:val="000000"/>
          <w:sz w:val="24"/>
          <w:szCs w:val="24"/>
          <w:u w:val="single"/>
        </w:rPr>
        <w:t>realizada concomitantemente ao desenvolvimento das unidades curriculares</w:t>
      </w:r>
      <w:r w:rsidRPr="0079589C">
        <w:rPr>
          <w:rFonts w:asciiTheme="minorHAnsi" w:hAnsiTheme="minorHAnsi" w:cstheme="minorHAnsi"/>
          <w:b/>
          <w:color w:val="000000"/>
          <w:sz w:val="24"/>
          <w:szCs w:val="24"/>
        </w:rPr>
        <w:t xml:space="preserve">, </w:t>
      </w:r>
      <w:r w:rsidRPr="0079589C">
        <w:rPr>
          <w:rFonts w:asciiTheme="minorHAnsi" w:hAnsiTheme="minorHAnsi" w:cstheme="minorHAnsi"/>
          <w:color w:val="000000"/>
          <w:sz w:val="24"/>
          <w:szCs w:val="24"/>
        </w:rPr>
        <w:t>utilizando-se de estratégias adequadas aos conteúdos de acordo com suas características e condições materiais e humanas, conforme orientação da equipe pedagógica da Unidade.</w:t>
      </w:r>
    </w:p>
    <w:p w14:paraId="6C4ABD81" w14:textId="77777777" w:rsidR="00CE2159" w:rsidRPr="0079589C" w:rsidRDefault="00914740">
      <w:pPr>
        <w:pBdr>
          <w:top w:val="nil"/>
          <w:left w:val="nil"/>
          <w:bottom w:val="nil"/>
          <w:right w:val="nil"/>
          <w:between w:val="nil"/>
        </w:pBdr>
        <w:tabs>
          <w:tab w:val="center" w:pos="4252"/>
          <w:tab w:val="right" w:pos="8504"/>
          <w:tab w:val="left" w:pos="708"/>
        </w:tabs>
        <w:spacing w:before="0" w:after="0"/>
        <w:ind w:firstLine="284"/>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Terão direito a recuperação todos os alunos que não alcançarem os conhecimentos expressos na nota de desempenho, não sendo considerado apto a aprovação.</w:t>
      </w:r>
    </w:p>
    <w:p w14:paraId="0A54E6D7" w14:textId="77777777" w:rsidR="00CE2159" w:rsidRPr="0079589C" w:rsidRDefault="00914740">
      <w:pPr>
        <w:spacing w:before="0" w:after="0"/>
        <w:ind w:firstLine="284"/>
        <w:jc w:val="both"/>
        <w:rPr>
          <w:rFonts w:asciiTheme="minorHAnsi" w:hAnsiTheme="minorHAnsi" w:cstheme="minorHAnsi"/>
          <w:sz w:val="24"/>
          <w:szCs w:val="24"/>
        </w:rPr>
      </w:pPr>
      <w:r w:rsidRPr="0079589C">
        <w:rPr>
          <w:rFonts w:asciiTheme="minorHAnsi" w:hAnsiTheme="minorHAnsi" w:cstheme="minorHAnsi"/>
          <w:sz w:val="24"/>
          <w:szCs w:val="24"/>
        </w:rPr>
        <w:t>A recuperação pode ocorrer de diferentes formas:</w:t>
      </w:r>
    </w:p>
    <w:p w14:paraId="76288C03" w14:textId="77777777" w:rsidR="00CE2159" w:rsidRPr="0079589C" w:rsidRDefault="00914740">
      <w:pPr>
        <w:numPr>
          <w:ilvl w:val="0"/>
          <w:numId w:val="16"/>
        </w:numPr>
        <w:pBdr>
          <w:top w:val="nil"/>
          <w:left w:val="nil"/>
          <w:bottom w:val="nil"/>
          <w:right w:val="nil"/>
          <w:between w:val="nil"/>
        </w:pBdr>
        <w:spacing w:before="0" w:after="0"/>
        <w:ind w:left="567" w:hanging="283"/>
        <w:jc w:val="both"/>
        <w:rPr>
          <w:rFonts w:asciiTheme="minorHAnsi" w:hAnsiTheme="minorHAnsi" w:cstheme="minorHAnsi"/>
          <w:color w:val="000000"/>
          <w:sz w:val="24"/>
          <w:szCs w:val="24"/>
        </w:rPr>
      </w:pPr>
      <w:r w:rsidRPr="0079589C">
        <w:rPr>
          <w:rFonts w:asciiTheme="minorHAnsi" w:hAnsiTheme="minorHAnsi" w:cstheme="minorHAnsi"/>
          <w:b/>
          <w:color w:val="000000"/>
          <w:sz w:val="24"/>
          <w:szCs w:val="24"/>
        </w:rPr>
        <w:t>Contínua,</w:t>
      </w:r>
      <w:r w:rsidRPr="0079589C">
        <w:rPr>
          <w:rFonts w:asciiTheme="minorHAnsi" w:hAnsiTheme="minorHAnsi" w:cstheme="minorHAnsi"/>
          <w:color w:val="000000"/>
          <w:sz w:val="24"/>
          <w:szCs w:val="24"/>
        </w:rPr>
        <w:t xml:space="preserve"> realizada </w:t>
      </w:r>
      <w:r w:rsidRPr="0079589C">
        <w:rPr>
          <w:rFonts w:asciiTheme="minorHAnsi" w:hAnsiTheme="minorHAnsi" w:cstheme="minorHAnsi"/>
          <w:b/>
          <w:color w:val="000000"/>
          <w:sz w:val="24"/>
          <w:szCs w:val="24"/>
        </w:rPr>
        <w:t xml:space="preserve">simultaneamente ao decorrer da unidade curricular. </w:t>
      </w:r>
      <w:r w:rsidRPr="0079589C">
        <w:rPr>
          <w:rFonts w:asciiTheme="minorHAnsi" w:hAnsiTheme="minorHAnsi" w:cstheme="minorHAnsi"/>
          <w:color w:val="000000"/>
          <w:sz w:val="24"/>
          <w:szCs w:val="24"/>
        </w:rPr>
        <w:t xml:space="preserve">  Está inserida no trabalho pedagógico realizado no </w:t>
      </w:r>
      <w:r w:rsidRPr="0079589C">
        <w:rPr>
          <w:rFonts w:asciiTheme="minorHAnsi" w:hAnsiTheme="minorHAnsi" w:cstheme="minorHAnsi"/>
          <w:b/>
          <w:color w:val="000000"/>
          <w:sz w:val="24"/>
          <w:szCs w:val="24"/>
        </w:rPr>
        <w:t>dia a dia da sala de aula</w:t>
      </w:r>
      <w:r w:rsidRPr="0079589C">
        <w:rPr>
          <w:rFonts w:asciiTheme="minorHAnsi" w:hAnsiTheme="minorHAnsi" w:cstheme="minorHAnsi"/>
          <w:color w:val="000000"/>
          <w:sz w:val="24"/>
          <w:szCs w:val="24"/>
        </w:rPr>
        <w:t>, constituída por intervenções pontuais e imediatas, em decorrência da avaliação diagnóstica e sistemática do desempenho do aluno.</w:t>
      </w:r>
    </w:p>
    <w:p w14:paraId="0C903AFD" w14:textId="77777777" w:rsidR="00CE2159" w:rsidRPr="0079589C" w:rsidRDefault="00914740">
      <w:pPr>
        <w:numPr>
          <w:ilvl w:val="0"/>
          <w:numId w:val="16"/>
        </w:numPr>
        <w:spacing w:before="0" w:after="0"/>
        <w:ind w:left="567" w:hanging="283"/>
        <w:jc w:val="both"/>
        <w:rPr>
          <w:rFonts w:asciiTheme="minorHAnsi" w:hAnsiTheme="minorHAnsi" w:cstheme="minorHAnsi"/>
          <w:sz w:val="24"/>
          <w:szCs w:val="24"/>
        </w:rPr>
      </w:pPr>
      <w:r w:rsidRPr="0079589C">
        <w:rPr>
          <w:rFonts w:asciiTheme="minorHAnsi" w:hAnsiTheme="minorHAnsi" w:cstheme="minorHAnsi"/>
          <w:b/>
          <w:sz w:val="24"/>
          <w:szCs w:val="24"/>
        </w:rPr>
        <w:t xml:space="preserve">Paralela, </w:t>
      </w:r>
      <w:r w:rsidRPr="0079589C">
        <w:rPr>
          <w:rFonts w:asciiTheme="minorHAnsi" w:hAnsiTheme="minorHAnsi" w:cstheme="minorHAnsi"/>
          <w:sz w:val="24"/>
          <w:szCs w:val="24"/>
        </w:rPr>
        <w:t xml:space="preserve">destinada aos alunos que apresentem dificuldades de aprendizagem não superadas no cotidiano escolar e necessitem de um trabalho mais direcionado, em paralelo às aulas regulares, com duração variável. No caso da recuperação paralela, o docente deve organizar um </w:t>
      </w:r>
      <w:r w:rsidRPr="0079589C">
        <w:rPr>
          <w:rFonts w:asciiTheme="minorHAnsi" w:hAnsiTheme="minorHAnsi" w:cstheme="minorHAnsi"/>
          <w:b/>
          <w:sz w:val="24"/>
          <w:szCs w:val="24"/>
        </w:rPr>
        <w:t>plano de estudos alternativos capaz de dinamizar novas oportunidades de aprendizagem</w:t>
      </w:r>
      <w:r w:rsidRPr="0079589C">
        <w:rPr>
          <w:rFonts w:asciiTheme="minorHAnsi" w:hAnsiTheme="minorHAnsi" w:cstheme="minorHAnsi"/>
          <w:sz w:val="24"/>
          <w:szCs w:val="24"/>
        </w:rPr>
        <w:t xml:space="preserve">, negociando-o com o aluno, uma vez que é protagonista desse processo. Somente a repetição de exercícios e aulas expositivas não são suficientes para sanar dificuldades dos estudantes, devendo ser oportunizadas outras formas de apresentação do conteúdo formativo, preferencialmente, em </w:t>
      </w:r>
      <w:r w:rsidRPr="0079589C">
        <w:rPr>
          <w:rFonts w:asciiTheme="minorHAnsi" w:hAnsiTheme="minorHAnsi" w:cstheme="minorHAnsi"/>
          <w:b/>
          <w:sz w:val="24"/>
          <w:szCs w:val="24"/>
        </w:rPr>
        <w:t xml:space="preserve">nova situação de aprendizagem. </w:t>
      </w:r>
      <w:r w:rsidRPr="0079589C">
        <w:rPr>
          <w:rFonts w:asciiTheme="minorHAnsi" w:hAnsiTheme="minorHAnsi" w:cstheme="minorHAnsi"/>
          <w:sz w:val="24"/>
          <w:szCs w:val="24"/>
        </w:rPr>
        <w:t xml:space="preserve">A legislação educacional prevê estudos de recuperação para todos os casos de estudantes com “baixo rendimento” escolar/acadêmico. Mais que atribuir uma nova oportunidade de elevar sua nota ou conceito, a </w:t>
      </w:r>
      <w:r w:rsidRPr="0079589C">
        <w:rPr>
          <w:rFonts w:asciiTheme="minorHAnsi" w:hAnsiTheme="minorHAnsi" w:cstheme="minorHAnsi"/>
          <w:b/>
          <w:sz w:val="24"/>
          <w:szCs w:val="24"/>
        </w:rPr>
        <w:t>recuperação paralela serve a uma totalidade</w:t>
      </w:r>
      <w:r w:rsidRPr="0079589C">
        <w:rPr>
          <w:rFonts w:asciiTheme="minorHAnsi" w:hAnsiTheme="minorHAnsi" w:cstheme="minorHAnsi"/>
          <w:sz w:val="24"/>
          <w:szCs w:val="24"/>
        </w:rPr>
        <w:t xml:space="preserve">, ou seja, </w:t>
      </w:r>
      <w:r w:rsidRPr="0079589C">
        <w:rPr>
          <w:rFonts w:asciiTheme="minorHAnsi" w:hAnsiTheme="minorHAnsi" w:cstheme="minorHAnsi"/>
          <w:b/>
          <w:sz w:val="24"/>
          <w:szCs w:val="24"/>
        </w:rPr>
        <w:t xml:space="preserve">a reavaliação do pleno desenvolvimento das capacidades e do percurso formativo, objetivando a superação dessa condição para efetivação do alcance dos objetivos educacionais. </w:t>
      </w:r>
    </w:p>
    <w:p w14:paraId="1433C4F8" w14:textId="77777777" w:rsidR="00CE2159" w:rsidRPr="0079589C" w:rsidRDefault="00914740">
      <w:pPr>
        <w:spacing w:before="0" w:after="0"/>
        <w:ind w:firstLine="284"/>
        <w:jc w:val="both"/>
        <w:rPr>
          <w:rFonts w:asciiTheme="minorHAnsi" w:hAnsiTheme="minorHAnsi" w:cstheme="minorHAnsi"/>
          <w:sz w:val="24"/>
          <w:szCs w:val="24"/>
        </w:rPr>
      </w:pPr>
      <w:r w:rsidRPr="0079589C">
        <w:rPr>
          <w:rFonts w:asciiTheme="minorHAnsi" w:hAnsiTheme="minorHAnsi" w:cstheme="minorHAnsi"/>
          <w:sz w:val="24"/>
          <w:szCs w:val="24"/>
        </w:rPr>
        <w:lastRenderedPageBreak/>
        <w:t xml:space="preserve">Para os alunos que demonstrarem dificuldades de aprendizagem a recuperação deverá considerar a ressignificação de conhecimentos, seja teórico ou prático, integrada no processo ensino-aprendizagem mediante </w:t>
      </w:r>
      <w:r w:rsidRPr="0079589C">
        <w:rPr>
          <w:rFonts w:asciiTheme="minorHAnsi" w:hAnsiTheme="minorHAnsi" w:cstheme="minorHAnsi"/>
          <w:b/>
          <w:sz w:val="24"/>
          <w:szCs w:val="24"/>
        </w:rPr>
        <w:t xml:space="preserve">diagnóstico </w:t>
      </w:r>
      <w:r w:rsidRPr="0079589C">
        <w:rPr>
          <w:rFonts w:asciiTheme="minorHAnsi" w:hAnsiTheme="minorHAnsi" w:cstheme="minorHAnsi"/>
          <w:sz w:val="24"/>
          <w:szCs w:val="24"/>
        </w:rPr>
        <w:t xml:space="preserve">e </w:t>
      </w:r>
      <w:r w:rsidRPr="0079589C">
        <w:rPr>
          <w:rFonts w:asciiTheme="minorHAnsi" w:hAnsiTheme="minorHAnsi" w:cstheme="minorHAnsi"/>
          <w:b/>
          <w:sz w:val="24"/>
          <w:szCs w:val="24"/>
        </w:rPr>
        <w:t>aplicação de métodos e técnicas adequadas à superação</w:t>
      </w:r>
      <w:r w:rsidRPr="0079589C">
        <w:rPr>
          <w:rFonts w:asciiTheme="minorHAnsi" w:hAnsiTheme="minorHAnsi" w:cstheme="minorHAnsi"/>
          <w:sz w:val="24"/>
          <w:szCs w:val="24"/>
        </w:rPr>
        <w:t xml:space="preserve">, dentro de critérios previamente elaborados para ser trabalhado </w:t>
      </w:r>
      <w:r w:rsidRPr="0079589C">
        <w:rPr>
          <w:rFonts w:asciiTheme="minorHAnsi" w:hAnsiTheme="minorHAnsi" w:cstheme="minorHAnsi"/>
          <w:b/>
          <w:sz w:val="24"/>
          <w:szCs w:val="24"/>
        </w:rPr>
        <w:t>até o final do período previsto para a referida unidade curricular;</w:t>
      </w:r>
    </w:p>
    <w:p w14:paraId="21181565" w14:textId="77777777" w:rsidR="00CE2159" w:rsidRPr="0079589C" w:rsidRDefault="00914740">
      <w:pPr>
        <w:pBdr>
          <w:top w:val="nil"/>
          <w:left w:val="nil"/>
          <w:bottom w:val="nil"/>
          <w:right w:val="nil"/>
          <w:between w:val="nil"/>
        </w:pBdr>
        <w:tabs>
          <w:tab w:val="center" w:pos="4252"/>
          <w:tab w:val="right" w:pos="8504"/>
          <w:tab w:val="left" w:pos="708"/>
        </w:tabs>
        <w:spacing w:before="0" w:after="0"/>
        <w:ind w:firstLine="284"/>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 xml:space="preserve">Os instrumentos de recuperação de conhecimentos serão elaborados pelos docentes com a participação da equipe pedagógica da Unidade, quando necessário; </w:t>
      </w:r>
    </w:p>
    <w:p w14:paraId="33F9791E" w14:textId="77777777" w:rsidR="00CE2159" w:rsidRPr="0079589C" w:rsidRDefault="00914740">
      <w:pPr>
        <w:pBdr>
          <w:top w:val="nil"/>
          <w:left w:val="nil"/>
          <w:bottom w:val="nil"/>
          <w:right w:val="nil"/>
          <w:between w:val="nil"/>
        </w:pBdr>
        <w:tabs>
          <w:tab w:val="center" w:pos="4252"/>
          <w:tab w:val="right" w:pos="8504"/>
          <w:tab w:val="left" w:pos="708"/>
        </w:tabs>
        <w:spacing w:before="0" w:after="0"/>
        <w:ind w:firstLine="284"/>
        <w:jc w:val="both"/>
        <w:rPr>
          <w:rFonts w:asciiTheme="minorHAnsi" w:hAnsiTheme="minorHAnsi" w:cstheme="minorHAnsi"/>
          <w:b/>
          <w:color w:val="000000"/>
          <w:sz w:val="24"/>
          <w:szCs w:val="24"/>
        </w:rPr>
      </w:pPr>
      <w:r w:rsidRPr="0079589C">
        <w:rPr>
          <w:rFonts w:asciiTheme="minorHAnsi" w:hAnsiTheme="minorHAnsi" w:cstheme="minorHAnsi"/>
          <w:color w:val="000000"/>
          <w:sz w:val="24"/>
          <w:szCs w:val="24"/>
        </w:rPr>
        <w:t xml:space="preserve">Não será permitida recuperação de alunos </w:t>
      </w:r>
      <w:r w:rsidRPr="0079589C">
        <w:rPr>
          <w:rFonts w:asciiTheme="minorHAnsi" w:hAnsiTheme="minorHAnsi" w:cstheme="minorHAnsi"/>
          <w:b/>
          <w:color w:val="000000"/>
          <w:sz w:val="24"/>
          <w:szCs w:val="24"/>
        </w:rPr>
        <w:t>após o encerramento (geração de resultados) da unidade curricular.</w:t>
      </w:r>
    </w:p>
    <w:p w14:paraId="04A83AEF" w14:textId="77777777" w:rsidR="00CE2159" w:rsidRPr="0079589C" w:rsidRDefault="00CE2159">
      <w:pPr>
        <w:pBdr>
          <w:top w:val="nil"/>
          <w:left w:val="nil"/>
          <w:bottom w:val="nil"/>
          <w:right w:val="nil"/>
          <w:between w:val="nil"/>
        </w:pBdr>
        <w:tabs>
          <w:tab w:val="center" w:pos="4252"/>
          <w:tab w:val="right" w:pos="8504"/>
          <w:tab w:val="left" w:pos="708"/>
        </w:tabs>
        <w:spacing w:before="0" w:after="0"/>
        <w:ind w:firstLine="284"/>
        <w:jc w:val="both"/>
        <w:rPr>
          <w:rFonts w:asciiTheme="minorHAnsi" w:hAnsiTheme="minorHAnsi" w:cstheme="minorHAnsi"/>
          <w:color w:val="000000"/>
          <w:sz w:val="24"/>
          <w:szCs w:val="24"/>
          <w:u w:val="single"/>
        </w:rPr>
      </w:pPr>
    </w:p>
    <w:p w14:paraId="44E99DCB" w14:textId="77777777" w:rsidR="00CE2159" w:rsidRPr="0079589C" w:rsidRDefault="00914740">
      <w:pPr>
        <w:numPr>
          <w:ilvl w:val="1"/>
          <w:numId w:val="9"/>
        </w:numPr>
        <w:spacing w:before="0" w:after="0"/>
        <w:ind w:left="709"/>
        <w:jc w:val="both"/>
        <w:rPr>
          <w:rFonts w:asciiTheme="minorHAnsi" w:hAnsiTheme="minorHAnsi" w:cstheme="minorHAnsi"/>
          <w:b/>
          <w:sz w:val="24"/>
          <w:szCs w:val="24"/>
        </w:rPr>
      </w:pPr>
      <w:r w:rsidRPr="0079589C">
        <w:rPr>
          <w:rFonts w:asciiTheme="minorHAnsi" w:hAnsiTheme="minorHAnsi" w:cstheme="minorHAnsi"/>
          <w:b/>
          <w:sz w:val="24"/>
          <w:szCs w:val="24"/>
        </w:rPr>
        <w:t>Registros da Frequência e Avaliação</w:t>
      </w:r>
    </w:p>
    <w:p w14:paraId="51574CB6" w14:textId="77777777" w:rsidR="00CE2159" w:rsidRPr="0079589C" w:rsidRDefault="00914740">
      <w:pPr>
        <w:spacing w:before="0" w:after="0"/>
        <w:ind w:firstLine="360"/>
        <w:jc w:val="both"/>
        <w:rPr>
          <w:rFonts w:asciiTheme="minorHAnsi" w:hAnsiTheme="minorHAnsi" w:cstheme="minorHAnsi"/>
          <w:color w:val="FF0000"/>
          <w:sz w:val="24"/>
          <w:szCs w:val="24"/>
        </w:rPr>
      </w:pPr>
      <w:r w:rsidRPr="0079589C">
        <w:rPr>
          <w:rFonts w:asciiTheme="minorHAnsi" w:hAnsiTheme="minorHAnsi" w:cstheme="minorHAnsi"/>
          <w:sz w:val="24"/>
          <w:szCs w:val="24"/>
        </w:rPr>
        <w:t xml:space="preserve">O registro das frequências e das notas é de responsabilidade do docente, utilizando o Portal do Professor, considerando os conteúdos ministrados bem como medida de aferição da pontualidade, assiduidade e desempenho do aluno, realizado </w:t>
      </w:r>
      <w:r w:rsidRPr="0079589C">
        <w:rPr>
          <w:rFonts w:asciiTheme="minorHAnsi" w:hAnsiTheme="minorHAnsi" w:cstheme="minorHAnsi"/>
          <w:b/>
          <w:sz w:val="24"/>
          <w:szCs w:val="24"/>
        </w:rPr>
        <w:t>diariamente</w:t>
      </w:r>
      <w:r w:rsidRPr="0079589C">
        <w:rPr>
          <w:rFonts w:asciiTheme="minorHAnsi" w:hAnsiTheme="minorHAnsi" w:cstheme="minorHAnsi"/>
          <w:sz w:val="24"/>
          <w:szCs w:val="24"/>
        </w:rPr>
        <w:t xml:space="preserve">, exigido o mínimo de </w:t>
      </w:r>
      <w:r w:rsidRPr="0079589C">
        <w:rPr>
          <w:rFonts w:asciiTheme="minorHAnsi" w:hAnsiTheme="minorHAnsi" w:cstheme="minorHAnsi"/>
          <w:b/>
          <w:sz w:val="24"/>
          <w:szCs w:val="24"/>
        </w:rPr>
        <w:t>75% (setenta e cinco por cento</w:t>
      </w:r>
      <w:r w:rsidRPr="0079589C">
        <w:rPr>
          <w:rFonts w:asciiTheme="minorHAnsi" w:hAnsiTheme="minorHAnsi" w:cstheme="minorHAnsi"/>
          <w:sz w:val="24"/>
          <w:szCs w:val="24"/>
        </w:rPr>
        <w:t>) do total de horas aulas de cada componente curricular</w:t>
      </w:r>
      <w:r w:rsidRPr="0079589C">
        <w:rPr>
          <w:rFonts w:asciiTheme="minorHAnsi" w:hAnsiTheme="minorHAnsi" w:cstheme="minorHAnsi"/>
          <w:color w:val="FF0000"/>
          <w:sz w:val="24"/>
          <w:szCs w:val="24"/>
        </w:rPr>
        <w:t>.</w:t>
      </w:r>
    </w:p>
    <w:p w14:paraId="1D26C566" w14:textId="77777777" w:rsidR="00CE2159" w:rsidRPr="0079589C" w:rsidRDefault="00914740">
      <w:pPr>
        <w:pBdr>
          <w:top w:val="nil"/>
          <w:left w:val="nil"/>
          <w:bottom w:val="nil"/>
          <w:right w:val="nil"/>
          <w:between w:val="nil"/>
        </w:pBdr>
        <w:tabs>
          <w:tab w:val="center" w:pos="4252"/>
          <w:tab w:val="right" w:pos="8504"/>
          <w:tab w:val="left" w:pos="708"/>
        </w:tabs>
        <w:spacing w:before="0" w:after="0"/>
        <w:ind w:firstLine="360"/>
        <w:jc w:val="both"/>
        <w:rPr>
          <w:rFonts w:asciiTheme="minorHAnsi" w:hAnsiTheme="minorHAnsi" w:cstheme="minorHAnsi"/>
          <w:b/>
          <w:color w:val="000000"/>
          <w:sz w:val="24"/>
          <w:szCs w:val="24"/>
        </w:rPr>
      </w:pPr>
      <w:r w:rsidRPr="0079589C">
        <w:rPr>
          <w:rFonts w:asciiTheme="minorHAnsi" w:hAnsiTheme="minorHAnsi" w:cstheme="minorHAnsi"/>
          <w:color w:val="000000"/>
          <w:sz w:val="24"/>
          <w:szCs w:val="24"/>
        </w:rPr>
        <w:t xml:space="preserve">Serão considerados </w:t>
      </w:r>
      <w:r w:rsidRPr="0079589C">
        <w:rPr>
          <w:rFonts w:asciiTheme="minorHAnsi" w:hAnsiTheme="minorHAnsi" w:cstheme="minorHAnsi"/>
          <w:b/>
          <w:color w:val="000000"/>
          <w:sz w:val="24"/>
          <w:szCs w:val="24"/>
          <w:u w:val="single"/>
        </w:rPr>
        <w:t>aprovados</w:t>
      </w:r>
      <w:r w:rsidRPr="0079589C">
        <w:rPr>
          <w:rFonts w:asciiTheme="minorHAnsi" w:hAnsiTheme="minorHAnsi" w:cstheme="minorHAnsi"/>
          <w:color w:val="000000"/>
          <w:sz w:val="24"/>
          <w:szCs w:val="24"/>
        </w:rPr>
        <w:t xml:space="preserve"> os alunos que alcançam os critérios mínimos para a conclusão satisfatória da etapa de ensino, período, unidade curricular ou módulo de um curso ou programa. Ao final de cada unidade curricular ou etapa única, atingir a Nota Final (NF) expressa em números iguais ou superiores a </w:t>
      </w:r>
      <w:r w:rsidRPr="0079589C">
        <w:rPr>
          <w:rFonts w:asciiTheme="minorHAnsi" w:hAnsiTheme="minorHAnsi" w:cstheme="minorHAnsi"/>
          <w:b/>
          <w:color w:val="000000"/>
          <w:sz w:val="24"/>
          <w:szCs w:val="24"/>
        </w:rPr>
        <w:t>7 (sete)</w:t>
      </w:r>
      <w:r w:rsidRPr="0079589C">
        <w:rPr>
          <w:rFonts w:asciiTheme="minorHAnsi" w:hAnsiTheme="minorHAnsi" w:cstheme="minorHAnsi"/>
          <w:color w:val="000000"/>
          <w:sz w:val="24"/>
          <w:szCs w:val="24"/>
        </w:rPr>
        <w:t xml:space="preserve"> e cumprirem no mínimo </w:t>
      </w:r>
      <w:r w:rsidRPr="0079589C">
        <w:rPr>
          <w:rFonts w:asciiTheme="minorHAnsi" w:hAnsiTheme="minorHAnsi" w:cstheme="minorHAnsi"/>
          <w:b/>
          <w:color w:val="000000"/>
          <w:sz w:val="24"/>
          <w:szCs w:val="24"/>
        </w:rPr>
        <w:t>75% da frequência</w:t>
      </w:r>
      <w:r w:rsidRPr="0079589C">
        <w:rPr>
          <w:rFonts w:asciiTheme="minorHAnsi" w:hAnsiTheme="minorHAnsi" w:cstheme="minorHAnsi"/>
          <w:color w:val="000000"/>
          <w:sz w:val="24"/>
          <w:szCs w:val="24"/>
        </w:rPr>
        <w:t xml:space="preserve"> na referida unidade curricular ou etapa única.</w:t>
      </w:r>
    </w:p>
    <w:p w14:paraId="736FA761" w14:textId="77777777" w:rsidR="00CE2159" w:rsidRPr="0079589C" w:rsidRDefault="00914740">
      <w:pPr>
        <w:pBdr>
          <w:top w:val="nil"/>
          <w:left w:val="nil"/>
          <w:bottom w:val="nil"/>
          <w:right w:val="nil"/>
          <w:between w:val="nil"/>
        </w:pBdr>
        <w:tabs>
          <w:tab w:val="center" w:pos="4252"/>
          <w:tab w:val="right" w:pos="8504"/>
          <w:tab w:val="left" w:pos="708"/>
        </w:tabs>
        <w:spacing w:before="0" w:after="0"/>
        <w:ind w:firstLine="360"/>
        <w:jc w:val="both"/>
        <w:rPr>
          <w:rFonts w:asciiTheme="minorHAnsi" w:hAnsiTheme="minorHAnsi" w:cstheme="minorHAnsi"/>
          <w:b/>
          <w:color w:val="000000"/>
          <w:sz w:val="24"/>
          <w:szCs w:val="24"/>
        </w:rPr>
      </w:pPr>
      <w:r w:rsidRPr="0079589C">
        <w:rPr>
          <w:rFonts w:asciiTheme="minorHAnsi" w:hAnsiTheme="minorHAnsi" w:cstheme="minorHAnsi"/>
          <w:color w:val="000000"/>
          <w:sz w:val="24"/>
          <w:szCs w:val="24"/>
        </w:rPr>
        <w:t xml:space="preserve">Serão considerados </w:t>
      </w:r>
      <w:r w:rsidRPr="0079589C">
        <w:rPr>
          <w:rFonts w:asciiTheme="minorHAnsi" w:hAnsiTheme="minorHAnsi" w:cstheme="minorHAnsi"/>
          <w:b/>
          <w:color w:val="000000"/>
          <w:sz w:val="24"/>
          <w:szCs w:val="24"/>
          <w:u w:val="single"/>
        </w:rPr>
        <w:t xml:space="preserve">reprovados </w:t>
      </w:r>
      <w:r w:rsidRPr="0079589C">
        <w:rPr>
          <w:rFonts w:asciiTheme="minorHAnsi" w:hAnsiTheme="minorHAnsi" w:cstheme="minorHAnsi"/>
          <w:color w:val="000000"/>
          <w:sz w:val="24"/>
          <w:szCs w:val="24"/>
        </w:rPr>
        <w:t xml:space="preserve">os alunos que não obtiverem desempenho satisfatório na unidade curricular tendo que a repetir, ou situação final de aluno que não obtiver desempenho satisfatório no curso e não atingir 75% de frequência. A nota mínima exigida de desempenho escolar é </w:t>
      </w:r>
      <w:r w:rsidRPr="0079589C">
        <w:rPr>
          <w:rFonts w:asciiTheme="minorHAnsi" w:hAnsiTheme="minorHAnsi" w:cstheme="minorHAnsi"/>
          <w:b/>
          <w:color w:val="000000"/>
          <w:sz w:val="24"/>
          <w:szCs w:val="24"/>
        </w:rPr>
        <w:t>NF 7,0 (sete).</w:t>
      </w:r>
    </w:p>
    <w:p w14:paraId="1D751F77" w14:textId="77777777" w:rsidR="00CE2159" w:rsidRPr="0079589C" w:rsidRDefault="00CE2159">
      <w:pPr>
        <w:pBdr>
          <w:top w:val="nil"/>
          <w:left w:val="nil"/>
          <w:bottom w:val="nil"/>
          <w:right w:val="nil"/>
          <w:between w:val="nil"/>
        </w:pBdr>
        <w:tabs>
          <w:tab w:val="center" w:pos="4252"/>
          <w:tab w:val="right" w:pos="8504"/>
          <w:tab w:val="left" w:pos="708"/>
        </w:tabs>
        <w:spacing w:before="0" w:after="0"/>
        <w:ind w:firstLine="360"/>
        <w:jc w:val="both"/>
        <w:rPr>
          <w:rFonts w:asciiTheme="minorHAnsi" w:hAnsiTheme="minorHAnsi" w:cstheme="minorHAnsi"/>
          <w:b/>
          <w:color w:val="000000"/>
          <w:sz w:val="24"/>
          <w:szCs w:val="24"/>
        </w:rPr>
      </w:pPr>
    </w:p>
    <w:p w14:paraId="3144C903" w14:textId="77777777" w:rsidR="00CE2159" w:rsidRPr="0079589C" w:rsidRDefault="00CE2159">
      <w:pPr>
        <w:pBdr>
          <w:top w:val="nil"/>
          <w:left w:val="nil"/>
          <w:bottom w:val="nil"/>
          <w:right w:val="nil"/>
          <w:between w:val="nil"/>
        </w:pBdr>
        <w:tabs>
          <w:tab w:val="center" w:pos="4252"/>
          <w:tab w:val="right" w:pos="8504"/>
          <w:tab w:val="left" w:pos="708"/>
        </w:tabs>
        <w:spacing w:before="0" w:after="0"/>
        <w:ind w:firstLine="360"/>
        <w:jc w:val="both"/>
        <w:rPr>
          <w:rFonts w:asciiTheme="minorHAnsi" w:hAnsiTheme="minorHAnsi" w:cstheme="minorHAnsi"/>
          <w:b/>
          <w:color w:val="000000"/>
          <w:sz w:val="24"/>
          <w:szCs w:val="24"/>
        </w:rPr>
      </w:pPr>
    </w:p>
    <w:p w14:paraId="36E03515" w14:textId="77777777" w:rsidR="00CE2159" w:rsidRPr="0079589C" w:rsidRDefault="00914740">
      <w:pPr>
        <w:pStyle w:val="Ttulo1"/>
        <w:numPr>
          <w:ilvl w:val="0"/>
          <w:numId w:val="9"/>
        </w:numPr>
        <w:spacing w:before="0"/>
        <w:jc w:val="both"/>
        <w:rPr>
          <w:rFonts w:asciiTheme="minorHAnsi" w:hAnsiTheme="minorHAnsi" w:cstheme="minorHAnsi"/>
          <w:color w:val="000000"/>
          <w:sz w:val="24"/>
          <w:szCs w:val="24"/>
        </w:rPr>
      </w:pPr>
      <w:bookmarkStart w:id="11" w:name="_Toc210292214"/>
      <w:r w:rsidRPr="0079589C">
        <w:rPr>
          <w:rFonts w:asciiTheme="minorHAnsi" w:hAnsiTheme="minorHAnsi" w:cstheme="minorHAnsi"/>
          <w:b/>
          <w:sz w:val="24"/>
          <w:szCs w:val="24"/>
        </w:rPr>
        <w:t>CRITÉRIOS DE APROVEITAMENTO de CONHECIMENTOS E EXPERIÊNCIAS ANTERIORES</w:t>
      </w:r>
      <w:bookmarkEnd w:id="11"/>
    </w:p>
    <w:p w14:paraId="52613AEC" w14:textId="77777777" w:rsidR="00CE2159" w:rsidRPr="0079589C" w:rsidRDefault="00CE2159">
      <w:pPr>
        <w:spacing w:before="0" w:after="0"/>
        <w:ind w:firstLine="708"/>
        <w:jc w:val="both"/>
        <w:rPr>
          <w:rFonts w:asciiTheme="minorHAnsi" w:hAnsiTheme="minorHAnsi" w:cstheme="minorHAnsi"/>
          <w:color w:val="000000"/>
          <w:sz w:val="24"/>
          <w:szCs w:val="24"/>
        </w:rPr>
      </w:pPr>
    </w:p>
    <w:p w14:paraId="771E56D5" w14:textId="77777777" w:rsidR="00CE2159" w:rsidRPr="0079589C" w:rsidRDefault="00914740">
      <w:pPr>
        <w:spacing w:before="0" w:after="0"/>
        <w:ind w:firstLine="708"/>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De acordo com a Resolução nº 01, de 05 de janeiro de 2021, a instituição de ensino pode promover o aproveitamento de conhecimentos e experiências anteriores do estudante, desde que diretamente relacionados com o perfil profissional de conclusão da respectiva qualificação ou habilitação profissional, que tenha sido desenvolvido:</w:t>
      </w:r>
    </w:p>
    <w:p w14:paraId="61F6272F" w14:textId="77777777" w:rsidR="00CE2159" w:rsidRPr="0079589C" w:rsidRDefault="00914740">
      <w:pPr>
        <w:spacing w:before="0" w:after="0"/>
        <w:ind w:firstLine="708"/>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 xml:space="preserve">I - Em qualificações profissionais e etapas ou módulos de nível técnico regularmente concluído em outros cursos de Educação Profissional Técnica de Nível Médio; </w:t>
      </w:r>
    </w:p>
    <w:p w14:paraId="3B4A0F04" w14:textId="77777777" w:rsidR="00CE2159" w:rsidRPr="0079589C" w:rsidRDefault="00914740">
      <w:pPr>
        <w:spacing w:before="0" w:after="0"/>
        <w:ind w:firstLine="708"/>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 xml:space="preserve">II - Em cursos destinados à formação inicial e continuados ou qualificação profissional de, no mínimo, 160 horas de duração, mediante avaliação do estudante; </w:t>
      </w:r>
    </w:p>
    <w:p w14:paraId="232ED73C" w14:textId="77777777" w:rsidR="00CE2159" w:rsidRPr="0079589C" w:rsidRDefault="00914740">
      <w:pPr>
        <w:spacing w:before="0" w:after="0"/>
        <w:ind w:firstLine="708"/>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lastRenderedPageBreak/>
        <w:t xml:space="preserve">III - Em outros cursos de Educação Profissional e Tecnológica, inclusive no trabalho, por outros meios informais ou até mesmo em cursos superiores de graduação, mediante avaliação do estudante; </w:t>
      </w:r>
    </w:p>
    <w:p w14:paraId="5703D6E9" w14:textId="77777777" w:rsidR="00CE2159" w:rsidRPr="0079589C" w:rsidRDefault="00914740">
      <w:pPr>
        <w:spacing w:before="0" w:after="0"/>
        <w:ind w:firstLine="708"/>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IV - Por reconhecimento, em processos formais de certificação profissional, realizado em instituição devidamente credenciada pelo órgão normativo do respectivo sistema de ensino ou no âmbito de sistemas nacionais de certificação profissional.</w:t>
      </w:r>
    </w:p>
    <w:p w14:paraId="495898BD" w14:textId="77777777" w:rsidR="00CE2159" w:rsidRPr="0079589C" w:rsidRDefault="00914740">
      <w:pPr>
        <w:spacing w:before="0" w:after="0"/>
        <w:ind w:firstLine="567"/>
        <w:jc w:val="both"/>
        <w:rPr>
          <w:rFonts w:asciiTheme="minorHAnsi" w:hAnsiTheme="minorHAnsi" w:cstheme="minorHAnsi"/>
          <w:b/>
          <w:sz w:val="24"/>
          <w:szCs w:val="24"/>
        </w:rPr>
      </w:pPr>
      <w:r w:rsidRPr="0079589C">
        <w:rPr>
          <w:rFonts w:asciiTheme="minorHAnsi" w:hAnsiTheme="minorHAnsi" w:cstheme="minorHAnsi"/>
          <w:sz w:val="24"/>
          <w:szCs w:val="24"/>
        </w:rPr>
        <w:t xml:space="preserve">O reconhecimento se dará de acordo com </w:t>
      </w:r>
      <w:r w:rsidRPr="0079589C">
        <w:rPr>
          <w:rFonts w:asciiTheme="minorHAnsi" w:hAnsiTheme="minorHAnsi" w:cstheme="minorHAnsi"/>
          <w:b/>
          <w:sz w:val="24"/>
          <w:szCs w:val="24"/>
        </w:rPr>
        <w:t xml:space="preserve">Procedimentos Operacionais estabelecidos pelo SENAI disponível no Sistema de Gestão da Qualidade, </w:t>
      </w:r>
      <w:r w:rsidRPr="0079589C">
        <w:rPr>
          <w:rFonts w:asciiTheme="minorHAnsi" w:hAnsiTheme="minorHAnsi" w:cstheme="minorHAnsi"/>
          <w:sz w:val="24"/>
          <w:szCs w:val="24"/>
        </w:rPr>
        <w:t xml:space="preserve">baseado no documento </w:t>
      </w:r>
      <w:r w:rsidRPr="0079589C">
        <w:rPr>
          <w:rFonts w:asciiTheme="minorHAnsi" w:hAnsiTheme="minorHAnsi" w:cstheme="minorHAnsi"/>
          <w:b/>
          <w:sz w:val="24"/>
          <w:szCs w:val="24"/>
        </w:rPr>
        <w:t>Avaliação de Competências, Conhecimentos e Experiências para Continuidade de Estudos.</w:t>
      </w:r>
      <w:r w:rsidRPr="0079589C">
        <w:rPr>
          <w:rFonts w:asciiTheme="minorHAnsi" w:hAnsiTheme="minorHAnsi" w:cstheme="minorHAnsi"/>
          <w:b/>
          <w:sz w:val="24"/>
          <w:szCs w:val="24"/>
          <w:vertAlign w:val="superscript"/>
        </w:rPr>
        <w:footnoteReference w:id="2"/>
      </w:r>
    </w:p>
    <w:p w14:paraId="66E85A4F" w14:textId="77777777" w:rsidR="00CE2159" w:rsidRPr="0079589C" w:rsidRDefault="00914740">
      <w:pPr>
        <w:pBdr>
          <w:top w:val="nil"/>
          <w:left w:val="nil"/>
          <w:bottom w:val="nil"/>
          <w:right w:val="nil"/>
          <w:between w:val="nil"/>
        </w:pBdr>
        <w:tabs>
          <w:tab w:val="left" w:pos="540"/>
        </w:tabs>
        <w:spacing w:before="0" w:after="0"/>
        <w:ind w:left="283"/>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ab/>
        <w:t>São aproveitados os conhecimentos adquiridos em cursos formais e informais e experiências adquiridas no ambiente de trabalho, mediante avaliação.</w:t>
      </w:r>
    </w:p>
    <w:p w14:paraId="7ADD65C2" w14:textId="77777777" w:rsidR="00CE2159" w:rsidRPr="0079589C" w:rsidRDefault="00914740">
      <w:pPr>
        <w:tabs>
          <w:tab w:val="left" w:pos="540"/>
        </w:tabs>
        <w:spacing w:before="0" w:after="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ab/>
        <w:t>Sendo assim, a equipe técnica e pedagógica do SENAI realizará estudos em Cursos Técnicos, e em processos formais de Certificação Profissional, podendo ser aproveitados, mediante análise da documentação apresentada pelo aluno e das competências estabelecidas para a respectiva Unidade Curricular, e se necessário, também por meio de avaliação.</w:t>
      </w:r>
    </w:p>
    <w:p w14:paraId="1A95B43F" w14:textId="77777777" w:rsidR="00CE2159" w:rsidRPr="0079589C" w:rsidRDefault="00914740">
      <w:pPr>
        <w:tabs>
          <w:tab w:val="left" w:pos="540"/>
        </w:tabs>
        <w:spacing w:before="0" w:after="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ab/>
        <w:t>A análise de documentos apresentados pelo aluno, bem como os registros dos aproveitamentos de estudos e experiências anteriores são de responsabilidade do Núcleo de Educação.</w:t>
      </w:r>
    </w:p>
    <w:p w14:paraId="7C309698" w14:textId="77777777" w:rsidR="00CE2159" w:rsidRPr="0079589C" w:rsidRDefault="00914740">
      <w:pPr>
        <w:pBdr>
          <w:top w:val="nil"/>
          <w:left w:val="nil"/>
          <w:bottom w:val="nil"/>
          <w:right w:val="nil"/>
          <w:between w:val="nil"/>
        </w:pBdr>
        <w:tabs>
          <w:tab w:val="center" w:pos="4252"/>
          <w:tab w:val="right" w:pos="8504"/>
          <w:tab w:val="left" w:pos="540"/>
        </w:tabs>
        <w:spacing w:before="0" w:after="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ab/>
        <w:t xml:space="preserve">A avaliação será feita por uma comissão de docentes do curso e especialistas em educação, especialmente designada pela direção, atendidas as diretrizes e procedimentos constantes na proposta pedagógica da unidade escolar. </w:t>
      </w:r>
    </w:p>
    <w:p w14:paraId="6F0E50E2" w14:textId="77777777" w:rsidR="00CE2159" w:rsidRPr="0079589C" w:rsidRDefault="00914740">
      <w:pPr>
        <w:pBdr>
          <w:top w:val="nil"/>
          <w:left w:val="nil"/>
          <w:bottom w:val="nil"/>
          <w:right w:val="nil"/>
          <w:between w:val="nil"/>
        </w:pBdr>
        <w:tabs>
          <w:tab w:val="center" w:pos="4252"/>
          <w:tab w:val="right" w:pos="8504"/>
          <w:tab w:val="left" w:pos="540"/>
        </w:tabs>
        <w:spacing w:before="0" w:after="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ab/>
        <w:t>Cabe, ainda, considerar que o aproveitamento de estudos entre a primeira qualificação cursada e o módulo final do curso técnico não pode exceder cinco anos.</w:t>
      </w:r>
    </w:p>
    <w:p w14:paraId="1341DE1F" w14:textId="77777777" w:rsidR="00CE2159" w:rsidRPr="0079589C" w:rsidRDefault="00914740">
      <w:pPr>
        <w:pBdr>
          <w:top w:val="nil"/>
          <w:left w:val="nil"/>
          <w:bottom w:val="nil"/>
          <w:right w:val="nil"/>
          <w:between w:val="nil"/>
        </w:pBdr>
        <w:tabs>
          <w:tab w:val="left" w:pos="0"/>
          <w:tab w:val="left" w:pos="540"/>
        </w:tabs>
        <w:spacing w:before="0" w:after="0"/>
        <w:rPr>
          <w:rFonts w:asciiTheme="minorHAnsi" w:hAnsiTheme="minorHAnsi" w:cstheme="minorHAnsi"/>
          <w:color w:val="000000"/>
          <w:sz w:val="24"/>
          <w:szCs w:val="24"/>
        </w:rPr>
      </w:pPr>
      <w:r w:rsidRPr="0079589C">
        <w:rPr>
          <w:rFonts w:asciiTheme="minorHAnsi" w:hAnsiTheme="minorHAnsi" w:cstheme="minorHAnsi"/>
          <w:color w:val="000000"/>
          <w:sz w:val="24"/>
          <w:szCs w:val="24"/>
        </w:rPr>
        <w:tab/>
        <w:t xml:space="preserve">Considerando o caráter relacional e dinâmico do conceito de competência, a proposta de Desenho Curricular possibilita articular o saber, os fazeres e as atitudes de diferentes formas, ao longo do processo formativo, e de maneira sempre renovada na prática docente. </w:t>
      </w:r>
    </w:p>
    <w:p w14:paraId="60F31404" w14:textId="77777777" w:rsidR="00CE2159" w:rsidRPr="0079589C" w:rsidRDefault="00914740">
      <w:pPr>
        <w:pBdr>
          <w:top w:val="nil"/>
          <w:left w:val="nil"/>
          <w:bottom w:val="nil"/>
          <w:right w:val="nil"/>
          <w:between w:val="nil"/>
        </w:pBdr>
        <w:tabs>
          <w:tab w:val="left" w:pos="0"/>
          <w:tab w:val="left" w:pos="540"/>
        </w:tabs>
        <w:spacing w:before="0" w:after="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ab/>
        <w:t xml:space="preserve">O desenvolvimento de competências supõe a adoção de metodologia centrada no sujeito que aprende, criando condições e situações desafiadoras para que o aluno construa o seu próprio conhecimento na interação com o meio através de experiências concretas, numa relação teoria e prática. Aprender baseando-se em hipóteses, a partir do questionamento de suas necessidades reais.  Aprender para melhorar seu ambiente, suas condições de vida, suas relações sociais, portanto, um ensino crítico e criativo da realidade. </w:t>
      </w:r>
    </w:p>
    <w:p w14:paraId="6853C59A" w14:textId="77777777" w:rsidR="00CE2159" w:rsidRPr="0079589C" w:rsidRDefault="00914740">
      <w:pPr>
        <w:pBdr>
          <w:top w:val="nil"/>
          <w:left w:val="nil"/>
          <w:bottom w:val="nil"/>
          <w:right w:val="nil"/>
          <w:between w:val="nil"/>
        </w:pBdr>
        <w:tabs>
          <w:tab w:val="left" w:pos="0"/>
          <w:tab w:val="left" w:pos="540"/>
          <w:tab w:val="left" w:pos="851"/>
        </w:tabs>
        <w:spacing w:before="0" w:after="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ab/>
        <w:t xml:space="preserve">Assim, considerando que o desenvolvimento de competências implica na participação ativa dos sujeitos do processo, o Desenho Curricular aponta claramente os resultados desejados, flexibilizando os caminhos para a sua concepção nas situações de </w:t>
      </w:r>
      <w:r w:rsidRPr="0079589C">
        <w:rPr>
          <w:rFonts w:asciiTheme="minorHAnsi" w:hAnsiTheme="minorHAnsi" w:cstheme="minorHAnsi"/>
          <w:color w:val="000000"/>
          <w:sz w:val="24"/>
          <w:szCs w:val="24"/>
        </w:rPr>
        <w:lastRenderedPageBreak/>
        <w:t xml:space="preserve">aprendizagem. Os docentes têm a possibilidade de utilizarem diferentes estratégias pedagógicas adequadas às condições, situações e estilos de aprendizagem em termos de atividades, pesquisas, autoavaliação, estratégias de simulações reais de trabalho, lista de verificação </w:t>
      </w:r>
      <w:r w:rsidRPr="0079589C">
        <w:rPr>
          <w:rFonts w:asciiTheme="minorHAnsi" w:hAnsiTheme="minorHAnsi" w:cstheme="minorHAnsi"/>
          <w:i/>
          <w:color w:val="000000"/>
          <w:sz w:val="24"/>
          <w:szCs w:val="24"/>
        </w:rPr>
        <w:t>(check-list),</w:t>
      </w:r>
      <w:r w:rsidRPr="0079589C">
        <w:rPr>
          <w:rFonts w:asciiTheme="minorHAnsi" w:hAnsiTheme="minorHAnsi" w:cstheme="minorHAnsi"/>
          <w:color w:val="000000"/>
          <w:sz w:val="24"/>
          <w:szCs w:val="24"/>
        </w:rPr>
        <w:t xml:space="preserve"> situações problemas, desafios ou projetos para o exercício das competências pretendidas.</w:t>
      </w:r>
    </w:p>
    <w:p w14:paraId="70D09137" w14:textId="77777777" w:rsidR="00CE2159" w:rsidRPr="0079589C" w:rsidRDefault="00914740">
      <w:pPr>
        <w:pBdr>
          <w:top w:val="nil"/>
          <w:left w:val="nil"/>
          <w:bottom w:val="nil"/>
          <w:right w:val="nil"/>
          <w:between w:val="nil"/>
        </w:pBdr>
        <w:tabs>
          <w:tab w:val="left" w:pos="0"/>
          <w:tab w:val="left" w:pos="540"/>
        </w:tabs>
        <w:spacing w:before="0" w:after="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ab/>
        <w:t>Nesta proposta de ensino e aprendizagem a avaliação caracteriza-se como um processo contínuo e cooperativo, tendo como foco a verificação das competências desenvolvidas no processo formativo.</w:t>
      </w:r>
    </w:p>
    <w:p w14:paraId="0C5FD6E1" w14:textId="77777777" w:rsidR="00CE2159" w:rsidRPr="0079589C" w:rsidRDefault="00CE2159">
      <w:pPr>
        <w:pBdr>
          <w:top w:val="nil"/>
          <w:left w:val="nil"/>
          <w:bottom w:val="nil"/>
          <w:right w:val="nil"/>
          <w:between w:val="nil"/>
        </w:pBdr>
        <w:tabs>
          <w:tab w:val="left" w:pos="0"/>
          <w:tab w:val="left" w:pos="540"/>
        </w:tabs>
        <w:spacing w:before="0" w:after="0"/>
        <w:jc w:val="both"/>
        <w:rPr>
          <w:rFonts w:asciiTheme="minorHAnsi" w:hAnsiTheme="minorHAnsi" w:cstheme="minorHAnsi"/>
          <w:color w:val="000000"/>
          <w:sz w:val="24"/>
          <w:szCs w:val="24"/>
        </w:rPr>
      </w:pPr>
    </w:p>
    <w:p w14:paraId="53C33ECB" w14:textId="77777777" w:rsidR="00CE2159" w:rsidRPr="0079589C" w:rsidRDefault="00CE2159">
      <w:pPr>
        <w:pBdr>
          <w:top w:val="nil"/>
          <w:left w:val="nil"/>
          <w:bottom w:val="nil"/>
          <w:right w:val="nil"/>
          <w:between w:val="nil"/>
        </w:pBdr>
        <w:tabs>
          <w:tab w:val="left" w:pos="0"/>
          <w:tab w:val="left" w:pos="540"/>
        </w:tabs>
        <w:spacing w:before="0" w:after="0"/>
        <w:jc w:val="both"/>
        <w:rPr>
          <w:rFonts w:asciiTheme="minorHAnsi" w:hAnsiTheme="minorHAnsi" w:cstheme="minorHAnsi"/>
          <w:color w:val="000000"/>
          <w:sz w:val="24"/>
          <w:szCs w:val="24"/>
        </w:rPr>
      </w:pPr>
    </w:p>
    <w:p w14:paraId="044CCF69" w14:textId="77777777" w:rsidR="00CE2159" w:rsidRPr="0079589C" w:rsidRDefault="00914740">
      <w:pPr>
        <w:pStyle w:val="Ttulo1"/>
        <w:numPr>
          <w:ilvl w:val="0"/>
          <w:numId w:val="10"/>
        </w:numPr>
        <w:ind w:left="0" w:firstLine="0"/>
        <w:rPr>
          <w:rFonts w:asciiTheme="minorHAnsi" w:hAnsiTheme="minorHAnsi" w:cstheme="minorHAnsi"/>
          <w:b/>
          <w:sz w:val="24"/>
          <w:szCs w:val="24"/>
        </w:rPr>
      </w:pPr>
      <w:bookmarkStart w:id="12" w:name="_Toc210292215"/>
      <w:r w:rsidRPr="0079589C">
        <w:rPr>
          <w:rFonts w:asciiTheme="minorHAnsi" w:hAnsiTheme="minorHAnsi" w:cstheme="minorHAnsi"/>
          <w:b/>
          <w:sz w:val="24"/>
          <w:szCs w:val="24"/>
        </w:rPr>
        <w:t>INSTALAÇÕES</w:t>
      </w:r>
      <w:bookmarkEnd w:id="12"/>
      <w:r w:rsidRPr="0079589C">
        <w:rPr>
          <w:rFonts w:asciiTheme="minorHAnsi" w:hAnsiTheme="minorHAnsi" w:cstheme="minorHAnsi"/>
          <w:b/>
          <w:sz w:val="24"/>
          <w:szCs w:val="24"/>
        </w:rPr>
        <w:t xml:space="preserve"> </w:t>
      </w:r>
    </w:p>
    <w:p w14:paraId="11BDA492" w14:textId="77777777" w:rsidR="00CE2159" w:rsidRPr="0079589C" w:rsidRDefault="00914740">
      <w:pPr>
        <w:widowControl w:val="0"/>
        <w:tabs>
          <w:tab w:val="left" w:pos="567"/>
          <w:tab w:val="left" w:pos="709"/>
          <w:tab w:val="left" w:pos="1280"/>
          <w:tab w:val="left" w:pos="1640"/>
          <w:tab w:val="left" w:pos="3100"/>
          <w:tab w:val="left" w:pos="4620"/>
          <w:tab w:val="left" w:pos="5880"/>
          <w:tab w:val="left" w:pos="6520"/>
          <w:tab w:val="left" w:pos="7800"/>
        </w:tabs>
        <w:spacing w:before="0" w:after="0"/>
        <w:ind w:right="79"/>
        <w:jc w:val="both"/>
        <w:rPr>
          <w:rFonts w:asciiTheme="minorHAnsi" w:hAnsiTheme="minorHAnsi" w:cstheme="minorHAnsi"/>
          <w:sz w:val="24"/>
          <w:szCs w:val="24"/>
        </w:rPr>
      </w:pPr>
      <w:r w:rsidRPr="0079589C">
        <w:rPr>
          <w:rFonts w:asciiTheme="minorHAnsi" w:hAnsiTheme="minorHAnsi" w:cstheme="minorHAnsi"/>
          <w:sz w:val="24"/>
          <w:szCs w:val="24"/>
        </w:rPr>
        <w:tab/>
      </w:r>
      <w:r w:rsidRPr="0079589C">
        <w:rPr>
          <w:rFonts w:asciiTheme="minorHAnsi" w:hAnsiTheme="minorHAnsi" w:cstheme="minorHAnsi"/>
          <w:sz w:val="24"/>
          <w:szCs w:val="24"/>
        </w:rPr>
        <w:tab/>
        <w:t>Para o desenvolvimento do curso, serão proporcionados todos os requisitos de ordem técnica e didática imprescindíveis, dentre outros: salas de aulas, oficinas, biblioteca e laboratórios devidamente equipados com equipamentos, instrumentos, ferramental genérico e específico, material em geral e todos os recursos didáticos necessários. Deverão ser atendidas todas as normas de segurança, meio ambiente e higiene do trabalho exigida para tais fins.</w:t>
      </w:r>
    </w:p>
    <w:p w14:paraId="335F3C12" w14:textId="77777777" w:rsidR="00CE2159" w:rsidRPr="0079589C" w:rsidRDefault="00914740">
      <w:pPr>
        <w:pBdr>
          <w:top w:val="nil"/>
          <w:left w:val="nil"/>
          <w:bottom w:val="nil"/>
          <w:right w:val="nil"/>
          <w:between w:val="nil"/>
        </w:pBdr>
        <w:spacing w:before="0" w:after="0"/>
        <w:ind w:firstLine="708"/>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O curso será oferecido nas Unidades Operacionais do SENAI, no período diurno ou noturno.</w:t>
      </w:r>
    </w:p>
    <w:p w14:paraId="67905FDE" w14:textId="77777777" w:rsidR="00CE2159" w:rsidRPr="0079589C" w:rsidRDefault="00914740">
      <w:pPr>
        <w:pBdr>
          <w:top w:val="nil"/>
          <w:left w:val="nil"/>
          <w:bottom w:val="nil"/>
          <w:right w:val="nil"/>
          <w:between w:val="nil"/>
        </w:pBdr>
        <w:spacing w:before="0" w:after="0"/>
        <w:ind w:firstLine="708"/>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 xml:space="preserve"> Os alunos e docentes disporão dos seguintes espaços físicos:</w:t>
      </w:r>
    </w:p>
    <w:p w14:paraId="28BAC5FB" w14:textId="77777777" w:rsidR="00CE2159" w:rsidRPr="0079589C" w:rsidRDefault="00CE2159">
      <w:pPr>
        <w:spacing w:before="0" w:after="0"/>
        <w:jc w:val="both"/>
        <w:rPr>
          <w:rFonts w:asciiTheme="minorHAnsi" w:hAnsiTheme="minorHAnsi" w:cstheme="minorHAnsi"/>
          <w:b/>
          <w:sz w:val="24"/>
          <w:szCs w:val="24"/>
        </w:rPr>
      </w:pPr>
    </w:p>
    <w:p w14:paraId="2049EB1A" w14:textId="77777777" w:rsidR="00CE2159" w:rsidRPr="0079589C" w:rsidRDefault="00914740">
      <w:pPr>
        <w:spacing w:before="0" w:after="0"/>
        <w:jc w:val="both"/>
        <w:rPr>
          <w:rFonts w:asciiTheme="minorHAnsi" w:hAnsiTheme="minorHAnsi" w:cstheme="minorHAnsi"/>
          <w:b/>
          <w:sz w:val="24"/>
          <w:szCs w:val="24"/>
        </w:rPr>
      </w:pPr>
      <w:r w:rsidRPr="0079589C">
        <w:rPr>
          <w:rFonts w:asciiTheme="minorHAnsi" w:hAnsiTheme="minorHAnsi" w:cstheme="minorHAnsi"/>
          <w:b/>
          <w:sz w:val="24"/>
          <w:szCs w:val="24"/>
        </w:rPr>
        <w:t>Estrutura Administrativa e de Gestão Escolar:</w:t>
      </w:r>
    </w:p>
    <w:p w14:paraId="4ECD11C5" w14:textId="77777777" w:rsidR="00CE2159" w:rsidRPr="0079589C" w:rsidRDefault="00914740">
      <w:pPr>
        <w:numPr>
          <w:ilvl w:val="0"/>
          <w:numId w:val="18"/>
        </w:numPr>
        <w:spacing w:before="0" w:after="0"/>
        <w:jc w:val="both"/>
        <w:rPr>
          <w:rFonts w:asciiTheme="minorHAnsi" w:hAnsiTheme="minorHAnsi" w:cstheme="minorHAnsi"/>
          <w:sz w:val="24"/>
          <w:szCs w:val="24"/>
        </w:rPr>
      </w:pPr>
      <w:r w:rsidRPr="0079589C">
        <w:rPr>
          <w:rFonts w:asciiTheme="minorHAnsi" w:hAnsiTheme="minorHAnsi" w:cstheme="minorHAnsi"/>
          <w:sz w:val="24"/>
          <w:szCs w:val="24"/>
        </w:rPr>
        <w:t>Uma Gerência da Unidade;</w:t>
      </w:r>
    </w:p>
    <w:p w14:paraId="2C2F9DCA" w14:textId="77777777" w:rsidR="00CE2159" w:rsidRPr="0079589C" w:rsidRDefault="00914740">
      <w:pPr>
        <w:numPr>
          <w:ilvl w:val="0"/>
          <w:numId w:val="18"/>
        </w:numPr>
        <w:spacing w:before="0" w:after="0"/>
        <w:jc w:val="both"/>
        <w:rPr>
          <w:rFonts w:asciiTheme="minorHAnsi" w:hAnsiTheme="minorHAnsi" w:cstheme="minorHAnsi"/>
          <w:sz w:val="24"/>
          <w:szCs w:val="24"/>
        </w:rPr>
      </w:pPr>
      <w:r w:rsidRPr="0079589C">
        <w:rPr>
          <w:rFonts w:asciiTheme="minorHAnsi" w:hAnsiTheme="minorHAnsi" w:cstheme="minorHAnsi"/>
          <w:sz w:val="24"/>
          <w:szCs w:val="24"/>
        </w:rPr>
        <w:t>Um Núcleo de Educação;</w:t>
      </w:r>
    </w:p>
    <w:p w14:paraId="39C52573" w14:textId="77777777" w:rsidR="00CE2159" w:rsidRPr="0079589C" w:rsidRDefault="00914740">
      <w:pPr>
        <w:numPr>
          <w:ilvl w:val="0"/>
          <w:numId w:val="18"/>
        </w:numPr>
        <w:spacing w:before="0" w:after="0"/>
        <w:jc w:val="both"/>
        <w:rPr>
          <w:rFonts w:asciiTheme="minorHAnsi" w:hAnsiTheme="minorHAnsi" w:cstheme="minorHAnsi"/>
          <w:sz w:val="24"/>
          <w:szCs w:val="24"/>
        </w:rPr>
      </w:pPr>
      <w:r w:rsidRPr="0079589C">
        <w:rPr>
          <w:rFonts w:asciiTheme="minorHAnsi" w:hAnsiTheme="minorHAnsi" w:cstheme="minorHAnsi"/>
          <w:sz w:val="24"/>
          <w:szCs w:val="24"/>
        </w:rPr>
        <w:t>Um Núcleo de Serviços Administrativos.</w:t>
      </w:r>
    </w:p>
    <w:p w14:paraId="5B3A892A" w14:textId="77777777" w:rsidR="00CE2159" w:rsidRPr="0079589C" w:rsidRDefault="00914740">
      <w:pPr>
        <w:spacing w:before="0" w:after="0"/>
        <w:jc w:val="both"/>
        <w:rPr>
          <w:rFonts w:asciiTheme="minorHAnsi" w:hAnsiTheme="minorHAnsi" w:cstheme="minorHAnsi"/>
          <w:b/>
          <w:sz w:val="24"/>
          <w:szCs w:val="24"/>
        </w:rPr>
      </w:pPr>
      <w:r w:rsidRPr="0079589C">
        <w:rPr>
          <w:rFonts w:asciiTheme="minorHAnsi" w:hAnsiTheme="minorHAnsi" w:cstheme="minorHAnsi"/>
          <w:b/>
          <w:sz w:val="24"/>
          <w:szCs w:val="24"/>
        </w:rPr>
        <w:t>Cantina:</w:t>
      </w:r>
    </w:p>
    <w:p w14:paraId="6FACE8AC" w14:textId="77777777" w:rsidR="00CE2159" w:rsidRPr="0079589C" w:rsidRDefault="00914740">
      <w:pPr>
        <w:numPr>
          <w:ilvl w:val="0"/>
          <w:numId w:val="19"/>
        </w:numPr>
        <w:spacing w:before="0" w:after="0"/>
        <w:jc w:val="both"/>
        <w:rPr>
          <w:rFonts w:asciiTheme="minorHAnsi" w:hAnsiTheme="minorHAnsi" w:cstheme="minorHAnsi"/>
          <w:sz w:val="24"/>
          <w:szCs w:val="24"/>
        </w:rPr>
      </w:pPr>
      <w:r w:rsidRPr="0079589C">
        <w:rPr>
          <w:rFonts w:asciiTheme="minorHAnsi" w:hAnsiTheme="minorHAnsi" w:cstheme="minorHAnsi"/>
          <w:sz w:val="24"/>
          <w:szCs w:val="24"/>
        </w:rPr>
        <w:t>Uma cantina.</w:t>
      </w:r>
    </w:p>
    <w:p w14:paraId="5766F536" w14:textId="77777777" w:rsidR="00CE2159" w:rsidRPr="0079589C" w:rsidRDefault="00914740">
      <w:pPr>
        <w:spacing w:before="0" w:after="0"/>
        <w:jc w:val="both"/>
        <w:rPr>
          <w:rFonts w:asciiTheme="minorHAnsi" w:hAnsiTheme="minorHAnsi" w:cstheme="minorHAnsi"/>
          <w:b/>
          <w:sz w:val="24"/>
          <w:szCs w:val="24"/>
        </w:rPr>
      </w:pPr>
      <w:r w:rsidRPr="0079589C">
        <w:rPr>
          <w:rFonts w:asciiTheme="minorHAnsi" w:hAnsiTheme="minorHAnsi" w:cstheme="minorHAnsi"/>
          <w:b/>
          <w:sz w:val="24"/>
          <w:szCs w:val="24"/>
        </w:rPr>
        <w:t>Ambientes Físicos e Virtuais:</w:t>
      </w:r>
    </w:p>
    <w:p w14:paraId="23D9F3A8" w14:textId="77777777" w:rsidR="00CE2159" w:rsidRPr="0079589C" w:rsidRDefault="00914740">
      <w:pPr>
        <w:numPr>
          <w:ilvl w:val="0"/>
          <w:numId w:val="19"/>
        </w:numPr>
        <w:tabs>
          <w:tab w:val="left" w:pos="180"/>
          <w:tab w:val="left" w:pos="360"/>
        </w:tabs>
        <w:spacing w:before="0" w:after="0"/>
        <w:jc w:val="both"/>
        <w:rPr>
          <w:rFonts w:asciiTheme="minorHAnsi" w:hAnsiTheme="minorHAnsi" w:cstheme="minorHAnsi"/>
          <w:sz w:val="24"/>
          <w:szCs w:val="24"/>
        </w:rPr>
      </w:pPr>
      <w:r w:rsidRPr="0079589C">
        <w:rPr>
          <w:rFonts w:asciiTheme="minorHAnsi" w:hAnsiTheme="minorHAnsi" w:cstheme="minorHAnsi"/>
          <w:sz w:val="24"/>
          <w:szCs w:val="24"/>
        </w:rPr>
        <w:t>AVA – Ambiente Virtual de Aprendizagem;</w:t>
      </w:r>
    </w:p>
    <w:p w14:paraId="7B65421A" w14:textId="77777777" w:rsidR="00CE2159" w:rsidRPr="0079589C" w:rsidRDefault="00914740">
      <w:pPr>
        <w:numPr>
          <w:ilvl w:val="0"/>
          <w:numId w:val="19"/>
        </w:numPr>
        <w:tabs>
          <w:tab w:val="left" w:pos="180"/>
          <w:tab w:val="left" w:pos="360"/>
        </w:tabs>
        <w:spacing w:before="0" w:after="0"/>
        <w:jc w:val="both"/>
        <w:rPr>
          <w:rFonts w:asciiTheme="minorHAnsi" w:hAnsiTheme="minorHAnsi" w:cstheme="minorHAnsi"/>
          <w:sz w:val="24"/>
          <w:szCs w:val="24"/>
        </w:rPr>
      </w:pPr>
      <w:r w:rsidRPr="0079589C">
        <w:rPr>
          <w:rFonts w:asciiTheme="minorHAnsi" w:hAnsiTheme="minorHAnsi" w:cstheme="minorHAnsi"/>
          <w:sz w:val="24"/>
          <w:szCs w:val="24"/>
        </w:rPr>
        <w:t>Plataforma MEU SENAI;</w:t>
      </w:r>
    </w:p>
    <w:p w14:paraId="76A5E9FC" w14:textId="77777777" w:rsidR="00CE2159" w:rsidRPr="0079589C" w:rsidRDefault="00914740">
      <w:pPr>
        <w:numPr>
          <w:ilvl w:val="0"/>
          <w:numId w:val="19"/>
        </w:numPr>
        <w:tabs>
          <w:tab w:val="left" w:pos="180"/>
          <w:tab w:val="left" w:pos="360"/>
        </w:tabs>
        <w:spacing w:before="0" w:after="0"/>
        <w:jc w:val="both"/>
        <w:rPr>
          <w:rFonts w:asciiTheme="minorHAnsi" w:hAnsiTheme="minorHAnsi" w:cstheme="minorHAnsi"/>
          <w:sz w:val="24"/>
          <w:szCs w:val="24"/>
        </w:rPr>
      </w:pPr>
      <w:r w:rsidRPr="0079589C">
        <w:rPr>
          <w:rFonts w:asciiTheme="minorHAnsi" w:hAnsiTheme="minorHAnsi" w:cstheme="minorHAnsi"/>
          <w:sz w:val="24"/>
          <w:szCs w:val="24"/>
        </w:rPr>
        <w:t>Espaço de convivência;</w:t>
      </w:r>
    </w:p>
    <w:p w14:paraId="560E6334" w14:textId="77777777" w:rsidR="00CE2159" w:rsidRPr="0079589C" w:rsidRDefault="00914740">
      <w:pPr>
        <w:numPr>
          <w:ilvl w:val="0"/>
          <w:numId w:val="19"/>
        </w:numPr>
        <w:tabs>
          <w:tab w:val="left" w:pos="180"/>
          <w:tab w:val="left" w:pos="360"/>
        </w:tabs>
        <w:spacing w:before="0" w:after="0"/>
        <w:jc w:val="both"/>
        <w:rPr>
          <w:rFonts w:asciiTheme="minorHAnsi" w:hAnsiTheme="minorHAnsi" w:cstheme="minorHAnsi"/>
          <w:sz w:val="24"/>
          <w:szCs w:val="24"/>
        </w:rPr>
      </w:pPr>
      <w:r w:rsidRPr="0079589C">
        <w:rPr>
          <w:rFonts w:asciiTheme="minorHAnsi" w:hAnsiTheme="minorHAnsi" w:cstheme="minorHAnsi"/>
          <w:sz w:val="24"/>
          <w:szCs w:val="24"/>
        </w:rPr>
        <w:t>Guarita para a vigilância;</w:t>
      </w:r>
    </w:p>
    <w:p w14:paraId="0100A912" w14:textId="77777777" w:rsidR="00CE2159" w:rsidRPr="0079589C" w:rsidRDefault="00914740">
      <w:pPr>
        <w:numPr>
          <w:ilvl w:val="0"/>
          <w:numId w:val="19"/>
        </w:numPr>
        <w:tabs>
          <w:tab w:val="left" w:pos="180"/>
          <w:tab w:val="left" w:pos="360"/>
        </w:tabs>
        <w:spacing w:before="0" w:after="0"/>
        <w:jc w:val="both"/>
        <w:rPr>
          <w:rFonts w:asciiTheme="minorHAnsi" w:hAnsiTheme="minorHAnsi" w:cstheme="minorHAnsi"/>
          <w:sz w:val="24"/>
          <w:szCs w:val="24"/>
        </w:rPr>
      </w:pPr>
      <w:r w:rsidRPr="0079589C">
        <w:rPr>
          <w:rFonts w:asciiTheme="minorHAnsi" w:hAnsiTheme="minorHAnsi" w:cstheme="minorHAnsi"/>
          <w:sz w:val="24"/>
          <w:szCs w:val="24"/>
        </w:rPr>
        <w:t>Depósitos;</w:t>
      </w:r>
    </w:p>
    <w:p w14:paraId="1162CF97" w14:textId="77777777" w:rsidR="00CE2159" w:rsidRPr="0079589C" w:rsidRDefault="00914740">
      <w:pPr>
        <w:numPr>
          <w:ilvl w:val="0"/>
          <w:numId w:val="19"/>
        </w:numPr>
        <w:tabs>
          <w:tab w:val="left" w:pos="180"/>
          <w:tab w:val="left" w:pos="360"/>
        </w:tabs>
        <w:spacing w:before="0" w:after="0"/>
        <w:jc w:val="both"/>
        <w:rPr>
          <w:rFonts w:asciiTheme="minorHAnsi" w:hAnsiTheme="minorHAnsi" w:cstheme="minorHAnsi"/>
          <w:sz w:val="24"/>
          <w:szCs w:val="24"/>
        </w:rPr>
      </w:pPr>
      <w:r w:rsidRPr="0079589C">
        <w:rPr>
          <w:rFonts w:asciiTheme="minorHAnsi" w:hAnsiTheme="minorHAnsi" w:cstheme="minorHAnsi"/>
          <w:sz w:val="24"/>
          <w:szCs w:val="24"/>
        </w:rPr>
        <w:t>Banheiro feminino externo;</w:t>
      </w:r>
    </w:p>
    <w:p w14:paraId="16C2823D" w14:textId="77777777" w:rsidR="00CE2159" w:rsidRPr="0079589C" w:rsidRDefault="00914740">
      <w:pPr>
        <w:numPr>
          <w:ilvl w:val="0"/>
          <w:numId w:val="19"/>
        </w:numPr>
        <w:tabs>
          <w:tab w:val="left" w:pos="180"/>
          <w:tab w:val="left" w:pos="360"/>
        </w:tabs>
        <w:spacing w:before="0" w:after="0"/>
        <w:jc w:val="both"/>
        <w:rPr>
          <w:rFonts w:asciiTheme="minorHAnsi" w:hAnsiTheme="minorHAnsi" w:cstheme="minorHAnsi"/>
          <w:sz w:val="24"/>
          <w:szCs w:val="24"/>
        </w:rPr>
      </w:pPr>
      <w:r w:rsidRPr="0079589C">
        <w:rPr>
          <w:rFonts w:asciiTheme="minorHAnsi" w:hAnsiTheme="minorHAnsi" w:cstheme="minorHAnsi"/>
          <w:sz w:val="24"/>
          <w:szCs w:val="24"/>
        </w:rPr>
        <w:t>Banheiro masculino externo;</w:t>
      </w:r>
    </w:p>
    <w:p w14:paraId="3F0B2DD9" w14:textId="77777777" w:rsidR="00CE2159" w:rsidRPr="0079589C" w:rsidRDefault="00914740">
      <w:pPr>
        <w:numPr>
          <w:ilvl w:val="0"/>
          <w:numId w:val="19"/>
        </w:numPr>
        <w:tabs>
          <w:tab w:val="left" w:pos="180"/>
          <w:tab w:val="left" w:pos="360"/>
        </w:tabs>
        <w:spacing w:before="0" w:after="0"/>
        <w:jc w:val="both"/>
        <w:rPr>
          <w:rFonts w:asciiTheme="minorHAnsi" w:hAnsiTheme="minorHAnsi" w:cstheme="minorHAnsi"/>
          <w:sz w:val="24"/>
          <w:szCs w:val="24"/>
        </w:rPr>
      </w:pPr>
      <w:r w:rsidRPr="0079589C">
        <w:rPr>
          <w:rFonts w:asciiTheme="minorHAnsi" w:hAnsiTheme="minorHAnsi" w:cstheme="minorHAnsi"/>
          <w:sz w:val="24"/>
          <w:szCs w:val="24"/>
        </w:rPr>
        <w:t>Garagem e Estacionamento.</w:t>
      </w:r>
    </w:p>
    <w:p w14:paraId="2AEAAB32" w14:textId="77777777" w:rsidR="00CE2159" w:rsidRPr="0079589C" w:rsidRDefault="00CE2159">
      <w:pPr>
        <w:tabs>
          <w:tab w:val="left" w:pos="180"/>
          <w:tab w:val="left" w:pos="360"/>
        </w:tabs>
        <w:spacing w:before="0" w:after="0"/>
        <w:jc w:val="both"/>
        <w:rPr>
          <w:rFonts w:asciiTheme="minorHAnsi" w:hAnsiTheme="minorHAnsi" w:cstheme="minorHAnsi"/>
          <w:sz w:val="24"/>
          <w:szCs w:val="24"/>
        </w:rPr>
      </w:pPr>
    </w:p>
    <w:p w14:paraId="07B678BB" w14:textId="77777777" w:rsidR="00CE2159" w:rsidRPr="0079589C" w:rsidRDefault="00914740">
      <w:pPr>
        <w:spacing w:before="0" w:after="0"/>
        <w:jc w:val="both"/>
        <w:rPr>
          <w:rFonts w:asciiTheme="minorHAnsi" w:hAnsiTheme="minorHAnsi" w:cstheme="minorHAnsi"/>
          <w:b/>
          <w:sz w:val="24"/>
          <w:szCs w:val="24"/>
        </w:rPr>
      </w:pPr>
      <w:r w:rsidRPr="0079589C">
        <w:rPr>
          <w:rFonts w:asciiTheme="minorHAnsi" w:hAnsiTheme="minorHAnsi" w:cstheme="minorHAnsi"/>
          <w:b/>
          <w:sz w:val="24"/>
          <w:szCs w:val="24"/>
        </w:rPr>
        <w:t>Estrutura Ambientes Pedagógicos:</w:t>
      </w:r>
    </w:p>
    <w:p w14:paraId="7E42500F" w14:textId="77777777" w:rsidR="00CE2159" w:rsidRPr="0079589C" w:rsidRDefault="00CE2159">
      <w:pPr>
        <w:spacing w:before="0" w:after="0"/>
        <w:jc w:val="both"/>
        <w:rPr>
          <w:rFonts w:asciiTheme="minorHAnsi" w:hAnsiTheme="minorHAnsi" w:cstheme="minorHAnsi"/>
          <w:b/>
          <w:sz w:val="24"/>
          <w:szCs w:val="24"/>
        </w:rPr>
      </w:pPr>
    </w:p>
    <w:tbl>
      <w:tblPr>
        <w:tblStyle w:val="aff9"/>
        <w:tblW w:w="79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302"/>
        <w:gridCol w:w="3625"/>
      </w:tblGrid>
      <w:tr w:rsidR="00CE2159" w:rsidRPr="0079589C" w14:paraId="258ADFEE" w14:textId="77777777">
        <w:tc>
          <w:tcPr>
            <w:tcW w:w="3047" w:type="dxa"/>
            <w:shd w:val="clear" w:color="auto" w:fill="8DB3E2"/>
          </w:tcPr>
          <w:p w14:paraId="51063D25"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Sala de Aula</w:t>
            </w:r>
          </w:p>
        </w:tc>
        <w:tc>
          <w:tcPr>
            <w:tcW w:w="1302" w:type="dxa"/>
            <w:shd w:val="clear" w:color="auto" w:fill="8DB3E2"/>
          </w:tcPr>
          <w:p w14:paraId="77648B48"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Nº Alunos</w:t>
            </w:r>
          </w:p>
        </w:tc>
        <w:tc>
          <w:tcPr>
            <w:tcW w:w="3625" w:type="dxa"/>
            <w:shd w:val="clear" w:color="auto" w:fill="8DB3E2"/>
          </w:tcPr>
          <w:p w14:paraId="67403700"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Finalidade</w:t>
            </w:r>
          </w:p>
        </w:tc>
      </w:tr>
      <w:tr w:rsidR="00CE2159" w:rsidRPr="0079589C" w14:paraId="25AB15D7" w14:textId="77777777">
        <w:tc>
          <w:tcPr>
            <w:tcW w:w="3047" w:type="dxa"/>
          </w:tcPr>
          <w:p w14:paraId="5BBD7AA3"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color w:val="000000"/>
                <w:sz w:val="24"/>
                <w:szCs w:val="24"/>
              </w:rPr>
            </w:pPr>
            <w:r w:rsidRPr="0079589C">
              <w:rPr>
                <w:rFonts w:asciiTheme="minorHAnsi" w:hAnsiTheme="minorHAnsi" w:cstheme="minorHAnsi"/>
                <w:color w:val="000000"/>
                <w:sz w:val="24"/>
                <w:szCs w:val="24"/>
              </w:rPr>
              <w:lastRenderedPageBreak/>
              <w:t>Sala de Aula/Polo Presencial</w:t>
            </w:r>
          </w:p>
        </w:tc>
        <w:tc>
          <w:tcPr>
            <w:tcW w:w="1302" w:type="dxa"/>
          </w:tcPr>
          <w:p w14:paraId="0F169C81"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color w:val="000000"/>
                <w:sz w:val="24"/>
                <w:szCs w:val="24"/>
              </w:rPr>
            </w:pPr>
            <w:r w:rsidRPr="0079589C">
              <w:rPr>
                <w:rFonts w:asciiTheme="minorHAnsi" w:hAnsiTheme="minorHAnsi" w:cstheme="minorHAnsi"/>
                <w:sz w:val="24"/>
                <w:szCs w:val="24"/>
              </w:rPr>
              <w:t>45</w:t>
            </w:r>
          </w:p>
        </w:tc>
        <w:tc>
          <w:tcPr>
            <w:tcW w:w="3625" w:type="dxa"/>
          </w:tcPr>
          <w:p w14:paraId="717EB9CE"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color w:val="000000"/>
                <w:sz w:val="24"/>
                <w:szCs w:val="24"/>
              </w:rPr>
            </w:pPr>
            <w:r w:rsidRPr="0079589C">
              <w:rPr>
                <w:rFonts w:asciiTheme="minorHAnsi" w:hAnsiTheme="minorHAnsi" w:cstheme="minorHAnsi"/>
                <w:color w:val="000000"/>
                <w:sz w:val="24"/>
                <w:szCs w:val="24"/>
              </w:rPr>
              <w:t>Aulas Teóricas e Práticas</w:t>
            </w:r>
          </w:p>
        </w:tc>
      </w:tr>
      <w:tr w:rsidR="00CE2159" w:rsidRPr="0079589C" w14:paraId="4EB031EC" w14:textId="77777777">
        <w:tc>
          <w:tcPr>
            <w:tcW w:w="3047" w:type="dxa"/>
            <w:shd w:val="clear" w:color="auto" w:fill="8DB3E2"/>
          </w:tcPr>
          <w:p w14:paraId="2F719247"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Laboratório/Oficinas</w:t>
            </w:r>
          </w:p>
        </w:tc>
        <w:tc>
          <w:tcPr>
            <w:tcW w:w="1302" w:type="dxa"/>
            <w:shd w:val="clear" w:color="auto" w:fill="8DB3E2"/>
          </w:tcPr>
          <w:p w14:paraId="330577F9"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Nº Alunos</w:t>
            </w:r>
          </w:p>
        </w:tc>
        <w:tc>
          <w:tcPr>
            <w:tcW w:w="3625" w:type="dxa"/>
            <w:shd w:val="clear" w:color="auto" w:fill="8DB3E2"/>
          </w:tcPr>
          <w:p w14:paraId="73D85E8D"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Finalidade</w:t>
            </w:r>
          </w:p>
        </w:tc>
      </w:tr>
      <w:tr w:rsidR="00CE2159" w:rsidRPr="0079589C" w14:paraId="39731EC4" w14:textId="77777777">
        <w:tc>
          <w:tcPr>
            <w:tcW w:w="3047" w:type="dxa"/>
          </w:tcPr>
          <w:p w14:paraId="5877F763" w14:textId="77777777" w:rsidR="00CE2159" w:rsidRPr="0079589C" w:rsidRDefault="00914740">
            <w:pPr>
              <w:pBdr>
                <w:top w:val="nil"/>
                <w:left w:val="nil"/>
                <w:bottom w:val="nil"/>
                <w:right w:val="nil"/>
                <w:between w:val="nil"/>
              </w:pBdr>
              <w:tabs>
                <w:tab w:val="center" w:pos="4252"/>
                <w:tab w:val="right" w:pos="8504"/>
              </w:tabs>
              <w:spacing w:before="0" w:after="0"/>
              <w:ind w:left="66"/>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Laboratório de Informática</w:t>
            </w:r>
          </w:p>
        </w:tc>
        <w:tc>
          <w:tcPr>
            <w:tcW w:w="1302" w:type="dxa"/>
            <w:vAlign w:val="center"/>
          </w:tcPr>
          <w:p w14:paraId="0D5A63D7"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color w:val="000000"/>
                <w:sz w:val="24"/>
                <w:szCs w:val="24"/>
              </w:rPr>
            </w:pPr>
            <w:r w:rsidRPr="0079589C">
              <w:rPr>
                <w:rFonts w:asciiTheme="minorHAnsi" w:hAnsiTheme="minorHAnsi" w:cstheme="minorHAnsi"/>
                <w:sz w:val="24"/>
                <w:szCs w:val="24"/>
              </w:rPr>
              <w:t>45</w:t>
            </w:r>
          </w:p>
        </w:tc>
        <w:tc>
          <w:tcPr>
            <w:tcW w:w="3625" w:type="dxa"/>
            <w:vAlign w:val="center"/>
          </w:tcPr>
          <w:p w14:paraId="5FB4DE89"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color w:val="000000"/>
                <w:sz w:val="24"/>
                <w:szCs w:val="24"/>
              </w:rPr>
            </w:pPr>
            <w:r w:rsidRPr="0079589C">
              <w:rPr>
                <w:rFonts w:asciiTheme="minorHAnsi" w:hAnsiTheme="minorHAnsi" w:cstheme="minorHAnsi"/>
                <w:color w:val="000000"/>
                <w:sz w:val="24"/>
                <w:szCs w:val="24"/>
              </w:rPr>
              <w:t>Aulas Práticas</w:t>
            </w:r>
          </w:p>
          <w:p w14:paraId="38CA06C9" w14:textId="77777777" w:rsidR="00CE2159" w:rsidRPr="0079589C" w:rsidRDefault="00CE2159">
            <w:pPr>
              <w:pBdr>
                <w:top w:val="nil"/>
                <w:left w:val="nil"/>
                <w:bottom w:val="nil"/>
                <w:right w:val="nil"/>
                <w:between w:val="nil"/>
              </w:pBdr>
              <w:tabs>
                <w:tab w:val="center" w:pos="4252"/>
                <w:tab w:val="right" w:pos="8504"/>
              </w:tabs>
              <w:spacing w:before="0" w:after="0"/>
              <w:jc w:val="center"/>
              <w:rPr>
                <w:rFonts w:asciiTheme="minorHAnsi" w:hAnsiTheme="minorHAnsi" w:cstheme="minorHAnsi"/>
                <w:color w:val="000000"/>
                <w:sz w:val="24"/>
                <w:szCs w:val="24"/>
              </w:rPr>
            </w:pPr>
          </w:p>
        </w:tc>
      </w:tr>
      <w:tr w:rsidR="00CE2159" w:rsidRPr="0079589C" w14:paraId="799EB074" w14:textId="77777777">
        <w:tc>
          <w:tcPr>
            <w:tcW w:w="3047" w:type="dxa"/>
            <w:shd w:val="clear" w:color="auto" w:fill="8DB3E2"/>
          </w:tcPr>
          <w:p w14:paraId="10702590"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Biblioteca</w:t>
            </w:r>
          </w:p>
        </w:tc>
        <w:tc>
          <w:tcPr>
            <w:tcW w:w="1302" w:type="dxa"/>
            <w:shd w:val="clear" w:color="auto" w:fill="8DB3E2"/>
          </w:tcPr>
          <w:p w14:paraId="395DCF6B"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Nº Alunos</w:t>
            </w:r>
          </w:p>
        </w:tc>
        <w:tc>
          <w:tcPr>
            <w:tcW w:w="3625" w:type="dxa"/>
            <w:shd w:val="clear" w:color="auto" w:fill="8DB3E2"/>
          </w:tcPr>
          <w:p w14:paraId="5EEB07FF"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Finalidade</w:t>
            </w:r>
          </w:p>
        </w:tc>
      </w:tr>
      <w:tr w:rsidR="00CE2159" w:rsidRPr="0079589C" w14:paraId="7417B68C" w14:textId="77777777">
        <w:tc>
          <w:tcPr>
            <w:tcW w:w="3047" w:type="dxa"/>
          </w:tcPr>
          <w:p w14:paraId="57E444C8"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color w:val="000000"/>
                <w:sz w:val="24"/>
                <w:szCs w:val="24"/>
              </w:rPr>
            </w:pPr>
            <w:r w:rsidRPr="0079589C">
              <w:rPr>
                <w:rFonts w:asciiTheme="minorHAnsi" w:hAnsiTheme="minorHAnsi" w:cstheme="minorHAnsi"/>
                <w:color w:val="000000"/>
                <w:sz w:val="24"/>
                <w:szCs w:val="24"/>
              </w:rPr>
              <w:t>Biblioteca</w:t>
            </w:r>
          </w:p>
        </w:tc>
        <w:tc>
          <w:tcPr>
            <w:tcW w:w="1302" w:type="dxa"/>
          </w:tcPr>
          <w:p w14:paraId="6B2F8332"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color w:val="000000"/>
                <w:sz w:val="24"/>
                <w:szCs w:val="24"/>
              </w:rPr>
            </w:pPr>
            <w:r w:rsidRPr="0079589C">
              <w:rPr>
                <w:rFonts w:asciiTheme="minorHAnsi" w:hAnsiTheme="minorHAnsi" w:cstheme="minorHAnsi"/>
                <w:sz w:val="24"/>
                <w:szCs w:val="24"/>
              </w:rPr>
              <w:t>45</w:t>
            </w:r>
          </w:p>
        </w:tc>
        <w:tc>
          <w:tcPr>
            <w:tcW w:w="3625" w:type="dxa"/>
          </w:tcPr>
          <w:p w14:paraId="18C90D80"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color w:val="000000"/>
                <w:sz w:val="24"/>
                <w:szCs w:val="24"/>
              </w:rPr>
            </w:pPr>
            <w:r w:rsidRPr="0079589C">
              <w:rPr>
                <w:rFonts w:asciiTheme="minorHAnsi" w:hAnsiTheme="minorHAnsi" w:cstheme="minorHAnsi"/>
                <w:color w:val="000000"/>
                <w:sz w:val="24"/>
                <w:szCs w:val="24"/>
              </w:rPr>
              <w:t>Pesquisas/Estudos</w:t>
            </w:r>
          </w:p>
        </w:tc>
      </w:tr>
      <w:tr w:rsidR="00CE2159" w:rsidRPr="0079589C" w14:paraId="16F6D686" w14:textId="77777777">
        <w:tc>
          <w:tcPr>
            <w:tcW w:w="3047" w:type="dxa"/>
            <w:tcBorders>
              <w:top w:val="single" w:sz="4" w:space="0" w:color="000000"/>
              <w:left w:val="single" w:sz="4" w:space="0" w:color="000000"/>
              <w:bottom w:val="single" w:sz="4" w:space="0" w:color="000000"/>
              <w:right w:val="single" w:sz="4" w:space="0" w:color="000000"/>
            </w:tcBorders>
            <w:shd w:val="clear" w:color="auto" w:fill="8DB3E2"/>
          </w:tcPr>
          <w:p w14:paraId="4CC30AE6"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 xml:space="preserve">Espaço </w:t>
            </w:r>
            <w:r w:rsidRPr="0079589C">
              <w:rPr>
                <w:rFonts w:asciiTheme="minorHAnsi" w:hAnsiTheme="minorHAnsi" w:cstheme="minorHAnsi"/>
                <w:b/>
                <w:i/>
                <w:color w:val="000000"/>
                <w:sz w:val="24"/>
                <w:szCs w:val="24"/>
              </w:rPr>
              <w:t>Maker</w:t>
            </w:r>
          </w:p>
        </w:tc>
        <w:tc>
          <w:tcPr>
            <w:tcW w:w="1302" w:type="dxa"/>
            <w:tcBorders>
              <w:top w:val="single" w:sz="4" w:space="0" w:color="000000"/>
              <w:left w:val="single" w:sz="4" w:space="0" w:color="000000"/>
              <w:bottom w:val="single" w:sz="4" w:space="0" w:color="000000"/>
              <w:right w:val="single" w:sz="4" w:space="0" w:color="000000"/>
            </w:tcBorders>
            <w:shd w:val="clear" w:color="auto" w:fill="8DB3E2"/>
          </w:tcPr>
          <w:p w14:paraId="71860513"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Nº Alunos</w:t>
            </w:r>
          </w:p>
        </w:tc>
        <w:tc>
          <w:tcPr>
            <w:tcW w:w="3625" w:type="dxa"/>
            <w:tcBorders>
              <w:top w:val="single" w:sz="4" w:space="0" w:color="000000"/>
              <w:left w:val="single" w:sz="4" w:space="0" w:color="000000"/>
              <w:bottom w:val="single" w:sz="4" w:space="0" w:color="000000"/>
              <w:right w:val="single" w:sz="4" w:space="0" w:color="000000"/>
            </w:tcBorders>
            <w:shd w:val="clear" w:color="auto" w:fill="8DB3E2"/>
          </w:tcPr>
          <w:p w14:paraId="3D7D9CD8"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Finalidade</w:t>
            </w:r>
          </w:p>
        </w:tc>
      </w:tr>
      <w:tr w:rsidR="00CE2159" w:rsidRPr="0079589C" w14:paraId="0B85B04D" w14:textId="77777777">
        <w:tc>
          <w:tcPr>
            <w:tcW w:w="3047" w:type="dxa"/>
            <w:tcBorders>
              <w:top w:val="single" w:sz="4" w:space="0" w:color="000000"/>
              <w:left w:val="single" w:sz="4" w:space="0" w:color="000000"/>
              <w:bottom w:val="single" w:sz="4" w:space="0" w:color="000000"/>
              <w:right w:val="single" w:sz="4" w:space="0" w:color="000000"/>
            </w:tcBorders>
          </w:tcPr>
          <w:p w14:paraId="1690942B"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color w:val="000000"/>
                <w:sz w:val="24"/>
                <w:szCs w:val="24"/>
              </w:rPr>
            </w:pPr>
            <w:r w:rsidRPr="0079589C">
              <w:rPr>
                <w:rFonts w:asciiTheme="minorHAnsi" w:hAnsiTheme="minorHAnsi" w:cstheme="minorHAnsi"/>
                <w:color w:val="000000"/>
                <w:sz w:val="24"/>
                <w:szCs w:val="24"/>
              </w:rPr>
              <w:t>SENAI Lab</w:t>
            </w:r>
          </w:p>
        </w:tc>
        <w:tc>
          <w:tcPr>
            <w:tcW w:w="1302" w:type="dxa"/>
            <w:tcBorders>
              <w:top w:val="single" w:sz="4" w:space="0" w:color="000000"/>
              <w:left w:val="single" w:sz="4" w:space="0" w:color="000000"/>
              <w:bottom w:val="single" w:sz="4" w:space="0" w:color="000000"/>
              <w:right w:val="single" w:sz="4" w:space="0" w:color="000000"/>
            </w:tcBorders>
          </w:tcPr>
          <w:p w14:paraId="43910605"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color w:val="000000"/>
                <w:sz w:val="24"/>
                <w:szCs w:val="24"/>
              </w:rPr>
            </w:pPr>
            <w:r w:rsidRPr="0079589C">
              <w:rPr>
                <w:rFonts w:asciiTheme="minorHAnsi" w:hAnsiTheme="minorHAnsi" w:cstheme="minorHAnsi"/>
                <w:sz w:val="24"/>
                <w:szCs w:val="24"/>
              </w:rPr>
              <w:t>45</w:t>
            </w:r>
          </w:p>
        </w:tc>
        <w:tc>
          <w:tcPr>
            <w:tcW w:w="3625" w:type="dxa"/>
            <w:tcBorders>
              <w:top w:val="single" w:sz="4" w:space="0" w:color="000000"/>
              <w:left w:val="single" w:sz="4" w:space="0" w:color="000000"/>
              <w:bottom w:val="single" w:sz="4" w:space="0" w:color="000000"/>
              <w:right w:val="single" w:sz="4" w:space="0" w:color="000000"/>
            </w:tcBorders>
          </w:tcPr>
          <w:p w14:paraId="2DA0C3D6" w14:textId="77777777" w:rsidR="00CE2159" w:rsidRPr="0079589C" w:rsidRDefault="00914740">
            <w:pPr>
              <w:pBdr>
                <w:top w:val="nil"/>
                <w:left w:val="nil"/>
                <w:bottom w:val="nil"/>
                <w:right w:val="nil"/>
                <w:between w:val="nil"/>
              </w:pBdr>
              <w:tabs>
                <w:tab w:val="center" w:pos="4252"/>
                <w:tab w:val="right" w:pos="8504"/>
              </w:tabs>
              <w:spacing w:before="0" w:after="0"/>
              <w:jc w:val="center"/>
              <w:rPr>
                <w:rFonts w:asciiTheme="minorHAnsi" w:hAnsiTheme="minorHAnsi" w:cstheme="minorHAnsi"/>
                <w:color w:val="000000"/>
                <w:sz w:val="24"/>
                <w:szCs w:val="24"/>
              </w:rPr>
            </w:pPr>
            <w:r w:rsidRPr="0079589C">
              <w:rPr>
                <w:rFonts w:asciiTheme="minorHAnsi" w:hAnsiTheme="minorHAnsi" w:cstheme="minorHAnsi"/>
                <w:color w:val="000000"/>
                <w:sz w:val="24"/>
                <w:szCs w:val="24"/>
              </w:rPr>
              <w:t>Espaço de Criação/Aulas Práticas</w:t>
            </w:r>
          </w:p>
        </w:tc>
      </w:tr>
    </w:tbl>
    <w:p w14:paraId="1D90678B" w14:textId="77777777" w:rsidR="00CE2159" w:rsidRPr="0079589C" w:rsidRDefault="00CE2159">
      <w:pPr>
        <w:ind w:left="720"/>
        <w:jc w:val="both"/>
        <w:rPr>
          <w:rFonts w:asciiTheme="minorHAnsi" w:hAnsiTheme="minorHAnsi" w:cstheme="minorHAnsi"/>
          <w:b/>
          <w:sz w:val="24"/>
          <w:szCs w:val="24"/>
        </w:rPr>
      </w:pPr>
    </w:p>
    <w:p w14:paraId="47E0FF09" w14:textId="77777777" w:rsidR="00CE2159" w:rsidRPr="0079589C" w:rsidRDefault="00914740">
      <w:pPr>
        <w:pStyle w:val="Ttulo1"/>
        <w:numPr>
          <w:ilvl w:val="0"/>
          <w:numId w:val="11"/>
        </w:numPr>
        <w:ind w:left="0" w:firstLine="0"/>
        <w:rPr>
          <w:rFonts w:asciiTheme="minorHAnsi" w:hAnsiTheme="minorHAnsi" w:cstheme="minorHAnsi"/>
          <w:b/>
          <w:sz w:val="24"/>
          <w:szCs w:val="24"/>
        </w:rPr>
      </w:pPr>
      <w:bookmarkStart w:id="13" w:name="_Toc210292216"/>
      <w:r w:rsidRPr="0079589C">
        <w:rPr>
          <w:rFonts w:asciiTheme="minorHAnsi" w:hAnsiTheme="minorHAnsi" w:cstheme="minorHAnsi"/>
          <w:b/>
          <w:sz w:val="24"/>
          <w:szCs w:val="24"/>
        </w:rPr>
        <w:t>RECURSOS HUMANOS (PESSOAL DOCENTE, TÉCNICO E ADMINISTRATIVO)</w:t>
      </w:r>
      <w:bookmarkEnd w:id="13"/>
      <w:r w:rsidRPr="0079589C">
        <w:rPr>
          <w:rFonts w:asciiTheme="minorHAnsi" w:hAnsiTheme="minorHAnsi" w:cstheme="minorHAnsi"/>
          <w:b/>
          <w:sz w:val="24"/>
          <w:szCs w:val="24"/>
        </w:rPr>
        <w:t xml:space="preserve"> </w:t>
      </w:r>
    </w:p>
    <w:p w14:paraId="1DA4D74F" w14:textId="77777777" w:rsidR="00CE2159" w:rsidRPr="0079589C" w:rsidRDefault="00CE2159">
      <w:pPr>
        <w:widowControl w:val="0"/>
        <w:spacing w:before="0" w:after="0"/>
        <w:ind w:left="104" w:right="79"/>
        <w:jc w:val="both"/>
        <w:rPr>
          <w:rFonts w:asciiTheme="minorHAnsi" w:hAnsiTheme="minorHAnsi" w:cstheme="minorHAnsi"/>
          <w:color w:val="000000"/>
          <w:sz w:val="24"/>
          <w:szCs w:val="24"/>
        </w:rPr>
      </w:pPr>
    </w:p>
    <w:p w14:paraId="57E4BFC6" w14:textId="77777777" w:rsidR="00CE2159" w:rsidRPr="0079589C" w:rsidRDefault="00914740">
      <w:pPr>
        <w:widowControl w:val="0"/>
        <w:spacing w:before="0" w:after="0"/>
        <w:ind w:right="79" w:firstLine="36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As unidades possuem quadro de pessoal técnico-administrativo com a seguinte estrutura:</w:t>
      </w:r>
    </w:p>
    <w:p w14:paraId="7D9DF31B" w14:textId="77777777" w:rsidR="00CE2159" w:rsidRPr="0079589C" w:rsidRDefault="00914740">
      <w:pPr>
        <w:widowControl w:val="0"/>
        <w:numPr>
          <w:ilvl w:val="0"/>
          <w:numId w:val="4"/>
        </w:numPr>
        <w:spacing w:before="0" w:after="0"/>
        <w:ind w:right="79"/>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Direção – Gerente.</w:t>
      </w:r>
    </w:p>
    <w:p w14:paraId="2F844D65" w14:textId="77777777" w:rsidR="00CE2159" w:rsidRPr="0079589C" w:rsidRDefault="00914740">
      <w:pPr>
        <w:widowControl w:val="0"/>
        <w:numPr>
          <w:ilvl w:val="0"/>
          <w:numId w:val="4"/>
        </w:numPr>
        <w:spacing w:before="0" w:after="0"/>
        <w:ind w:right="79"/>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Secretaria Escolar – Secretário Escolar.</w:t>
      </w:r>
    </w:p>
    <w:p w14:paraId="0199D577" w14:textId="77777777" w:rsidR="00CE2159" w:rsidRPr="0079589C" w:rsidRDefault="00914740">
      <w:pPr>
        <w:widowControl w:val="0"/>
        <w:numPr>
          <w:ilvl w:val="0"/>
          <w:numId w:val="4"/>
        </w:numPr>
        <w:spacing w:before="0" w:after="0"/>
        <w:ind w:right="79"/>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Coordenação Pedagógica – Coordenador Pedagógico.</w:t>
      </w:r>
    </w:p>
    <w:p w14:paraId="059EEB6F" w14:textId="77777777" w:rsidR="00CE2159" w:rsidRPr="0079589C" w:rsidRDefault="00914740">
      <w:pPr>
        <w:widowControl w:val="0"/>
        <w:numPr>
          <w:ilvl w:val="0"/>
          <w:numId w:val="4"/>
        </w:numPr>
        <w:spacing w:before="0" w:after="0"/>
        <w:ind w:right="79"/>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 xml:space="preserve">Coordenação Técnica </w:t>
      </w:r>
      <w:r w:rsidRPr="0079589C">
        <w:rPr>
          <w:rFonts w:asciiTheme="minorHAnsi" w:hAnsiTheme="minorHAnsi" w:cstheme="minorHAnsi"/>
          <w:sz w:val="24"/>
          <w:szCs w:val="24"/>
        </w:rPr>
        <w:t>em Agroindústria</w:t>
      </w:r>
      <w:r w:rsidRPr="0079589C">
        <w:rPr>
          <w:rFonts w:asciiTheme="minorHAnsi" w:hAnsiTheme="minorHAnsi" w:cstheme="minorHAnsi"/>
          <w:color w:val="000000"/>
          <w:sz w:val="24"/>
          <w:szCs w:val="24"/>
        </w:rPr>
        <w:t xml:space="preserve"> – Coordenador Técnico.</w:t>
      </w:r>
    </w:p>
    <w:p w14:paraId="3CBAB374" w14:textId="77777777" w:rsidR="00CE2159" w:rsidRPr="0079589C" w:rsidRDefault="00914740">
      <w:pPr>
        <w:widowControl w:val="0"/>
        <w:numPr>
          <w:ilvl w:val="0"/>
          <w:numId w:val="4"/>
        </w:numPr>
        <w:spacing w:before="0" w:after="0"/>
        <w:ind w:right="79"/>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Docente/Tutor</w:t>
      </w:r>
    </w:p>
    <w:p w14:paraId="61833BF8" w14:textId="77777777" w:rsidR="00CE2159" w:rsidRPr="0079589C" w:rsidRDefault="00914740">
      <w:pPr>
        <w:widowControl w:val="0"/>
        <w:numPr>
          <w:ilvl w:val="0"/>
          <w:numId w:val="4"/>
        </w:numPr>
        <w:spacing w:before="0" w:after="0"/>
        <w:ind w:right="79"/>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Serviços de Apoio Pedagógico – Auxiliares, Assistentes administrativos.</w:t>
      </w:r>
    </w:p>
    <w:p w14:paraId="02A076FC" w14:textId="77777777" w:rsidR="00CE2159" w:rsidRPr="0079589C" w:rsidRDefault="00CE2159">
      <w:pPr>
        <w:widowControl w:val="0"/>
        <w:spacing w:before="0" w:after="0"/>
        <w:ind w:left="360" w:right="79"/>
        <w:jc w:val="both"/>
        <w:rPr>
          <w:rFonts w:asciiTheme="minorHAnsi" w:hAnsiTheme="minorHAnsi" w:cstheme="minorHAnsi"/>
          <w:color w:val="000000"/>
          <w:sz w:val="24"/>
          <w:szCs w:val="24"/>
        </w:rPr>
      </w:pPr>
    </w:p>
    <w:p w14:paraId="61014583" w14:textId="77777777" w:rsidR="00CE2159" w:rsidRPr="0079589C" w:rsidRDefault="00914740">
      <w:pPr>
        <w:pBdr>
          <w:top w:val="nil"/>
          <w:left w:val="nil"/>
          <w:bottom w:val="nil"/>
          <w:right w:val="nil"/>
          <w:between w:val="nil"/>
        </w:pBdr>
        <w:spacing w:before="0" w:after="0"/>
        <w:ind w:firstLine="360"/>
        <w:jc w:val="both"/>
        <w:rPr>
          <w:rFonts w:asciiTheme="minorHAnsi" w:hAnsiTheme="minorHAnsi" w:cstheme="minorHAnsi"/>
          <w:b/>
          <w:color w:val="000000"/>
          <w:sz w:val="24"/>
          <w:szCs w:val="24"/>
        </w:rPr>
      </w:pPr>
      <w:r w:rsidRPr="0079589C">
        <w:rPr>
          <w:rFonts w:asciiTheme="minorHAnsi" w:hAnsiTheme="minorHAnsi" w:cstheme="minorHAnsi"/>
          <w:color w:val="000000"/>
          <w:sz w:val="24"/>
          <w:szCs w:val="24"/>
        </w:rPr>
        <w:t xml:space="preserve">O quadro de docentes para a oferta do curso é composto, preferencialmente, por profissionais licenciados, tecnólogos e técnicos de nível médio, com formação e experiência profissional condizentes com a organização curricular do curso. </w:t>
      </w:r>
      <w:r w:rsidRPr="0079589C">
        <w:rPr>
          <w:rFonts w:asciiTheme="minorHAnsi" w:hAnsiTheme="minorHAnsi" w:cstheme="minorHAnsi"/>
          <w:b/>
          <w:color w:val="000000"/>
          <w:sz w:val="24"/>
          <w:szCs w:val="24"/>
        </w:rPr>
        <w:t>Não poderá atuar docentes sem a devida habilitação para o curso.</w:t>
      </w:r>
    </w:p>
    <w:p w14:paraId="08D493A1" w14:textId="77777777" w:rsidR="00CE2159" w:rsidRPr="0079589C" w:rsidRDefault="00914740">
      <w:pPr>
        <w:pBdr>
          <w:top w:val="nil"/>
          <w:left w:val="nil"/>
          <w:bottom w:val="nil"/>
          <w:right w:val="nil"/>
          <w:between w:val="nil"/>
        </w:pBdr>
        <w:tabs>
          <w:tab w:val="center" w:pos="4252"/>
          <w:tab w:val="right" w:pos="8504"/>
          <w:tab w:val="center" w:pos="426"/>
        </w:tabs>
        <w:spacing w:before="0" w:after="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ab/>
      </w:r>
      <w:r w:rsidRPr="0079589C">
        <w:rPr>
          <w:rFonts w:asciiTheme="minorHAnsi" w:hAnsiTheme="minorHAnsi" w:cstheme="minorHAnsi"/>
          <w:color w:val="000000"/>
          <w:sz w:val="24"/>
          <w:szCs w:val="24"/>
        </w:rPr>
        <w:tab/>
        <w:t>Na ausência desses profissionais, a unidade escolar pode aproveitar instrutores de prática profissional, com formação técnica ou superior, preparados na própria escola e ou constantes do Banco de Instrutores do SENAI.</w:t>
      </w:r>
    </w:p>
    <w:p w14:paraId="5E303438" w14:textId="77777777" w:rsidR="00CE2159" w:rsidRPr="0079589C" w:rsidRDefault="00914740">
      <w:pPr>
        <w:spacing w:before="0" w:after="0"/>
        <w:ind w:firstLine="284"/>
        <w:jc w:val="both"/>
        <w:rPr>
          <w:rFonts w:asciiTheme="minorHAnsi" w:hAnsiTheme="minorHAnsi" w:cstheme="minorHAnsi"/>
          <w:sz w:val="24"/>
          <w:szCs w:val="24"/>
        </w:rPr>
      </w:pPr>
      <w:r w:rsidRPr="0079589C">
        <w:rPr>
          <w:rFonts w:asciiTheme="minorHAnsi" w:hAnsiTheme="minorHAnsi" w:cstheme="minorHAnsi"/>
          <w:sz w:val="24"/>
          <w:szCs w:val="24"/>
        </w:rPr>
        <w:t xml:space="preserve">Para a formação de conhecimentos didático-pedagógicos, técnicos e tecnológicos, a Unidade de Educação do SENAI realiza anualmente uma estatística sobre e quais as áreas de conhecimento estão sendo necessário maior investimento educativo, elaborando um programa de formação de instrutores, desenvolvido ao longo do ano, com recursos orçamentários do próprio Departamento Regional ou de caráter nacional, oferecido pelo Departamento Nacional. </w:t>
      </w:r>
    </w:p>
    <w:p w14:paraId="7A50330A" w14:textId="77777777" w:rsidR="00CE2159" w:rsidRPr="0079589C" w:rsidRDefault="00914740">
      <w:pPr>
        <w:pBdr>
          <w:top w:val="nil"/>
          <w:left w:val="nil"/>
          <w:bottom w:val="nil"/>
          <w:right w:val="nil"/>
          <w:between w:val="nil"/>
        </w:pBdr>
        <w:tabs>
          <w:tab w:val="center" w:pos="4252"/>
          <w:tab w:val="right" w:pos="8504"/>
        </w:tabs>
        <w:spacing w:before="0" w:after="0"/>
        <w:ind w:firstLine="284"/>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ab/>
        <w:t xml:space="preserve">Para a formação de conhecimentos didático-pedagógicos, técnicos e tecnológicos, a instituição oferece o </w:t>
      </w:r>
      <w:r w:rsidRPr="0079589C">
        <w:rPr>
          <w:rFonts w:asciiTheme="minorHAnsi" w:hAnsiTheme="minorHAnsi" w:cstheme="minorHAnsi"/>
          <w:b/>
          <w:color w:val="000000"/>
          <w:sz w:val="24"/>
          <w:szCs w:val="24"/>
        </w:rPr>
        <w:t>Programa SENAI de Capacitação de Docentes (PSCD)</w:t>
      </w:r>
      <w:r w:rsidRPr="0079589C">
        <w:rPr>
          <w:rFonts w:asciiTheme="minorHAnsi" w:hAnsiTheme="minorHAnsi" w:cstheme="minorHAnsi"/>
          <w:color w:val="000000"/>
          <w:sz w:val="24"/>
          <w:szCs w:val="24"/>
        </w:rPr>
        <w:t xml:space="preserve">, promovido pelo Departamento Nacional ou por ações do Departamento Regional.  </w:t>
      </w:r>
    </w:p>
    <w:p w14:paraId="71C2F9A5" w14:textId="77777777" w:rsidR="00CE2159" w:rsidRPr="0079589C" w:rsidRDefault="00914740">
      <w:pPr>
        <w:pBdr>
          <w:top w:val="nil"/>
          <w:left w:val="nil"/>
          <w:bottom w:val="nil"/>
          <w:right w:val="nil"/>
          <w:between w:val="nil"/>
        </w:pBdr>
        <w:tabs>
          <w:tab w:val="center" w:pos="4252"/>
          <w:tab w:val="right" w:pos="8504"/>
          <w:tab w:val="center" w:pos="426"/>
        </w:tabs>
        <w:spacing w:before="0" w:after="0"/>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ab/>
      </w:r>
      <w:r w:rsidRPr="0079589C">
        <w:rPr>
          <w:rFonts w:asciiTheme="minorHAnsi" w:hAnsiTheme="minorHAnsi" w:cstheme="minorHAnsi"/>
          <w:color w:val="000000"/>
          <w:sz w:val="24"/>
          <w:szCs w:val="24"/>
        </w:rPr>
        <w:tab/>
        <w:t xml:space="preserve">O programa baseia-se no desenvolvimento de conhecimentos, habilidade e competências, com foco nos assuntos pedagógicos e </w:t>
      </w:r>
      <w:r w:rsidRPr="0079589C">
        <w:rPr>
          <w:rFonts w:asciiTheme="minorHAnsi" w:hAnsiTheme="minorHAnsi" w:cstheme="minorHAnsi"/>
          <w:color w:val="000000"/>
          <w:sz w:val="24"/>
          <w:szCs w:val="24"/>
        </w:rPr>
        <w:lastRenderedPageBreak/>
        <w:t>tecnológicos, associados à área de atuação do SENAI, com práticas profissionais correspondentes em cada área de atuação. Com isso busca apoiar a melhoria da qualidade dos educadores e dos processos educacionais, mediante a consolidação da Metodologia SENAI de Educação Profissional e Tecnológica, como princípio fundamental para o alcance dos objetivos pedagógicos.</w:t>
      </w:r>
    </w:p>
    <w:p w14:paraId="5FF02840" w14:textId="77777777" w:rsidR="00CE2159" w:rsidRPr="0079589C" w:rsidRDefault="00914740">
      <w:pPr>
        <w:pBdr>
          <w:top w:val="nil"/>
          <w:left w:val="nil"/>
          <w:bottom w:val="nil"/>
          <w:right w:val="nil"/>
          <w:between w:val="nil"/>
        </w:pBdr>
        <w:tabs>
          <w:tab w:val="center" w:pos="4252"/>
          <w:tab w:val="right" w:pos="8504"/>
          <w:tab w:val="center" w:pos="426"/>
        </w:tabs>
        <w:spacing w:before="0" w:after="0"/>
        <w:ind w:firstLine="426"/>
        <w:jc w:val="both"/>
        <w:rPr>
          <w:rFonts w:asciiTheme="minorHAnsi" w:hAnsiTheme="minorHAnsi" w:cstheme="minorHAnsi"/>
          <w:color w:val="000000"/>
          <w:sz w:val="24"/>
          <w:szCs w:val="24"/>
        </w:rPr>
      </w:pPr>
      <w:r w:rsidRPr="0079589C">
        <w:rPr>
          <w:rFonts w:asciiTheme="minorHAnsi" w:hAnsiTheme="minorHAnsi" w:cstheme="minorHAnsi"/>
          <w:color w:val="000000"/>
          <w:sz w:val="24"/>
          <w:szCs w:val="24"/>
        </w:rPr>
        <w:t>A equipe da Unidade Operacional que atuará no curso é composta dos profissionais abaixo:</w:t>
      </w:r>
    </w:p>
    <w:p w14:paraId="4087B3DB" w14:textId="77777777" w:rsidR="00CE2159" w:rsidRPr="0079589C" w:rsidRDefault="00CE2159">
      <w:pPr>
        <w:pBdr>
          <w:top w:val="nil"/>
          <w:left w:val="nil"/>
          <w:bottom w:val="nil"/>
          <w:right w:val="nil"/>
          <w:between w:val="nil"/>
        </w:pBdr>
        <w:tabs>
          <w:tab w:val="center" w:pos="4252"/>
          <w:tab w:val="right" w:pos="8504"/>
          <w:tab w:val="center" w:pos="426"/>
        </w:tabs>
        <w:spacing w:before="0" w:after="0"/>
        <w:ind w:firstLine="426"/>
        <w:jc w:val="both"/>
        <w:rPr>
          <w:rFonts w:asciiTheme="minorHAnsi" w:hAnsiTheme="minorHAnsi" w:cstheme="minorHAnsi"/>
          <w:color w:val="000000"/>
          <w:sz w:val="24"/>
          <w:szCs w:val="24"/>
        </w:rPr>
      </w:pPr>
    </w:p>
    <w:tbl>
      <w:tblPr>
        <w:tblStyle w:val="affa"/>
        <w:tblW w:w="8921"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3930"/>
        <w:gridCol w:w="4991"/>
      </w:tblGrid>
      <w:tr w:rsidR="00CE2159" w:rsidRPr="0079589C" w14:paraId="27019929" w14:textId="77777777" w:rsidTr="00CE2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1" w:type="dxa"/>
            <w:gridSpan w:val="2"/>
          </w:tcPr>
          <w:p w14:paraId="310BA68F" w14:textId="77777777" w:rsidR="00CE2159" w:rsidRPr="0079589C" w:rsidRDefault="00914740">
            <w:pPr>
              <w:pBdr>
                <w:top w:val="nil"/>
                <w:left w:val="nil"/>
                <w:bottom w:val="nil"/>
                <w:right w:val="nil"/>
                <w:between w:val="nil"/>
              </w:pBdr>
              <w:tabs>
                <w:tab w:val="center" w:pos="4252"/>
                <w:tab w:val="right" w:pos="8504"/>
                <w:tab w:val="center" w:pos="426"/>
              </w:tabs>
              <w:spacing w:before="0" w:line="276" w:lineRule="auto"/>
              <w:jc w:val="center"/>
              <w:rPr>
                <w:rFonts w:asciiTheme="minorHAnsi" w:hAnsiTheme="minorHAnsi" w:cstheme="minorHAnsi"/>
                <w:color w:val="000000"/>
                <w:sz w:val="24"/>
                <w:szCs w:val="24"/>
              </w:rPr>
            </w:pPr>
            <w:r w:rsidRPr="0079589C">
              <w:rPr>
                <w:rFonts w:asciiTheme="minorHAnsi" w:hAnsiTheme="minorHAnsi" w:cstheme="minorHAnsi"/>
                <w:b w:val="0"/>
                <w:color w:val="000000"/>
                <w:sz w:val="24"/>
                <w:szCs w:val="24"/>
              </w:rPr>
              <w:t>TÉCNICO-PEDAGÓGICO</w:t>
            </w:r>
          </w:p>
        </w:tc>
      </w:tr>
      <w:tr w:rsidR="00CE2159" w:rsidRPr="0079589C" w14:paraId="582311AB" w14:textId="77777777" w:rsidTr="00CE2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Borders>
              <w:right w:val="single" w:sz="4" w:space="0" w:color="000000"/>
            </w:tcBorders>
          </w:tcPr>
          <w:p w14:paraId="035D923D" w14:textId="77777777" w:rsidR="00CE2159" w:rsidRPr="0079589C" w:rsidRDefault="00914740">
            <w:pPr>
              <w:pBdr>
                <w:top w:val="nil"/>
                <w:left w:val="nil"/>
                <w:bottom w:val="nil"/>
                <w:right w:val="nil"/>
                <w:between w:val="nil"/>
              </w:pBdr>
              <w:tabs>
                <w:tab w:val="center" w:pos="4252"/>
                <w:tab w:val="right" w:pos="8504"/>
                <w:tab w:val="center" w:pos="426"/>
              </w:tabs>
              <w:spacing w:before="0" w:line="276" w:lineRule="auto"/>
              <w:jc w:val="center"/>
              <w:rPr>
                <w:rFonts w:asciiTheme="minorHAnsi" w:hAnsiTheme="minorHAnsi" w:cstheme="minorHAnsi"/>
                <w:bCs/>
                <w:color w:val="000000"/>
                <w:sz w:val="24"/>
                <w:szCs w:val="24"/>
              </w:rPr>
            </w:pPr>
            <w:r w:rsidRPr="0079589C">
              <w:rPr>
                <w:rFonts w:asciiTheme="minorHAnsi" w:hAnsiTheme="minorHAnsi" w:cstheme="minorHAnsi"/>
                <w:bCs/>
                <w:color w:val="000000"/>
                <w:sz w:val="24"/>
                <w:szCs w:val="24"/>
              </w:rPr>
              <w:t>Coordenação Técnica</w:t>
            </w:r>
          </w:p>
        </w:tc>
        <w:tc>
          <w:tcPr>
            <w:tcW w:w="4991" w:type="dxa"/>
            <w:tcBorders>
              <w:left w:val="single" w:sz="4" w:space="0" w:color="000000"/>
            </w:tcBorders>
          </w:tcPr>
          <w:p w14:paraId="37BFE78E" w14:textId="77777777" w:rsidR="00CE2159" w:rsidRPr="0079589C" w:rsidRDefault="00914740">
            <w:pPr>
              <w:pBdr>
                <w:top w:val="nil"/>
                <w:left w:val="nil"/>
                <w:bottom w:val="nil"/>
                <w:right w:val="nil"/>
                <w:between w:val="nil"/>
              </w:pBdr>
              <w:tabs>
                <w:tab w:val="center" w:pos="4252"/>
                <w:tab w:val="right" w:pos="8504"/>
                <w:tab w:val="center" w:pos="426"/>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79589C">
              <w:rPr>
                <w:rFonts w:asciiTheme="minorHAnsi" w:hAnsiTheme="minorHAnsi" w:cstheme="minorHAnsi"/>
                <w:b/>
                <w:bCs/>
                <w:color w:val="000000"/>
                <w:sz w:val="24"/>
                <w:szCs w:val="24"/>
              </w:rPr>
              <w:t>Titulação</w:t>
            </w:r>
          </w:p>
        </w:tc>
      </w:tr>
      <w:tr w:rsidR="00CE2159" w:rsidRPr="0079589C" w14:paraId="31468FED" w14:textId="77777777" w:rsidTr="00CE2159">
        <w:tc>
          <w:tcPr>
            <w:cnfStyle w:val="001000000000" w:firstRow="0" w:lastRow="0" w:firstColumn="1" w:lastColumn="0" w:oddVBand="0" w:evenVBand="0" w:oddHBand="0" w:evenHBand="0" w:firstRowFirstColumn="0" w:firstRowLastColumn="0" w:lastRowFirstColumn="0" w:lastRowLastColumn="0"/>
            <w:tcW w:w="3930" w:type="dxa"/>
            <w:tcBorders>
              <w:right w:val="single" w:sz="4" w:space="0" w:color="000000"/>
            </w:tcBorders>
          </w:tcPr>
          <w:p w14:paraId="5469BA37" w14:textId="748746D4" w:rsidR="00CE2159" w:rsidRPr="0079589C" w:rsidRDefault="005A69C1">
            <w:pPr>
              <w:pBdr>
                <w:top w:val="nil"/>
                <w:left w:val="nil"/>
                <w:bottom w:val="nil"/>
                <w:right w:val="nil"/>
                <w:between w:val="nil"/>
              </w:pBdr>
              <w:tabs>
                <w:tab w:val="center" w:pos="4252"/>
                <w:tab w:val="right" w:pos="8504"/>
                <w:tab w:val="center" w:pos="426"/>
              </w:tabs>
              <w:spacing w:before="0" w:line="276" w:lineRule="auto"/>
              <w:jc w:val="center"/>
              <w:rPr>
                <w:rFonts w:asciiTheme="minorHAnsi" w:hAnsiTheme="minorHAnsi" w:cstheme="minorHAnsi"/>
                <w:b w:val="0"/>
                <w:bCs/>
                <w:color w:val="000000"/>
                <w:sz w:val="24"/>
                <w:szCs w:val="24"/>
              </w:rPr>
            </w:pPr>
            <w:r w:rsidRPr="0079589C">
              <w:rPr>
                <w:rFonts w:asciiTheme="minorHAnsi" w:hAnsiTheme="minorHAnsi" w:cstheme="minorHAnsi"/>
                <w:b w:val="0"/>
                <w:bCs/>
                <w:color w:val="000000"/>
                <w:sz w:val="24"/>
                <w:szCs w:val="24"/>
              </w:rPr>
              <w:t>Su</w:t>
            </w:r>
            <w:r w:rsidR="0088217C" w:rsidRPr="0079589C">
              <w:rPr>
                <w:rFonts w:asciiTheme="minorHAnsi" w:hAnsiTheme="minorHAnsi" w:cstheme="minorHAnsi"/>
                <w:b w:val="0"/>
                <w:bCs/>
                <w:color w:val="000000"/>
                <w:sz w:val="24"/>
                <w:szCs w:val="24"/>
              </w:rPr>
              <w:t xml:space="preserve">namita Alencar de Oliveira </w:t>
            </w:r>
          </w:p>
        </w:tc>
        <w:tc>
          <w:tcPr>
            <w:tcW w:w="4991" w:type="dxa"/>
            <w:tcBorders>
              <w:left w:val="single" w:sz="4" w:space="0" w:color="000000"/>
            </w:tcBorders>
          </w:tcPr>
          <w:p w14:paraId="7719BBCD" w14:textId="2B6AB65F" w:rsidR="00CE2159" w:rsidRPr="0079589C" w:rsidRDefault="0088217C">
            <w:pPr>
              <w:pBdr>
                <w:top w:val="nil"/>
                <w:left w:val="nil"/>
                <w:bottom w:val="nil"/>
                <w:right w:val="nil"/>
                <w:between w:val="nil"/>
              </w:pBdr>
              <w:tabs>
                <w:tab w:val="center" w:pos="4252"/>
                <w:tab w:val="right" w:pos="8504"/>
                <w:tab w:val="center" w:pos="426"/>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79589C">
              <w:rPr>
                <w:rFonts w:asciiTheme="minorHAnsi" w:hAnsiTheme="minorHAnsi" w:cstheme="minorHAnsi"/>
                <w:bCs/>
                <w:color w:val="000000"/>
                <w:sz w:val="24"/>
                <w:szCs w:val="24"/>
              </w:rPr>
              <w:t>Graduação</w:t>
            </w:r>
          </w:p>
        </w:tc>
      </w:tr>
      <w:tr w:rsidR="00CE2159" w:rsidRPr="0079589C" w14:paraId="16322DA3" w14:textId="77777777" w:rsidTr="00CE2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14:paraId="7B0C32AA" w14:textId="77777777" w:rsidR="00CE2159" w:rsidRPr="0079589C" w:rsidRDefault="00914740">
            <w:pPr>
              <w:pBdr>
                <w:top w:val="nil"/>
                <w:left w:val="nil"/>
                <w:bottom w:val="nil"/>
                <w:right w:val="nil"/>
                <w:between w:val="nil"/>
              </w:pBdr>
              <w:tabs>
                <w:tab w:val="center" w:pos="4252"/>
                <w:tab w:val="right" w:pos="8504"/>
                <w:tab w:val="center" w:pos="426"/>
              </w:tabs>
              <w:spacing w:before="0" w:line="276" w:lineRule="auto"/>
              <w:jc w:val="center"/>
              <w:rPr>
                <w:rFonts w:asciiTheme="minorHAnsi" w:hAnsiTheme="minorHAnsi" w:cstheme="minorHAnsi"/>
                <w:bCs/>
                <w:color w:val="000000"/>
                <w:sz w:val="24"/>
                <w:szCs w:val="24"/>
              </w:rPr>
            </w:pPr>
            <w:r w:rsidRPr="0079589C">
              <w:rPr>
                <w:rFonts w:asciiTheme="minorHAnsi" w:hAnsiTheme="minorHAnsi" w:cstheme="minorHAnsi"/>
                <w:bCs/>
                <w:color w:val="000000"/>
                <w:sz w:val="24"/>
                <w:szCs w:val="24"/>
              </w:rPr>
              <w:t>Coordenação Pedagógica</w:t>
            </w:r>
          </w:p>
        </w:tc>
        <w:tc>
          <w:tcPr>
            <w:tcW w:w="4991" w:type="dxa"/>
          </w:tcPr>
          <w:p w14:paraId="1E008D1C" w14:textId="77777777" w:rsidR="00CE2159" w:rsidRPr="0079589C" w:rsidRDefault="00914740">
            <w:pPr>
              <w:pBdr>
                <w:top w:val="nil"/>
                <w:left w:val="nil"/>
                <w:bottom w:val="nil"/>
                <w:right w:val="nil"/>
                <w:between w:val="nil"/>
              </w:pBdr>
              <w:tabs>
                <w:tab w:val="center" w:pos="4252"/>
                <w:tab w:val="right" w:pos="8504"/>
                <w:tab w:val="center" w:pos="426"/>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79589C">
              <w:rPr>
                <w:rFonts w:asciiTheme="minorHAnsi" w:hAnsiTheme="minorHAnsi" w:cstheme="minorHAnsi"/>
                <w:b/>
                <w:bCs/>
                <w:color w:val="000000"/>
                <w:sz w:val="24"/>
                <w:szCs w:val="24"/>
              </w:rPr>
              <w:t>Titulação</w:t>
            </w:r>
          </w:p>
        </w:tc>
      </w:tr>
      <w:tr w:rsidR="00CE2159" w:rsidRPr="0079589C" w14:paraId="0B8A2D66" w14:textId="77777777" w:rsidTr="00CE2159">
        <w:tc>
          <w:tcPr>
            <w:cnfStyle w:val="001000000000" w:firstRow="0" w:lastRow="0" w:firstColumn="1" w:lastColumn="0" w:oddVBand="0" w:evenVBand="0" w:oddHBand="0" w:evenHBand="0" w:firstRowFirstColumn="0" w:firstRowLastColumn="0" w:lastRowFirstColumn="0" w:lastRowLastColumn="0"/>
            <w:tcW w:w="3930" w:type="dxa"/>
          </w:tcPr>
          <w:p w14:paraId="1E0D7E1D" w14:textId="77777777" w:rsidR="00CE2159" w:rsidRPr="0079589C" w:rsidRDefault="00914740">
            <w:pPr>
              <w:pBdr>
                <w:top w:val="nil"/>
                <w:left w:val="nil"/>
                <w:bottom w:val="nil"/>
                <w:right w:val="nil"/>
                <w:between w:val="nil"/>
              </w:pBdr>
              <w:tabs>
                <w:tab w:val="center" w:pos="4252"/>
                <w:tab w:val="right" w:pos="8504"/>
                <w:tab w:val="center" w:pos="426"/>
              </w:tabs>
              <w:spacing w:before="0" w:line="276" w:lineRule="auto"/>
              <w:jc w:val="center"/>
              <w:rPr>
                <w:rFonts w:asciiTheme="minorHAnsi" w:hAnsiTheme="minorHAnsi" w:cstheme="minorHAnsi"/>
                <w:color w:val="000000"/>
                <w:sz w:val="24"/>
                <w:szCs w:val="24"/>
              </w:rPr>
            </w:pPr>
            <w:r w:rsidRPr="0079589C">
              <w:rPr>
                <w:rFonts w:asciiTheme="minorHAnsi" w:hAnsiTheme="minorHAnsi" w:cstheme="minorHAnsi"/>
                <w:b w:val="0"/>
                <w:sz w:val="24"/>
                <w:szCs w:val="24"/>
              </w:rPr>
              <w:t>Maria Rosiane Cabral do Nascimento</w:t>
            </w:r>
          </w:p>
        </w:tc>
        <w:tc>
          <w:tcPr>
            <w:tcW w:w="4991" w:type="dxa"/>
          </w:tcPr>
          <w:p w14:paraId="06ABE559" w14:textId="77777777" w:rsidR="00CE2159" w:rsidRPr="0079589C" w:rsidRDefault="00914740">
            <w:pPr>
              <w:pBdr>
                <w:top w:val="nil"/>
                <w:left w:val="nil"/>
                <w:bottom w:val="nil"/>
                <w:right w:val="nil"/>
                <w:between w:val="nil"/>
              </w:pBdr>
              <w:tabs>
                <w:tab w:val="center" w:pos="4252"/>
                <w:tab w:val="right" w:pos="8504"/>
                <w:tab w:val="center" w:pos="426"/>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79589C">
              <w:rPr>
                <w:rFonts w:asciiTheme="minorHAnsi" w:hAnsiTheme="minorHAnsi" w:cstheme="minorHAnsi"/>
                <w:bCs/>
                <w:sz w:val="24"/>
                <w:szCs w:val="24"/>
              </w:rPr>
              <w:t>Pós-graduação em Docência na EPT</w:t>
            </w:r>
          </w:p>
        </w:tc>
      </w:tr>
      <w:tr w:rsidR="00CE2159" w:rsidRPr="0079589C" w14:paraId="6C130558" w14:textId="77777777" w:rsidTr="00CE2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14:paraId="4EFC6005" w14:textId="77777777" w:rsidR="00CE2159" w:rsidRPr="0079589C" w:rsidRDefault="00914740">
            <w:pPr>
              <w:pBdr>
                <w:top w:val="nil"/>
                <w:left w:val="nil"/>
                <w:bottom w:val="nil"/>
                <w:right w:val="nil"/>
                <w:between w:val="nil"/>
              </w:pBdr>
              <w:tabs>
                <w:tab w:val="center" w:pos="4252"/>
                <w:tab w:val="right" w:pos="8504"/>
                <w:tab w:val="center" w:pos="426"/>
              </w:tabs>
              <w:spacing w:before="0" w:line="276" w:lineRule="auto"/>
              <w:jc w:val="center"/>
              <w:rPr>
                <w:rFonts w:asciiTheme="minorHAnsi" w:hAnsiTheme="minorHAnsi" w:cstheme="minorHAnsi"/>
                <w:bCs/>
                <w:color w:val="000000"/>
                <w:sz w:val="24"/>
                <w:szCs w:val="24"/>
              </w:rPr>
            </w:pPr>
            <w:r w:rsidRPr="0079589C">
              <w:rPr>
                <w:rFonts w:asciiTheme="minorHAnsi" w:hAnsiTheme="minorHAnsi" w:cstheme="minorHAnsi"/>
                <w:bCs/>
                <w:color w:val="000000"/>
                <w:sz w:val="24"/>
                <w:szCs w:val="24"/>
              </w:rPr>
              <w:t>Docentes/Tutor (EAD)</w:t>
            </w:r>
          </w:p>
        </w:tc>
        <w:tc>
          <w:tcPr>
            <w:tcW w:w="4991" w:type="dxa"/>
          </w:tcPr>
          <w:p w14:paraId="42FC81F9" w14:textId="77777777" w:rsidR="00CE2159" w:rsidRPr="0079589C" w:rsidRDefault="00914740">
            <w:pPr>
              <w:pBdr>
                <w:top w:val="nil"/>
                <w:left w:val="nil"/>
                <w:bottom w:val="nil"/>
                <w:right w:val="nil"/>
                <w:between w:val="nil"/>
              </w:pBdr>
              <w:tabs>
                <w:tab w:val="center" w:pos="4252"/>
                <w:tab w:val="right" w:pos="8504"/>
                <w:tab w:val="center" w:pos="426"/>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79589C">
              <w:rPr>
                <w:rFonts w:asciiTheme="minorHAnsi" w:hAnsiTheme="minorHAnsi" w:cstheme="minorHAnsi"/>
                <w:b/>
                <w:bCs/>
                <w:color w:val="000000"/>
                <w:sz w:val="24"/>
                <w:szCs w:val="24"/>
              </w:rPr>
              <w:t>Titulação</w:t>
            </w:r>
          </w:p>
        </w:tc>
      </w:tr>
      <w:tr w:rsidR="0088217C" w:rsidRPr="0079589C" w14:paraId="0E239AD1" w14:textId="77777777" w:rsidTr="00CE2159">
        <w:tc>
          <w:tcPr>
            <w:cnfStyle w:val="001000000000" w:firstRow="0" w:lastRow="0" w:firstColumn="1" w:lastColumn="0" w:oddVBand="0" w:evenVBand="0" w:oddHBand="0" w:evenHBand="0" w:firstRowFirstColumn="0" w:firstRowLastColumn="0" w:lastRowFirstColumn="0" w:lastRowLastColumn="0"/>
            <w:tcW w:w="3930" w:type="dxa"/>
          </w:tcPr>
          <w:p w14:paraId="30C103A5" w14:textId="43F40354" w:rsidR="0088217C" w:rsidRPr="0079589C" w:rsidRDefault="0088217C" w:rsidP="0088217C">
            <w:pPr>
              <w:pBdr>
                <w:top w:val="nil"/>
                <w:left w:val="nil"/>
                <w:bottom w:val="nil"/>
                <w:right w:val="nil"/>
                <w:between w:val="nil"/>
              </w:pBdr>
              <w:tabs>
                <w:tab w:val="center" w:pos="4252"/>
                <w:tab w:val="right" w:pos="8504"/>
                <w:tab w:val="center" w:pos="426"/>
              </w:tabs>
              <w:spacing w:before="0" w:line="276" w:lineRule="auto"/>
              <w:jc w:val="center"/>
              <w:rPr>
                <w:rFonts w:asciiTheme="minorHAnsi" w:hAnsiTheme="minorHAnsi" w:cstheme="minorHAnsi"/>
                <w:color w:val="000000"/>
                <w:sz w:val="24"/>
                <w:szCs w:val="24"/>
              </w:rPr>
            </w:pPr>
            <w:r w:rsidRPr="0079589C">
              <w:rPr>
                <w:rFonts w:asciiTheme="minorHAnsi" w:hAnsiTheme="minorHAnsi" w:cstheme="minorHAnsi"/>
                <w:b w:val="0"/>
                <w:bCs/>
                <w:color w:val="000000"/>
                <w:sz w:val="24"/>
                <w:szCs w:val="24"/>
              </w:rPr>
              <w:t xml:space="preserve">Sunamita Alencar de Oliveira </w:t>
            </w:r>
          </w:p>
        </w:tc>
        <w:tc>
          <w:tcPr>
            <w:tcW w:w="4991" w:type="dxa"/>
          </w:tcPr>
          <w:p w14:paraId="77B5A263" w14:textId="03308530" w:rsidR="0088217C" w:rsidRPr="0079589C" w:rsidRDefault="0088217C" w:rsidP="0088217C">
            <w:pPr>
              <w:pBdr>
                <w:top w:val="nil"/>
                <w:left w:val="nil"/>
                <w:bottom w:val="nil"/>
                <w:right w:val="nil"/>
                <w:between w:val="nil"/>
              </w:pBdr>
              <w:tabs>
                <w:tab w:val="center" w:pos="4252"/>
                <w:tab w:val="right" w:pos="8504"/>
                <w:tab w:val="center" w:pos="426"/>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rPr>
            </w:pPr>
            <w:r w:rsidRPr="0079589C">
              <w:rPr>
                <w:rFonts w:asciiTheme="minorHAnsi" w:hAnsiTheme="minorHAnsi" w:cstheme="minorHAnsi"/>
                <w:bCs/>
                <w:color w:val="000000"/>
                <w:sz w:val="24"/>
                <w:szCs w:val="24"/>
              </w:rPr>
              <w:t>Graduação</w:t>
            </w:r>
          </w:p>
        </w:tc>
      </w:tr>
    </w:tbl>
    <w:p w14:paraId="06F6F84E" w14:textId="77777777" w:rsidR="00CE2159" w:rsidRPr="0079589C" w:rsidRDefault="00CE2159">
      <w:pPr>
        <w:pBdr>
          <w:top w:val="nil"/>
          <w:left w:val="nil"/>
          <w:bottom w:val="nil"/>
          <w:right w:val="nil"/>
          <w:between w:val="nil"/>
        </w:pBdr>
        <w:tabs>
          <w:tab w:val="center" w:pos="4252"/>
          <w:tab w:val="right" w:pos="8504"/>
          <w:tab w:val="center" w:pos="426"/>
        </w:tabs>
        <w:spacing w:before="0" w:after="0"/>
        <w:ind w:firstLine="426"/>
        <w:jc w:val="both"/>
        <w:rPr>
          <w:rFonts w:asciiTheme="minorHAnsi" w:hAnsiTheme="minorHAnsi" w:cstheme="minorHAnsi"/>
          <w:color w:val="000000"/>
          <w:sz w:val="24"/>
          <w:szCs w:val="24"/>
        </w:rPr>
      </w:pPr>
    </w:p>
    <w:p w14:paraId="03E09C63" w14:textId="77777777" w:rsidR="000B55E5" w:rsidRPr="0079589C" w:rsidRDefault="000B55E5">
      <w:pPr>
        <w:pBdr>
          <w:top w:val="nil"/>
          <w:left w:val="nil"/>
          <w:bottom w:val="nil"/>
          <w:right w:val="nil"/>
          <w:between w:val="nil"/>
        </w:pBdr>
        <w:tabs>
          <w:tab w:val="center" w:pos="4252"/>
          <w:tab w:val="right" w:pos="8504"/>
          <w:tab w:val="center" w:pos="426"/>
        </w:tabs>
        <w:spacing w:before="0" w:after="0"/>
        <w:ind w:firstLine="426"/>
        <w:jc w:val="both"/>
        <w:rPr>
          <w:rFonts w:asciiTheme="minorHAnsi" w:hAnsiTheme="minorHAnsi" w:cstheme="minorHAnsi"/>
          <w:color w:val="000000"/>
          <w:sz w:val="24"/>
          <w:szCs w:val="24"/>
        </w:rPr>
      </w:pPr>
    </w:p>
    <w:p w14:paraId="4E5120B4" w14:textId="77777777" w:rsidR="000B55E5" w:rsidRPr="0079589C" w:rsidRDefault="000B55E5">
      <w:pPr>
        <w:pBdr>
          <w:top w:val="nil"/>
          <w:left w:val="nil"/>
          <w:bottom w:val="nil"/>
          <w:right w:val="nil"/>
          <w:between w:val="nil"/>
        </w:pBdr>
        <w:tabs>
          <w:tab w:val="center" w:pos="4252"/>
          <w:tab w:val="right" w:pos="8504"/>
          <w:tab w:val="center" w:pos="426"/>
        </w:tabs>
        <w:spacing w:before="0" w:after="0"/>
        <w:ind w:firstLine="426"/>
        <w:jc w:val="both"/>
        <w:rPr>
          <w:rFonts w:asciiTheme="minorHAnsi" w:hAnsiTheme="minorHAnsi" w:cstheme="minorHAnsi"/>
          <w:color w:val="000000"/>
          <w:sz w:val="24"/>
          <w:szCs w:val="24"/>
        </w:rPr>
      </w:pPr>
    </w:p>
    <w:p w14:paraId="4BA07A8A" w14:textId="77777777" w:rsidR="00CE2159" w:rsidRPr="0079589C" w:rsidRDefault="00CE2159">
      <w:pPr>
        <w:pBdr>
          <w:top w:val="nil"/>
          <w:left w:val="nil"/>
          <w:bottom w:val="nil"/>
          <w:right w:val="nil"/>
          <w:between w:val="nil"/>
        </w:pBdr>
        <w:tabs>
          <w:tab w:val="center" w:pos="4252"/>
          <w:tab w:val="right" w:pos="8504"/>
          <w:tab w:val="center" w:pos="426"/>
        </w:tabs>
        <w:spacing w:before="0" w:after="0"/>
        <w:ind w:firstLine="426"/>
        <w:jc w:val="both"/>
        <w:rPr>
          <w:rFonts w:asciiTheme="minorHAnsi" w:hAnsiTheme="minorHAnsi" w:cstheme="minorHAnsi"/>
          <w:color w:val="000000"/>
          <w:sz w:val="24"/>
          <w:szCs w:val="24"/>
        </w:rPr>
      </w:pPr>
    </w:p>
    <w:tbl>
      <w:tblPr>
        <w:tblStyle w:val="affb"/>
        <w:tblW w:w="8921"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3930"/>
        <w:gridCol w:w="4991"/>
      </w:tblGrid>
      <w:tr w:rsidR="00CE2159" w:rsidRPr="0079589C" w14:paraId="4FC14B0B" w14:textId="77777777" w:rsidTr="00CE2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1" w:type="dxa"/>
            <w:gridSpan w:val="2"/>
          </w:tcPr>
          <w:p w14:paraId="6689CE6E" w14:textId="77777777" w:rsidR="00CE2159" w:rsidRPr="0079589C" w:rsidRDefault="00914740">
            <w:pPr>
              <w:pBdr>
                <w:top w:val="nil"/>
                <w:left w:val="nil"/>
                <w:bottom w:val="nil"/>
                <w:right w:val="nil"/>
                <w:between w:val="nil"/>
              </w:pBdr>
              <w:tabs>
                <w:tab w:val="center" w:pos="4252"/>
                <w:tab w:val="right" w:pos="8504"/>
                <w:tab w:val="center" w:pos="426"/>
              </w:tabs>
              <w:spacing w:before="0" w:line="276" w:lineRule="auto"/>
              <w:jc w:val="center"/>
              <w:rPr>
                <w:rFonts w:asciiTheme="minorHAnsi" w:hAnsiTheme="minorHAnsi" w:cstheme="minorHAnsi"/>
                <w:color w:val="000000"/>
                <w:sz w:val="24"/>
                <w:szCs w:val="24"/>
              </w:rPr>
            </w:pPr>
            <w:r w:rsidRPr="0079589C">
              <w:rPr>
                <w:rFonts w:asciiTheme="minorHAnsi" w:hAnsiTheme="minorHAnsi" w:cstheme="minorHAnsi"/>
                <w:b w:val="0"/>
                <w:color w:val="000000"/>
                <w:sz w:val="24"/>
                <w:szCs w:val="24"/>
              </w:rPr>
              <w:t>GESTÃO ADMINISTRATIVA</w:t>
            </w:r>
          </w:p>
        </w:tc>
      </w:tr>
      <w:tr w:rsidR="00CE2159" w:rsidRPr="0079589C" w14:paraId="6470E328" w14:textId="77777777" w:rsidTr="00CE2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Borders>
              <w:right w:val="single" w:sz="4" w:space="0" w:color="000000"/>
            </w:tcBorders>
          </w:tcPr>
          <w:p w14:paraId="4568D337" w14:textId="77777777" w:rsidR="00CE2159" w:rsidRPr="0079589C" w:rsidRDefault="00914740">
            <w:pPr>
              <w:pBdr>
                <w:top w:val="nil"/>
                <w:left w:val="nil"/>
                <w:bottom w:val="nil"/>
                <w:right w:val="nil"/>
                <w:between w:val="nil"/>
              </w:pBdr>
              <w:tabs>
                <w:tab w:val="center" w:pos="4252"/>
                <w:tab w:val="right" w:pos="8504"/>
                <w:tab w:val="center" w:pos="426"/>
              </w:tabs>
              <w:spacing w:before="0" w:line="276" w:lineRule="auto"/>
              <w:jc w:val="center"/>
              <w:rPr>
                <w:rFonts w:asciiTheme="minorHAnsi" w:hAnsiTheme="minorHAnsi" w:cstheme="minorHAnsi"/>
                <w:bCs/>
                <w:color w:val="000000"/>
                <w:sz w:val="24"/>
                <w:szCs w:val="24"/>
              </w:rPr>
            </w:pPr>
            <w:r w:rsidRPr="0079589C">
              <w:rPr>
                <w:rFonts w:asciiTheme="minorHAnsi" w:hAnsiTheme="minorHAnsi" w:cstheme="minorHAnsi"/>
                <w:bCs/>
                <w:color w:val="000000"/>
                <w:sz w:val="24"/>
                <w:szCs w:val="24"/>
              </w:rPr>
              <w:t>Gerente da Unidade</w:t>
            </w:r>
          </w:p>
        </w:tc>
        <w:tc>
          <w:tcPr>
            <w:tcW w:w="4991" w:type="dxa"/>
            <w:tcBorders>
              <w:left w:val="single" w:sz="4" w:space="0" w:color="000000"/>
            </w:tcBorders>
          </w:tcPr>
          <w:p w14:paraId="617BC63C" w14:textId="77777777" w:rsidR="00CE2159" w:rsidRPr="0079589C" w:rsidRDefault="00914740">
            <w:pPr>
              <w:pBdr>
                <w:top w:val="nil"/>
                <w:left w:val="nil"/>
                <w:bottom w:val="nil"/>
                <w:right w:val="nil"/>
                <w:between w:val="nil"/>
              </w:pBdr>
              <w:tabs>
                <w:tab w:val="center" w:pos="4252"/>
                <w:tab w:val="right" w:pos="8504"/>
                <w:tab w:val="center" w:pos="426"/>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79589C">
              <w:rPr>
                <w:rFonts w:asciiTheme="minorHAnsi" w:hAnsiTheme="minorHAnsi" w:cstheme="minorHAnsi"/>
                <w:b/>
                <w:bCs/>
                <w:color w:val="000000"/>
                <w:sz w:val="24"/>
                <w:szCs w:val="24"/>
              </w:rPr>
              <w:t>Titulação</w:t>
            </w:r>
          </w:p>
        </w:tc>
      </w:tr>
      <w:tr w:rsidR="00CE2159" w:rsidRPr="0079589C" w14:paraId="0394DFAD" w14:textId="77777777" w:rsidTr="00CE2159">
        <w:tc>
          <w:tcPr>
            <w:cnfStyle w:val="001000000000" w:firstRow="0" w:lastRow="0" w:firstColumn="1" w:lastColumn="0" w:oddVBand="0" w:evenVBand="0" w:oddHBand="0" w:evenHBand="0" w:firstRowFirstColumn="0" w:firstRowLastColumn="0" w:lastRowFirstColumn="0" w:lastRowLastColumn="0"/>
            <w:tcW w:w="3930" w:type="dxa"/>
            <w:tcBorders>
              <w:right w:val="single" w:sz="4" w:space="0" w:color="000000"/>
            </w:tcBorders>
          </w:tcPr>
          <w:p w14:paraId="59C75CEE" w14:textId="66F7DA1D" w:rsidR="00CE2159" w:rsidRPr="0079589C" w:rsidRDefault="0088217C">
            <w:pPr>
              <w:pBdr>
                <w:top w:val="nil"/>
                <w:left w:val="nil"/>
                <w:bottom w:val="nil"/>
                <w:right w:val="nil"/>
                <w:between w:val="nil"/>
              </w:pBdr>
              <w:tabs>
                <w:tab w:val="center" w:pos="4252"/>
                <w:tab w:val="right" w:pos="8504"/>
                <w:tab w:val="center" w:pos="426"/>
              </w:tabs>
              <w:spacing w:before="0" w:line="276" w:lineRule="auto"/>
              <w:jc w:val="center"/>
              <w:rPr>
                <w:rFonts w:asciiTheme="minorHAnsi" w:hAnsiTheme="minorHAnsi" w:cstheme="minorHAnsi"/>
                <w:b w:val="0"/>
                <w:bCs/>
                <w:color w:val="000000"/>
                <w:sz w:val="24"/>
                <w:szCs w:val="24"/>
              </w:rPr>
            </w:pPr>
            <w:r w:rsidRPr="0079589C">
              <w:rPr>
                <w:rFonts w:asciiTheme="minorHAnsi" w:hAnsiTheme="minorHAnsi" w:cstheme="minorHAnsi"/>
                <w:b w:val="0"/>
                <w:bCs/>
                <w:color w:val="000000"/>
                <w:sz w:val="24"/>
                <w:szCs w:val="24"/>
              </w:rPr>
              <w:t xml:space="preserve">Perla Maria </w:t>
            </w:r>
            <w:r w:rsidR="00F909A8" w:rsidRPr="0079589C">
              <w:rPr>
                <w:rFonts w:asciiTheme="minorHAnsi" w:hAnsiTheme="minorHAnsi" w:cstheme="minorHAnsi"/>
                <w:b w:val="0"/>
                <w:bCs/>
                <w:color w:val="000000"/>
                <w:sz w:val="24"/>
                <w:szCs w:val="24"/>
              </w:rPr>
              <w:t xml:space="preserve">da Silva Borges </w:t>
            </w:r>
          </w:p>
        </w:tc>
        <w:tc>
          <w:tcPr>
            <w:tcW w:w="4991" w:type="dxa"/>
            <w:tcBorders>
              <w:left w:val="single" w:sz="4" w:space="0" w:color="000000"/>
            </w:tcBorders>
          </w:tcPr>
          <w:p w14:paraId="504509C6" w14:textId="5D1F9B1C" w:rsidR="00CE2159" w:rsidRPr="0079589C" w:rsidRDefault="00D53C66">
            <w:pPr>
              <w:pBdr>
                <w:top w:val="nil"/>
                <w:left w:val="nil"/>
                <w:bottom w:val="nil"/>
                <w:right w:val="nil"/>
                <w:between w:val="nil"/>
              </w:pBdr>
              <w:tabs>
                <w:tab w:val="center" w:pos="4252"/>
                <w:tab w:val="right" w:pos="8504"/>
                <w:tab w:val="center" w:pos="426"/>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79589C">
              <w:rPr>
                <w:rFonts w:asciiTheme="minorHAnsi" w:hAnsiTheme="minorHAnsi" w:cstheme="minorHAnsi"/>
                <w:bCs/>
                <w:color w:val="000000"/>
                <w:sz w:val="24"/>
                <w:szCs w:val="24"/>
              </w:rPr>
              <w:t>Pós-graduação</w:t>
            </w:r>
          </w:p>
        </w:tc>
      </w:tr>
      <w:tr w:rsidR="00CE2159" w:rsidRPr="0079589C" w14:paraId="1B098206" w14:textId="77777777" w:rsidTr="00CE2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14:paraId="0155B529" w14:textId="77777777" w:rsidR="00CE2159" w:rsidRPr="0079589C" w:rsidRDefault="00914740">
            <w:pPr>
              <w:pBdr>
                <w:top w:val="nil"/>
                <w:left w:val="nil"/>
                <w:bottom w:val="nil"/>
                <w:right w:val="nil"/>
                <w:between w:val="nil"/>
              </w:pBdr>
              <w:tabs>
                <w:tab w:val="center" w:pos="4252"/>
                <w:tab w:val="right" w:pos="8504"/>
                <w:tab w:val="center" w:pos="426"/>
              </w:tabs>
              <w:spacing w:before="0" w:line="276" w:lineRule="auto"/>
              <w:jc w:val="center"/>
              <w:rPr>
                <w:rFonts w:asciiTheme="minorHAnsi" w:hAnsiTheme="minorHAnsi" w:cstheme="minorHAnsi"/>
                <w:color w:val="000000"/>
                <w:sz w:val="24"/>
                <w:szCs w:val="24"/>
              </w:rPr>
            </w:pPr>
            <w:r w:rsidRPr="0079589C">
              <w:rPr>
                <w:rFonts w:asciiTheme="minorHAnsi" w:hAnsiTheme="minorHAnsi" w:cstheme="minorHAnsi"/>
                <w:b w:val="0"/>
                <w:color w:val="000000"/>
                <w:sz w:val="24"/>
                <w:szCs w:val="24"/>
              </w:rPr>
              <w:t>Secretária Escolar</w:t>
            </w:r>
          </w:p>
        </w:tc>
        <w:tc>
          <w:tcPr>
            <w:tcW w:w="4991" w:type="dxa"/>
          </w:tcPr>
          <w:p w14:paraId="50139A0B" w14:textId="77777777" w:rsidR="00CE2159" w:rsidRPr="0079589C" w:rsidRDefault="00914740">
            <w:pPr>
              <w:pBdr>
                <w:top w:val="nil"/>
                <w:left w:val="nil"/>
                <w:bottom w:val="nil"/>
                <w:right w:val="nil"/>
                <w:between w:val="nil"/>
              </w:pBdr>
              <w:tabs>
                <w:tab w:val="center" w:pos="4252"/>
                <w:tab w:val="right" w:pos="8504"/>
                <w:tab w:val="center" w:pos="426"/>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4"/>
                <w:szCs w:val="24"/>
              </w:rPr>
            </w:pPr>
            <w:r w:rsidRPr="0079589C">
              <w:rPr>
                <w:rFonts w:asciiTheme="minorHAnsi" w:hAnsiTheme="minorHAnsi" w:cstheme="minorHAnsi"/>
                <w:b/>
                <w:color w:val="000000"/>
                <w:sz w:val="24"/>
                <w:szCs w:val="24"/>
              </w:rPr>
              <w:t>Titulação</w:t>
            </w:r>
          </w:p>
        </w:tc>
      </w:tr>
      <w:tr w:rsidR="00CE2159" w:rsidRPr="0079589C" w14:paraId="4A2699D9" w14:textId="77777777" w:rsidTr="00CE2159">
        <w:tc>
          <w:tcPr>
            <w:cnfStyle w:val="001000000000" w:firstRow="0" w:lastRow="0" w:firstColumn="1" w:lastColumn="0" w:oddVBand="0" w:evenVBand="0" w:oddHBand="0" w:evenHBand="0" w:firstRowFirstColumn="0" w:firstRowLastColumn="0" w:lastRowFirstColumn="0" w:lastRowLastColumn="0"/>
            <w:tcW w:w="3930" w:type="dxa"/>
          </w:tcPr>
          <w:p w14:paraId="56CDDFF1" w14:textId="406F25D7" w:rsidR="00CE2159" w:rsidRPr="0079589C" w:rsidRDefault="00F909A8">
            <w:pPr>
              <w:pBdr>
                <w:top w:val="nil"/>
                <w:left w:val="nil"/>
                <w:bottom w:val="nil"/>
                <w:right w:val="nil"/>
                <w:between w:val="nil"/>
              </w:pBdr>
              <w:tabs>
                <w:tab w:val="center" w:pos="4252"/>
                <w:tab w:val="right" w:pos="8504"/>
                <w:tab w:val="center" w:pos="426"/>
              </w:tabs>
              <w:spacing w:before="0" w:line="276" w:lineRule="auto"/>
              <w:jc w:val="center"/>
              <w:rPr>
                <w:rFonts w:asciiTheme="minorHAnsi" w:hAnsiTheme="minorHAnsi" w:cstheme="minorHAnsi"/>
                <w:b w:val="0"/>
                <w:bCs/>
                <w:color w:val="000000"/>
                <w:sz w:val="24"/>
                <w:szCs w:val="24"/>
              </w:rPr>
            </w:pPr>
            <w:r w:rsidRPr="0079589C">
              <w:rPr>
                <w:rFonts w:asciiTheme="minorHAnsi" w:hAnsiTheme="minorHAnsi" w:cstheme="minorHAnsi"/>
                <w:b w:val="0"/>
                <w:bCs/>
                <w:color w:val="000000"/>
                <w:sz w:val="24"/>
                <w:szCs w:val="24"/>
              </w:rPr>
              <w:t xml:space="preserve">Adjane da Costa Lima </w:t>
            </w:r>
          </w:p>
        </w:tc>
        <w:tc>
          <w:tcPr>
            <w:tcW w:w="4991" w:type="dxa"/>
          </w:tcPr>
          <w:p w14:paraId="3315107F" w14:textId="7AB3ED20" w:rsidR="00CE2159" w:rsidRPr="0079589C" w:rsidRDefault="00F909A8">
            <w:pPr>
              <w:pBdr>
                <w:top w:val="nil"/>
                <w:left w:val="nil"/>
                <w:bottom w:val="nil"/>
                <w:right w:val="nil"/>
                <w:between w:val="nil"/>
              </w:pBdr>
              <w:tabs>
                <w:tab w:val="center" w:pos="4252"/>
                <w:tab w:val="right" w:pos="8504"/>
                <w:tab w:val="center" w:pos="426"/>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rPr>
            </w:pPr>
            <w:r w:rsidRPr="0079589C">
              <w:rPr>
                <w:rFonts w:asciiTheme="minorHAnsi" w:hAnsiTheme="minorHAnsi" w:cstheme="minorHAnsi"/>
                <w:bCs/>
                <w:color w:val="000000"/>
                <w:sz w:val="24"/>
                <w:szCs w:val="24"/>
              </w:rPr>
              <w:t>Pós-graduação</w:t>
            </w:r>
          </w:p>
        </w:tc>
      </w:tr>
    </w:tbl>
    <w:p w14:paraId="7D516BAC" w14:textId="77777777" w:rsidR="00CE2159" w:rsidRPr="0079589C" w:rsidRDefault="00CE2159">
      <w:pPr>
        <w:pBdr>
          <w:top w:val="nil"/>
          <w:left w:val="nil"/>
          <w:bottom w:val="nil"/>
          <w:right w:val="nil"/>
          <w:between w:val="nil"/>
        </w:pBdr>
        <w:tabs>
          <w:tab w:val="center" w:pos="4252"/>
          <w:tab w:val="right" w:pos="8504"/>
          <w:tab w:val="center" w:pos="426"/>
        </w:tabs>
        <w:spacing w:before="0" w:after="0"/>
        <w:ind w:firstLine="426"/>
        <w:jc w:val="both"/>
        <w:rPr>
          <w:rFonts w:asciiTheme="minorHAnsi" w:hAnsiTheme="minorHAnsi" w:cstheme="minorHAnsi"/>
          <w:color w:val="000000"/>
          <w:sz w:val="24"/>
          <w:szCs w:val="24"/>
        </w:rPr>
      </w:pPr>
    </w:p>
    <w:p w14:paraId="379C97C0" w14:textId="77777777" w:rsidR="00CE2159" w:rsidRPr="0079589C" w:rsidRDefault="00914740">
      <w:pPr>
        <w:pStyle w:val="Ttulo1"/>
        <w:numPr>
          <w:ilvl w:val="0"/>
          <w:numId w:val="11"/>
        </w:numPr>
        <w:rPr>
          <w:rFonts w:asciiTheme="minorHAnsi" w:hAnsiTheme="minorHAnsi" w:cstheme="minorHAnsi"/>
          <w:b/>
          <w:sz w:val="24"/>
          <w:szCs w:val="24"/>
        </w:rPr>
      </w:pPr>
      <w:bookmarkStart w:id="14" w:name="_Toc210292217"/>
      <w:r w:rsidRPr="0079589C">
        <w:rPr>
          <w:rFonts w:asciiTheme="minorHAnsi" w:hAnsiTheme="minorHAnsi" w:cstheme="minorHAnsi"/>
          <w:b/>
          <w:sz w:val="24"/>
          <w:szCs w:val="24"/>
        </w:rPr>
        <w:t>CERTIFICADOS E DIPLOMAS</w:t>
      </w:r>
      <w:bookmarkEnd w:id="14"/>
      <w:r w:rsidRPr="0079589C">
        <w:rPr>
          <w:rFonts w:asciiTheme="minorHAnsi" w:hAnsiTheme="minorHAnsi" w:cstheme="minorHAnsi"/>
          <w:b/>
          <w:sz w:val="24"/>
          <w:szCs w:val="24"/>
        </w:rPr>
        <w:t xml:space="preserve"> </w:t>
      </w:r>
    </w:p>
    <w:p w14:paraId="0D767ABE" w14:textId="77777777" w:rsidR="00CE2159" w:rsidRPr="0079589C" w:rsidRDefault="00CE2159">
      <w:pPr>
        <w:pBdr>
          <w:top w:val="nil"/>
          <w:left w:val="nil"/>
          <w:bottom w:val="nil"/>
          <w:right w:val="nil"/>
          <w:between w:val="nil"/>
        </w:pBdr>
        <w:tabs>
          <w:tab w:val="center" w:pos="4252"/>
          <w:tab w:val="right" w:pos="8504"/>
          <w:tab w:val="center" w:pos="426"/>
        </w:tabs>
        <w:spacing w:after="0"/>
        <w:ind w:firstLine="426"/>
        <w:jc w:val="both"/>
        <w:rPr>
          <w:rFonts w:asciiTheme="minorHAnsi" w:hAnsiTheme="minorHAnsi" w:cstheme="minorHAnsi"/>
          <w:color w:val="000000"/>
          <w:sz w:val="24"/>
          <w:szCs w:val="24"/>
        </w:rPr>
      </w:pPr>
    </w:p>
    <w:p w14:paraId="154F8446" w14:textId="6B71D22C" w:rsidR="00CE2159" w:rsidRPr="0079589C" w:rsidRDefault="00914740">
      <w:pPr>
        <w:spacing w:before="0" w:after="0"/>
        <w:ind w:firstLine="360"/>
        <w:jc w:val="both"/>
        <w:rPr>
          <w:rFonts w:asciiTheme="minorHAnsi" w:hAnsiTheme="minorHAnsi" w:cstheme="minorHAnsi"/>
          <w:b/>
          <w:sz w:val="24"/>
          <w:szCs w:val="24"/>
        </w:rPr>
      </w:pPr>
      <w:r w:rsidRPr="0079589C">
        <w:rPr>
          <w:rFonts w:asciiTheme="minorHAnsi" w:hAnsiTheme="minorHAnsi" w:cstheme="minorHAnsi"/>
          <w:sz w:val="24"/>
          <w:szCs w:val="24"/>
        </w:rPr>
        <w:t xml:space="preserve">Ao aluno que concluir, com aproveitamento, todos os componentes curriculares e comprovar mediante apresentação de certificado a conclusão do ensino médio, será outorgado o diploma de Habilitação Profissional </w:t>
      </w:r>
      <w:r w:rsidRPr="0079589C">
        <w:rPr>
          <w:rFonts w:asciiTheme="minorHAnsi" w:hAnsiTheme="minorHAnsi" w:cstheme="minorHAnsi"/>
          <w:b/>
          <w:bCs/>
          <w:sz w:val="24"/>
          <w:szCs w:val="24"/>
        </w:rPr>
        <w:t>Técnica em</w:t>
      </w:r>
      <w:r w:rsidRPr="0079589C">
        <w:rPr>
          <w:rFonts w:asciiTheme="minorHAnsi" w:hAnsiTheme="minorHAnsi" w:cstheme="minorHAnsi"/>
          <w:b/>
          <w:sz w:val="24"/>
          <w:szCs w:val="24"/>
        </w:rPr>
        <w:t xml:space="preserve"> Agroindústria,</w:t>
      </w:r>
      <w:r w:rsidRPr="0079589C">
        <w:rPr>
          <w:rFonts w:asciiTheme="minorHAnsi" w:hAnsiTheme="minorHAnsi" w:cstheme="minorHAnsi"/>
          <w:sz w:val="24"/>
          <w:szCs w:val="24"/>
        </w:rPr>
        <w:t xml:space="preserve"> eixo tecnológico Produção Alimentícia.</w:t>
      </w:r>
    </w:p>
    <w:p w14:paraId="26921C37" w14:textId="77777777" w:rsidR="00CE2159" w:rsidRPr="0079589C" w:rsidRDefault="00914740">
      <w:pPr>
        <w:spacing w:before="0" w:after="0"/>
        <w:ind w:firstLine="360"/>
        <w:jc w:val="both"/>
        <w:rPr>
          <w:rFonts w:asciiTheme="minorHAnsi" w:hAnsiTheme="minorHAnsi" w:cstheme="minorHAnsi"/>
          <w:sz w:val="24"/>
          <w:szCs w:val="24"/>
        </w:rPr>
      </w:pPr>
      <w:r w:rsidRPr="0079589C">
        <w:rPr>
          <w:rFonts w:asciiTheme="minorHAnsi" w:hAnsiTheme="minorHAnsi" w:cstheme="minorHAnsi"/>
          <w:sz w:val="24"/>
          <w:szCs w:val="24"/>
        </w:rPr>
        <w:t>No verso do diploma deverão ser explicitadas as unidades curriculares cursadas no referido módulo e as respectivas competências profissionais definidas no perfil profissional de conclusão.</w:t>
      </w:r>
    </w:p>
    <w:p w14:paraId="4E5138F4" w14:textId="77777777" w:rsidR="00CE2159" w:rsidRPr="0079589C" w:rsidRDefault="00914740">
      <w:pPr>
        <w:spacing w:before="0" w:after="0"/>
        <w:ind w:firstLine="360"/>
        <w:jc w:val="both"/>
        <w:rPr>
          <w:rFonts w:asciiTheme="minorHAnsi" w:hAnsiTheme="minorHAnsi" w:cstheme="minorHAnsi"/>
          <w:sz w:val="24"/>
          <w:szCs w:val="24"/>
        </w:rPr>
      </w:pPr>
      <w:r w:rsidRPr="0079589C">
        <w:rPr>
          <w:rFonts w:asciiTheme="minorHAnsi" w:hAnsiTheme="minorHAnsi" w:cstheme="minorHAnsi"/>
          <w:sz w:val="24"/>
          <w:szCs w:val="24"/>
        </w:rPr>
        <w:t>O aluno que não comprovar a conclusão do ensino médio receberá uma declaração da qual deverá constar que o diploma de técnico só será fornecido após o atendimento às exigências da legislação vigente.</w:t>
      </w:r>
    </w:p>
    <w:p w14:paraId="1D02D3B7" w14:textId="77777777" w:rsidR="00CE2159" w:rsidRPr="0079589C" w:rsidRDefault="00914740">
      <w:pPr>
        <w:spacing w:before="0" w:after="0"/>
        <w:ind w:firstLine="360"/>
        <w:jc w:val="both"/>
        <w:rPr>
          <w:rFonts w:asciiTheme="minorHAnsi" w:hAnsiTheme="minorHAnsi" w:cstheme="minorHAnsi"/>
          <w:sz w:val="24"/>
          <w:szCs w:val="24"/>
        </w:rPr>
      </w:pPr>
      <w:r w:rsidRPr="0079589C">
        <w:rPr>
          <w:rFonts w:asciiTheme="minorHAnsi" w:hAnsiTheme="minorHAnsi" w:cstheme="minorHAnsi"/>
          <w:sz w:val="24"/>
          <w:szCs w:val="24"/>
        </w:rPr>
        <w:t>Será fornecido ao aluno histórico escolar devidamente registrado na Secretaria da Unidade, de acordo com as exigências legais.</w:t>
      </w:r>
    </w:p>
    <w:p w14:paraId="1080DC9D" w14:textId="77777777" w:rsidR="00CE2159" w:rsidRPr="0079589C" w:rsidRDefault="00CE2159">
      <w:pPr>
        <w:spacing w:before="0" w:after="0"/>
        <w:jc w:val="both"/>
        <w:rPr>
          <w:rFonts w:asciiTheme="minorHAnsi" w:eastAsia="Arial" w:hAnsiTheme="minorHAnsi" w:cstheme="minorHAnsi"/>
          <w:sz w:val="24"/>
          <w:szCs w:val="24"/>
        </w:rPr>
      </w:pPr>
    </w:p>
    <w:p w14:paraId="3A9C314D" w14:textId="77777777" w:rsidR="00CE2159" w:rsidRPr="0079589C" w:rsidRDefault="00914740">
      <w:pPr>
        <w:pStyle w:val="Ttulo1"/>
        <w:numPr>
          <w:ilvl w:val="0"/>
          <w:numId w:val="11"/>
        </w:numPr>
        <w:ind w:left="567" w:hanging="567"/>
        <w:rPr>
          <w:rFonts w:asciiTheme="minorHAnsi" w:hAnsiTheme="minorHAnsi" w:cstheme="minorHAnsi"/>
          <w:b/>
          <w:sz w:val="24"/>
          <w:szCs w:val="24"/>
        </w:rPr>
      </w:pPr>
      <w:bookmarkStart w:id="15" w:name="_Toc210292218"/>
      <w:r w:rsidRPr="0079589C">
        <w:rPr>
          <w:rFonts w:asciiTheme="minorHAnsi" w:hAnsiTheme="minorHAnsi" w:cstheme="minorHAnsi"/>
          <w:b/>
          <w:sz w:val="24"/>
          <w:szCs w:val="24"/>
        </w:rPr>
        <w:lastRenderedPageBreak/>
        <w:t>REFERÊNCIAS</w:t>
      </w:r>
      <w:bookmarkEnd w:id="15"/>
      <w:r w:rsidRPr="0079589C">
        <w:rPr>
          <w:rFonts w:asciiTheme="minorHAnsi" w:hAnsiTheme="minorHAnsi" w:cstheme="minorHAnsi"/>
          <w:b/>
          <w:sz w:val="24"/>
          <w:szCs w:val="24"/>
        </w:rPr>
        <w:t xml:space="preserve"> </w:t>
      </w:r>
    </w:p>
    <w:p w14:paraId="29F89E86" w14:textId="1BC75DDB" w:rsidR="006E781F" w:rsidRDefault="006E781F" w:rsidP="00314227">
      <w:pPr>
        <w:spacing w:before="0" w:after="0" w:line="240" w:lineRule="auto"/>
        <w:rPr>
          <w:rFonts w:cs="Arial"/>
          <w:sz w:val="24"/>
          <w:szCs w:val="24"/>
        </w:rPr>
      </w:pPr>
      <w:r>
        <w:rPr>
          <w:rFonts w:cs="Arial"/>
          <w:sz w:val="24"/>
          <w:szCs w:val="24"/>
        </w:rPr>
        <w:t xml:space="preserve">BOSZCOWSKI, Anna Karina; Borghetti, José Roberto; BOSZCOWSKI, Bruno. </w:t>
      </w:r>
      <w:r w:rsidRPr="006E781F">
        <w:rPr>
          <w:rFonts w:cs="Arial"/>
          <w:b/>
          <w:bCs/>
          <w:sz w:val="24"/>
          <w:szCs w:val="24"/>
        </w:rPr>
        <w:t>Agroindústria</w:t>
      </w:r>
      <w:r w:rsidRPr="006E781F">
        <w:rPr>
          <w:rFonts w:cs="Arial"/>
          <w:sz w:val="24"/>
          <w:szCs w:val="24"/>
        </w:rPr>
        <w:t>: uma visão sistêmica do setor produtivo no Brasil e no Paraná / 2004</w:t>
      </w:r>
    </w:p>
    <w:p w14:paraId="0AB8A362" w14:textId="77777777" w:rsidR="00314227" w:rsidRDefault="00314227" w:rsidP="00314227">
      <w:pPr>
        <w:spacing w:before="0" w:after="0" w:line="240" w:lineRule="auto"/>
        <w:rPr>
          <w:rFonts w:cs="Arial"/>
          <w:sz w:val="24"/>
          <w:szCs w:val="24"/>
        </w:rPr>
      </w:pPr>
    </w:p>
    <w:p w14:paraId="53427EE9" w14:textId="0BDFF64D" w:rsidR="00100AB8" w:rsidRDefault="00100AB8" w:rsidP="00314227">
      <w:pPr>
        <w:spacing w:before="0" w:after="0" w:line="240" w:lineRule="auto"/>
        <w:rPr>
          <w:rFonts w:cs="Arial"/>
          <w:sz w:val="24"/>
          <w:szCs w:val="24"/>
        </w:rPr>
      </w:pPr>
      <w:r w:rsidRPr="005152B5">
        <w:rPr>
          <w:rFonts w:cs="Arial"/>
          <w:sz w:val="24"/>
          <w:szCs w:val="24"/>
        </w:rPr>
        <w:t xml:space="preserve">CARMO, Haroldo Wernecdk do. </w:t>
      </w:r>
      <w:r w:rsidRPr="005152B5">
        <w:rPr>
          <w:rFonts w:cs="Arial"/>
          <w:b/>
          <w:bCs/>
          <w:sz w:val="24"/>
          <w:szCs w:val="24"/>
        </w:rPr>
        <w:t>Higiene aplicada às indústrias de alimentos</w:t>
      </w:r>
      <w:r w:rsidRPr="005152B5">
        <w:rPr>
          <w:rFonts w:cs="Arial"/>
          <w:sz w:val="24"/>
          <w:szCs w:val="24"/>
        </w:rPr>
        <w:t xml:space="preserve">. Curitiba: SENAI, 1998. </w:t>
      </w:r>
    </w:p>
    <w:p w14:paraId="5AF89A79" w14:textId="77777777" w:rsidR="00314227" w:rsidRDefault="00314227" w:rsidP="00314227">
      <w:pPr>
        <w:spacing w:before="0" w:after="0" w:line="240" w:lineRule="auto"/>
        <w:rPr>
          <w:rFonts w:cs="Arial"/>
          <w:sz w:val="24"/>
          <w:szCs w:val="24"/>
        </w:rPr>
      </w:pPr>
    </w:p>
    <w:p w14:paraId="2FCDF477" w14:textId="77777777" w:rsidR="00100AB8" w:rsidRDefault="00100AB8" w:rsidP="00314227">
      <w:pPr>
        <w:pBdr>
          <w:top w:val="nil"/>
          <w:left w:val="nil"/>
          <w:bottom w:val="nil"/>
          <w:right w:val="nil"/>
          <w:between w:val="nil"/>
        </w:pBdr>
        <w:tabs>
          <w:tab w:val="left" w:pos="0"/>
          <w:tab w:val="left" w:pos="540"/>
        </w:tabs>
        <w:spacing w:before="0" w:after="0" w:line="240" w:lineRule="auto"/>
        <w:rPr>
          <w:sz w:val="24"/>
          <w:szCs w:val="24"/>
          <w:shd w:val="clear" w:color="auto" w:fill="F7F7F7"/>
        </w:rPr>
      </w:pPr>
      <w:r w:rsidRPr="006A66D5">
        <w:rPr>
          <w:sz w:val="24"/>
          <w:szCs w:val="24"/>
          <w:shd w:val="clear" w:color="auto" w:fill="F7F7F7"/>
        </w:rPr>
        <w:t xml:space="preserve">EVANGELISTA, José. </w:t>
      </w:r>
      <w:r w:rsidRPr="006A66D5">
        <w:rPr>
          <w:b/>
          <w:bCs/>
          <w:sz w:val="24"/>
          <w:szCs w:val="24"/>
          <w:shd w:val="clear" w:color="auto" w:fill="F7F7F7"/>
        </w:rPr>
        <w:t xml:space="preserve">Tecnologia de alimentos. </w:t>
      </w:r>
      <w:r w:rsidRPr="006A66D5">
        <w:rPr>
          <w:sz w:val="24"/>
          <w:szCs w:val="24"/>
          <w:shd w:val="clear" w:color="auto" w:fill="F7F7F7"/>
        </w:rPr>
        <w:t>2. ed. São Paulo: Atheneu, 652 p. ISBN 857379075-</w:t>
      </w:r>
    </w:p>
    <w:p w14:paraId="6EAAD916" w14:textId="77777777" w:rsidR="00314227" w:rsidRPr="006A66D5" w:rsidRDefault="00314227" w:rsidP="00314227">
      <w:pPr>
        <w:pBdr>
          <w:top w:val="nil"/>
          <w:left w:val="nil"/>
          <w:bottom w:val="nil"/>
          <w:right w:val="nil"/>
          <w:between w:val="nil"/>
        </w:pBdr>
        <w:tabs>
          <w:tab w:val="left" w:pos="0"/>
          <w:tab w:val="left" w:pos="540"/>
        </w:tabs>
        <w:spacing w:before="0" w:after="0" w:line="240" w:lineRule="auto"/>
        <w:rPr>
          <w:sz w:val="24"/>
          <w:szCs w:val="24"/>
          <w:shd w:val="clear" w:color="auto" w:fill="F7F7F7"/>
        </w:rPr>
      </w:pPr>
    </w:p>
    <w:p w14:paraId="4A240AF5" w14:textId="0E1DD985" w:rsidR="00C62341" w:rsidRDefault="00C62341" w:rsidP="00314227">
      <w:pPr>
        <w:spacing w:before="0" w:after="0" w:line="240" w:lineRule="auto"/>
        <w:rPr>
          <w:rFonts w:eastAsia="Times New Roman" w:cstheme="minorHAnsi"/>
          <w:sz w:val="24"/>
          <w:szCs w:val="24"/>
        </w:rPr>
      </w:pPr>
      <w:r w:rsidRPr="00C62341">
        <w:rPr>
          <w:bCs/>
          <w:sz w:val="24"/>
          <w:szCs w:val="24"/>
        </w:rPr>
        <w:t xml:space="preserve">Serviço Nacional de Aprendizagem Industrial. Departamento Nacional. </w:t>
      </w:r>
      <w:r w:rsidRPr="00C62341">
        <w:rPr>
          <w:rFonts w:cstheme="minorHAnsi"/>
          <w:bCs/>
          <w:sz w:val="24"/>
          <w:szCs w:val="24"/>
        </w:rPr>
        <w:t>Departamento Regional de Santa Catarina.</w:t>
      </w:r>
      <w:r w:rsidRPr="00C62341">
        <w:rPr>
          <w:rFonts w:cstheme="minorHAnsi"/>
          <w:b/>
          <w:sz w:val="24"/>
          <w:szCs w:val="24"/>
        </w:rPr>
        <w:t xml:space="preserve"> </w:t>
      </w:r>
      <w:r w:rsidRPr="00C62341">
        <w:rPr>
          <w:rFonts w:eastAsia="Times New Roman" w:cstheme="minorHAnsi"/>
          <w:b/>
          <w:bCs/>
          <w:sz w:val="24"/>
          <w:szCs w:val="24"/>
        </w:rPr>
        <w:t>Fundamentos da indústria 4.0</w:t>
      </w:r>
      <w:r w:rsidRPr="00C62341">
        <w:rPr>
          <w:rFonts w:eastAsia="Times New Roman" w:cstheme="minorHAnsi"/>
          <w:sz w:val="24"/>
          <w:szCs w:val="24"/>
        </w:rPr>
        <w:t>. Brasília: SENAI/DN, 2021. 90 p. (Série Conteúdo transversais).</w:t>
      </w:r>
    </w:p>
    <w:p w14:paraId="44D5B89F" w14:textId="77777777" w:rsidR="00314227" w:rsidRPr="00C62341" w:rsidRDefault="00314227" w:rsidP="00314227">
      <w:pPr>
        <w:spacing w:before="0" w:after="0" w:line="240" w:lineRule="auto"/>
        <w:rPr>
          <w:rFonts w:eastAsia="Times New Roman" w:cstheme="minorHAnsi"/>
          <w:sz w:val="24"/>
          <w:szCs w:val="24"/>
        </w:rPr>
      </w:pPr>
    </w:p>
    <w:p w14:paraId="276C8B82" w14:textId="77777777" w:rsidR="00C62341" w:rsidRDefault="00C62341" w:rsidP="00314227">
      <w:pPr>
        <w:spacing w:before="0" w:after="0" w:line="240" w:lineRule="auto"/>
        <w:rPr>
          <w:bCs/>
          <w:sz w:val="24"/>
          <w:szCs w:val="24"/>
        </w:rPr>
      </w:pPr>
      <w:r w:rsidRPr="00C62341">
        <w:rPr>
          <w:bCs/>
          <w:sz w:val="24"/>
          <w:szCs w:val="24"/>
        </w:rPr>
        <w:t xml:space="preserve">_________. _________. </w:t>
      </w:r>
      <w:r w:rsidRPr="00C62341">
        <w:rPr>
          <w:rFonts w:cstheme="minorHAnsi"/>
          <w:bCs/>
          <w:sz w:val="24"/>
          <w:szCs w:val="24"/>
        </w:rPr>
        <w:t>_________.</w:t>
      </w:r>
      <w:r w:rsidRPr="00C62341">
        <w:rPr>
          <w:b/>
          <w:sz w:val="24"/>
          <w:szCs w:val="24"/>
        </w:rPr>
        <w:t xml:space="preserve"> Introdução ao desenvolvimento de projetos.</w:t>
      </w:r>
      <w:r w:rsidRPr="00C62341">
        <w:rPr>
          <w:bCs/>
          <w:sz w:val="24"/>
          <w:szCs w:val="24"/>
        </w:rPr>
        <w:t xml:space="preserve"> Brasília: SENAI/DN, 2021. 60 p.: il. (Série Conteúdos transversais).</w:t>
      </w:r>
    </w:p>
    <w:p w14:paraId="088A76F0" w14:textId="77777777" w:rsidR="00314227" w:rsidRPr="00C62341" w:rsidRDefault="00314227" w:rsidP="00314227">
      <w:pPr>
        <w:spacing w:before="0" w:after="0" w:line="240" w:lineRule="auto"/>
        <w:rPr>
          <w:bCs/>
          <w:sz w:val="24"/>
          <w:szCs w:val="24"/>
        </w:rPr>
      </w:pPr>
    </w:p>
    <w:p w14:paraId="65CCC9F5" w14:textId="77777777" w:rsidR="00C62341" w:rsidRDefault="00C62341" w:rsidP="00314227">
      <w:pPr>
        <w:spacing w:before="0" w:after="0" w:line="240" w:lineRule="auto"/>
        <w:rPr>
          <w:bCs/>
          <w:sz w:val="24"/>
          <w:szCs w:val="24"/>
        </w:rPr>
      </w:pPr>
      <w:r w:rsidRPr="00C62341">
        <w:rPr>
          <w:bCs/>
          <w:sz w:val="24"/>
          <w:szCs w:val="24"/>
        </w:rPr>
        <w:t xml:space="preserve">_________. _________. </w:t>
      </w:r>
      <w:r w:rsidRPr="00C62341">
        <w:rPr>
          <w:rFonts w:cstheme="minorHAnsi"/>
          <w:bCs/>
          <w:sz w:val="24"/>
          <w:szCs w:val="24"/>
        </w:rPr>
        <w:t>_________.</w:t>
      </w:r>
      <w:r w:rsidRPr="00C62341">
        <w:rPr>
          <w:bCs/>
          <w:sz w:val="24"/>
          <w:szCs w:val="24"/>
        </w:rPr>
        <w:t xml:space="preserve"> </w:t>
      </w:r>
      <w:r w:rsidRPr="00C62341">
        <w:rPr>
          <w:b/>
          <w:sz w:val="24"/>
          <w:szCs w:val="24"/>
        </w:rPr>
        <w:t>Fundamentos da qualidade e produtividade</w:t>
      </w:r>
      <w:r w:rsidRPr="00C62341">
        <w:rPr>
          <w:b/>
          <w:bCs/>
          <w:sz w:val="24"/>
          <w:szCs w:val="24"/>
        </w:rPr>
        <w:t>.</w:t>
      </w:r>
      <w:r w:rsidRPr="00C62341">
        <w:rPr>
          <w:b/>
          <w:sz w:val="24"/>
          <w:szCs w:val="24"/>
        </w:rPr>
        <w:t xml:space="preserve"> </w:t>
      </w:r>
      <w:r w:rsidRPr="00C62341">
        <w:rPr>
          <w:bCs/>
          <w:sz w:val="24"/>
          <w:szCs w:val="24"/>
        </w:rPr>
        <w:t>Brasília: SENAI/DN, 2021. 51 p.: il. (Série Conteúdos transversais).</w:t>
      </w:r>
    </w:p>
    <w:p w14:paraId="2AFEE94A" w14:textId="77777777" w:rsidR="00314227" w:rsidRPr="00C62341" w:rsidRDefault="00314227" w:rsidP="00314227">
      <w:pPr>
        <w:spacing w:before="0" w:after="0" w:line="240" w:lineRule="auto"/>
        <w:rPr>
          <w:bCs/>
          <w:sz w:val="24"/>
          <w:szCs w:val="24"/>
        </w:rPr>
      </w:pPr>
    </w:p>
    <w:p w14:paraId="70D961CE" w14:textId="77777777" w:rsidR="00C62341" w:rsidRPr="00C62341" w:rsidRDefault="00C62341" w:rsidP="00314227">
      <w:pPr>
        <w:spacing w:before="0" w:after="0" w:line="240" w:lineRule="auto"/>
        <w:rPr>
          <w:bCs/>
          <w:sz w:val="24"/>
          <w:szCs w:val="24"/>
        </w:rPr>
      </w:pPr>
      <w:r w:rsidRPr="00C62341">
        <w:rPr>
          <w:bCs/>
          <w:sz w:val="24"/>
          <w:szCs w:val="24"/>
        </w:rPr>
        <w:t xml:space="preserve">_________. _________. </w:t>
      </w:r>
      <w:r w:rsidRPr="00C62341">
        <w:rPr>
          <w:rFonts w:cstheme="minorHAnsi"/>
          <w:bCs/>
          <w:sz w:val="24"/>
          <w:szCs w:val="24"/>
        </w:rPr>
        <w:t>_________.</w:t>
      </w:r>
      <w:r w:rsidRPr="00C62341">
        <w:rPr>
          <w:bCs/>
          <w:sz w:val="24"/>
          <w:szCs w:val="24"/>
        </w:rPr>
        <w:t xml:space="preserve"> </w:t>
      </w:r>
      <w:r w:rsidRPr="00C62341">
        <w:rPr>
          <w:b/>
          <w:sz w:val="24"/>
          <w:szCs w:val="24"/>
        </w:rPr>
        <w:t>Sustentabilidade nos processos industriais</w:t>
      </w:r>
      <w:r w:rsidRPr="00C62341">
        <w:rPr>
          <w:bCs/>
          <w:sz w:val="24"/>
          <w:szCs w:val="24"/>
        </w:rPr>
        <w:t>. Brasília: SENAI/DN, 2021. 43 p.: il. (Série conteúdos transversais).</w:t>
      </w:r>
    </w:p>
    <w:p w14:paraId="5E8A0F73" w14:textId="77777777" w:rsidR="00C62341" w:rsidRPr="00C62341" w:rsidRDefault="00C62341" w:rsidP="00314227">
      <w:pPr>
        <w:spacing w:before="0" w:after="0" w:line="240" w:lineRule="auto"/>
        <w:rPr>
          <w:bCs/>
          <w:sz w:val="24"/>
          <w:szCs w:val="24"/>
        </w:rPr>
      </w:pPr>
    </w:p>
    <w:p w14:paraId="717F931B" w14:textId="77777777" w:rsidR="00C62341" w:rsidRDefault="00C62341" w:rsidP="00314227">
      <w:pPr>
        <w:spacing w:before="0" w:after="0" w:line="240" w:lineRule="auto"/>
        <w:rPr>
          <w:bCs/>
          <w:sz w:val="24"/>
          <w:szCs w:val="24"/>
        </w:rPr>
      </w:pPr>
      <w:r w:rsidRPr="00C62341">
        <w:rPr>
          <w:bCs/>
          <w:sz w:val="24"/>
          <w:szCs w:val="24"/>
        </w:rPr>
        <w:t xml:space="preserve">_________. _________. </w:t>
      </w:r>
      <w:r w:rsidRPr="00C62341">
        <w:rPr>
          <w:rFonts w:cstheme="minorHAnsi"/>
          <w:bCs/>
          <w:sz w:val="24"/>
          <w:szCs w:val="24"/>
        </w:rPr>
        <w:t>_________.</w:t>
      </w:r>
      <w:r w:rsidRPr="00C62341">
        <w:rPr>
          <w:bCs/>
          <w:sz w:val="24"/>
          <w:szCs w:val="24"/>
        </w:rPr>
        <w:t xml:space="preserve"> </w:t>
      </w:r>
      <w:r w:rsidRPr="00C62341">
        <w:rPr>
          <w:b/>
          <w:sz w:val="24"/>
          <w:szCs w:val="24"/>
        </w:rPr>
        <w:t>Introdução à tecnologia da informação e comunicação</w:t>
      </w:r>
      <w:r w:rsidRPr="00C62341">
        <w:rPr>
          <w:b/>
          <w:bCs/>
          <w:sz w:val="24"/>
          <w:szCs w:val="24"/>
        </w:rPr>
        <w:t>.</w:t>
      </w:r>
      <w:r w:rsidRPr="00C62341">
        <w:rPr>
          <w:b/>
          <w:sz w:val="24"/>
          <w:szCs w:val="24"/>
        </w:rPr>
        <w:t xml:space="preserve"> </w:t>
      </w:r>
      <w:r w:rsidRPr="00C62341">
        <w:rPr>
          <w:bCs/>
          <w:sz w:val="24"/>
          <w:szCs w:val="24"/>
        </w:rPr>
        <w:t>Brasília: SENAI/DN, 2021. 179 p.: il. (Série Conteúdos transversais).</w:t>
      </w:r>
    </w:p>
    <w:p w14:paraId="46B6C4A7" w14:textId="77777777" w:rsidR="00314227" w:rsidRDefault="00314227" w:rsidP="00314227">
      <w:pPr>
        <w:spacing w:before="0" w:after="0" w:line="240" w:lineRule="auto"/>
        <w:rPr>
          <w:bCs/>
          <w:sz w:val="24"/>
          <w:szCs w:val="24"/>
        </w:rPr>
      </w:pPr>
    </w:p>
    <w:p w14:paraId="7742745B" w14:textId="77777777" w:rsidR="000C0BEA" w:rsidRDefault="000C0BEA" w:rsidP="00314227">
      <w:pPr>
        <w:spacing w:before="0" w:after="0" w:line="240" w:lineRule="auto"/>
        <w:rPr>
          <w:bCs/>
          <w:sz w:val="24"/>
          <w:szCs w:val="24"/>
        </w:rPr>
      </w:pPr>
      <w:r w:rsidRPr="004445B4">
        <w:rPr>
          <w:bCs/>
          <w:sz w:val="24"/>
          <w:szCs w:val="24"/>
        </w:rPr>
        <w:t xml:space="preserve">_________. _________. </w:t>
      </w:r>
      <w:r w:rsidRPr="004445B4">
        <w:rPr>
          <w:rFonts w:cstheme="minorHAnsi"/>
          <w:bCs/>
          <w:sz w:val="24"/>
          <w:szCs w:val="24"/>
        </w:rPr>
        <w:t>_________.</w:t>
      </w:r>
      <w:r w:rsidRPr="004445B4">
        <w:rPr>
          <w:bCs/>
          <w:sz w:val="24"/>
          <w:szCs w:val="24"/>
        </w:rPr>
        <w:t xml:space="preserve"> </w:t>
      </w:r>
      <w:r w:rsidRPr="004445B4">
        <w:rPr>
          <w:b/>
          <w:bCs/>
          <w:sz w:val="24"/>
          <w:szCs w:val="24"/>
        </w:rPr>
        <w:t>Inovação e ideação.</w:t>
      </w:r>
      <w:r w:rsidRPr="004445B4">
        <w:rPr>
          <w:b/>
          <w:sz w:val="24"/>
          <w:szCs w:val="24"/>
        </w:rPr>
        <w:t xml:space="preserve"> </w:t>
      </w:r>
      <w:r w:rsidRPr="004445B4">
        <w:rPr>
          <w:bCs/>
          <w:sz w:val="24"/>
          <w:szCs w:val="24"/>
        </w:rPr>
        <w:t>Brasília: SENAI/DN, 2023. 68 p.: il. (Série Conteúdos transversais).</w:t>
      </w:r>
    </w:p>
    <w:p w14:paraId="482E2733" w14:textId="77777777" w:rsidR="00314227" w:rsidRDefault="00314227" w:rsidP="00314227">
      <w:pPr>
        <w:spacing w:before="0" w:after="0" w:line="240" w:lineRule="auto"/>
        <w:rPr>
          <w:bCs/>
          <w:sz w:val="24"/>
          <w:szCs w:val="24"/>
        </w:rPr>
      </w:pPr>
    </w:p>
    <w:p w14:paraId="5D1AD6C6" w14:textId="77777777" w:rsidR="000C0BEA" w:rsidRDefault="000C0BEA" w:rsidP="00314227">
      <w:pPr>
        <w:spacing w:before="0" w:after="0" w:line="240" w:lineRule="auto"/>
        <w:rPr>
          <w:bCs/>
          <w:sz w:val="24"/>
          <w:szCs w:val="24"/>
        </w:rPr>
      </w:pPr>
      <w:r w:rsidRPr="00D46698">
        <w:rPr>
          <w:bCs/>
          <w:sz w:val="24"/>
          <w:szCs w:val="24"/>
        </w:rPr>
        <w:t xml:space="preserve">_________. ________. _______. </w:t>
      </w:r>
      <w:r w:rsidRPr="00D46698">
        <w:rPr>
          <w:b/>
          <w:sz w:val="24"/>
          <w:szCs w:val="24"/>
        </w:rPr>
        <w:t>Formação inicial e continuada</w:t>
      </w:r>
      <w:r w:rsidRPr="00D46698">
        <w:rPr>
          <w:bCs/>
          <w:sz w:val="24"/>
          <w:szCs w:val="24"/>
        </w:rPr>
        <w:t>: curso preparação e inserção no mundo do trabalho Brasília: SENAI/DN, 2019. 154 p.: il.</w:t>
      </w:r>
    </w:p>
    <w:p w14:paraId="53E69137" w14:textId="77777777" w:rsidR="00314227" w:rsidRPr="00D46698" w:rsidRDefault="00314227" w:rsidP="00314227">
      <w:pPr>
        <w:spacing w:before="0" w:after="0" w:line="240" w:lineRule="auto"/>
        <w:rPr>
          <w:bCs/>
          <w:sz w:val="24"/>
          <w:szCs w:val="24"/>
        </w:rPr>
      </w:pPr>
    </w:p>
    <w:p w14:paraId="56A5AF89" w14:textId="7B6FB8C4" w:rsidR="00521EBD" w:rsidRDefault="00521EBD" w:rsidP="00314227">
      <w:pPr>
        <w:spacing w:before="0" w:after="0" w:line="240" w:lineRule="auto"/>
        <w:rPr>
          <w:rFonts w:asciiTheme="minorHAnsi" w:hAnsiTheme="minorHAnsi" w:cstheme="minorHAnsi"/>
          <w:color w:val="000000"/>
          <w:sz w:val="24"/>
          <w:szCs w:val="24"/>
        </w:rPr>
      </w:pPr>
      <w:r w:rsidRPr="00D46698">
        <w:rPr>
          <w:bCs/>
          <w:sz w:val="24"/>
          <w:szCs w:val="24"/>
        </w:rPr>
        <w:t xml:space="preserve">_________. ________. _______. </w:t>
      </w:r>
      <w:r w:rsidRPr="005F74C3">
        <w:rPr>
          <w:rFonts w:asciiTheme="minorHAnsi" w:hAnsiTheme="minorHAnsi" w:cstheme="minorHAnsi"/>
          <w:b/>
          <w:bCs/>
          <w:color w:val="000000"/>
          <w:sz w:val="24"/>
          <w:szCs w:val="24"/>
        </w:rPr>
        <w:t>Fundamentos de qualidade e segurança na produção de alimentos</w:t>
      </w:r>
      <w:r>
        <w:rPr>
          <w:rFonts w:asciiTheme="minorHAnsi" w:hAnsiTheme="minorHAnsi" w:cstheme="minorHAnsi"/>
          <w:color w:val="000000"/>
          <w:sz w:val="24"/>
          <w:szCs w:val="24"/>
        </w:rPr>
        <w:t>.</w:t>
      </w:r>
      <w:r w:rsidRPr="00D46698">
        <w:rPr>
          <w:bCs/>
          <w:sz w:val="24"/>
          <w:szCs w:val="24"/>
        </w:rPr>
        <w:t xml:space="preserve"> Brasília: SENAI/DN, 201</w:t>
      </w:r>
      <w:r>
        <w:rPr>
          <w:bCs/>
          <w:sz w:val="24"/>
          <w:szCs w:val="24"/>
        </w:rPr>
        <w:t>5</w:t>
      </w:r>
      <w:r w:rsidRPr="00D46698">
        <w:rPr>
          <w:bCs/>
          <w:sz w:val="24"/>
          <w:szCs w:val="24"/>
        </w:rPr>
        <w:t xml:space="preserve">. </w:t>
      </w:r>
      <w:r>
        <w:rPr>
          <w:bCs/>
          <w:sz w:val="24"/>
          <w:szCs w:val="24"/>
        </w:rPr>
        <w:t>148</w:t>
      </w:r>
      <w:r w:rsidRPr="00D46698">
        <w:rPr>
          <w:bCs/>
          <w:sz w:val="24"/>
          <w:szCs w:val="24"/>
        </w:rPr>
        <w:t xml:space="preserve"> p.: il.</w:t>
      </w:r>
      <w:r>
        <w:rPr>
          <w:bCs/>
          <w:sz w:val="24"/>
          <w:szCs w:val="24"/>
        </w:rPr>
        <w:t xml:space="preserve"> </w:t>
      </w:r>
      <w:r w:rsidRPr="00521EBD">
        <w:rPr>
          <w:rFonts w:asciiTheme="minorHAnsi" w:hAnsiTheme="minorHAnsi" w:cstheme="minorHAnsi"/>
          <w:color w:val="000000"/>
          <w:sz w:val="24"/>
          <w:szCs w:val="24"/>
        </w:rPr>
        <w:t>(Série de alimentos e be</w:t>
      </w:r>
      <w:r>
        <w:rPr>
          <w:rFonts w:asciiTheme="minorHAnsi" w:hAnsiTheme="minorHAnsi" w:cstheme="minorHAnsi"/>
          <w:color w:val="000000"/>
          <w:sz w:val="24"/>
          <w:szCs w:val="24"/>
        </w:rPr>
        <w:t>bidas).</w:t>
      </w:r>
    </w:p>
    <w:p w14:paraId="5F03538A" w14:textId="77777777" w:rsidR="00314227" w:rsidRPr="00D46698" w:rsidRDefault="00314227" w:rsidP="00314227">
      <w:pPr>
        <w:spacing w:before="0" w:after="0" w:line="240" w:lineRule="auto"/>
        <w:rPr>
          <w:bCs/>
          <w:sz w:val="24"/>
          <w:szCs w:val="24"/>
        </w:rPr>
      </w:pPr>
    </w:p>
    <w:p w14:paraId="2302B24C" w14:textId="6AA5FFE2" w:rsidR="005F74C3" w:rsidRDefault="005F74C3" w:rsidP="00314227">
      <w:pPr>
        <w:spacing w:before="0" w:after="0" w:line="240" w:lineRule="auto"/>
        <w:rPr>
          <w:rFonts w:asciiTheme="minorHAnsi" w:hAnsiTheme="minorHAnsi" w:cstheme="minorHAnsi"/>
          <w:color w:val="000000"/>
          <w:sz w:val="24"/>
          <w:szCs w:val="24"/>
        </w:rPr>
      </w:pPr>
      <w:r w:rsidRPr="00D46698">
        <w:rPr>
          <w:bCs/>
          <w:sz w:val="24"/>
          <w:szCs w:val="24"/>
        </w:rPr>
        <w:t xml:space="preserve">_________. ________. _______. </w:t>
      </w:r>
      <w:r w:rsidRPr="005F74C3">
        <w:rPr>
          <w:rFonts w:asciiTheme="minorHAnsi" w:hAnsiTheme="minorHAnsi" w:cstheme="minorHAnsi"/>
          <w:b/>
          <w:bCs/>
          <w:color w:val="000000"/>
          <w:sz w:val="24"/>
          <w:szCs w:val="24"/>
        </w:rPr>
        <w:t>Princípios de tecnologia de alimentos, volume 1</w:t>
      </w:r>
      <w:r>
        <w:rPr>
          <w:rFonts w:asciiTheme="minorHAnsi" w:hAnsiTheme="minorHAnsi" w:cstheme="minorHAnsi"/>
          <w:color w:val="000000"/>
          <w:sz w:val="24"/>
          <w:szCs w:val="24"/>
        </w:rPr>
        <w:t>.</w:t>
      </w:r>
      <w:r w:rsidRPr="00D46698">
        <w:rPr>
          <w:bCs/>
          <w:sz w:val="24"/>
          <w:szCs w:val="24"/>
        </w:rPr>
        <w:t xml:space="preserve"> Brasília: SENAI/DN, 201</w:t>
      </w:r>
      <w:r>
        <w:rPr>
          <w:bCs/>
          <w:sz w:val="24"/>
          <w:szCs w:val="24"/>
        </w:rPr>
        <w:t>5</w:t>
      </w:r>
      <w:r w:rsidRPr="00D46698">
        <w:rPr>
          <w:bCs/>
          <w:sz w:val="24"/>
          <w:szCs w:val="24"/>
        </w:rPr>
        <w:t xml:space="preserve">. </w:t>
      </w:r>
      <w:r>
        <w:rPr>
          <w:bCs/>
          <w:sz w:val="24"/>
          <w:szCs w:val="24"/>
        </w:rPr>
        <w:t>148</w:t>
      </w:r>
      <w:r w:rsidRPr="00D46698">
        <w:rPr>
          <w:bCs/>
          <w:sz w:val="24"/>
          <w:szCs w:val="24"/>
        </w:rPr>
        <w:t xml:space="preserve"> p.: il.</w:t>
      </w:r>
      <w:r>
        <w:rPr>
          <w:bCs/>
          <w:sz w:val="24"/>
          <w:szCs w:val="24"/>
        </w:rPr>
        <w:t xml:space="preserve"> </w:t>
      </w:r>
      <w:r w:rsidRPr="00521EBD">
        <w:rPr>
          <w:rFonts w:asciiTheme="minorHAnsi" w:hAnsiTheme="minorHAnsi" w:cstheme="minorHAnsi"/>
          <w:color w:val="000000"/>
          <w:sz w:val="24"/>
          <w:szCs w:val="24"/>
        </w:rPr>
        <w:t>(Série de alimentos e be</w:t>
      </w:r>
      <w:r>
        <w:rPr>
          <w:rFonts w:asciiTheme="minorHAnsi" w:hAnsiTheme="minorHAnsi" w:cstheme="minorHAnsi"/>
          <w:color w:val="000000"/>
          <w:sz w:val="24"/>
          <w:szCs w:val="24"/>
        </w:rPr>
        <w:t>bidas).</w:t>
      </w:r>
    </w:p>
    <w:p w14:paraId="6FA2E635" w14:textId="77777777" w:rsidR="00314227" w:rsidRPr="00D46698" w:rsidRDefault="00314227" w:rsidP="00314227">
      <w:pPr>
        <w:spacing w:before="0" w:after="0" w:line="240" w:lineRule="auto"/>
        <w:rPr>
          <w:bCs/>
          <w:sz w:val="24"/>
          <w:szCs w:val="24"/>
        </w:rPr>
      </w:pPr>
    </w:p>
    <w:p w14:paraId="52D84A9F" w14:textId="7AA24C68" w:rsidR="00830BEC" w:rsidRDefault="00830BEC" w:rsidP="00314227">
      <w:pPr>
        <w:spacing w:before="0" w:after="0" w:line="240" w:lineRule="auto"/>
        <w:rPr>
          <w:rFonts w:asciiTheme="minorHAnsi" w:hAnsiTheme="minorHAnsi" w:cstheme="minorHAnsi"/>
          <w:color w:val="000000"/>
          <w:sz w:val="24"/>
          <w:szCs w:val="24"/>
        </w:rPr>
      </w:pPr>
      <w:r w:rsidRPr="00D46698">
        <w:rPr>
          <w:bCs/>
          <w:sz w:val="24"/>
          <w:szCs w:val="24"/>
        </w:rPr>
        <w:t xml:space="preserve">_________. ________. _______. </w:t>
      </w:r>
      <w:r w:rsidRPr="00830BEC">
        <w:rPr>
          <w:rFonts w:asciiTheme="minorHAnsi" w:hAnsiTheme="minorHAnsi" w:cstheme="minorHAnsi"/>
          <w:b/>
          <w:bCs/>
          <w:color w:val="000000"/>
          <w:sz w:val="24"/>
          <w:szCs w:val="24"/>
        </w:rPr>
        <w:t>Produção de alimentos</w:t>
      </w:r>
      <w:r>
        <w:rPr>
          <w:rFonts w:asciiTheme="minorHAnsi" w:hAnsiTheme="minorHAnsi" w:cstheme="minorHAnsi"/>
          <w:b/>
          <w:bCs/>
          <w:color w:val="000000"/>
          <w:sz w:val="24"/>
          <w:szCs w:val="24"/>
        </w:rPr>
        <w:t xml:space="preserve">: </w:t>
      </w:r>
      <w:r w:rsidRPr="00830BEC">
        <w:rPr>
          <w:rFonts w:asciiTheme="minorHAnsi" w:hAnsiTheme="minorHAnsi" w:cstheme="minorHAnsi"/>
          <w:color w:val="000000"/>
          <w:sz w:val="24"/>
          <w:szCs w:val="24"/>
        </w:rPr>
        <w:t>planejamento, controle, qualidade</w:t>
      </w:r>
      <w:r>
        <w:rPr>
          <w:rFonts w:asciiTheme="minorHAnsi" w:hAnsiTheme="minorHAnsi" w:cstheme="minorHAnsi"/>
          <w:color w:val="000000"/>
          <w:sz w:val="24"/>
          <w:szCs w:val="24"/>
        </w:rPr>
        <w:t xml:space="preserve"> </w:t>
      </w:r>
      <w:r w:rsidRPr="00830BEC">
        <w:rPr>
          <w:rFonts w:asciiTheme="minorHAnsi" w:hAnsiTheme="minorHAnsi" w:cstheme="minorHAnsi"/>
          <w:color w:val="000000"/>
          <w:sz w:val="24"/>
          <w:szCs w:val="24"/>
        </w:rPr>
        <w:t>segurança</w:t>
      </w:r>
      <w:r>
        <w:rPr>
          <w:rFonts w:asciiTheme="minorHAnsi" w:hAnsiTheme="minorHAnsi" w:cstheme="minorHAnsi"/>
          <w:color w:val="000000"/>
          <w:sz w:val="24"/>
          <w:szCs w:val="24"/>
        </w:rPr>
        <w:t>.</w:t>
      </w:r>
      <w:r w:rsidRPr="00D46698">
        <w:rPr>
          <w:bCs/>
          <w:sz w:val="24"/>
          <w:szCs w:val="24"/>
        </w:rPr>
        <w:t xml:space="preserve"> Brasília: SENAI/DN, </w:t>
      </w:r>
      <w:r>
        <w:rPr>
          <w:bCs/>
          <w:sz w:val="24"/>
          <w:szCs w:val="24"/>
        </w:rPr>
        <w:t>2025</w:t>
      </w:r>
      <w:r w:rsidRPr="00D46698">
        <w:rPr>
          <w:bCs/>
          <w:sz w:val="24"/>
          <w:szCs w:val="24"/>
        </w:rPr>
        <w:t xml:space="preserve">. </w:t>
      </w:r>
      <w:r>
        <w:rPr>
          <w:bCs/>
          <w:sz w:val="24"/>
          <w:szCs w:val="24"/>
        </w:rPr>
        <w:t>205</w:t>
      </w:r>
      <w:r w:rsidRPr="00D46698">
        <w:rPr>
          <w:bCs/>
          <w:sz w:val="24"/>
          <w:szCs w:val="24"/>
        </w:rPr>
        <w:t xml:space="preserve"> p.: il.</w:t>
      </w:r>
      <w:r>
        <w:rPr>
          <w:bCs/>
          <w:sz w:val="24"/>
          <w:szCs w:val="24"/>
        </w:rPr>
        <w:t xml:space="preserve"> </w:t>
      </w:r>
      <w:r w:rsidRPr="00521EBD">
        <w:rPr>
          <w:rFonts w:asciiTheme="minorHAnsi" w:hAnsiTheme="minorHAnsi" w:cstheme="minorHAnsi"/>
          <w:color w:val="000000"/>
          <w:sz w:val="24"/>
          <w:szCs w:val="24"/>
        </w:rPr>
        <w:t>(Série de alimentos e be</w:t>
      </w:r>
      <w:r>
        <w:rPr>
          <w:rFonts w:asciiTheme="minorHAnsi" w:hAnsiTheme="minorHAnsi" w:cstheme="minorHAnsi"/>
          <w:color w:val="000000"/>
          <w:sz w:val="24"/>
          <w:szCs w:val="24"/>
        </w:rPr>
        <w:t>bidas).</w:t>
      </w:r>
    </w:p>
    <w:p w14:paraId="0F771CCF" w14:textId="77777777" w:rsidR="00314227" w:rsidRPr="00D46698" w:rsidRDefault="00314227" w:rsidP="00314227">
      <w:pPr>
        <w:spacing w:before="0" w:after="0" w:line="240" w:lineRule="auto"/>
        <w:rPr>
          <w:bCs/>
          <w:sz w:val="24"/>
          <w:szCs w:val="24"/>
        </w:rPr>
      </w:pPr>
    </w:p>
    <w:p w14:paraId="09C92EF9" w14:textId="261C2C6A" w:rsidR="00830BEC" w:rsidRDefault="00830BEC" w:rsidP="00314227">
      <w:pPr>
        <w:spacing w:before="0" w:after="0" w:line="240" w:lineRule="auto"/>
        <w:rPr>
          <w:rFonts w:asciiTheme="minorHAnsi" w:hAnsiTheme="minorHAnsi" w:cstheme="minorHAnsi"/>
          <w:color w:val="000000"/>
          <w:sz w:val="24"/>
          <w:szCs w:val="24"/>
        </w:rPr>
      </w:pPr>
      <w:r w:rsidRPr="00D46698">
        <w:rPr>
          <w:bCs/>
          <w:sz w:val="24"/>
          <w:szCs w:val="24"/>
        </w:rPr>
        <w:t xml:space="preserve">_________. ________. _______. </w:t>
      </w:r>
      <w:r w:rsidRPr="00830BEC">
        <w:rPr>
          <w:rFonts w:asciiTheme="minorHAnsi" w:hAnsiTheme="minorHAnsi" w:cstheme="minorHAnsi"/>
          <w:b/>
          <w:bCs/>
          <w:color w:val="000000"/>
          <w:sz w:val="24"/>
          <w:szCs w:val="24"/>
        </w:rPr>
        <w:t>Planejamento e gestão da produção</w:t>
      </w:r>
      <w:r>
        <w:rPr>
          <w:rFonts w:asciiTheme="minorHAnsi" w:hAnsiTheme="minorHAnsi" w:cstheme="minorHAnsi"/>
          <w:color w:val="000000"/>
          <w:sz w:val="24"/>
          <w:szCs w:val="24"/>
        </w:rPr>
        <w:t>.</w:t>
      </w:r>
      <w:r w:rsidRPr="00D46698">
        <w:rPr>
          <w:bCs/>
          <w:sz w:val="24"/>
          <w:szCs w:val="24"/>
        </w:rPr>
        <w:t xml:space="preserve"> Brasília: SENAI/DN, </w:t>
      </w:r>
      <w:r>
        <w:rPr>
          <w:bCs/>
          <w:sz w:val="24"/>
          <w:szCs w:val="24"/>
        </w:rPr>
        <w:t>2015</w:t>
      </w:r>
      <w:r w:rsidRPr="00D46698">
        <w:rPr>
          <w:bCs/>
          <w:sz w:val="24"/>
          <w:szCs w:val="24"/>
        </w:rPr>
        <w:t xml:space="preserve">. </w:t>
      </w:r>
      <w:r>
        <w:rPr>
          <w:bCs/>
          <w:sz w:val="24"/>
          <w:szCs w:val="24"/>
        </w:rPr>
        <w:t>158</w:t>
      </w:r>
      <w:r w:rsidRPr="00D46698">
        <w:rPr>
          <w:bCs/>
          <w:sz w:val="24"/>
          <w:szCs w:val="24"/>
        </w:rPr>
        <w:t xml:space="preserve"> p.: il.</w:t>
      </w:r>
      <w:r>
        <w:rPr>
          <w:bCs/>
          <w:sz w:val="24"/>
          <w:szCs w:val="24"/>
        </w:rPr>
        <w:t xml:space="preserve"> </w:t>
      </w:r>
      <w:r w:rsidRPr="00521EBD">
        <w:rPr>
          <w:rFonts w:asciiTheme="minorHAnsi" w:hAnsiTheme="minorHAnsi" w:cstheme="minorHAnsi"/>
          <w:color w:val="000000"/>
          <w:sz w:val="24"/>
          <w:szCs w:val="24"/>
        </w:rPr>
        <w:t>(Série de alimentos e be</w:t>
      </w:r>
      <w:r>
        <w:rPr>
          <w:rFonts w:asciiTheme="minorHAnsi" w:hAnsiTheme="minorHAnsi" w:cstheme="minorHAnsi"/>
          <w:color w:val="000000"/>
          <w:sz w:val="24"/>
          <w:szCs w:val="24"/>
        </w:rPr>
        <w:t>bidas).</w:t>
      </w:r>
    </w:p>
    <w:p w14:paraId="71BA194C" w14:textId="77777777" w:rsidR="00314227" w:rsidRPr="00D46698" w:rsidRDefault="00314227" w:rsidP="00314227">
      <w:pPr>
        <w:spacing w:before="0" w:after="0" w:line="240" w:lineRule="auto"/>
        <w:rPr>
          <w:bCs/>
          <w:sz w:val="24"/>
          <w:szCs w:val="24"/>
        </w:rPr>
      </w:pPr>
    </w:p>
    <w:p w14:paraId="47DA030F" w14:textId="4DFD3808" w:rsidR="00830BEC" w:rsidRPr="00D46698" w:rsidRDefault="00830BEC" w:rsidP="00314227">
      <w:pPr>
        <w:spacing w:before="0" w:after="0" w:line="240" w:lineRule="auto"/>
        <w:rPr>
          <w:bCs/>
          <w:sz w:val="24"/>
          <w:szCs w:val="24"/>
        </w:rPr>
      </w:pPr>
      <w:r w:rsidRPr="00D46698">
        <w:rPr>
          <w:bCs/>
          <w:sz w:val="24"/>
          <w:szCs w:val="24"/>
        </w:rPr>
        <w:t xml:space="preserve">_________. ________. _______. </w:t>
      </w:r>
      <w:r w:rsidRPr="00830BEC">
        <w:rPr>
          <w:b/>
          <w:bCs/>
          <w:sz w:val="24"/>
          <w:szCs w:val="24"/>
          <w:shd w:val="clear" w:color="auto" w:fill="F7F7F7"/>
        </w:rPr>
        <w:t>Processamento de carne bovina, bubalina</w:t>
      </w:r>
      <w:r w:rsidRPr="00830BEC">
        <w:rPr>
          <w:sz w:val="24"/>
          <w:szCs w:val="24"/>
          <w:shd w:val="clear" w:color="auto" w:fill="F7F7F7"/>
        </w:rPr>
        <w:t>, ovina e caprina</w:t>
      </w:r>
      <w:r>
        <w:rPr>
          <w:rFonts w:asciiTheme="minorHAnsi" w:hAnsiTheme="minorHAnsi" w:cstheme="minorHAnsi"/>
          <w:color w:val="000000"/>
          <w:sz w:val="24"/>
          <w:szCs w:val="24"/>
        </w:rPr>
        <w:t>.</w:t>
      </w:r>
      <w:r w:rsidRPr="00D46698">
        <w:rPr>
          <w:bCs/>
          <w:sz w:val="24"/>
          <w:szCs w:val="24"/>
        </w:rPr>
        <w:t xml:space="preserve"> Brasília: SENAI/DN, </w:t>
      </w:r>
      <w:r>
        <w:rPr>
          <w:bCs/>
          <w:sz w:val="24"/>
          <w:szCs w:val="24"/>
        </w:rPr>
        <w:t>2015</w:t>
      </w:r>
      <w:r w:rsidRPr="00D46698">
        <w:rPr>
          <w:bCs/>
          <w:sz w:val="24"/>
          <w:szCs w:val="24"/>
        </w:rPr>
        <w:t xml:space="preserve">. </w:t>
      </w:r>
      <w:r>
        <w:rPr>
          <w:bCs/>
          <w:sz w:val="24"/>
          <w:szCs w:val="24"/>
        </w:rPr>
        <w:t>108</w:t>
      </w:r>
      <w:r w:rsidRPr="00D46698">
        <w:rPr>
          <w:bCs/>
          <w:sz w:val="24"/>
          <w:szCs w:val="24"/>
        </w:rPr>
        <w:t xml:space="preserve"> p.: il.</w:t>
      </w:r>
      <w:r>
        <w:rPr>
          <w:bCs/>
          <w:sz w:val="24"/>
          <w:szCs w:val="24"/>
        </w:rPr>
        <w:t xml:space="preserve"> </w:t>
      </w:r>
      <w:r w:rsidRPr="00521EBD">
        <w:rPr>
          <w:rFonts w:asciiTheme="minorHAnsi" w:hAnsiTheme="minorHAnsi" w:cstheme="minorHAnsi"/>
          <w:color w:val="000000"/>
          <w:sz w:val="24"/>
          <w:szCs w:val="24"/>
        </w:rPr>
        <w:t>(Série de alimentos e be</w:t>
      </w:r>
      <w:r>
        <w:rPr>
          <w:rFonts w:asciiTheme="minorHAnsi" w:hAnsiTheme="minorHAnsi" w:cstheme="minorHAnsi"/>
          <w:color w:val="000000"/>
          <w:sz w:val="24"/>
          <w:szCs w:val="24"/>
        </w:rPr>
        <w:t>bidas).</w:t>
      </w:r>
    </w:p>
    <w:p w14:paraId="7C729E95" w14:textId="2B81AD6A" w:rsidR="00F90037" w:rsidRDefault="00F90037" w:rsidP="00314227">
      <w:pPr>
        <w:spacing w:before="0" w:after="0" w:line="240" w:lineRule="auto"/>
        <w:rPr>
          <w:rFonts w:asciiTheme="minorHAnsi" w:hAnsiTheme="minorHAnsi" w:cstheme="minorHAnsi"/>
          <w:color w:val="000000"/>
          <w:sz w:val="24"/>
          <w:szCs w:val="24"/>
        </w:rPr>
      </w:pPr>
      <w:r w:rsidRPr="00D46698">
        <w:rPr>
          <w:bCs/>
          <w:sz w:val="24"/>
          <w:szCs w:val="24"/>
        </w:rPr>
        <w:lastRenderedPageBreak/>
        <w:t xml:space="preserve">_________. ________. _______. </w:t>
      </w:r>
      <w:r w:rsidRPr="00F90037">
        <w:rPr>
          <w:b/>
          <w:bCs/>
          <w:sz w:val="24"/>
          <w:szCs w:val="24"/>
          <w:shd w:val="clear" w:color="auto" w:fill="F7F7F7"/>
        </w:rPr>
        <w:t>Análise de alimentos</w:t>
      </w:r>
      <w:r>
        <w:rPr>
          <w:rFonts w:asciiTheme="minorHAnsi" w:hAnsiTheme="minorHAnsi" w:cstheme="minorHAnsi"/>
          <w:color w:val="000000"/>
          <w:sz w:val="24"/>
          <w:szCs w:val="24"/>
        </w:rPr>
        <w:t>.</w:t>
      </w:r>
      <w:r w:rsidRPr="00D46698">
        <w:rPr>
          <w:bCs/>
          <w:sz w:val="24"/>
          <w:szCs w:val="24"/>
        </w:rPr>
        <w:t xml:space="preserve"> Brasília: SENAI/DN, </w:t>
      </w:r>
      <w:r>
        <w:rPr>
          <w:bCs/>
          <w:sz w:val="24"/>
          <w:szCs w:val="24"/>
        </w:rPr>
        <w:t>2015</w:t>
      </w:r>
      <w:r w:rsidRPr="00D46698">
        <w:rPr>
          <w:bCs/>
          <w:sz w:val="24"/>
          <w:szCs w:val="24"/>
        </w:rPr>
        <w:t xml:space="preserve">. </w:t>
      </w:r>
      <w:r>
        <w:rPr>
          <w:bCs/>
          <w:sz w:val="24"/>
          <w:szCs w:val="24"/>
        </w:rPr>
        <w:t>108</w:t>
      </w:r>
      <w:r w:rsidRPr="00D46698">
        <w:rPr>
          <w:bCs/>
          <w:sz w:val="24"/>
          <w:szCs w:val="24"/>
        </w:rPr>
        <w:t xml:space="preserve"> p.: il.</w:t>
      </w:r>
      <w:r>
        <w:rPr>
          <w:bCs/>
          <w:sz w:val="24"/>
          <w:szCs w:val="24"/>
        </w:rPr>
        <w:t xml:space="preserve"> </w:t>
      </w:r>
      <w:r w:rsidRPr="00521EBD">
        <w:rPr>
          <w:rFonts w:asciiTheme="minorHAnsi" w:hAnsiTheme="minorHAnsi" w:cstheme="minorHAnsi"/>
          <w:color w:val="000000"/>
          <w:sz w:val="24"/>
          <w:szCs w:val="24"/>
        </w:rPr>
        <w:t>(Série de alimentos e be</w:t>
      </w:r>
      <w:r>
        <w:rPr>
          <w:rFonts w:asciiTheme="minorHAnsi" w:hAnsiTheme="minorHAnsi" w:cstheme="minorHAnsi"/>
          <w:color w:val="000000"/>
          <w:sz w:val="24"/>
          <w:szCs w:val="24"/>
        </w:rPr>
        <w:t>bidas).</w:t>
      </w:r>
    </w:p>
    <w:p w14:paraId="6888F284" w14:textId="77777777" w:rsidR="00314227" w:rsidRPr="00D46698" w:rsidRDefault="00314227" w:rsidP="00314227">
      <w:pPr>
        <w:spacing w:before="0" w:after="0" w:line="240" w:lineRule="auto"/>
        <w:rPr>
          <w:bCs/>
          <w:sz w:val="24"/>
          <w:szCs w:val="24"/>
        </w:rPr>
      </w:pPr>
    </w:p>
    <w:p w14:paraId="0DB7EDFB" w14:textId="6152A3C6" w:rsidR="00F90037" w:rsidRDefault="00F90037" w:rsidP="00314227">
      <w:pPr>
        <w:spacing w:before="0" w:after="0" w:line="240" w:lineRule="auto"/>
        <w:rPr>
          <w:rFonts w:asciiTheme="minorHAnsi" w:hAnsiTheme="minorHAnsi" w:cstheme="minorHAnsi"/>
          <w:color w:val="000000"/>
          <w:sz w:val="24"/>
          <w:szCs w:val="24"/>
        </w:rPr>
      </w:pPr>
      <w:r w:rsidRPr="00D46698">
        <w:rPr>
          <w:bCs/>
          <w:sz w:val="24"/>
          <w:szCs w:val="24"/>
        </w:rPr>
        <w:t xml:space="preserve">_________. ________. _______. </w:t>
      </w:r>
      <w:r w:rsidRPr="00F90037">
        <w:rPr>
          <w:b/>
          <w:sz w:val="24"/>
          <w:szCs w:val="24"/>
        </w:rPr>
        <w:t>Desenvolvimento de projetos</w:t>
      </w:r>
      <w:r>
        <w:rPr>
          <w:rFonts w:asciiTheme="minorHAnsi" w:hAnsiTheme="minorHAnsi" w:cstheme="minorHAnsi"/>
          <w:color w:val="000000"/>
          <w:sz w:val="24"/>
          <w:szCs w:val="24"/>
        </w:rPr>
        <w:t>.</w:t>
      </w:r>
      <w:r w:rsidRPr="00D46698">
        <w:rPr>
          <w:bCs/>
          <w:sz w:val="24"/>
          <w:szCs w:val="24"/>
        </w:rPr>
        <w:t xml:space="preserve"> Brasília: SENAI/DN, </w:t>
      </w:r>
      <w:r>
        <w:rPr>
          <w:bCs/>
          <w:sz w:val="24"/>
          <w:szCs w:val="24"/>
        </w:rPr>
        <w:t>2015</w:t>
      </w:r>
      <w:r w:rsidRPr="00D46698">
        <w:rPr>
          <w:bCs/>
          <w:sz w:val="24"/>
          <w:szCs w:val="24"/>
        </w:rPr>
        <w:t xml:space="preserve">. </w:t>
      </w:r>
      <w:r>
        <w:rPr>
          <w:bCs/>
          <w:sz w:val="24"/>
          <w:szCs w:val="24"/>
        </w:rPr>
        <w:t>141</w:t>
      </w:r>
      <w:r w:rsidRPr="00D46698">
        <w:rPr>
          <w:bCs/>
          <w:sz w:val="24"/>
          <w:szCs w:val="24"/>
        </w:rPr>
        <w:t xml:space="preserve"> p.: il.</w:t>
      </w:r>
      <w:r>
        <w:rPr>
          <w:bCs/>
          <w:sz w:val="24"/>
          <w:szCs w:val="24"/>
        </w:rPr>
        <w:t xml:space="preserve"> </w:t>
      </w:r>
      <w:r w:rsidRPr="00521EBD">
        <w:rPr>
          <w:rFonts w:asciiTheme="minorHAnsi" w:hAnsiTheme="minorHAnsi" w:cstheme="minorHAnsi"/>
          <w:color w:val="000000"/>
          <w:sz w:val="24"/>
          <w:szCs w:val="24"/>
        </w:rPr>
        <w:t>(Série de alimentos e be</w:t>
      </w:r>
      <w:r>
        <w:rPr>
          <w:rFonts w:asciiTheme="minorHAnsi" w:hAnsiTheme="minorHAnsi" w:cstheme="minorHAnsi"/>
          <w:color w:val="000000"/>
          <w:sz w:val="24"/>
          <w:szCs w:val="24"/>
        </w:rPr>
        <w:t>bidas).</w:t>
      </w:r>
    </w:p>
    <w:p w14:paraId="0E51ABED" w14:textId="77777777" w:rsidR="00314227" w:rsidRPr="00D46698" w:rsidRDefault="00314227" w:rsidP="00314227">
      <w:pPr>
        <w:spacing w:before="0" w:after="0" w:line="240" w:lineRule="auto"/>
        <w:rPr>
          <w:bCs/>
          <w:sz w:val="24"/>
          <w:szCs w:val="24"/>
        </w:rPr>
      </w:pPr>
    </w:p>
    <w:p w14:paraId="7F4F7A9F" w14:textId="180C97E1" w:rsidR="00100AB8" w:rsidRDefault="00100AB8" w:rsidP="00314227">
      <w:pPr>
        <w:tabs>
          <w:tab w:val="left" w:pos="3861"/>
        </w:tabs>
        <w:spacing w:before="0" w:after="0" w:line="240" w:lineRule="auto"/>
        <w:rPr>
          <w:rFonts w:cs="Arial"/>
          <w:sz w:val="24"/>
          <w:szCs w:val="24"/>
          <w:shd w:val="clear" w:color="auto" w:fill="FFFFFF"/>
        </w:rPr>
      </w:pPr>
      <w:r w:rsidRPr="00D46698">
        <w:rPr>
          <w:bCs/>
          <w:sz w:val="24"/>
          <w:szCs w:val="24"/>
        </w:rPr>
        <w:t>_________. ________. _______.</w:t>
      </w:r>
      <w:r w:rsidRPr="005152B5">
        <w:rPr>
          <w:rFonts w:cstheme="minorHAnsi"/>
          <w:color w:val="000000"/>
          <w:sz w:val="24"/>
          <w:szCs w:val="24"/>
        </w:rPr>
        <w:t xml:space="preserve"> </w:t>
      </w:r>
      <w:r w:rsidRPr="005152B5">
        <w:rPr>
          <w:rFonts w:cs="Arial"/>
          <w:b/>
          <w:bCs/>
          <w:sz w:val="24"/>
          <w:szCs w:val="24"/>
          <w:shd w:val="clear" w:color="auto" w:fill="FFFFFF"/>
        </w:rPr>
        <w:t>Estrutura e organização do trabalho</w:t>
      </w:r>
      <w:r w:rsidRPr="005152B5">
        <w:rPr>
          <w:rFonts w:cs="Arial"/>
          <w:b/>
          <w:sz w:val="24"/>
          <w:szCs w:val="24"/>
          <w:shd w:val="clear" w:color="auto" w:fill="FFFFFF"/>
        </w:rPr>
        <w:t>.</w:t>
      </w:r>
      <w:r w:rsidRPr="005152B5">
        <w:rPr>
          <w:rFonts w:cs="Arial"/>
          <w:sz w:val="24"/>
          <w:szCs w:val="24"/>
          <w:shd w:val="clear" w:color="auto" w:fill="FFFFFF"/>
        </w:rPr>
        <w:t xml:space="preserve"> Brasília: SENAI/DN, 2015. 90 p. (Série Alimentos e bebidas)</w:t>
      </w:r>
      <w:r w:rsidR="00314227">
        <w:rPr>
          <w:rFonts w:cs="Arial"/>
          <w:sz w:val="24"/>
          <w:szCs w:val="24"/>
          <w:shd w:val="clear" w:color="auto" w:fill="FFFFFF"/>
        </w:rPr>
        <w:t>.</w:t>
      </w:r>
    </w:p>
    <w:p w14:paraId="407D0A9A" w14:textId="77777777" w:rsidR="00314227" w:rsidRPr="00314227" w:rsidRDefault="00314227" w:rsidP="00314227">
      <w:pPr>
        <w:tabs>
          <w:tab w:val="left" w:pos="3861"/>
        </w:tabs>
        <w:spacing w:before="0" w:after="0" w:line="240" w:lineRule="auto"/>
        <w:rPr>
          <w:rFonts w:cs="Arial"/>
          <w:sz w:val="24"/>
          <w:szCs w:val="24"/>
          <w:shd w:val="clear" w:color="auto" w:fill="FFFFFF"/>
        </w:rPr>
      </w:pPr>
    </w:p>
    <w:p w14:paraId="27202764" w14:textId="23BB24A3" w:rsidR="00100AB8" w:rsidRPr="00314227" w:rsidRDefault="00100AB8" w:rsidP="00314227">
      <w:pPr>
        <w:tabs>
          <w:tab w:val="left" w:pos="3861"/>
        </w:tabs>
        <w:spacing w:before="0" w:after="0" w:line="240" w:lineRule="auto"/>
        <w:rPr>
          <w:rFonts w:cs="Arial"/>
          <w:sz w:val="24"/>
          <w:szCs w:val="24"/>
          <w:shd w:val="clear" w:color="auto" w:fill="FFFFFF"/>
        </w:rPr>
      </w:pPr>
      <w:r w:rsidRPr="00314227">
        <w:rPr>
          <w:rFonts w:cs="Arial"/>
          <w:sz w:val="24"/>
          <w:szCs w:val="24"/>
          <w:shd w:val="clear" w:color="auto" w:fill="FFFFFF"/>
        </w:rPr>
        <w:t>________. _______. _______.</w:t>
      </w:r>
      <w:r w:rsidRPr="00314227">
        <w:rPr>
          <w:rFonts w:cstheme="minorHAnsi"/>
          <w:sz w:val="24"/>
          <w:szCs w:val="24"/>
        </w:rPr>
        <w:t xml:space="preserve">  </w:t>
      </w:r>
      <w:r w:rsidRPr="00314227">
        <w:rPr>
          <w:rFonts w:cs="Arial"/>
          <w:b/>
          <w:bCs/>
          <w:sz w:val="24"/>
          <w:szCs w:val="24"/>
          <w:shd w:val="clear" w:color="auto" w:fill="FFFFFF"/>
        </w:rPr>
        <w:t>Ciências aplicada em alimentos</w:t>
      </w:r>
      <w:r w:rsidRPr="00314227">
        <w:rPr>
          <w:rFonts w:cs="Arial"/>
          <w:b/>
          <w:sz w:val="24"/>
          <w:szCs w:val="24"/>
          <w:shd w:val="clear" w:color="auto" w:fill="FFFFFF"/>
        </w:rPr>
        <w:t>.</w:t>
      </w:r>
      <w:r w:rsidRPr="00314227">
        <w:rPr>
          <w:rFonts w:cs="Arial"/>
          <w:sz w:val="24"/>
          <w:szCs w:val="24"/>
          <w:shd w:val="clear" w:color="auto" w:fill="FFFFFF"/>
        </w:rPr>
        <w:t xml:space="preserve"> Brasília: SENAI/DN, 2015. 75 p. (Série Alimentos e bebidas)</w:t>
      </w:r>
    </w:p>
    <w:p w14:paraId="378482E2" w14:textId="77777777" w:rsidR="00314227" w:rsidRPr="00314227" w:rsidRDefault="00314227" w:rsidP="00314227">
      <w:pPr>
        <w:tabs>
          <w:tab w:val="left" w:pos="3861"/>
        </w:tabs>
        <w:spacing w:before="0" w:after="0" w:line="240" w:lineRule="auto"/>
        <w:rPr>
          <w:rFonts w:cs="Arial"/>
          <w:sz w:val="24"/>
          <w:szCs w:val="24"/>
          <w:shd w:val="clear" w:color="auto" w:fill="FFFFFF"/>
        </w:rPr>
      </w:pPr>
    </w:p>
    <w:p w14:paraId="609880C8" w14:textId="77777777" w:rsidR="0003328D" w:rsidRPr="00314227" w:rsidRDefault="0003328D" w:rsidP="00314227">
      <w:pPr>
        <w:spacing w:before="0" w:after="0" w:line="240" w:lineRule="auto"/>
        <w:rPr>
          <w:rFonts w:asciiTheme="minorHAnsi" w:hAnsiTheme="minorHAnsi" w:cstheme="minorHAnsi"/>
          <w:sz w:val="24"/>
          <w:szCs w:val="24"/>
        </w:rPr>
      </w:pPr>
      <w:r w:rsidRPr="00314227">
        <w:rPr>
          <w:bCs/>
          <w:sz w:val="24"/>
          <w:szCs w:val="24"/>
        </w:rPr>
        <w:t xml:space="preserve">_________. ________. Departamento Regional do Rio Grande do Sul. </w:t>
      </w:r>
      <w:r w:rsidRPr="00314227">
        <w:rPr>
          <w:b/>
          <w:bCs/>
          <w:sz w:val="24"/>
          <w:szCs w:val="24"/>
          <w:shd w:val="clear" w:color="auto" w:fill="F7F7F7"/>
        </w:rPr>
        <w:t>Análise sensoriais</w:t>
      </w:r>
      <w:r w:rsidRPr="00314227">
        <w:rPr>
          <w:rFonts w:asciiTheme="minorHAnsi" w:hAnsiTheme="minorHAnsi" w:cstheme="minorHAnsi"/>
          <w:sz w:val="24"/>
          <w:szCs w:val="24"/>
        </w:rPr>
        <w:t>.</w:t>
      </w:r>
      <w:r w:rsidRPr="00314227">
        <w:rPr>
          <w:bCs/>
          <w:sz w:val="24"/>
          <w:szCs w:val="24"/>
        </w:rPr>
        <w:t xml:space="preserve"> Brasília: SENAI/DN, 2025. 145 p.: il. </w:t>
      </w:r>
      <w:r w:rsidRPr="00314227">
        <w:rPr>
          <w:rFonts w:asciiTheme="minorHAnsi" w:hAnsiTheme="minorHAnsi" w:cstheme="minorHAnsi"/>
          <w:sz w:val="24"/>
          <w:szCs w:val="24"/>
        </w:rPr>
        <w:t>(Série de alimentos e bebidas).</w:t>
      </w:r>
    </w:p>
    <w:p w14:paraId="51EA6CA5" w14:textId="77777777" w:rsidR="00314227" w:rsidRPr="00314227" w:rsidRDefault="00314227" w:rsidP="00314227">
      <w:pPr>
        <w:spacing w:before="0" w:after="0" w:line="240" w:lineRule="auto"/>
        <w:rPr>
          <w:bCs/>
          <w:sz w:val="24"/>
          <w:szCs w:val="24"/>
        </w:rPr>
      </w:pPr>
    </w:p>
    <w:p w14:paraId="1793E419" w14:textId="77777777" w:rsidR="00100AB8" w:rsidRPr="00314227" w:rsidRDefault="00100AB8" w:rsidP="00314227">
      <w:pPr>
        <w:spacing w:before="0" w:after="0" w:line="240" w:lineRule="auto"/>
        <w:rPr>
          <w:sz w:val="24"/>
          <w:szCs w:val="24"/>
        </w:rPr>
      </w:pPr>
      <w:r w:rsidRPr="00314227">
        <w:rPr>
          <w:sz w:val="24"/>
          <w:szCs w:val="24"/>
        </w:rPr>
        <w:t>SILVA, Neusely</w:t>
      </w:r>
      <w:r w:rsidRPr="00314227">
        <w:rPr>
          <w:b/>
          <w:sz w:val="24"/>
          <w:szCs w:val="24"/>
        </w:rPr>
        <w:t>, Manual de métodos de análise microbiológica de alimentos</w:t>
      </w:r>
      <w:r w:rsidRPr="00314227">
        <w:rPr>
          <w:sz w:val="24"/>
          <w:szCs w:val="24"/>
        </w:rPr>
        <w:t>. São</w:t>
      </w:r>
      <w:r w:rsidRPr="00314227">
        <w:rPr>
          <w:b/>
          <w:sz w:val="24"/>
          <w:szCs w:val="24"/>
        </w:rPr>
        <w:t xml:space="preserve"> </w:t>
      </w:r>
      <w:r w:rsidRPr="00314227">
        <w:rPr>
          <w:sz w:val="24"/>
          <w:szCs w:val="24"/>
        </w:rPr>
        <w:t>Paulo: Varela, 2007,552p.</w:t>
      </w:r>
    </w:p>
    <w:p w14:paraId="43E6341C" w14:textId="77777777" w:rsidR="0008308C" w:rsidRPr="00314227" w:rsidRDefault="0008308C" w:rsidP="00314227">
      <w:pPr>
        <w:spacing w:before="0" w:after="0" w:line="240" w:lineRule="auto"/>
        <w:rPr>
          <w:sz w:val="24"/>
          <w:szCs w:val="24"/>
        </w:rPr>
      </w:pPr>
    </w:p>
    <w:p w14:paraId="3AC2D326" w14:textId="46036900" w:rsidR="0008308C" w:rsidRPr="00314227" w:rsidRDefault="0008308C" w:rsidP="00314227">
      <w:pPr>
        <w:spacing w:before="0" w:after="0" w:line="240" w:lineRule="auto"/>
        <w:rPr>
          <w:sz w:val="24"/>
          <w:szCs w:val="24"/>
        </w:rPr>
      </w:pPr>
      <w:r w:rsidRPr="00314227">
        <w:rPr>
          <w:sz w:val="24"/>
          <w:szCs w:val="24"/>
        </w:rPr>
        <w:t>TAVARES, Maria Flávia de Figueredo. Introdução à gestão</w:t>
      </w:r>
      <w:r w:rsidR="006E781F" w:rsidRPr="00314227">
        <w:rPr>
          <w:sz w:val="24"/>
          <w:szCs w:val="24"/>
        </w:rPr>
        <w:t xml:space="preserve"> do agronegócio. 2 ed. Porto Alegre: SAGAH, 2018. 1 recurso online.</w:t>
      </w:r>
    </w:p>
    <w:p w14:paraId="0611536E" w14:textId="77777777" w:rsidR="00314227" w:rsidRPr="00314227" w:rsidRDefault="00314227" w:rsidP="00314227">
      <w:pPr>
        <w:spacing w:before="0" w:after="0" w:line="240" w:lineRule="auto"/>
        <w:rPr>
          <w:sz w:val="24"/>
          <w:szCs w:val="24"/>
        </w:rPr>
      </w:pPr>
    </w:p>
    <w:p w14:paraId="0932DCDB" w14:textId="37DC6A50" w:rsidR="00100AB8" w:rsidRPr="00314227" w:rsidRDefault="00100AB8" w:rsidP="00314227">
      <w:pPr>
        <w:autoSpaceDE w:val="0"/>
        <w:autoSpaceDN w:val="0"/>
        <w:adjustRightInd w:val="0"/>
        <w:spacing w:before="0" w:after="0" w:line="240" w:lineRule="auto"/>
        <w:rPr>
          <w:rFonts w:cs="MS Sans Serif"/>
          <w:sz w:val="24"/>
          <w:szCs w:val="24"/>
        </w:rPr>
      </w:pPr>
      <w:r w:rsidRPr="00314227">
        <w:rPr>
          <w:rFonts w:cs="MS Sans Serif"/>
          <w:sz w:val="24"/>
          <w:szCs w:val="24"/>
        </w:rPr>
        <w:t xml:space="preserve">USBERCO, João. </w:t>
      </w:r>
      <w:r w:rsidRPr="00314227">
        <w:rPr>
          <w:rFonts w:cs="MS Sans Serif"/>
          <w:b/>
          <w:sz w:val="24"/>
          <w:szCs w:val="24"/>
        </w:rPr>
        <w:t>Química e aparência dos alimentos</w:t>
      </w:r>
      <w:r w:rsidRPr="00314227">
        <w:rPr>
          <w:rFonts w:cs="MS Sans Serif"/>
          <w:sz w:val="24"/>
          <w:szCs w:val="24"/>
        </w:rPr>
        <w:t>. Rio de Janeiro: Saraiva, 2004. 62 p. ISBN 9788502079847</w:t>
      </w:r>
    </w:p>
    <w:p w14:paraId="1A373C22" w14:textId="6AE57D01" w:rsidR="009524A1" w:rsidRPr="003D63C2" w:rsidRDefault="009524A1" w:rsidP="009524A1"/>
    <w:sectPr w:rsidR="009524A1" w:rsidRPr="003D63C2" w:rsidSect="00773A04">
      <w:headerReference w:type="default" r:id="rId12"/>
      <w:pgSz w:w="11906" w:h="16838" w:code="9"/>
      <w:pgMar w:top="1417" w:right="1701" w:bottom="1417" w:left="1701" w:header="138" w:footer="708" w:gutter="0"/>
      <w:pgNumType w:start="5"/>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BF98F" w14:textId="77777777" w:rsidR="00510EE0" w:rsidRDefault="00510EE0">
      <w:pPr>
        <w:spacing w:before="0" w:after="0" w:line="240" w:lineRule="auto"/>
      </w:pPr>
      <w:r>
        <w:separator/>
      </w:r>
    </w:p>
  </w:endnote>
  <w:endnote w:type="continuationSeparator" w:id="0">
    <w:p w14:paraId="5C7A4827" w14:textId="77777777" w:rsidR="00510EE0" w:rsidRDefault="00510EE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07FFBC0-25CF-49B1-8D6B-C840031B492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eko">
    <w:altName w:val="Calibri"/>
    <w:charset w:val="00"/>
    <w:family w:val="auto"/>
    <w:pitch w:val="default"/>
    <w:embedRegular r:id="rId2" w:fontKey="{0EE8B873-A540-46A2-A37F-8DC44CD8F47D}"/>
  </w:font>
  <w:font w:name="Vrinda">
    <w:panose1 w:val="00000400000000000000"/>
    <w:charset w:val="00"/>
    <w:family w:val="swiss"/>
    <w:pitch w:val="variable"/>
    <w:sig w:usb0="00010003" w:usb1="00000000" w:usb2="00000000" w:usb3="00000000" w:csb0="00000001" w:csb1="00000000"/>
    <w:embedRegular r:id="rId3" w:fontKey="{0BCE1530-D3A1-4B7D-896E-B3766C16B44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1CC3FBF1-D588-4A4F-97EB-39FBFDAD4C18}"/>
    <w:embedBold r:id="rId5" w:fontKey="{695B3790-A8C2-411E-87ED-464A8347DFF4}"/>
    <w:embedItalic r:id="rId6" w:fontKey="{CDE700C7-97C8-4AF2-B124-83C9CC61D636}"/>
    <w:embedBoldItalic r:id="rId7" w:fontKey="{3F00FB19-BD8B-4236-BF64-827B2A039F10}"/>
  </w:font>
  <w:font w:name="Cambria">
    <w:panose1 w:val="02040503050406030204"/>
    <w:charset w:val="00"/>
    <w:family w:val="roman"/>
    <w:pitch w:val="variable"/>
    <w:sig w:usb0="E00006FF" w:usb1="420024FF" w:usb2="02000000" w:usb3="00000000" w:csb0="0000019F" w:csb1="00000000"/>
    <w:embedRegular r:id="rId8" w:fontKey="{00ECD3E7-2261-4FC4-89BA-D5F599A2A093}"/>
    <w:embedBold r:id="rId9" w:fontKey="{B9A6296E-1DE3-4876-AD33-E1D8738FF641}"/>
  </w:font>
  <w:font w:name="Tahoma">
    <w:panose1 w:val="020B0604030504040204"/>
    <w:charset w:val="00"/>
    <w:family w:val="swiss"/>
    <w:pitch w:val="variable"/>
    <w:sig w:usb0="E1002EFF" w:usb1="C000605B" w:usb2="00000029" w:usb3="00000000" w:csb0="000101FF" w:csb1="00000000"/>
    <w:embedRegular r:id="rId10" w:fontKey="{14D44CDA-A962-4AEB-9F29-0BD54C1D09D8}"/>
  </w:font>
  <w:font w:name="Liberation Sans">
    <w:altName w:val="Arial"/>
    <w:panose1 w:val="00000000000000000000"/>
    <w:charset w:val="00"/>
    <w:family w:val="roman"/>
    <w:notTrueType/>
    <w:pitch w:val="default"/>
  </w:font>
  <w:font w:name="Amasis MT Pro">
    <w:charset w:val="00"/>
    <w:family w:val="roman"/>
    <w:pitch w:val="variable"/>
    <w:sig w:usb0="A00000AF" w:usb1="4000205B" w:usb2="00000000" w:usb3="00000000" w:csb0="00000093" w:csb1="00000000"/>
    <w:embedRegular r:id="rId11" w:fontKey="{70660962-5C4D-4E0F-AE1C-CC1586C8750B}"/>
    <w:embedBold r:id="rId12" w:fontKey="{9184B94B-BC7F-488F-AB52-C012DB379F23}"/>
  </w:font>
  <w:font w:name="MS Sans Seri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F26EF" w14:textId="77777777" w:rsidR="00CE2159" w:rsidRDefault="00914740">
    <w:pPr>
      <w:pBdr>
        <w:top w:val="nil"/>
        <w:left w:val="nil"/>
        <w:bottom w:val="nil"/>
        <w:right w:val="nil"/>
        <w:between w:val="nil"/>
      </w:pBdr>
      <w:tabs>
        <w:tab w:val="center" w:pos="4252"/>
        <w:tab w:val="right" w:pos="8504"/>
      </w:tabs>
      <w:spacing w:after="0" w:line="240" w:lineRule="auto"/>
      <w:jc w:val="center"/>
      <w:rPr>
        <w:color w:val="000000"/>
      </w:rPr>
    </w:pPr>
    <w:r>
      <w:rPr>
        <w:b/>
        <w:color w:val="000000"/>
      </w:rPr>
      <w:t>Modelo Versão 2024-2025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25BED" w14:textId="77777777" w:rsidR="00510EE0" w:rsidRDefault="00510EE0">
      <w:pPr>
        <w:spacing w:before="0" w:after="0" w:line="240" w:lineRule="auto"/>
      </w:pPr>
      <w:r>
        <w:separator/>
      </w:r>
    </w:p>
  </w:footnote>
  <w:footnote w:type="continuationSeparator" w:id="0">
    <w:p w14:paraId="2E13495F" w14:textId="77777777" w:rsidR="00510EE0" w:rsidRDefault="00510EE0">
      <w:pPr>
        <w:spacing w:before="0" w:after="0" w:line="240" w:lineRule="auto"/>
      </w:pPr>
      <w:r>
        <w:continuationSeparator/>
      </w:r>
    </w:p>
  </w:footnote>
  <w:footnote w:id="1">
    <w:p w14:paraId="39DA2F70" w14:textId="77777777" w:rsidR="00CE2159" w:rsidRDefault="00914740">
      <w:pPr>
        <w:pBdr>
          <w:top w:val="nil"/>
          <w:left w:val="nil"/>
          <w:bottom w:val="nil"/>
          <w:right w:val="nil"/>
          <w:between w:val="nil"/>
        </w:pBdr>
        <w:spacing w:after="60"/>
        <w:ind w:left="964"/>
        <w:jc w:val="both"/>
        <w:rPr>
          <w:rFonts w:ascii="Times New Roman" w:eastAsia="Times New Roman" w:hAnsi="Times New Roman" w:cs="Times New Roman"/>
          <w:color w:val="000000"/>
        </w:rPr>
      </w:pPr>
      <w:r>
        <w:rPr>
          <w:vertAlign w:val="superscript"/>
        </w:rPr>
        <w:footnoteRef/>
      </w:r>
      <w:r>
        <w:rPr>
          <w:color w:val="000000"/>
          <w:sz w:val="16"/>
          <w:szCs w:val="16"/>
        </w:rPr>
        <w:t>Tabela de Referência constante da versão revisada e atualizada da Metodologia SENAI de Educação Profissional – Capítulo 3 – Prática Pedagógica – Edição Revisada e Atualizada, 2019.</w:t>
      </w:r>
    </w:p>
  </w:footnote>
  <w:footnote w:id="2">
    <w:p w14:paraId="025AAA71" w14:textId="77777777" w:rsidR="00CE2159" w:rsidRDefault="00914740">
      <w:pPr>
        <w:pBdr>
          <w:top w:val="nil"/>
          <w:left w:val="nil"/>
          <w:bottom w:val="nil"/>
          <w:right w:val="nil"/>
          <w:between w:val="nil"/>
        </w:pBdr>
        <w:spacing w:after="60"/>
        <w:ind w:left="964"/>
        <w:jc w:val="both"/>
        <w:rPr>
          <w:color w:val="000000"/>
        </w:rPr>
      </w:pPr>
      <w:r>
        <w:rPr>
          <w:vertAlign w:val="superscript"/>
        </w:rPr>
        <w:footnoteRef/>
      </w:r>
      <w:r>
        <w:rPr>
          <w:color w:val="000000"/>
        </w:rPr>
        <w:t xml:space="preserve"> Documento elaborado e disponibilizado pelo SENAI-DN. Brasília. Edição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2A68A" w14:textId="77777777" w:rsidR="00CE2159" w:rsidRDefault="00914740">
    <w:pPr>
      <w:pBdr>
        <w:top w:val="nil"/>
        <w:left w:val="nil"/>
        <w:bottom w:val="nil"/>
        <w:right w:val="nil"/>
        <w:between w:val="nil"/>
      </w:pBdr>
      <w:tabs>
        <w:tab w:val="center" w:pos="4252"/>
        <w:tab w:val="right" w:pos="8504"/>
        <w:tab w:val="left" w:pos="1982"/>
      </w:tabs>
      <w:spacing w:after="0" w:line="240" w:lineRule="auto"/>
      <w:jc w:val="center"/>
      <w:rPr>
        <w:b/>
        <w:color w:val="000000"/>
        <w:sz w:val="32"/>
        <w:szCs w:val="32"/>
      </w:rPr>
    </w:pPr>
    <w:r>
      <w:rPr>
        <w:noProof/>
      </w:rPr>
      <w:drawing>
        <wp:anchor distT="0" distB="0" distL="114300" distR="114300" simplePos="0" relativeHeight="251658240" behindDoc="0" locked="0" layoutInCell="1" hidden="0" allowOverlap="1" wp14:anchorId="15DF744C" wp14:editId="1A388097">
          <wp:simplePos x="0" y="0"/>
          <wp:positionH relativeFrom="column">
            <wp:posOffset>-65837</wp:posOffset>
          </wp:positionH>
          <wp:positionV relativeFrom="paragraph">
            <wp:posOffset>-36576</wp:posOffset>
          </wp:positionV>
          <wp:extent cx="6535922" cy="802027"/>
          <wp:effectExtent l="0" t="0" r="0" b="0"/>
          <wp:wrapNone/>
          <wp:docPr id="20795915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535922" cy="80202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1A7B3" w14:textId="04D1CCC6" w:rsidR="00773A04" w:rsidRDefault="00773A04">
    <w:pPr>
      <w:pStyle w:val="Cabealho"/>
      <w:jc w:val="right"/>
    </w:pPr>
  </w:p>
  <w:sdt>
    <w:sdtPr>
      <w:id w:val="1196505974"/>
      <w:docPartObj>
        <w:docPartGallery w:val="Page Numbers (Top of Page)"/>
        <w:docPartUnique/>
      </w:docPartObj>
    </w:sdtPr>
    <w:sdtEndPr/>
    <w:sdtContent>
      <w:p w14:paraId="5E4EED13" w14:textId="7FA97F39" w:rsidR="00773A04" w:rsidRDefault="00C83F90">
        <w:pPr>
          <w:pStyle w:val="Cabealho"/>
          <w:jc w:val="right"/>
        </w:pPr>
      </w:p>
    </w:sdtContent>
  </w:sdt>
  <w:p w14:paraId="5873D84E" w14:textId="7AEAB31E" w:rsidR="00773A04" w:rsidRDefault="00773A04">
    <w:pPr>
      <w:pBdr>
        <w:top w:val="nil"/>
        <w:left w:val="nil"/>
        <w:bottom w:val="nil"/>
        <w:right w:val="nil"/>
        <w:between w:val="nil"/>
      </w:pBdr>
      <w:tabs>
        <w:tab w:val="center" w:pos="4252"/>
        <w:tab w:val="right" w:pos="8504"/>
        <w:tab w:val="left" w:pos="1982"/>
      </w:tabs>
      <w:spacing w:after="0" w:line="240" w:lineRule="auto"/>
      <w:jc w:val="center"/>
      <w:rPr>
        <w:b/>
        <w:color w:val="00000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8DEC1" w14:textId="77777777" w:rsidR="00773A04" w:rsidRDefault="00773A04">
    <w:pPr>
      <w:pStyle w:val="Cabealho"/>
      <w:jc w:val="right"/>
    </w:pPr>
    <w:r w:rsidRPr="00773A04">
      <w:rPr>
        <w:noProof/>
        <w:sz w:val="24"/>
        <w:szCs w:val="24"/>
      </w:rPr>
      <w:drawing>
        <wp:anchor distT="0" distB="0" distL="114300" distR="114300" simplePos="0" relativeHeight="251662336" behindDoc="0" locked="0" layoutInCell="1" hidden="0" allowOverlap="1" wp14:anchorId="4CF82461" wp14:editId="66988922">
          <wp:simplePos x="0" y="0"/>
          <wp:positionH relativeFrom="column">
            <wp:posOffset>-80467</wp:posOffset>
          </wp:positionH>
          <wp:positionV relativeFrom="paragraph">
            <wp:posOffset>-66472</wp:posOffset>
          </wp:positionV>
          <wp:extent cx="6535922" cy="802027"/>
          <wp:effectExtent l="0" t="0" r="0" b="0"/>
          <wp:wrapNone/>
          <wp:docPr id="19189374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535922" cy="802027"/>
                  </a:xfrm>
                  <a:prstGeom prst="rect">
                    <a:avLst/>
                  </a:prstGeom>
                  <a:ln/>
                </pic:spPr>
              </pic:pic>
            </a:graphicData>
          </a:graphic>
        </wp:anchor>
      </w:drawing>
    </w:r>
  </w:p>
  <w:sdt>
    <w:sdtPr>
      <w:id w:val="554891102"/>
      <w:docPartObj>
        <w:docPartGallery w:val="Page Numbers (Top of Page)"/>
        <w:docPartUnique/>
      </w:docPartObj>
    </w:sdtPr>
    <w:sdtEndPr/>
    <w:sdtContent>
      <w:p w14:paraId="03965ADF" w14:textId="77777777" w:rsidR="00773A04" w:rsidRDefault="00773A04">
        <w:pPr>
          <w:pStyle w:val="Cabealho"/>
          <w:jc w:val="right"/>
        </w:pPr>
        <w:r>
          <w:fldChar w:fldCharType="begin"/>
        </w:r>
        <w:r>
          <w:instrText>PAGE   \* MERGEFORMAT</w:instrText>
        </w:r>
        <w:r>
          <w:fldChar w:fldCharType="separate"/>
        </w:r>
        <w:r>
          <w:t>2</w:t>
        </w:r>
        <w:r>
          <w:fldChar w:fldCharType="end"/>
        </w:r>
      </w:p>
    </w:sdtContent>
  </w:sdt>
  <w:p w14:paraId="3A28DECD" w14:textId="77777777" w:rsidR="00773A04" w:rsidRDefault="00773A04">
    <w:pPr>
      <w:pBdr>
        <w:top w:val="nil"/>
        <w:left w:val="nil"/>
        <w:bottom w:val="nil"/>
        <w:right w:val="nil"/>
        <w:between w:val="nil"/>
      </w:pBdr>
      <w:tabs>
        <w:tab w:val="center" w:pos="4252"/>
        <w:tab w:val="right" w:pos="8504"/>
        <w:tab w:val="left" w:pos="1982"/>
      </w:tabs>
      <w:spacing w:after="0" w:line="240" w:lineRule="auto"/>
      <w:jc w:val="center"/>
      <w:rPr>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F8CA7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ireito autoral png | PNGWing" style="width:270pt;height:270pt;visibility:visible;mso-wrap-style:square" o:bullet="t">
        <v:imagedata r:id="rId1" o:title="Direito autoral png | PNGWing"/>
      </v:shape>
    </w:pict>
  </w:numPicBullet>
  <w:abstractNum w:abstractNumId="0" w15:restartNumberingAfterBreak="0">
    <w:nsid w:val="86015363"/>
    <w:multiLevelType w:val="multilevel"/>
    <w:tmpl w:val="C88674DC"/>
    <w:lvl w:ilvl="0">
      <w:start w:val="1"/>
      <w:numFmt w:val="decimal"/>
      <w:suff w:val="space"/>
      <w:lvlText w:val="%1."/>
      <w:lvlJc w:val="left"/>
      <w:pPr>
        <w:tabs>
          <w:tab w:val="num" w:pos="0"/>
        </w:tabs>
        <w:ind w:left="20"/>
      </w:pPr>
    </w:lvl>
    <w:lvl w:ilvl="1">
      <w:start w:val="1"/>
      <w:numFmt w:val="decimal"/>
      <w:suff w:val="space"/>
      <w:lvlText w:val="%1.%2."/>
      <w:lvlJc w:val="left"/>
      <w:pPr>
        <w:tabs>
          <w:tab w:val="num" w:pos="0"/>
        </w:tabs>
        <w:ind w:left="320"/>
      </w:pPr>
    </w:lvl>
    <w:lvl w:ilvl="2">
      <w:start w:val="1"/>
      <w:numFmt w:val="decimal"/>
      <w:suff w:val="space"/>
      <w:lvlText w:val="%1.%2.%3."/>
      <w:lvlJc w:val="left"/>
      <w:pPr>
        <w:tabs>
          <w:tab w:val="num" w:pos="0"/>
        </w:tabs>
        <w:ind w:left="7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AA0B2749"/>
    <w:multiLevelType w:val="multilevel"/>
    <w:tmpl w:val="5A6C54E8"/>
    <w:lvl w:ilvl="0">
      <w:start w:val="1"/>
      <w:numFmt w:val="decimal"/>
      <w:suff w:val="space"/>
      <w:lvlText w:val="%1."/>
      <w:lvlJc w:val="left"/>
      <w:pPr>
        <w:tabs>
          <w:tab w:val="num" w:pos="0"/>
        </w:tabs>
        <w:ind w:left="20"/>
      </w:pPr>
    </w:lvl>
    <w:lvl w:ilvl="1">
      <w:start w:val="1"/>
      <w:numFmt w:val="decimal"/>
      <w:suff w:val="space"/>
      <w:lvlText w:val="%1.%2."/>
      <w:lvlJc w:val="left"/>
      <w:pPr>
        <w:tabs>
          <w:tab w:val="num" w:pos="0"/>
        </w:tabs>
        <w:ind w:left="320"/>
      </w:pPr>
    </w:lvl>
    <w:lvl w:ilvl="2">
      <w:start w:val="1"/>
      <w:numFmt w:val="decimal"/>
      <w:suff w:val="space"/>
      <w:lvlText w:val="%1.%2.%3."/>
      <w:lvlJc w:val="left"/>
      <w:pPr>
        <w:tabs>
          <w:tab w:val="num" w:pos="0"/>
        </w:tabs>
        <w:ind w:left="7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B1DE63E9"/>
    <w:multiLevelType w:val="multilevel"/>
    <w:tmpl w:val="010EC032"/>
    <w:lvl w:ilvl="0">
      <w:start w:val="1"/>
      <w:numFmt w:val="decimal"/>
      <w:suff w:val="space"/>
      <w:lvlText w:val="%1."/>
      <w:lvlJc w:val="left"/>
      <w:pPr>
        <w:tabs>
          <w:tab w:val="num" w:pos="0"/>
        </w:tabs>
        <w:ind w:left="20" w:firstLine="0"/>
      </w:pPr>
    </w:lvl>
    <w:lvl w:ilvl="1">
      <w:start w:val="1"/>
      <w:numFmt w:val="decimal"/>
      <w:suff w:val="space"/>
      <w:lvlText w:val="%1.%2."/>
      <w:lvlJc w:val="left"/>
      <w:pPr>
        <w:tabs>
          <w:tab w:val="num" w:pos="0"/>
        </w:tabs>
        <w:ind w:left="320" w:firstLine="0"/>
      </w:pPr>
    </w:lvl>
    <w:lvl w:ilvl="2">
      <w:start w:val="1"/>
      <w:numFmt w:val="decimal"/>
      <w:suff w:val="space"/>
      <w:lvlText w:val="%1.%2.%3."/>
      <w:lvlJc w:val="left"/>
      <w:pPr>
        <w:tabs>
          <w:tab w:val="num" w:pos="0"/>
        </w:tabs>
        <w:ind w:left="72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B64A6526"/>
    <w:multiLevelType w:val="multilevel"/>
    <w:tmpl w:val="683AE546"/>
    <w:lvl w:ilvl="0">
      <w:start w:val="1"/>
      <w:numFmt w:val="decimal"/>
      <w:suff w:val="space"/>
      <w:lvlText w:val="%1."/>
      <w:lvlJc w:val="left"/>
      <w:pPr>
        <w:tabs>
          <w:tab w:val="num" w:pos="0"/>
        </w:tabs>
        <w:ind w:left="20"/>
      </w:pPr>
    </w:lvl>
    <w:lvl w:ilvl="1">
      <w:start w:val="1"/>
      <w:numFmt w:val="decimal"/>
      <w:suff w:val="space"/>
      <w:lvlText w:val="%1.%2."/>
      <w:lvlJc w:val="left"/>
      <w:pPr>
        <w:tabs>
          <w:tab w:val="num" w:pos="0"/>
        </w:tabs>
        <w:ind w:left="320"/>
      </w:pPr>
    </w:lvl>
    <w:lvl w:ilvl="2">
      <w:start w:val="1"/>
      <w:numFmt w:val="decimal"/>
      <w:suff w:val="space"/>
      <w:lvlText w:val="%1.%2.%3."/>
      <w:lvlJc w:val="left"/>
      <w:pPr>
        <w:tabs>
          <w:tab w:val="num" w:pos="0"/>
        </w:tabs>
        <w:ind w:left="7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BEE3431A"/>
    <w:multiLevelType w:val="multilevel"/>
    <w:tmpl w:val="55F8984E"/>
    <w:lvl w:ilvl="0">
      <w:start w:val="1"/>
      <w:numFmt w:val="decimal"/>
      <w:suff w:val="space"/>
      <w:lvlText w:val="%1."/>
      <w:lvlJc w:val="left"/>
      <w:pPr>
        <w:tabs>
          <w:tab w:val="num" w:pos="0"/>
        </w:tabs>
        <w:ind w:left="20"/>
      </w:pPr>
    </w:lvl>
    <w:lvl w:ilvl="1">
      <w:start w:val="1"/>
      <w:numFmt w:val="decimal"/>
      <w:suff w:val="space"/>
      <w:lvlText w:val="%1.%2."/>
      <w:lvlJc w:val="left"/>
      <w:pPr>
        <w:tabs>
          <w:tab w:val="num" w:pos="0"/>
        </w:tabs>
        <w:ind w:left="320"/>
      </w:pPr>
    </w:lvl>
    <w:lvl w:ilvl="2">
      <w:start w:val="1"/>
      <w:numFmt w:val="decimal"/>
      <w:suff w:val="space"/>
      <w:lvlText w:val="%1.%2.%3."/>
      <w:lvlJc w:val="left"/>
      <w:pPr>
        <w:tabs>
          <w:tab w:val="num" w:pos="0"/>
        </w:tabs>
        <w:ind w:left="7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CD7A8523"/>
    <w:multiLevelType w:val="multilevel"/>
    <w:tmpl w:val="04488B4A"/>
    <w:lvl w:ilvl="0">
      <w:start w:val="1"/>
      <w:numFmt w:val="decimal"/>
      <w:suff w:val="space"/>
      <w:lvlText w:val="%1."/>
      <w:lvlJc w:val="left"/>
      <w:pPr>
        <w:tabs>
          <w:tab w:val="num" w:pos="0"/>
        </w:tabs>
        <w:ind w:left="20" w:firstLine="0"/>
      </w:pPr>
    </w:lvl>
    <w:lvl w:ilvl="1">
      <w:start w:val="1"/>
      <w:numFmt w:val="decimal"/>
      <w:suff w:val="space"/>
      <w:lvlText w:val="%1.%2."/>
      <w:lvlJc w:val="left"/>
      <w:pPr>
        <w:tabs>
          <w:tab w:val="num" w:pos="0"/>
        </w:tabs>
        <w:ind w:left="320" w:firstLine="0"/>
      </w:pPr>
    </w:lvl>
    <w:lvl w:ilvl="2">
      <w:start w:val="1"/>
      <w:numFmt w:val="decimal"/>
      <w:suff w:val="space"/>
      <w:lvlText w:val="%1.%2.%3."/>
      <w:lvlJc w:val="left"/>
      <w:pPr>
        <w:tabs>
          <w:tab w:val="num" w:pos="0"/>
        </w:tabs>
        <w:ind w:left="72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D7CB3544"/>
    <w:multiLevelType w:val="multilevel"/>
    <w:tmpl w:val="C0B0C1D8"/>
    <w:lvl w:ilvl="0">
      <w:start w:val="1"/>
      <w:numFmt w:val="decimal"/>
      <w:suff w:val="space"/>
      <w:lvlText w:val="%1."/>
      <w:lvlJc w:val="left"/>
      <w:pPr>
        <w:tabs>
          <w:tab w:val="num" w:pos="0"/>
        </w:tabs>
        <w:ind w:left="20"/>
      </w:pPr>
    </w:lvl>
    <w:lvl w:ilvl="1">
      <w:start w:val="1"/>
      <w:numFmt w:val="decimal"/>
      <w:suff w:val="space"/>
      <w:lvlText w:val="%1.%2."/>
      <w:lvlJc w:val="left"/>
      <w:pPr>
        <w:tabs>
          <w:tab w:val="num" w:pos="0"/>
        </w:tabs>
        <w:ind w:left="320"/>
      </w:pPr>
    </w:lvl>
    <w:lvl w:ilvl="2">
      <w:start w:val="1"/>
      <w:numFmt w:val="decimal"/>
      <w:suff w:val="space"/>
      <w:lvlText w:val="%1.%2.%3."/>
      <w:lvlJc w:val="left"/>
      <w:pPr>
        <w:tabs>
          <w:tab w:val="num" w:pos="0"/>
        </w:tabs>
        <w:ind w:left="7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E2A079B5"/>
    <w:multiLevelType w:val="multilevel"/>
    <w:tmpl w:val="2C28757E"/>
    <w:lvl w:ilvl="0">
      <w:start w:val="1"/>
      <w:numFmt w:val="decimal"/>
      <w:suff w:val="space"/>
      <w:lvlText w:val="%1."/>
      <w:lvlJc w:val="left"/>
      <w:pPr>
        <w:tabs>
          <w:tab w:val="num" w:pos="0"/>
        </w:tabs>
        <w:ind w:left="20" w:firstLine="0"/>
      </w:pPr>
    </w:lvl>
    <w:lvl w:ilvl="1">
      <w:start w:val="1"/>
      <w:numFmt w:val="decimal"/>
      <w:suff w:val="space"/>
      <w:lvlText w:val="%1.%2."/>
      <w:lvlJc w:val="left"/>
      <w:pPr>
        <w:tabs>
          <w:tab w:val="num" w:pos="0"/>
        </w:tabs>
        <w:ind w:left="320" w:firstLine="0"/>
      </w:pPr>
    </w:lvl>
    <w:lvl w:ilvl="2">
      <w:start w:val="1"/>
      <w:numFmt w:val="decimal"/>
      <w:suff w:val="space"/>
      <w:lvlText w:val="%1.%2.%3."/>
      <w:lvlJc w:val="left"/>
      <w:pPr>
        <w:tabs>
          <w:tab w:val="num" w:pos="0"/>
        </w:tabs>
        <w:ind w:left="72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E324730D"/>
    <w:multiLevelType w:val="multilevel"/>
    <w:tmpl w:val="7AA20174"/>
    <w:lvl w:ilvl="0">
      <w:start w:val="1"/>
      <w:numFmt w:val="decimal"/>
      <w:suff w:val="space"/>
      <w:lvlText w:val="%1."/>
      <w:lvlJc w:val="left"/>
      <w:pPr>
        <w:tabs>
          <w:tab w:val="num" w:pos="0"/>
        </w:tabs>
        <w:ind w:left="20"/>
      </w:pPr>
    </w:lvl>
    <w:lvl w:ilvl="1">
      <w:start w:val="1"/>
      <w:numFmt w:val="decimal"/>
      <w:suff w:val="space"/>
      <w:lvlText w:val="%1.%2."/>
      <w:lvlJc w:val="left"/>
      <w:pPr>
        <w:tabs>
          <w:tab w:val="num" w:pos="0"/>
        </w:tabs>
        <w:ind w:left="320"/>
      </w:pPr>
    </w:lvl>
    <w:lvl w:ilvl="2">
      <w:start w:val="1"/>
      <w:numFmt w:val="decimal"/>
      <w:suff w:val="space"/>
      <w:lvlText w:val="%1.%2.%3."/>
      <w:lvlJc w:val="left"/>
      <w:pPr>
        <w:tabs>
          <w:tab w:val="num" w:pos="0"/>
        </w:tabs>
        <w:ind w:left="7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E946DABF"/>
    <w:multiLevelType w:val="multilevel"/>
    <w:tmpl w:val="21B6A1BA"/>
    <w:lvl w:ilvl="0">
      <w:start w:val="1"/>
      <w:numFmt w:val="decimal"/>
      <w:suff w:val="space"/>
      <w:lvlText w:val="%1."/>
      <w:lvlJc w:val="left"/>
      <w:pPr>
        <w:tabs>
          <w:tab w:val="num" w:pos="0"/>
        </w:tabs>
        <w:ind w:left="20" w:firstLine="0"/>
      </w:pPr>
    </w:lvl>
    <w:lvl w:ilvl="1">
      <w:start w:val="1"/>
      <w:numFmt w:val="decimal"/>
      <w:suff w:val="space"/>
      <w:lvlText w:val="%1.%2."/>
      <w:lvlJc w:val="left"/>
      <w:pPr>
        <w:tabs>
          <w:tab w:val="num" w:pos="0"/>
        </w:tabs>
        <w:ind w:left="320" w:firstLine="0"/>
      </w:pPr>
    </w:lvl>
    <w:lvl w:ilvl="2">
      <w:start w:val="1"/>
      <w:numFmt w:val="decimal"/>
      <w:suff w:val="space"/>
      <w:lvlText w:val="%1.%2.%3."/>
      <w:lvlJc w:val="left"/>
      <w:pPr>
        <w:tabs>
          <w:tab w:val="num" w:pos="0"/>
        </w:tabs>
        <w:ind w:left="72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F27FDE02"/>
    <w:multiLevelType w:val="multilevel"/>
    <w:tmpl w:val="701673C2"/>
    <w:lvl w:ilvl="0">
      <w:start w:val="1"/>
      <w:numFmt w:val="decimal"/>
      <w:suff w:val="space"/>
      <w:lvlText w:val="%1."/>
      <w:lvlJc w:val="left"/>
      <w:pPr>
        <w:tabs>
          <w:tab w:val="num" w:pos="0"/>
        </w:tabs>
        <w:ind w:left="20"/>
      </w:pPr>
    </w:lvl>
    <w:lvl w:ilvl="1">
      <w:start w:val="1"/>
      <w:numFmt w:val="decimal"/>
      <w:suff w:val="space"/>
      <w:lvlText w:val="%1.%2."/>
      <w:lvlJc w:val="left"/>
      <w:pPr>
        <w:tabs>
          <w:tab w:val="num" w:pos="0"/>
        </w:tabs>
        <w:ind w:left="320"/>
      </w:pPr>
    </w:lvl>
    <w:lvl w:ilvl="2">
      <w:start w:val="1"/>
      <w:numFmt w:val="decimal"/>
      <w:suff w:val="space"/>
      <w:lvlText w:val="%1.%2.%3."/>
      <w:lvlJc w:val="left"/>
      <w:pPr>
        <w:tabs>
          <w:tab w:val="num" w:pos="0"/>
        </w:tabs>
        <w:ind w:left="7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990D37"/>
    <w:multiLevelType w:val="multilevel"/>
    <w:tmpl w:val="4FF858D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2" w15:restartNumberingAfterBreak="0">
    <w:nsid w:val="04E72EFD"/>
    <w:multiLevelType w:val="hybridMultilevel"/>
    <w:tmpl w:val="BBA89C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744618E"/>
    <w:multiLevelType w:val="multilevel"/>
    <w:tmpl w:val="9492402C"/>
    <w:lvl w:ilvl="0">
      <w:start w:val="1"/>
      <w:numFmt w:val="bullet"/>
      <w:pStyle w:val="BQ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9165062"/>
    <w:multiLevelType w:val="multilevel"/>
    <w:tmpl w:val="1C8C9E9E"/>
    <w:lvl w:ilvl="0">
      <w:start w:val="1"/>
      <w:numFmt w:val="decimal"/>
      <w:lvlText w:val="%1"/>
      <w:lvlJc w:val="left"/>
      <w:pPr>
        <w:ind w:left="360" w:hanging="360"/>
      </w:pPr>
      <w:rPr>
        <w:rFonts w:hint="default"/>
      </w:rPr>
    </w:lvl>
    <w:lvl w:ilvl="1">
      <w:start w:val="1"/>
      <w:numFmt w:val="decimal"/>
      <w:lvlText w:val="%1.%2"/>
      <w:lvlJc w:val="left"/>
      <w:pPr>
        <w:ind w:left="447" w:hanging="360"/>
      </w:pPr>
      <w:rPr>
        <w:rFonts w:hint="default"/>
      </w:rPr>
    </w:lvl>
    <w:lvl w:ilvl="2">
      <w:start w:val="1"/>
      <w:numFmt w:val="decimal"/>
      <w:lvlText w:val="%1.%2.%3"/>
      <w:lvlJc w:val="left"/>
      <w:pPr>
        <w:ind w:left="89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068" w:hanging="720"/>
      </w:pPr>
      <w:rPr>
        <w:rFonts w:hint="default"/>
      </w:rPr>
    </w:lvl>
    <w:lvl w:ilvl="5">
      <w:start w:val="1"/>
      <w:numFmt w:val="decimal"/>
      <w:lvlText w:val="%1.%2.%3.%4.%5.%6"/>
      <w:lvlJc w:val="left"/>
      <w:pPr>
        <w:ind w:left="1515" w:hanging="1080"/>
      </w:pPr>
      <w:rPr>
        <w:rFonts w:hint="default"/>
      </w:rPr>
    </w:lvl>
    <w:lvl w:ilvl="6">
      <w:start w:val="1"/>
      <w:numFmt w:val="decimal"/>
      <w:lvlText w:val="%1.%2.%3.%4.%5.%6.%7"/>
      <w:lvlJc w:val="left"/>
      <w:pPr>
        <w:ind w:left="1602" w:hanging="1080"/>
      </w:pPr>
      <w:rPr>
        <w:rFonts w:hint="default"/>
      </w:rPr>
    </w:lvl>
    <w:lvl w:ilvl="7">
      <w:start w:val="1"/>
      <w:numFmt w:val="decimal"/>
      <w:lvlText w:val="%1.%2.%3.%4.%5.%6.%7.%8"/>
      <w:lvlJc w:val="left"/>
      <w:pPr>
        <w:ind w:left="2049" w:hanging="1440"/>
      </w:pPr>
      <w:rPr>
        <w:rFonts w:hint="default"/>
      </w:rPr>
    </w:lvl>
    <w:lvl w:ilvl="8">
      <w:start w:val="1"/>
      <w:numFmt w:val="decimal"/>
      <w:lvlText w:val="%1.%2.%3.%4.%5.%6.%7.%8.%9"/>
      <w:lvlJc w:val="left"/>
      <w:pPr>
        <w:ind w:left="2136" w:hanging="1440"/>
      </w:pPr>
      <w:rPr>
        <w:rFonts w:hint="default"/>
      </w:rPr>
    </w:lvl>
  </w:abstractNum>
  <w:abstractNum w:abstractNumId="15" w15:restartNumberingAfterBreak="0">
    <w:nsid w:val="0D62232E"/>
    <w:multiLevelType w:val="hybridMultilevel"/>
    <w:tmpl w:val="9348D9D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15:restartNumberingAfterBreak="0">
    <w:nsid w:val="0F3F0592"/>
    <w:multiLevelType w:val="multilevel"/>
    <w:tmpl w:val="C8CCCC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3600ECD"/>
    <w:multiLevelType w:val="multilevel"/>
    <w:tmpl w:val="DF0C85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3914382"/>
    <w:multiLevelType w:val="multilevel"/>
    <w:tmpl w:val="B4245148"/>
    <w:lvl w:ilvl="0">
      <w:start w:val="1"/>
      <w:numFmt w:val="decimal"/>
      <w:suff w:val="space"/>
      <w:lvlText w:val="%1."/>
      <w:lvlJc w:val="left"/>
      <w:pPr>
        <w:tabs>
          <w:tab w:val="num" w:pos="0"/>
        </w:tabs>
        <w:ind w:left="20"/>
      </w:pPr>
    </w:lvl>
    <w:lvl w:ilvl="1">
      <w:start w:val="1"/>
      <w:numFmt w:val="decimal"/>
      <w:suff w:val="space"/>
      <w:lvlText w:val="%1.%2."/>
      <w:lvlJc w:val="left"/>
      <w:pPr>
        <w:tabs>
          <w:tab w:val="num" w:pos="0"/>
        </w:tabs>
        <w:ind w:left="320"/>
      </w:pPr>
    </w:lvl>
    <w:lvl w:ilvl="2">
      <w:start w:val="1"/>
      <w:numFmt w:val="decimal"/>
      <w:suff w:val="space"/>
      <w:lvlText w:val="%1.%2.%3."/>
      <w:lvlJc w:val="left"/>
      <w:pPr>
        <w:tabs>
          <w:tab w:val="num" w:pos="0"/>
        </w:tabs>
        <w:ind w:left="7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6D35A97"/>
    <w:multiLevelType w:val="multilevel"/>
    <w:tmpl w:val="32B22356"/>
    <w:lvl w:ilvl="0">
      <w:start w:val="1"/>
      <w:numFmt w:val="bullet"/>
      <w:lvlText w:val="-"/>
      <w:lvlJc w:val="left"/>
      <w:pPr>
        <w:ind w:left="1800" w:hanging="360"/>
      </w:pPr>
      <w:rPr>
        <w:rFonts w:ascii="Teko" w:eastAsia="Teko" w:hAnsi="Teko" w:cs="Teko"/>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0" w15:restartNumberingAfterBreak="0">
    <w:nsid w:val="18720EE5"/>
    <w:multiLevelType w:val="multilevel"/>
    <w:tmpl w:val="2C88B9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1FAC2E28"/>
    <w:multiLevelType w:val="multilevel"/>
    <w:tmpl w:val="BE1494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33AC4E2"/>
    <w:multiLevelType w:val="multilevel"/>
    <w:tmpl w:val="2A94D22C"/>
    <w:lvl w:ilvl="0">
      <w:start w:val="1"/>
      <w:numFmt w:val="decimal"/>
      <w:suff w:val="space"/>
      <w:lvlText w:val="%1."/>
      <w:lvlJc w:val="left"/>
      <w:pPr>
        <w:tabs>
          <w:tab w:val="num" w:pos="0"/>
        </w:tabs>
        <w:ind w:left="20"/>
      </w:pPr>
    </w:lvl>
    <w:lvl w:ilvl="1">
      <w:start w:val="1"/>
      <w:numFmt w:val="decimal"/>
      <w:suff w:val="space"/>
      <w:lvlText w:val="%1.%2."/>
      <w:lvlJc w:val="left"/>
      <w:pPr>
        <w:tabs>
          <w:tab w:val="num" w:pos="0"/>
        </w:tabs>
        <w:ind w:left="320"/>
      </w:pPr>
    </w:lvl>
    <w:lvl w:ilvl="2">
      <w:start w:val="1"/>
      <w:numFmt w:val="decimal"/>
      <w:suff w:val="space"/>
      <w:lvlText w:val="%1.%2.%3."/>
      <w:lvlJc w:val="left"/>
      <w:pPr>
        <w:tabs>
          <w:tab w:val="num" w:pos="0"/>
        </w:tabs>
        <w:ind w:left="7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68F6A2D"/>
    <w:multiLevelType w:val="hybridMultilevel"/>
    <w:tmpl w:val="1908B0C8"/>
    <w:lvl w:ilvl="0" w:tplc="87B6F154">
      <w:start w:val="1"/>
      <w:numFmt w:val="bullet"/>
      <w:lvlText w:val=""/>
      <w:lvlPicBulletId w:val="0"/>
      <w:lvlJc w:val="left"/>
      <w:pPr>
        <w:tabs>
          <w:tab w:val="num" w:pos="720"/>
        </w:tabs>
        <w:ind w:left="720" w:hanging="360"/>
      </w:pPr>
      <w:rPr>
        <w:rFonts w:ascii="Symbol" w:hAnsi="Symbol" w:hint="default"/>
      </w:rPr>
    </w:lvl>
    <w:lvl w:ilvl="1" w:tplc="DC648446" w:tentative="1">
      <w:start w:val="1"/>
      <w:numFmt w:val="bullet"/>
      <w:lvlText w:val=""/>
      <w:lvlJc w:val="left"/>
      <w:pPr>
        <w:tabs>
          <w:tab w:val="num" w:pos="1440"/>
        </w:tabs>
        <w:ind w:left="1440" w:hanging="360"/>
      </w:pPr>
      <w:rPr>
        <w:rFonts w:ascii="Symbol" w:hAnsi="Symbol" w:hint="default"/>
      </w:rPr>
    </w:lvl>
    <w:lvl w:ilvl="2" w:tplc="FEB62806" w:tentative="1">
      <w:start w:val="1"/>
      <w:numFmt w:val="bullet"/>
      <w:lvlText w:val=""/>
      <w:lvlJc w:val="left"/>
      <w:pPr>
        <w:tabs>
          <w:tab w:val="num" w:pos="2160"/>
        </w:tabs>
        <w:ind w:left="2160" w:hanging="360"/>
      </w:pPr>
      <w:rPr>
        <w:rFonts w:ascii="Symbol" w:hAnsi="Symbol" w:hint="default"/>
      </w:rPr>
    </w:lvl>
    <w:lvl w:ilvl="3" w:tplc="B2EEC148" w:tentative="1">
      <w:start w:val="1"/>
      <w:numFmt w:val="bullet"/>
      <w:lvlText w:val=""/>
      <w:lvlJc w:val="left"/>
      <w:pPr>
        <w:tabs>
          <w:tab w:val="num" w:pos="2880"/>
        </w:tabs>
        <w:ind w:left="2880" w:hanging="360"/>
      </w:pPr>
      <w:rPr>
        <w:rFonts w:ascii="Symbol" w:hAnsi="Symbol" w:hint="default"/>
      </w:rPr>
    </w:lvl>
    <w:lvl w:ilvl="4" w:tplc="74C2D7D6" w:tentative="1">
      <w:start w:val="1"/>
      <w:numFmt w:val="bullet"/>
      <w:lvlText w:val=""/>
      <w:lvlJc w:val="left"/>
      <w:pPr>
        <w:tabs>
          <w:tab w:val="num" w:pos="3600"/>
        </w:tabs>
        <w:ind w:left="3600" w:hanging="360"/>
      </w:pPr>
      <w:rPr>
        <w:rFonts w:ascii="Symbol" w:hAnsi="Symbol" w:hint="default"/>
      </w:rPr>
    </w:lvl>
    <w:lvl w:ilvl="5" w:tplc="ED1C02C0" w:tentative="1">
      <w:start w:val="1"/>
      <w:numFmt w:val="bullet"/>
      <w:lvlText w:val=""/>
      <w:lvlJc w:val="left"/>
      <w:pPr>
        <w:tabs>
          <w:tab w:val="num" w:pos="4320"/>
        </w:tabs>
        <w:ind w:left="4320" w:hanging="360"/>
      </w:pPr>
      <w:rPr>
        <w:rFonts w:ascii="Symbol" w:hAnsi="Symbol" w:hint="default"/>
      </w:rPr>
    </w:lvl>
    <w:lvl w:ilvl="6" w:tplc="DEEA74D0" w:tentative="1">
      <w:start w:val="1"/>
      <w:numFmt w:val="bullet"/>
      <w:lvlText w:val=""/>
      <w:lvlJc w:val="left"/>
      <w:pPr>
        <w:tabs>
          <w:tab w:val="num" w:pos="5040"/>
        </w:tabs>
        <w:ind w:left="5040" w:hanging="360"/>
      </w:pPr>
      <w:rPr>
        <w:rFonts w:ascii="Symbol" w:hAnsi="Symbol" w:hint="default"/>
      </w:rPr>
    </w:lvl>
    <w:lvl w:ilvl="7" w:tplc="E3EC610E" w:tentative="1">
      <w:start w:val="1"/>
      <w:numFmt w:val="bullet"/>
      <w:lvlText w:val=""/>
      <w:lvlJc w:val="left"/>
      <w:pPr>
        <w:tabs>
          <w:tab w:val="num" w:pos="5760"/>
        </w:tabs>
        <w:ind w:left="5760" w:hanging="360"/>
      </w:pPr>
      <w:rPr>
        <w:rFonts w:ascii="Symbol" w:hAnsi="Symbol" w:hint="default"/>
      </w:rPr>
    </w:lvl>
    <w:lvl w:ilvl="8" w:tplc="B5981C1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26BC45A9"/>
    <w:multiLevelType w:val="multilevel"/>
    <w:tmpl w:val="46A6B562"/>
    <w:lvl w:ilvl="0">
      <w:start w:val="1"/>
      <w:numFmt w:val="bullet"/>
      <w:pStyle w:val="BQ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7C32593"/>
    <w:multiLevelType w:val="multilevel"/>
    <w:tmpl w:val="6E02B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8253FE3"/>
    <w:multiLevelType w:val="multilevel"/>
    <w:tmpl w:val="47589208"/>
    <w:lvl w:ilvl="0">
      <w:start w:val="1"/>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E813CF6"/>
    <w:multiLevelType w:val="multilevel"/>
    <w:tmpl w:val="B296C80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E942ED6"/>
    <w:multiLevelType w:val="multilevel"/>
    <w:tmpl w:val="11FEABA6"/>
    <w:lvl w:ilvl="0">
      <w:start w:val="1"/>
      <w:numFmt w:val="decimal"/>
      <w:lvlText w:val="%1."/>
      <w:lvlJc w:val="left"/>
      <w:pPr>
        <w:ind w:left="720" w:hanging="360"/>
      </w:pPr>
    </w:lvl>
    <w:lvl w:ilvl="1">
      <w:start w:val="1"/>
      <w:numFmt w:val="bullet"/>
      <w:lvlText w:val="-"/>
      <w:lvlJc w:val="left"/>
      <w:pPr>
        <w:ind w:left="1440" w:hanging="360"/>
      </w:pPr>
      <w:rPr>
        <w:rFonts w:ascii="Vrinda" w:eastAsia="Vrinda" w:hAnsi="Vrinda" w:cs="Vrinda"/>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3EC34E1"/>
    <w:multiLevelType w:val="hybridMultilevel"/>
    <w:tmpl w:val="9CB41A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9897555"/>
    <w:multiLevelType w:val="multilevel"/>
    <w:tmpl w:val="1A42B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E2BC317"/>
    <w:multiLevelType w:val="multilevel"/>
    <w:tmpl w:val="8A44C0CE"/>
    <w:lvl w:ilvl="0">
      <w:start w:val="1"/>
      <w:numFmt w:val="decimal"/>
      <w:suff w:val="space"/>
      <w:lvlText w:val="%1."/>
      <w:lvlJc w:val="left"/>
      <w:pPr>
        <w:tabs>
          <w:tab w:val="num" w:pos="0"/>
        </w:tabs>
        <w:ind w:left="20" w:firstLine="0"/>
      </w:pPr>
    </w:lvl>
    <w:lvl w:ilvl="1">
      <w:start w:val="1"/>
      <w:numFmt w:val="decimal"/>
      <w:suff w:val="space"/>
      <w:lvlText w:val="%1.%2."/>
      <w:lvlJc w:val="left"/>
      <w:pPr>
        <w:tabs>
          <w:tab w:val="num" w:pos="0"/>
        </w:tabs>
        <w:ind w:left="320" w:firstLine="0"/>
      </w:pPr>
    </w:lvl>
    <w:lvl w:ilvl="2">
      <w:start w:val="1"/>
      <w:numFmt w:val="decimal"/>
      <w:suff w:val="space"/>
      <w:lvlText w:val="%1.%2.%3."/>
      <w:lvlJc w:val="left"/>
      <w:pPr>
        <w:tabs>
          <w:tab w:val="num" w:pos="0"/>
        </w:tabs>
        <w:ind w:left="72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42E75C2F"/>
    <w:multiLevelType w:val="multilevel"/>
    <w:tmpl w:val="96BC44F6"/>
    <w:lvl w:ilvl="0">
      <w:start w:val="1"/>
      <w:numFmt w:val="bullet"/>
      <w:lvlText w:val="-"/>
      <w:lvlJc w:val="left"/>
      <w:pPr>
        <w:ind w:left="786" w:hanging="360"/>
      </w:pPr>
      <w:rPr>
        <w:rFonts w:ascii="Teko" w:eastAsia="Teko" w:hAnsi="Teko" w:cs="Teko"/>
        <w:b w:val="0"/>
        <w:color w:val="000000"/>
      </w:rPr>
    </w:lvl>
    <w:lvl w:ilvl="1">
      <w:start w:val="1"/>
      <w:numFmt w:val="bullet"/>
      <w:lvlText w:val="-"/>
      <w:lvlJc w:val="left"/>
      <w:pPr>
        <w:ind w:left="1440" w:hanging="360"/>
      </w:pPr>
      <w:rPr>
        <w:rFonts w:ascii="Vrinda" w:eastAsia="Vrinda" w:hAnsi="Vrinda" w:cs="Vrinda"/>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50F1A3F"/>
    <w:multiLevelType w:val="multilevel"/>
    <w:tmpl w:val="3B3A95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AE91986"/>
    <w:multiLevelType w:val="multilevel"/>
    <w:tmpl w:val="CA92C414"/>
    <w:lvl w:ilvl="0">
      <w:start w:val="1"/>
      <w:numFmt w:val="bullet"/>
      <w:lvlText w:val="-"/>
      <w:lvlJc w:val="left"/>
      <w:pPr>
        <w:ind w:left="720" w:hanging="360"/>
      </w:pPr>
      <w:rPr>
        <w:rFonts w:ascii="Teko" w:eastAsia="Teko" w:hAnsi="Teko" w:cs="Tek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BAD64E4"/>
    <w:multiLevelType w:val="multilevel"/>
    <w:tmpl w:val="D7ECF63E"/>
    <w:lvl w:ilvl="0">
      <w:start w:val="1"/>
      <w:numFmt w:val="decimal"/>
      <w:suff w:val="space"/>
      <w:lvlText w:val="%1."/>
      <w:lvlJc w:val="left"/>
      <w:pPr>
        <w:tabs>
          <w:tab w:val="num" w:pos="0"/>
        </w:tabs>
        <w:ind w:left="20"/>
      </w:pPr>
    </w:lvl>
    <w:lvl w:ilvl="1">
      <w:start w:val="1"/>
      <w:numFmt w:val="decimal"/>
      <w:suff w:val="space"/>
      <w:lvlText w:val="%1.%2."/>
      <w:lvlJc w:val="left"/>
      <w:pPr>
        <w:tabs>
          <w:tab w:val="num" w:pos="0"/>
        </w:tabs>
        <w:ind w:left="320"/>
      </w:pPr>
    </w:lvl>
    <w:lvl w:ilvl="2">
      <w:start w:val="1"/>
      <w:numFmt w:val="decimal"/>
      <w:suff w:val="space"/>
      <w:lvlText w:val="%1.%2.%3."/>
      <w:lvlJc w:val="left"/>
      <w:pPr>
        <w:tabs>
          <w:tab w:val="num" w:pos="0"/>
        </w:tabs>
        <w:ind w:left="7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C4B0F46"/>
    <w:multiLevelType w:val="hybridMultilevel"/>
    <w:tmpl w:val="8E501BF4"/>
    <w:lvl w:ilvl="0" w:tplc="8C6C7590">
      <w:start w:val="1"/>
      <w:numFmt w:val="decimal"/>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7" w15:restartNumberingAfterBreak="0">
    <w:nsid w:val="4F3B3A4B"/>
    <w:multiLevelType w:val="multilevel"/>
    <w:tmpl w:val="818E970C"/>
    <w:lvl w:ilvl="0">
      <w:start w:val="1"/>
      <w:numFmt w:val="decimal"/>
      <w:suff w:val="space"/>
      <w:lvlText w:val="%1."/>
      <w:lvlJc w:val="left"/>
      <w:pPr>
        <w:tabs>
          <w:tab w:val="num" w:pos="0"/>
        </w:tabs>
        <w:ind w:left="20"/>
      </w:pPr>
    </w:lvl>
    <w:lvl w:ilvl="1">
      <w:start w:val="1"/>
      <w:numFmt w:val="decimal"/>
      <w:suff w:val="space"/>
      <w:lvlText w:val="%1.%2."/>
      <w:lvlJc w:val="left"/>
      <w:pPr>
        <w:tabs>
          <w:tab w:val="num" w:pos="0"/>
        </w:tabs>
        <w:ind w:left="320"/>
      </w:pPr>
    </w:lvl>
    <w:lvl w:ilvl="2">
      <w:start w:val="1"/>
      <w:numFmt w:val="decimal"/>
      <w:suff w:val="space"/>
      <w:lvlText w:val="%1.%2.%3."/>
      <w:lvlJc w:val="left"/>
      <w:pPr>
        <w:tabs>
          <w:tab w:val="num" w:pos="0"/>
        </w:tabs>
        <w:ind w:left="7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0C9C22D"/>
    <w:multiLevelType w:val="multilevel"/>
    <w:tmpl w:val="286E69C8"/>
    <w:lvl w:ilvl="0">
      <w:start w:val="1"/>
      <w:numFmt w:val="decimal"/>
      <w:suff w:val="space"/>
      <w:lvlText w:val="%1"/>
      <w:lvlJc w:val="left"/>
      <w:pPr>
        <w:tabs>
          <w:tab w:val="num" w:pos="0"/>
        </w:tabs>
        <w:ind w:left="20"/>
      </w:pPr>
      <w:rPr>
        <w:rFonts w:ascii="Arial" w:eastAsia="Arial" w:hAnsi="Arial" w:cs="Arial"/>
      </w:rPr>
    </w:lvl>
    <w:lvl w:ilvl="1">
      <w:start w:val="1"/>
      <w:numFmt w:val="decimal"/>
      <w:suff w:val="space"/>
      <w:lvlText w:val="%1.%2."/>
      <w:lvlJc w:val="left"/>
      <w:pPr>
        <w:tabs>
          <w:tab w:val="num" w:pos="0"/>
        </w:tabs>
        <w:ind w:left="320"/>
      </w:pPr>
    </w:lvl>
    <w:lvl w:ilvl="2">
      <w:start w:val="1"/>
      <w:numFmt w:val="decimal"/>
      <w:suff w:val="space"/>
      <w:lvlText w:val="%1.%2.%3."/>
      <w:lvlJc w:val="left"/>
      <w:pPr>
        <w:tabs>
          <w:tab w:val="num" w:pos="0"/>
        </w:tabs>
        <w:ind w:left="7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3A93BCF"/>
    <w:multiLevelType w:val="multilevel"/>
    <w:tmpl w:val="54F80B84"/>
    <w:lvl w:ilvl="0">
      <w:start w:val="5"/>
      <w:numFmt w:val="decimal"/>
      <w:lvlText w:val="%1."/>
      <w:lvlJc w:val="left"/>
      <w:pPr>
        <w:ind w:left="360" w:hanging="360"/>
      </w:pPr>
      <w:rPr>
        <w:b/>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5572FFD"/>
    <w:multiLevelType w:val="multilevel"/>
    <w:tmpl w:val="89DEA78E"/>
    <w:lvl w:ilvl="0">
      <w:start w:val="1"/>
      <w:numFmt w:val="bullet"/>
      <w:lvlText w:val="-"/>
      <w:lvlJc w:val="left"/>
      <w:pPr>
        <w:ind w:left="1080" w:hanging="360"/>
      </w:pPr>
      <w:rPr>
        <w:rFonts w:ascii="Teko" w:eastAsia="Teko" w:hAnsi="Teko" w:cs="Tek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55D642F5"/>
    <w:multiLevelType w:val="multilevel"/>
    <w:tmpl w:val="F26C9EBA"/>
    <w:lvl w:ilvl="0">
      <w:start w:val="2"/>
      <w:numFmt w:val="decimal"/>
      <w:lvlText w:val="%1"/>
      <w:lvlJc w:val="left"/>
      <w:pPr>
        <w:ind w:left="360" w:hanging="360"/>
      </w:pPr>
      <w:rPr>
        <w:rFonts w:hint="default"/>
      </w:rPr>
    </w:lvl>
    <w:lvl w:ilvl="1">
      <w:start w:val="1"/>
      <w:numFmt w:val="decimal"/>
      <w:lvlText w:val="%1.%2"/>
      <w:lvlJc w:val="left"/>
      <w:pPr>
        <w:ind w:left="525" w:hanging="36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3120" w:hanging="1800"/>
      </w:pPr>
      <w:rPr>
        <w:rFonts w:hint="default"/>
      </w:rPr>
    </w:lvl>
  </w:abstractNum>
  <w:abstractNum w:abstractNumId="42" w15:restartNumberingAfterBreak="0">
    <w:nsid w:val="575F2F9E"/>
    <w:multiLevelType w:val="multilevel"/>
    <w:tmpl w:val="04B62E0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99619F8"/>
    <w:multiLevelType w:val="multilevel"/>
    <w:tmpl w:val="FE06CD4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EF05E91"/>
    <w:multiLevelType w:val="multilevel"/>
    <w:tmpl w:val="70E47D7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5" w15:restartNumberingAfterBreak="0">
    <w:nsid w:val="5F6E49B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7D05EB2"/>
    <w:multiLevelType w:val="multilevel"/>
    <w:tmpl w:val="1B284D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690829B8"/>
    <w:multiLevelType w:val="multilevel"/>
    <w:tmpl w:val="6B586732"/>
    <w:lvl w:ilvl="0">
      <w:start w:val="1"/>
      <w:numFmt w:val="bullet"/>
      <w:lvlText w:val="-"/>
      <w:lvlJc w:val="left"/>
      <w:pPr>
        <w:ind w:left="720" w:hanging="360"/>
      </w:pPr>
      <w:rPr>
        <w:rFonts w:ascii="Vrinda" w:eastAsia="Vrinda" w:hAnsi="Vrinda" w:cs="Vrinda"/>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B3BFE1F"/>
    <w:multiLevelType w:val="multilevel"/>
    <w:tmpl w:val="A18E63C4"/>
    <w:lvl w:ilvl="0">
      <w:start w:val="1"/>
      <w:numFmt w:val="decimal"/>
      <w:suff w:val="space"/>
      <w:lvlText w:val="%1."/>
      <w:lvlJc w:val="left"/>
      <w:pPr>
        <w:tabs>
          <w:tab w:val="num" w:pos="0"/>
        </w:tabs>
        <w:ind w:left="20" w:firstLine="0"/>
      </w:pPr>
    </w:lvl>
    <w:lvl w:ilvl="1">
      <w:start w:val="1"/>
      <w:numFmt w:val="decimal"/>
      <w:suff w:val="space"/>
      <w:lvlText w:val="%1.%2."/>
      <w:lvlJc w:val="left"/>
      <w:pPr>
        <w:tabs>
          <w:tab w:val="num" w:pos="0"/>
        </w:tabs>
        <w:ind w:left="320" w:firstLine="0"/>
      </w:pPr>
    </w:lvl>
    <w:lvl w:ilvl="2">
      <w:start w:val="1"/>
      <w:numFmt w:val="decimal"/>
      <w:suff w:val="space"/>
      <w:lvlText w:val="%1.%2.%3."/>
      <w:lvlJc w:val="left"/>
      <w:pPr>
        <w:tabs>
          <w:tab w:val="num" w:pos="0"/>
        </w:tabs>
        <w:ind w:left="72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6E922263"/>
    <w:multiLevelType w:val="hybridMultilevel"/>
    <w:tmpl w:val="674EB356"/>
    <w:lvl w:ilvl="0" w:tplc="77767C78">
      <w:start w:val="1"/>
      <w:numFmt w:val="bullet"/>
      <w:lvlText w:val=""/>
      <w:lvlJc w:val="left"/>
      <w:pPr>
        <w:tabs>
          <w:tab w:val="num" w:pos="720"/>
        </w:tabs>
        <w:ind w:left="720" w:hanging="360"/>
      </w:pPr>
      <w:rPr>
        <w:rFonts w:ascii="Symbol" w:hAnsi="Symbol" w:cs="Symbol" w:hint="default"/>
      </w:rPr>
    </w:lvl>
    <w:lvl w:ilvl="1" w:tplc="6A70ACA6">
      <w:start w:val="1"/>
      <w:numFmt w:val="bullet"/>
      <w:lvlText w:val="o"/>
      <w:lvlJc w:val="left"/>
      <w:pPr>
        <w:tabs>
          <w:tab w:val="num" w:pos="1440"/>
        </w:tabs>
        <w:ind w:left="1440" w:hanging="360"/>
      </w:pPr>
      <w:rPr>
        <w:rFonts w:ascii="Courier New" w:hAnsi="Courier New" w:cs="Courier New" w:hint="default"/>
      </w:rPr>
    </w:lvl>
    <w:lvl w:ilvl="2" w:tplc="F07428DC">
      <w:start w:val="1"/>
      <w:numFmt w:val="bullet"/>
      <w:lvlText w:val=""/>
      <w:lvlJc w:val="left"/>
      <w:pPr>
        <w:tabs>
          <w:tab w:val="num" w:pos="2160"/>
        </w:tabs>
        <w:ind w:left="2160" w:hanging="360"/>
      </w:pPr>
      <w:rPr>
        <w:rFonts w:ascii="Wingdings" w:hAnsi="Wingdings" w:cs="Wingdings" w:hint="default"/>
      </w:rPr>
    </w:lvl>
    <w:lvl w:ilvl="3" w:tplc="0540D3CE">
      <w:start w:val="1"/>
      <w:numFmt w:val="bullet"/>
      <w:lvlText w:val=""/>
      <w:lvlJc w:val="left"/>
      <w:pPr>
        <w:tabs>
          <w:tab w:val="num" w:pos="2880"/>
        </w:tabs>
        <w:ind w:left="2880" w:hanging="360"/>
      </w:pPr>
      <w:rPr>
        <w:rFonts w:ascii="Symbol" w:hAnsi="Symbol" w:cs="Symbol" w:hint="default"/>
      </w:rPr>
    </w:lvl>
    <w:lvl w:ilvl="4" w:tplc="FC84EBE0">
      <w:start w:val="1"/>
      <w:numFmt w:val="bullet"/>
      <w:lvlText w:val="o"/>
      <w:lvlJc w:val="left"/>
      <w:pPr>
        <w:tabs>
          <w:tab w:val="num" w:pos="3600"/>
        </w:tabs>
        <w:ind w:left="3600" w:hanging="360"/>
      </w:pPr>
      <w:rPr>
        <w:rFonts w:ascii="Courier New" w:hAnsi="Courier New" w:cs="Courier New" w:hint="default"/>
      </w:rPr>
    </w:lvl>
    <w:lvl w:ilvl="5" w:tplc="6D6E7786">
      <w:start w:val="1"/>
      <w:numFmt w:val="bullet"/>
      <w:lvlText w:val=""/>
      <w:lvlJc w:val="left"/>
      <w:pPr>
        <w:tabs>
          <w:tab w:val="num" w:pos="4320"/>
        </w:tabs>
        <w:ind w:left="4320" w:hanging="360"/>
      </w:pPr>
      <w:rPr>
        <w:rFonts w:ascii="Wingdings" w:hAnsi="Wingdings" w:cs="Wingdings" w:hint="default"/>
      </w:rPr>
    </w:lvl>
    <w:lvl w:ilvl="6" w:tplc="EF24D600">
      <w:start w:val="1"/>
      <w:numFmt w:val="bullet"/>
      <w:lvlText w:val=""/>
      <w:lvlJc w:val="left"/>
      <w:pPr>
        <w:tabs>
          <w:tab w:val="num" w:pos="5040"/>
        </w:tabs>
        <w:ind w:left="5040" w:hanging="360"/>
      </w:pPr>
      <w:rPr>
        <w:rFonts w:ascii="Symbol" w:hAnsi="Symbol" w:cs="Symbol" w:hint="default"/>
      </w:rPr>
    </w:lvl>
    <w:lvl w:ilvl="7" w:tplc="379252DC">
      <w:start w:val="1"/>
      <w:numFmt w:val="bullet"/>
      <w:lvlText w:val="o"/>
      <w:lvlJc w:val="left"/>
      <w:pPr>
        <w:tabs>
          <w:tab w:val="num" w:pos="5760"/>
        </w:tabs>
        <w:ind w:left="5760" w:hanging="360"/>
      </w:pPr>
      <w:rPr>
        <w:rFonts w:ascii="Courier New" w:hAnsi="Courier New" w:cs="Courier New" w:hint="default"/>
      </w:rPr>
    </w:lvl>
    <w:lvl w:ilvl="8" w:tplc="1B72279E">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73DD3BCC"/>
    <w:multiLevelType w:val="multilevel"/>
    <w:tmpl w:val="5F2692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4D55B3F"/>
    <w:multiLevelType w:val="multilevel"/>
    <w:tmpl w:val="A70E37D6"/>
    <w:lvl w:ilvl="0">
      <w:start w:val="1"/>
      <w:numFmt w:val="bullet"/>
      <w:lvlText w:val="-"/>
      <w:lvlJc w:val="left"/>
      <w:pPr>
        <w:ind w:left="720" w:hanging="360"/>
      </w:pPr>
      <w:rPr>
        <w:rFonts w:ascii="Teko" w:eastAsia="Teko" w:hAnsi="Teko" w:cs="Tek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B3620C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B843B9F"/>
    <w:multiLevelType w:val="multilevel"/>
    <w:tmpl w:val="FAFAF68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87464606">
    <w:abstractNumId w:val="24"/>
  </w:num>
  <w:num w:numId="2" w16cid:durableId="1634481115">
    <w:abstractNumId w:val="13"/>
  </w:num>
  <w:num w:numId="3" w16cid:durableId="1938518863">
    <w:abstractNumId w:val="30"/>
  </w:num>
  <w:num w:numId="4" w16cid:durableId="1046878907">
    <w:abstractNumId w:val="51"/>
  </w:num>
  <w:num w:numId="5" w16cid:durableId="1983002615">
    <w:abstractNumId w:val="47"/>
  </w:num>
  <w:num w:numId="6" w16cid:durableId="1864712105">
    <w:abstractNumId w:val="40"/>
  </w:num>
  <w:num w:numId="7" w16cid:durableId="728765675">
    <w:abstractNumId w:val="34"/>
  </w:num>
  <w:num w:numId="8" w16cid:durableId="972516613">
    <w:abstractNumId w:val="50"/>
  </w:num>
  <w:num w:numId="9" w16cid:durableId="582759074">
    <w:abstractNumId w:val="39"/>
  </w:num>
  <w:num w:numId="10" w16cid:durableId="1422068840">
    <w:abstractNumId w:val="42"/>
  </w:num>
  <w:num w:numId="11" w16cid:durableId="1547252936">
    <w:abstractNumId w:val="27"/>
  </w:num>
  <w:num w:numId="12" w16cid:durableId="110051846">
    <w:abstractNumId w:val="25"/>
  </w:num>
  <w:num w:numId="13" w16cid:durableId="1244335410">
    <w:abstractNumId w:val="28"/>
  </w:num>
  <w:num w:numId="14" w16cid:durableId="552079864">
    <w:abstractNumId w:val="19"/>
  </w:num>
  <w:num w:numId="15" w16cid:durableId="1009530130">
    <w:abstractNumId w:val="26"/>
  </w:num>
  <w:num w:numId="16" w16cid:durableId="375544786">
    <w:abstractNumId w:val="32"/>
  </w:num>
  <w:num w:numId="17" w16cid:durableId="1527059356">
    <w:abstractNumId w:val="11"/>
  </w:num>
  <w:num w:numId="18" w16cid:durableId="794448437">
    <w:abstractNumId w:val="53"/>
  </w:num>
  <w:num w:numId="19" w16cid:durableId="1647053554">
    <w:abstractNumId w:val="43"/>
  </w:num>
  <w:num w:numId="20" w16cid:durableId="1273243222">
    <w:abstractNumId w:val="49"/>
  </w:num>
  <w:num w:numId="21" w16cid:durableId="1504055222">
    <w:abstractNumId w:val="0"/>
  </w:num>
  <w:num w:numId="22" w16cid:durableId="1180507108">
    <w:abstractNumId w:val="29"/>
  </w:num>
  <w:num w:numId="23" w16cid:durableId="615520907">
    <w:abstractNumId w:val="10"/>
  </w:num>
  <w:num w:numId="24" w16cid:durableId="1252278429">
    <w:abstractNumId w:val="3"/>
  </w:num>
  <w:num w:numId="25" w16cid:durableId="1712073943">
    <w:abstractNumId w:val="22"/>
  </w:num>
  <w:num w:numId="26" w16cid:durableId="1051658060">
    <w:abstractNumId w:val="18"/>
  </w:num>
  <w:num w:numId="27" w16cid:durableId="2121099092">
    <w:abstractNumId w:val="8"/>
  </w:num>
  <w:num w:numId="28" w16cid:durableId="556749593">
    <w:abstractNumId w:val="1"/>
  </w:num>
  <w:num w:numId="29" w16cid:durableId="1347518191">
    <w:abstractNumId w:val="37"/>
  </w:num>
  <w:num w:numId="30" w16cid:durableId="604072543">
    <w:abstractNumId w:val="4"/>
  </w:num>
  <w:num w:numId="31" w16cid:durableId="2048604687">
    <w:abstractNumId w:val="12"/>
  </w:num>
  <w:num w:numId="32" w16cid:durableId="457533617">
    <w:abstractNumId w:val="35"/>
  </w:num>
  <w:num w:numId="33" w16cid:durableId="1885215915">
    <w:abstractNumId w:val="6"/>
  </w:num>
  <w:num w:numId="34" w16cid:durableId="1865825454">
    <w:abstractNumId w:val="38"/>
  </w:num>
  <w:num w:numId="35" w16cid:durableId="239022511">
    <w:abstractNumId w:val="49"/>
  </w:num>
  <w:num w:numId="36" w16cid:durableId="1985962970">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7" w16cid:durableId="262081462">
    <w:abstractNumId w:val="16"/>
  </w:num>
  <w:num w:numId="38" w16cid:durableId="894584288">
    <w:abstractNumId w:val="4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9" w16cid:durableId="388964185">
    <w:abstractNumId w:val="44"/>
  </w:num>
  <w:num w:numId="40" w16cid:durableId="1807115760">
    <w:abstractNumId w:val="41"/>
  </w:num>
  <w:num w:numId="41" w16cid:durableId="1409813089">
    <w:abstractNumId w:val="14"/>
  </w:num>
  <w:num w:numId="42" w16cid:durableId="642199020">
    <w:abstractNumId w:val="52"/>
  </w:num>
  <w:num w:numId="43" w16cid:durableId="794951804">
    <w:abstractNumId w:val="33"/>
  </w:num>
  <w:num w:numId="44" w16cid:durableId="1864132158">
    <w:abstractNumId w:val="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5" w16cid:durableId="1641349361">
    <w:abstractNumId w:val="17"/>
  </w:num>
  <w:num w:numId="46" w16cid:durableId="1728142747">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7" w16cid:durableId="532966565">
    <w:abstractNumId w:val="21"/>
  </w:num>
  <w:num w:numId="48" w16cid:durableId="1221091751">
    <w:abstractNumId w:val="3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16cid:durableId="1267737796">
    <w:abstractNumId w:val="46"/>
  </w:num>
  <w:num w:numId="50" w16cid:durableId="1979605290">
    <w:abstractNumId w:val="45"/>
  </w:num>
  <w:num w:numId="51" w16cid:durableId="359431446">
    <w:abstractNumId w:val="20"/>
  </w:num>
  <w:num w:numId="52" w16cid:durableId="529683733">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3" w16cid:durableId="2067996143">
    <w:abstractNumId w:val="15"/>
  </w:num>
  <w:num w:numId="54" w16cid:durableId="1648776463">
    <w:abstractNumId w:val="36"/>
  </w:num>
  <w:num w:numId="55" w16cid:durableId="2033913748">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159"/>
    <w:rsid w:val="00007DC0"/>
    <w:rsid w:val="00010CD1"/>
    <w:rsid w:val="00017A1C"/>
    <w:rsid w:val="0002583D"/>
    <w:rsid w:val="0003328D"/>
    <w:rsid w:val="00034506"/>
    <w:rsid w:val="00041793"/>
    <w:rsid w:val="0004257B"/>
    <w:rsid w:val="00044470"/>
    <w:rsid w:val="0005137F"/>
    <w:rsid w:val="00053493"/>
    <w:rsid w:val="00055A7A"/>
    <w:rsid w:val="0005664D"/>
    <w:rsid w:val="00060F04"/>
    <w:rsid w:val="000648D2"/>
    <w:rsid w:val="000706BD"/>
    <w:rsid w:val="00070F80"/>
    <w:rsid w:val="000719D8"/>
    <w:rsid w:val="00071AC9"/>
    <w:rsid w:val="00073A10"/>
    <w:rsid w:val="00075AAA"/>
    <w:rsid w:val="00080CF0"/>
    <w:rsid w:val="0008308C"/>
    <w:rsid w:val="00092BDD"/>
    <w:rsid w:val="00094A4C"/>
    <w:rsid w:val="00096BDA"/>
    <w:rsid w:val="000975D8"/>
    <w:rsid w:val="000A58E6"/>
    <w:rsid w:val="000A7733"/>
    <w:rsid w:val="000A7B49"/>
    <w:rsid w:val="000B24A6"/>
    <w:rsid w:val="000B55E5"/>
    <w:rsid w:val="000C0BEA"/>
    <w:rsid w:val="000C73C0"/>
    <w:rsid w:val="000E2890"/>
    <w:rsid w:val="000E5B05"/>
    <w:rsid w:val="000E7765"/>
    <w:rsid w:val="000F156E"/>
    <w:rsid w:val="00100AB8"/>
    <w:rsid w:val="00103F1F"/>
    <w:rsid w:val="00107046"/>
    <w:rsid w:val="00112072"/>
    <w:rsid w:val="00114D2E"/>
    <w:rsid w:val="0011630D"/>
    <w:rsid w:val="00130D9B"/>
    <w:rsid w:val="00134267"/>
    <w:rsid w:val="00137A38"/>
    <w:rsid w:val="00142AC1"/>
    <w:rsid w:val="00144843"/>
    <w:rsid w:val="00146C2D"/>
    <w:rsid w:val="00147D9B"/>
    <w:rsid w:val="00155E9C"/>
    <w:rsid w:val="00163025"/>
    <w:rsid w:val="00171D14"/>
    <w:rsid w:val="00172910"/>
    <w:rsid w:val="00172E5E"/>
    <w:rsid w:val="00173689"/>
    <w:rsid w:val="00174CF4"/>
    <w:rsid w:val="00181F28"/>
    <w:rsid w:val="00182E0C"/>
    <w:rsid w:val="00187FA8"/>
    <w:rsid w:val="00191BB6"/>
    <w:rsid w:val="0019308A"/>
    <w:rsid w:val="0019322E"/>
    <w:rsid w:val="001A34F7"/>
    <w:rsid w:val="001B35CF"/>
    <w:rsid w:val="001B72A4"/>
    <w:rsid w:val="001D04BA"/>
    <w:rsid w:val="001D1288"/>
    <w:rsid w:val="001D14CD"/>
    <w:rsid w:val="001E0682"/>
    <w:rsid w:val="001E55BA"/>
    <w:rsid w:val="001F2D08"/>
    <w:rsid w:val="001F66B5"/>
    <w:rsid w:val="001F7276"/>
    <w:rsid w:val="0020420D"/>
    <w:rsid w:val="002059BB"/>
    <w:rsid w:val="00206675"/>
    <w:rsid w:val="002129D9"/>
    <w:rsid w:val="00214950"/>
    <w:rsid w:val="00215599"/>
    <w:rsid w:val="00224AF5"/>
    <w:rsid w:val="002254C6"/>
    <w:rsid w:val="0023302E"/>
    <w:rsid w:val="00233E32"/>
    <w:rsid w:val="00235904"/>
    <w:rsid w:val="002401FB"/>
    <w:rsid w:val="00243E59"/>
    <w:rsid w:val="00246856"/>
    <w:rsid w:val="00247F62"/>
    <w:rsid w:val="00251C30"/>
    <w:rsid w:val="0026024B"/>
    <w:rsid w:val="0027181E"/>
    <w:rsid w:val="00284412"/>
    <w:rsid w:val="00297B93"/>
    <w:rsid w:val="002A04C3"/>
    <w:rsid w:val="002A79AF"/>
    <w:rsid w:val="002B127F"/>
    <w:rsid w:val="002B29DC"/>
    <w:rsid w:val="002B2C01"/>
    <w:rsid w:val="002B59C1"/>
    <w:rsid w:val="002B6731"/>
    <w:rsid w:val="002B763F"/>
    <w:rsid w:val="002C05CA"/>
    <w:rsid w:val="002C1F0E"/>
    <w:rsid w:val="002C470E"/>
    <w:rsid w:val="002C6989"/>
    <w:rsid w:val="002D04C7"/>
    <w:rsid w:val="002D17AF"/>
    <w:rsid w:val="002D4858"/>
    <w:rsid w:val="002F3F2D"/>
    <w:rsid w:val="00300798"/>
    <w:rsid w:val="003008A7"/>
    <w:rsid w:val="00305A70"/>
    <w:rsid w:val="00310157"/>
    <w:rsid w:val="00312B97"/>
    <w:rsid w:val="00314227"/>
    <w:rsid w:val="00315F41"/>
    <w:rsid w:val="00321457"/>
    <w:rsid w:val="00330266"/>
    <w:rsid w:val="00333AEC"/>
    <w:rsid w:val="00334552"/>
    <w:rsid w:val="003348A4"/>
    <w:rsid w:val="00340EED"/>
    <w:rsid w:val="00343B58"/>
    <w:rsid w:val="00344397"/>
    <w:rsid w:val="0034703B"/>
    <w:rsid w:val="00353764"/>
    <w:rsid w:val="00364E15"/>
    <w:rsid w:val="003703DE"/>
    <w:rsid w:val="00371198"/>
    <w:rsid w:val="00374852"/>
    <w:rsid w:val="003820D3"/>
    <w:rsid w:val="00383A73"/>
    <w:rsid w:val="00385961"/>
    <w:rsid w:val="00394C35"/>
    <w:rsid w:val="00396DCC"/>
    <w:rsid w:val="003A1F22"/>
    <w:rsid w:val="003A38FE"/>
    <w:rsid w:val="003A3BD3"/>
    <w:rsid w:val="003A3E19"/>
    <w:rsid w:val="003C28D5"/>
    <w:rsid w:val="003C2D95"/>
    <w:rsid w:val="003C2EB2"/>
    <w:rsid w:val="003D0D69"/>
    <w:rsid w:val="003D102A"/>
    <w:rsid w:val="003D6DC2"/>
    <w:rsid w:val="003D6FEB"/>
    <w:rsid w:val="003E38DE"/>
    <w:rsid w:val="003E4B40"/>
    <w:rsid w:val="003E4CD1"/>
    <w:rsid w:val="003E7E6F"/>
    <w:rsid w:val="003F1AAA"/>
    <w:rsid w:val="003F1F1E"/>
    <w:rsid w:val="003F5347"/>
    <w:rsid w:val="003F5A36"/>
    <w:rsid w:val="004011A2"/>
    <w:rsid w:val="0040150A"/>
    <w:rsid w:val="0040410F"/>
    <w:rsid w:val="00404DC9"/>
    <w:rsid w:val="004144FE"/>
    <w:rsid w:val="00414E74"/>
    <w:rsid w:val="00415379"/>
    <w:rsid w:val="00434592"/>
    <w:rsid w:val="004358FF"/>
    <w:rsid w:val="00440BEB"/>
    <w:rsid w:val="00442E64"/>
    <w:rsid w:val="004437F3"/>
    <w:rsid w:val="00451F84"/>
    <w:rsid w:val="004550F3"/>
    <w:rsid w:val="004714AD"/>
    <w:rsid w:val="00471AAE"/>
    <w:rsid w:val="0047657A"/>
    <w:rsid w:val="00480123"/>
    <w:rsid w:val="00485286"/>
    <w:rsid w:val="004862FC"/>
    <w:rsid w:val="004873F7"/>
    <w:rsid w:val="00490859"/>
    <w:rsid w:val="00495536"/>
    <w:rsid w:val="004A22FA"/>
    <w:rsid w:val="004A629A"/>
    <w:rsid w:val="004B2152"/>
    <w:rsid w:val="004B4A46"/>
    <w:rsid w:val="004B5829"/>
    <w:rsid w:val="004B6AEE"/>
    <w:rsid w:val="004C1F84"/>
    <w:rsid w:val="004C56E3"/>
    <w:rsid w:val="004C6A4F"/>
    <w:rsid w:val="004C6D9C"/>
    <w:rsid w:val="004C7C8F"/>
    <w:rsid w:val="004D3D95"/>
    <w:rsid w:val="004D6AB3"/>
    <w:rsid w:val="004E7E9F"/>
    <w:rsid w:val="004F5B7A"/>
    <w:rsid w:val="0050197F"/>
    <w:rsid w:val="0050462E"/>
    <w:rsid w:val="0050557C"/>
    <w:rsid w:val="0050768B"/>
    <w:rsid w:val="00510EE0"/>
    <w:rsid w:val="005122CB"/>
    <w:rsid w:val="0051578A"/>
    <w:rsid w:val="00521AE9"/>
    <w:rsid w:val="00521EBD"/>
    <w:rsid w:val="005230D0"/>
    <w:rsid w:val="00537610"/>
    <w:rsid w:val="00542072"/>
    <w:rsid w:val="005446A6"/>
    <w:rsid w:val="00546E1E"/>
    <w:rsid w:val="005470D9"/>
    <w:rsid w:val="00547452"/>
    <w:rsid w:val="00553573"/>
    <w:rsid w:val="00553EB0"/>
    <w:rsid w:val="00554BE0"/>
    <w:rsid w:val="00557614"/>
    <w:rsid w:val="00566D98"/>
    <w:rsid w:val="00573250"/>
    <w:rsid w:val="00574C69"/>
    <w:rsid w:val="005771E6"/>
    <w:rsid w:val="00580445"/>
    <w:rsid w:val="005807DD"/>
    <w:rsid w:val="005817A9"/>
    <w:rsid w:val="0058315C"/>
    <w:rsid w:val="005839CE"/>
    <w:rsid w:val="005846D3"/>
    <w:rsid w:val="0058755C"/>
    <w:rsid w:val="005902F1"/>
    <w:rsid w:val="005A1AB2"/>
    <w:rsid w:val="005A5FBF"/>
    <w:rsid w:val="005A69C1"/>
    <w:rsid w:val="005B23E6"/>
    <w:rsid w:val="005B2C2C"/>
    <w:rsid w:val="005B659B"/>
    <w:rsid w:val="005B786F"/>
    <w:rsid w:val="005C655C"/>
    <w:rsid w:val="005D03AB"/>
    <w:rsid w:val="005D0832"/>
    <w:rsid w:val="005D254B"/>
    <w:rsid w:val="005D3652"/>
    <w:rsid w:val="005D39B4"/>
    <w:rsid w:val="005D42DA"/>
    <w:rsid w:val="005E0520"/>
    <w:rsid w:val="005E0D2A"/>
    <w:rsid w:val="005E2753"/>
    <w:rsid w:val="005E2D97"/>
    <w:rsid w:val="005E34BE"/>
    <w:rsid w:val="005E4C0B"/>
    <w:rsid w:val="005E4E56"/>
    <w:rsid w:val="005E67D2"/>
    <w:rsid w:val="005F130B"/>
    <w:rsid w:val="005F5066"/>
    <w:rsid w:val="005F70CD"/>
    <w:rsid w:val="005F74C3"/>
    <w:rsid w:val="00605E36"/>
    <w:rsid w:val="00607994"/>
    <w:rsid w:val="00610763"/>
    <w:rsid w:val="00611A30"/>
    <w:rsid w:val="00612330"/>
    <w:rsid w:val="00612689"/>
    <w:rsid w:val="00615423"/>
    <w:rsid w:val="00615FEB"/>
    <w:rsid w:val="00617C04"/>
    <w:rsid w:val="0062280F"/>
    <w:rsid w:val="0062388B"/>
    <w:rsid w:val="00624DF3"/>
    <w:rsid w:val="006328FF"/>
    <w:rsid w:val="00635110"/>
    <w:rsid w:val="006363B4"/>
    <w:rsid w:val="00637EED"/>
    <w:rsid w:val="0064099C"/>
    <w:rsid w:val="00640A52"/>
    <w:rsid w:val="0064190A"/>
    <w:rsid w:val="00642296"/>
    <w:rsid w:val="00643890"/>
    <w:rsid w:val="0065020E"/>
    <w:rsid w:val="00652B9B"/>
    <w:rsid w:val="00657D4A"/>
    <w:rsid w:val="00662136"/>
    <w:rsid w:val="00663718"/>
    <w:rsid w:val="00664690"/>
    <w:rsid w:val="00665DB5"/>
    <w:rsid w:val="00672330"/>
    <w:rsid w:val="00672D0C"/>
    <w:rsid w:val="00672F7E"/>
    <w:rsid w:val="00675DDC"/>
    <w:rsid w:val="00677D36"/>
    <w:rsid w:val="006832F8"/>
    <w:rsid w:val="00683C4E"/>
    <w:rsid w:val="00690472"/>
    <w:rsid w:val="00694575"/>
    <w:rsid w:val="0069689C"/>
    <w:rsid w:val="00696CE5"/>
    <w:rsid w:val="006A303C"/>
    <w:rsid w:val="006A5CAA"/>
    <w:rsid w:val="006A5FE0"/>
    <w:rsid w:val="006B24D3"/>
    <w:rsid w:val="006B53B5"/>
    <w:rsid w:val="006C40D2"/>
    <w:rsid w:val="006C45C1"/>
    <w:rsid w:val="006C4F2C"/>
    <w:rsid w:val="006C6439"/>
    <w:rsid w:val="006C643F"/>
    <w:rsid w:val="006D609E"/>
    <w:rsid w:val="006E0217"/>
    <w:rsid w:val="006E466B"/>
    <w:rsid w:val="006E5297"/>
    <w:rsid w:val="006E781F"/>
    <w:rsid w:val="006F22D4"/>
    <w:rsid w:val="007012E4"/>
    <w:rsid w:val="00701F58"/>
    <w:rsid w:val="00712868"/>
    <w:rsid w:val="00715BD0"/>
    <w:rsid w:val="00717AD0"/>
    <w:rsid w:val="0072294B"/>
    <w:rsid w:val="00723888"/>
    <w:rsid w:val="00726CE0"/>
    <w:rsid w:val="007350E2"/>
    <w:rsid w:val="0073676F"/>
    <w:rsid w:val="00737531"/>
    <w:rsid w:val="00751647"/>
    <w:rsid w:val="00753844"/>
    <w:rsid w:val="00754579"/>
    <w:rsid w:val="007556C9"/>
    <w:rsid w:val="007602E1"/>
    <w:rsid w:val="00761CF0"/>
    <w:rsid w:val="007621FF"/>
    <w:rsid w:val="00771E7C"/>
    <w:rsid w:val="00773A04"/>
    <w:rsid w:val="0077542A"/>
    <w:rsid w:val="00790D0D"/>
    <w:rsid w:val="00795769"/>
    <w:rsid w:val="0079589C"/>
    <w:rsid w:val="007968F1"/>
    <w:rsid w:val="007971D7"/>
    <w:rsid w:val="007A2310"/>
    <w:rsid w:val="007A56C6"/>
    <w:rsid w:val="007B1209"/>
    <w:rsid w:val="007B17EA"/>
    <w:rsid w:val="007B1EB9"/>
    <w:rsid w:val="007B6B94"/>
    <w:rsid w:val="007C7A3F"/>
    <w:rsid w:val="007D3527"/>
    <w:rsid w:val="007D661A"/>
    <w:rsid w:val="007E0334"/>
    <w:rsid w:val="007E130A"/>
    <w:rsid w:val="007E2A35"/>
    <w:rsid w:val="007E441E"/>
    <w:rsid w:val="007E7530"/>
    <w:rsid w:val="008040AA"/>
    <w:rsid w:val="008056F5"/>
    <w:rsid w:val="00806A3D"/>
    <w:rsid w:val="00806B30"/>
    <w:rsid w:val="00806CFA"/>
    <w:rsid w:val="00814F99"/>
    <w:rsid w:val="00823371"/>
    <w:rsid w:val="008246BC"/>
    <w:rsid w:val="00827229"/>
    <w:rsid w:val="008302C6"/>
    <w:rsid w:val="00830BEC"/>
    <w:rsid w:val="008373C9"/>
    <w:rsid w:val="008416F0"/>
    <w:rsid w:val="00842D7E"/>
    <w:rsid w:val="008506D7"/>
    <w:rsid w:val="008628AC"/>
    <w:rsid w:val="00863E24"/>
    <w:rsid w:val="00871778"/>
    <w:rsid w:val="00874CCC"/>
    <w:rsid w:val="00881CAE"/>
    <w:rsid w:val="0088217C"/>
    <w:rsid w:val="00883028"/>
    <w:rsid w:val="0089008F"/>
    <w:rsid w:val="008931D3"/>
    <w:rsid w:val="008941B1"/>
    <w:rsid w:val="00895A19"/>
    <w:rsid w:val="00896A67"/>
    <w:rsid w:val="008A1564"/>
    <w:rsid w:val="008B30E9"/>
    <w:rsid w:val="008B427F"/>
    <w:rsid w:val="008B49DA"/>
    <w:rsid w:val="008B647C"/>
    <w:rsid w:val="008B7859"/>
    <w:rsid w:val="008C0F07"/>
    <w:rsid w:val="008C12F3"/>
    <w:rsid w:val="008C5E6B"/>
    <w:rsid w:val="008C741F"/>
    <w:rsid w:val="008C7721"/>
    <w:rsid w:val="008D1704"/>
    <w:rsid w:val="008D28E6"/>
    <w:rsid w:val="008E14CD"/>
    <w:rsid w:val="008E2268"/>
    <w:rsid w:val="008E6C94"/>
    <w:rsid w:val="008E6F0D"/>
    <w:rsid w:val="008E717B"/>
    <w:rsid w:val="008F3388"/>
    <w:rsid w:val="00914740"/>
    <w:rsid w:val="00915C25"/>
    <w:rsid w:val="00923B01"/>
    <w:rsid w:val="00923B2F"/>
    <w:rsid w:val="00935BF3"/>
    <w:rsid w:val="009434FC"/>
    <w:rsid w:val="009463AB"/>
    <w:rsid w:val="0095025B"/>
    <w:rsid w:val="009524A1"/>
    <w:rsid w:val="009537BE"/>
    <w:rsid w:val="00953DDF"/>
    <w:rsid w:val="00955BE5"/>
    <w:rsid w:val="00960B1F"/>
    <w:rsid w:val="00967F41"/>
    <w:rsid w:val="00970488"/>
    <w:rsid w:val="00972B69"/>
    <w:rsid w:val="00983530"/>
    <w:rsid w:val="00986E73"/>
    <w:rsid w:val="00992D34"/>
    <w:rsid w:val="00993217"/>
    <w:rsid w:val="00993D29"/>
    <w:rsid w:val="0099689E"/>
    <w:rsid w:val="0099727F"/>
    <w:rsid w:val="009A6836"/>
    <w:rsid w:val="009A7779"/>
    <w:rsid w:val="009B213F"/>
    <w:rsid w:val="009B73B9"/>
    <w:rsid w:val="009B7C9A"/>
    <w:rsid w:val="009C08FB"/>
    <w:rsid w:val="009D19F4"/>
    <w:rsid w:val="009D34EC"/>
    <w:rsid w:val="009D4E14"/>
    <w:rsid w:val="009E14A8"/>
    <w:rsid w:val="009E7E09"/>
    <w:rsid w:val="00A03006"/>
    <w:rsid w:val="00A032C6"/>
    <w:rsid w:val="00A076F9"/>
    <w:rsid w:val="00A111F3"/>
    <w:rsid w:val="00A17356"/>
    <w:rsid w:val="00A24B46"/>
    <w:rsid w:val="00A266C5"/>
    <w:rsid w:val="00A269E0"/>
    <w:rsid w:val="00A32504"/>
    <w:rsid w:val="00A363E6"/>
    <w:rsid w:val="00A51788"/>
    <w:rsid w:val="00A524D7"/>
    <w:rsid w:val="00A539C6"/>
    <w:rsid w:val="00A656AA"/>
    <w:rsid w:val="00A70D12"/>
    <w:rsid w:val="00A720A9"/>
    <w:rsid w:val="00A7780B"/>
    <w:rsid w:val="00A77DAD"/>
    <w:rsid w:val="00A87786"/>
    <w:rsid w:val="00A97E2D"/>
    <w:rsid w:val="00AA1D40"/>
    <w:rsid w:val="00AA2DDF"/>
    <w:rsid w:val="00AA4C97"/>
    <w:rsid w:val="00AA6597"/>
    <w:rsid w:val="00AB18DB"/>
    <w:rsid w:val="00AB7951"/>
    <w:rsid w:val="00AC0867"/>
    <w:rsid w:val="00AC6403"/>
    <w:rsid w:val="00AC6EF0"/>
    <w:rsid w:val="00AC7ED1"/>
    <w:rsid w:val="00AD204D"/>
    <w:rsid w:val="00AD3E79"/>
    <w:rsid w:val="00AD6F07"/>
    <w:rsid w:val="00AE36F9"/>
    <w:rsid w:val="00AF1E5F"/>
    <w:rsid w:val="00B06262"/>
    <w:rsid w:val="00B11284"/>
    <w:rsid w:val="00B131E3"/>
    <w:rsid w:val="00B22811"/>
    <w:rsid w:val="00B24D5E"/>
    <w:rsid w:val="00B33936"/>
    <w:rsid w:val="00B350EF"/>
    <w:rsid w:val="00B3513B"/>
    <w:rsid w:val="00B37E8C"/>
    <w:rsid w:val="00B4046F"/>
    <w:rsid w:val="00B51CC5"/>
    <w:rsid w:val="00B612C8"/>
    <w:rsid w:val="00B71C27"/>
    <w:rsid w:val="00B7379D"/>
    <w:rsid w:val="00B75867"/>
    <w:rsid w:val="00B766DF"/>
    <w:rsid w:val="00B8228A"/>
    <w:rsid w:val="00B82ECB"/>
    <w:rsid w:val="00B84039"/>
    <w:rsid w:val="00B847A0"/>
    <w:rsid w:val="00B87B19"/>
    <w:rsid w:val="00B9651F"/>
    <w:rsid w:val="00BA237E"/>
    <w:rsid w:val="00BA7F00"/>
    <w:rsid w:val="00BB08D0"/>
    <w:rsid w:val="00BB253E"/>
    <w:rsid w:val="00BB7252"/>
    <w:rsid w:val="00BC6275"/>
    <w:rsid w:val="00BC7830"/>
    <w:rsid w:val="00BD0CF0"/>
    <w:rsid w:val="00BD0F5C"/>
    <w:rsid w:val="00BD5EC8"/>
    <w:rsid w:val="00BE569F"/>
    <w:rsid w:val="00BE721B"/>
    <w:rsid w:val="00C024ED"/>
    <w:rsid w:val="00C06E50"/>
    <w:rsid w:val="00C20D1F"/>
    <w:rsid w:val="00C23681"/>
    <w:rsid w:val="00C23C30"/>
    <w:rsid w:val="00C361B4"/>
    <w:rsid w:val="00C52E1A"/>
    <w:rsid w:val="00C56F06"/>
    <w:rsid w:val="00C605EB"/>
    <w:rsid w:val="00C62341"/>
    <w:rsid w:val="00C804DB"/>
    <w:rsid w:val="00C822D5"/>
    <w:rsid w:val="00C83F90"/>
    <w:rsid w:val="00C86B6F"/>
    <w:rsid w:val="00C9363B"/>
    <w:rsid w:val="00C94622"/>
    <w:rsid w:val="00CA0C94"/>
    <w:rsid w:val="00CA34DE"/>
    <w:rsid w:val="00CA389D"/>
    <w:rsid w:val="00CA498E"/>
    <w:rsid w:val="00CB72DF"/>
    <w:rsid w:val="00CB7675"/>
    <w:rsid w:val="00CB77C2"/>
    <w:rsid w:val="00CC64C9"/>
    <w:rsid w:val="00CD3CDB"/>
    <w:rsid w:val="00CD6EBC"/>
    <w:rsid w:val="00CE2159"/>
    <w:rsid w:val="00CE419B"/>
    <w:rsid w:val="00CE4C13"/>
    <w:rsid w:val="00CF30FC"/>
    <w:rsid w:val="00D00B90"/>
    <w:rsid w:val="00D00CA4"/>
    <w:rsid w:val="00D024E5"/>
    <w:rsid w:val="00D05056"/>
    <w:rsid w:val="00D20CA6"/>
    <w:rsid w:val="00D21537"/>
    <w:rsid w:val="00D23C05"/>
    <w:rsid w:val="00D263A4"/>
    <w:rsid w:val="00D33327"/>
    <w:rsid w:val="00D36BE5"/>
    <w:rsid w:val="00D423E9"/>
    <w:rsid w:val="00D45E0C"/>
    <w:rsid w:val="00D52EC9"/>
    <w:rsid w:val="00D53B14"/>
    <w:rsid w:val="00D53C66"/>
    <w:rsid w:val="00D53E8F"/>
    <w:rsid w:val="00D70140"/>
    <w:rsid w:val="00D7025F"/>
    <w:rsid w:val="00D70DC5"/>
    <w:rsid w:val="00D730F3"/>
    <w:rsid w:val="00D73121"/>
    <w:rsid w:val="00D76D3F"/>
    <w:rsid w:val="00D77E19"/>
    <w:rsid w:val="00D81983"/>
    <w:rsid w:val="00D82A13"/>
    <w:rsid w:val="00D90048"/>
    <w:rsid w:val="00D976DD"/>
    <w:rsid w:val="00DA0F94"/>
    <w:rsid w:val="00DB0DC4"/>
    <w:rsid w:val="00DB3D5A"/>
    <w:rsid w:val="00DB5FD3"/>
    <w:rsid w:val="00DC1C70"/>
    <w:rsid w:val="00DC3D4D"/>
    <w:rsid w:val="00DC7F28"/>
    <w:rsid w:val="00DD112C"/>
    <w:rsid w:val="00DE15DF"/>
    <w:rsid w:val="00DE3BF1"/>
    <w:rsid w:val="00DE457B"/>
    <w:rsid w:val="00DE5EEF"/>
    <w:rsid w:val="00DE5F84"/>
    <w:rsid w:val="00DF1927"/>
    <w:rsid w:val="00DF27C4"/>
    <w:rsid w:val="00DF660B"/>
    <w:rsid w:val="00DF6E13"/>
    <w:rsid w:val="00E01F54"/>
    <w:rsid w:val="00E036B3"/>
    <w:rsid w:val="00E12E6C"/>
    <w:rsid w:val="00E13784"/>
    <w:rsid w:val="00E14801"/>
    <w:rsid w:val="00E161BA"/>
    <w:rsid w:val="00E17047"/>
    <w:rsid w:val="00E210A5"/>
    <w:rsid w:val="00E21AE0"/>
    <w:rsid w:val="00E22CF1"/>
    <w:rsid w:val="00E314AA"/>
    <w:rsid w:val="00E326CB"/>
    <w:rsid w:val="00E44877"/>
    <w:rsid w:val="00E5017C"/>
    <w:rsid w:val="00E52068"/>
    <w:rsid w:val="00E5637B"/>
    <w:rsid w:val="00E6129C"/>
    <w:rsid w:val="00E614E8"/>
    <w:rsid w:val="00E63DBD"/>
    <w:rsid w:val="00E673C0"/>
    <w:rsid w:val="00E7582C"/>
    <w:rsid w:val="00E81F98"/>
    <w:rsid w:val="00E83DDE"/>
    <w:rsid w:val="00E84AC0"/>
    <w:rsid w:val="00E913A6"/>
    <w:rsid w:val="00EB3E22"/>
    <w:rsid w:val="00EB3E49"/>
    <w:rsid w:val="00EC0717"/>
    <w:rsid w:val="00EC2D2C"/>
    <w:rsid w:val="00EC3696"/>
    <w:rsid w:val="00EC561F"/>
    <w:rsid w:val="00EC624B"/>
    <w:rsid w:val="00ED0D67"/>
    <w:rsid w:val="00ED352E"/>
    <w:rsid w:val="00ED509F"/>
    <w:rsid w:val="00ED6B58"/>
    <w:rsid w:val="00ED717B"/>
    <w:rsid w:val="00EE14BB"/>
    <w:rsid w:val="00EE6A85"/>
    <w:rsid w:val="00EF3F86"/>
    <w:rsid w:val="00EF684C"/>
    <w:rsid w:val="00F02F73"/>
    <w:rsid w:val="00F03AA9"/>
    <w:rsid w:val="00F0594F"/>
    <w:rsid w:val="00F059E8"/>
    <w:rsid w:val="00F073D1"/>
    <w:rsid w:val="00F07440"/>
    <w:rsid w:val="00F1039D"/>
    <w:rsid w:val="00F249E1"/>
    <w:rsid w:val="00F322CC"/>
    <w:rsid w:val="00F36989"/>
    <w:rsid w:val="00F43124"/>
    <w:rsid w:val="00F4510C"/>
    <w:rsid w:val="00F52C2D"/>
    <w:rsid w:val="00F5396F"/>
    <w:rsid w:val="00F54F86"/>
    <w:rsid w:val="00F57D75"/>
    <w:rsid w:val="00F57EFB"/>
    <w:rsid w:val="00F61FE6"/>
    <w:rsid w:val="00F673C4"/>
    <w:rsid w:val="00F84DF5"/>
    <w:rsid w:val="00F85B2A"/>
    <w:rsid w:val="00F8680D"/>
    <w:rsid w:val="00F86F14"/>
    <w:rsid w:val="00F90037"/>
    <w:rsid w:val="00F909A8"/>
    <w:rsid w:val="00F93ED4"/>
    <w:rsid w:val="00F958DE"/>
    <w:rsid w:val="00FA1D22"/>
    <w:rsid w:val="00FA5139"/>
    <w:rsid w:val="00FA5482"/>
    <w:rsid w:val="00FB1F4F"/>
    <w:rsid w:val="00FB513D"/>
    <w:rsid w:val="00FB7875"/>
    <w:rsid w:val="00FC064A"/>
    <w:rsid w:val="00FC2F14"/>
    <w:rsid w:val="00FC6FBC"/>
    <w:rsid w:val="00FD4DD8"/>
    <w:rsid w:val="00FE204A"/>
    <w:rsid w:val="00FE21E5"/>
    <w:rsid w:val="00FE6BF8"/>
    <w:rsid w:val="00FF00EF"/>
    <w:rsid w:val="00FF2BBB"/>
    <w:rsid w:val="00FF3F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ABE0FE5"/>
  <w15:docId w15:val="{8A927F54-6603-4577-A90C-1D24D8F65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t-BR" w:eastAsia="pt-BR"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806"/>
  </w:style>
  <w:style w:type="paragraph" w:styleId="Ttulo1">
    <w:name w:val="heading 1"/>
    <w:basedOn w:val="Normal"/>
    <w:next w:val="Normal"/>
    <w:link w:val="Ttulo1Char"/>
    <w:uiPriority w:val="9"/>
    <w:qFormat/>
    <w:rsid w:val="00B1264D"/>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Ttulo2">
    <w:name w:val="heading 2"/>
    <w:basedOn w:val="Normal"/>
    <w:next w:val="Normal"/>
    <w:link w:val="Ttulo2Char"/>
    <w:uiPriority w:val="9"/>
    <w:unhideWhenUsed/>
    <w:qFormat/>
    <w:rsid w:val="00B1264D"/>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Ttulo3">
    <w:name w:val="heading 3"/>
    <w:basedOn w:val="Normal"/>
    <w:next w:val="Normal"/>
    <w:link w:val="Ttulo3Char"/>
    <w:uiPriority w:val="9"/>
    <w:unhideWhenUsed/>
    <w:qFormat/>
    <w:rsid w:val="00B1264D"/>
    <w:pPr>
      <w:pBdr>
        <w:top w:val="single" w:sz="6" w:space="2" w:color="4F81BD" w:themeColor="accent1"/>
      </w:pBdr>
      <w:spacing w:before="300" w:after="0"/>
      <w:outlineLvl w:val="2"/>
    </w:pPr>
    <w:rPr>
      <w:caps/>
      <w:color w:val="243F60" w:themeColor="accent1" w:themeShade="7F"/>
      <w:spacing w:val="15"/>
    </w:rPr>
  </w:style>
  <w:style w:type="paragraph" w:styleId="Ttulo4">
    <w:name w:val="heading 4"/>
    <w:basedOn w:val="Normal"/>
    <w:next w:val="Normal"/>
    <w:link w:val="Ttulo4Char"/>
    <w:uiPriority w:val="9"/>
    <w:semiHidden/>
    <w:unhideWhenUsed/>
    <w:qFormat/>
    <w:rsid w:val="00B1264D"/>
    <w:pPr>
      <w:pBdr>
        <w:top w:val="dotted" w:sz="6" w:space="2" w:color="4F81BD" w:themeColor="accent1"/>
      </w:pBdr>
      <w:spacing w:before="200" w:after="0"/>
      <w:outlineLvl w:val="3"/>
    </w:pPr>
    <w:rPr>
      <w:caps/>
      <w:color w:val="365F91" w:themeColor="accent1" w:themeShade="BF"/>
      <w:spacing w:val="10"/>
    </w:rPr>
  </w:style>
  <w:style w:type="paragraph" w:styleId="Ttulo5">
    <w:name w:val="heading 5"/>
    <w:basedOn w:val="Normal"/>
    <w:next w:val="Normal"/>
    <w:link w:val="Ttulo5Char"/>
    <w:uiPriority w:val="9"/>
    <w:semiHidden/>
    <w:unhideWhenUsed/>
    <w:qFormat/>
    <w:rsid w:val="00B1264D"/>
    <w:pPr>
      <w:pBdr>
        <w:bottom w:val="single" w:sz="6" w:space="1" w:color="4F81BD" w:themeColor="accent1"/>
      </w:pBdr>
      <w:spacing w:before="200" w:after="0"/>
      <w:outlineLvl w:val="4"/>
    </w:pPr>
    <w:rPr>
      <w:caps/>
      <w:color w:val="365F91" w:themeColor="accent1" w:themeShade="BF"/>
      <w:spacing w:val="10"/>
    </w:rPr>
  </w:style>
  <w:style w:type="paragraph" w:styleId="Ttulo6">
    <w:name w:val="heading 6"/>
    <w:basedOn w:val="Normal"/>
    <w:next w:val="Normal"/>
    <w:link w:val="Ttulo6Char"/>
    <w:uiPriority w:val="9"/>
    <w:semiHidden/>
    <w:unhideWhenUsed/>
    <w:qFormat/>
    <w:rsid w:val="00B1264D"/>
    <w:pPr>
      <w:pBdr>
        <w:bottom w:val="dotted" w:sz="6" w:space="1" w:color="4F81BD" w:themeColor="accent1"/>
      </w:pBdr>
      <w:spacing w:before="200" w:after="0"/>
      <w:outlineLvl w:val="5"/>
    </w:pPr>
    <w:rPr>
      <w:caps/>
      <w:color w:val="365F91" w:themeColor="accent1" w:themeShade="BF"/>
      <w:spacing w:val="10"/>
    </w:rPr>
  </w:style>
  <w:style w:type="paragraph" w:styleId="Ttulo7">
    <w:name w:val="heading 7"/>
    <w:basedOn w:val="Normal"/>
    <w:next w:val="Normal"/>
    <w:link w:val="Ttulo7Char"/>
    <w:uiPriority w:val="9"/>
    <w:semiHidden/>
    <w:unhideWhenUsed/>
    <w:qFormat/>
    <w:rsid w:val="00B1264D"/>
    <w:pPr>
      <w:spacing w:before="200" w:after="0"/>
      <w:outlineLvl w:val="6"/>
    </w:pPr>
    <w:rPr>
      <w:caps/>
      <w:color w:val="365F91" w:themeColor="accent1" w:themeShade="BF"/>
      <w:spacing w:val="10"/>
    </w:rPr>
  </w:style>
  <w:style w:type="paragraph" w:styleId="Ttulo8">
    <w:name w:val="heading 8"/>
    <w:basedOn w:val="Normal"/>
    <w:next w:val="Normal"/>
    <w:link w:val="Ttulo8Char"/>
    <w:uiPriority w:val="9"/>
    <w:semiHidden/>
    <w:unhideWhenUsed/>
    <w:qFormat/>
    <w:rsid w:val="00B1264D"/>
    <w:pPr>
      <w:spacing w:before="200" w:after="0"/>
      <w:outlineLvl w:val="7"/>
    </w:pPr>
    <w:rPr>
      <w:caps/>
      <w:spacing w:val="10"/>
      <w:sz w:val="18"/>
      <w:szCs w:val="18"/>
    </w:rPr>
  </w:style>
  <w:style w:type="paragraph" w:styleId="Ttulo9">
    <w:name w:val="heading 9"/>
    <w:basedOn w:val="Normal"/>
    <w:next w:val="Normal"/>
    <w:link w:val="Ttulo9Char"/>
    <w:uiPriority w:val="9"/>
    <w:unhideWhenUsed/>
    <w:qFormat/>
    <w:rsid w:val="00B1264D"/>
    <w:pPr>
      <w:spacing w:before="200" w:after="0"/>
      <w:outlineLvl w:val="8"/>
    </w:pPr>
    <w:rPr>
      <w:i/>
      <w:iCs/>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B1264D"/>
    <w:pPr>
      <w:spacing w:before="0" w:after="0"/>
    </w:pPr>
    <w:rPr>
      <w:rFonts w:asciiTheme="majorHAnsi" w:eastAsiaTheme="majorEastAsia" w:hAnsiTheme="majorHAnsi" w:cstheme="majorBidi"/>
      <w:caps/>
      <w:color w:val="4F81BD" w:themeColor="accent1"/>
      <w:spacing w:val="10"/>
      <w:sz w:val="52"/>
      <w:szCs w:val="52"/>
    </w:rPr>
  </w:style>
  <w:style w:type="table" w:styleId="Tabelacomgrade">
    <w:name w:val="Table Grid"/>
    <w:basedOn w:val="Tabelanormal"/>
    <w:uiPriority w:val="59"/>
    <w:rsid w:val="00E107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7751FB"/>
    <w:pPr>
      <w:ind w:left="720"/>
      <w:contextualSpacing/>
    </w:pPr>
  </w:style>
  <w:style w:type="paragraph" w:styleId="NormalWeb">
    <w:name w:val="Normal (Web)"/>
    <w:basedOn w:val="Normal"/>
    <w:uiPriority w:val="99"/>
    <w:unhideWhenUsed/>
    <w:rsid w:val="000E517D"/>
    <w:pPr>
      <w:spacing w:beforeAutospacing="1" w:after="100" w:afterAutospacing="1" w:line="240" w:lineRule="auto"/>
    </w:pPr>
    <w:rPr>
      <w:rFonts w:ascii="Times New Roman" w:eastAsia="Times New Roman" w:hAnsi="Times New Roman" w:cs="Times New Roman"/>
      <w:sz w:val="24"/>
      <w:szCs w:val="24"/>
    </w:rPr>
  </w:style>
  <w:style w:type="paragraph" w:customStyle="1" w:styleId="sub-titulos-cursos">
    <w:name w:val="sub-titulos-cursos"/>
    <w:basedOn w:val="Normal"/>
    <w:uiPriority w:val="99"/>
    <w:rsid w:val="000E517D"/>
    <w:pPr>
      <w:spacing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qFormat/>
    <w:rsid w:val="00DB5C07"/>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DB5C07"/>
  </w:style>
  <w:style w:type="paragraph" w:styleId="Rodap">
    <w:name w:val="footer"/>
    <w:basedOn w:val="Normal"/>
    <w:link w:val="RodapChar"/>
    <w:uiPriority w:val="99"/>
    <w:unhideWhenUsed/>
    <w:rsid w:val="00DB5C07"/>
    <w:pPr>
      <w:tabs>
        <w:tab w:val="center" w:pos="4252"/>
        <w:tab w:val="right" w:pos="8504"/>
      </w:tabs>
      <w:spacing w:after="0" w:line="240" w:lineRule="auto"/>
    </w:pPr>
  </w:style>
  <w:style w:type="character" w:customStyle="1" w:styleId="RodapChar">
    <w:name w:val="Rodapé Char"/>
    <w:basedOn w:val="Fontepargpadro"/>
    <w:link w:val="Rodap"/>
    <w:uiPriority w:val="99"/>
    <w:rsid w:val="00DB5C07"/>
  </w:style>
  <w:style w:type="paragraph" w:styleId="Textodebalo">
    <w:name w:val="Balloon Text"/>
    <w:basedOn w:val="Normal"/>
    <w:link w:val="TextodebaloChar"/>
    <w:uiPriority w:val="99"/>
    <w:semiHidden/>
    <w:unhideWhenUsed/>
    <w:rsid w:val="00DB5C0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B5C07"/>
    <w:rPr>
      <w:rFonts w:ascii="Tahoma" w:hAnsi="Tahoma" w:cs="Tahoma"/>
      <w:sz w:val="16"/>
      <w:szCs w:val="16"/>
    </w:rPr>
  </w:style>
  <w:style w:type="paragraph" w:customStyle="1" w:styleId="Corpo">
    <w:name w:val="Corpo"/>
    <w:basedOn w:val="Normal"/>
    <w:uiPriority w:val="99"/>
    <w:qFormat/>
    <w:rsid w:val="0024101E"/>
    <w:pPr>
      <w:spacing w:after="0" w:line="240" w:lineRule="auto"/>
    </w:pPr>
    <w:rPr>
      <w:rFonts w:ascii="Times New Roman" w:eastAsia="Times New Roman" w:hAnsi="Times New Roman" w:cs="Times New Roman"/>
      <w:sz w:val="24"/>
      <w:lang w:val="en-US"/>
    </w:rPr>
  </w:style>
  <w:style w:type="paragraph" w:styleId="Corpodetexto">
    <w:name w:val="Body Text"/>
    <w:basedOn w:val="Normal"/>
    <w:link w:val="CorpodetextoChar"/>
    <w:semiHidden/>
    <w:rsid w:val="00FD6E3D"/>
    <w:pPr>
      <w:spacing w:after="0" w:line="240" w:lineRule="auto"/>
    </w:pPr>
    <w:rPr>
      <w:rFonts w:ascii="Arial" w:eastAsia="Times New Roman" w:hAnsi="Arial" w:cs="Arial"/>
      <w:bCs/>
    </w:rPr>
  </w:style>
  <w:style w:type="character" w:customStyle="1" w:styleId="CorpodetextoChar">
    <w:name w:val="Corpo de texto Char"/>
    <w:basedOn w:val="Fontepargpadro"/>
    <w:link w:val="Corpodetexto"/>
    <w:semiHidden/>
    <w:rsid w:val="00FD6E3D"/>
    <w:rPr>
      <w:rFonts w:ascii="Arial" w:eastAsia="Times New Roman" w:hAnsi="Arial" w:cs="Arial"/>
      <w:bCs/>
    </w:rPr>
  </w:style>
  <w:style w:type="paragraph" w:styleId="Corpodetexto2">
    <w:name w:val="Body Text 2"/>
    <w:basedOn w:val="Normal"/>
    <w:link w:val="Corpodetexto2Char"/>
    <w:uiPriority w:val="99"/>
    <w:unhideWhenUsed/>
    <w:rsid w:val="00FD6E3D"/>
    <w:pPr>
      <w:spacing w:after="120" w:line="480" w:lineRule="auto"/>
    </w:pPr>
  </w:style>
  <w:style w:type="character" w:customStyle="1" w:styleId="Corpodetexto2Char">
    <w:name w:val="Corpo de texto 2 Char"/>
    <w:basedOn w:val="Fontepargpadro"/>
    <w:link w:val="Corpodetexto2"/>
    <w:uiPriority w:val="99"/>
    <w:rsid w:val="00FD6E3D"/>
  </w:style>
  <w:style w:type="character" w:customStyle="1" w:styleId="Ttulo4Char">
    <w:name w:val="Título 4 Char"/>
    <w:basedOn w:val="Fontepargpadro"/>
    <w:link w:val="Ttulo4"/>
    <w:uiPriority w:val="9"/>
    <w:rsid w:val="00B1264D"/>
    <w:rPr>
      <w:caps/>
      <w:color w:val="365F91" w:themeColor="accent1" w:themeShade="BF"/>
      <w:spacing w:val="10"/>
    </w:rPr>
  </w:style>
  <w:style w:type="paragraph" w:styleId="Recuodecorpodetexto2">
    <w:name w:val="Body Text Indent 2"/>
    <w:basedOn w:val="Normal"/>
    <w:link w:val="Recuodecorpodetexto2Char"/>
    <w:uiPriority w:val="99"/>
    <w:semiHidden/>
    <w:unhideWhenUsed/>
    <w:rsid w:val="00C823F0"/>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C823F0"/>
  </w:style>
  <w:style w:type="paragraph" w:styleId="Textodenotaderodap">
    <w:name w:val="footnote text"/>
    <w:aliases w:val="Texto de nota de rodapé Char Char,Char2, Char2,Texto de nota de rodapé Char Char Char Char Char,Texto de nota de rodapé Char Char Char Char Char Char Char Char"/>
    <w:basedOn w:val="Normal"/>
    <w:link w:val="TextodenotaderodapChar"/>
    <w:uiPriority w:val="99"/>
    <w:rsid w:val="00FB75C7"/>
    <w:pPr>
      <w:spacing w:after="60" w:line="26" w:lineRule="atLeast"/>
      <w:ind w:left="964"/>
      <w:jc w:val="both"/>
    </w:pPr>
    <w:rPr>
      <w:rFonts w:cs="Times New Roman"/>
      <w:lang w:eastAsia="en-US"/>
    </w:rPr>
  </w:style>
  <w:style w:type="character" w:customStyle="1" w:styleId="TextodenotaderodapChar">
    <w:name w:val="Texto de nota de rodapé Char"/>
    <w:aliases w:val="Texto de nota de rodapé Char Char Char,Char2 Char, Char2 Char,Texto de nota de rodapé Char Char Char Char Char Char,Texto de nota de rodapé Char Char Char Char Char Char Char Char Char1"/>
    <w:basedOn w:val="Fontepargpadro"/>
    <w:link w:val="Textodenotaderodap"/>
    <w:rsid w:val="00FB75C7"/>
    <w:rPr>
      <w:rFonts w:ascii="Calibri" w:eastAsia="Calibri" w:hAnsi="Calibri" w:cs="Times New Roman"/>
      <w:sz w:val="20"/>
      <w:szCs w:val="20"/>
      <w:lang w:eastAsia="en-US"/>
    </w:rPr>
  </w:style>
  <w:style w:type="character" w:styleId="Refdenotaderodap">
    <w:name w:val="footnote reference"/>
    <w:uiPriority w:val="99"/>
    <w:rsid w:val="00FB75C7"/>
    <w:rPr>
      <w:rFonts w:cs="Times New Roman"/>
      <w:vertAlign w:val="superscript"/>
    </w:rPr>
  </w:style>
  <w:style w:type="paragraph" w:customStyle="1" w:styleId="Default">
    <w:name w:val="Default"/>
    <w:rsid w:val="00A4729E"/>
    <w:pPr>
      <w:autoSpaceDE w:val="0"/>
      <w:autoSpaceDN w:val="0"/>
      <w:adjustRightInd w:val="0"/>
      <w:spacing w:after="0" w:line="240" w:lineRule="auto"/>
    </w:pPr>
    <w:rPr>
      <w:rFonts w:ascii="Arial" w:hAnsi="Arial" w:cs="Arial"/>
      <w:color w:val="000000"/>
      <w:sz w:val="24"/>
      <w:szCs w:val="24"/>
    </w:rPr>
  </w:style>
  <w:style w:type="character" w:customStyle="1" w:styleId="Ttulo2Char">
    <w:name w:val="Título 2 Char"/>
    <w:basedOn w:val="Fontepargpadro"/>
    <w:link w:val="Ttulo2"/>
    <w:uiPriority w:val="9"/>
    <w:rsid w:val="00B1264D"/>
    <w:rPr>
      <w:caps/>
      <w:spacing w:val="15"/>
      <w:shd w:val="clear" w:color="auto" w:fill="DBE5F1" w:themeFill="accent1" w:themeFillTint="33"/>
    </w:rPr>
  </w:style>
  <w:style w:type="paragraph" w:customStyle="1" w:styleId="Pa17">
    <w:name w:val="Pa17"/>
    <w:basedOn w:val="Default"/>
    <w:next w:val="Default"/>
    <w:uiPriority w:val="99"/>
    <w:rsid w:val="00425BC9"/>
    <w:pPr>
      <w:spacing w:line="241" w:lineRule="atLeast"/>
    </w:pPr>
    <w:rPr>
      <w:rFonts w:ascii="Calibri" w:hAnsi="Calibri" w:cs="Times New Roman"/>
      <w:color w:val="auto"/>
    </w:rPr>
  </w:style>
  <w:style w:type="character" w:customStyle="1" w:styleId="A2">
    <w:name w:val="A2"/>
    <w:uiPriority w:val="99"/>
    <w:rsid w:val="00425BC9"/>
    <w:rPr>
      <w:rFonts w:cs="Calibri"/>
      <w:i/>
      <w:iCs/>
      <w:color w:val="000000"/>
      <w:sz w:val="20"/>
      <w:szCs w:val="20"/>
    </w:rPr>
  </w:style>
  <w:style w:type="paragraph" w:customStyle="1" w:styleId="Pa15">
    <w:name w:val="Pa15"/>
    <w:basedOn w:val="Default"/>
    <w:next w:val="Default"/>
    <w:uiPriority w:val="99"/>
    <w:rsid w:val="00860986"/>
    <w:pPr>
      <w:spacing w:line="241" w:lineRule="atLeast"/>
    </w:pPr>
    <w:rPr>
      <w:rFonts w:ascii="Calibri" w:hAnsi="Calibri" w:cs="Times New Roman"/>
      <w:color w:val="auto"/>
    </w:rPr>
  </w:style>
  <w:style w:type="character" w:customStyle="1" w:styleId="A12">
    <w:name w:val="A12"/>
    <w:uiPriority w:val="99"/>
    <w:rsid w:val="00860986"/>
    <w:rPr>
      <w:rFonts w:ascii="Wingdings" w:hAnsi="Wingdings" w:cs="Wingdings"/>
      <w:color w:val="000000"/>
      <w:sz w:val="20"/>
      <w:szCs w:val="20"/>
    </w:rPr>
  </w:style>
  <w:style w:type="character" w:customStyle="1" w:styleId="A10">
    <w:name w:val="A10"/>
    <w:uiPriority w:val="99"/>
    <w:rsid w:val="00F4066B"/>
    <w:rPr>
      <w:rFonts w:cs="Calibri"/>
      <w:i/>
      <w:iCs/>
      <w:color w:val="000000"/>
      <w:sz w:val="11"/>
      <w:szCs w:val="11"/>
    </w:rPr>
  </w:style>
  <w:style w:type="character" w:styleId="Forte">
    <w:name w:val="Strong"/>
    <w:uiPriority w:val="22"/>
    <w:qFormat/>
    <w:rsid w:val="00B1264D"/>
    <w:rPr>
      <w:b/>
      <w:bCs/>
    </w:rPr>
  </w:style>
  <w:style w:type="character" w:styleId="Hyperlink">
    <w:name w:val="Hyperlink"/>
    <w:basedOn w:val="Fontepargpadro"/>
    <w:uiPriority w:val="99"/>
    <w:unhideWhenUsed/>
    <w:rsid w:val="000C3770"/>
    <w:rPr>
      <w:color w:val="0000FF"/>
      <w:u w:val="single"/>
    </w:rPr>
  </w:style>
  <w:style w:type="paragraph" w:customStyle="1" w:styleId="TT2">
    <w:name w:val="TT2"/>
    <w:basedOn w:val="Normal"/>
    <w:next w:val="Normal"/>
    <w:link w:val="TT2Char"/>
    <w:autoRedefine/>
    <w:rsid w:val="005B3A79"/>
    <w:pPr>
      <w:framePr w:hSpace="141" w:wrap="around" w:vAnchor="text" w:hAnchor="margin" w:x="-318" w:y="203"/>
      <w:spacing w:before="120" w:after="120" w:line="240" w:lineRule="auto"/>
    </w:pPr>
    <w:rPr>
      <w:rFonts w:ascii="Arial" w:eastAsia="Times New Roman" w:hAnsi="Arial" w:cs="Arial"/>
      <w:b/>
      <w:bCs/>
      <w:szCs w:val="24"/>
      <w:lang w:eastAsia="en-US"/>
    </w:rPr>
  </w:style>
  <w:style w:type="character" w:customStyle="1" w:styleId="TT2Char">
    <w:name w:val="TT2 Char"/>
    <w:basedOn w:val="Fontepargpadro"/>
    <w:link w:val="TT2"/>
    <w:rsid w:val="005B3A79"/>
    <w:rPr>
      <w:rFonts w:ascii="Arial" w:eastAsia="Times New Roman" w:hAnsi="Arial" w:cs="Arial"/>
      <w:b/>
      <w:bCs/>
      <w:szCs w:val="24"/>
      <w:lang w:eastAsia="en-US"/>
    </w:rPr>
  </w:style>
  <w:style w:type="paragraph" w:customStyle="1" w:styleId="TT1">
    <w:name w:val="TT1"/>
    <w:basedOn w:val="Normal"/>
    <w:next w:val="Normal"/>
    <w:link w:val="TT1Char"/>
    <w:autoRedefine/>
    <w:rsid w:val="005B3A79"/>
    <w:pPr>
      <w:spacing w:before="120" w:after="120" w:line="240" w:lineRule="auto"/>
      <w:jc w:val="center"/>
    </w:pPr>
    <w:rPr>
      <w:rFonts w:ascii="Arial" w:eastAsia="Times New Roman" w:hAnsi="Arial"/>
      <w:b/>
      <w:bCs/>
      <w:lang w:eastAsia="en-US"/>
    </w:rPr>
  </w:style>
  <w:style w:type="character" w:customStyle="1" w:styleId="TT1Char">
    <w:name w:val="TT1 Char"/>
    <w:basedOn w:val="Fontepargpadro"/>
    <w:link w:val="TT1"/>
    <w:rsid w:val="005B3A79"/>
    <w:rPr>
      <w:rFonts w:ascii="Arial" w:eastAsia="Times New Roman" w:hAnsi="Arial" w:cs="Calibri"/>
      <w:b/>
      <w:bCs/>
      <w:lang w:eastAsia="en-US"/>
    </w:rPr>
  </w:style>
  <w:style w:type="paragraph" w:customStyle="1" w:styleId="TTBRANCO">
    <w:name w:val="TTBRANCO"/>
    <w:basedOn w:val="Normal"/>
    <w:next w:val="Normal"/>
    <w:link w:val="TTBRANCOChar"/>
    <w:autoRedefine/>
    <w:rsid w:val="005B3A79"/>
    <w:pPr>
      <w:spacing w:before="120" w:after="120" w:line="240" w:lineRule="auto"/>
      <w:jc w:val="center"/>
    </w:pPr>
    <w:rPr>
      <w:rFonts w:ascii="Arial" w:eastAsia="Times New Roman" w:hAnsi="Arial"/>
      <w:b/>
      <w:caps/>
      <w:lang w:eastAsia="en-US"/>
    </w:rPr>
  </w:style>
  <w:style w:type="character" w:customStyle="1" w:styleId="TTBRANCOChar">
    <w:name w:val="TTBRANCO Char"/>
    <w:basedOn w:val="Fontepargpadro"/>
    <w:link w:val="TTBRANCO"/>
    <w:rsid w:val="005B3A79"/>
    <w:rPr>
      <w:rFonts w:ascii="Arial" w:eastAsia="Times New Roman" w:hAnsi="Arial" w:cs="Calibri"/>
      <w:b/>
      <w:caps/>
      <w:lang w:eastAsia="en-US"/>
    </w:rPr>
  </w:style>
  <w:style w:type="paragraph" w:customStyle="1" w:styleId="BQ3">
    <w:name w:val="BQ3"/>
    <w:basedOn w:val="Normal"/>
    <w:next w:val="Normal"/>
    <w:link w:val="BQ3Char"/>
    <w:autoRedefine/>
    <w:rsid w:val="005B3A79"/>
    <w:pPr>
      <w:numPr>
        <w:numId w:val="2"/>
      </w:numPr>
      <w:spacing w:after="0" w:line="240" w:lineRule="auto"/>
    </w:pPr>
    <w:rPr>
      <w:rFonts w:ascii="Arial" w:eastAsia="Times New Roman" w:hAnsi="Arial"/>
      <w:lang w:eastAsia="en-US"/>
    </w:rPr>
  </w:style>
  <w:style w:type="character" w:customStyle="1" w:styleId="BQ3Char">
    <w:name w:val="BQ3 Char"/>
    <w:basedOn w:val="Fontepargpadro"/>
    <w:link w:val="BQ3"/>
    <w:rsid w:val="005B3A79"/>
    <w:rPr>
      <w:rFonts w:ascii="Arial" w:eastAsia="Times New Roman" w:hAnsi="Arial"/>
      <w:lang w:eastAsia="en-US"/>
    </w:rPr>
  </w:style>
  <w:style w:type="paragraph" w:customStyle="1" w:styleId="BQ2">
    <w:name w:val="BQ2"/>
    <w:basedOn w:val="Normal"/>
    <w:next w:val="Normal"/>
    <w:link w:val="BQ2Char"/>
    <w:rsid w:val="005B3A79"/>
    <w:pPr>
      <w:numPr>
        <w:numId w:val="1"/>
      </w:numPr>
      <w:spacing w:after="0" w:line="240" w:lineRule="auto"/>
    </w:pPr>
    <w:rPr>
      <w:rFonts w:ascii="Arial" w:eastAsia="Times New Roman" w:hAnsi="Arial"/>
      <w:lang w:eastAsia="en-US"/>
    </w:rPr>
  </w:style>
  <w:style w:type="character" w:customStyle="1" w:styleId="BQ2Char">
    <w:name w:val="BQ2 Char"/>
    <w:basedOn w:val="Fontepargpadro"/>
    <w:link w:val="BQ2"/>
    <w:rsid w:val="005B3A79"/>
    <w:rPr>
      <w:rFonts w:ascii="Arial" w:eastAsia="Times New Roman" w:hAnsi="Arial"/>
      <w:lang w:eastAsia="en-US"/>
    </w:rPr>
  </w:style>
  <w:style w:type="paragraph" w:customStyle="1" w:styleId="TT0">
    <w:name w:val="TT0"/>
    <w:basedOn w:val="Normal"/>
    <w:next w:val="Normal"/>
    <w:link w:val="TT0Char"/>
    <w:rsid w:val="005B3A79"/>
    <w:pPr>
      <w:spacing w:before="120" w:after="120" w:line="240" w:lineRule="auto"/>
      <w:jc w:val="center"/>
    </w:pPr>
    <w:rPr>
      <w:rFonts w:ascii="Arial" w:eastAsia="Times New Roman" w:hAnsi="Arial"/>
      <w:b/>
      <w:bCs/>
      <w:caps/>
      <w:lang w:eastAsia="ja-JP"/>
    </w:rPr>
  </w:style>
  <w:style w:type="character" w:customStyle="1" w:styleId="TT0Char">
    <w:name w:val="TT0 Char"/>
    <w:basedOn w:val="TT1Char"/>
    <w:link w:val="TT0"/>
    <w:rsid w:val="005B3A79"/>
    <w:rPr>
      <w:rFonts w:ascii="Arial" w:eastAsia="Times New Roman" w:hAnsi="Arial" w:cs="Calibri"/>
      <w:b/>
      <w:bCs/>
      <w:caps/>
      <w:lang w:eastAsia="ja-JP"/>
    </w:rPr>
  </w:style>
  <w:style w:type="character" w:styleId="Refdecomentrio">
    <w:name w:val="annotation reference"/>
    <w:basedOn w:val="Fontepargpadro"/>
    <w:uiPriority w:val="99"/>
    <w:unhideWhenUsed/>
    <w:rsid w:val="000E4CAD"/>
    <w:rPr>
      <w:sz w:val="16"/>
      <w:szCs w:val="16"/>
    </w:rPr>
  </w:style>
  <w:style w:type="paragraph" w:styleId="Textodecomentrio">
    <w:name w:val="annotation text"/>
    <w:basedOn w:val="Normal"/>
    <w:link w:val="TextodecomentrioChar"/>
    <w:uiPriority w:val="99"/>
    <w:unhideWhenUsed/>
    <w:rsid w:val="000E4CAD"/>
    <w:pPr>
      <w:spacing w:line="240" w:lineRule="auto"/>
    </w:pPr>
  </w:style>
  <w:style w:type="character" w:customStyle="1" w:styleId="TextodecomentrioChar">
    <w:name w:val="Texto de comentário Char"/>
    <w:basedOn w:val="Fontepargpadro"/>
    <w:link w:val="Textodecomentrio"/>
    <w:uiPriority w:val="99"/>
    <w:rsid w:val="000E4CAD"/>
    <w:rPr>
      <w:sz w:val="20"/>
      <w:szCs w:val="20"/>
    </w:rPr>
  </w:style>
  <w:style w:type="paragraph" w:styleId="Assuntodocomentrio">
    <w:name w:val="annotation subject"/>
    <w:basedOn w:val="Textodecomentrio"/>
    <w:next w:val="Textodecomentrio"/>
    <w:link w:val="AssuntodocomentrioChar"/>
    <w:uiPriority w:val="99"/>
    <w:semiHidden/>
    <w:unhideWhenUsed/>
    <w:rsid w:val="000E4CAD"/>
    <w:rPr>
      <w:b/>
      <w:bCs/>
    </w:rPr>
  </w:style>
  <w:style w:type="character" w:customStyle="1" w:styleId="AssuntodocomentrioChar">
    <w:name w:val="Assunto do comentário Char"/>
    <w:basedOn w:val="TextodecomentrioChar"/>
    <w:link w:val="Assuntodocomentrio"/>
    <w:uiPriority w:val="99"/>
    <w:semiHidden/>
    <w:rsid w:val="000E4CAD"/>
    <w:rPr>
      <w:b/>
      <w:bCs/>
      <w:sz w:val="20"/>
      <w:szCs w:val="20"/>
    </w:rPr>
  </w:style>
  <w:style w:type="character" w:customStyle="1" w:styleId="Ttulo1Char">
    <w:name w:val="Título 1 Char"/>
    <w:basedOn w:val="Fontepargpadro"/>
    <w:link w:val="Ttulo1"/>
    <w:uiPriority w:val="9"/>
    <w:rsid w:val="00B1264D"/>
    <w:rPr>
      <w:caps/>
      <w:color w:val="FFFFFF" w:themeColor="background1"/>
      <w:spacing w:val="15"/>
      <w:sz w:val="22"/>
      <w:szCs w:val="22"/>
      <w:shd w:val="clear" w:color="auto" w:fill="4F81BD" w:themeFill="accent1"/>
    </w:rPr>
  </w:style>
  <w:style w:type="character" w:customStyle="1" w:styleId="Ttulo3Char">
    <w:name w:val="Título 3 Char"/>
    <w:basedOn w:val="Fontepargpadro"/>
    <w:link w:val="Ttulo3"/>
    <w:uiPriority w:val="9"/>
    <w:rsid w:val="00B1264D"/>
    <w:rPr>
      <w:caps/>
      <w:color w:val="243F60" w:themeColor="accent1" w:themeShade="7F"/>
      <w:spacing w:val="15"/>
    </w:rPr>
  </w:style>
  <w:style w:type="character" w:customStyle="1" w:styleId="Ttulo5Char">
    <w:name w:val="Título 5 Char"/>
    <w:basedOn w:val="Fontepargpadro"/>
    <w:link w:val="Ttulo5"/>
    <w:uiPriority w:val="9"/>
    <w:semiHidden/>
    <w:rsid w:val="00B1264D"/>
    <w:rPr>
      <w:caps/>
      <w:color w:val="365F91" w:themeColor="accent1" w:themeShade="BF"/>
      <w:spacing w:val="10"/>
    </w:rPr>
  </w:style>
  <w:style w:type="character" w:customStyle="1" w:styleId="Ttulo6Char">
    <w:name w:val="Título 6 Char"/>
    <w:basedOn w:val="Fontepargpadro"/>
    <w:link w:val="Ttulo6"/>
    <w:uiPriority w:val="9"/>
    <w:semiHidden/>
    <w:rsid w:val="00B1264D"/>
    <w:rPr>
      <w:caps/>
      <w:color w:val="365F91" w:themeColor="accent1" w:themeShade="BF"/>
      <w:spacing w:val="10"/>
    </w:rPr>
  </w:style>
  <w:style w:type="character" w:customStyle="1" w:styleId="Ttulo7Char">
    <w:name w:val="Título 7 Char"/>
    <w:basedOn w:val="Fontepargpadro"/>
    <w:link w:val="Ttulo7"/>
    <w:uiPriority w:val="9"/>
    <w:semiHidden/>
    <w:rsid w:val="00B1264D"/>
    <w:rPr>
      <w:caps/>
      <w:color w:val="365F91" w:themeColor="accent1" w:themeShade="BF"/>
      <w:spacing w:val="10"/>
    </w:rPr>
  </w:style>
  <w:style w:type="character" w:customStyle="1" w:styleId="Ttulo8Char">
    <w:name w:val="Título 8 Char"/>
    <w:basedOn w:val="Fontepargpadro"/>
    <w:link w:val="Ttulo8"/>
    <w:uiPriority w:val="9"/>
    <w:semiHidden/>
    <w:rsid w:val="00B1264D"/>
    <w:rPr>
      <w:caps/>
      <w:spacing w:val="10"/>
      <w:sz w:val="18"/>
      <w:szCs w:val="18"/>
    </w:rPr>
  </w:style>
  <w:style w:type="character" w:customStyle="1" w:styleId="Ttulo9Char">
    <w:name w:val="Título 9 Char"/>
    <w:basedOn w:val="Fontepargpadro"/>
    <w:link w:val="Ttulo9"/>
    <w:uiPriority w:val="9"/>
    <w:rsid w:val="00B1264D"/>
    <w:rPr>
      <w:i/>
      <w:iCs/>
      <w:caps/>
      <w:spacing w:val="10"/>
      <w:sz w:val="18"/>
      <w:szCs w:val="18"/>
    </w:rPr>
  </w:style>
  <w:style w:type="paragraph" w:styleId="Legenda">
    <w:name w:val="caption"/>
    <w:basedOn w:val="Normal"/>
    <w:next w:val="Normal"/>
    <w:uiPriority w:val="35"/>
    <w:semiHidden/>
    <w:unhideWhenUsed/>
    <w:qFormat/>
    <w:rsid w:val="00B1264D"/>
    <w:rPr>
      <w:b/>
      <w:bCs/>
      <w:color w:val="365F91" w:themeColor="accent1" w:themeShade="BF"/>
      <w:sz w:val="16"/>
      <w:szCs w:val="16"/>
    </w:rPr>
  </w:style>
  <w:style w:type="character" w:customStyle="1" w:styleId="TtuloChar">
    <w:name w:val="Título Char"/>
    <w:basedOn w:val="Fontepargpadro"/>
    <w:link w:val="Ttulo"/>
    <w:uiPriority w:val="10"/>
    <w:rsid w:val="00B1264D"/>
    <w:rPr>
      <w:rFonts w:asciiTheme="majorHAnsi" w:eastAsiaTheme="majorEastAsia" w:hAnsiTheme="majorHAnsi" w:cstheme="majorBidi"/>
      <w:caps/>
      <w:color w:val="4F81BD" w:themeColor="accent1"/>
      <w:spacing w:val="10"/>
      <w:sz w:val="52"/>
      <w:szCs w:val="52"/>
    </w:rPr>
  </w:style>
  <w:style w:type="paragraph" w:styleId="Subttulo">
    <w:name w:val="Subtitle"/>
    <w:basedOn w:val="Normal"/>
    <w:next w:val="Normal"/>
    <w:link w:val="SubttuloChar"/>
    <w:uiPriority w:val="11"/>
    <w:qFormat/>
    <w:pPr>
      <w:spacing w:before="0" w:after="500" w:line="240" w:lineRule="auto"/>
    </w:pPr>
    <w:rPr>
      <w:smallCaps/>
      <w:color w:val="595959"/>
      <w:sz w:val="21"/>
      <w:szCs w:val="21"/>
    </w:rPr>
  </w:style>
  <w:style w:type="character" w:customStyle="1" w:styleId="SubttuloChar">
    <w:name w:val="Subtítulo Char"/>
    <w:basedOn w:val="Fontepargpadro"/>
    <w:link w:val="Subttulo"/>
    <w:uiPriority w:val="11"/>
    <w:rsid w:val="00B1264D"/>
    <w:rPr>
      <w:caps/>
      <w:color w:val="595959" w:themeColor="text1" w:themeTint="A6"/>
      <w:spacing w:val="10"/>
      <w:sz w:val="21"/>
      <w:szCs w:val="21"/>
    </w:rPr>
  </w:style>
  <w:style w:type="character" w:styleId="nfase">
    <w:name w:val="Emphasis"/>
    <w:uiPriority w:val="20"/>
    <w:qFormat/>
    <w:rsid w:val="00B1264D"/>
    <w:rPr>
      <w:caps/>
      <w:color w:val="243F60" w:themeColor="accent1" w:themeShade="7F"/>
      <w:spacing w:val="5"/>
    </w:rPr>
  </w:style>
  <w:style w:type="paragraph" w:styleId="SemEspaamento">
    <w:name w:val="No Spacing"/>
    <w:uiPriority w:val="99"/>
    <w:qFormat/>
    <w:rsid w:val="00B1264D"/>
    <w:pPr>
      <w:spacing w:after="0" w:line="240" w:lineRule="auto"/>
    </w:pPr>
  </w:style>
  <w:style w:type="paragraph" w:styleId="Citao">
    <w:name w:val="Quote"/>
    <w:basedOn w:val="Normal"/>
    <w:next w:val="Normal"/>
    <w:link w:val="CitaoChar"/>
    <w:uiPriority w:val="29"/>
    <w:qFormat/>
    <w:rsid w:val="00B1264D"/>
    <w:rPr>
      <w:i/>
      <w:iCs/>
      <w:sz w:val="24"/>
      <w:szCs w:val="24"/>
    </w:rPr>
  </w:style>
  <w:style w:type="character" w:customStyle="1" w:styleId="CitaoChar">
    <w:name w:val="Citação Char"/>
    <w:basedOn w:val="Fontepargpadro"/>
    <w:link w:val="Citao"/>
    <w:uiPriority w:val="29"/>
    <w:rsid w:val="00B1264D"/>
    <w:rPr>
      <w:i/>
      <w:iCs/>
      <w:sz w:val="24"/>
      <w:szCs w:val="24"/>
    </w:rPr>
  </w:style>
  <w:style w:type="paragraph" w:styleId="CitaoIntensa">
    <w:name w:val="Intense Quote"/>
    <w:basedOn w:val="Normal"/>
    <w:next w:val="Normal"/>
    <w:link w:val="CitaoIntensaChar"/>
    <w:uiPriority w:val="30"/>
    <w:qFormat/>
    <w:rsid w:val="00B1264D"/>
    <w:pPr>
      <w:spacing w:before="240" w:after="240" w:line="240" w:lineRule="auto"/>
      <w:ind w:left="1080" w:right="1080"/>
      <w:jc w:val="center"/>
    </w:pPr>
    <w:rPr>
      <w:color w:val="4F81BD" w:themeColor="accent1"/>
      <w:sz w:val="24"/>
      <w:szCs w:val="24"/>
    </w:rPr>
  </w:style>
  <w:style w:type="character" w:customStyle="1" w:styleId="CitaoIntensaChar">
    <w:name w:val="Citação Intensa Char"/>
    <w:basedOn w:val="Fontepargpadro"/>
    <w:link w:val="CitaoIntensa"/>
    <w:uiPriority w:val="30"/>
    <w:rsid w:val="00B1264D"/>
    <w:rPr>
      <w:color w:val="4F81BD" w:themeColor="accent1"/>
      <w:sz w:val="24"/>
      <w:szCs w:val="24"/>
    </w:rPr>
  </w:style>
  <w:style w:type="character" w:styleId="nfaseSutil">
    <w:name w:val="Subtle Emphasis"/>
    <w:uiPriority w:val="19"/>
    <w:qFormat/>
    <w:rsid w:val="00B1264D"/>
    <w:rPr>
      <w:i/>
      <w:iCs/>
      <w:color w:val="243F60" w:themeColor="accent1" w:themeShade="7F"/>
    </w:rPr>
  </w:style>
  <w:style w:type="character" w:styleId="nfaseIntensa">
    <w:name w:val="Intense Emphasis"/>
    <w:uiPriority w:val="21"/>
    <w:qFormat/>
    <w:rsid w:val="00B1264D"/>
    <w:rPr>
      <w:b/>
      <w:bCs/>
      <w:caps/>
      <w:color w:val="243F60" w:themeColor="accent1" w:themeShade="7F"/>
      <w:spacing w:val="10"/>
    </w:rPr>
  </w:style>
  <w:style w:type="character" w:styleId="RefernciaSutil">
    <w:name w:val="Subtle Reference"/>
    <w:uiPriority w:val="31"/>
    <w:qFormat/>
    <w:rsid w:val="00B1264D"/>
    <w:rPr>
      <w:b/>
      <w:bCs/>
      <w:color w:val="4F81BD" w:themeColor="accent1"/>
    </w:rPr>
  </w:style>
  <w:style w:type="character" w:styleId="RefernciaIntensa">
    <w:name w:val="Intense Reference"/>
    <w:uiPriority w:val="32"/>
    <w:qFormat/>
    <w:rsid w:val="00B1264D"/>
    <w:rPr>
      <w:b/>
      <w:bCs/>
      <w:i/>
      <w:iCs/>
      <w:caps/>
      <w:color w:val="4F81BD" w:themeColor="accent1"/>
    </w:rPr>
  </w:style>
  <w:style w:type="character" w:styleId="TtulodoLivro">
    <w:name w:val="Book Title"/>
    <w:uiPriority w:val="33"/>
    <w:qFormat/>
    <w:rsid w:val="00B1264D"/>
    <w:rPr>
      <w:b/>
      <w:bCs/>
      <w:i/>
      <w:iCs/>
      <w:spacing w:val="0"/>
    </w:rPr>
  </w:style>
  <w:style w:type="paragraph" w:styleId="CabealhodoSumrio">
    <w:name w:val="TOC Heading"/>
    <w:basedOn w:val="Ttulo1"/>
    <w:next w:val="Normal"/>
    <w:uiPriority w:val="39"/>
    <w:unhideWhenUsed/>
    <w:qFormat/>
    <w:rsid w:val="00B1264D"/>
    <w:pPr>
      <w:outlineLvl w:val="9"/>
    </w:pPr>
  </w:style>
  <w:style w:type="table" w:customStyle="1" w:styleId="tabelaSlim">
    <w:name w:val="tabelaSlim"/>
    <w:uiPriority w:val="99"/>
    <w:rsid w:val="002F4188"/>
    <w:pPr>
      <w:spacing w:before="0" w:after="160" w:line="259" w:lineRule="auto"/>
    </w:pPr>
    <w:rPr>
      <w:rFonts w:ascii="Arial" w:eastAsia="Arial" w:hAnsi="Arial" w:cs="Arial"/>
    </w:rPr>
    <w:tblPr>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top w:w="210" w:type="dxa"/>
        <w:left w:w="50" w:type="dxa"/>
        <w:bottom w:w="30" w:type="dxa"/>
        <w:right w:w="50" w:type="dxa"/>
      </w:tblCellMar>
    </w:tblPr>
  </w:style>
  <w:style w:type="paragraph" w:styleId="Recuodecorpodetexto">
    <w:name w:val="Body Text Indent"/>
    <w:basedOn w:val="Normal"/>
    <w:link w:val="RecuodecorpodetextoChar"/>
    <w:uiPriority w:val="99"/>
    <w:semiHidden/>
    <w:unhideWhenUsed/>
    <w:rsid w:val="00533EEC"/>
    <w:pPr>
      <w:spacing w:after="120"/>
      <w:ind w:left="283"/>
    </w:pPr>
  </w:style>
  <w:style w:type="character" w:customStyle="1" w:styleId="RecuodecorpodetextoChar">
    <w:name w:val="Recuo de corpo de texto Char"/>
    <w:basedOn w:val="Fontepargpadro"/>
    <w:link w:val="Recuodecorpodetexto"/>
    <w:uiPriority w:val="99"/>
    <w:semiHidden/>
    <w:rsid w:val="00533EEC"/>
  </w:style>
  <w:style w:type="character" w:customStyle="1" w:styleId="TextodenotaderodapChar1">
    <w:name w:val="Texto de nota de rodapé Char1"/>
    <w:aliases w:val="Texto de nota de rodapé Char Char Char1,Texto de nota de rodapé Char Char Char Char Char Char1,Texto de nota de rodapé Char Char Char Char Char Char Char Char Char,Char2 Char1"/>
    <w:uiPriority w:val="99"/>
    <w:locked/>
    <w:rsid w:val="00533EEC"/>
  </w:style>
  <w:style w:type="character" w:customStyle="1" w:styleId="CabealhoChar1">
    <w:name w:val="Cabeçalho Char1"/>
    <w:uiPriority w:val="99"/>
    <w:locked/>
    <w:rsid w:val="00533EEC"/>
    <w:rPr>
      <w:rFonts w:ascii="Times New Roman" w:eastAsia="Times New Roman" w:hAnsi="Times New Roman" w:cs="Times New Roman"/>
      <w:sz w:val="24"/>
      <w:szCs w:val="24"/>
    </w:rPr>
  </w:style>
  <w:style w:type="table" w:customStyle="1" w:styleId="TabeladeGrade1Clara-nfase11">
    <w:name w:val="Tabela de Grade 1 Clara - Ênfase 11"/>
    <w:basedOn w:val="Tabelanormal"/>
    <w:uiPriority w:val="46"/>
    <w:rsid w:val="00032E7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deGrade3-nfase51">
    <w:name w:val="Tabela de Grade 3 - Ênfase 51"/>
    <w:basedOn w:val="Tabelanormal"/>
    <w:uiPriority w:val="48"/>
    <w:rsid w:val="0006797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eladeGrade4-nfase11">
    <w:name w:val="Tabela de Grade 4 - Ênfase 11"/>
    <w:basedOn w:val="Tabelanormal"/>
    <w:uiPriority w:val="49"/>
    <w:rsid w:val="000679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Char1">
    <w:name w:val="Título Char1"/>
    <w:basedOn w:val="Fontepargpadro"/>
    <w:uiPriority w:val="99"/>
    <w:locked/>
    <w:rsid w:val="00F87679"/>
    <w:rPr>
      <w:rFonts w:ascii="Cambria" w:hAnsi="Cambria"/>
      <w:b/>
      <w:kern w:val="28"/>
      <w:sz w:val="32"/>
    </w:rPr>
  </w:style>
  <w:style w:type="character" w:styleId="Nmerodepgina">
    <w:name w:val="page number"/>
    <w:basedOn w:val="Fontepargpadro"/>
    <w:uiPriority w:val="99"/>
    <w:semiHidden/>
    <w:rsid w:val="00EC7346"/>
    <w:rPr>
      <w:rFonts w:cs="Times New Roman"/>
    </w:rPr>
  </w:style>
  <w:style w:type="paragraph" w:customStyle="1" w:styleId="BodyText21">
    <w:name w:val="Body Text 21"/>
    <w:basedOn w:val="Normal"/>
    <w:uiPriority w:val="99"/>
    <w:rsid w:val="00602D2F"/>
    <w:pPr>
      <w:spacing w:before="0" w:after="0" w:line="360" w:lineRule="auto"/>
      <w:jc w:val="both"/>
    </w:pPr>
    <w:rPr>
      <w:rFonts w:ascii="Arial" w:eastAsia="Times New Roman" w:hAnsi="Arial" w:cs="Times New Roman"/>
      <w:color w:val="000000"/>
      <w:sz w:val="24"/>
    </w:rPr>
  </w:style>
  <w:style w:type="table" w:customStyle="1" w:styleId="tabela">
    <w:name w:val="tabela"/>
    <w:uiPriority w:val="99"/>
    <w:rsid w:val="009F6BDB"/>
    <w:pPr>
      <w:spacing w:before="0" w:after="160" w:line="259" w:lineRule="auto"/>
    </w:pPr>
    <w:rPr>
      <w:rFonts w:ascii="Liberation Sans" w:eastAsia="Liberation Sans" w:hAnsi="Liberation Sans" w:cs="Liberation Sans"/>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0" w:type="dxa"/>
        <w:left w:w="80" w:type="dxa"/>
        <w:bottom w:w="80" w:type="dxa"/>
        <w:right w:w="0" w:type="dxa"/>
      </w:tblCellMar>
    </w:tblPr>
  </w:style>
  <w:style w:type="numbering" w:customStyle="1" w:styleId="Estilo1">
    <w:name w:val="Estilo1"/>
    <w:uiPriority w:val="99"/>
    <w:rsid w:val="00AA3A74"/>
  </w:style>
  <w:style w:type="table" w:styleId="TabeladeGrade1Clara-nfase1">
    <w:name w:val="Grid Table 1 Light Accent 1"/>
    <w:basedOn w:val="Tabelanormal"/>
    <w:uiPriority w:val="46"/>
    <w:rsid w:val="00317E8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deGrade4-nfase1">
    <w:name w:val="Grid Table 4 Accent 1"/>
    <w:basedOn w:val="Tabelanormal"/>
    <w:uiPriority w:val="49"/>
    <w:rsid w:val="00317E8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before="0" w:after="160" w:line="259" w:lineRule="auto"/>
    </w:pPr>
    <w:rPr>
      <w:rFonts w:ascii="Liberation Sans" w:eastAsia="Liberation Sans" w:hAnsi="Liberation Sans" w:cs="Liberation Sans"/>
    </w:rPr>
    <w:tblPr>
      <w:tblStyleRowBandSize w:val="1"/>
      <w:tblStyleColBandSize w:val="1"/>
      <w:tblCellMar>
        <w:top w:w="80" w:type="dxa"/>
        <w:left w:w="80" w:type="dxa"/>
        <w:bottom w:w="80" w:type="dxa"/>
      </w:tblCellMar>
    </w:tblPr>
  </w:style>
  <w:style w:type="table" w:customStyle="1" w:styleId="ad">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e">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0">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1">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2">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3">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4">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5">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6">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7">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8">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9">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a">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b">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c">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d">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e">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f">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f0">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f1">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f2">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f3">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f4">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f5">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f6">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f7">
    <w:basedOn w:val="TableNormal"/>
    <w:pPr>
      <w:spacing w:before="0" w:after="160" w:line="259" w:lineRule="auto"/>
    </w:pPr>
    <w:rPr>
      <w:rFonts w:ascii="Arial" w:eastAsia="Arial" w:hAnsi="Arial" w:cs="Arial"/>
    </w:rPr>
    <w:tblPr>
      <w:tblStyleRowBandSize w:val="1"/>
      <w:tblStyleColBandSize w:val="1"/>
      <w:tblCellMar>
        <w:top w:w="210" w:type="dxa"/>
        <w:left w:w="50" w:type="dxa"/>
        <w:bottom w:w="30" w:type="dxa"/>
        <w:right w:w="50" w:type="dxa"/>
      </w:tblCellMar>
    </w:tblPr>
  </w:style>
  <w:style w:type="table" w:customStyle="1" w:styleId="aff8">
    <w:basedOn w:val="TableNormal"/>
    <w:tblPr>
      <w:tblStyleRowBandSize w:val="1"/>
      <w:tblStyleColBandSize w:val="1"/>
      <w:tblCellMar>
        <w:left w:w="70" w:type="dxa"/>
        <w:right w:w="70" w:type="dxa"/>
      </w:tblCellMar>
    </w:tblPr>
  </w:style>
  <w:style w:type="table" w:customStyle="1" w:styleId="aff9">
    <w:basedOn w:val="TableNormal"/>
    <w:tblPr>
      <w:tblStyleRowBandSize w:val="1"/>
      <w:tblStyleColBandSize w:val="1"/>
      <w:tblCellMar>
        <w:left w:w="70" w:type="dxa"/>
        <w:right w:w="70" w:type="dxa"/>
      </w:tblCellMar>
    </w:tblPr>
  </w:style>
  <w:style w:type="table" w:customStyle="1" w:styleId="affa">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b">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paragraph" w:styleId="Sumrio1">
    <w:name w:val="toc 1"/>
    <w:basedOn w:val="Normal"/>
    <w:next w:val="Normal"/>
    <w:autoRedefine/>
    <w:uiPriority w:val="39"/>
    <w:unhideWhenUsed/>
    <w:rsid w:val="00B766D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dTa0CyZPjctbB1ob1u1hbpydQ==">CgMxLjAyDmgucDU1MW9maTQwMTRxMg5oLmtjenZ4djcwMWJhejIOaC5mdmY4ZjNlMms5Mmc4AHIhMUVyOVFlOW5zTkUwcVNJMWhrSFR1YU9wQjY3UkFaUHZh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F24A9F-E36E-4744-B944-85CD75C56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186</Pages>
  <Words>33682</Words>
  <Characters>181885</Characters>
  <Application>Microsoft Office Word</Application>
  <DocSecurity>0</DocSecurity>
  <Lines>1515</Lines>
  <Paragraphs>430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Ferreira</dc:creator>
  <cp:lastModifiedBy>Mayanna de Souza Monteiro</cp:lastModifiedBy>
  <cp:revision>3</cp:revision>
  <cp:lastPrinted>2025-09-24T20:44:00Z</cp:lastPrinted>
  <dcterms:created xsi:type="dcterms:W3CDTF">2025-11-19T20:54:00Z</dcterms:created>
  <dcterms:modified xsi:type="dcterms:W3CDTF">2025-11-19T20:54:00Z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0x010100C99310D572B0F7468410DE871F0DB0A2</vt:lpwstr>
  </property>
  <property fmtid="{D5CDD505-2E9C-101B-9397-08002B2CF9AE}" pid="3" name="Order">
    <vt:r8>2005500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MSIP_Label_40aa25f9-02cd-4cbd-87d8-d4a5179b21ee_Enabled">
    <vt:lpwstr>true</vt:lpwstr>
  </property>
  <property fmtid="{D5CDD505-2E9C-101B-9397-08002B2CF9AE}" pid="12" name="MSIP_Label_40aa25f9-02cd-4cbd-87d8-d4a5179b21ee_SetDate">
    <vt:lpwstr>2024-08-29T21:13:45Z</vt:lpwstr>
  </property>
  <property fmtid="{D5CDD505-2E9C-101B-9397-08002B2CF9AE}" pid="13" name="MSIP_Label_40aa25f9-02cd-4cbd-87d8-d4a5179b21ee_Method">
    <vt:lpwstr>Standard</vt:lpwstr>
  </property>
  <property fmtid="{D5CDD505-2E9C-101B-9397-08002B2CF9AE}" pid="14" name="MSIP_Label_40aa25f9-02cd-4cbd-87d8-d4a5179b21ee_Name">
    <vt:lpwstr>defa4170-0d19-0005-0004-bc88714345d2</vt:lpwstr>
  </property>
  <property fmtid="{D5CDD505-2E9C-101B-9397-08002B2CF9AE}" pid="15" name="MSIP_Label_40aa25f9-02cd-4cbd-87d8-d4a5179b21ee_SiteId">
    <vt:lpwstr>8e302684-0245-48e2-9345-31008cbfcf66</vt:lpwstr>
  </property>
  <property fmtid="{D5CDD505-2E9C-101B-9397-08002B2CF9AE}" pid="16" name="MSIP_Label_40aa25f9-02cd-4cbd-87d8-d4a5179b21ee_ActionId">
    <vt:lpwstr>0dc8c795-7795-43ac-a59c-ea286250ca7f</vt:lpwstr>
  </property>
  <property fmtid="{D5CDD505-2E9C-101B-9397-08002B2CF9AE}" pid="17" name="MSIP_Label_40aa25f9-02cd-4cbd-87d8-d4a5179b21ee_ContentBits">
    <vt:lpwstr>0</vt:lpwstr>
  </property>
</Properties>
</file>