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0" name="image4.png"/>
            <a:graphic>
              <a:graphicData uri="http://schemas.openxmlformats.org/drawingml/2006/picture">
                <pic:pic>
                  <pic:nvPicPr>
                    <pic:cNvPr descr="Uma imagem contendo Texto&#10;&#10;Descrição gerada automaticamente" id="0" name="image4.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CRICIÚMA</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Novembro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3416</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56721 Versão 5</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z3bgjj68txl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50</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50</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51</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51</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52</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53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b w:val="1"/>
                <w:sz w:val="24"/>
                <w:szCs w:val="24"/>
              </w:rPr>
            </w:pPr>
            <w:r w:rsidDel="00000000" w:rsidR="00000000" w:rsidRPr="00000000">
              <w:rPr>
                <w:sz w:val="24"/>
                <w:szCs w:val="24"/>
                <w:rtl w:val="0"/>
              </w:rPr>
              <w:t xml:space="preserve">03 774 688/0025-22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2">
            <w:pP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b w:val="1"/>
                <w:sz w:val="24"/>
                <w:szCs w:val="24"/>
              </w:rPr>
            </w:pPr>
            <w:r w:rsidDel="00000000" w:rsidR="00000000" w:rsidRPr="00000000">
              <w:rPr>
                <w:sz w:val="24"/>
                <w:szCs w:val="24"/>
                <w:rtl w:val="0"/>
              </w:rPr>
              <w:t xml:space="preserve">SENAI/SC em CRICIÚMA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Rua General Lauro Sodré, 300</w:t>
            </w:r>
          </w:p>
        </w:tc>
      </w:tr>
      <w:tr>
        <w:trPr>
          <w:cantSplit w:val="0"/>
          <w:tblHeader w:val="0"/>
        </w:trPr>
        <w:tc>
          <w:tcPr>
            <w:shd w:fill="d9d9d9" w:val="clear"/>
          </w:tcPr>
          <w:p w:rsidR="00000000" w:rsidDel="00000000" w:rsidP="00000000" w:rsidRDefault="00000000" w:rsidRPr="00000000" w14:paraId="00000076">
            <w:pP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CRICIÚMA/SC/ 88.802-330</w:t>
            </w:r>
          </w:p>
        </w:tc>
      </w:tr>
      <w:tr>
        <w:trPr>
          <w:cantSplit w:val="0"/>
          <w:tblHeader w:val="0"/>
        </w:trPr>
        <w:tc>
          <w:tcPr>
            <w:shd w:fill="d9d9d9" w:val="clear"/>
          </w:tcPr>
          <w:p w:rsidR="00000000" w:rsidDel="00000000" w:rsidP="00000000" w:rsidRDefault="00000000" w:rsidRPr="00000000" w14:paraId="00000078">
            <w:pP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(48) 3431-7100</w:t>
            </w:r>
          </w:p>
        </w:tc>
      </w:tr>
      <w:tr>
        <w:trPr>
          <w:cantSplit w:val="0"/>
          <w:tblHeader w:val="0"/>
        </w:trPr>
        <w:tc>
          <w:tcPr>
            <w:shd w:fill="d9d9d9" w:val="clear"/>
          </w:tcPr>
          <w:p w:rsidR="00000000" w:rsidDel="00000000" w:rsidP="00000000" w:rsidRDefault="00000000" w:rsidRPr="00000000" w14:paraId="0000007A">
            <w:pP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7B">
            <w:pPr>
              <w:spacing w:after="0" w:before="120" w:line="360" w:lineRule="auto"/>
              <w:rPr>
                <w:sz w:val="24"/>
                <w:szCs w:val="24"/>
              </w:rPr>
            </w:pPr>
            <w:r w:rsidDel="00000000" w:rsidR="00000000" w:rsidRPr="00000000">
              <w:rPr>
                <w:sz w:val="24"/>
                <w:szCs w:val="24"/>
                <w:rtl w:val="0"/>
              </w:rPr>
              <w:t xml:space="preserve">criciuma@sc.senai.br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E">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3">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4">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86">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7">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sdt>
        <w:sdtPr>
          <w:tag w:val="goog_rdk_0"/>
        </w:sdtPr>
        <w:sdtContent>
          <w:commentRangeStart w:id="0"/>
        </w:sdtContent>
      </w:sdt>
      <w:sdt>
        <w:sdtPr>
          <w:tag w:val="goog_rdk_1"/>
        </w:sdtPr>
        <w:sdtContent>
          <w:commentRangeStart w:id="1"/>
        </w:sdtContent>
      </w:sdt>
      <w:sdt>
        <w:sdtPr>
          <w:tag w:val="goog_rdk_2"/>
        </w:sdtPr>
        <w:sdtContent>
          <w:commentRangeStart w:id="2"/>
        </w:sdtContent>
      </w:sdt>
      <w:r w:rsidDel="00000000" w:rsidR="00000000" w:rsidRPr="00000000">
        <w:rPr>
          <w:rtl w:val="0"/>
        </w:rPr>
      </w:r>
    </w:p>
    <w:p w:rsidR="00000000" w:rsidDel="00000000" w:rsidP="00000000" w:rsidRDefault="00000000" w:rsidRPr="00000000" w14:paraId="00000090">
      <w:pPr>
        <w:spacing w:after="120" w:before="120" w:line="276" w:lineRule="auto"/>
        <w:jc w:val="both"/>
        <w:rPr>
          <w:sz w:val="24"/>
          <w:szCs w:val="24"/>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91">
      <w:pPr>
        <w:spacing w:after="120" w:before="120" w:line="276" w:lineRule="auto"/>
        <w:ind w:firstLine="720"/>
        <w:jc w:val="both"/>
        <w:rPr>
          <w:sz w:val="24"/>
          <w:szCs w:val="24"/>
        </w:rPr>
      </w:pPr>
      <w:r w:rsidDel="00000000" w:rsidR="00000000" w:rsidRPr="00000000">
        <w:rPr>
          <w:sz w:val="24"/>
          <w:szCs w:val="24"/>
          <w:rtl w:val="0"/>
        </w:rPr>
        <w:t xml:space="preserve">Criciúma, situada no sul de Santa Catarina, é uma cidade com forte presença industrial, especialmente nos setores cerâmico, metalúrgico e de construção civil. A economia local, dinâmica e diversificada, apresenta uma demanda crescente por profissionais qualificados em eletromecânica para atender às necessidades de manutenção e automação das indústrias. A oferta do curso técnico em Eletromecânica pelo SENAI em Criciúma traz inúmeras vantagens: responde à necessidade local de formação especializada, reduz a dependência de serviços externos, e fortalece a competitividade das empresas ao garantir a manutenção eficiente e inovadora dos equipamentos eletromecânicos. Além disso, essa qualificação profissional posiciona Criciúma como referência em educação técnica na área, atraindo investimentos e contribuindo para o desenvolvimento socioeconômico da região.</w:t>
      </w:r>
    </w:p>
    <w:p w:rsidR="00000000" w:rsidDel="00000000" w:rsidP="00000000" w:rsidRDefault="00000000" w:rsidRPr="00000000" w14:paraId="00000092">
      <w:pPr>
        <w:spacing w:line="276" w:lineRule="auto"/>
        <w:ind w:left="0" w:firstLine="0"/>
        <w:jc w:val="both"/>
        <w:rPr>
          <w:sz w:val="24"/>
          <w:szCs w:val="24"/>
        </w:rPr>
      </w:pPr>
      <w:r w:rsidDel="00000000" w:rsidR="00000000" w:rsidRPr="00000000">
        <w:rPr>
          <w:sz w:val="24"/>
          <w:szCs w:val="24"/>
          <w:rtl w:val="0"/>
        </w:rPr>
        <w:t xml:space="preserve">Diante desses indicadores, a oferta do curso técnico em Eletromecânica em Criciúma emerge como uma resposta estratégica às necessidades locais incluindo:</w:t>
      </w:r>
    </w:p>
    <w:p w:rsidR="00000000" w:rsidDel="00000000" w:rsidP="00000000" w:rsidRDefault="00000000" w:rsidRPr="00000000" w14:paraId="00000093">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Forte Presença dos Setores Cerâmico, Metalúrgico e de Construção Civil:</w:t>
      </w:r>
      <w:r w:rsidDel="00000000" w:rsidR="00000000" w:rsidRPr="00000000">
        <w:rPr>
          <w:sz w:val="24"/>
          <w:szCs w:val="24"/>
          <w:rtl w:val="0"/>
        </w:rPr>
        <w:t xml:space="preserve"> Criciúma é conhecida por sua forte atuação na indústria cerâmica, além de ser um polo significativo nos setores metalúrgico e de construção civil. Estas indústrias dependem de uma vasta gama de equipamentos eletromecânicos, cuja manutenção e automação são cruciais para a eficiência e a produtividade.</w:t>
      </w:r>
      <w:r w:rsidDel="00000000" w:rsidR="00000000" w:rsidRPr="00000000">
        <w:rPr>
          <w:rtl w:val="0"/>
        </w:rPr>
      </w:r>
    </w:p>
    <w:p w:rsidR="00000000" w:rsidDel="00000000" w:rsidP="00000000" w:rsidRDefault="00000000" w:rsidRPr="00000000" w14:paraId="00000094">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As indústrias de Criciúma estão cada vez mais adotando tecnologias de automação para modernizar suas linhas de produção. Técnicos em eletromecânica são essenciais para instalar, manter e reparar esses sistemas automatizados, assegurando a continuidade operacional e a competitividade das empresas.</w:t>
      </w:r>
      <w:r w:rsidDel="00000000" w:rsidR="00000000" w:rsidRPr="00000000">
        <w:rPr>
          <w:rtl w:val="0"/>
        </w:rPr>
      </w:r>
    </w:p>
    <w:p w:rsidR="00000000" w:rsidDel="00000000" w:rsidP="00000000" w:rsidRDefault="00000000" w:rsidRPr="00000000" w14:paraId="00000095">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Criciúma possui um PIB robusto, sustentado por uma economia diversificada que inclui a indústria, comércio e serviços. O crescimento econômico local impulsiona a necessidade de serviços especializados em eletromecânica, essenciais para apoiar a expansão e a modernização da infraestrutura industrial.</w:t>
      </w:r>
      <w:r w:rsidDel="00000000" w:rsidR="00000000" w:rsidRPr="00000000">
        <w:rPr>
          <w:rtl w:val="0"/>
        </w:rPr>
      </w:r>
    </w:p>
    <w:p w:rsidR="00000000" w:rsidDel="00000000" w:rsidP="00000000" w:rsidRDefault="00000000" w:rsidRPr="00000000" w14:paraId="00000096">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Existe uma lacuna significativa de profissionais técnicos especializados em eletromecânica no mercado de trabalho de Criciúma. A formação técnica oferecida pelo SENAI proporcionará aos jovens e trabalhadores da região uma qualificação alinhada às exigências do mercado, melhorando suas perspectivas de emprego e contribuindo para o desenvolvimento econômico da cidade.</w:t>
      </w:r>
      <w:r w:rsidDel="00000000" w:rsidR="00000000" w:rsidRPr="00000000">
        <w:rPr>
          <w:rtl w:val="0"/>
        </w:rPr>
      </w:r>
    </w:p>
    <w:p w:rsidR="00000000" w:rsidDel="00000000" w:rsidP="00000000" w:rsidRDefault="00000000" w:rsidRPr="00000000" w14:paraId="00000097">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Criciúma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r w:rsidDel="00000000" w:rsidR="00000000" w:rsidRPr="00000000">
        <w:rPr>
          <w:rtl w:val="0"/>
        </w:rPr>
      </w:r>
    </w:p>
    <w:p w:rsidR="00000000" w:rsidDel="00000000" w:rsidP="00000000" w:rsidRDefault="00000000" w:rsidRPr="00000000" w14:paraId="00000098">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Criciúma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Criciúma.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B">
      <w:pPr>
        <w:spacing w:line="276" w:lineRule="auto"/>
        <w:ind w:firstLine="1134"/>
        <w:jc w:val="both"/>
        <w:rPr>
          <w:sz w:val="24"/>
          <w:szCs w:val="24"/>
          <w:highlight w:val="yellow"/>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9E">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F">
      <w:pPr>
        <w:numPr>
          <w:ilvl w:val="0"/>
          <w:numId w:val="3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0">
      <w:pPr>
        <w:numPr>
          <w:ilvl w:val="0"/>
          <w:numId w:val="3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1">
      <w:pPr>
        <w:numPr>
          <w:ilvl w:val="0"/>
          <w:numId w:val="3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9">
      <w:pPr>
        <w:numPr>
          <w:ilvl w:val="0"/>
          <w:numId w:val="3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A">
      <w:pPr>
        <w:numPr>
          <w:ilvl w:val="0"/>
          <w:numId w:val="39"/>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C">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D">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E">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F">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0">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1">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2">
      <w:pPr>
        <w:numPr>
          <w:ilvl w:val="0"/>
          <w:numId w:val="4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4">
      <w:pPr>
        <w:spacing w:line="276" w:lineRule="auto"/>
        <w:rPr>
          <w:sz w:val="24"/>
          <w:szCs w:val="24"/>
        </w:rPr>
      </w:pPr>
      <w:r w:rsidDel="00000000" w:rsidR="00000000" w:rsidRPr="00000000">
        <w:rPr>
          <w:rtl w:val="0"/>
        </w:rPr>
      </w:r>
    </w:p>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pcoz0j25dbo"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7">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8">
      <w:pPr>
        <w:jc w:val="both"/>
        <w:rPr>
          <w:sz w:val="24"/>
          <w:szCs w:val="24"/>
        </w:rPr>
      </w:pPr>
      <w:r w:rsidDel="00000000" w:rsidR="00000000" w:rsidRPr="00000000">
        <w:rPr>
          <w:rtl w:val="0"/>
        </w:rPr>
      </w:r>
    </w:p>
    <w:sdt>
      <w:sdtPr>
        <w:lock w:val="contentLocked"/>
        <w:tag w:val="goog_rdk_3"/>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9">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A">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B">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D">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E">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F">
                <w:pPr>
                  <w:numPr>
                    <w:ilvl w:val="0"/>
                    <w:numId w:val="2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0">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1">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2">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3">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4">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5">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6">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7">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8">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9">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A">
                <w:pPr>
                  <w:numPr>
                    <w:ilvl w:val="0"/>
                    <w:numId w:val="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C">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D">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E">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CF">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0">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1">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2">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3">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4">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5">
                <w:pPr>
                  <w:numPr>
                    <w:ilvl w:val="0"/>
                    <w:numId w:val="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13"/>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8">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9">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A">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B">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C">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D">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2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0">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1">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line="360" w:lineRule="auto"/>
        <w:jc w:val="both"/>
        <w:rPr>
          <w:sz w:val="24"/>
          <w:szCs w:val="24"/>
        </w:rPr>
      </w:pPr>
      <w:r w:rsidDel="00000000" w:rsidR="00000000" w:rsidRPr="00000000">
        <w:rPr>
          <w:rtl w:val="0"/>
        </w:rPr>
      </w:r>
    </w:p>
    <w:sdt>
      <w:sdtPr>
        <w:lock w:val="contentLocked"/>
        <w:tag w:val="goog_rdk_4"/>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3">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5">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6">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9">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A">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B">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C">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D">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0">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1">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2">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3">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4">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7">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8">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9">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C">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D">
                <w:pPr>
                  <w:numPr>
                    <w:ilvl w:val="0"/>
                    <w:numId w:val="3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E">
                <w:pPr>
                  <w:numPr>
                    <w:ilvl w:val="0"/>
                    <w:numId w:val="3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0F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0">
      <w:pPr>
        <w:spacing w:line="360" w:lineRule="auto"/>
        <w:jc w:val="both"/>
        <w:rPr>
          <w:sz w:val="24"/>
          <w:szCs w:val="24"/>
        </w:rPr>
      </w:pPr>
      <w:r w:rsidDel="00000000" w:rsidR="00000000" w:rsidRPr="00000000">
        <w:rPr>
          <w:rtl w:val="0"/>
        </w:rPr>
      </w:r>
    </w:p>
    <w:sdt>
      <w:sdtPr>
        <w:lock w:val="contentLocked"/>
        <w:tag w:val="goog_rdk_5"/>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1">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3">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4">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7">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8">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9">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C">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D">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E">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0F">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0">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1">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4">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5">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6">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7">
      <w:pPr>
        <w:spacing w:line="360" w:lineRule="auto"/>
        <w:jc w:val="both"/>
        <w:rPr>
          <w:sz w:val="24"/>
          <w:szCs w:val="24"/>
        </w:rPr>
      </w:pPr>
      <w:r w:rsidDel="00000000" w:rsidR="00000000" w:rsidRPr="00000000">
        <w:rPr>
          <w:rtl w:val="0"/>
        </w:rPr>
      </w:r>
    </w:p>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sdt>
      <w:sdtPr>
        <w:lock w:val="contentLocked"/>
        <w:tag w:val="goog_rdk_6"/>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B">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D">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1">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2">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3">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4">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7">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8">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9">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A">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B">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C">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2F">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0">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1">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2">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3">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4">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5">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6">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7">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8">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9">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A">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B">
                <w:pPr>
                  <w:numPr>
                    <w:ilvl w:val="0"/>
                    <w:numId w:val="3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C">
                <w:pPr>
                  <w:numPr>
                    <w:ilvl w:val="0"/>
                    <w:numId w:val="3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D">
      <w:pPr>
        <w:spacing w:line="360" w:lineRule="auto"/>
        <w:jc w:val="both"/>
        <w:rPr>
          <w:sz w:val="24"/>
          <w:szCs w:val="24"/>
        </w:rPr>
      </w:pPr>
      <w:r w:rsidDel="00000000" w:rsidR="00000000" w:rsidRPr="00000000">
        <w:rPr>
          <w:rtl w:val="0"/>
        </w:rPr>
      </w:r>
    </w:p>
    <w:p w:rsidR="00000000" w:rsidDel="00000000" w:rsidP="00000000" w:rsidRDefault="00000000" w:rsidRPr="00000000" w14:paraId="0000013E">
      <w:pPr>
        <w:spacing w:line="360" w:lineRule="auto"/>
        <w:jc w:val="both"/>
        <w:rPr>
          <w:sz w:val="24"/>
          <w:szCs w:val="24"/>
        </w:rPr>
      </w:pPr>
      <w:r w:rsidDel="00000000" w:rsidR="00000000" w:rsidRPr="00000000">
        <w:rPr>
          <w:rtl w:val="0"/>
        </w:rPr>
      </w:r>
    </w:p>
    <w:p w:rsidR="00000000" w:rsidDel="00000000" w:rsidP="00000000" w:rsidRDefault="00000000" w:rsidRPr="00000000" w14:paraId="0000013F">
      <w:pPr>
        <w:spacing w:line="360" w:lineRule="auto"/>
        <w:jc w:val="both"/>
        <w:rPr>
          <w:sz w:val="24"/>
          <w:szCs w:val="24"/>
        </w:rPr>
      </w:pPr>
      <w:r w:rsidDel="00000000" w:rsidR="00000000" w:rsidRPr="00000000">
        <w:rPr>
          <w:rtl w:val="0"/>
        </w:rPr>
      </w:r>
    </w:p>
    <w:sdt>
      <w:sdtPr>
        <w:lock w:val="contentLocked"/>
        <w:tag w:val="goog_rdk_7"/>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1">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2">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3">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4">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5">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6">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7">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8">
                <w:pPr>
                  <w:numPr>
                    <w:ilvl w:val="0"/>
                    <w:numId w:val="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9">
      <w:pPr>
        <w:jc w:val="both"/>
        <w:rPr>
          <w:sz w:val="24"/>
          <w:szCs w:val="24"/>
        </w:rPr>
      </w:pPr>
      <w:r w:rsidDel="00000000" w:rsidR="00000000" w:rsidRPr="00000000">
        <w:rPr>
          <w:rtl w:val="0"/>
        </w:rPr>
      </w:r>
    </w:p>
    <w:p w:rsidR="00000000" w:rsidDel="00000000" w:rsidP="00000000" w:rsidRDefault="00000000" w:rsidRPr="00000000" w14:paraId="0000014A">
      <w:pPr>
        <w:jc w:val="both"/>
        <w:rPr>
          <w:sz w:val="24"/>
          <w:szCs w:val="24"/>
        </w:rPr>
      </w:pPr>
      <w:r w:rsidDel="00000000" w:rsidR="00000000" w:rsidRPr="00000000">
        <w:rPr>
          <w:rtl w:val="0"/>
        </w:rPr>
      </w:r>
    </w:p>
    <w:p w:rsidR="00000000" w:rsidDel="00000000" w:rsidP="00000000" w:rsidRDefault="00000000" w:rsidRPr="00000000" w14:paraId="0000014B">
      <w:pPr>
        <w:jc w:val="both"/>
        <w:rPr>
          <w:sz w:val="24"/>
          <w:szCs w:val="24"/>
        </w:rPr>
      </w:pPr>
      <w:r w:rsidDel="00000000" w:rsidR="00000000" w:rsidRPr="00000000">
        <w:rPr>
          <w:rtl w:val="0"/>
        </w:rPr>
      </w:r>
    </w:p>
    <w:sdt>
      <w:sdtPr>
        <w:lock w:val="contentLocked"/>
        <w:tag w:val="goog_rdk_8"/>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C">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F">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0">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1">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2">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3">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4">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5">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6">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7">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8">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9">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A">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B">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C">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D">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E">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5F">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0">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1">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2">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3">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4">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5">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6">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7">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8">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9">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A">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B">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C">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D">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E">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6F">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0">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1">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2">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3">
                <w:pPr>
                  <w:numPr>
                    <w:ilvl w:val="0"/>
                    <w:numId w:val="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6">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7">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8">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9">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A">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B">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C">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D">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E">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7F">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0">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1">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2">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3">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4">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5">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6">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7">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8">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9">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A">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B">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C">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D">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E">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8F">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0">
                <w:pPr>
                  <w:numPr>
                    <w:ilvl w:val="0"/>
                    <w:numId w:val="4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2">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5">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6">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7">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8">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9">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A">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C">
                <w:pPr>
                  <w:numPr>
                    <w:ilvl w:val="0"/>
                    <w:numId w:val="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9F">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0">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1">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2">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3">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5">
                <w:pPr>
                  <w:numPr>
                    <w:ilvl w:val="0"/>
                    <w:numId w:val="3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6">
                <w:pPr>
                  <w:numPr>
                    <w:ilvl w:val="0"/>
                    <w:numId w:val="3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7">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9">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B">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C">
      <w:pPr>
        <w:spacing w:after="240" w:before="240" w:lineRule="auto"/>
        <w:jc w:val="both"/>
        <w:rPr>
          <w:sz w:val="24"/>
          <w:szCs w:val="24"/>
        </w:rPr>
      </w:pPr>
      <w:r w:rsidDel="00000000" w:rsidR="00000000" w:rsidRPr="00000000">
        <w:rPr>
          <w:rtl w:val="0"/>
        </w:rPr>
      </w:r>
    </w:p>
    <w:sdt>
      <w:sdtPr>
        <w:lock w:val="contentLocked"/>
        <w:tag w:val="goog_rdk_9"/>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F">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0">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1">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2">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3">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4">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5">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6">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7">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8">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9">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A">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B">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C">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D">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E">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BF">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0">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1">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2">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3">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4">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5">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6">
                <w:pPr>
                  <w:numPr>
                    <w:ilvl w:val="0"/>
                    <w:numId w:val="3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9">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z3bgjj68txlb"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B">
      <w:pPr>
        <w:spacing w:line="276" w:lineRule="auto"/>
        <w:rPr>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1">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2">
      <w:pPr>
        <w:spacing w:line="276" w:lineRule="auto"/>
        <w:jc w:val="left"/>
        <w:rPr>
          <w:sz w:val="24"/>
          <w:szCs w:val="24"/>
        </w:rPr>
      </w:pPr>
      <w:r w:rsidDel="00000000" w:rsidR="00000000" w:rsidRPr="00000000">
        <w:rPr>
          <w:rtl w:val="0"/>
        </w:rPr>
      </w:r>
    </w:p>
    <w:p w:rsidR="00000000" w:rsidDel="00000000" w:rsidP="00000000" w:rsidRDefault="00000000" w:rsidRPr="00000000" w14:paraId="000001D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31200" cy="5181600"/>
            <wp:effectExtent b="0" l="0" r="0" t="0"/>
            <wp:docPr id="4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iuopmalbufn"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7">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1D8">
      <w:pPr>
        <w:spacing w:line="276" w:lineRule="auto"/>
        <w:rPr>
          <w:b w:val="1"/>
          <w:sz w:val="24"/>
          <w:szCs w:val="24"/>
        </w:rPr>
      </w:pPr>
      <w:r w:rsidDel="00000000" w:rsidR="00000000" w:rsidRPr="00000000">
        <w:rPr>
          <w:rtl w:val="0"/>
        </w:rPr>
      </w:r>
    </w:p>
    <w:p w:rsidR="00000000" w:rsidDel="00000000" w:rsidP="00000000" w:rsidRDefault="00000000" w:rsidRPr="00000000" w14:paraId="000001D9">
      <w:pPr>
        <w:spacing w:line="276" w:lineRule="auto"/>
        <w:rPr>
          <w:b w:val="1"/>
          <w:sz w:val="24"/>
          <w:szCs w:val="24"/>
        </w:rPr>
      </w:pPr>
      <w:r w:rsidDel="00000000" w:rsidR="00000000" w:rsidRPr="00000000">
        <w:rPr>
          <w:rtl w:val="0"/>
        </w:rPr>
      </w:r>
    </w:p>
    <w:p w:rsidR="00000000" w:rsidDel="00000000" w:rsidP="00000000" w:rsidRDefault="00000000" w:rsidRPr="00000000" w14:paraId="000001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rfsy74lytsnu"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B">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C">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D">
      <w:pPr>
        <w:spacing w:line="276" w:lineRule="auto"/>
        <w:rPr>
          <w:sz w:val="24"/>
          <w:szCs w:val="24"/>
        </w:rPr>
      </w:pPr>
      <w:r w:rsidDel="00000000" w:rsidR="00000000" w:rsidRPr="00000000">
        <w:rPr>
          <w:rtl w:val="0"/>
        </w:rPr>
      </w:r>
    </w:p>
    <w:p w:rsidR="00000000" w:rsidDel="00000000" w:rsidP="00000000" w:rsidRDefault="00000000" w:rsidRPr="00000000" w14:paraId="000001D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F">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0">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1">
      <w:pPr>
        <w:numPr>
          <w:ilvl w:val="0"/>
          <w:numId w:val="1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2">
      <w:pPr>
        <w:numPr>
          <w:ilvl w:val="0"/>
          <w:numId w:val="12"/>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3">
      <w:pPr>
        <w:numPr>
          <w:ilvl w:val="0"/>
          <w:numId w:val="12"/>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4">
      <w:pPr>
        <w:numPr>
          <w:ilvl w:val="0"/>
          <w:numId w:val="12"/>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5">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6">
      <w:pPr>
        <w:numPr>
          <w:ilvl w:val="0"/>
          <w:numId w:val="2"/>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7">
      <w:pPr>
        <w:numPr>
          <w:ilvl w:val="0"/>
          <w:numId w:val="2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8">
      <w:pPr>
        <w:numPr>
          <w:ilvl w:val="0"/>
          <w:numId w:val="2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9">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A">
      <w:pPr>
        <w:numPr>
          <w:ilvl w:val="0"/>
          <w:numId w:val="2"/>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B">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C">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D">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EE">
      <w:pPr>
        <w:numPr>
          <w:ilvl w:val="0"/>
          <w:numId w:val="2"/>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0">
      <w:pPr>
        <w:numPr>
          <w:ilvl w:val="0"/>
          <w:numId w:val="2"/>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1">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3">
      <w:pPr>
        <w:numPr>
          <w:ilvl w:val="0"/>
          <w:numId w:val="2"/>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4">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5">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6">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7">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8">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9">
      <w:pPr>
        <w:spacing w:line="276" w:lineRule="auto"/>
        <w:rPr>
          <w:color w:val="000000"/>
          <w:sz w:val="24"/>
          <w:szCs w:val="24"/>
        </w:rPr>
      </w:pPr>
      <w:r w:rsidDel="00000000" w:rsidR="00000000" w:rsidRPr="00000000">
        <w:rPr>
          <w:rtl w:val="0"/>
        </w:rPr>
      </w:r>
    </w:p>
    <w:p w:rsidR="00000000" w:rsidDel="00000000" w:rsidP="00000000" w:rsidRDefault="00000000" w:rsidRPr="00000000" w14:paraId="000001F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B">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C">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D">
      <w:pPr>
        <w:spacing w:line="276" w:lineRule="auto"/>
        <w:rPr>
          <w:sz w:val="24"/>
          <w:szCs w:val="24"/>
        </w:rPr>
      </w:pPr>
      <w:r w:rsidDel="00000000" w:rsidR="00000000" w:rsidRPr="00000000">
        <w:rPr>
          <w:rtl w:val="0"/>
        </w:rPr>
      </w:r>
    </w:p>
    <w:p w:rsidR="00000000" w:rsidDel="00000000" w:rsidP="00000000" w:rsidRDefault="00000000" w:rsidRPr="00000000" w14:paraId="000001F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0">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1">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2">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3">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4">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6">
      <w:pPr>
        <w:spacing w:before="120" w:line="276" w:lineRule="auto"/>
        <w:rPr>
          <w:sz w:val="24"/>
          <w:szCs w:val="24"/>
        </w:rPr>
      </w:pPr>
      <w:r w:rsidDel="00000000" w:rsidR="00000000" w:rsidRPr="00000000">
        <w:rPr>
          <w:rtl w:val="0"/>
        </w:rPr>
      </w:r>
    </w:p>
    <w:p w:rsidR="00000000" w:rsidDel="00000000" w:rsidP="00000000" w:rsidRDefault="00000000" w:rsidRPr="00000000" w14:paraId="00000207">
      <w:pPr>
        <w:spacing w:before="120" w:line="276" w:lineRule="auto"/>
        <w:rPr>
          <w:sz w:val="24"/>
          <w:szCs w:val="24"/>
        </w:rPr>
      </w:pPr>
      <w:r w:rsidDel="00000000" w:rsidR="00000000" w:rsidRPr="00000000">
        <w:rPr>
          <w:rtl w:val="0"/>
        </w:rPr>
      </w:r>
    </w:p>
    <w:p w:rsidR="00000000" w:rsidDel="00000000" w:rsidP="00000000" w:rsidRDefault="00000000" w:rsidRPr="00000000" w14:paraId="0000020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9">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0A">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0B">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0C">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D">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E">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F">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0">
      <w:pPr>
        <w:numPr>
          <w:ilvl w:val="0"/>
          <w:numId w:val="10"/>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1">
      <w:pPr>
        <w:numPr>
          <w:ilvl w:val="0"/>
          <w:numId w:val="10"/>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2">
      <w:pPr>
        <w:numPr>
          <w:ilvl w:val="0"/>
          <w:numId w:val="10"/>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3">
      <w:pPr>
        <w:numPr>
          <w:ilvl w:val="0"/>
          <w:numId w:val="10"/>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4">
      <w:pPr>
        <w:spacing w:line="276" w:lineRule="auto"/>
        <w:jc w:val="both"/>
        <w:rPr>
          <w:sz w:val="24"/>
          <w:szCs w:val="24"/>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9">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A">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1B">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1C">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1D">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1E">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1F">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0">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line="276" w:lineRule="auto"/>
        <w:rPr>
          <w:sz w:val="24"/>
          <w:szCs w:val="24"/>
        </w:rPr>
      </w:pPr>
      <w:r w:rsidDel="00000000" w:rsidR="00000000" w:rsidRPr="00000000">
        <w:rPr>
          <w:rtl w:val="0"/>
        </w:rPr>
      </w:r>
    </w:p>
    <w:p w:rsidR="00000000" w:rsidDel="00000000" w:rsidP="00000000" w:rsidRDefault="00000000" w:rsidRPr="00000000" w14:paraId="0000022D">
      <w:pPr>
        <w:numPr>
          <w:ilvl w:val="0"/>
          <w:numId w:val="6"/>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E">
      <w:pPr>
        <w:numPr>
          <w:ilvl w:val="0"/>
          <w:numId w:val="6"/>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F">
      <w:pPr>
        <w:numPr>
          <w:ilvl w:val="0"/>
          <w:numId w:val="6"/>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0">
      <w:pPr>
        <w:numPr>
          <w:ilvl w:val="0"/>
          <w:numId w:val="6"/>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3">
      <w:pPr>
        <w:keepNext w:val="1"/>
        <w:keepLines w:val="0"/>
        <w:pageBreakBefore w:val="0"/>
        <w:widowControl w:val="1"/>
        <w:pBdr>
          <w:top w:color="ffffff" w:space="0" w:sz="8" w:val="single"/>
          <w:left w:color="ffffff" w:space="0" w:sz="8" w:val="single"/>
          <w:bottom w:color="ffffff" w:space="0" w:sz="8" w:val="single"/>
          <w:right w:color="ffffff" w:space="0" w:sz="8" w:val="single"/>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mrcu09" w:id="27"/>
      <w:bookmarkEnd w:id="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34">
      <w:pPr>
        <w:spacing w:line="276" w:lineRule="auto"/>
        <w:rPr>
          <w:color w:val="000000"/>
          <w:sz w:val="24"/>
          <w:szCs w:val="24"/>
        </w:rPr>
      </w:pPr>
      <w:r w:rsidDel="00000000" w:rsidR="00000000" w:rsidRPr="00000000">
        <w:rPr>
          <w:rtl w:val="0"/>
        </w:rPr>
      </w:r>
    </w:p>
    <w:p w:rsidR="00000000" w:rsidDel="00000000" w:rsidP="00000000" w:rsidRDefault="00000000" w:rsidRPr="00000000" w14:paraId="000002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9">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A">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B">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3C">
            <w:pPr>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3D">
            <w:pPr>
              <w:rPr>
                <w:sz w:val="24"/>
                <w:szCs w:val="24"/>
              </w:rPr>
            </w:pPr>
            <w:r w:rsidDel="00000000" w:rsidR="00000000" w:rsidRPr="00000000">
              <w:rPr>
                <w:sz w:val="24"/>
                <w:szCs w:val="24"/>
                <w:rtl w:val="0"/>
              </w:rPr>
              <w:t xml:space="preserve">Sala de Aula 11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E">
            <w:pPr>
              <w:jc w:val="center"/>
              <w:rPr>
                <w:sz w:val="24"/>
                <w:szCs w:val="24"/>
              </w:rPr>
            </w:pPr>
            <w:r w:rsidDel="00000000" w:rsidR="00000000" w:rsidRPr="00000000">
              <w:rPr>
                <w:sz w:val="24"/>
                <w:szCs w:val="24"/>
                <w:rtl w:val="0"/>
              </w:rPr>
              <w:t xml:space="preserve">56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3F">
            <w:pPr>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0">
            <w:pPr>
              <w:rPr>
                <w:sz w:val="24"/>
                <w:szCs w:val="24"/>
              </w:rPr>
            </w:pPr>
            <w:r w:rsidDel="00000000" w:rsidR="00000000" w:rsidRPr="00000000">
              <w:rPr>
                <w:sz w:val="24"/>
                <w:szCs w:val="24"/>
                <w:rtl w:val="0"/>
              </w:rPr>
              <w:t xml:space="preserve">Laboratório de Informática 04</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jc w:val="center"/>
              <w:rPr>
                <w:sz w:val="24"/>
                <w:szCs w:val="24"/>
              </w:rPr>
            </w:pPr>
            <w:r w:rsidDel="00000000" w:rsidR="00000000" w:rsidRPr="00000000">
              <w:rPr>
                <w:sz w:val="24"/>
                <w:szCs w:val="24"/>
                <w:rtl w:val="0"/>
              </w:rPr>
              <w:t xml:space="preserve">60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2">
            <w:pPr>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3">
            <w:pPr>
              <w:rPr>
                <w:sz w:val="24"/>
                <w:szCs w:val="24"/>
              </w:rPr>
            </w:pPr>
            <w:r w:rsidDel="00000000" w:rsidR="00000000" w:rsidRPr="00000000">
              <w:rPr>
                <w:sz w:val="24"/>
                <w:szCs w:val="24"/>
                <w:rtl w:val="0"/>
              </w:rPr>
              <w:t xml:space="preserve">Laboratório de Informática 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jc w:val="center"/>
              <w:rPr>
                <w:sz w:val="24"/>
                <w:szCs w:val="24"/>
              </w:rPr>
            </w:pPr>
            <w:r w:rsidDel="00000000" w:rsidR="00000000" w:rsidRPr="00000000">
              <w:rPr>
                <w:sz w:val="24"/>
                <w:szCs w:val="24"/>
                <w:rtl w:val="0"/>
              </w:rPr>
              <w:t xml:space="preserve">60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5">
            <w:pPr>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6">
            <w:pPr>
              <w:rPr>
                <w:sz w:val="24"/>
                <w:szCs w:val="24"/>
              </w:rPr>
            </w:pPr>
            <w:r w:rsidDel="00000000" w:rsidR="00000000" w:rsidRPr="00000000">
              <w:rPr>
                <w:sz w:val="24"/>
                <w:szCs w:val="24"/>
                <w:rtl w:val="0"/>
              </w:rPr>
              <w:t xml:space="preserve">Usinagem CNC</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jc w:val="center"/>
              <w:rPr>
                <w:sz w:val="24"/>
                <w:szCs w:val="24"/>
              </w:rPr>
            </w:pPr>
            <w:r w:rsidDel="00000000" w:rsidR="00000000" w:rsidRPr="00000000">
              <w:rPr>
                <w:sz w:val="24"/>
                <w:szCs w:val="24"/>
                <w:rtl w:val="0"/>
              </w:rPr>
              <w:t xml:space="preserve">144</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8">
            <w:pPr>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9">
            <w:pPr>
              <w:rPr>
                <w:sz w:val="24"/>
                <w:szCs w:val="24"/>
              </w:rPr>
            </w:pPr>
            <w:r w:rsidDel="00000000" w:rsidR="00000000" w:rsidRPr="00000000">
              <w:rPr>
                <w:sz w:val="24"/>
                <w:szCs w:val="24"/>
                <w:rtl w:val="0"/>
              </w:rPr>
              <w:t xml:space="preserve">Eletricidade predial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jc w:val="center"/>
              <w:rPr>
                <w:sz w:val="24"/>
                <w:szCs w:val="24"/>
              </w:rPr>
            </w:pPr>
            <w:r w:rsidDel="00000000" w:rsidR="00000000" w:rsidRPr="00000000">
              <w:rPr>
                <w:sz w:val="24"/>
                <w:szCs w:val="24"/>
                <w:rtl w:val="0"/>
              </w:rPr>
              <w:t xml:space="preserve">250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B">
            <w:pPr>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24C">
            <w:pPr>
              <w:rPr>
                <w:sz w:val="24"/>
                <w:szCs w:val="24"/>
              </w:rPr>
            </w:pPr>
            <w:r w:rsidDel="00000000" w:rsidR="00000000" w:rsidRPr="00000000">
              <w:rPr>
                <w:sz w:val="24"/>
                <w:szCs w:val="24"/>
                <w:rtl w:val="0"/>
              </w:rPr>
              <w:t xml:space="preserve">Usinagem convencional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jc w:val="center"/>
              <w:rPr>
                <w:sz w:val="24"/>
                <w:szCs w:val="24"/>
              </w:rPr>
            </w:pPr>
            <w:r w:rsidDel="00000000" w:rsidR="00000000" w:rsidRPr="00000000">
              <w:rPr>
                <w:sz w:val="24"/>
                <w:szCs w:val="24"/>
                <w:rtl w:val="0"/>
              </w:rPr>
              <w:t xml:space="preserve">255</w:t>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52">
      <w:pPr>
        <w:spacing w:line="276" w:lineRule="auto"/>
        <w:rPr/>
      </w:pPr>
      <w:bookmarkStart w:colFirst="0" w:colLast="0" w:name="_heading=h.364jhuxzwqt" w:id="30"/>
      <w:bookmarkEnd w:id="30"/>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sdt>
      <w:sdtPr>
        <w:lock w:val="contentLocked"/>
        <w:tag w:val="goog_rdk_10"/>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54">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256">
                <w:pPr>
                  <w:spacing w:after="60" w:before="60" w:lineRule="auto"/>
                  <w:rPr/>
                </w:pPr>
                <w:r w:rsidDel="00000000" w:rsidR="00000000" w:rsidRPr="00000000">
                  <w:rPr>
                    <w:rtl w:val="0"/>
                  </w:rPr>
                  <w:t xml:space="preserve">Sala de Aula 11</w:t>
                </w:r>
              </w:p>
            </w:tc>
          </w:tr>
          <w:tr>
            <w:trPr>
              <w:cantSplit w:val="0"/>
              <w:tblHeader w:val="0"/>
            </w:trPr>
            <w:tc>
              <w:tcPr>
                <w:shd w:fill="d9d9d9" w:val="clear"/>
              </w:tcPr>
              <w:p w:rsidR="00000000" w:rsidDel="00000000" w:rsidP="00000000" w:rsidRDefault="00000000" w:rsidRPr="00000000" w14:paraId="00000258">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259">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25B">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25C">
                <w:pPr>
                  <w:spacing w:before="120" w:lineRule="auto"/>
                  <w:jc w:val="center"/>
                  <w:rPr>
                    <w:sz w:val="24"/>
                    <w:szCs w:val="24"/>
                  </w:rPr>
                </w:pPr>
                <w:r w:rsidDel="00000000" w:rsidR="00000000" w:rsidRPr="00000000">
                  <w:rPr>
                    <w:rtl w:val="0"/>
                  </w:rPr>
                  <w:t xml:space="preserve">01</w:t>
                </w:r>
                <w:r w:rsidDel="00000000" w:rsidR="00000000" w:rsidRPr="00000000">
                  <w:rPr>
                    <w:rtl w:val="0"/>
                  </w:rPr>
                </w:r>
              </w:p>
            </w:tc>
            <w:tc>
              <w:tcPr>
                <w:gridSpan w:val="2"/>
              </w:tcPr>
              <w:p w:rsidR="00000000" w:rsidDel="00000000" w:rsidP="00000000" w:rsidRDefault="00000000" w:rsidRPr="00000000" w14:paraId="0000025D">
                <w:pPr>
                  <w:spacing w:before="120" w:lineRule="auto"/>
                  <w:rPr>
                    <w:sz w:val="24"/>
                    <w:szCs w:val="24"/>
                  </w:rPr>
                </w:pPr>
                <w:r w:rsidDel="00000000" w:rsidR="00000000" w:rsidRPr="00000000">
                  <w:rPr>
                    <w:rtl w:val="0"/>
                  </w:rPr>
                  <w:t xml:space="preserve">Cadeira</w:t>
                </w:r>
                <w:r w:rsidDel="00000000" w:rsidR="00000000" w:rsidRPr="00000000">
                  <w:rPr>
                    <w:rtl w:val="0"/>
                  </w:rPr>
                </w:r>
              </w:p>
            </w:tc>
            <w:tc>
              <w:tcPr/>
              <w:p w:rsidR="00000000" w:rsidDel="00000000" w:rsidP="00000000" w:rsidRDefault="00000000" w:rsidRPr="00000000" w14:paraId="0000025F">
                <w:pPr>
                  <w:spacing w:before="120" w:lineRule="auto"/>
                  <w:jc w:val="center"/>
                  <w:rPr>
                    <w:sz w:val="24"/>
                    <w:szCs w:val="24"/>
                  </w:rPr>
                </w:pPr>
                <w:r w:rsidDel="00000000" w:rsidR="00000000" w:rsidRPr="00000000">
                  <w:rPr>
                    <w:rtl w:val="0"/>
                  </w:rPr>
                  <w:t xml:space="preserve">35</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60">
                <w:pPr>
                  <w:spacing w:before="120" w:lineRule="auto"/>
                  <w:jc w:val="center"/>
                  <w:rPr>
                    <w:sz w:val="24"/>
                    <w:szCs w:val="24"/>
                  </w:rPr>
                </w:pPr>
                <w:r w:rsidDel="00000000" w:rsidR="00000000" w:rsidRPr="00000000">
                  <w:rPr>
                    <w:rtl w:val="0"/>
                  </w:rPr>
                  <w:t xml:space="preserve">02</w:t>
                </w:r>
                <w:r w:rsidDel="00000000" w:rsidR="00000000" w:rsidRPr="00000000">
                  <w:rPr>
                    <w:rtl w:val="0"/>
                  </w:rPr>
                </w:r>
              </w:p>
            </w:tc>
            <w:tc>
              <w:tcPr>
                <w:gridSpan w:val="2"/>
              </w:tcPr>
              <w:p w:rsidR="00000000" w:rsidDel="00000000" w:rsidP="00000000" w:rsidRDefault="00000000" w:rsidRPr="00000000" w14:paraId="00000261">
                <w:pPr>
                  <w:spacing w:before="120" w:lineRule="auto"/>
                  <w:rPr>
                    <w:sz w:val="24"/>
                    <w:szCs w:val="24"/>
                  </w:rPr>
                </w:pPr>
                <w:r w:rsidDel="00000000" w:rsidR="00000000" w:rsidRPr="00000000">
                  <w:rPr>
                    <w:rtl w:val="0"/>
                  </w:rPr>
                  <w:t xml:space="preserve">Carteira</w:t>
                </w:r>
                <w:r w:rsidDel="00000000" w:rsidR="00000000" w:rsidRPr="00000000">
                  <w:rPr>
                    <w:rtl w:val="0"/>
                  </w:rPr>
                </w:r>
              </w:p>
            </w:tc>
            <w:tc>
              <w:tcPr/>
              <w:p w:rsidR="00000000" w:rsidDel="00000000" w:rsidP="00000000" w:rsidRDefault="00000000" w:rsidRPr="00000000" w14:paraId="00000263">
                <w:pPr>
                  <w:spacing w:before="120" w:lineRule="auto"/>
                  <w:jc w:val="center"/>
                  <w:rPr>
                    <w:sz w:val="24"/>
                    <w:szCs w:val="24"/>
                  </w:rPr>
                </w:pPr>
                <w:r w:rsidDel="00000000" w:rsidR="00000000" w:rsidRPr="00000000">
                  <w:rPr>
                    <w:rtl w:val="0"/>
                  </w:rPr>
                  <w:t xml:space="preserve">35</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64">
                <w:pPr>
                  <w:spacing w:before="120" w:lineRule="auto"/>
                  <w:jc w:val="center"/>
                  <w:rPr>
                    <w:sz w:val="24"/>
                    <w:szCs w:val="24"/>
                  </w:rPr>
                </w:pPr>
                <w:r w:rsidDel="00000000" w:rsidR="00000000" w:rsidRPr="00000000">
                  <w:rPr>
                    <w:rtl w:val="0"/>
                  </w:rPr>
                  <w:t xml:space="preserve">03</w:t>
                </w:r>
                <w:r w:rsidDel="00000000" w:rsidR="00000000" w:rsidRPr="00000000">
                  <w:rPr>
                    <w:rtl w:val="0"/>
                  </w:rPr>
                </w:r>
              </w:p>
            </w:tc>
            <w:tc>
              <w:tcPr>
                <w:gridSpan w:val="2"/>
              </w:tcPr>
              <w:p w:rsidR="00000000" w:rsidDel="00000000" w:rsidP="00000000" w:rsidRDefault="00000000" w:rsidRPr="00000000" w14:paraId="00000265">
                <w:pPr>
                  <w:spacing w:before="120" w:lineRule="auto"/>
                  <w:rPr>
                    <w:sz w:val="24"/>
                    <w:szCs w:val="24"/>
                  </w:rPr>
                </w:pPr>
                <w:r w:rsidDel="00000000" w:rsidR="00000000" w:rsidRPr="00000000">
                  <w:rPr>
                    <w:rtl w:val="0"/>
                  </w:rPr>
                  <w:t xml:space="preserve">Mesa do professor</w:t>
                </w:r>
                <w:r w:rsidDel="00000000" w:rsidR="00000000" w:rsidRPr="00000000">
                  <w:rPr>
                    <w:rtl w:val="0"/>
                  </w:rPr>
                </w:r>
              </w:p>
            </w:tc>
            <w:tc>
              <w:tcPr/>
              <w:p w:rsidR="00000000" w:rsidDel="00000000" w:rsidP="00000000" w:rsidRDefault="00000000" w:rsidRPr="00000000" w14:paraId="00000267">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68">
                <w:pPr>
                  <w:spacing w:before="120" w:lineRule="auto"/>
                  <w:jc w:val="center"/>
                  <w:rPr>
                    <w:sz w:val="24"/>
                    <w:szCs w:val="24"/>
                  </w:rPr>
                </w:pPr>
                <w:r w:rsidDel="00000000" w:rsidR="00000000" w:rsidRPr="00000000">
                  <w:rPr>
                    <w:rtl w:val="0"/>
                  </w:rPr>
                  <w:t xml:space="preserve">04</w:t>
                </w:r>
                <w:r w:rsidDel="00000000" w:rsidR="00000000" w:rsidRPr="00000000">
                  <w:rPr>
                    <w:rtl w:val="0"/>
                  </w:rPr>
                </w:r>
              </w:p>
            </w:tc>
            <w:tc>
              <w:tcPr>
                <w:gridSpan w:val="2"/>
              </w:tcPr>
              <w:p w:rsidR="00000000" w:rsidDel="00000000" w:rsidP="00000000" w:rsidRDefault="00000000" w:rsidRPr="00000000" w14:paraId="00000269">
                <w:pPr>
                  <w:spacing w:before="120" w:lineRule="auto"/>
                  <w:rPr>
                    <w:sz w:val="24"/>
                    <w:szCs w:val="24"/>
                  </w:rPr>
                </w:pPr>
                <w:r w:rsidDel="00000000" w:rsidR="00000000" w:rsidRPr="00000000">
                  <w:rPr>
                    <w:rtl w:val="0"/>
                  </w:rPr>
                  <w:t xml:space="preserve">Projetor Multimídia</w:t>
                </w:r>
                <w:r w:rsidDel="00000000" w:rsidR="00000000" w:rsidRPr="00000000">
                  <w:rPr>
                    <w:rtl w:val="0"/>
                  </w:rPr>
                </w:r>
              </w:p>
            </w:tc>
            <w:tc>
              <w:tcPr/>
              <w:p w:rsidR="00000000" w:rsidDel="00000000" w:rsidP="00000000" w:rsidRDefault="00000000" w:rsidRPr="00000000" w14:paraId="0000026B">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6C">
                <w:pPr>
                  <w:spacing w:before="120" w:lineRule="auto"/>
                  <w:jc w:val="center"/>
                  <w:rPr>
                    <w:sz w:val="24"/>
                    <w:szCs w:val="24"/>
                  </w:rPr>
                </w:pPr>
                <w:r w:rsidDel="00000000" w:rsidR="00000000" w:rsidRPr="00000000">
                  <w:rPr>
                    <w:rtl w:val="0"/>
                  </w:rPr>
                  <w:t xml:space="preserve">05</w:t>
                </w:r>
                <w:r w:rsidDel="00000000" w:rsidR="00000000" w:rsidRPr="00000000">
                  <w:rPr>
                    <w:rtl w:val="0"/>
                  </w:rPr>
                </w:r>
              </w:p>
            </w:tc>
            <w:tc>
              <w:tcPr>
                <w:gridSpan w:val="2"/>
              </w:tcPr>
              <w:p w:rsidR="00000000" w:rsidDel="00000000" w:rsidP="00000000" w:rsidRDefault="00000000" w:rsidRPr="00000000" w14:paraId="0000026D">
                <w:pPr>
                  <w:spacing w:before="120" w:lineRule="auto"/>
                  <w:rPr>
                    <w:sz w:val="24"/>
                    <w:szCs w:val="24"/>
                  </w:rPr>
                </w:pPr>
                <w:r w:rsidDel="00000000" w:rsidR="00000000" w:rsidRPr="00000000">
                  <w:rPr>
                    <w:rtl w:val="0"/>
                  </w:rPr>
                  <w:t xml:space="preserve">Computador </w:t>
                </w:r>
                <w:r w:rsidDel="00000000" w:rsidR="00000000" w:rsidRPr="00000000">
                  <w:rPr>
                    <w:rtl w:val="0"/>
                  </w:rPr>
                </w:r>
              </w:p>
            </w:tc>
            <w:tc>
              <w:tcPr/>
              <w:p w:rsidR="00000000" w:rsidDel="00000000" w:rsidP="00000000" w:rsidRDefault="00000000" w:rsidRPr="00000000" w14:paraId="0000026F">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70">
                <w:pPr>
                  <w:spacing w:before="120" w:lineRule="auto"/>
                  <w:jc w:val="center"/>
                  <w:rPr>
                    <w:sz w:val="24"/>
                    <w:szCs w:val="24"/>
                  </w:rPr>
                </w:pPr>
                <w:r w:rsidDel="00000000" w:rsidR="00000000" w:rsidRPr="00000000">
                  <w:rPr>
                    <w:rtl w:val="0"/>
                  </w:rPr>
                  <w:t xml:space="preserve">06</w:t>
                </w:r>
                <w:r w:rsidDel="00000000" w:rsidR="00000000" w:rsidRPr="00000000">
                  <w:rPr>
                    <w:rtl w:val="0"/>
                  </w:rPr>
                </w:r>
              </w:p>
            </w:tc>
            <w:tc>
              <w:tcPr>
                <w:gridSpan w:val="2"/>
              </w:tcPr>
              <w:p w:rsidR="00000000" w:rsidDel="00000000" w:rsidP="00000000" w:rsidRDefault="00000000" w:rsidRPr="00000000" w14:paraId="00000271">
                <w:pPr>
                  <w:spacing w:before="120" w:lineRule="auto"/>
                  <w:rPr>
                    <w:sz w:val="24"/>
                    <w:szCs w:val="24"/>
                  </w:rPr>
                </w:pPr>
                <w:r w:rsidDel="00000000" w:rsidR="00000000" w:rsidRPr="00000000">
                  <w:rPr>
                    <w:rtl w:val="0"/>
                  </w:rPr>
                  <w:t xml:space="preserve">Lousa</w:t>
                </w:r>
                <w:r w:rsidDel="00000000" w:rsidR="00000000" w:rsidRPr="00000000">
                  <w:rPr>
                    <w:rtl w:val="0"/>
                  </w:rPr>
                </w:r>
              </w:p>
            </w:tc>
            <w:tc>
              <w:tcPr/>
              <w:p w:rsidR="00000000" w:rsidDel="00000000" w:rsidP="00000000" w:rsidRDefault="00000000" w:rsidRPr="00000000" w14:paraId="00000273">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74">
                <w:pPr>
                  <w:spacing w:before="120" w:lineRule="auto"/>
                  <w:jc w:val="center"/>
                  <w:rPr>
                    <w:sz w:val="24"/>
                    <w:szCs w:val="24"/>
                  </w:rPr>
                </w:pPr>
                <w:r w:rsidDel="00000000" w:rsidR="00000000" w:rsidRPr="00000000">
                  <w:rPr>
                    <w:rtl w:val="0"/>
                  </w:rPr>
                  <w:t xml:space="preserve">07</w:t>
                </w:r>
                <w:r w:rsidDel="00000000" w:rsidR="00000000" w:rsidRPr="00000000">
                  <w:rPr>
                    <w:rtl w:val="0"/>
                  </w:rPr>
                </w:r>
              </w:p>
            </w:tc>
            <w:tc>
              <w:tcPr>
                <w:gridSpan w:val="2"/>
              </w:tcPr>
              <w:p w:rsidR="00000000" w:rsidDel="00000000" w:rsidP="00000000" w:rsidRDefault="00000000" w:rsidRPr="00000000" w14:paraId="00000275">
                <w:pPr>
                  <w:spacing w:before="120" w:lineRule="auto"/>
                  <w:rPr>
                    <w:sz w:val="24"/>
                    <w:szCs w:val="24"/>
                  </w:rPr>
                </w:pPr>
                <w:r w:rsidDel="00000000" w:rsidR="00000000" w:rsidRPr="00000000">
                  <w:rPr>
                    <w:rtl w:val="0"/>
                  </w:rPr>
                  <w:t xml:space="preserve">Sistema de áudio</w:t>
                </w:r>
                <w:r w:rsidDel="00000000" w:rsidR="00000000" w:rsidRPr="00000000">
                  <w:rPr>
                    <w:rtl w:val="0"/>
                  </w:rPr>
                </w:r>
              </w:p>
            </w:tc>
            <w:tc>
              <w:tcPr/>
              <w:p w:rsidR="00000000" w:rsidDel="00000000" w:rsidP="00000000" w:rsidRDefault="00000000" w:rsidRPr="00000000" w14:paraId="00000277">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bl>
      </w:sdtContent>
    </w:sdt>
    <w:p w:rsidR="00000000" w:rsidDel="00000000" w:rsidP="00000000" w:rsidRDefault="00000000" w:rsidRPr="00000000" w14:paraId="00000278">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bookmarkStart w:colFirst="0" w:colLast="0" w:name="_heading=h.lcolfvs831ug" w:id="32"/>
      <w:bookmarkEnd w:id="32"/>
      <w:r w:rsidDel="00000000" w:rsidR="00000000" w:rsidRPr="00000000">
        <w:rPr>
          <w:rtl w:val="0"/>
        </w:rPr>
      </w:r>
    </w:p>
    <w:sdt>
      <w:sdtPr>
        <w:lock w:val="contentLocked"/>
        <w:tag w:val="goog_rdk_11"/>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7B">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27D">
                <w:pPr>
                  <w:keepNext w:val="1"/>
                  <w:spacing w:after="0" w:before="120" w:line="240" w:lineRule="auto"/>
                  <w:rPr>
                    <w:rFonts w:ascii="Arial" w:cs="Arial" w:eastAsia="Arial" w:hAnsi="Arial"/>
                    <w:highlight w:val="yellow"/>
                  </w:rPr>
                </w:pPr>
                <w:bookmarkStart w:colFirst="0" w:colLast="0" w:name="_heading=h.rgbstsol0h21" w:id="33"/>
                <w:bookmarkEnd w:id="33"/>
                <w:r w:rsidDel="00000000" w:rsidR="00000000" w:rsidRPr="00000000">
                  <w:rPr>
                    <w:rFonts w:ascii="Arial" w:cs="Arial" w:eastAsia="Arial" w:hAnsi="Arial"/>
                    <w:rtl w:val="0"/>
                  </w:rPr>
                  <w:t xml:space="preserve">Laboratório de Informática 04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F">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280">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282">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283">
                <w:pPr>
                  <w:spacing w:after="0" w:line="24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284">
                <w:pPr>
                  <w:rPr/>
                </w:pPr>
                <w:r w:rsidDel="00000000" w:rsidR="00000000" w:rsidRPr="00000000">
                  <w:rPr>
                    <w:rtl w:val="0"/>
                  </w:rPr>
                  <w:t xml:space="preserve">Cadeira</w:t>
                </w:r>
              </w:p>
            </w:tc>
            <w:tc>
              <w:tcPr/>
              <w:p w:rsidR="00000000" w:rsidDel="00000000" w:rsidP="00000000" w:rsidRDefault="00000000" w:rsidRPr="00000000" w14:paraId="00000286">
                <w:pPr>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287">
                <w:pPr>
                  <w:spacing w:after="0" w:line="24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288">
                <w:pPr>
                  <w:rPr/>
                </w:pPr>
                <w:r w:rsidDel="00000000" w:rsidR="00000000" w:rsidRPr="00000000">
                  <w:rPr>
                    <w:rtl w:val="0"/>
                  </w:rPr>
                  <w:t xml:space="preserve">Bancadas com 03 postos de trabalho</w:t>
                </w:r>
              </w:p>
            </w:tc>
            <w:tc>
              <w:tcPr/>
              <w:p w:rsidR="00000000" w:rsidDel="00000000" w:rsidP="00000000" w:rsidRDefault="00000000" w:rsidRPr="00000000" w14:paraId="0000028A">
                <w:pPr>
                  <w:spacing w:after="0" w:line="240" w:lineRule="auto"/>
                  <w:jc w:val="center"/>
                  <w:rPr/>
                </w:pPr>
                <w:r w:rsidDel="00000000" w:rsidR="00000000" w:rsidRPr="00000000">
                  <w:rPr>
                    <w:rtl w:val="0"/>
                  </w:rPr>
                  <w:t xml:space="preserve">12</w:t>
                </w:r>
              </w:p>
            </w:tc>
          </w:tr>
          <w:tr>
            <w:trPr>
              <w:cantSplit w:val="0"/>
              <w:trHeight w:val="40" w:hRule="atLeast"/>
              <w:tblHeader w:val="0"/>
            </w:trPr>
            <w:tc>
              <w:tcPr/>
              <w:p w:rsidR="00000000" w:rsidDel="00000000" w:rsidP="00000000" w:rsidRDefault="00000000" w:rsidRPr="00000000" w14:paraId="0000028B">
                <w:pPr>
                  <w:spacing w:after="0" w:line="24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28C">
                <w:pPr>
                  <w:rPr/>
                </w:pPr>
                <w:r w:rsidDel="00000000" w:rsidR="00000000" w:rsidRPr="00000000">
                  <w:rPr>
                    <w:rtl w:val="0"/>
                  </w:rPr>
                  <w:t xml:space="preserve">Computador desktop alunos</w:t>
                </w:r>
              </w:p>
            </w:tc>
            <w:tc>
              <w:tcPr/>
              <w:p w:rsidR="00000000" w:rsidDel="00000000" w:rsidP="00000000" w:rsidRDefault="00000000" w:rsidRPr="00000000" w14:paraId="0000028E">
                <w:pPr>
                  <w:spacing w:after="0" w:line="24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28F">
                <w:pPr>
                  <w:spacing w:after="0" w:line="24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290">
                <w:pPr>
                  <w:rPr/>
                </w:pPr>
                <w:r w:rsidDel="00000000" w:rsidR="00000000" w:rsidRPr="00000000">
                  <w:rPr>
                    <w:rtl w:val="0"/>
                  </w:rPr>
                  <w:t xml:space="preserve">Mesa do professor</w:t>
                </w:r>
              </w:p>
            </w:tc>
            <w:tc>
              <w:tcPr/>
              <w:p w:rsidR="00000000" w:rsidDel="00000000" w:rsidP="00000000" w:rsidRDefault="00000000" w:rsidRPr="00000000" w14:paraId="00000292">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93">
                <w:pPr>
                  <w:spacing w:after="0" w:line="24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294">
                <w:pPr>
                  <w:rPr/>
                </w:pPr>
                <w:r w:rsidDel="00000000" w:rsidR="00000000" w:rsidRPr="00000000">
                  <w:rPr>
                    <w:rtl w:val="0"/>
                  </w:rPr>
                  <w:t xml:space="preserve">Projetor Multimídia</w:t>
                </w:r>
              </w:p>
            </w:tc>
            <w:tc>
              <w:tcPr/>
              <w:p w:rsidR="00000000" w:rsidDel="00000000" w:rsidP="00000000" w:rsidRDefault="00000000" w:rsidRPr="00000000" w14:paraId="00000296">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97">
                <w:pPr>
                  <w:spacing w:after="0" w:line="24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298">
                <w:pPr>
                  <w:rPr/>
                </w:pPr>
                <w:r w:rsidDel="00000000" w:rsidR="00000000" w:rsidRPr="00000000">
                  <w:rPr>
                    <w:rtl w:val="0"/>
                  </w:rPr>
                  <w:t xml:space="preserve">Computador </w:t>
                </w:r>
              </w:p>
            </w:tc>
            <w:tc>
              <w:tcPr/>
              <w:p w:rsidR="00000000" w:rsidDel="00000000" w:rsidP="00000000" w:rsidRDefault="00000000" w:rsidRPr="00000000" w14:paraId="0000029A">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9B">
                <w:pPr>
                  <w:spacing w:after="0" w:line="24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29C">
                <w:pPr>
                  <w:rPr/>
                </w:pPr>
                <w:r w:rsidDel="00000000" w:rsidR="00000000" w:rsidRPr="00000000">
                  <w:rPr>
                    <w:rtl w:val="0"/>
                  </w:rPr>
                  <w:t xml:space="preserve">Lousa</w:t>
                </w:r>
              </w:p>
            </w:tc>
            <w:tc>
              <w:tcPr/>
              <w:p w:rsidR="00000000" w:rsidDel="00000000" w:rsidP="00000000" w:rsidRDefault="00000000" w:rsidRPr="00000000" w14:paraId="0000029E">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9F">
                <w:pPr>
                  <w:spacing w:after="0" w:line="24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2A0">
                <w:pPr>
                  <w:rPr/>
                </w:pPr>
                <w:r w:rsidDel="00000000" w:rsidR="00000000" w:rsidRPr="00000000">
                  <w:rPr>
                    <w:rtl w:val="0"/>
                  </w:rPr>
                  <w:t xml:space="preserve">Sistema de áudio</w:t>
                </w:r>
              </w:p>
            </w:tc>
            <w:tc>
              <w:tcPr/>
              <w:p w:rsidR="00000000" w:rsidDel="00000000" w:rsidP="00000000" w:rsidRDefault="00000000" w:rsidRPr="00000000" w14:paraId="000002A2">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A3">
                <w:pPr>
                  <w:spacing w:after="0" w:line="24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2A4">
                <w:pPr>
                  <w:rPr/>
                </w:pPr>
                <w:r w:rsidDel="00000000" w:rsidR="00000000" w:rsidRPr="00000000">
                  <w:rPr>
                    <w:rtl w:val="0"/>
                  </w:rPr>
                  <w:t xml:space="preserve">Ar condicionado</w:t>
                </w:r>
              </w:p>
            </w:tc>
            <w:tc>
              <w:tcPr/>
              <w:p w:rsidR="00000000" w:rsidDel="00000000" w:rsidP="00000000" w:rsidRDefault="00000000" w:rsidRPr="00000000" w14:paraId="000002A6">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A7">
                <w:pPr>
                  <w:spacing w:after="0" w:line="240" w:lineRule="auto"/>
                  <w:jc w:val="center"/>
                  <w:rPr/>
                </w:pPr>
                <w:r w:rsidDel="00000000" w:rsidR="00000000" w:rsidRPr="00000000">
                  <w:rPr>
                    <w:rtl w:val="0"/>
                  </w:rPr>
                  <w:t xml:space="preserve">09</w:t>
                </w:r>
              </w:p>
            </w:tc>
            <w:tc>
              <w:tcPr>
                <w:gridSpan w:val="2"/>
                <w:vAlign w:val="center"/>
              </w:tcPr>
              <w:p w:rsidR="00000000" w:rsidDel="00000000" w:rsidP="00000000" w:rsidRDefault="00000000" w:rsidRPr="00000000" w14:paraId="000002A8">
                <w:pPr>
                  <w:rPr/>
                </w:pPr>
                <w:r w:rsidDel="00000000" w:rsidR="00000000" w:rsidRPr="00000000">
                  <w:rPr>
                    <w:sz w:val="20"/>
                    <w:szCs w:val="20"/>
                    <w:rtl w:val="0"/>
                  </w:rPr>
                  <w:t xml:space="preserve">ABNTnet</w:t>
                </w:r>
                <w:r w:rsidDel="00000000" w:rsidR="00000000" w:rsidRPr="00000000">
                  <w:rPr>
                    <w:rtl w:val="0"/>
                  </w:rPr>
                </w:r>
              </w:p>
            </w:tc>
            <w:tc>
              <w:tcPr/>
              <w:p w:rsidR="00000000" w:rsidDel="00000000" w:rsidP="00000000" w:rsidRDefault="00000000" w:rsidRPr="00000000" w14:paraId="000002AA">
                <w:pPr>
                  <w:spacing w:after="0" w:line="24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2AB">
                <w:pPr>
                  <w:spacing w:after="0" w:line="240" w:lineRule="auto"/>
                  <w:jc w:val="center"/>
                  <w:rPr/>
                </w:pPr>
                <w:r w:rsidDel="00000000" w:rsidR="00000000" w:rsidRPr="00000000">
                  <w:rPr>
                    <w:rtl w:val="0"/>
                  </w:rPr>
                  <w:t xml:space="preserve">10</w:t>
                </w:r>
              </w:p>
            </w:tc>
            <w:tc>
              <w:tcPr>
                <w:gridSpan w:val="2"/>
                <w:vAlign w:val="center"/>
              </w:tcPr>
              <w:p w:rsidR="00000000" w:rsidDel="00000000" w:rsidP="00000000" w:rsidRDefault="00000000" w:rsidRPr="00000000" w14:paraId="000002AC">
                <w:pPr>
                  <w:rPr/>
                </w:pPr>
                <w:r w:rsidDel="00000000" w:rsidR="00000000" w:rsidRPr="00000000">
                  <w:rPr>
                    <w:rtl w:val="0"/>
                  </w:rPr>
                  <w:t xml:space="preserve">Solidworks 2013-2014</w:t>
                </w:r>
              </w:p>
            </w:tc>
            <w:tc>
              <w:tcPr/>
              <w:p w:rsidR="00000000" w:rsidDel="00000000" w:rsidP="00000000" w:rsidRDefault="00000000" w:rsidRPr="00000000" w14:paraId="000002AE">
                <w:pPr>
                  <w:spacing w:after="0" w:line="24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2AF">
                <w:pPr>
                  <w:jc w:val="center"/>
                  <w:rPr/>
                </w:pPr>
                <w:r w:rsidDel="00000000" w:rsidR="00000000" w:rsidRPr="00000000">
                  <w:rPr>
                    <w:rtl w:val="0"/>
                  </w:rPr>
                  <w:t xml:space="preserve">11</w:t>
                </w:r>
              </w:p>
            </w:tc>
            <w:tc>
              <w:tcPr>
                <w:gridSpan w:val="2"/>
                <w:vAlign w:val="center"/>
              </w:tcPr>
              <w:p w:rsidR="00000000" w:rsidDel="00000000" w:rsidP="00000000" w:rsidRDefault="00000000" w:rsidRPr="00000000" w14:paraId="000002B0">
                <w:pPr>
                  <w:rPr/>
                </w:pPr>
                <w:r w:rsidDel="00000000" w:rsidR="00000000" w:rsidRPr="00000000">
                  <w:rPr>
                    <w:rtl w:val="0"/>
                  </w:rPr>
                  <w:t xml:space="preserve">Autocad 2012</w:t>
                </w:r>
              </w:p>
            </w:tc>
            <w:tc>
              <w:tcPr/>
              <w:p w:rsidR="00000000" w:rsidDel="00000000" w:rsidP="00000000" w:rsidRDefault="00000000" w:rsidRPr="00000000" w14:paraId="000002B2">
                <w:pPr>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2B3">
                <w:pPr>
                  <w:jc w:val="center"/>
                  <w:rPr/>
                </w:pPr>
                <w:r w:rsidDel="00000000" w:rsidR="00000000" w:rsidRPr="00000000">
                  <w:rPr>
                    <w:rtl w:val="0"/>
                  </w:rPr>
                  <w:t xml:space="preserve">12</w:t>
                </w:r>
              </w:p>
            </w:tc>
            <w:tc>
              <w:tcPr>
                <w:gridSpan w:val="2"/>
                <w:vAlign w:val="center"/>
              </w:tcPr>
              <w:p w:rsidR="00000000" w:rsidDel="00000000" w:rsidP="00000000" w:rsidRDefault="00000000" w:rsidRPr="00000000" w14:paraId="000002B4">
                <w:pPr>
                  <w:rPr/>
                </w:pPr>
                <w:r w:rsidDel="00000000" w:rsidR="00000000" w:rsidRPr="00000000">
                  <w:rPr>
                    <w:rtl w:val="0"/>
                  </w:rPr>
                  <w:t xml:space="preserve">Solid Edge ST 8</w:t>
                </w:r>
              </w:p>
            </w:tc>
            <w:tc>
              <w:tcPr/>
              <w:p w:rsidR="00000000" w:rsidDel="00000000" w:rsidP="00000000" w:rsidRDefault="00000000" w:rsidRPr="00000000" w14:paraId="000002B6">
                <w:pPr>
                  <w:jc w:val="center"/>
                  <w:rPr/>
                </w:pPr>
                <w:r w:rsidDel="00000000" w:rsidR="00000000" w:rsidRPr="00000000">
                  <w:rPr>
                    <w:rtl w:val="0"/>
                  </w:rPr>
                  <w:t xml:space="preserve">35</w:t>
                </w:r>
              </w:p>
            </w:tc>
          </w:tr>
        </w:tbl>
      </w:sdtContent>
    </w:sdt>
    <w:p w:rsidR="00000000" w:rsidDel="00000000" w:rsidP="00000000" w:rsidRDefault="00000000" w:rsidRPr="00000000" w14:paraId="000002B7">
      <w:pPr>
        <w:rPr/>
      </w:pPr>
      <w:bookmarkStart w:colFirst="0" w:colLast="0" w:name="_heading=h.5r7q58kmbr4l" w:id="34"/>
      <w:bookmarkEnd w:id="34"/>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sdt>
      <w:sdtPr>
        <w:lock w:val="contentLocked"/>
        <w:tag w:val="goog_rdk_12"/>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BA">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2BC">
                <w:pPr>
                  <w:keepNext w:val="1"/>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Informática 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BE">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2BF">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2C1">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2C2">
                <w:pPr>
                  <w:spacing w:after="0" w:line="24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2C3">
                <w:pPr>
                  <w:rPr/>
                </w:pPr>
                <w:r w:rsidDel="00000000" w:rsidR="00000000" w:rsidRPr="00000000">
                  <w:rPr>
                    <w:rtl w:val="0"/>
                  </w:rPr>
                  <w:t xml:space="preserve">Cadeira</w:t>
                </w:r>
              </w:p>
            </w:tc>
            <w:tc>
              <w:tcPr/>
              <w:p w:rsidR="00000000" w:rsidDel="00000000" w:rsidP="00000000" w:rsidRDefault="00000000" w:rsidRPr="00000000" w14:paraId="000002C5">
                <w:pPr>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2C6">
                <w:pPr>
                  <w:spacing w:after="0" w:line="24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2C7">
                <w:pPr>
                  <w:rPr/>
                </w:pPr>
                <w:r w:rsidDel="00000000" w:rsidR="00000000" w:rsidRPr="00000000">
                  <w:rPr>
                    <w:rtl w:val="0"/>
                  </w:rPr>
                  <w:t xml:space="preserve">Bancadas com 03 postos de trabalho</w:t>
                </w:r>
              </w:p>
            </w:tc>
            <w:tc>
              <w:tcPr/>
              <w:p w:rsidR="00000000" w:rsidDel="00000000" w:rsidP="00000000" w:rsidRDefault="00000000" w:rsidRPr="00000000" w14:paraId="000002C9">
                <w:pPr>
                  <w:spacing w:after="0" w:line="240" w:lineRule="auto"/>
                  <w:jc w:val="center"/>
                  <w:rPr/>
                </w:pPr>
                <w:r w:rsidDel="00000000" w:rsidR="00000000" w:rsidRPr="00000000">
                  <w:rPr>
                    <w:rtl w:val="0"/>
                  </w:rPr>
                  <w:t xml:space="preserve">12</w:t>
                </w:r>
              </w:p>
            </w:tc>
          </w:tr>
          <w:tr>
            <w:trPr>
              <w:cantSplit w:val="0"/>
              <w:trHeight w:val="40" w:hRule="atLeast"/>
              <w:tblHeader w:val="0"/>
            </w:trPr>
            <w:tc>
              <w:tcPr/>
              <w:p w:rsidR="00000000" w:rsidDel="00000000" w:rsidP="00000000" w:rsidRDefault="00000000" w:rsidRPr="00000000" w14:paraId="000002CA">
                <w:pPr>
                  <w:spacing w:after="0" w:line="24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2CB">
                <w:pPr>
                  <w:rPr/>
                </w:pPr>
                <w:r w:rsidDel="00000000" w:rsidR="00000000" w:rsidRPr="00000000">
                  <w:rPr>
                    <w:rtl w:val="0"/>
                  </w:rPr>
                  <w:t xml:space="preserve">Computador desktop alunos</w:t>
                </w:r>
              </w:p>
            </w:tc>
            <w:tc>
              <w:tcPr/>
              <w:p w:rsidR="00000000" w:rsidDel="00000000" w:rsidP="00000000" w:rsidRDefault="00000000" w:rsidRPr="00000000" w14:paraId="000002CD">
                <w:pPr>
                  <w:spacing w:after="0" w:line="240" w:lineRule="auto"/>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2CE">
                <w:pPr>
                  <w:spacing w:after="0" w:line="24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2CF">
                <w:pPr>
                  <w:rPr/>
                </w:pPr>
                <w:r w:rsidDel="00000000" w:rsidR="00000000" w:rsidRPr="00000000">
                  <w:rPr>
                    <w:rtl w:val="0"/>
                  </w:rPr>
                  <w:t xml:space="preserve">Mesa do professor</w:t>
                </w:r>
              </w:p>
            </w:tc>
            <w:tc>
              <w:tcPr/>
              <w:p w:rsidR="00000000" w:rsidDel="00000000" w:rsidP="00000000" w:rsidRDefault="00000000" w:rsidRPr="00000000" w14:paraId="000002D1">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D2">
                <w:pPr>
                  <w:spacing w:after="0" w:line="24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2D3">
                <w:pPr>
                  <w:rPr/>
                </w:pPr>
                <w:r w:rsidDel="00000000" w:rsidR="00000000" w:rsidRPr="00000000">
                  <w:rPr>
                    <w:rtl w:val="0"/>
                  </w:rPr>
                  <w:t xml:space="preserve">Projetor Multimídia</w:t>
                </w:r>
              </w:p>
            </w:tc>
            <w:tc>
              <w:tcPr/>
              <w:p w:rsidR="00000000" w:rsidDel="00000000" w:rsidP="00000000" w:rsidRDefault="00000000" w:rsidRPr="00000000" w14:paraId="000002D5">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D6">
                <w:pPr>
                  <w:spacing w:after="0" w:line="24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2D7">
                <w:pPr>
                  <w:rPr/>
                </w:pPr>
                <w:r w:rsidDel="00000000" w:rsidR="00000000" w:rsidRPr="00000000">
                  <w:rPr>
                    <w:rtl w:val="0"/>
                  </w:rPr>
                  <w:t xml:space="preserve">Computador </w:t>
                </w:r>
              </w:p>
            </w:tc>
            <w:tc>
              <w:tcPr/>
              <w:p w:rsidR="00000000" w:rsidDel="00000000" w:rsidP="00000000" w:rsidRDefault="00000000" w:rsidRPr="00000000" w14:paraId="000002D9">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DA">
                <w:pPr>
                  <w:spacing w:after="0" w:line="24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2DB">
                <w:pPr>
                  <w:rPr/>
                </w:pPr>
                <w:r w:rsidDel="00000000" w:rsidR="00000000" w:rsidRPr="00000000">
                  <w:rPr>
                    <w:rtl w:val="0"/>
                  </w:rPr>
                  <w:t xml:space="preserve">Lousa</w:t>
                </w:r>
              </w:p>
            </w:tc>
            <w:tc>
              <w:tcPr/>
              <w:p w:rsidR="00000000" w:rsidDel="00000000" w:rsidP="00000000" w:rsidRDefault="00000000" w:rsidRPr="00000000" w14:paraId="000002DD">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DE">
                <w:pPr>
                  <w:spacing w:after="0" w:line="24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2DF">
                <w:pPr>
                  <w:rPr/>
                </w:pPr>
                <w:r w:rsidDel="00000000" w:rsidR="00000000" w:rsidRPr="00000000">
                  <w:rPr>
                    <w:rtl w:val="0"/>
                  </w:rPr>
                  <w:t xml:space="preserve">Sistema de áudio</w:t>
                </w:r>
              </w:p>
            </w:tc>
            <w:tc>
              <w:tcPr/>
              <w:p w:rsidR="00000000" w:rsidDel="00000000" w:rsidP="00000000" w:rsidRDefault="00000000" w:rsidRPr="00000000" w14:paraId="000002E1">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E2">
                <w:pPr>
                  <w:spacing w:after="0" w:line="24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2E3">
                <w:pPr>
                  <w:rPr/>
                </w:pPr>
                <w:r w:rsidDel="00000000" w:rsidR="00000000" w:rsidRPr="00000000">
                  <w:rPr>
                    <w:rtl w:val="0"/>
                  </w:rPr>
                  <w:t xml:space="preserve">Ar condicionado</w:t>
                </w:r>
              </w:p>
            </w:tc>
            <w:tc>
              <w:tcPr/>
              <w:p w:rsidR="00000000" w:rsidDel="00000000" w:rsidP="00000000" w:rsidRDefault="00000000" w:rsidRPr="00000000" w14:paraId="000002E5">
                <w:pPr>
                  <w:spacing w:after="0" w:line="24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2E6">
                <w:pPr>
                  <w:spacing w:after="0" w:line="240" w:lineRule="auto"/>
                  <w:jc w:val="center"/>
                  <w:rPr/>
                </w:pPr>
                <w:r w:rsidDel="00000000" w:rsidR="00000000" w:rsidRPr="00000000">
                  <w:rPr>
                    <w:rtl w:val="0"/>
                  </w:rPr>
                  <w:t xml:space="preserve">09</w:t>
                </w:r>
              </w:p>
            </w:tc>
            <w:tc>
              <w:tcPr>
                <w:gridSpan w:val="2"/>
                <w:vAlign w:val="center"/>
              </w:tcPr>
              <w:p w:rsidR="00000000" w:rsidDel="00000000" w:rsidP="00000000" w:rsidRDefault="00000000" w:rsidRPr="00000000" w14:paraId="000002E7">
                <w:pPr>
                  <w:rPr/>
                </w:pPr>
                <w:r w:rsidDel="00000000" w:rsidR="00000000" w:rsidRPr="00000000">
                  <w:rPr>
                    <w:rtl w:val="0"/>
                  </w:rPr>
                  <w:t xml:space="preserve">Firefox</w:t>
                </w:r>
              </w:p>
            </w:tc>
            <w:tc>
              <w:tcPr/>
              <w:p w:rsidR="00000000" w:rsidDel="00000000" w:rsidP="00000000" w:rsidRDefault="00000000" w:rsidRPr="00000000" w14:paraId="000002E9">
                <w:pPr>
                  <w:spacing w:after="0" w:line="240" w:lineRule="auto"/>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2EA">
                <w:pPr>
                  <w:spacing w:after="0" w:line="240" w:lineRule="auto"/>
                  <w:jc w:val="center"/>
                  <w:rPr/>
                </w:pPr>
                <w:r w:rsidDel="00000000" w:rsidR="00000000" w:rsidRPr="00000000">
                  <w:rPr>
                    <w:rtl w:val="0"/>
                  </w:rPr>
                  <w:t xml:space="preserve">10</w:t>
                </w:r>
              </w:p>
            </w:tc>
            <w:tc>
              <w:tcPr>
                <w:gridSpan w:val="2"/>
                <w:vAlign w:val="center"/>
              </w:tcPr>
              <w:p w:rsidR="00000000" w:rsidDel="00000000" w:rsidP="00000000" w:rsidRDefault="00000000" w:rsidRPr="00000000" w14:paraId="000002EB">
                <w:pPr>
                  <w:rPr/>
                </w:pPr>
                <w:r w:rsidDel="00000000" w:rsidR="00000000" w:rsidRPr="00000000">
                  <w:rPr>
                    <w:rtl w:val="0"/>
                  </w:rPr>
                  <w:t xml:space="preserve">Foxit Reader</w:t>
                </w:r>
              </w:p>
            </w:tc>
            <w:tc>
              <w:tcPr/>
              <w:p w:rsidR="00000000" w:rsidDel="00000000" w:rsidP="00000000" w:rsidRDefault="00000000" w:rsidRPr="00000000" w14:paraId="000002ED">
                <w:pPr>
                  <w:spacing w:after="0" w:line="240" w:lineRule="auto"/>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2EE">
                <w:pPr>
                  <w:jc w:val="center"/>
                  <w:rPr/>
                </w:pPr>
                <w:r w:rsidDel="00000000" w:rsidR="00000000" w:rsidRPr="00000000">
                  <w:rPr>
                    <w:rtl w:val="0"/>
                  </w:rPr>
                  <w:t xml:space="preserve">11</w:t>
                </w:r>
              </w:p>
            </w:tc>
            <w:tc>
              <w:tcPr>
                <w:gridSpan w:val="2"/>
                <w:vAlign w:val="center"/>
              </w:tcPr>
              <w:p w:rsidR="00000000" w:rsidDel="00000000" w:rsidP="00000000" w:rsidRDefault="00000000" w:rsidRPr="00000000" w14:paraId="000002EF">
                <w:pPr>
                  <w:rPr/>
                </w:pPr>
                <w:r w:rsidDel="00000000" w:rsidR="00000000" w:rsidRPr="00000000">
                  <w:rPr>
                    <w:rtl w:val="0"/>
                  </w:rPr>
                  <w:t xml:space="preserve">Microsoft Office 2010</w:t>
                </w:r>
              </w:p>
            </w:tc>
            <w:tc>
              <w:tcPr/>
              <w:p w:rsidR="00000000" w:rsidDel="00000000" w:rsidP="00000000" w:rsidRDefault="00000000" w:rsidRPr="00000000" w14:paraId="000002F1">
                <w:pPr>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2F2">
                <w:pPr>
                  <w:jc w:val="center"/>
                  <w:rPr/>
                </w:pPr>
                <w:r w:rsidDel="00000000" w:rsidR="00000000" w:rsidRPr="00000000">
                  <w:rPr>
                    <w:rtl w:val="0"/>
                  </w:rPr>
                  <w:t xml:space="preserve">12</w:t>
                </w:r>
              </w:p>
            </w:tc>
            <w:tc>
              <w:tcPr>
                <w:gridSpan w:val="2"/>
                <w:vAlign w:val="center"/>
              </w:tcPr>
              <w:p w:rsidR="00000000" w:rsidDel="00000000" w:rsidP="00000000" w:rsidRDefault="00000000" w:rsidRPr="00000000" w14:paraId="000002F3">
                <w:pPr>
                  <w:rPr/>
                </w:pPr>
                <w:r w:rsidDel="00000000" w:rsidR="00000000" w:rsidRPr="00000000">
                  <w:rPr>
                    <w:rtl w:val="0"/>
                  </w:rPr>
                  <w:t xml:space="preserve">Microsoft Vision 2010</w:t>
                </w:r>
              </w:p>
            </w:tc>
            <w:tc>
              <w:tcPr/>
              <w:p w:rsidR="00000000" w:rsidDel="00000000" w:rsidP="00000000" w:rsidRDefault="00000000" w:rsidRPr="00000000" w14:paraId="000002F5">
                <w:pPr>
                  <w:jc w:val="center"/>
                  <w:rPr/>
                </w:pPr>
                <w:r w:rsidDel="00000000" w:rsidR="00000000" w:rsidRPr="00000000">
                  <w:rPr>
                    <w:rtl w:val="0"/>
                  </w:rPr>
                  <w:t xml:space="preserve">30</w:t>
                </w:r>
              </w:p>
            </w:tc>
          </w:tr>
        </w:tbl>
      </w:sdtContent>
    </w:sdt>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sdt>
      <w:sdtPr>
        <w:lock w:val="contentLocked"/>
        <w:tag w:val="goog_rdk_13"/>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F8">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2FA">
                <w:pPr>
                  <w:keepNext w:val="1"/>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Usinagem CNC</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C">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2FD">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2FF">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00">
                <w:pPr>
                  <w:spacing w:after="0" w:line="240" w:lineRule="auto"/>
                  <w:jc w:val="center"/>
                  <w:rPr>
                    <w:rFonts w:ascii="Arial" w:cs="Arial" w:eastAsia="Arial" w:hAnsi="Arial"/>
                    <w:sz w:val="24"/>
                    <w:szCs w:val="24"/>
                  </w:rPr>
                </w:pPr>
                <w:r w:rsidDel="00000000" w:rsidR="00000000" w:rsidRPr="00000000">
                  <w:rPr>
                    <w:rtl w:val="0"/>
                  </w:rPr>
                  <w:t xml:space="preserve">01</w:t>
                </w:r>
                <w:r w:rsidDel="00000000" w:rsidR="00000000" w:rsidRPr="00000000">
                  <w:rPr>
                    <w:rtl w:val="0"/>
                  </w:rPr>
                </w:r>
              </w:p>
            </w:tc>
            <w:tc>
              <w:tcPr>
                <w:gridSpan w:val="2"/>
              </w:tcPr>
              <w:p w:rsidR="00000000" w:rsidDel="00000000" w:rsidP="00000000" w:rsidRDefault="00000000" w:rsidRPr="00000000" w14:paraId="00000301">
                <w:pPr>
                  <w:rPr>
                    <w:sz w:val="24"/>
                    <w:szCs w:val="24"/>
                  </w:rPr>
                </w:pPr>
                <w:r w:rsidDel="00000000" w:rsidR="00000000" w:rsidRPr="00000000">
                  <w:rPr>
                    <w:rtl w:val="0"/>
                  </w:rPr>
                  <w:t xml:space="preserve">Cadeira</w:t>
                </w:r>
                <w:r w:rsidDel="00000000" w:rsidR="00000000" w:rsidRPr="00000000">
                  <w:rPr>
                    <w:rtl w:val="0"/>
                  </w:rPr>
                </w:r>
              </w:p>
            </w:tc>
            <w:tc>
              <w:tcPr/>
              <w:p w:rsidR="00000000" w:rsidDel="00000000" w:rsidP="00000000" w:rsidRDefault="00000000" w:rsidRPr="00000000" w14:paraId="00000303">
                <w:pPr>
                  <w:spacing w:after="0" w:line="240" w:lineRule="auto"/>
                  <w:jc w:val="center"/>
                  <w:rPr>
                    <w:rFonts w:ascii="Arial" w:cs="Arial" w:eastAsia="Arial" w:hAnsi="Arial"/>
                    <w:sz w:val="24"/>
                    <w:szCs w:val="24"/>
                  </w:rPr>
                </w:pPr>
                <w:r w:rsidDel="00000000" w:rsidR="00000000" w:rsidRPr="00000000">
                  <w:rPr>
                    <w:rtl w:val="0"/>
                  </w:rPr>
                  <w:t xml:space="preserve">30</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04">
                <w:pPr>
                  <w:spacing w:after="0" w:line="240" w:lineRule="auto"/>
                  <w:jc w:val="center"/>
                  <w:rPr>
                    <w:rFonts w:ascii="Arial" w:cs="Arial" w:eastAsia="Arial" w:hAnsi="Arial"/>
                    <w:sz w:val="24"/>
                    <w:szCs w:val="24"/>
                  </w:rPr>
                </w:pPr>
                <w:r w:rsidDel="00000000" w:rsidR="00000000" w:rsidRPr="00000000">
                  <w:rPr>
                    <w:rtl w:val="0"/>
                  </w:rPr>
                  <w:t xml:space="preserve">02</w:t>
                </w:r>
                <w:r w:rsidDel="00000000" w:rsidR="00000000" w:rsidRPr="00000000">
                  <w:rPr>
                    <w:rtl w:val="0"/>
                  </w:rPr>
                </w:r>
              </w:p>
            </w:tc>
            <w:tc>
              <w:tcPr>
                <w:gridSpan w:val="2"/>
              </w:tcPr>
              <w:p w:rsidR="00000000" w:rsidDel="00000000" w:rsidP="00000000" w:rsidRDefault="00000000" w:rsidRPr="00000000" w14:paraId="00000305">
                <w:pPr>
                  <w:rPr>
                    <w:sz w:val="24"/>
                    <w:szCs w:val="24"/>
                  </w:rPr>
                </w:pPr>
                <w:r w:rsidDel="00000000" w:rsidR="00000000" w:rsidRPr="00000000">
                  <w:rPr>
                    <w:rtl w:val="0"/>
                  </w:rPr>
                  <w:t xml:space="preserve">Mesa do professor</w:t>
                </w:r>
                <w:r w:rsidDel="00000000" w:rsidR="00000000" w:rsidRPr="00000000">
                  <w:rPr>
                    <w:rtl w:val="0"/>
                  </w:rPr>
                </w:r>
              </w:p>
            </w:tc>
            <w:tc>
              <w:tcPr/>
              <w:p w:rsidR="00000000" w:rsidDel="00000000" w:rsidP="00000000" w:rsidRDefault="00000000" w:rsidRPr="00000000" w14:paraId="00000307">
                <w:pPr>
                  <w:spacing w:after="0" w:line="240" w:lineRule="auto"/>
                  <w:jc w:val="center"/>
                  <w:rPr>
                    <w:rFonts w:ascii="Arial" w:cs="Arial" w:eastAsia="Arial" w:hAnsi="Arial"/>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08">
                <w:pPr>
                  <w:spacing w:after="0" w:line="240" w:lineRule="auto"/>
                  <w:jc w:val="center"/>
                  <w:rPr>
                    <w:rFonts w:ascii="Arial" w:cs="Arial" w:eastAsia="Arial" w:hAnsi="Arial"/>
                    <w:sz w:val="24"/>
                    <w:szCs w:val="24"/>
                  </w:rPr>
                </w:pPr>
                <w:r w:rsidDel="00000000" w:rsidR="00000000" w:rsidRPr="00000000">
                  <w:rPr>
                    <w:rtl w:val="0"/>
                  </w:rPr>
                  <w:t xml:space="preserve">03</w:t>
                </w:r>
                <w:r w:rsidDel="00000000" w:rsidR="00000000" w:rsidRPr="00000000">
                  <w:rPr>
                    <w:rtl w:val="0"/>
                  </w:rPr>
                </w:r>
              </w:p>
            </w:tc>
            <w:tc>
              <w:tcPr>
                <w:gridSpan w:val="2"/>
              </w:tcPr>
              <w:p w:rsidR="00000000" w:rsidDel="00000000" w:rsidP="00000000" w:rsidRDefault="00000000" w:rsidRPr="00000000" w14:paraId="00000309">
                <w:pPr>
                  <w:spacing w:before="120" w:lineRule="auto"/>
                  <w:rPr>
                    <w:sz w:val="24"/>
                    <w:szCs w:val="24"/>
                  </w:rPr>
                </w:pPr>
                <w:r w:rsidDel="00000000" w:rsidR="00000000" w:rsidRPr="00000000">
                  <w:rPr>
                    <w:rtl w:val="0"/>
                  </w:rPr>
                  <w:t xml:space="preserve">Projetor Multimídia</w:t>
                </w:r>
                <w:r w:rsidDel="00000000" w:rsidR="00000000" w:rsidRPr="00000000">
                  <w:rPr>
                    <w:rtl w:val="0"/>
                  </w:rPr>
                </w:r>
              </w:p>
            </w:tc>
            <w:tc>
              <w:tcPr/>
              <w:p w:rsidR="00000000" w:rsidDel="00000000" w:rsidP="00000000" w:rsidRDefault="00000000" w:rsidRPr="00000000" w14:paraId="0000030B">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0C">
                <w:pPr>
                  <w:spacing w:after="0" w:line="240" w:lineRule="auto"/>
                  <w:jc w:val="center"/>
                  <w:rPr>
                    <w:rFonts w:ascii="Arial" w:cs="Arial" w:eastAsia="Arial" w:hAnsi="Arial"/>
                    <w:sz w:val="24"/>
                    <w:szCs w:val="24"/>
                  </w:rPr>
                </w:pPr>
                <w:r w:rsidDel="00000000" w:rsidR="00000000" w:rsidRPr="00000000">
                  <w:rPr>
                    <w:rtl w:val="0"/>
                  </w:rPr>
                  <w:t xml:space="preserve">04</w:t>
                </w:r>
                <w:r w:rsidDel="00000000" w:rsidR="00000000" w:rsidRPr="00000000">
                  <w:rPr>
                    <w:rtl w:val="0"/>
                  </w:rPr>
                </w:r>
              </w:p>
            </w:tc>
            <w:tc>
              <w:tcPr>
                <w:gridSpan w:val="2"/>
              </w:tcPr>
              <w:p w:rsidR="00000000" w:rsidDel="00000000" w:rsidP="00000000" w:rsidRDefault="00000000" w:rsidRPr="00000000" w14:paraId="0000030D">
                <w:pPr>
                  <w:spacing w:before="120" w:lineRule="auto"/>
                  <w:rPr>
                    <w:sz w:val="24"/>
                    <w:szCs w:val="24"/>
                  </w:rPr>
                </w:pPr>
                <w:r w:rsidDel="00000000" w:rsidR="00000000" w:rsidRPr="00000000">
                  <w:rPr>
                    <w:rtl w:val="0"/>
                  </w:rPr>
                  <w:t xml:space="preserve">Computador </w:t>
                </w:r>
                <w:r w:rsidDel="00000000" w:rsidR="00000000" w:rsidRPr="00000000">
                  <w:rPr>
                    <w:rtl w:val="0"/>
                  </w:rPr>
                </w:r>
              </w:p>
            </w:tc>
            <w:tc>
              <w:tcPr/>
              <w:p w:rsidR="00000000" w:rsidDel="00000000" w:rsidP="00000000" w:rsidRDefault="00000000" w:rsidRPr="00000000" w14:paraId="0000030F">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10">
                <w:pPr>
                  <w:spacing w:after="0" w:line="240" w:lineRule="auto"/>
                  <w:jc w:val="center"/>
                  <w:rPr>
                    <w:rFonts w:ascii="Arial" w:cs="Arial" w:eastAsia="Arial" w:hAnsi="Arial"/>
                    <w:sz w:val="24"/>
                    <w:szCs w:val="24"/>
                  </w:rPr>
                </w:pPr>
                <w:r w:rsidDel="00000000" w:rsidR="00000000" w:rsidRPr="00000000">
                  <w:rPr>
                    <w:rtl w:val="0"/>
                  </w:rPr>
                  <w:t xml:space="preserve">05</w:t>
                </w:r>
                <w:r w:rsidDel="00000000" w:rsidR="00000000" w:rsidRPr="00000000">
                  <w:rPr>
                    <w:rtl w:val="0"/>
                  </w:rPr>
                </w:r>
              </w:p>
            </w:tc>
            <w:tc>
              <w:tcPr>
                <w:gridSpan w:val="2"/>
              </w:tcPr>
              <w:p w:rsidR="00000000" w:rsidDel="00000000" w:rsidP="00000000" w:rsidRDefault="00000000" w:rsidRPr="00000000" w14:paraId="00000311">
                <w:pPr>
                  <w:spacing w:before="120" w:lineRule="auto"/>
                  <w:rPr>
                    <w:sz w:val="24"/>
                    <w:szCs w:val="24"/>
                  </w:rPr>
                </w:pPr>
                <w:r w:rsidDel="00000000" w:rsidR="00000000" w:rsidRPr="00000000">
                  <w:rPr>
                    <w:rtl w:val="0"/>
                  </w:rPr>
                  <w:t xml:space="preserve">Lousa</w:t>
                </w:r>
                <w:r w:rsidDel="00000000" w:rsidR="00000000" w:rsidRPr="00000000">
                  <w:rPr>
                    <w:rtl w:val="0"/>
                  </w:rPr>
                </w:r>
              </w:p>
            </w:tc>
            <w:tc>
              <w:tcPr/>
              <w:p w:rsidR="00000000" w:rsidDel="00000000" w:rsidP="00000000" w:rsidRDefault="00000000" w:rsidRPr="00000000" w14:paraId="00000313">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14">
                <w:pPr>
                  <w:spacing w:after="0" w:line="240" w:lineRule="auto"/>
                  <w:jc w:val="center"/>
                  <w:rPr>
                    <w:rFonts w:ascii="Arial" w:cs="Arial" w:eastAsia="Arial" w:hAnsi="Arial"/>
                    <w:sz w:val="24"/>
                    <w:szCs w:val="24"/>
                  </w:rPr>
                </w:pPr>
                <w:r w:rsidDel="00000000" w:rsidR="00000000" w:rsidRPr="00000000">
                  <w:rPr>
                    <w:rtl w:val="0"/>
                  </w:rPr>
                  <w:t xml:space="preserve">06</w:t>
                </w:r>
                <w:r w:rsidDel="00000000" w:rsidR="00000000" w:rsidRPr="00000000">
                  <w:rPr>
                    <w:rtl w:val="0"/>
                  </w:rPr>
                </w:r>
              </w:p>
            </w:tc>
            <w:tc>
              <w:tcPr>
                <w:gridSpan w:val="2"/>
              </w:tcPr>
              <w:p w:rsidR="00000000" w:rsidDel="00000000" w:rsidP="00000000" w:rsidRDefault="00000000" w:rsidRPr="00000000" w14:paraId="00000315">
                <w:pPr>
                  <w:spacing w:before="120" w:lineRule="auto"/>
                  <w:rPr>
                    <w:sz w:val="24"/>
                    <w:szCs w:val="24"/>
                  </w:rPr>
                </w:pPr>
                <w:r w:rsidDel="00000000" w:rsidR="00000000" w:rsidRPr="00000000">
                  <w:rPr>
                    <w:rtl w:val="0"/>
                  </w:rPr>
                  <w:t xml:space="preserve">Sistema de áudio</w:t>
                </w:r>
                <w:r w:rsidDel="00000000" w:rsidR="00000000" w:rsidRPr="00000000">
                  <w:rPr>
                    <w:rtl w:val="0"/>
                  </w:rPr>
                </w:r>
              </w:p>
            </w:tc>
            <w:tc>
              <w:tcPr/>
              <w:p w:rsidR="00000000" w:rsidDel="00000000" w:rsidP="00000000" w:rsidRDefault="00000000" w:rsidRPr="00000000" w14:paraId="00000317">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18">
                <w:pPr>
                  <w:spacing w:after="0" w:line="240" w:lineRule="auto"/>
                  <w:jc w:val="center"/>
                  <w:rPr>
                    <w:rFonts w:ascii="Arial" w:cs="Arial" w:eastAsia="Arial" w:hAnsi="Arial"/>
                    <w:sz w:val="24"/>
                    <w:szCs w:val="24"/>
                  </w:rPr>
                </w:pPr>
                <w:r w:rsidDel="00000000" w:rsidR="00000000" w:rsidRPr="00000000">
                  <w:rPr>
                    <w:rtl w:val="0"/>
                  </w:rPr>
                  <w:t xml:space="preserve">07</w:t>
                </w:r>
                <w:r w:rsidDel="00000000" w:rsidR="00000000" w:rsidRPr="00000000">
                  <w:rPr>
                    <w:rtl w:val="0"/>
                  </w:rPr>
                </w:r>
              </w:p>
            </w:tc>
            <w:tc>
              <w:tcPr>
                <w:gridSpan w:val="2"/>
              </w:tcPr>
              <w:p w:rsidR="00000000" w:rsidDel="00000000" w:rsidP="00000000" w:rsidRDefault="00000000" w:rsidRPr="00000000" w14:paraId="00000319">
                <w:pPr>
                  <w:spacing w:before="120" w:lineRule="auto"/>
                  <w:rPr>
                    <w:sz w:val="24"/>
                    <w:szCs w:val="24"/>
                  </w:rPr>
                </w:pPr>
                <w:r w:rsidDel="00000000" w:rsidR="00000000" w:rsidRPr="00000000">
                  <w:rPr>
                    <w:rtl w:val="0"/>
                  </w:rPr>
                  <w:t xml:space="preserve">Ar condicionado</w:t>
                </w:r>
                <w:r w:rsidDel="00000000" w:rsidR="00000000" w:rsidRPr="00000000">
                  <w:rPr>
                    <w:rtl w:val="0"/>
                  </w:rPr>
                </w:r>
              </w:p>
            </w:tc>
            <w:tc>
              <w:tcPr/>
              <w:p w:rsidR="00000000" w:rsidDel="00000000" w:rsidP="00000000" w:rsidRDefault="00000000" w:rsidRPr="00000000" w14:paraId="0000031B">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1C">
                <w:pPr>
                  <w:jc w:val="center"/>
                  <w:rPr>
                    <w:sz w:val="24"/>
                    <w:szCs w:val="24"/>
                  </w:rPr>
                </w:pPr>
                <w:r w:rsidDel="00000000" w:rsidR="00000000" w:rsidRPr="00000000">
                  <w:rPr>
                    <w:rtl w:val="0"/>
                  </w:rPr>
                  <w:t xml:space="preserve">08</w:t>
                </w:r>
                <w:r w:rsidDel="00000000" w:rsidR="00000000" w:rsidRPr="00000000">
                  <w:rPr>
                    <w:rtl w:val="0"/>
                  </w:rPr>
                </w:r>
              </w:p>
            </w:tc>
            <w:tc>
              <w:tcPr>
                <w:gridSpan w:val="2"/>
                <w:vAlign w:val="center"/>
              </w:tcPr>
              <w:p w:rsidR="00000000" w:rsidDel="00000000" w:rsidP="00000000" w:rsidRDefault="00000000" w:rsidRPr="00000000" w14:paraId="0000031D">
                <w:pPr>
                  <w:spacing w:before="120" w:lineRule="auto"/>
                  <w:rPr>
                    <w:sz w:val="24"/>
                    <w:szCs w:val="24"/>
                  </w:rPr>
                </w:pPr>
                <w:r w:rsidDel="00000000" w:rsidR="00000000" w:rsidRPr="00000000">
                  <w:rPr>
                    <w:sz w:val="20"/>
                    <w:szCs w:val="20"/>
                    <w:rtl w:val="0"/>
                  </w:rPr>
                  <w:t xml:space="preserve">Centro de usinagem comando Fanuc / 01 Torno cnc comando Siemens / 01</w:t>
                </w:r>
                <w:r w:rsidDel="00000000" w:rsidR="00000000" w:rsidRPr="00000000">
                  <w:rPr>
                    <w:rtl w:val="0"/>
                  </w:rPr>
                </w:r>
              </w:p>
            </w:tc>
            <w:tc>
              <w:tcPr/>
              <w:p w:rsidR="00000000" w:rsidDel="00000000" w:rsidP="00000000" w:rsidRDefault="00000000" w:rsidRPr="00000000" w14:paraId="0000031F">
                <w:pPr>
                  <w:spacing w:before="120" w:lineRule="auto"/>
                  <w:jc w:val="center"/>
                  <w:rPr>
                    <w:sz w:val="24"/>
                    <w:szCs w:val="24"/>
                  </w:rPr>
                </w:pPr>
                <w:r w:rsidDel="00000000" w:rsidR="00000000" w:rsidRPr="00000000">
                  <w:rPr>
                    <w:rtl w:val="0"/>
                  </w:rPr>
                  <w:t xml:space="preserve">01</w:t>
                </w:r>
                <w:r w:rsidDel="00000000" w:rsidR="00000000" w:rsidRPr="00000000">
                  <w:rPr>
                    <w:rtl w:val="0"/>
                  </w:rPr>
                </w:r>
              </w:p>
            </w:tc>
          </w:tr>
        </w:tbl>
      </w:sdtContent>
    </w:sdt>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sdt>
      <w:sdtPr>
        <w:lock w:val="contentLocked"/>
        <w:tag w:val="goog_rdk_14"/>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2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2A">
                <w:pPr>
                  <w:keepNext w:val="1"/>
                  <w:spacing w:after="0" w:before="120" w:line="240" w:lineRule="auto"/>
                  <w:rPr>
                    <w:sz w:val="24"/>
                    <w:szCs w:val="24"/>
                    <w:highlight w:val="yellow"/>
                  </w:rPr>
                </w:pPr>
                <w:r w:rsidDel="00000000" w:rsidR="00000000" w:rsidRPr="00000000">
                  <w:rPr>
                    <w:sz w:val="24"/>
                    <w:szCs w:val="24"/>
                    <w:rtl w:val="0"/>
                  </w:rPr>
                  <w:t xml:space="preserve">Eletricidade Predial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2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2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2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30">
                <w:pPr>
                  <w:spacing w:before="120" w:lineRule="auto"/>
                  <w:jc w:val="center"/>
                  <w:rPr>
                    <w:sz w:val="24"/>
                    <w:szCs w:val="24"/>
                  </w:rPr>
                </w:pPr>
                <w:r w:rsidDel="00000000" w:rsidR="00000000" w:rsidRPr="00000000">
                  <w:rPr>
                    <w:sz w:val="24"/>
                    <w:szCs w:val="24"/>
                    <w:rtl w:val="0"/>
                  </w:rPr>
                  <w:t xml:space="preserve">01</w:t>
                </w:r>
              </w:p>
            </w:tc>
            <w:tc>
              <w:tcPr>
                <w:gridSpan w:val="2"/>
              </w:tcPr>
              <w:p w:rsidR="00000000" w:rsidDel="00000000" w:rsidP="00000000" w:rsidRDefault="00000000" w:rsidRPr="00000000" w14:paraId="00000331">
                <w:pPr>
                  <w:spacing w:before="120" w:lineRule="auto"/>
                  <w:rPr>
                    <w:sz w:val="24"/>
                    <w:szCs w:val="24"/>
                  </w:rPr>
                </w:pPr>
                <w:r w:rsidDel="00000000" w:rsidR="00000000" w:rsidRPr="00000000">
                  <w:rPr>
                    <w:sz w:val="24"/>
                    <w:szCs w:val="24"/>
                    <w:rtl w:val="0"/>
                  </w:rPr>
                  <w:t xml:space="preserve">Cadeira</w:t>
                </w:r>
              </w:p>
            </w:tc>
            <w:tc>
              <w:tcPr/>
              <w:p w:rsidR="00000000" w:rsidDel="00000000" w:rsidP="00000000" w:rsidRDefault="00000000" w:rsidRPr="00000000" w14:paraId="00000333">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334">
                <w:pPr>
                  <w:spacing w:before="120" w:lineRule="auto"/>
                  <w:jc w:val="center"/>
                  <w:rPr>
                    <w:sz w:val="24"/>
                    <w:szCs w:val="24"/>
                  </w:rPr>
                </w:pPr>
                <w:r w:rsidDel="00000000" w:rsidR="00000000" w:rsidRPr="00000000">
                  <w:rPr>
                    <w:sz w:val="24"/>
                    <w:szCs w:val="24"/>
                    <w:rtl w:val="0"/>
                  </w:rPr>
                  <w:t xml:space="preserve">02</w:t>
                </w:r>
              </w:p>
            </w:tc>
            <w:tc>
              <w:tcPr>
                <w:gridSpan w:val="2"/>
              </w:tcPr>
              <w:p w:rsidR="00000000" w:rsidDel="00000000" w:rsidP="00000000" w:rsidRDefault="00000000" w:rsidRPr="00000000" w14:paraId="00000335">
                <w:pPr>
                  <w:spacing w:before="120" w:lineRule="auto"/>
                  <w:rPr>
                    <w:sz w:val="24"/>
                    <w:szCs w:val="24"/>
                  </w:rPr>
                </w:pPr>
                <w:r w:rsidDel="00000000" w:rsidR="00000000" w:rsidRPr="00000000">
                  <w:rPr>
                    <w:sz w:val="24"/>
                    <w:szCs w:val="24"/>
                    <w:rtl w:val="0"/>
                  </w:rPr>
                  <w:t xml:space="preserve">Mesa do professor</w:t>
                </w:r>
              </w:p>
            </w:tc>
            <w:tc>
              <w:tcPr/>
              <w:p w:rsidR="00000000" w:rsidDel="00000000" w:rsidP="00000000" w:rsidRDefault="00000000" w:rsidRPr="00000000" w14:paraId="00000337">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38">
                <w:pPr>
                  <w:spacing w:before="120" w:lineRule="auto"/>
                  <w:jc w:val="center"/>
                  <w:rPr>
                    <w:sz w:val="24"/>
                    <w:szCs w:val="24"/>
                  </w:rPr>
                </w:pPr>
                <w:r w:rsidDel="00000000" w:rsidR="00000000" w:rsidRPr="00000000">
                  <w:rPr>
                    <w:sz w:val="24"/>
                    <w:szCs w:val="24"/>
                    <w:rtl w:val="0"/>
                  </w:rPr>
                  <w:t xml:space="preserve">03</w:t>
                </w:r>
              </w:p>
            </w:tc>
            <w:tc>
              <w:tcPr>
                <w:gridSpan w:val="2"/>
              </w:tcPr>
              <w:p w:rsidR="00000000" w:rsidDel="00000000" w:rsidP="00000000" w:rsidRDefault="00000000" w:rsidRPr="00000000" w14:paraId="00000339">
                <w:pPr>
                  <w:spacing w:before="120" w:lineRule="auto"/>
                  <w:rPr>
                    <w:sz w:val="24"/>
                    <w:szCs w:val="24"/>
                  </w:rPr>
                </w:pPr>
                <w:r w:rsidDel="00000000" w:rsidR="00000000" w:rsidRPr="00000000">
                  <w:rPr>
                    <w:sz w:val="24"/>
                    <w:szCs w:val="24"/>
                    <w:rtl w:val="0"/>
                  </w:rPr>
                  <w:t xml:space="preserve">Projetor Multimídia</w:t>
                </w:r>
              </w:p>
            </w:tc>
            <w:tc>
              <w:tcPr/>
              <w:p w:rsidR="00000000" w:rsidDel="00000000" w:rsidP="00000000" w:rsidRDefault="00000000" w:rsidRPr="00000000" w14:paraId="0000033B">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3C">
                <w:pPr>
                  <w:spacing w:before="120" w:lineRule="auto"/>
                  <w:jc w:val="center"/>
                  <w:rPr>
                    <w:sz w:val="24"/>
                    <w:szCs w:val="24"/>
                  </w:rPr>
                </w:pPr>
                <w:r w:rsidDel="00000000" w:rsidR="00000000" w:rsidRPr="00000000">
                  <w:rPr>
                    <w:sz w:val="24"/>
                    <w:szCs w:val="24"/>
                    <w:rtl w:val="0"/>
                  </w:rPr>
                  <w:t xml:space="preserve">04</w:t>
                </w:r>
              </w:p>
            </w:tc>
            <w:tc>
              <w:tcPr>
                <w:gridSpan w:val="2"/>
              </w:tcPr>
              <w:p w:rsidR="00000000" w:rsidDel="00000000" w:rsidP="00000000" w:rsidRDefault="00000000" w:rsidRPr="00000000" w14:paraId="0000033D">
                <w:pPr>
                  <w:spacing w:before="120" w:lineRule="auto"/>
                  <w:rPr>
                    <w:sz w:val="24"/>
                    <w:szCs w:val="24"/>
                  </w:rPr>
                </w:pPr>
                <w:r w:rsidDel="00000000" w:rsidR="00000000" w:rsidRPr="00000000">
                  <w:rPr>
                    <w:sz w:val="24"/>
                    <w:szCs w:val="24"/>
                    <w:rtl w:val="0"/>
                  </w:rPr>
                  <w:t xml:space="preserve">Computador </w:t>
                </w:r>
              </w:p>
            </w:tc>
            <w:tc>
              <w:tcPr/>
              <w:p w:rsidR="00000000" w:rsidDel="00000000" w:rsidP="00000000" w:rsidRDefault="00000000" w:rsidRPr="00000000" w14:paraId="0000033F">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40">
                <w:pPr>
                  <w:spacing w:before="120" w:lineRule="auto"/>
                  <w:jc w:val="center"/>
                  <w:rPr>
                    <w:sz w:val="24"/>
                    <w:szCs w:val="24"/>
                  </w:rPr>
                </w:pPr>
                <w:r w:rsidDel="00000000" w:rsidR="00000000" w:rsidRPr="00000000">
                  <w:rPr>
                    <w:sz w:val="24"/>
                    <w:szCs w:val="24"/>
                    <w:rtl w:val="0"/>
                  </w:rPr>
                  <w:t xml:space="preserve">05</w:t>
                </w:r>
              </w:p>
            </w:tc>
            <w:tc>
              <w:tcPr>
                <w:gridSpan w:val="2"/>
              </w:tcPr>
              <w:p w:rsidR="00000000" w:rsidDel="00000000" w:rsidP="00000000" w:rsidRDefault="00000000" w:rsidRPr="00000000" w14:paraId="00000341">
                <w:pPr>
                  <w:spacing w:before="120" w:lineRule="auto"/>
                  <w:rPr>
                    <w:sz w:val="24"/>
                    <w:szCs w:val="24"/>
                  </w:rPr>
                </w:pPr>
                <w:r w:rsidDel="00000000" w:rsidR="00000000" w:rsidRPr="00000000">
                  <w:rPr>
                    <w:sz w:val="24"/>
                    <w:szCs w:val="24"/>
                    <w:rtl w:val="0"/>
                  </w:rPr>
                  <w:t xml:space="preserve">Lousa</w:t>
                </w:r>
              </w:p>
            </w:tc>
            <w:tc>
              <w:tcPr/>
              <w:p w:rsidR="00000000" w:rsidDel="00000000" w:rsidP="00000000" w:rsidRDefault="00000000" w:rsidRPr="00000000" w14:paraId="00000343">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44">
                <w:pPr>
                  <w:spacing w:before="120" w:lineRule="auto"/>
                  <w:jc w:val="center"/>
                  <w:rPr>
                    <w:sz w:val="24"/>
                    <w:szCs w:val="24"/>
                  </w:rPr>
                </w:pPr>
                <w:r w:rsidDel="00000000" w:rsidR="00000000" w:rsidRPr="00000000">
                  <w:rPr>
                    <w:sz w:val="24"/>
                    <w:szCs w:val="24"/>
                    <w:rtl w:val="0"/>
                  </w:rPr>
                  <w:t xml:space="preserve">06</w:t>
                </w:r>
              </w:p>
            </w:tc>
            <w:tc>
              <w:tcPr>
                <w:gridSpan w:val="2"/>
              </w:tcPr>
              <w:p w:rsidR="00000000" w:rsidDel="00000000" w:rsidP="00000000" w:rsidRDefault="00000000" w:rsidRPr="00000000" w14:paraId="00000345">
                <w:pPr>
                  <w:spacing w:before="120" w:lineRule="auto"/>
                  <w:rPr>
                    <w:sz w:val="24"/>
                    <w:szCs w:val="24"/>
                  </w:rPr>
                </w:pPr>
                <w:r w:rsidDel="00000000" w:rsidR="00000000" w:rsidRPr="00000000">
                  <w:rPr>
                    <w:sz w:val="24"/>
                    <w:szCs w:val="24"/>
                    <w:rtl w:val="0"/>
                  </w:rPr>
                  <w:t xml:space="preserve">Sistema de áudio</w:t>
                </w:r>
              </w:p>
            </w:tc>
            <w:tc>
              <w:tcPr/>
              <w:p w:rsidR="00000000" w:rsidDel="00000000" w:rsidP="00000000" w:rsidRDefault="00000000" w:rsidRPr="00000000" w14:paraId="00000347">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48">
                <w:pPr>
                  <w:spacing w:before="120" w:lineRule="auto"/>
                  <w:jc w:val="center"/>
                  <w:rPr>
                    <w:sz w:val="24"/>
                    <w:szCs w:val="24"/>
                  </w:rPr>
                </w:pPr>
                <w:r w:rsidDel="00000000" w:rsidR="00000000" w:rsidRPr="00000000">
                  <w:rPr>
                    <w:sz w:val="24"/>
                    <w:szCs w:val="24"/>
                    <w:rtl w:val="0"/>
                  </w:rPr>
                  <w:t xml:space="preserve">07</w:t>
                </w:r>
              </w:p>
            </w:tc>
            <w:tc>
              <w:tcPr>
                <w:gridSpan w:val="2"/>
              </w:tcPr>
              <w:p w:rsidR="00000000" w:rsidDel="00000000" w:rsidP="00000000" w:rsidRDefault="00000000" w:rsidRPr="00000000" w14:paraId="00000349">
                <w:pPr>
                  <w:spacing w:before="120" w:lineRule="auto"/>
                  <w:rPr>
                    <w:sz w:val="24"/>
                    <w:szCs w:val="24"/>
                  </w:rPr>
                </w:pPr>
                <w:r w:rsidDel="00000000" w:rsidR="00000000" w:rsidRPr="00000000">
                  <w:rPr>
                    <w:sz w:val="24"/>
                    <w:szCs w:val="24"/>
                    <w:rtl w:val="0"/>
                  </w:rPr>
                  <w:t xml:space="preserve">Ar condicionado</w:t>
                </w:r>
              </w:p>
            </w:tc>
            <w:tc>
              <w:tcPr/>
              <w:p w:rsidR="00000000" w:rsidDel="00000000" w:rsidP="00000000" w:rsidRDefault="00000000" w:rsidRPr="00000000" w14:paraId="0000034B">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4C">
                <w:pPr>
                  <w:spacing w:before="120" w:lineRule="auto"/>
                  <w:jc w:val="center"/>
                  <w:rPr>
                    <w:sz w:val="24"/>
                    <w:szCs w:val="24"/>
                  </w:rPr>
                </w:pPr>
                <w:r w:rsidDel="00000000" w:rsidR="00000000" w:rsidRPr="00000000">
                  <w:rPr>
                    <w:sz w:val="24"/>
                    <w:szCs w:val="24"/>
                    <w:rtl w:val="0"/>
                  </w:rPr>
                  <w:t xml:space="preserve">08</w:t>
                </w:r>
              </w:p>
            </w:tc>
            <w:tc>
              <w:tcPr>
                <w:gridSpan w:val="2"/>
                <w:vAlign w:val="center"/>
              </w:tcPr>
              <w:p w:rsidR="00000000" w:rsidDel="00000000" w:rsidP="00000000" w:rsidRDefault="00000000" w:rsidRPr="00000000" w14:paraId="0000034D">
                <w:pPr>
                  <w:spacing w:before="120" w:lineRule="auto"/>
                  <w:rPr>
                    <w:sz w:val="24"/>
                    <w:szCs w:val="24"/>
                  </w:rPr>
                </w:pPr>
                <w:r w:rsidDel="00000000" w:rsidR="00000000" w:rsidRPr="00000000">
                  <w:rPr>
                    <w:sz w:val="24"/>
                    <w:szCs w:val="24"/>
                    <w:rtl w:val="0"/>
                  </w:rPr>
                  <w:t xml:space="preserve">Espelho para interruptor</w:t>
                </w:r>
              </w:p>
            </w:tc>
            <w:tc>
              <w:tcPr/>
              <w:p w:rsidR="00000000" w:rsidDel="00000000" w:rsidP="00000000" w:rsidRDefault="00000000" w:rsidRPr="00000000" w14:paraId="0000034F">
                <w:pPr>
                  <w:spacing w:before="12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p w:rsidR="00000000" w:rsidDel="00000000" w:rsidP="00000000" w:rsidRDefault="00000000" w:rsidRPr="00000000" w14:paraId="00000350">
                <w:pPr>
                  <w:spacing w:before="120" w:lineRule="auto"/>
                  <w:jc w:val="center"/>
                  <w:rPr>
                    <w:sz w:val="24"/>
                    <w:szCs w:val="24"/>
                  </w:rPr>
                </w:pPr>
                <w:r w:rsidDel="00000000" w:rsidR="00000000" w:rsidRPr="00000000">
                  <w:rPr>
                    <w:sz w:val="24"/>
                    <w:szCs w:val="24"/>
                    <w:rtl w:val="0"/>
                  </w:rPr>
                  <w:t xml:space="preserve">09</w:t>
                </w:r>
              </w:p>
            </w:tc>
            <w:tc>
              <w:tcPr>
                <w:gridSpan w:val="2"/>
                <w:vAlign w:val="center"/>
              </w:tcPr>
              <w:p w:rsidR="00000000" w:rsidDel="00000000" w:rsidP="00000000" w:rsidRDefault="00000000" w:rsidRPr="00000000" w14:paraId="00000351">
                <w:pPr>
                  <w:spacing w:before="120" w:lineRule="auto"/>
                  <w:rPr>
                    <w:sz w:val="24"/>
                    <w:szCs w:val="24"/>
                  </w:rPr>
                </w:pPr>
                <w:r w:rsidDel="00000000" w:rsidR="00000000" w:rsidRPr="00000000">
                  <w:rPr>
                    <w:sz w:val="24"/>
                    <w:szCs w:val="24"/>
                    <w:rtl w:val="0"/>
                  </w:rPr>
                  <w:t xml:space="preserve">Tecla de sobrepor</w:t>
                </w:r>
              </w:p>
            </w:tc>
            <w:tc>
              <w:tcPr/>
              <w:p w:rsidR="00000000" w:rsidDel="00000000" w:rsidP="00000000" w:rsidRDefault="00000000" w:rsidRPr="00000000" w14:paraId="00000353">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54">
                <w:pPr>
                  <w:spacing w:before="120" w:lineRule="auto"/>
                  <w:jc w:val="center"/>
                  <w:rPr>
                    <w:sz w:val="24"/>
                    <w:szCs w:val="24"/>
                  </w:rPr>
                </w:pPr>
                <w:r w:rsidDel="00000000" w:rsidR="00000000" w:rsidRPr="00000000">
                  <w:rPr>
                    <w:sz w:val="24"/>
                    <w:szCs w:val="24"/>
                    <w:rtl w:val="0"/>
                  </w:rPr>
                  <w:t xml:space="preserve">10</w:t>
                </w:r>
              </w:p>
            </w:tc>
            <w:tc>
              <w:tcPr>
                <w:gridSpan w:val="2"/>
                <w:vAlign w:val="center"/>
              </w:tcPr>
              <w:p w:rsidR="00000000" w:rsidDel="00000000" w:rsidP="00000000" w:rsidRDefault="00000000" w:rsidRPr="00000000" w14:paraId="00000355">
                <w:pPr>
                  <w:spacing w:before="120" w:lineRule="auto"/>
                  <w:rPr>
                    <w:sz w:val="24"/>
                    <w:szCs w:val="24"/>
                  </w:rPr>
                </w:pPr>
                <w:r w:rsidDel="00000000" w:rsidR="00000000" w:rsidRPr="00000000">
                  <w:rPr>
                    <w:sz w:val="24"/>
                    <w:szCs w:val="24"/>
                    <w:rtl w:val="0"/>
                  </w:rPr>
                  <w:t xml:space="preserve">Bancadas de equipamentos elétricos.</w:t>
                </w:r>
              </w:p>
            </w:tc>
            <w:tc>
              <w:tcPr/>
              <w:p w:rsidR="00000000" w:rsidDel="00000000" w:rsidP="00000000" w:rsidRDefault="00000000" w:rsidRPr="00000000" w14:paraId="00000357">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58">
                <w:pPr>
                  <w:spacing w:before="120" w:lineRule="auto"/>
                  <w:jc w:val="center"/>
                  <w:rPr>
                    <w:sz w:val="24"/>
                    <w:szCs w:val="24"/>
                  </w:rPr>
                </w:pPr>
                <w:r w:rsidDel="00000000" w:rsidR="00000000" w:rsidRPr="00000000">
                  <w:rPr>
                    <w:sz w:val="24"/>
                    <w:szCs w:val="24"/>
                    <w:rtl w:val="0"/>
                  </w:rPr>
                  <w:t xml:space="preserve">11</w:t>
                </w:r>
              </w:p>
            </w:tc>
            <w:tc>
              <w:tcPr>
                <w:gridSpan w:val="2"/>
                <w:vAlign w:val="center"/>
              </w:tcPr>
              <w:p w:rsidR="00000000" w:rsidDel="00000000" w:rsidP="00000000" w:rsidRDefault="00000000" w:rsidRPr="00000000" w14:paraId="00000359">
                <w:pPr>
                  <w:spacing w:before="120" w:lineRule="auto"/>
                  <w:rPr>
                    <w:sz w:val="24"/>
                    <w:szCs w:val="24"/>
                  </w:rPr>
                </w:pPr>
                <w:r w:rsidDel="00000000" w:rsidR="00000000" w:rsidRPr="00000000">
                  <w:rPr>
                    <w:sz w:val="24"/>
                    <w:szCs w:val="24"/>
                    <w:rtl w:val="0"/>
                  </w:rPr>
                  <w:t xml:space="preserve">Espelho para tomada de sobrepor</w:t>
                </w:r>
              </w:p>
            </w:tc>
            <w:tc>
              <w:tcPr/>
              <w:p w:rsidR="00000000" w:rsidDel="00000000" w:rsidP="00000000" w:rsidRDefault="00000000" w:rsidRPr="00000000" w14:paraId="0000035B">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35C">
                <w:pPr>
                  <w:spacing w:before="120" w:lineRule="auto"/>
                  <w:jc w:val="center"/>
                  <w:rPr>
                    <w:sz w:val="24"/>
                    <w:szCs w:val="24"/>
                  </w:rPr>
                </w:pPr>
                <w:r w:rsidDel="00000000" w:rsidR="00000000" w:rsidRPr="00000000">
                  <w:rPr>
                    <w:sz w:val="24"/>
                    <w:szCs w:val="24"/>
                    <w:rtl w:val="0"/>
                  </w:rPr>
                  <w:t xml:space="preserve">12</w:t>
                </w:r>
              </w:p>
            </w:tc>
            <w:tc>
              <w:tcPr>
                <w:gridSpan w:val="2"/>
                <w:vAlign w:val="center"/>
              </w:tcPr>
              <w:p w:rsidR="00000000" w:rsidDel="00000000" w:rsidP="00000000" w:rsidRDefault="00000000" w:rsidRPr="00000000" w14:paraId="0000035D">
                <w:pPr>
                  <w:spacing w:before="120" w:lineRule="auto"/>
                  <w:rPr>
                    <w:sz w:val="24"/>
                    <w:szCs w:val="24"/>
                  </w:rPr>
                </w:pPr>
                <w:r w:rsidDel="00000000" w:rsidR="00000000" w:rsidRPr="00000000">
                  <w:rPr>
                    <w:sz w:val="24"/>
                    <w:szCs w:val="24"/>
                    <w:rtl w:val="0"/>
                  </w:rPr>
                  <w:t xml:space="preserve">Reator partida rápida 220V/20W</w:t>
                </w:r>
              </w:p>
            </w:tc>
            <w:tc>
              <w:tcPr/>
              <w:p w:rsidR="00000000" w:rsidDel="00000000" w:rsidP="00000000" w:rsidRDefault="00000000" w:rsidRPr="00000000" w14:paraId="0000035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60">
                <w:pPr>
                  <w:spacing w:before="120" w:lineRule="auto"/>
                  <w:jc w:val="center"/>
                  <w:rPr>
                    <w:sz w:val="24"/>
                    <w:szCs w:val="24"/>
                  </w:rPr>
                </w:pPr>
                <w:r w:rsidDel="00000000" w:rsidR="00000000" w:rsidRPr="00000000">
                  <w:rPr>
                    <w:sz w:val="24"/>
                    <w:szCs w:val="24"/>
                    <w:rtl w:val="0"/>
                  </w:rPr>
                  <w:t xml:space="preserve">13</w:t>
                </w:r>
              </w:p>
            </w:tc>
            <w:tc>
              <w:tcPr>
                <w:gridSpan w:val="2"/>
                <w:vAlign w:val="center"/>
              </w:tcPr>
              <w:p w:rsidR="00000000" w:rsidDel="00000000" w:rsidP="00000000" w:rsidRDefault="00000000" w:rsidRPr="00000000" w14:paraId="00000361">
                <w:pPr>
                  <w:spacing w:before="120" w:lineRule="auto"/>
                  <w:rPr>
                    <w:sz w:val="24"/>
                    <w:szCs w:val="24"/>
                  </w:rPr>
                </w:pPr>
                <w:r w:rsidDel="00000000" w:rsidR="00000000" w:rsidRPr="00000000">
                  <w:rPr>
                    <w:sz w:val="24"/>
                    <w:szCs w:val="24"/>
                    <w:rtl w:val="0"/>
                  </w:rPr>
                  <w:t xml:space="preserve">Receptáculo de porcelana</w:t>
                </w:r>
              </w:p>
            </w:tc>
            <w:tc>
              <w:tcPr/>
              <w:p w:rsidR="00000000" w:rsidDel="00000000" w:rsidP="00000000" w:rsidRDefault="00000000" w:rsidRPr="00000000" w14:paraId="00000363">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364">
                <w:pPr>
                  <w:spacing w:before="120" w:lineRule="auto"/>
                  <w:jc w:val="center"/>
                  <w:rPr>
                    <w:sz w:val="24"/>
                    <w:szCs w:val="24"/>
                  </w:rPr>
                </w:pPr>
                <w:r w:rsidDel="00000000" w:rsidR="00000000" w:rsidRPr="00000000">
                  <w:rPr>
                    <w:sz w:val="24"/>
                    <w:szCs w:val="24"/>
                    <w:rtl w:val="0"/>
                  </w:rPr>
                  <w:t xml:space="preserve">14</w:t>
                </w:r>
              </w:p>
            </w:tc>
            <w:tc>
              <w:tcPr>
                <w:gridSpan w:val="2"/>
                <w:vAlign w:val="center"/>
              </w:tcPr>
              <w:p w:rsidR="00000000" w:rsidDel="00000000" w:rsidP="00000000" w:rsidRDefault="00000000" w:rsidRPr="00000000" w14:paraId="00000365">
                <w:pPr>
                  <w:spacing w:before="120" w:lineRule="auto"/>
                  <w:rPr>
                    <w:sz w:val="24"/>
                    <w:szCs w:val="24"/>
                  </w:rPr>
                </w:pPr>
                <w:r w:rsidDel="00000000" w:rsidR="00000000" w:rsidRPr="00000000">
                  <w:rPr>
                    <w:sz w:val="24"/>
                    <w:szCs w:val="24"/>
                    <w:rtl w:val="0"/>
                  </w:rPr>
                  <w:t xml:space="preserve">Receptáculo para lâmpada fluorescente branco</w:t>
                </w:r>
              </w:p>
            </w:tc>
            <w:tc>
              <w:tcPr/>
              <w:p w:rsidR="00000000" w:rsidDel="00000000" w:rsidP="00000000" w:rsidRDefault="00000000" w:rsidRPr="00000000" w14:paraId="00000367">
                <w:pPr>
                  <w:spacing w:before="12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p w:rsidR="00000000" w:rsidDel="00000000" w:rsidP="00000000" w:rsidRDefault="00000000" w:rsidRPr="00000000" w14:paraId="00000368">
                <w:pPr>
                  <w:spacing w:before="120" w:lineRule="auto"/>
                  <w:jc w:val="center"/>
                  <w:rPr>
                    <w:sz w:val="24"/>
                    <w:szCs w:val="24"/>
                  </w:rPr>
                </w:pPr>
                <w:r w:rsidDel="00000000" w:rsidR="00000000" w:rsidRPr="00000000">
                  <w:rPr>
                    <w:sz w:val="24"/>
                    <w:szCs w:val="24"/>
                    <w:rtl w:val="0"/>
                  </w:rPr>
                  <w:t xml:space="preserve">15</w:t>
                </w:r>
              </w:p>
            </w:tc>
            <w:tc>
              <w:tcPr>
                <w:gridSpan w:val="2"/>
                <w:vAlign w:val="center"/>
              </w:tcPr>
              <w:p w:rsidR="00000000" w:rsidDel="00000000" w:rsidP="00000000" w:rsidRDefault="00000000" w:rsidRPr="00000000" w14:paraId="00000369">
                <w:pPr>
                  <w:spacing w:before="120" w:lineRule="auto"/>
                  <w:rPr>
                    <w:sz w:val="24"/>
                    <w:szCs w:val="24"/>
                  </w:rPr>
                </w:pPr>
                <w:r w:rsidDel="00000000" w:rsidR="00000000" w:rsidRPr="00000000">
                  <w:rPr>
                    <w:sz w:val="24"/>
                    <w:szCs w:val="24"/>
                    <w:rtl w:val="0"/>
                  </w:rPr>
                  <w:t xml:space="preserve">Interruptor DR Tipo AC corrente nominal residual 30 mA</w:t>
                </w:r>
              </w:p>
            </w:tc>
            <w:tc>
              <w:tcPr/>
              <w:p w:rsidR="00000000" w:rsidDel="00000000" w:rsidP="00000000" w:rsidRDefault="00000000" w:rsidRPr="00000000" w14:paraId="0000036B">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36C">
                <w:pPr>
                  <w:spacing w:before="120" w:lineRule="auto"/>
                  <w:jc w:val="center"/>
                  <w:rPr>
                    <w:sz w:val="24"/>
                    <w:szCs w:val="24"/>
                  </w:rPr>
                </w:pPr>
                <w:r w:rsidDel="00000000" w:rsidR="00000000" w:rsidRPr="00000000">
                  <w:rPr>
                    <w:sz w:val="24"/>
                    <w:szCs w:val="24"/>
                    <w:rtl w:val="0"/>
                  </w:rPr>
                  <w:t xml:space="preserve">16</w:t>
                </w:r>
              </w:p>
            </w:tc>
            <w:tc>
              <w:tcPr>
                <w:gridSpan w:val="2"/>
                <w:vAlign w:val="center"/>
              </w:tcPr>
              <w:p w:rsidR="00000000" w:rsidDel="00000000" w:rsidP="00000000" w:rsidRDefault="00000000" w:rsidRPr="00000000" w14:paraId="0000036D">
                <w:pPr>
                  <w:spacing w:before="120" w:lineRule="auto"/>
                  <w:rPr>
                    <w:sz w:val="24"/>
                    <w:szCs w:val="24"/>
                  </w:rPr>
                </w:pPr>
                <w:r w:rsidDel="00000000" w:rsidR="00000000" w:rsidRPr="00000000">
                  <w:rPr>
                    <w:sz w:val="24"/>
                    <w:szCs w:val="24"/>
                    <w:rtl w:val="0"/>
                  </w:rPr>
                  <w:t xml:space="preserve">Tomada 2P+T (padrão novo) 10A</w:t>
                </w:r>
              </w:p>
            </w:tc>
            <w:tc>
              <w:tcPr/>
              <w:p w:rsidR="00000000" w:rsidDel="00000000" w:rsidP="00000000" w:rsidRDefault="00000000" w:rsidRPr="00000000" w14:paraId="0000036F">
                <w:pPr>
                  <w:spacing w:before="12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p w:rsidR="00000000" w:rsidDel="00000000" w:rsidP="00000000" w:rsidRDefault="00000000" w:rsidRPr="00000000" w14:paraId="00000370">
                <w:pPr>
                  <w:spacing w:before="120" w:lineRule="auto"/>
                  <w:jc w:val="center"/>
                  <w:rPr>
                    <w:sz w:val="24"/>
                    <w:szCs w:val="24"/>
                  </w:rPr>
                </w:pPr>
                <w:r w:rsidDel="00000000" w:rsidR="00000000" w:rsidRPr="00000000">
                  <w:rPr>
                    <w:sz w:val="24"/>
                    <w:szCs w:val="24"/>
                    <w:rtl w:val="0"/>
                  </w:rPr>
                  <w:t xml:space="preserve">17</w:t>
                </w:r>
              </w:p>
            </w:tc>
            <w:tc>
              <w:tcPr>
                <w:gridSpan w:val="2"/>
                <w:vAlign w:val="center"/>
              </w:tcPr>
              <w:p w:rsidR="00000000" w:rsidDel="00000000" w:rsidP="00000000" w:rsidRDefault="00000000" w:rsidRPr="00000000" w14:paraId="00000371">
                <w:pPr>
                  <w:spacing w:before="120" w:lineRule="auto"/>
                  <w:rPr>
                    <w:sz w:val="24"/>
                    <w:szCs w:val="24"/>
                  </w:rPr>
                </w:pPr>
                <w:r w:rsidDel="00000000" w:rsidR="00000000" w:rsidRPr="00000000">
                  <w:rPr>
                    <w:sz w:val="24"/>
                    <w:szCs w:val="24"/>
                    <w:rtl w:val="0"/>
                  </w:rPr>
                  <w:t xml:space="preserve">Kit postinho pré-fabricado metálico - lista de materiais de acordo com norma Celesc E 321.0001</w:t>
                </w:r>
              </w:p>
            </w:tc>
            <w:tc>
              <w:tcPr/>
              <w:p w:rsidR="00000000" w:rsidDel="00000000" w:rsidP="00000000" w:rsidRDefault="00000000" w:rsidRPr="00000000" w14:paraId="00000373">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374">
                <w:pPr>
                  <w:spacing w:before="120" w:lineRule="auto"/>
                  <w:jc w:val="center"/>
                  <w:rPr>
                    <w:sz w:val="24"/>
                    <w:szCs w:val="24"/>
                  </w:rPr>
                </w:pPr>
                <w:r w:rsidDel="00000000" w:rsidR="00000000" w:rsidRPr="00000000">
                  <w:rPr>
                    <w:sz w:val="24"/>
                    <w:szCs w:val="24"/>
                    <w:rtl w:val="0"/>
                  </w:rPr>
                  <w:t xml:space="preserve">18</w:t>
                </w:r>
              </w:p>
            </w:tc>
            <w:tc>
              <w:tcPr>
                <w:gridSpan w:val="2"/>
                <w:vAlign w:val="center"/>
              </w:tcPr>
              <w:p w:rsidR="00000000" w:rsidDel="00000000" w:rsidP="00000000" w:rsidRDefault="00000000" w:rsidRPr="00000000" w14:paraId="00000375">
                <w:pPr>
                  <w:spacing w:before="120" w:lineRule="auto"/>
                  <w:rPr>
                    <w:sz w:val="24"/>
                    <w:szCs w:val="24"/>
                  </w:rPr>
                </w:pPr>
                <w:r w:rsidDel="00000000" w:rsidR="00000000" w:rsidRPr="00000000">
                  <w:rPr>
                    <w:sz w:val="24"/>
                    <w:szCs w:val="24"/>
                    <w:rtl w:val="0"/>
                  </w:rPr>
                  <w:t xml:space="preserve">Escada doméstica 3 degraus</w:t>
                </w:r>
              </w:p>
            </w:tc>
            <w:tc>
              <w:tcPr/>
              <w:p w:rsidR="00000000" w:rsidDel="00000000" w:rsidP="00000000" w:rsidRDefault="00000000" w:rsidRPr="00000000" w14:paraId="00000377">
                <w:pPr>
                  <w:spacing w:before="12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p w:rsidR="00000000" w:rsidDel="00000000" w:rsidP="00000000" w:rsidRDefault="00000000" w:rsidRPr="00000000" w14:paraId="00000378">
                <w:pPr>
                  <w:spacing w:before="120" w:lineRule="auto"/>
                  <w:jc w:val="center"/>
                  <w:rPr>
                    <w:sz w:val="24"/>
                    <w:szCs w:val="24"/>
                  </w:rPr>
                </w:pPr>
                <w:r w:rsidDel="00000000" w:rsidR="00000000" w:rsidRPr="00000000">
                  <w:rPr>
                    <w:sz w:val="24"/>
                    <w:szCs w:val="24"/>
                    <w:rtl w:val="0"/>
                  </w:rPr>
                  <w:t xml:space="preserve">19</w:t>
                </w:r>
              </w:p>
            </w:tc>
            <w:tc>
              <w:tcPr>
                <w:gridSpan w:val="2"/>
                <w:vAlign w:val="center"/>
              </w:tcPr>
              <w:p w:rsidR="00000000" w:rsidDel="00000000" w:rsidP="00000000" w:rsidRDefault="00000000" w:rsidRPr="00000000" w14:paraId="00000379">
                <w:pPr>
                  <w:spacing w:before="120" w:lineRule="auto"/>
                  <w:rPr>
                    <w:sz w:val="24"/>
                    <w:szCs w:val="24"/>
                  </w:rPr>
                </w:pPr>
                <w:r w:rsidDel="00000000" w:rsidR="00000000" w:rsidRPr="00000000">
                  <w:rPr>
                    <w:sz w:val="24"/>
                    <w:szCs w:val="24"/>
                    <w:rtl w:val="0"/>
                  </w:rPr>
                  <w:t xml:space="preserve">Eletrocalha metálica de aço SAE 1008/1010, com pintura eletrostática na cor branca, conforme a NBR 11888-2 e NBR 7013, com topos lixados, livres de rebarbas e parte cortantes. Para 2 box de trabalho</w:t>
                </w:r>
              </w:p>
            </w:tc>
            <w:tc>
              <w:tcPr/>
              <w:p w:rsidR="00000000" w:rsidDel="00000000" w:rsidP="00000000" w:rsidRDefault="00000000" w:rsidRPr="00000000" w14:paraId="0000037B">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37C">
                <w:pPr>
                  <w:spacing w:before="120" w:lineRule="auto"/>
                  <w:jc w:val="center"/>
                  <w:rPr>
                    <w:sz w:val="24"/>
                    <w:szCs w:val="24"/>
                  </w:rPr>
                </w:pPr>
                <w:r w:rsidDel="00000000" w:rsidR="00000000" w:rsidRPr="00000000">
                  <w:rPr>
                    <w:sz w:val="24"/>
                    <w:szCs w:val="24"/>
                    <w:rtl w:val="0"/>
                  </w:rPr>
                  <w:t xml:space="preserve">20</w:t>
                </w:r>
              </w:p>
            </w:tc>
            <w:tc>
              <w:tcPr>
                <w:gridSpan w:val="2"/>
                <w:vAlign w:val="center"/>
              </w:tcPr>
              <w:p w:rsidR="00000000" w:rsidDel="00000000" w:rsidP="00000000" w:rsidRDefault="00000000" w:rsidRPr="00000000" w14:paraId="0000037D">
                <w:pPr>
                  <w:spacing w:before="120" w:lineRule="auto"/>
                  <w:rPr>
                    <w:sz w:val="24"/>
                    <w:szCs w:val="24"/>
                  </w:rPr>
                </w:pPr>
                <w:r w:rsidDel="00000000" w:rsidR="00000000" w:rsidRPr="00000000">
                  <w:rPr>
                    <w:sz w:val="24"/>
                    <w:szCs w:val="24"/>
                    <w:rtl w:val="0"/>
                  </w:rPr>
                  <w:t xml:space="preserve">Tampa novo padrão</w:t>
                </w:r>
              </w:p>
            </w:tc>
            <w:tc>
              <w:tcPr/>
              <w:p w:rsidR="00000000" w:rsidDel="00000000" w:rsidP="00000000" w:rsidRDefault="00000000" w:rsidRPr="00000000" w14:paraId="0000037F">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380">
                <w:pPr>
                  <w:spacing w:before="120" w:lineRule="auto"/>
                  <w:jc w:val="center"/>
                  <w:rPr>
                    <w:sz w:val="24"/>
                    <w:szCs w:val="24"/>
                  </w:rPr>
                </w:pPr>
                <w:r w:rsidDel="00000000" w:rsidR="00000000" w:rsidRPr="00000000">
                  <w:rPr>
                    <w:sz w:val="24"/>
                    <w:szCs w:val="24"/>
                    <w:rtl w:val="0"/>
                  </w:rPr>
                  <w:t xml:space="preserve">20</w:t>
                </w:r>
              </w:p>
            </w:tc>
            <w:tc>
              <w:tcPr>
                <w:gridSpan w:val="2"/>
                <w:vAlign w:val="center"/>
              </w:tcPr>
              <w:p w:rsidR="00000000" w:rsidDel="00000000" w:rsidP="00000000" w:rsidRDefault="00000000" w:rsidRPr="00000000" w14:paraId="00000381">
                <w:pPr>
                  <w:spacing w:before="120" w:lineRule="auto"/>
                  <w:rPr>
                    <w:sz w:val="24"/>
                    <w:szCs w:val="24"/>
                  </w:rPr>
                </w:pPr>
                <w:r w:rsidDel="00000000" w:rsidR="00000000" w:rsidRPr="00000000">
                  <w:rPr>
                    <w:sz w:val="24"/>
                    <w:szCs w:val="24"/>
                    <w:rtl w:val="0"/>
                  </w:rPr>
                  <w:t xml:space="preserve">Tampa novo padrão</w:t>
                </w:r>
              </w:p>
            </w:tc>
            <w:tc>
              <w:tcPr/>
              <w:p w:rsidR="00000000" w:rsidDel="00000000" w:rsidP="00000000" w:rsidRDefault="00000000" w:rsidRPr="00000000" w14:paraId="00000383">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384">
                <w:pPr>
                  <w:spacing w:before="120" w:lineRule="auto"/>
                  <w:jc w:val="center"/>
                  <w:rPr>
                    <w:sz w:val="24"/>
                    <w:szCs w:val="24"/>
                  </w:rPr>
                </w:pPr>
                <w:r w:rsidDel="00000000" w:rsidR="00000000" w:rsidRPr="00000000">
                  <w:rPr>
                    <w:sz w:val="24"/>
                    <w:szCs w:val="24"/>
                    <w:rtl w:val="0"/>
                  </w:rPr>
                  <w:t xml:space="preserve">21</w:t>
                </w:r>
              </w:p>
            </w:tc>
            <w:tc>
              <w:tcPr>
                <w:gridSpan w:val="2"/>
                <w:vAlign w:val="center"/>
              </w:tcPr>
              <w:p w:rsidR="00000000" w:rsidDel="00000000" w:rsidP="00000000" w:rsidRDefault="00000000" w:rsidRPr="00000000" w14:paraId="00000385">
                <w:pPr>
                  <w:spacing w:before="120" w:lineRule="auto"/>
                  <w:rPr>
                    <w:sz w:val="24"/>
                    <w:szCs w:val="24"/>
                  </w:rPr>
                </w:pPr>
                <w:r w:rsidDel="00000000" w:rsidR="00000000" w:rsidRPr="00000000">
                  <w:rPr>
                    <w:sz w:val="24"/>
                    <w:szCs w:val="24"/>
                    <w:rtl w:val="0"/>
                  </w:rPr>
                  <w:t xml:space="preserve">Parafuso galvanizado cabeça lentilha ø 1/4” x 3/4” com porca e arruela</w:t>
                </w:r>
              </w:p>
            </w:tc>
            <w:tc>
              <w:tcPr/>
              <w:p w:rsidR="00000000" w:rsidDel="00000000" w:rsidP="00000000" w:rsidRDefault="00000000" w:rsidRPr="00000000" w14:paraId="00000387">
                <w:pPr>
                  <w:spacing w:before="120" w:lineRule="auto"/>
                  <w:jc w:val="center"/>
                  <w:rPr>
                    <w:sz w:val="24"/>
                    <w:szCs w:val="24"/>
                  </w:rPr>
                </w:pPr>
                <w:r w:rsidDel="00000000" w:rsidR="00000000" w:rsidRPr="00000000">
                  <w:rPr>
                    <w:sz w:val="24"/>
                    <w:szCs w:val="24"/>
                    <w:rtl w:val="0"/>
                  </w:rPr>
                  <w:t xml:space="preserve">736</w:t>
                </w:r>
              </w:p>
            </w:tc>
          </w:tr>
          <w:tr>
            <w:trPr>
              <w:cantSplit w:val="0"/>
              <w:trHeight w:val="40" w:hRule="atLeast"/>
              <w:tblHeader w:val="0"/>
            </w:trPr>
            <w:tc>
              <w:tcPr/>
              <w:p w:rsidR="00000000" w:rsidDel="00000000" w:rsidP="00000000" w:rsidRDefault="00000000" w:rsidRPr="00000000" w14:paraId="00000388">
                <w:pPr>
                  <w:spacing w:before="120" w:lineRule="auto"/>
                  <w:jc w:val="center"/>
                  <w:rPr>
                    <w:sz w:val="24"/>
                    <w:szCs w:val="24"/>
                  </w:rPr>
                </w:pPr>
                <w:r w:rsidDel="00000000" w:rsidR="00000000" w:rsidRPr="00000000">
                  <w:rPr>
                    <w:sz w:val="24"/>
                    <w:szCs w:val="24"/>
                    <w:rtl w:val="0"/>
                  </w:rPr>
                  <w:t xml:space="preserve">22</w:t>
                </w:r>
              </w:p>
            </w:tc>
            <w:tc>
              <w:tcPr>
                <w:gridSpan w:val="2"/>
                <w:vAlign w:val="center"/>
              </w:tcPr>
              <w:p w:rsidR="00000000" w:rsidDel="00000000" w:rsidP="00000000" w:rsidRDefault="00000000" w:rsidRPr="00000000" w14:paraId="00000389">
                <w:pPr>
                  <w:spacing w:before="120" w:lineRule="auto"/>
                  <w:rPr>
                    <w:sz w:val="24"/>
                    <w:szCs w:val="24"/>
                  </w:rPr>
                </w:pPr>
                <w:r w:rsidDel="00000000" w:rsidR="00000000" w:rsidRPr="00000000">
                  <w:rPr>
                    <w:sz w:val="24"/>
                    <w:szCs w:val="24"/>
                    <w:rtl w:val="0"/>
                  </w:rPr>
                  <w:t xml:space="preserve">Luminária para 1 fluorescente tubular T8 G13 16W (130mmx625mmx75mm)</w:t>
                </w:r>
              </w:p>
            </w:tc>
            <w:tc>
              <w:tcPr/>
              <w:p w:rsidR="00000000" w:rsidDel="00000000" w:rsidP="00000000" w:rsidRDefault="00000000" w:rsidRPr="00000000" w14:paraId="0000038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8C">
                <w:pPr>
                  <w:spacing w:before="120" w:lineRule="auto"/>
                  <w:jc w:val="center"/>
                  <w:rPr>
                    <w:sz w:val="24"/>
                    <w:szCs w:val="24"/>
                  </w:rPr>
                </w:pPr>
                <w:r w:rsidDel="00000000" w:rsidR="00000000" w:rsidRPr="00000000">
                  <w:rPr>
                    <w:sz w:val="24"/>
                    <w:szCs w:val="24"/>
                    <w:rtl w:val="0"/>
                  </w:rPr>
                  <w:t xml:space="preserve">23</w:t>
                </w:r>
              </w:p>
            </w:tc>
            <w:tc>
              <w:tcPr>
                <w:gridSpan w:val="2"/>
                <w:vAlign w:val="center"/>
              </w:tcPr>
              <w:p w:rsidR="00000000" w:rsidDel="00000000" w:rsidP="00000000" w:rsidRDefault="00000000" w:rsidRPr="00000000" w14:paraId="0000038D">
                <w:pPr>
                  <w:spacing w:before="120" w:lineRule="auto"/>
                  <w:rPr>
                    <w:sz w:val="24"/>
                    <w:szCs w:val="24"/>
                  </w:rPr>
                </w:pPr>
                <w:r w:rsidDel="00000000" w:rsidR="00000000" w:rsidRPr="00000000">
                  <w:rPr>
                    <w:sz w:val="24"/>
                    <w:szCs w:val="24"/>
                    <w:rtl w:val="0"/>
                  </w:rPr>
                  <w:t xml:space="preserve">Chave de fenda de ¼’’ x 8”</w:t>
                </w:r>
              </w:p>
            </w:tc>
            <w:tc>
              <w:tcPr/>
              <w:p w:rsidR="00000000" w:rsidDel="00000000" w:rsidP="00000000" w:rsidRDefault="00000000" w:rsidRPr="00000000" w14:paraId="0000038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90">
                <w:pPr>
                  <w:spacing w:before="120" w:lineRule="auto"/>
                  <w:jc w:val="center"/>
                  <w:rPr>
                    <w:sz w:val="24"/>
                    <w:szCs w:val="24"/>
                  </w:rPr>
                </w:pPr>
                <w:r w:rsidDel="00000000" w:rsidR="00000000" w:rsidRPr="00000000">
                  <w:rPr>
                    <w:sz w:val="24"/>
                    <w:szCs w:val="24"/>
                    <w:rtl w:val="0"/>
                  </w:rPr>
                  <w:t xml:space="preserve">24</w:t>
                </w:r>
              </w:p>
            </w:tc>
            <w:tc>
              <w:tcPr>
                <w:gridSpan w:val="2"/>
                <w:vAlign w:val="center"/>
              </w:tcPr>
              <w:p w:rsidR="00000000" w:rsidDel="00000000" w:rsidP="00000000" w:rsidRDefault="00000000" w:rsidRPr="00000000" w14:paraId="00000391">
                <w:pPr>
                  <w:spacing w:before="120" w:lineRule="auto"/>
                  <w:rPr>
                    <w:sz w:val="24"/>
                    <w:szCs w:val="24"/>
                  </w:rPr>
                </w:pPr>
                <w:r w:rsidDel="00000000" w:rsidR="00000000" w:rsidRPr="00000000">
                  <w:rPr>
                    <w:sz w:val="24"/>
                    <w:szCs w:val="24"/>
                    <w:rtl w:val="0"/>
                  </w:rPr>
                  <w:t xml:space="preserve">Chave de fenda de 1/8” x 3’’</w:t>
                </w:r>
              </w:p>
            </w:tc>
            <w:tc>
              <w:tcPr/>
              <w:p w:rsidR="00000000" w:rsidDel="00000000" w:rsidP="00000000" w:rsidRDefault="00000000" w:rsidRPr="00000000" w14:paraId="00000393">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94">
                <w:pPr>
                  <w:spacing w:before="120" w:lineRule="auto"/>
                  <w:jc w:val="center"/>
                  <w:rPr>
                    <w:sz w:val="24"/>
                    <w:szCs w:val="24"/>
                  </w:rPr>
                </w:pPr>
                <w:r w:rsidDel="00000000" w:rsidR="00000000" w:rsidRPr="00000000">
                  <w:rPr>
                    <w:sz w:val="24"/>
                    <w:szCs w:val="24"/>
                    <w:rtl w:val="0"/>
                  </w:rPr>
                  <w:t xml:space="preserve">25</w:t>
                </w:r>
              </w:p>
            </w:tc>
            <w:tc>
              <w:tcPr>
                <w:gridSpan w:val="2"/>
                <w:vAlign w:val="center"/>
              </w:tcPr>
              <w:p w:rsidR="00000000" w:rsidDel="00000000" w:rsidP="00000000" w:rsidRDefault="00000000" w:rsidRPr="00000000" w14:paraId="00000395">
                <w:pPr>
                  <w:spacing w:before="120" w:lineRule="auto"/>
                  <w:rPr>
                    <w:sz w:val="24"/>
                    <w:szCs w:val="24"/>
                  </w:rPr>
                </w:pPr>
                <w:r w:rsidDel="00000000" w:rsidR="00000000" w:rsidRPr="00000000">
                  <w:rPr>
                    <w:sz w:val="24"/>
                    <w:szCs w:val="24"/>
                    <w:rtl w:val="0"/>
                  </w:rPr>
                  <w:t xml:space="preserve">Chave de fenda de 3/16” x 8”</w:t>
                </w:r>
              </w:p>
            </w:tc>
            <w:tc>
              <w:tcPr/>
              <w:p w:rsidR="00000000" w:rsidDel="00000000" w:rsidP="00000000" w:rsidRDefault="00000000" w:rsidRPr="00000000" w14:paraId="00000397">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98">
                <w:pPr>
                  <w:spacing w:before="120" w:lineRule="auto"/>
                  <w:jc w:val="center"/>
                  <w:rPr>
                    <w:sz w:val="24"/>
                    <w:szCs w:val="24"/>
                  </w:rPr>
                </w:pPr>
                <w:r w:rsidDel="00000000" w:rsidR="00000000" w:rsidRPr="00000000">
                  <w:rPr>
                    <w:sz w:val="24"/>
                    <w:szCs w:val="24"/>
                    <w:rtl w:val="0"/>
                  </w:rPr>
                  <w:t xml:space="preserve">26</w:t>
                </w:r>
              </w:p>
            </w:tc>
            <w:tc>
              <w:tcPr>
                <w:gridSpan w:val="2"/>
                <w:vAlign w:val="center"/>
              </w:tcPr>
              <w:p w:rsidR="00000000" w:rsidDel="00000000" w:rsidP="00000000" w:rsidRDefault="00000000" w:rsidRPr="00000000" w14:paraId="00000399">
                <w:pPr>
                  <w:spacing w:before="120" w:lineRule="auto"/>
                  <w:rPr>
                    <w:sz w:val="24"/>
                    <w:szCs w:val="24"/>
                  </w:rPr>
                </w:pPr>
                <w:r w:rsidDel="00000000" w:rsidR="00000000" w:rsidRPr="00000000">
                  <w:rPr>
                    <w:sz w:val="24"/>
                    <w:szCs w:val="24"/>
                    <w:rtl w:val="0"/>
                  </w:rPr>
                  <w:t xml:space="preserve">12 Chave de fenda de 3/8” x 8”</w:t>
                </w:r>
              </w:p>
            </w:tc>
            <w:tc>
              <w:tcPr/>
              <w:p w:rsidR="00000000" w:rsidDel="00000000" w:rsidP="00000000" w:rsidRDefault="00000000" w:rsidRPr="00000000" w14:paraId="0000039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9C">
                <w:pPr>
                  <w:spacing w:before="120" w:lineRule="auto"/>
                  <w:jc w:val="center"/>
                  <w:rPr>
                    <w:sz w:val="24"/>
                    <w:szCs w:val="24"/>
                  </w:rPr>
                </w:pPr>
                <w:r w:rsidDel="00000000" w:rsidR="00000000" w:rsidRPr="00000000">
                  <w:rPr>
                    <w:sz w:val="24"/>
                    <w:szCs w:val="24"/>
                    <w:rtl w:val="0"/>
                  </w:rPr>
                  <w:t xml:space="preserve">27</w:t>
                </w:r>
              </w:p>
            </w:tc>
            <w:tc>
              <w:tcPr>
                <w:gridSpan w:val="2"/>
                <w:vAlign w:val="center"/>
              </w:tcPr>
              <w:p w:rsidR="00000000" w:rsidDel="00000000" w:rsidP="00000000" w:rsidRDefault="00000000" w:rsidRPr="00000000" w14:paraId="0000039D">
                <w:pPr>
                  <w:spacing w:before="120" w:lineRule="auto"/>
                  <w:rPr>
                    <w:sz w:val="24"/>
                    <w:szCs w:val="24"/>
                  </w:rPr>
                </w:pPr>
                <w:r w:rsidDel="00000000" w:rsidR="00000000" w:rsidRPr="00000000">
                  <w:rPr>
                    <w:sz w:val="24"/>
                    <w:szCs w:val="24"/>
                    <w:rtl w:val="0"/>
                  </w:rPr>
                  <w:t xml:space="preserve">Chave Phillips 3/16” x 5”</w:t>
                </w:r>
              </w:p>
            </w:tc>
            <w:tc>
              <w:tcPr/>
              <w:p w:rsidR="00000000" w:rsidDel="00000000" w:rsidP="00000000" w:rsidRDefault="00000000" w:rsidRPr="00000000" w14:paraId="0000039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A0">
                <w:pPr>
                  <w:spacing w:before="120" w:lineRule="auto"/>
                  <w:jc w:val="center"/>
                  <w:rPr>
                    <w:sz w:val="24"/>
                    <w:szCs w:val="24"/>
                  </w:rPr>
                </w:pPr>
                <w:r w:rsidDel="00000000" w:rsidR="00000000" w:rsidRPr="00000000">
                  <w:rPr>
                    <w:sz w:val="24"/>
                    <w:szCs w:val="24"/>
                    <w:rtl w:val="0"/>
                  </w:rPr>
                  <w:t xml:space="preserve">28</w:t>
                </w:r>
              </w:p>
            </w:tc>
            <w:tc>
              <w:tcPr>
                <w:gridSpan w:val="2"/>
                <w:vAlign w:val="center"/>
              </w:tcPr>
              <w:p w:rsidR="00000000" w:rsidDel="00000000" w:rsidP="00000000" w:rsidRDefault="00000000" w:rsidRPr="00000000" w14:paraId="000003A1">
                <w:pPr>
                  <w:spacing w:before="120" w:lineRule="auto"/>
                  <w:rPr>
                    <w:sz w:val="24"/>
                    <w:szCs w:val="24"/>
                  </w:rPr>
                </w:pPr>
                <w:r w:rsidDel="00000000" w:rsidR="00000000" w:rsidRPr="00000000">
                  <w:rPr>
                    <w:sz w:val="24"/>
                    <w:szCs w:val="24"/>
                    <w:rtl w:val="0"/>
                  </w:rPr>
                  <w:t xml:space="preserve">Chave Phillips 1/8” x 8”</w:t>
                </w:r>
              </w:p>
            </w:tc>
            <w:tc>
              <w:tcPr/>
              <w:p w:rsidR="00000000" w:rsidDel="00000000" w:rsidP="00000000" w:rsidRDefault="00000000" w:rsidRPr="00000000" w14:paraId="000003A3">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A4">
                <w:pPr>
                  <w:spacing w:before="120" w:lineRule="auto"/>
                  <w:jc w:val="center"/>
                  <w:rPr>
                    <w:sz w:val="24"/>
                    <w:szCs w:val="24"/>
                  </w:rPr>
                </w:pPr>
                <w:r w:rsidDel="00000000" w:rsidR="00000000" w:rsidRPr="00000000">
                  <w:rPr>
                    <w:sz w:val="24"/>
                    <w:szCs w:val="24"/>
                    <w:rtl w:val="0"/>
                  </w:rPr>
                  <w:t xml:space="preserve">29</w:t>
                </w:r>
              </w:p>
            </w:tc>
            <w:tc>
              <w:tcPr>
                <w:gridSpan w:val="2"/>
                <w:vAlign w:val="center"/>
              </w:tcPr>
              <w:p w:rsidR="00000000" w:rsidDel="00000000" w:rsidP="00000000" w:rsidRDefault="00000000" w:rsidRPr="00000000" w14:paraId="000003A5">
                <w:pPr>
                  <w:spacing w:before="120" w:lineRule="auto"/>
                  <w:rPr>
                    <w:sz w:val="24"/>
                    <w:szCs w:val="24"/>
                  </w:rPr>
                </w:pPr>
                <w:r w:rsidDel="00000000" w:rsidR="00000000" w:rsidRPr="00000000">
                  <w:rPr>
                    <w:sz w:val="24"/>
                    <w:szCs w:val="24"/>
                    <w:rtl w:val="0"/>
                  </w:rPr>
                  <w:t xml:space="preserve">Alicate de bico redondo 6” cabo isolado 1000V</w:t>
                </w:r>
              </w:p>
            </w:tc>
            <w:tc>
              <w:tcPr/>
              <w:p w:rsidR="00000000" w:rsidDel="00000000" w:rsidP="00000000" w:rsidRDefault="00000000" w:rsidRPr="00000000" w14:paraId="000003A7">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A8">
                <w:pPr>
                  <w:spacing w:before="120" w:lineRule="auto"/>
                  <w:jc w:val="center"/>
                  <w:rPr>
                    <w:sz w:val="24"/>
                    <w:szCs w:val="24"/>
                  </w:rPr>
                </w:pPr>
                <w:r w:rsidDel="00000000" w:rsidR="00000000" w:rsidRPr="00000000">
                  <w:rPr>
                    <w:sz w:val="24"/>
                    <w:szCs w:val="24"/>
                    <w:rtl w:val="0"/>
                  </w:rPr>
                  <w:t xml:space="preserve">30</w:t>
                </w:r>
              </w:p>
            </w:tc>
            <w:tc>
              <w:tcPr>
                <w:gridSpan w:val="2"/>
                <w:vAlign w:val="center"/>
              </w:tcPr>
              <w:p w:rsidR="00000000" w:rsidDel="00000000" w:rsidP="00000000" w:rsidRDefault="00000000" w:rsidRPr="00000000" w14:paraId="000003A9">
                <w:pPr>
                  <w:spacing w:before="120" w:lineRule="auto"/>
                  <w:rPr>
                    <w:sz w:val="24"/>
                    <w:szCs w:val="24"/>
                  </w:rPr>
                </w:pPr>
                <w:r w:rsidDel="00000000" w:rsidR="00000000" w:rsidRPr="00000000">
                  <w:rPr>
                    <w:sz w:val="24"/>
                    <w:szCs w:val="24"/>
                    <w:rtl w:val="0"/>
                  </w:rPr>
                  <w:t xml:space="preserve">Alicate de corte diagonal de 6” cabo isolado 1000V</w:t>
                </w:r>
              </w:p>
            </w:tc>
            <w:tc>
              <w:tcPr/>
              <w:p w:rsidR="00000000" w:rsidDel="00000000" w:rsidP="00000000" w:rsidRDefault="00000000" w:rsidRPr="00000000" w14:paraId="000003A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AC">
                <w:pPr>
                  <w:spacing w:before="120" w:lineRule="auto"/>
                  <w:jc w:val="center"/>
                  <w:rPr>
                    <w:sz w:val="24"/>
                    <w:szCs w:val="24"/>
                  </w:rPr>
                </w:pPr>
                <w:r w:rsidDel="00000000" w:rsidR="00000000" w:rsidRPr="00000000">
                  <w:rPr>
                    <w:sz w:val="24"/>
                    <w:szCs w:val="24"/>
                    <w:rtl w:val="0"/>
                  </w:rPr>
                  <w:t xml:space="preserve">31</w:t>
                </w:r>
              </w:p>
            </w:tc>
            <w:tc>
              <w:tcPr>
                <w:gridSpan w:val="2"/>
                <w:vAlign w:val="center"/>
              </w:tcPr>
              <w:p w:rsidR="00000000" w:rsidDel="00000000" w:rsidP="00000000" w:rsidRDefault="00000000" w:rsidRPr="00000000" w14:paraId="000003AD">
                <w:pPr>
                  <w:spacing w:before="120" w:lineRule="auto"/>
                  <w:rPr>
                    <w:sz w:val="24"/>
                    <w:szCs w:val="24"/>
                  </w:rPr>
                </w:pPr>
                <w:r w:rsidDel="00000000" w:rsidR="00000000" w:rsidRPr="00000000">
                  <w:rPr>
                    <w:sz w:val="24"/>
                    <w:szCs w:val="24"/>
                    <w:rtl w:val="0"/>
                  </w:rPr>
                  <w:t xml:space="preserve">Alicate de bico chato 6” cabo isolado 1000V</w:t>
                </w:r>
              </w:p>
            </w:tc>
            <w:tc>
              <w:tcPr/>
              <w:p w:rsidR="00000000" w:rsidDel="00000000" w:rsidP="00000000" w:rsidRDefault="00000000" w:rsidRPr="00000000" w14:paraId="000003A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B0">
                <w:pPr>
                  <w:spacing w:before="120" w:lineRule="auto"/>
                  <w:jc w:val="center"/>
                  <w:rPr>
                    <w:sz w:val="24"/>
                    <w:szCs w:val="24"/>
                  </w:rPr>
                </w:pPr>
                <w:r w:rsidDel="00000000" w:rsidR="00000000" w:rsidRPr="00000000">
                  <w:rPr>
                    <w:sz w:val="24"/>
                    <w:szCs w:val="24"/>
                    <w:rtl w:val="0"/>
                  </w:rPr>
                  <w:t xml:space="preserve">32</w:t>
                </w:r>
              </w:p>
            </w:tc>
            <w:tc>
              <w:tcPr>
                <w:gridSpan w:val="2"/>
                <w:vAlign w:val="center"/>
              </w:tcPr>
              <w:p w:rsidR="00000000" w:rsidDel="00000000" w:rsidP="00000000" w:rsidRDefault="00000000" w:rsidRPr="00000000" w14:paraId="000003B1">
                <w:pPr>
                  <w:spacing w:before="120" w:lineRule="auto"/>
                  <w:rPr>
                    <w:sz w:val="24"/>
                    <w:szCs w:val="24"/>
                  </w:rPr>
                </w:pPr>
                <w:r w:rsidDel="00000000" w:rsidR="00000000" w:rsidRPr="00000000">
                  <w:rPr>
                    <w:sz w:val="24"/>
                    <w:szCs w:val="24"/>
                    <w:rtl w:val="0"/>
                  </w:rPr>
                  <w:t xml:space="preserve">Alicate universal 7” cabo isolado 1000V</w:t>
                </w:r>
              </w:p>
            </w:tc>
            <w:tc>
              <w:tcPr/>
              <w:p w:rsidR="00000000" w:rsidDel="00000000" w:rsidP="00000000" w:rsidRDefault="00000000" w:rsidRPr="00000000" w14:paraId="000003B3">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B4">
                <w:pPr>
                  <w:spacing w:before="120" w:lineRule="auto"/>
                  <w:jc w:val="center"/>
                  <w:rPr>
                    <w:sz w:val="24"/>
                    <w:szCs w:val="24"/>
                  </w:rPr>
                </w:pPr>
                <w:r w:rsidDel="00000000" w:rsidR="00000000" w:rsidRPr="00000000">
                  <w:rPr>
                    <w:sz w:val="24"/>
                    <w:szCs w:val="24"/>
                    <w:rtl w:val="0"/>
                  </w:rPr>
                  <w:t xml:space="preserve">33</w:t>
                </w:r>
              </w:p>
            </w:tc>
            <w:tc>
              <w:tcPr>
                <w:gridSpan w:val="2"/>
                <w:vAlign w:val="center"/>
              </w:tcPr>
              <w:p w:rsidR="00000000" w:rsidDel="00000000" w:rsidP="00000000" w:rsidRDefault="00000000" w:rsidRPr="00000000" w14:paraId="000003B5">
                <w:pPr>
                  <w:spacing w:before="120" w:lineRule="auto"/>
                  <w:rPr>
                    <w:sz w:val="24"/>
                    <w:szCs w:val="24"/>
                  </w:rPr>
                </w:pPr>
                <w:r w:rsidDel="00000000" w:rsidR="00000000" w:rsidRPr="00000000">
                  <w:rPr>
                    <w:sz w:val="24"/>
                    <w:szCs w:val="24"/>
                    <w:rtl w:val="0"/>
                  </w:rPr>
                  <w:t xml:space="preserve">Alicate para Crimpar Telefonia e Rede RJ11 RJ45 EDA</w:t>
                </w:r>
              </w:p>
            </w:tc>
            <w:tc>
              <w:tcPr/>
              <w:p w:rsidR="00000000" w:rsidDel="00000000" w:rsidP="00000000" w:rsidRDefault="00000000" w:rsidRPr="00000000" w14:paraId="000003B7">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3B8">
                <w:pPr>
                  <w:spacing w:before="120" w:lineRule="auto"/>
                  <w:jc w:val="center"/>
                  <w:rPr>
                    <w:sz w:val="24"/>
                    <w:szCs w:val="24"/>
                  </w:rPr>
                </w:pPr>
                <w:r w:rsidDel="00000000" w:rsidR="00000000" w:rsidRPr="00000000">
                  <w:rPr>
                    <w:sz w:val="24"/>
                    <w:szCs w:val="24"/>
                    <w:rtl w:val="0"/>
                  </w:rPr>
                  <w:t xml:space="preserve">34</w:t>
                </w:r>
              </w:p>
            </w:tc>
            <w:tc>
              <w:tcPr>
                <w:gridSpan w:val="2"/>
                <w:vAlign w:val="center"/>
              </w:tcPr>
              <w:p w:rsidR="00000000" w:rsidDel="00000000" w:rsidP="00000000" w:rsidRDefault="00000000" w:rsidRPr="00000000" w14:paraId="000003B9">
                <w:pPr>
                  <w:spacing w:before="120" w:lineRule="auto"/>
                  <w:rPr>
                    <w:sz w:val="24"/>
                    <w:szCs w:val="24"/>
                  </w:rPr>
                </w:pPr>
                <w:r w:rsidDel="00000000" w:rsidR="00000000" w:rsidRPr="00000000">
                  <w:rPr>
                    <w:sz w:val="24"/>
                    <w:szCs w:val="24"/>
                    <w:rtl w:val="0"/>
                  </w:rPr>
                  <w:t xml:space="preserve">Controle de iluminação Dimmer 220V ;</w:t>
                </w:r>
              </w:p>
            </w:tc>
            <w:tc>
              <w:tcPr/>
              <w:p w:rsidR="00000000" w:rsidDel="00000000" w:rsidP="00000000" w:rsidRDefault="00000000" w:rsidRPr="00000000" w14:paraId="000003BB">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3BC">
                <w:pPr>
                  <w:spacing w:before="120" w:lineRule="auto"/>
                  <w:jc w:val="center"/>
                  <w:rPr>
                    <w:sz w:val="24"/>
                    <w:szCs w:val="24"/>
                  </w:rPr>
                </w:pPr>
                <w:r w:rsidDel="00000000" w:rsidR="00000000" w:rsidRPr="00000000">
                  <w:rPr>
                    <w:sz w:val="24"/>
                    <w:szCs w:val="24"/>
                    <w:rtl w:val="0"/>
                  </w:rPr>
                  <w:t xml:space="preserve">35</w:t>
                </w:r>
              </w:p>
            </w:tc>
            <w:tc>
              <w:tcPr>
                <w:gridSpan w:val="2"/>
                <w:vAlign w:val="center"/>
              </w:tcPr>
              <w:p w:rsidR="00000000" w:rsidDel="00000000" w:rsidP="00000000" w:rsidRDefault="00000000" w:rsidRPr="00000000" w14:paraId="000003BD">
                <w:pPr>
                  <w:spacing w:before="120" w:lineRule="auto"/>
                  <w:rPr>
                    <w:sz w:val="24"/>
                    <w:szCs w:val="24"/>
                  </w:rPr>
                </w:pPr>
                <w:r w:rsidDel="00000000" w:rsidR="00000000" w:rsidRPr="00000000">
                  <w:rPr>
                    <w:sz w:val="24"/>
                    <w:szCs w:val="24"/>
                    <w:rtl w:val="0"/>
                  </w:rPr>
                  <w:t xml:space="preserve">Arco de serra para lâmina de 12”</w:t>
                </w:r>
              </w:p>
            </w:tc>
            <w:tc>
              <w:tcPr/>
              <w:p w:rsidR="00000000" w:rsidDel="00000000" w:rsidP="00000000" w:rsidRDefault="00000000" w:rsidRPr="00000000" w14:paraId="000003BF">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3C0">
                <w:pPr>
                  <w:spacing w:before="120" w:lineRule="auto"/>
                  <w:jc w:val="center"/>
                  <w:rPr>
                    <w:sz w:val="24"/>
                    <w:szCs w:val="24"/>
                  </w:rPr>
                </w:pPr>
                <w:r w:rsidDel="00000000" w:rsidR="00000000" w:rsidRPr="00000000">
                  <w:rPr>
                    <w:sz w:val="24"/>
                    <w:szCs w:val="24"/>
                    <w:rtl w:val="0"/>
                  </w:rPr>
                  <w:t xml:space="preserve">36</w:t>
                </w:r>
              </w:p>
            </w:tc>
            <w:tc>
              <w:tcPr>
                <w:gridSpan w:val="2"/>
                <w:vAlign w:val="center"/>
              </w:tcPr>
              <w:p w:rsidR="00000000" w:rsidDel="00000000" w:rsidP="00000000" w:rsidRDefault="00000000" w:rsidRPr="00000000" w14:paraId="000003C1">
                <w:pPr>
                  <w:spacing w:before="120" w:lineRule="auto"/>
                  <w:rPr>
                    <w:sz w:val="24"/>
                    <w:szCs w:val="24"/>
                  </w:rPr>
                </w:pPr>
                <w:r w:rsidDel="00000000" w:rsidR="00000000" w:rsidRPr="00000000">
                  <w:rPr>
                    <w:sz w:val="24"/>
                    <w:szCs w:val="24"/>
                    <w:rtl w:val="0"/>
                  </w:rPr>
                  <w:t xml:space="preserve">Ferro para soldar tipo machadinha 220V/220W ;</w:t>
                </w:r>
              </w:p>
            </w:tc>
            <w:tc>
              <w:tcPr/>
              <w:p w:rsidR="00000000" w:rsidDel="00000000" w:rsidP="00000000" w:rsidRDefault="00000000" w:rsidRPr="00000000" w14:paraId="000003C3">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3C4">
                <w:pPr>
                  <w:spacing w:before="120" w:lineRule="auto"/>
                  <w:jc w:val="center"/>
                  <w:rPr>
                    <w:sz w:val="24"/>
                    <w:szCs w:val="24"/>
                  </w:rPr>
                </w:pPr>
                <w:r w:rsidDel="00000000" w:rsidR="00000000" w:rsidRPr="00000000">
                  <w:rPr>
                    <w:sz w:val="24"/>
                    <w:szCs w:val="24"/>
                    <w:rtl w:val="0"/>
                  </w:rPr>
                  <w:t xml:space="preserve">37</w:t>
                </w:r>
              </w:p>
            </w:tc>
            <w:tc>
              <w:tcPr>
                <w:gridSpan w:val="2"/>
                <w:vAlign w:val="center"/>
              </w:tcPr>
              <w:p w:rsidR="00000000" w:rsidDel="00000000" w:rsidP="00000000" w:rsidRDefault="00000000" w:rsidRPr="00000000" w14:paraId="000003C5">
                <w:pPr>
                  <w:spacing w:before="120" w:lineRule="auto"/>
                  <w:rPr>
                    <w:sz w:val="24"/>
                    <w:szCs w:val="24"/>
                  </w:rPr>
                </w:pPr>
                <w:r w:rsidDel="00000000" w:rsidR="00000000" w:rsidRPr="00000000">
                  <w:rPr>
                    <w:sz w:val="24"/>
                    <w:szCs w:val="24"/>
                    <w:rtl w:val="0"/>
                  </w:rPr>
                  <w:t xml:space="preserve">Furadeira industrial portátil 220V/600W, mandril 13mm (1/2”)</w:t>
                </w:r>
              </w:p>
            </w:tc>
            <w:tc>
              <w:tcPr/>
              <w:p w:rsidR="00000000" w:rsidDel="00000000" w:rsidP="00000000" w:rsidRDefault="00000000" w:rsidRPr="00000000" w14:paraId="000003C7">
                <w:pPr>
                  <w:spacing w:before="12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p w:rsidR="00000000" w:rsidDel="00000000" w:rsidP="00000000" w:rsidRDefault="00000000" w:rsidRPr="00000000" w14:paraId="000003C8">
                <w:pPr>
                  <w:spacing w:before="120" w:lineRule="auto"/>
                  <w:jc w:val="center"/>
                  <w:rPr>
                    <w:sz w:val="24"/>
                    <w:szCs w:val="24"/>
                  </w:rPr>
                </w:pPr>
                <w:r w:rsidDel="00000000" w:rsidR="00000000" w:rsidRPr="00000000">
                  <w:rPr>
                    <w:sz w:val="24"/>
                    <w:szCs w:val="24"/>
                    <w:rtl w:val="0"/>
                  </w:rPr>
                  <w:t xml:space="preserve">38</w:t>
                </w:r>
              </w:p>
            </w:tc>
            <w:tc>
              <w:tcPr>
                <w:gridSpan w:val="2"/>
                <w:vAlign w:val="center"/>
              </w:tcPr>
              <w:p w:rsidR="00000000" w:rsidDel="00000000" w:rsidP="00000000" w:rsidRDefault="00000000" w:rsidRPr="00000000" w14:paraId="000003C9">
                <w:pPr>
                  <w:spacing w:before="120" w:lineRule="auto"/>
                  <w:rPr>
                    <w:sz w:val="24"/>
                    <w:szCs w:val="24"/>
                  </w:rPr>
                </w:pPr>
                <w:r w:rsidDel="00000000" w:rsidR="00000000" w:rsidRPr="00000000">
                  <w:rPr>
                    <w:sz w:val="24"/>
                    <w:szCs w:val="24"/>
                    <w:rtl w:val="0"/>
                  </w:rPr>
                  <w:t xml:space="preserve">Motor monofásico 6 terminais fase auxiliar 110/220 V ½ HP</w:t>
                </w:r>
              </w:p>
            </w:tc>
            <w:tc>
              <w:tcPr/>
              <w:p w:rsidR="00000000" w:rsidDel="00000000" w:rsidP="00000000" w:rsidRDefault="00000000" w:rsidRPr="00000000" w14:paraId="000003CB">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3CC">
                <w:pPr>
                  <w:spacing w:before="120" w:lineRule="auto"/>
                  <w:jc w:val="center"/>
                  <w:rPr>
                    <w:sz w:val="24"/>
                    <w:szCs w:val="24"/>
                  </w:rPr>
                </w:pPr>
                <w:r w:rsidDel="00000000" w:rsidR="00000000" w:rsidRPr="00000000">
                  <w:rPr>
                    <w:sz w:val="24"/>
                    <w:szCs w:val="24"/>
                    <w:rtl w:val="0"/>
                  </w:rPr>
                  <w:t xml:space="preserve">39</w:t>
                </w:r>
              </w:p>
            </w:tc>
            <w:tc>
              <w:tcPr>
                <w:gridSpan w:val="2"/>
                <w:vAlign w:val="center"/>
              </w:tcPr>
              <w:p w:rsidR="00000000" w:rsidDel="00000000" w:rsidP="00000000" w:rsidRDefault="00000000" w:rsidRPr="00000000" w14:paraId="000003CD">
                <w:pPr>
                  <w:spacing w:before="120" w:lineRule="auto"/>
                  <w:rPr>
                    <w:sz w:val="24"/>
                    <w:szCs w:val="24"/>
                  </w:rPr>
                </w:pPr>
                <w:r w:rsidDel="00000000" w:rsidR="00000000" w:rsidRPr="00000000">
                  <w:rPr>
                    <w:sz w:val="24"/>
                    <w:szCs w:val="24"/>
                    <w:rtl w:val="0"/>
                  </w:rPr>
                  <w:t xml:space="preserve">Medidor de energia monofásico 220 V para padrão de entrada Celesc</w:t>
                </w:r>
              </w:p>
            </w:tc>
            <w:tc>
              <w:tcPr/>
              <w:p w:rsidR="00000000" w:rsidDel="00000000" w:rsidP="00000000" w:rsidRDefault="00000000" w:rsidRPr="00000000" w14:paraId="000003CF">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3D0">
                <w:pPr>
                  <w:spacing w:before="120" w:lineRule="auto"/>
                  <w:jc w:val="center"/>
                  <w:rPr>
                    <w:sz w:val="24"/>
                    <w:szCs w:val="24"/>
                  </w:rPr>
                </w:pPr>
                <w:r w:rsidDel="00000000" w:rsidR="00000000" w:rsidRPr="00000000">
                  <w:rPr>
                    <w:sz w:val="24"/>
                    <w:szCs w:val="24"/>
                    <w:rtl w:val="0"/>
                  </w:rPr>
                  <w:t xml:space="preserve">40</w:t>
                </w:r>
              </w:p>
            </w:tc>
            <w:tc>
              <w:tcPr>
                <w:gridSpan w:val="2"/>
                <w:vAlign w:val="center"/>
              </w:tcPr>
              <w:p w:rsidR="00000000" w:rsidDel="00000000" w:rsidP="00000000" w:rsidRDefault="00000000" w:rsidRPr="00000000" w14:paraId="000003D1">
                <w:pPr>
                  <w:spacing w:before="120" w:lineRule="auto"/>
                  <w:rPr>
                    <w:sz w:val="24"/>
                    <w:szCs w:val="24"/>
                  </w:rPr>
                </w:pPr>
                <w:r w:rsidDel="00000000" w:rsidR="00000000" w:rsidRPr="00000000">
                  <w:rPr>
                    <w:sz w:val="24"/>
                    <w:szCs w:val="24"/>
                    <w:rtl w:val="0"/>
                  </w:rPr>
                  <w:t xml:space="preserve">Quadro de distribuição de sobrepor até 16 disjuntores DIN com barramento de fase, neutro e terra</w:t>
                </w:r>
              </w:p>
            </w:tc>
            <w:tc>
              <w:tcPr/>
              <w:p w:rsidR="00000000" w:rsidDel="00000000" w:rsidP="00000000" w:rsidRDefault="00000000" w:rsidRPr="00000000" w14:paraId="000003D3">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3D4">
                <w:pPr>
                  <w:spacing w:before="120" w:lineRule="auto"/>
                  <w:jc w:val="center"/>
                  <w:rPr>
                    <w:sz w:val="24"/>
                    <w:szCs w:val="24"/>
                  </w:rPr>
                </w:pPr>
                <w:r w:rsidDel="00000000" w:rsidR="00000000" w:rsidRPr="00000000">
                  <w:rPr>
                    <w:sz w:val="24"/>
                    <w:szCs w:val="24"/>
                    <w:rtl w:val="0"/>
                  </w:rPr>
                  <w:t xml:space="preserve">41</w:t>
                </w:r>
              </w:p>
            </w:tc>
            <w:tc>
              <w:tcPr>
                <w:gridSpan w:val="2"/>
                <w:vAlign w:val="center"/>
              </w:tcPr>
              <w:p w:rsidR="00000000" w:rsidDel="00000000" w:rsidP="00000000" w:rsidRDefault="00000000" w:rsidRPr="00000000" w14:paraId="000003D5">
                <w:pPr>
                  <w:spacing w:before="120" w:lineRule="auto"/>
                  <w:rPr>
                    <w:sz w:val="24"/>
                    <w:szCs w:val="24"/>
                  </w:rPr>
                </w:pPr>
                <w:r w:rsidDel="00000000" w:rsidR="00000000" w:rsidRPr="00000000">
                  <w:rPr>
                    <w:sz w:val="24"/>
                    <w:szCs w:val="24"/>
                    <w:rtl w:val="0"/>
                  </w:rPr>
                  <w:t xml:space="preserve">Cabo CC1 2 pares 4x0,5mm rolo 200 m ;</w:t>
                </w:r>
              </w:p>
            </w:tc>
            <w:tc>
              <w:tcPr/>
              <w:p w:rsidR="00000000" w:rsidDel="00000000" w:rsidP="00000000" w:rsidRDefault="00000000" w:rsidRPr="00000000" w14:paraId="000003D7">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D8">
                <w:pPr>
                  <w:spacing w:before="120" w:lineRule="auto"/>
                  <w:jc w:val="center"/>
                  <w:rPr>
                    <w:sz w:val="24"/>
                    <w:szCs w:val="24"/>
                  </w:rPr>
                </w:pPr>
                <w:r w:rsidDel="00000000" w:rsidR="00000000" w:rsidRPr="00000000">
                  <w:rPr>
                    <w:sz w:val="24"/>
                    <w:szCs w:val="24"/>
                    <w:rtl w:val="0"/>
                  </w:rPr>
                  <w:t xml:space="preserve">42</w:t>
                </w:r>
              </w:p>
            </w:tc>
            <w:tc>
              <w:tcPr>
                <w:gridSpan w:val="2"/>
                <w:vAlign w:val="center"/>
              </w:tcPr>
              <w:p w:rsidR="00000000" w:rsidDel="00000000" w:rsidP="00000000" w:rsidRDefault="00000000" w:rsidRPr="00000000" w14:paraId="000003D9">
                <w:pPr>
                  <w:spacing w:before="120" w:lineRule="auto"/>
                  <w:rPr>
                    <w:sz w:val="24"/>
                    <w:szCs w:val="24"/>
                  </w:rPr>
                </w:pPr>
                <w:r w:rsidDel="00000000" w:rsidR="00000000" w:rsidRPr="00000000">
                  <w:rPr>
                    <w:sz w:val="24"/>
                    <w:szCs w:val="24"/>
                    <w:rtl w:val="0"/>
                  </w:rPr>
                  <w:t xml:space="preserve">Caixa de cabo 4 pares trançados para rede Ethernet (EIA/TIA 568) 305m</w:t>
                </w:r>
              </w:p>
            </w:tc>
            <w:tc>
              <w:tcPr/>
              <w:p w:rsidR="00000000" w:rsidDel="00000000" w:rsidP="00000000" w:rsidRDefault="00000000" w:rsidRPr="00000000" w14:paraId="000003DB">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DC">
                <w:pPr>
                  <w:spacing w:before="120" w:lineRule="auto"/>
                  <w:jc w:val="center"/>
                  <w:rPr>
                    <w:sz w:val="24"/>
                    <w:szCs w:val="24"/>
                  </w:rPr>
                </w:pPr>
                <w:r w:rsidDel="00000000" w:rsidR="00000000" w:rsidRPr="00000000">
                  <w:rPr>
                    <w:sz w:val="24"/>
                    <w:szCs w:val="24"/>
                    <w:rtl w:val="0"/>
                  </w:rPr>
                  <w:t xml:space="preserve">43</w:t>
                </w:r>
              </w:p>
            </w:tc>
            <w:tc>
              <w:tcPr>
                <w:gridSpan w:val="2"/>
                <w:vAlign w:val="center"/>
              </w:tcPr>
              <w:p w:rsidR="00000000" w:rsidDel="00000000" w:rsidP="00000000" w:rsidRDefault="00000000" w:rsidRPr="00000000" w14:paraId="000003DD">
                <w:pPr>
                  <w:spacing w:before="120" w:lineRule="auto"/>
                  <w:rPr>
                    <w:sz w:val="24"/>
                    <w:szCs w:val="24"/>
                  </w:rPr>
                </w:pPr>
                <w:r w:rsidDel="00000000" w:rsidR="00000000" w:rsidRPr="00000000">
                  <w:rPr>
                    <w:sz w:val="24"/>
                    <w:szCs w:val="24"/>
                    <w:rtl w:val="0"/>
                  </w:rPr>
                  <w:t xml:space="preserve">Disjuntor monofásico 16 A</w:t>
                </w:r>
              </w:p>
            </w:tc>
            <w:tc>
              <w:tcPr/>
              <w:p w:rsidR="00000000" w:rsidDel="00000000" w:rsidP="00000000" w:rsidRDefault="00000000" w:rsidRPr="00000000" w14:paraId="000003DF">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E0">
                <w:pPr>
                  <w:spacing w:before="120" w:lineRule="auto"/>
                  <w:jc w:val="center"/>
                  <w:rPr>
                    <w:sz w:val="24"/>
                    <w:szCs w:val="24"/>
                  </w:rPr>
                </w:pPr>
                <w:r w:rsidDel="00000000" w:rsidR="00000000" w:rsidRPr="00000000">
                  <w:rPr>
                    <w:sz w:val="24"/>
                    <w:szCs w:val="24"/>
                    <w:rtl w:val="0"/>
                  </w:rPr>
                  <w:t xml:space="preserve">44</w:t>
                </w:r>
              </w:p>
            </w:tc>
            <w:tc>
              <w:tcPr>
                <w:gridSpan w:val="2"/>
                <w:vAlign w:val="center"/>
              </w:tcPr>
              <w:p w:rsidR="00000000" w:rsidDel="00000000" w:rsidP="00000000" w:rsidRDefault="00000000" w:rsidRPr="00000000" w14:paraId="000003E1">
                <w:pPr>
                  <w:spacing w:before="120" w:lineRule="auto"/>
                  <w:rPr>
                    <w:sz w:val="24"/>
                    <w:szCs w:val="24"/>
                  </w:rPr>
                </w:pPr>
                <w:r w:rsidDel="00000000" w:rsidR="00000000" w:rsidRPr="00000000">
                  <w:rPr>
                    <w:sz w:val="24"/>
                    <w:szCs w:val="24"/>
                    <w:rtl w:val="0"/>
                  </w:rPr>
                  <w:t xml:space="preserve">curva B norma NBR IEC 60947-2</w:t>
                </w:r>
              </w:p>
            </w:tc>
            <w:tc>
              <w:tcPr/>
              <w:p w:rsidR="00000000" w:rsidDel="00000000" w:rsidP="00000000" w:rsidRDefault="00000000" w:rsidRPr="00000000" w14:paraId="000003E3">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E4">
                <w:pPr>
                  <w:spacing w:before="120" w:lineRule="auto"/>
                  <w:jc w:val="center"/>
                  <w:rPr>
                    <w:sz w:val="24"/>
                    <w:szCs w:val="24"/>
                  </w:rPr>
                </w:pPr>
                <w:r w:rsidDel="00000000" w:rsidR="00000000" w:rsidRPr="00000000">
                  <w:rPr>
                    <w:sz w:val="24"/>
                    <w:szCs w:val="24"/>
                    <w:rtl w:val="0"/>
                  </w:rPr>
                  <w:t xml:space="preserve">45</w:t>
                </w:r>
              </w:p>
            </w:tc>
            <w:tc>
              <w:tcPr>
                <w:gridSpan w:val="2"/>
                <w:vAlign w:val="center"/>
              </w:tcPr>
              <w:p w:rsidR="00000000" w:rsidDel="00000000" w:rsidP="00000000" w:rsidRDefault="00000000" w:rsidRPr="00000000" w14:paraId="000003E5">
                <w:pPr>
                  <w:spacing w:before="120" w:lineRule="auto"/>
                  <w:rPr>
                    <w:sz w:val="24"/>
                    <w:szCs w:val="24"/>
                  </w:rPr>
                </w:pPr>
                <w:r w:rsidDel="00000000" w:rsidR="00000000" w:rsidRPr="00000000">
                  <w:rPr>
                    <w:sz w:val="24"/>
                    <w:szCs w:val="24"/>
                    <w:rtl w:val="0"/>
                  </w:rPr>
                  <w:t xml:space="preserve">Disjuntor monofásico 20 A</w:t>
                </w:r>
              </w:p>
            </w:tc>
            <w:tc>
              <w:tcPr/>
              <w:p w:rsidR="00000000" w:rsidDel="00000000" w:rsidP="00000000" w:rsidRDefault="00000000" w:rsidRPr="00000000" w14:paraId="000003E7">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E8">
                <w:pPr>
                  <w:spacing w:before="120" w:lineRule="auto"/>
                  <w:jc w:val="center"/>
                  <w:rPr>
                    <w:sz w:val="24"/>
                    <w:szCs w:val="24"/>
                  </w:rPr>
                </w:pPr>
                <w:r w:rsidDel="00000000" w:rsidR="00000000" w:rsidRPr="00000000">
                  <w:rPr>
                    <w:sz w:val="24"/>
                    <w:szCs w:val="24"/>
                    <w:rtl w:val="0"/>
                  </w:rPr>
                  <w:t xml:space="preserve">46</w:t>
                </w:r>
              </w:p>
            </w:tc>
            <w:tc>
              <w:tcPr>
                <w:gridSpan w:val="2"/>
                <w:vAlign w:val="center"/>
              </w:tcPr>
              <w:p w:rsidR="00000000" w:rsidDel="00000000" w:rsidP="00000000" w:rsidRDefault="00000000" w:rsidRPr="00000000" w14:paraId="000003E9">
                <w:pPr>
                  <w:spacing w:before="120" w:lineRule="auto"/>
                  <w:rPr>
                    <w:sz w:val="24"/>
                    <w:szCs w:val="24"/>
                  </w:rPr>
                </w:pPr>
                <w:r w:rsidDel="00000000" w:rsidR="00000000" w:rsidRPr="00000000">
                  <w:rPr>
                    <w:sz w:val="24"/>
                    <w:szCs w:val="24"/>
                    <w:rtl w:val="0"/>
                  </w:rPr>
                  <w:t xml:space="preserve">curva B norma NBR IEC 60947-2</w:t>
                </w:r>
              </w:p>
            </w:tc>
            <w:tc>
              <w:tcPr/>
              <w:p w:rsidR="00000000" w:rsidDel="00000000" w:rsidP="00000000" w:rsidRDefault="00000000" w:rsidRPr="00000000" w14:paraId="000003E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EC">
                <w:pPr>
                  <w:spacing w:before="120" w:lineRule="auto"/>
                  <w:jc w:val="center"/>
                  <w:rPr>
                    <w:sz w:val="24"/>
                    <w:szCs w:val="24"/>
                  </w:rPr>
                </w:pPr>
                <w:r w:rsidDel="00000000" w:rsidR="00000000" w:rsidRPr="00000000">
                  <w:rPr>
                    <w:sz w:val="24"/>
                    <w:szCs w:val="24"/>
                    <w:rtl w:val="0"/>
                  </w:rPr>
                  <w:t xml:space="preserve">47</w:t>
                </w:r>
              </w:p>
            </w:tc>
            <w:tc>
              <w:tcPr>
                <w:gridSpan w:val="2"/>
                <w:vAlign w:val="center"/>
              </w:tcPr>
              <w:p w:rsidR="00000000" w:rsidDel="00000000" w:rsidP="00000000" w:rsidRDefault="00000000" w:rsidRPr="00000000" w14:paraId="000003ED">
                <w:pPr>
                  <w:spacing w:before="120" w:lineRule="auto"/>
                  <w:rPr>
                    <w:sz w:val="24"/>
                    <w:szCs w:val="24"/>
                  </w:rPr>
                </w:pPr>
                <w:r w:rsidDel="00000000" w:rsidR="00000000" w:rsidRPr="00000000">
                  <w:rPr>
                    <w:sz w:val="24"/>
                    <w:szCs w:val="24"/>
                    <w:rtl w:val="0"/>
                  </w:rPr>
                  <w:t xml:space="preserve">Disjuntor monofásico 32 A</w:t>
                </w:r>
              </w:p>
            </w:tc>
            <w:tc>
              <w:tcPr/>
              <w:p w:rsidR="00000000" w:rsidDel="00000000" w:rsidP="00000000" w:rsidRDefault="00000000" w:rsidRPr="00000000" w14:paraId="000003E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F0">
                <w:pPr>
                  <w:spacing w:before="120" w:lineRule="auto"/>
                  <w:jc w:val="center"/>
                  <w:rPr>
                    <w:sz w:val="24"/>
                    <w:szCs w:val="24"/>
                  </w:rPr>
                </w:pPr>
                <w:r w:rsidDel="00000000" w:rsidR="00000000" w:rsidRPr="00000000">
                  <w:rPr>
                    <w:sz w:val="24"/>
                    <w:szCs w:val="24"/>
                    <w:rtl w:val="0"/>
                  </w:rPr>
                  <w:t xml:space="preserve">48</w:t>
                </w:r>
              </w:p>
            </w:tc>
            <w:tc>
              <w:tcPr>
                <w:gridSpan w:val="2"/>
                <w:vAlign w:val="center"/>
              </w:tcPr>
              <w:p w:rsidR="00000000" w:rsidDel="00000000" w:rsidP="00000000" w:rsidRDefault="00000000" w:rsidRPr="00000000" w14:paraId="000003F1">
                <w:pPr>
                  <w:spacing w:before="120" w:lineRule="auto"/>
                  <w:rPr>
                    <w:sz w:val="24"/>
                    <w:szCs w:val="24"/>
                  </w:rPr>
                </w:pPr>
                <w:r w:rsidDel="00000000" w:rsidR="00000000" w:rsidRPr="00000000">
                  <w:rPr>
                    <w:sz w:val="24"/>
                    <w:szCs w:val="24"/>
                    <w:rtl w:val="0"/>
                  </w:rPr>
                  <w:t xml:space="preserve">curva B norma NBR IEC 60947-</w:t>
                </w:r>
              </w:p>
            </w:tc>
            <w:tc>
              <w:tcPr/>
              <w:p w:rsidR="00000000" w:rsidDel="00000000" w:rsidP="00000000" w:rsidRDefault="00000000" w:rsidRPr="00000000" w14:paraId="000003F3">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3F4">
                <w:pPr>
                  <w:spacing w:before="120" w:lineRule="auto"/>
                  <w:jc w:val="center"/>
                  <w:rPr>
                    <w:sz w:val="24"/>
                    <w:szCs w:val="24"/>
                  </w:rPr>
                </w:pPr>
                <w:r w:rsidDel="00000000" w:rsidR="00000000" w:rsidRPr="00000000">
                  <w:rPr>
                    <w:sz w:val="24"/>
                    <w:szCs w:val="24"/>
                    <w:rtl w:val="0"/>
                  </w:rPr>
                  <w:t xml:space="preserve">49</w:t>
                </w:r>
              </w:p>
            </w:tc>
            <w:tc>
              <w:tcPr>
                <w:gridSpan w:val="2"/>
                <w:vAlign w:val="center"/>
              </w:tcPr>
              <w:p w:rsidR="00000000" w:rsidDel="00000000" w:rsidP="00000000" w:rsidRDefault="00000000" w:rsidRPr="00000000" w14:paraId="000003F5">
                <w:pPr>
                  <w:spacing w:before="120" w:lineRule="auto"/>
                  <w:rPr>
                    <w:sz w:val="24"/>
                    <w:szCs w:val="24"/>
                  </w:rPr>
                </w:pPr>
                <w:r w:rsidDel="00000000" w:rsidR="00000000" w:rsidRPr="00000000">
                  <w:rPr>
                    <w:sz w:val="24"/>
                    <w:szCs w:val="24"/>
                    <w:rtl w:val="0"/>
                  </w:rPr>
                  <w:t xml:space="preserve">Disjuntor monofásico 50 A curva B norma NBR IEC 60947-2</w:t>
                </w:r>
              </w:p>
            </w:tc>
            <w:tc>
              <w:tcPr/>
              <w:p w:rsidR="00000000" w:rsidDel="00000000" w:rsidP="00000000" w:rsidRDefault="00000000" w:rsidRPr="00000000" w14:paraId="000003F7">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3F8">
                <w:pPr>
                  <w:spacing w:before="120" w:lineRule="auto"/>
                  <w:jc w:val="center"/>
                  <w:rPr>
                    <w:sz w:val="24"/>
                    <w:szCs w:val="24"/>
                  </w:rPr>
                </w:pPr>
                <w:r w:rsidDel="00000000" w:rsidR="00000000" w:rsidRPr="00000000">
                  <w:rPr>
                    <w:sz w:val="24"/>
                    <w:szCs w:val="24"/>
                    <w:rtl w:val="0"/>
                  </w:rPr>
                  <w:t xml:space="preserve">50</w:t>
                </w:r>
              </w:p>
            </w:tc>
            <w:tc>
              <w:tcPr>
                <w:gridSpan w:val="2"/>
                <w:vAlign w:val="center"/>
              </w:tcPr>
              <w:p w:rsidR="00000000" w:rsidDel="00000000" w:rsidP="00000000" w:rsidRDefault="00000000" w:rsidRPr="00000000" w14:paraId="000003F9">
                <w:pPr>
                  <w:spacing w:before="120" w:lineRule="auto"/>
                  <w:rPr>
                    <w:sz w:val="24"/>
                    <w:szCs w:val="24"/>
                  </w:rPr>
                </w:pPr>
                <w:r w:rsidDel="00000000" w:rsidR="00000000" w:rsidRPr="00000000">
                  <w:rPr>
                    <w:sz w:val="24"/>
                    <w:szCs w:val="24"/>
                    <w:rtl w:val="0"/>
                  </w:rPr>
                  <w:t xml:space="preserve">Fita isolante plástica n.º 33 19 x 20</w:t>
                </w:r>
              </w:p>
            </w:tc>
            <w:tc>
              <w:tcPr/>
              <w:p w:rsidR="00000000" w:rsidDel="00000000" w:rsidP="00000000" w:rsidRDefault="00000000" w:rsidRPr="00000000" w14:paraId="000003FB">
                <w:pPr>
                  <w:spacing w:before="120" w:lineRule="auto"/>
                  <w:jc w:val="center"/>
                  <w:rPr>
                    <w:sz w:val="24"/>
                    <w:szCs w:val="24"/>
                  </w:rPr>
                </w:pPr>
                <w:r w:rsidDel="00000000" w:rsidR="00000000" w:rsidRPr="00000000">
                  <w:rPr>
                    <w:sz w:val="24"/>
                    <w:szCs w:val="24"/>
                    <w:rtl w:val="0"/>
                  </w:rPr>
                  <w:t xml:space="preserve">31</w:t>
                </w:r>
              </w:p>
            </w:tc>
          </w:tr>
          <w:tr>
            <w:trPr>
              <w:cantSplit w:val="0"/>
              <w:trHeight w:val="40" w:hRule="atLeast"/>
              <w:tblHeader w:val="0"/>
            </w:trPr>
            <w:tc>
              <w:tcPr/>
              <w:p w:rsidR="00000000" w:rsidDel="00000000" w:rsidP="00000000" w:rsidRDefault="00000000" w:rsidRPr="00000000" w14:paraId="000003FC">
                <w:pPr>
                  <w:spacing w:before="120" w:lineRule="auto"/>
                  <w:jc w:val="center"/>
                  <w:rPr>
                    <w:sz w:val="24"/>
                    <w:szCs w:val="24"/>
                  </w:rPr>
                </w:pPr>
                <w:r w:rsidDel="00000000" w:rsidR="00000000" w:rsidRPr="00000000">
                  <w:rPr>
                    <w:sz w:val="24"/>
                    <w:szCs w:val="24"/>
                    <w:rtl w:val="0"/>
                  </w:rPr>
                  <w:t xml:space="preserve">51</w:t>
                </w:r>
              </w:p>
            </w:tc>
            <w:tc>
              <w:tcPr>
                <w:gridSpan w:val="2"/>
                <w:vAlign w:val="center"/>
              </w:tcPr>
              <w:p w:rsidR="00000000" w:rsidDel="00000000" w:rsidP="00000000" w:rsidRDefault="00000000" w:rsidRPr="00000000" w14:paraId="000003FD">
                <w:pPr>
                  <w:spacing w:before="120" w:lineRule="auto"/>
                  <w:rPr>
                    <w:sz w:val="24"/>
                    <w:szCs w:val="24"/>
                  </w:rPr>
                </w:pPr>
                <w:r w:rsidDel="00000000" w:rsidR="00000000" w:rsidRPr="00000000">
                  <w:rPr>
                    <w:sz w:val="24"/>
                    <w:szCs w:val="24"/>
                    <w:rtl w:val="0"/>
                  </w:rPr>
                  <w:t xml:space="preserve">Interruptor de minuteria ;8 Minuteria</w:t>
                </w:r>
              </w:p>
            </w:tc>
            <w:tc>
              <w:tcPr/>
              <w:p w:rsidR="00000000" w:rsidDel="00000000" w:rsidP="00000000" w:rsidRDefault="00000000" w:rsidRPr="00000000" w14:paraId="000003FF">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400">
                <w:pPr>
                  <w:spacing w:before="120" w:lineRule="auto"/>
                  <w:jc w:val="center"/>
                  <w:rPr>
                    <w:sz w:val="24"/>
                    <w:szCs w:val="24"/>
                  </w:rPr>
                </w:pPr>
                <w:r w:rsidDel="00000000" w:rsidR="00000000" w:rsidRPr="00000000">
                  <w:rPr>
                    <w:sz w:val="24"/>
                    <w:szCs w:val="24"/>
                    <w:rtl w:val="0"/>
                  </w:rPr>
                  <w:t xml:space="preserve">52</w:t>
                </w:r>
              </w:p>
            </w:tc>
            <w:tc>
              <w:tcPr>
                <w:gridSpan w:val="2"/>
                <w:vAlign w:val="center"/>
              </w:tcPr>
              <w:p w:rsidR="00000000" w:rsidDel="00000000" w:rsidP="00000000" w:rsidRDefault="00000000" w:rsidRPr="00000000" w14:paraId="00000401">
                <w:pPr>
                  <w:spacing w:before="120" w:lineRule="auto"/>
                  <w:rPr>
                    <w:sz w:val="24"/>
                    <w:szCs w:val="24"/>
                  </w:rPr>
                </w:pPr>
                <w:r w:rsidDel="00000000" w:rsidR="00000000" w:rsidRPr="00000000">
                  <w:rPr>
                    <w:sz w:val="24"/>
                    <w:szCs w:val="24"/>
                    <w:rtl w:val="0"/>
                  </w:rPr>
                  <w:t xml:space="preserve">220V/500W/sobrepor</w:t>
                </w:r>
              </w:p>
            </w:tc>
            <w:tc>
              <w:tcPr/>
              <w:p w:rsidR="00000000" w:rsidDel="00000000" w:rsidP="00000000" w:rsidRDefault="00000000" w:rsidRPr="00000000" w14:paraId="00000403">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404">
                <w:pPr>
                  <w:spacing w:before="120" w:lineRule="auto"/>
                  <w:jc w:val="center"/>
                  <w:rPr>
                    <w:sz w:val="24"/>
                    <w:szCs w:val="24"/>
                  </w:rPr>
                </w:pPr>
                <w:r w:rsidDel="00000000" w:rsidR="00000000" w:rsidRPr="00000000">
                  <w:rPr>
                    <w:sz w:val="24"/>
                    <w:szCs w:val="24"/>
                    <w:rtl w:val="0"/>
                  </w:rPr>
                  <w:t xml:space="preserve">53</w:t>
                </w:r>
              </w:p>
            </w:tc>
            <w:tc>
              <w:tcPr>
                <w:gridSpan w:val="2"/>
                <w:vAlign w:val="center"/>
              </w:tcPr>
              <w:p w:rsidR="00000000" w:rsidDel="00000000" w:rsidP="00000000" w:rsidRDefault="00000000" w:rsidRPr="00000000" w14:paraId="00000405">
                <w:pPr>
                  <w:spacing w:before="120" w:lineRule="auto"/>
                  <w:rPr>
                    <w:sz w:val="24"/>
                    <w:szCs w:val="24"/>
                  </w:rPr>
                </w:pPr>
                <w:r w:rsidDel="00000000" w:rsidR="00000000" w:rsidRPr="00000000">
                  <w:rPr>
                    <w:sz w:val="24"/>
                    <w:szCs w:val="24"/>
                    <w:rtl w:val="0"/>
                  </w:rPr>
                  <w:t xml:space="preserve">Interruptor simples 1 tecla 6A/250 V</w:t>
                </w:r>
              </w:p>
            </w:tc>
            <w:tc>
              <w:tcPr/>
              <w:p w:rsidR="00000000" w:rsidDel="00000000" w:rsidP="00000000" w:rsidRDefault="00000000" w:rsidRPr="00000000" w14:paraId="00000407">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08">
                <w:pPr>
                  <w:spacing w:before="120" w:lineRule="auto"/>
                  <w:jc w:val="center"/>
                  <w:rPr>
                    <w:sz w:val="24"/>
                    <w:szCs w:val="24"/>
                  </w:rPr>
                </w:pPr>
                <w:r w:rsidDel="00000000" w:rsidR="00000000" w:rsidRPr="00000000">
                  <w:rPr>
                    <w:sz w:val="24"/>
                    <w:szCs w:val="24"/>
                    <w:rtl w:val="0"/>
                  </w:rPr>
                  <w:t xml:space="preserve">54</w:t>
                </w:r>
              </w:p>
            </w:tc>
            <w:tc>
              <w:tcPr>
                <w:gridSpan w:val="2"/>
                <w:vAlign w:val="center"/>
              </w:tcPr>
              <w:p w:rsidR="00000000" w:rsidDel="00000000" w:rsidP="00000000" w:rsidRDefault="00000000" w:rsidRPr="00000000" w14:paraId="00000409">
                <w:pPr>
                  <w:spacing w:before="120" w:lineRule="auto"/>
                  <w:rPr>
                    <w:sz w:val="24"/>
                    <w:szCs w:val="24"/>
                  </w:rPr>
                </w:pPr>
                <w:r w:rsidDel="00000000" w:rsidR="00000000" w:rsidRPr="00000000">
                  <w:rPr>
                    <w:sz w:val="24"/>
                    <w:szCs w:val="24"/>
                    <w:rtl w:val="0"/>
                  </w:rPr>
                  <w:t xml:space="preserve">Interruptor simples 2 teclas 6A/250 V</w:t>
                </w:r>
              </w:p>
            </w:tc>
            <w:tc>
              <w:tcPr/>
              <w:p w:rsidR="00000000" w:rsidDel="00000000" w:rsidP="00000000" w:rsidRDefault="00000000" w:rsidRPr="00000000" w14:paraId="0000040B">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40C">
                <w:pPr>
                  <w:spacing w:before="120" w:lineRule="auto"/>
                  <w:jc w:val="center"/>
                  <w:rPr>
                    <w:sz w:val="24"/>
                    <w:szCs w:val="24"/>
                  </w:rPr>
                </w:pPr>
                <w:r w:rsidDel="00000000" w:rsidR="00000000" w:rsidRPr="00000000">
                  <w:rPr>
                    <w:sz w:val="24"/>
                    <w:szCs w:val="24"/>
                    <w:rtl w:val="0"/>
                  </w:rPr>
                  <w:t xml:space="preserve">55</w:t>
                </w:r>
              </w:p>
            </w:tc>
            <w:tc>
              <w:tcPr>
                <w:gridSpan w:val="2"/>
                <w:vAlign w:val="center"/>
              </w:tcPr>
              <w:p w:rsidR="00000000" w:rsidDel="00000000" w:rsidP="00000000" w:rsidRDefault="00000000" w:rsidRPr="00000000" w14:paraId="0000040D">
                <w:pPr>
                  <w:spacing w:before="120" w:lineRule="auto"/>
                  <w:rPr>
                    <w:sz w:val="24"/>
                    <w:szCs w:val="24"/>
                  </w:rPr>
                </w:pPr>
                <w:r w:rsidDel="00000000" w:rsidR="00000000" w:rsidRPr="00000000">
                  <w:rPr>
                    <w:sz w:val="24"/>
                    <w:szCs w:val="24"/>
                    <w:rtl w:val="0"/>
                  </w:rPr>
                  <w:t xml:space="preserve">Interruptor paralelo de sobrepor 1 tecla</w:t>
                </w:r>
              </w:p>
            </w:tc>
            <w:tc>
              <w:tcPr/>
              <w:p w:rsidR="00000000" w:rsidDel="00000000" w:rsidP="00000000" w:rsidRDefault="00000000" w:rsidRPr="00000000" w14:paraId="0000040F">
                <w:pPr>
                  <w:spacing w:before="120" w:lineRule="auto"/>
                  <w:jc w:val="center"/>
                  <w:rPr>
                    <w:sz w:val="24"/>
                    <w:szCs w:val="24"/>
                  </w:rPr>
                </w:pPr>
                <w:r w:rsidDel="00000000" w:rsidR="00000000" w:rsidRPr="00000000">
                  <w:rPr>
                    <w:sz w:val="24"/>
                    <w:szCs w:val="24"/>
                    <w:rtl w:val="0"/>
                  </w:rPr>
                  <w:t xml:space="preserve">15</w:t>
                </w:r>
              </w:p>
            </w:tc>
          </w:tr>
          <w:tr>
            <w:trPr>
              <w:cantSplit w:val="0"/>
              <w:trHeight w:val="40" w:hRule="atLeast"/>
              <w:tblHeader w:val="0"/>
            </w:trPr>
            <w:tc>
              <w:tcPr/>
              <w:p w:rsidR="00000000" w:rsidDel="00000000" w:rsidP="00000000" w:rsidRDefault="00000000" w:rsidRPr="00000000" w14:paraId="00000410">
                <w:pPr>
                  <w:spacing w:before="120" w:lineRule="auto"/>
                  <w:jc w:val="center"/>
                  <w:rPr>
                    <w:sz w:val="24"/>
                    <w:szCs w:val="24"/>
                  </w:rPr>
                </w:pPr>
                <w:r w:rsidDel="00000000" w:rsidR="00000000" w:rsidRPr="00000000">
                  <w:rPr>
                    <w:sz w:val="24"/>
                    <w:szCs w:val="24"/>
                    <w:rtl w:val="0"/>
                  </w:rPr>
                  <w:t xml:space="preserve">56</w:t>
                </w:r>
              </w:p>
            </w:tc>
            <w:tc>
              <w:tcPr>
                <w:gridSpan w:val="2"/>
                <w:vAlign w:val="center"/>
              </w:tcPr>
              <w:p w:rsidR="00000000" w:rsidDel="00000000" w:rsidP="00000000" w:rsidRDefault="00000000" w:rsidRPr="00000000" w14:paraId="00000411">
                <w:pPr>
                  <w:spacing w:before="120" w:lineRule="auto"/>
                  <w:rPr>
                    <w:sz w:val="24"/>
                    <w:szCs w:val="24"/>
                  </w:rPr>
                </w:pPr>
                <w:r w:rsidDel="00000000" w:rsidR="00000000" w:rsidRPr="00000000">
                  <w:rPr>
                    <w:sz w:val="24"/>
                    <w:szCs w:val="24"/>
                    <w:rtl w:val="0"/>
                  </w:rPr>
                  <w:t xml:space="preserve">Lâmina de serra 32D ½” x 12”</w:t>
                </w:r>
              </w:p>
            </w:tc>
            <w:tc>
              <w:tcPr/>
              <w:p w:rsidR="00000000" w:rsidDel="00000000" w:rsidP="00000000" w:rsidRDefault="00000000" w:rsidRPr="00000000" w14:paraId="00000413">
                <w:pPr>
                  <w:spacing w:before="120" w:lineRule="auto"/>
                  <w:jc w:val="center"/>
                  <w:rPr>
                    <w:sz w:val="24"/>
                    <w:szCs w:val="24"/>
                  </w:rPr>
                </w:pPr>
                <w:r w:rsidDel="00000000" w:rsidR="00000000" w:rsidRPr="00000000">
                  <w:rPr>
                    <w:sz w:val="24"/>
                    <w:szCs w:val="24"/>
                    <w:rtl w:val="0"/>
                  </w:rPr>
                  <w:t xml:space="preserve">28</w:t>
                </w:r>
              </w:p>
            </w:tc>
          </w:tr>
          <w:tr>
            <w:trPr>
              <w:cantSplit w:val="0"/>
              <w:trHeight w:val="40" w:hRule="atLeast"/>
              <w:tblHeader w:val="0"/>
            </w:trPr>
            <w:tc>
              <w:tcPr/>
              <w:p w:rsidR="00000000" w:rsidDel="00000000" w:rsidP="00000000" w:rsidRDefault="00000000" w:rsidRPr="00000000" w14:paraId="00000414">
                <w:pPr>
                  <w:spacing w:before="120" w:lineRule="auto"/>
                  <w:jc w:val="center"/>
                  <w:rPr>
                    <w:sz w:val="24"/>
                    <w:szCs w:val="24"/>
                  </w:rPr>
                </w:pPr>
                <w:r w:rsidDel="00000000" w:rsidR="00000000" w:rsidRPr="00000000">
                  <w:rPr>
                    <w:sz w:val="24"/>
                    <w:szCs w:val="24"/>
                    <w:rtl w:val="0"/>
                  </w:rPr>
                  <w:t xml:space="preserve">57</w:t>
                </w:r>
              </w:p>
            </w:tc>
            <w:tc>
              <w:tcPr>
                <w:gridSpan w:val="2"/>
                <w:vAlign w:val="center"/>
              </w:tcPr>
              <w:p w:rsidR="00000000" w:rsidDel="00000000" w:rsidP="00000000" w:rsidRDefault="00000000" w:rsidRPr="00000000" w14:paraId="00000415">
                <w:pPr>
                  <w:spacing w:before="120" w:lineRule="auto"/>
                  <w:rPr>
                    <w:sz w:val="24"/>
                    <w:szCs w:val="24"/>
                  </w:rPr>
                </w:pPr>
                <w:r w:rsidDel="00000000" w:rsidR="00000000" w:rsidRPr="00000000">
                  <w:rPr>
                    <w:sz w:val="24"/>
                    <w:szCs w:val="24"/>
                    <w:rtl w:val="0"/>
                  </w:rPr>
                  <w:t xml:space="preserve">Bancada Móvel Industrial</w:t>
                </w:r>
              </w:p>
            </w:tc>
            <w:tc>
              <w:tcPr/>
              <w:p w:rsidR="00000000" w:rsidDel="00000000" w:rsidP="00000000" w:rsidRDefault="00000000" w:rsidRPr="00000000" w14:paraId="00000417">
                <w:pPr>
                  <w:spacing w:before="12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p w:rsidR="00000000" w:rsidDel="00000000" w:rsidP="00000000" w:rsidRDefault="00000000" w:rsidRPr="00000000" w14:paraId="00000418">
                <w:pPr>
                  <w:spacing w:before="120" w:lineRule="auto"/>
                  <w:jc w:val="center"/>
                  <w:rPr>
                    <w:sz w:val="24"/>
                    <w:szCs w:val="24"/>
                  </w:rPr>
                </w:pPr>
                <w:r w:rsidDel="00000000" w:rsidR="00000000" w:rsidRPr="00000000">
                  <w:rPr>
                    <w:sz w:val="24"/>
                    <w:szCs w:val="24"/>
                    <w:rtl w:val="0"/>
                  </w:rPr>
                  <w:t xml:space="preserve">58</w:t>
                </w:r>
              </w:p>
            </w:tc>
            <w:tc>
              <w:tcPr>
                <w:gridSpan w:val="2"/>
                <w:vAlign w:val="center"/>
              </w:tcPr>
              <w:p w:rsidR="00000000" w:rsidDel="00000000" w:rsidP="00000000" w:rsidRDefault="00000000" w:rsidRPr="00000000" w14:paraId="00000419">
                <w:pPr>
                  <w:spacing w:before="120" w:lineRule="auto"/>
                  <w:rPr>
                    <w:sz w:val="24"/>
                    <w:szCs w:val="24"/>
                  </w:rPr>
                </w:pPr>
                <w:r w:rsidDel="00000000" w:rsidR="00000000" w:rsidRPr="00000000">
                  <w:rPr>
                    <w:sz w:val="24"/>
                    <w:szCs w:val="24"/>
                    <w:rtl w:val="0"/>
                  </w:rPr>
                  <w:t xml:space="preserve">Bancada com prateleira</w:t>
                </w:r>
              </w:p>
            </w:tc>
            <w:tc>
              <w:tcPr/>
              <w:p w:rsidR="00000000" w:rsidDel="00000000" w:rsidP="00000000" w:rsidRDefault="00000000" w:rsidRPr="00000000" w14:paraId="0000041B">
                <w:pPr>
                  <w:spacing w:before="12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p w:rsidR="00000000" w:rsidDel="00000000" w:rsidP="00000000" w:rsidRDefault="00000000" w:rsidRPr="00000000" w14:paraId="0000041C">
                <w:pPr>
                  <w:spacing w:before="120" w:lineRule="auto"/>
                  <w:jc w:val="center"/>
                  <w:rPr>
                    <w:sz w:val="24"/>
                    <w:szCs w:val="24"/>
                  </w:rPr>
                </w:pPr>
                <w:r w:rsidDel="00000000" w:rsidR="00000000" w:rsidRPr="00000000">
                  <w:rPr>
                    <w:sz w:val="24"/>
                    <w:szCs w:val="24"/>
                    <w:rtl w:val="0"/>
                  </w:rPr>
                  <w:t xml:space="preserve">59</w:t>
                </w:r>
              </w:p>
            </w:tc>
            <w:tc>
              <w:tcPr>
                <w:gridSpan w:val="2"/>
                <w:vAlign w:val="center"/>
              </w:tcPr>
              <w:p w:rsidR="00000000" w:rsidDel="00000000" w:rsidP="00000000" w:rsidRDefault="00000000" w:rsidRPr="00000000" w14:paraId="0000041D">
                <w:pPr>
                  <w:spacing w:before="120" w:lineRule="auto"/>
                  <w:rPr>
                    <w:sz w:val="24"/>
                    <w:szCs w:val="24"/>
                  </w:rPr>
                </w:pPr>
                <w:r w:rsidDel="00000000" w:rsidR="00000000" w:rsidRPr="00000000">
                  <w:rPr>
                    <w:sz w:val="24"/>
                    <w:szCs w:val="24"/>
                    <w:rtl w:val="0"/>
                  </w:rPr>
                  <w:t xml:space="preserve">Parafuso de aço, cabeça redonda, rosca soberba 4,2 x 40 mm</w:t>
                </w:r>
              </w:p>
            </w:tc>
            <w:tc>
              <w:tcPr/>
              <w:p w:rsidR="00000000" w:rsidDel="00000000" w:rsidP="00000000" w:rsidRDefault="00000000" w:rsidRPr="00000000" w14:paraId="0000041F">
                <w:pPr>
                  <w:spacing w:before="12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p w:rsidR="00000000" w:rsidDel="00000000" w:rsidP="00000000" w:rsidRDefault="00000000" w:rsidRPr="00000000" w14:paraId="00000420">
                <w:pPr>
                  <w:spacing w:before="120" w:lineRule="auto"/>
                  <w:jc w:val="center"/>
                  <w:rPr>
                    <w:sz w:val="24"/>
                    <w:szCs w:val="24"/>
                  </w:rPr>
                </w:pPr>
                <w:r w:rsidDel="00000000" w:rsidR="00000000" w:rsidRPr="00000000">
                  <w:rPr>
                    <w:sz w:val="24"/>
                    <w:szCs w:val="24"/>
                    <w:rtl w:val="0"/>
                  </w:rPr>
                  <w:t xml:space="preserve">60</w:t>
                </w:r>
              </w:p>
            </w:tc>
            <w:tc>
              <w:tcPr>
                <w:gridSpan w:val="2"/>
                <w:vAlign w:val="center"/>
              </w:tcPr>
              <w:p w:rsidR="00000000" w:rsidDel="00000000" w:rsidP="00000000" w:rsidRDefault="00000000" w:rsidRPr="00000000" w14:paraId="00000421">
                <w:pPr>
                  <w:spacing w:before="120" w:lineRule="auto"/>
                  <w:rPr>
                    <w:sz w:val="24"/>
                    <w:szCs w:val="24"/>
                  </w:rPr>
                </w:pPr>
                <w:r w:rsidDel="00000000" w:rsidR="00000000" w:rsidRPr="00000000">
                  <w:rPr>
                    <w:sz w:val="24"/>
                    <w:szCs w:val="24"/>
                    <w:rtl w:val="0"/>
                  </w:rPr>
                  <w:t xml:space="preserve">Porca de aço sextavada “W” 5/32”</w:t>
                </w:r>
              </w:p>
            </w:tc>
            <w:tc>
              <w:tcPr/>
              <w:p w:rsidR="00000000" w:rsidDel="00000000" w:rsidP="00000000" w:rsidRDefault="00000000" w:rsidRPr="00000000" w14:paraId="00000423">
                <w:pPr>
                  <w:spacing w:before="12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p w:rsidR="00000000" w:rsidDel="00000000" w:rsidP="00000000" w:rsidRDefault="00000000" w:rsidRPr="00000000" w14:paraId="00000424">
                <w:pPr>
                  <w:spacing w:before="120" w:lineRule="auto"/>
                  <w:jc w:val="center"/>
                  <w:rPr>
                    <w:sz w:val="24"/>
                    <w:szCs w:val="24"/>
                  </w:rPr>
                </w:pPr>
                <w:r w:rsidDel="00000000" w:rsidR="00000000" w:rsidRPr="00000000">
                  <w:rPr>
                    <w:sz w:val="24"/>
                    <w:szCs w:val="24"/>
                    <w:rtl w:val="0"/>
                  </w:rPr>
                  <w:t xml:space="preserve">61</w:t>
                </w:r>
              </w:p>
            </w:tc>
            <w:tc>
              <w:tcPr>
                <w:gridSpan w:val="2"/>
                <w:vAlign w:val="center"/>
              </w:tcPr>
              <w:p w:rsidR="00000000" w:rsidDel="00000000" w:rsidP="00000000" w:rsidRDefault="00000000" w:rsidRPr="00000000" w14:paraId="00000425">
                <w:pPr>
                  <w:spacing w:before="120" w:lineRule="auto"/>
                  <w:rPr>
                    <w:sz w:val="24"/>
                    <w:szCs w:val="24"/>
                  </w:rPr>
                </w:pPr>
                <w:r w:rsidDel="00000000" w:rsidR="00000000" w:rsidRPr="00000000">
                  <w:rPr>
                    <w:sz w:val="24"/>
                    <w:szCs w:val="24"/>
                    <w:rtl w:val="0"/>
                  </w:rPr>
                  <w:t xml:space="preserve">Porca de aço sextavada galvanizada de ¼” 60 Curva 90º para eletroduto</w:t>
                </w:r>
              </w:p>
            </w:tc>
            <w:tc>
              <w:tcPr/>
              <w:p w:rsidR="00000000" w:rsidDel="00000000" w:rsidP="00000000" w:rsidRDefault="00000000" w:rsidRPr="00000000" w14:paraId="00000427">
                <w:pPr>
                  <w:spacing w:before="120" w:lineRule="auto"/>
                  <w:jc w:val="center"/>
                  <w:rPr>
                    <w:sz w:val="24"/>
                    <w:szCs w:val="24"/>
                  </w:rPr>
                </w:pPr>
                <w:r w:rsidDel="00000000" w:rsidR="00000000" w:rsidRPr="00000000">
                  <w:rPr>
                    <w:sz w:val="24"/>
                    <w:szCs w:val="24"/>
                    <w:rtl w:val="0"/>
                  </w:rPr>
                  <w:t xml:space="preserve">100</w:t>
                </w:r>
              </w:p>
            </w:tc>
          </w:tr>
          <w:tr>
            <w:trPr>
              <w:cantSplit w:val="0"/>
              <w:trHeight w:val="40" w:hRule="atLeast"/>
              <w:tblHeader w:val="0"/>
            </w:trPr>
            <w:tc>
              <w:tcPr/>
              <w:p w:rsidR="00000000" w:rsidDel="00000000" w:rsidP="00000000" w:rsidRDefault="00000000" w:rsidRPr="00000000" w14:paraId="00000428">
                <w:pPr>
                  <w:spacing w:before="120" w:lineRule="auto"/>
                  <w:jc w:val="center"/>
                  <w:rPr>
                    <w:sz w:val="24"/>
                    <w:szCs w:val="24"/>
                  </w:rPr>
                </w:pPr>
                <w:r w:rsidDel="00000000" w:rsidR="00000000" w:rsidRPr="00000000">
                  <w:rPr>
                    <w:sz w:val="24"/>
                    <w:szCs w:val="24"/>
                    <w:rtl w:val="0"/>
                  </w:rPr>
                  <w:t xml:space="preserve">62</w:t>
                </w:r>
              </w:p>
            </w:tc>
            <w:tc>
              <w:tcPr>
                <w:gridSpan w:val="2"/>
                <w:vAlign w:val="center"/>
              </w:tcPr>
              <w:p w:rsidR="00000000" w:rsidDel="00000000" w:rsidP="00000000" w:rsidRDefault="00000000" w:rsidRPr="00000000" w14:paraId="00000429">
                <w:pPr>
                  <w:spacing w:before="120" w:lineRule="auto"/>
                  <w:rPr>
                    <w:sz w:val="24"/>
                    <w:szCs w:val="24"/>
                  </w:rPr>
                </w:pPr>
                <w:r w:rsidDel="00000000" w:rsidR="00000000" w:rsidRPr="00000000">
                  <w:rPr>
                    <w:sz w:val="24"/>
                    <w:szCs w:val="24"/>
                    <w:rtl w:val="0"/>
                  </w:rPr>
                  <w:t xml:space="preserve">Adaptador redutor para eletroduto ¾ x ½</w:t>
                </w:r>
              </w:p>
            </w:tc>
            <w:tc>
              <w:tcPr/>
              <w:p w:rsidR="00000000" w:rsidDel="00000000" w:rsidP="00000000" w:rsidRDefault="00000000" w:rsidRPr="00000000" w14:paraId="0000042B">
                <w:pPr>
                  <w:spacing w:before="120" w:lineRule="auto"/>
                  <w:jc w:val="center"/>
                  <w:rPr>
                    <w:sz w:val="24"/>
                    <w:szCs w:val="24"/>
                  </w:rPr>
                </w:pPr>
                <w:r w:rsidDel="00000000" w:rsidR="00000000" w:rsidRPr="00000000">
                  <w:rPr>
                    <w:sz w:val="24"/>
                    <w:szCs w:val="24"/>
                    <w:rtl w:val="0"/>
                  </w:rPr>
                  <w:t xml:space="preserve">80</w:t>
                </w:r>
              </w:p>
            </w:tc>
          </w:tr>
          <w:tr>
            <w:trPr>
              <w:cantSplit w:val="0"/>
              <w:trHeight w:val="40" w:hRule="atLeast"/>
              <w:tblHeader w:val="0"/>
            </w:trPr>
            <w:tc>
              <w:tcPr/>
              <w:p w:rsidR="00000000" w:rsidDel="00000000" w:rsidP="00000000" w:rsidRDefault="00000000" w:rsidRPr="00000000" w14:paraId="0000042C">
                <w:pPr>
                  <w:spacing w:before="120" w:lineRule="auto"/>
                  <w:jc w:val="center"/>
                  <w:rPr>
                    <w:sz w:val="24"/>
                    <w:szCs w:val="24"/>
                  </w:rPr>
                </w:pPr>
                <w:r w:rsidDel="00000000" w:rsidR="00000000" w:rsidRPr="00000000">
                  <w:rPr>
                    <w:sz w:val="24"/>
                    <w:szCs w:val="24"/>
                    <w:rtl w:val="0"/>
                  </w:rPr>
                  <w:t xml:space="preserve">63</w:t>
                </w:r>
              </w:p>
            </w:tc>
            <w:tc>
              <w:tcPr>
                <w:gridSpan w:val="2"/>
                <w:vAlign w:val="center"/>
              </w:tcPr>
              <w:p w:rsidR="00000000" w:rsidDel="00000000" w:rsidP="00000000" w:rsidRDefault="00000000" w:rsidRPr="00000000" w14:paraId="0000042D">
                <w:pPr>
                  <w:spacing w:before="120" w:lineRule="auto"/>
                  <w:rPr>
                    <w:sz w:val="24"/>
                    <w:szCs w:val="24"/>
                  </w:rPr>
                </w:pPr>
                <w:r w:rsidDel="00000000" w:rsidR="00000000" w:rsidRPr="00000000">
                  <w:rPr>
                    <w:sz w:val="24"/>
                    <w:szCs w:val="24"/>
                    <w:rtl w:val="0"/>
                  </w:rPr>
                  <w:t xml:space="preserve">Adaptador para eletroduto de ¾ ;</w:t>
                </w:r>
              </w:p>
            </w:tc>
            <w:tc>
              <w:tcPr/>
              <w:p w:rsidR="00000000" w:rsidDel="00000000" w:rsidP="00000000" w:rsidRDefault="00000000" w:rsidRPr="00000000" w14:paraId="0000042F">
                <w:pPr>
                  <w:spacing w:before="120" w:lineRule="auto"/>
                  <w:jc w:val="center"/>
                  <w:rPr>
                    <w:sz w:val="24"/>
                    <w:szCs w:val="24"/>
                  </w:rPr>
                </w:pPr>
                <w:r w:rsidDel="00000000" w:rsidR="00000000" w:rsidRPr="00000000">
                  <w:rPr>
                    <w:sz w:val="24"/>
                    <w:szCs w:val="24"/>
                    <w:rtl w:val="0"/>
                  </w:rPr>
                  <w:t xml:space="preserve">160</w:t>
                </w:r>
              </w:p>
            </w:tc>
          </w:tr>
          <w:tr>
            <w:trPr>
              <w:cantSplit w:val="0"/>
              <w:trHeight w:val="40" w:hRule="atLeast"/>
              <w:tblHeader w:val="0"/>
            </w:trPr>
            <w:tc>
              <w:tcPr/>
              <w:p w:rsidR="00000000" w:rsidDel="00000000" w:rsidP="00000000" w:rsidRDefault="00000000" w:rsidRPr="00000000" w14:paraId="00000430">
                <w:pPr>
                  <w:spacing w:before="120" w:lineRule="auto"/>
                  <w:jc w:val="center"/>
                  <w:rPr>
                    <w:sz w:val="24"/>
                    <w:szCs w:val="24"/>
                  </w:rPr>
                </w:pPr>
                <w:r w:rsidDel="00000000" w:rsidR="00000000" w:rsidRPr="00000000">
                  <w:rPr>
                    <w:sz w:val="24"/>
                    <w:szCs w:val="24"/>
                    <w:rtl w:val="0"/>
                  </w:rPr>
                  <w:t xml:space="preserve">64</w:t>
                </w:r>
              </w:p>
            </w:tc>
            <w:tc>
              <w:tcPr>
                <w:gridSpan w:val="2"/>
                <w:vAlign w:val="center"/>
              </w:tcPr>
              <w:p w:rsidR="00000000" w:rsidDel="00000000" w:rsidP="00000000" w:rsidRDefault="00000000" w:rsidRPr="00000000" w14:paraId="00000431">
                <w:pPr>
                  <w:spacing w:before="120" w:lineRule="auto"/>
                  <w:rPr>
                    <w:sz w:val="24"/>
                    <w:szCs w:val="24"/>
                  </w:rPr>
                </w:pPr>
                <w:r w:rsidDel="00000000" w:rsidR="00000000" w:rsidRPr="00000000">
                  <w:rPr>
                    <w:sz w:val="24"/>
                    <w:szCs w:val="24"/>
                    <w:rtl w:val="0"/>
                  </w:rPr>
                  <w:t xml:space="preserve">Tampa de 1 modulo condulete ¾</w:t>
                </w:r>
              </w:p>
            </w:tc>
            <w:tc>
              <w:tcPr/>
              <w:p w:rsidR="00000000" w:rsidDel="00000000" w:rsidP="00000000" w:rsidRDefault="00000000" w:rsidRPr="00000000" w14:paraId="00000433">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434">
                <w:pPr>
                  <w:spacing w:before="120" w:lineRule="auto"/>
                  <w:jc w:val="center"/>
                  <w:rPr>
                    <w:sz w:val="24"/>
                    <w:szCs w:val="24"/>
                  </w:rPr>
                </w:pPr>
                <w:r w:rsidDel="00000000" w:rsidR="00000000" w:rsidRPr="00000000">
                  <w:rPr>
                    <w:sz w:val="24"/>
                    <w:szCs w:val="24"/>
                    <w:rtl w:val="0"/>
                  </w:rPr>
                  <w:t xml:space="preserve">65</w:t>
                </w:r>
              </w:p>
            </w:tc>
            <w:tc>
              <w:tcPr>
                <w:gridSpan w:val="2"/>
                <w:vAlign w:val="center"/>
              </w:tcPr>
              <w:p w:rsidR="00000000" w:rsidDel="00000000" w:rsidP="00000000" w:rsidRDefault="00000000" w:rsidRPr="00000000" w14:paraId="00000435">
                <w:pPr>
                  <w:spacing w:before="120" w:lineRule="auto"/>
                  <w:rPr>
                    <w:sz w:val="24"/>
                    <w:szCs w:val="24"/>
                  </w:rPr>
                </w:pPr>
                <w:r w:rsidDel="00000000" w:rsidR="00000000" w:rsidRPr="00000000">
                  <w:rPr>
                    <w:sz w:val="24"/>
                    <w:szCs w:val="24"/>
                    <w:rtl w:val="0"/>
                  </w:rPr>
                  <w:t xml:space="preserve">Tampa de 2 módulos juntos</w:t>
                </w:r>
              </w:p>
            </w:tc>
            <w:tc>
              <w:tcPr/>
              <w:p w:rsidR="00000000" w:rsidDel="00000000" w:rsidP="00000000" w:rsidRDefault="00000000" w:rsidRPr="00000000" w14:paraId="00000437">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438">
                <w:pPr>
                  <w:spacing w:before="120" w:lineRule="auto"/>
                  <w:jc w:val="center"/>
                  <w:rPr>
                    <w:sz w:val="24"/>
                    <w:szCs w:val="24"/>
                  </w:rPr>
                </w:pPr>
                <w:r w:rsidDel="00000000" w:rsidR="00000000" w:rsidRPr="00000000">
                  <w:rPr>
                    <w:sz w:val="24"/>
                    <w:szCs w:val="24"/>
                    <w:rtl w:val="0"/>
                  </w:rPr>
                  <w:t xml:space="preserve">66</w:t>
                </w:r>
              </w:p>
            </w:tc>
            <w:tc>
              <w:tcPr>
                <w:gridSpan w:val="2"/>
                <w:vAlign w:val="center"/>
              </w:tcPr>
              <w:p w:rsidR="00000000" w:rsidDel="00000000" w:rsidP="00000000" w:rsidRDefault="00000000" w:rsidRPr="00000000" w14:paraId="00000439">
                <w:pPr>
                  <w:spacing w:before="120" w:lineRule="auto"/>
                  <w:rPr>
                    <w:sz w:val="24"/>
                    <w:szCs w:val="24"/>
                  </w:rPr>
                </w:pPr>
                <w:r w:rsidDel="00000000" w:rsidR="00000000" w:rsidRPr="00000000">
                  <w:rPr>
                    <w:sz w:val="24"/>
                    <w:szCs w:val="24"/>
                    <w:rtl w:val="0"/>
                  </w:rPr>
                  <w:t xml:space="preserve">Caixa de passagem de eletrodutos</w:t>
                </w:r>
              </w:p>
            </w:tc>
            <w:tc>
              <w:tcPr/>
              <w:p w:rsidR="00000000" w:rsidDel="00000000" w:rsidP="00000000" w:rsidRDefault="00000000" w:rsidRPr="00000000" w14:paraId="0000043B">
                <w:pPr>
                  <w:spacing w:before="120" w:lineRule="auto"/>
                  <w:jc w:val="center"/>
                  <w:rPr>
                    <w:sz w:val="24"/>
                    <w:szCs w:val="24"/>
                  </w:rPr>
                </w:pPr>
                <w:r w:rsidDel="00000000" w:rsidR="00000000" w:rsidRPr="00000000">
                  <w:rPr>
                    <w:sz w:val="24"/>
                    <w:szCs w:val="24"/>
                    <w:rtl w:val="0"/>
                  </w:rPr>
                  <w:t xml:space="preserve">60</w:t>
                </w:r>
              </w:p>
            </w:tc>
          </w:tr>
          <w:tr>
            <w:trPr>
              <w:cantSplit w:val="0"/>
              <w:trHeight w:val="40" w:hRule="atLeast"/>
              <w:tblHeader w:val="0"/>
            </w:trPr>
            <w:tc>
              <w:tcPr/>
              <w:p w:rsidR="00000000" w:rsidDel="00000000" w:rsidP="00000000" w:rsidRDefault="00000000" w:rsidRPr="00000000" w14:paraId="0000043C">
                <w:pPr>
                  <w:spacing w:before="120" w:lineRule="auto"/>
                  <w:jc w:val="center"/>
                  <w:rPr>
                    <w:sz w:val="24"/>
                    <w:szCs w:val="24"/>
                  </w:rPr>
                </w:pPr>
                <w:r w:rsidDel="00000000" w:rsidR="00000000" w:rsidRPr="00000000">
                  <w:rPr>
                    <w:sz w:val="24"/>
                    <w:szCs w:val="24"/>
                    <w:rtl w:val="0"/>
                  </w:rPr>
                  <w:t xml:space="preserve">67</w:t>
                </w:r>
              </w:p>
            </w:tc>
            <w:tc>
              <w:tcPr>
                <w:gridSpan w:val="2"/>
                <w:vAlign w:val="center"/>
              </w:tcPr>
              <w:p w:rsidR="00000000" w:rsidDel="00000000" w:rsidP="00000000" w:rsidRDefault="00000000" w:rsidRPr="00000000" w14:paraId="0000043D">
                <w:pPr>
                  <w:spacing w:before="120" w:lineRule="auto"/>
                  <w:rPr>
                    <w:sz w:val="24"/>
                    <w:szCs w:val="24"/>
                  </w:rPr>
                </w:pPr>
                <w:r w:rsidDel="00000000" w:rsidR="00000000" w:rsidRPr="00000000">
                  <w:rPr>
                    <w:sz w:val="24"/>
                    <w:szCs w:val="24"/>
                    <w:rtl w:val="0"/>
                  </w:rPr>
                  <w:t xml:space="preserve">Arruela de aço lisa de 3/16’’</w:t>
                </w:r>
              </w:p>
            </w:tc>
            <w:tc>
              <w:tcPr/>
              <w:p w:rsidR="00000000" w:rsidDel="00000000" w:rsidP="00000000" w:rsidRDefault="00000000" w:rsidRPr="00000000" w14:paraId="0000043F">
                <w:pPr>
                  <w:spacing w:before="120" w:lineRule="auto"/>
                  <w:jc w:val="center"/>
                  <w:rPr>
                    <w:sz w:val="24"/>
                    <w:szCs w:val="24"/>
                  </w:rPr>
                </w:pPr>
                <w:r w:rsidDel="00000000" w:rsidR="00000000" w:rsidRPr="00000000">
                  <w:rPr>
                    <w:sz w:val="24"/>
                    <w:szCs w:val="24"/>
                    <w:rtl w:val="0"/>
                  </w:rPr>
                  <w:t xml:space="preserve">200</w:t>
                </w:r>
              </w:p>
            </w:tc>
          </w:tr>
          <w:tr>
            <w:trPr>
              <w:cantSplit w:val="0"/>
              <w:trHeight w:val="40" w:hRule="atLeast"/>
              <w:tblHeader w:val="0"/>
            </w:trPr>
            <w:tc>
              <w:tcPr/>
              <w:p w:rsidR="00000000" w:rsidDel="00000000" w:rsidP="00000000" w:rsidRDefault="00000000" w:rsidRPr="00000000" w14:paraId="00000440">
                <w:pPr>
                  <w:spacing w:before="120" w:lineRule="auto"/>
                  <w:jc w:val="center"/>
                  <w:rPr>
                    <w:sz w:val="24"/>
                    <w:szCs w:val="24"/>
                  </w:rPr>
                </w:pPr>
                <w:r w:rsidDel="00000000" w:rsidR="00000000" w:rsidRPr="00000000">
                  <w:rPr>
                    <w:sz w:val="24"/>
                    <w:szCs w:val="24"/>
                    <w:rtl w:val="0"/>
                  </w:rPr>
                  <w:t xml:space="preserve">68</w:t>
                </w:r>
              </w:p>
            </w:tc>
            <w:tc>
              <w:tcPr>
                <w:gridSpan w:val="2"/>
                <w:vAlign w:val="center"/>
              </w:tcPr>
              <w:p w:rsidR="00000000" w:rsidDel="00000000" w:rsidP="00000000" w:rsidRDefault="00000000" w:rsidRPr="00000000" w14:paraId="00000441">
                <w:pPr>
                  <w:spacing w:before="120" w:lineRule="auto"/>
                  <w:rPr>
                    <w:sz w:val="24"/>
                    <w:szCs w:val="24"/>
                  </w:rPr>
                </w:pPr>
                <w:r w:rsidDel="00000000" w:rsidR="00000000" w:rsidRPr="00000000">
                  <w:rPr>
                    <w:sz w:val="24"/>
                    <w:szCs w:val="24"/>
                    <w:rtl w:val="0"/>
                  </w:rPr>
                  <w:t xml:space="preserve">Arruela de aço lisa de 5/32”</w:t>
                </w:r>
              </w:p>
            </w:tc>
            <w:tc>
              <w:tcPr/>
              <w:p w:rsidR="00000000" w:rsidDel="00000000" w:rsidP="00000000" w:rsidRDefault="00000000" w:rsidRPr="00000000" w14:paraId="00000443">
                <w:pPr>
                  <w:spacing w:before="120" w:lineRule="auto"/>
                  <w:jc w:val="center"/>
                  <w:rPr>
                    <w:sz w:val="24"/>
                    <w:szCs w:val="24"/>
                  </w:rPr>
                </w:pPr>
                <w:r w:rsidDel="00000000" w:rsidR="00000000" w:rsidRPr="00000000">
                  <w:rPr>
                    <w:sz w:val="24"/>
                    <w:szCs w:val="24"/>
                    <w:rtl w:val="0"/>
                  </w:rPr>
                  <w:t xml:space="preserve">100</w:t>
                </w:r>
              </w:p>
            </w:tc>
          </w:tr>
          <w:tr>
            <w:trPr>
              <w:cantSplit w:val="0"/>
              <w:trHeight w:val="40" w:hRule="atLeast"/>
              <w:tblHeader w:val="0"/>
            </w:trPr>
            <w:tc>
              <w:tcPr/>
              <w:p w:rsidR="00000000" w:rsidDel="00000000" w:rsidP="00000000" w:rsidRDefault="00000000" w:rsidRPr="00000000" w14:paraId="00000444">
                <w:pPr>
                  <w:spacing w:before="120" w:lineRule="auto"/>
                  <w:jc w:val="center"/>
                  <w:rPr>
                    <w:sz w:val="24"/>
                    <w:szCs w:val="24"/>
                  </w:rPr>
                </w:pPr>
                <w:r w:rsidDel="00000000" w:rsidR="00000000" w:rsidRPr="00000000">
                  <w:rPr>
                    <w:sz w:val="24"/>
                    <w:szCs w:val="24"/>
                    <w:rtl w:val="0"/>
                  </w:rPr>
                  <w:t xml:space="preserve">69</w:t>
                </w:r>
              </w:p>
            </w:tc>
            <w:tc>
              <w:tcPr>
                <w:gridSpan w:val="2"/>
                <w:vAlign w:val="center"/>
              </w:tcPr>
              <w:p w:rsidR="00000000" w:rsidDel="00000000" w:rsidP="00000000" w:rsidRDefault="00000000" w:rsidRPr="00000000" w14:paraId="00000445">
                <w:pPr>
                  <w:spacing w:before="120" w:lineRule="auto"/>
                  <w:rPr>
                    <w:sz w:val="24"/>
                    <w:szCs w:val="24"/>
                  </w:rPr>
                </w:pPr>
                <w:r w:rsidDel="00000000" w:rsidR="00000000" w:rsidRPr="00000000">
                  <w:rPr>
                    <w:sz w:val="24"/>
                    <w:szCs w:val="24"/>
                    <w:rtl w:val="0"/>
                  </w:rPr>
                  <w:t xml:space="preserve">Arruela de latão para eletroduto de ½’’</w:t>
                </w:r>
              </w:p>
            </w:tc>
            <w:tc>
              <w:tcPr/>
              <w:p w:rsidR="00000000" w:rsidDel="00000000" w:rsidP="00000000" w:rsidRDefault="00000000" w:rsidRPr="00000000" w14:paraId="00000447">
                <w:pPr>
                  <w:spacing w:before="12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p w:rsidR="00000000" w:rsidDel="00000000" w:rsidP="00000000" w:rsidRDefault="00000000" w:rsidRPr="00000000" w14:paraId="00000448">
                <w:pPr>
                  <w:spacing w:before="120" w:lineRule="auto"/>
                  <w:jc w:val="center"/>
                  <w:rPr>
                    <w:sz w:val="24"/>
                    <w:szCs w:val="24"/>
                  </w:rPr>
                </w:pPr>
                <w:r w:rsidDel="00000000" w:rsidR="00000000" w:rsidRPr="00000000">
                  <w:rPr>
                    <w:sz w:val="24"/>
                    <w:szCs w:val="24"/>
                    <w:rtl w:val="0"/>
                  </w:rPr>
                  <w:t xml:space="preserve">70</w:t>
                </w:r>
              </w:p>
            </w:tc>
            <w:tc>
              <w:tcPr>
                <w:gridSpan w:val="2"/>
                <w:vAlign w:val="center"/>
              </w:tcPr>
              <w:p w:rsidR="00000000" w:rsidDel="00000000" w:rsidP="00000000" w:rsidRDefault="00000000" w:rsidRPr="00000000" w14:paraId="00000449">
                <w:pPr>
                  <w:spacing w:before="120" w:lineRule="auto"/>
                  <w:rPr>
                    <w:sz w:val="24"/>
                    <w:szCs w:val="24"/>
                  </w:rPr>
                </w:pPr>
                <w:r w:rsidDel="00000000" w:rsidR="00000000" w:rsidRPr="00000000">
                  <w:rPr>
                    <w:sz w:val="24"/>
                    <w:szCs w:val="24"/>
                    <w:rtl w:val="0"/>
                  </w:rPr>
                  <w:t xml:space="preserve"> Barra plástica com; 12 conectores para fio n.º 10 5 Barra plástica</w:t>
                </w:r>
              </w:p>
            </w:tc>
            <w:tc>
              <w:tcPr/>
              <w:p w:rsidR="00000000" w:rsidDel="00000000" w:rsidP="00000000" w:rsidRDefault="00000000" w:rsidRPr="00000000" w14:paraId="0000044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4C">
                <w:pPr>
                  <w:spacing w:before="120" w:lineRule="auto"/>
                  <w:jc w:val="center"/>
                  <w:rPr>
                    <w:sz w:val="24"/>
                    <w:szCs w:val="24"/>
                  </w:rPr>
                </w:pPr>
                <w:r w:rsidDel="00000000" w:rsidR="00000000" w:rsidRPr="00000000">
                  <w:rPr>
                    <w:sz w:val="24"/>
                    <w:szCs w:val="24"/>
                    <w:rtl w:val="0"/>
                  </w:rPr>
                  <w:t xml:space="preserve">71</w:t>
                </w:r>
              </w:p>
            </w:tc>
            <w:tc>
              <w:tcPr>
                <w:gridSpan w:val="2"/>
                <w:vAlign w:val="center"/>
              </w:tcPr>
              <w:p w:rsidR="00000000" w:rsidDel="00000000" w:rsidP="00000000" w:rsidRDefault="00000000" w:rsidRPr="00000000" w14:paraId="0000044D">
                <w:pPr>
                  <w:spacing w:before="120" w:lineRule="auto"/>
                  <w:rPr>
                    <w:sz w:val="24"/>
                    <w:szCs w:val="24"/>
                  </w:rPr>
                </w:pPr>
                <w:r w:rsidDel="00000000" w:rsidR="00000000" w:rsidRPr="00000000">
                  <w:rPr>
                    <w:sz w:val="24"/>
                    <w:szCs w:val="24"/>
                    <w:rtl w:val="0"/>
                  </w:rPr>
                  <w:t xml:space="preserve">conectores para fio n.º 16 50 Braçadeira “D” para eletroduto de ½”;</w:t>
                </w:r>
              </w:p>
            </w:tc>
            <w:tc>
              <w:tcPr/>
              <w:p w:rsidR="00000000" w:rsidDel="00000000" w:rsidP="00000000" w:rsidRDefault="00000000" w:rsidRPr="00000000" w14:paraId="0000044F">
                <w:pPr>
                  <w:spacing w:before="12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p w:rsidR="00000000" w:rsidDel="00000000" w:rsidP="00000000" w:rsidRDefault="00000000" w:rsidRPr="00000000" w14:paraId="00000450">
                <w:pPr>
                  <w:spacing w:before="120" w:lineRule="auto"/>
                  <w:jc w:val="center"/>
                  <w:rPr>
                    <w:sz w:val="24"/>
                    <w:szCs w:val="24"/>
                  </w:rPr>
                </w:pPr>
                <w:r w:rsidDel="00000000" w:rsidR="00000000" w:rsidRPr="00000000">
                  <w:rPr>
                    <w:sz w:val="24"/>
                    <w:szCs w:val="24"/>
                    <w:rtl w:val="0"/>
                  </w:rPr>
                  <w:t xml:space="preserve">72</w:t>
                </w:r>
              </w:p>
            </w:tc>
            <w:tc>
              <w:tcPr>
                <w:gridSpan w:val="2"/>
                <w:vAlign w:val="center"/>
              </w:tcPr>
              <w:p w:rsidR="00000000" w:rsidDel="00000000" w:rsidP="00000000" w:rsidRDefault="00000000" w:rsidRPr="00000000" w14:paraId="00000451">
                <w:pPr>
                  <w:spacing w:before="120" w:lineRule="auto"/>
                  <w:rPr>
                    <w:sz w:val="24"/>
                    <w:szCs w:val="24"/>
                  </w:rPr>
                </w:pPr>
                <w:r w:rsidDel="00000000" w:rsidR="00000000" w:rsidRPr="00000000">
                  <w:rPr>
                    <w:sz w:val="24"/>
                    <w:szCs w:val="24"/>
                    <w:rtl w:val="0"/>
                  </w:rPr>
                  <w:t xml:space="preserve">Braçadeira plástica para fio paralelo n.º 10 ;</w:t>
                </w:r>
              </w:p>
            </w:tc>
            <w:tc>
              <w:tcPr/>
              <w:p w:rsidR="00000000" w:rsidDel="00000000" w:rsidP="00000000" w:rsidRDefault="00000000" w:rsidRPr="00000000" w14:paraId="00000453">
                <w:pPr>
                  <w:spacing w:before="120" w:lineRule="auto"/>
                  <w:jc w:val="center"/>
                  <w:rPr>
                    <w:sz w:val="24"/>
                    <w:szCs w:val="24"/>
                  </w:rPr>
                </w:pPr>
                <w:r w:rsidDel="00000000" w:rsidR="00000000" w:rsidRPr="00000000">
                  <w:rPr>
                    <w:sz w:val="24"/>
                    <w:szCs w:val="24"/>
                    <w:rtl w:val="0"/>
                  </w:rPr>
                  <w:t xml:space="preserve">150</w:t>
                </w:r>
              </w:p>
            </w:tc>
          </w:tr>
          <w:tr>
            <w:trPr>
              <w:cantSplit w:val="0"/>
              <w:trHeight w:val="40" w:hRule="atLeast"/>
              <w:tblHeader w:val="0"/>
            </w:trPr>
            <w:tc>
              <w:tcPr/>
              <w:p w:rsidR="00000000" w:rsidDel="00000000" w:rsidP="00000000" w:rsidRDefault="00000000" w:rsidRPr="00000000" w14:paraId="00000454">
                <w:pPr>
                  <w:spacing w:before="120" w:lineRule="auto"/>
                  <w:jc w:val="center"/>
                  <w:rPr>
                    <w:sz w:val="24"/>
                    <w:szCs w:val="24"/>
                  </w:rPr>
                </w:pPr>
                <w:r w:rsidDel="00000000" w:rsidR="00000000" w:rsidRPr="00000000">
                  <w:rPr>
                    <w:sz w:val="24"/>
                    <w:szCs w:val="24"/>
                    <w:rtl w:val="0"/>
                  </w:rPr>
                  <w:t xml:space="preserve">73</w:t>
                </w:r>
              </w:p>
            </w:tc>
            <w:tc>
              <w:tcPr>
                <w:gridSpan w:val="2"/>
                <w:vAlign w:val="center"/>
              </w:tcPr>
              <w:p w:rsidR="00000000" w:rsidDel="00000000" w:rsidP="00000000" w:rsidRDefault="00000000" w:rsidRPr="00000000" w14:paraId="00000455">
                <w:pPr>
                  <w:spacing w:before="120" w:lineRule="auto"/>
                  <w:rPr>
                    <w:sz w:val="24"/>
                    <w:szCs w:val="24"/>
                  </w:rPr>
                </w:pPr>
                <w:r w:rsidDel="00000000" w:rsidR="00000000" w:rsidRPr="00000000">
                  <w:rPr>
                    <w:sz w:val="24"/>
                    <w:szCs w:val="24"/>
                    <w:rtl w:val="0"/>
                  </w:rPr>
                  <w:t xml:space="preserve">Bucha de alumínio c/redução ¾” para ½” para condulete</w:t>
                </w:r>
              </w:p>
            </w:tc>
            <w:tc>
              <w:tcPr/>
              <w:p w:rsidR="00000000" w:rsidDel="00000000" w:rsidP="00000000" w:rsidRDefault="00000000" w:rsidRPr="00000000" w14:paraId="00000457">
                <w:pPr>
                  <w:spacing w:before="120" w:lineRule="auto"/>
                  <w:jc w:val="center"/>
                  <w:rPr>
                    <w:sz w:val="24"/>
                    <w:szCs w:val="24"/>
                  </w:rPr>
                </w:pPr>
                <w:r w:rsidDel="00000000" w:rsidR="00000000" w:rsidRPr="00000000">
                  <w:rPr>
                    <w:sz w:val="24"/>
                    <w:szCs w:val="24"/>
                    <w:rtl w:val="0"/>
                  </w:rPr>
                  <w:t xml:space="preserve">94</w:t>
                </w:r>
              </w:p>
            </w:tc>
          </w:tr>
          <w:tr>
            <w:trPr>
              <w:cantSplit w:val="0"/>
              <w:trHeight w:val="40" w:hRule="atLeast"/>
              <w:tblHeader w:val="0"/>
            </w:trPr>
            <w:tc>
              <w:tcPr/>
              <w:p w:rsidR="00000000" w:rsidDel="00000000" w:rsidP="00000000" w:rsidRDefault="00000000" w:rsidRPr="00000000" w14:paraId="00000458">
                <w:pPr>
                  <w:spacing w:before="120" w:lineRule="auto"/>
                  <w:jc w:val="center"/>
                  <w:rPr>
                    <w:sz w:val="24"/>
                    <w:szCs w:val="24"/>
                  </w:rPr>
                </w:pPr>
                <w:r w:rsidDel="00000000" w:rsidR="00000000" w:rsidRPr="00000000">
                  <w:rPr>
                    <w:sz w:val="24"/>
                    <w:szCs w:val="24"/>
                    <w:rtl w:val="0"/>
                  </w:rPr>
                  <w:t xml:space="preserve">74</w:t>
                </w:r>
              </w:p>
            </w:tc>
            <w:tc>
              <w:tcPr>
                <w:gridSpan w:val="2"/>
                <w:vAlign w:val="center"/>
              </w:tcPr>
              <w:p w:rsidR="00000000" w:rsidDel="00000000" w:rsidP="00000000" w:rsidRDefault="00000000" w:rsidRPr="00000000" w14:paraId="00000459">
                <w:pPr>
                  <w:spacing w:before="120" w:lineRule="auto"/>
                  <w:rPr>
                    <w:sz w:val="24"/>
                    <w:szCs w:val="24"/>
                  </w:rPr>
                </w:pPr>
                <w:r w:rsidDel="00000000" w:rsidR="00000000" w:rsidRPr="00000000">
                  <w:rPr>
                    <w:sz w:val="24"/>
                    <w:szCs w:val="24"/>
                    <w:rtl w:val="0"/>
                  </w:rPr>
                  <w:t xml:space="preserve">Bucha de alumínio ¾ ”</w:t>
                </w:r>
              </w:p>
            </w:tc>
            <w:tc>
              <w:tcPr/>
              <w:p w:rsidR="00000000" w:rsidDel="00000000" w:rsidP="00000000" w:rsidRDefault="00000000" w:rsidRPr="00000000" w14:paraId="0000045B">
                <w:pPr>
                  <w:spacing w:before="120" w:lineRule="auto"/>
                  <w:jc w:val="center"/>
                  <w:rPr>
                    <w:sz w:val="24"/>
                    <w:szCs w:val="24"/>
                  </w:rPr>
                </w:pPr>
                <w:r w:rsidDel="00000000" w:rsidR="00000000" w:rsidRPr="00000000">
                  <w:rPr>
                    <w:sz w:val="24"/>
                    <w:szCs w:val="24"/>
                    <w:rtl w:val="0"/>
                  </w:rPr>
                  <w:t xml:space="preserve">100</w:t>
                </w:r>
              </w:p>
            </w:tc>
          </w:tr>
          <w:tr>
            <w:trPr>
              <w:cantSplit w:val="0"/>
              <w:trHeight w:val="40" w:hRule="atLeast"/>
              <w:tblHeader w:val="0"/>
            </w:trPr>
            <w:tc>
              <w:tcPr/>
              <w:p w:rsidR="00000000" w:rsidDel="00000000" w:rsidP="00000000" w:rsidRDefault="00000000" w:rsidRPr="00000000" w14:paraId="0000045C">
                <w:pPr>
                  <w:spacing w:before="120" w:lineRule="auto"/>
                  <w:jc w:val="center"/>
                  <w:rPr>
                    <w:sz w:val="24"/>
                    <w:szCs w:val="24"/>
                  </w:rPr>
                </w:pPr>
                <w:r w:rsidDel="00000000" w:rsidR="00000000" w:rsidRPr="00000000">
                  <w:rPr>
                    <w:sz w:val="24"/>
                    <w:szCs w:val="24"/>
                    <w:rtl w:val="0"/>
                  </w:rPr>
                  <w:t xml:space="preserve">75</w:t>
                </w:r>
              </w:p>
            </w:tc>
            <w:tc>
              <w:tcPr>
                <w:gridSpan w:val="2"/>
                <w:vAlign w:val="center"/>
              </w:tcPr>
              <w:p w:rsidR="00000000" w:rsidDel="00000000" w:rsidP="00000000" w:rsidRDefault="00000000" w:rsidRPr="00000000" w14:paraId="0000045D">
                <w:pPr>
                  <w:spacing w:before="120" w:lineRule="auto"/>
                  <w:rPr>
                    <w:sz w:val="24"/>
                    <w:szCs w:val="24"/>
                  </w:rPr>
                </w:pPr>
                <w:r w:rsidDel="00000000" w:rsidR="00000000" w:rsidRPr="00000000">
                  <w:rPr>
                    <w:sz w:val="24"/>
                    <w:szCs w:val="24"/>
                    <w:rtl w:val="0"/>
                  </w:rPr>
                  <w:t xml:space="preserve">Bucha para eletroduto de ½”</w:t>
                </w:r>
              </w:p>
            </w:tc>
            <w:tc>
              <w:tcPr/>
              <w:p w:rsidR="00000000" w:rsidDel="00000000" w:rsidP="00000000" w:rsidRDefault="00000000" w:rsidRPr="00000000" w14:paraId="0000045F">
                <w:pPr>
                  <w:spacing w:before="120" w:lineRule="auto"/>
                  <w:jc w:val="center"/>
                  <w:rPr>
                    <w:sz w:val="24"/>
                    <w:szCs w:val="24"/>
                  </w:rPr>
                </w:pPr>
                <w:r w:rsidDel="00000000" w:rsidR="00000000" w:rsidRPr="00000000">
                  <w:rPr>
                    <w:sz w:val="24"/>
                    <w:szCs w:val="24"/>
                    <w:rtl w:val="0"/>
                  </w:rPr>
                  <w:t xml:space="preserve">100</w:t>
                </w:r>
              </w:p>
            </w:tc>
          </w:tr>
          <w:tr>
            <w:trPr>
              <w:cantSplit w:val="0"/>
              <w:trHeight w:val="40" w:hRule="atLeast"/>
              <w:tblHeader w:val="0"/>
            </w:trPr>
            <w:tc>
              <w:tcPr/>
              <w:p w:rsidR="00000000" w:rsidDel="00000000" w:rsidP="00000000" w:rsidRDefault="00000000" w:rsidRPr="00000000" w14:paraId="00000460">
                <w:pPr>
                  <w:spacing w:before="120" w:lineRule="auto"/>
                  <w:jc w:val="center"/>
                  <w:rPr>
                    <w:sz w:val="24"/>
                    <w:szCs w:val="24"/>
                  </w:rPr>
                </w:pPr>
                <w:r w:rsidDel="00000000" w:rsidR="00000000" w:rsidRPr="00000000">
                  <w:rPr>
                    <w:sz w:val="24"/>
                    <w:szCs w:val="24"/>
                    <w:rtl w:val="0"/>
                  </w:rPr>
                  <w:t xml:space="preserve">76</w:t>
                </w:r>
              </w:p>
            </w:tc>
            <w:tc>
              <w:tcPr>
                <w:gridSpan w:val="2"/>
                <w:vAlign w:val="center"/>
              </w:tcPr>
              <w:p w:rsidR="00000000" w:rsidDel="00000000" w:rsidP="00000000" w:rsidRDefault="00000000" w:rsidRPr="00000000" w14:paraId="00000461">
                <w:pPr>
                  <w:spacing w:before="120" w:lineRule="auto"/>
                  <w:rPr>
                    <w:sz w:val="24"/>
                    <w:szCs w:val="24"/>
                  </w:rPr>
                </w:pPr>
                <w:r w:rsidDel="00000000" w:rsidR="00000000" w:rsidRPr="00000000">
                  <w:rPr>
                    <w:sz w:val="24"/>
                    <w:szCs w:val="24"/>
                    <w:rtl w:val="0"/>
                  </w:rPr>
                  <w:t xml:space="preserve">Condulete simples ¾” gás “C’’</w:t>
                </w:r>
              </w:p>
            </w:tc>
            <w:tc>
              <w:tcPr/>
              <w:p w:rsidR="00000000" w:rsidDel="00000000" w:rsidP="00000000" w:rsidRDefault="00000000" w:rsidRPr="00000000" w14:paraId="00000463">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64">
                <w:pPr>
                  <w:spacing w:before="120" w:lineRule="auto"/>
                  <w:jc w:val="center"/>
                  <w:rPr>
                    <w:sz w:val="24"/>
                    <w:szCs w:val="24"/>
                  </w:rPr>
                </w:pPr>
                <w:r w:rsidDel="00000000" w:rsidR="00000000" w:rsidRPr="00000000">
                  <w:rPr>
                    <w:sz w:val="24"/>
                    <w:szCs w:val="24"/>
                    <w:rtl w:val="0"/>
                  </w:rPr>
                  <w:t xml:space="preserve">77</w:t>
                </w:r>
              </w:p>
            </w:tc>
            <w:tc>
              <w:tcPr>
                <w:gridSpan w:val="2"/>
                <w:vAlign w:val="center"/>
              </w:tcPr>
              <w:p w:rsidR="00000000" w:rsidDel="00000000" w:rsidP="00000000" w:rsidRDefault="00000000" w:rsidRPr="00000000" w14:paraId="00000465">
                <w:pPr>
                  <w:spacing w:before="120" w:lineRule="auto"/>
                  <w:rPr>
                    <w:sz w:val="24"/>
                    <w:szCs w:val="24"/>
                  </w:rPr>
                </w:pPr>
                <w:r w:rsidDel="00000000" w:rsidR="00000000" w:rsidRPr="00000000">
                  <w:rPr>
                    <w:sz w:val="24"/>
                    <w:szCs w:val="24"/>
                    <w:rtl w:val="0"/>
                  </w:rPr>
                  <w:t xml:space="preserve">Condulete simples ¾” gás “E”</w:t>
                </w:r>
              </w:p>
            </w:tc>
            <w:tc>
              <w:tcPr/>
              <w:p w:rsidR="00000000" w:rsidDel="00000000" w:rsidP="00000000" w:rsidRDefault="00000000" w:rsidRPr="00000000" w14:paraId="00000467">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68">
                <w:pPr>
                  <w:spacing w:before="120" w:lineRule="auto"/>
                  <w:jc w:val="center"/>
                  <w:rPr>
                    <w:sz w:val="24"/>
                    <w:szCs w:val="24"/>
                  </w:rPr>
                </w:pPr>
                <w:r w:rsidDel="00000000" w:rsidR="00000000" w:rsidRPr="00000000">
                  <w:rPr>
                    <w:sz w:val="24"/>
                    <w:szCs w:val="24"/>
                    <w:rtl w:val="0"/>
                  </w:rPr>
                  <w:t xml:space="preserve">78</w:t>
                </w:r>
              </w:p>
            </w:tc>
            <w:tc>
              <w:tcPr>
                <w:gridSpan w:val="2"/>
                <w:vAlign w:val="center"/>
              </w:tcPr>
              <w:p w:rsidR="00000000" w:rsidDel="00000000" w:rsidP="00000000" w:rsidRDefault="00000000" w:rsidRPr="00000000" w14:paraId="00000469">
                <w:pPr>
                  <w:spacing w:before="120" w:lineRule="auto"/>
                  <w:rPr>
                    <w:sz w:val="24"/>
                    <w:szCs w:val="24"/>
                  </w:rPr>
                </w:pPr>
                <w:r w:rsidDel="00000000" w:rsidR="00000000" w:rsidRPr="00000000">
                  <w:rPr>
                    <w:sz w:val="24"/>
                    <w:szCs w:val="24"/>
                    <w:rtl w:val="0"/>
                  </w:rPr>
                  <w:t xml:space="preserve">Condulete simples ¾” gás “T”</w:t>
                </w:r>
              </w:p>
            </w:tc>
            <w:tc>
              <w:tcPr/>
              <w:p w:rsidR="00000000" w:rsidDel="00000000" w:rsidP="00000000" w:rsidRDefault="00000000" w:rsidRPr="00000000" w14:paraId="0000046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6C">
                <w:pPr>
                  <w:spacing w:before="120" w:lineRule="auto"/>
                  <w:jc w:val="center"/>
                  <w:rPr>
                    <w:sz w:val="24"/>
                    <w:szCs w:val="24"/>
                  </w:rPr>
                </w:pPr>
                <w:r w:rsidDel="00000000" w:rsidR="00000000" w:rsidRPr="00000000">
                  <w:rPr>
                    <w:sz w:val="24"/>
                    <w:szCs w:val="24"/>
                    <w:rtl w:val="0"/>
                  </w:rPr>
                  <w:t xml:space="preserve">79</w:t>
                </w:r>
              </w:p>
            </w:tc>
            <w:tc>
              <w:tcPr>
                <w:gridSpan w:val="2"/>
                <w:vAlign w:val="center"/>
              </w:tcPr>
              <w:p w:rsidR="00000000" w:rsidDel="00000000" w:rsidP="00000000" w:rsidRDefault="00000000" w:rsidRPr="00000000" w14:paraId="0000046D">
                <w:pPr>
                  <w:spacing w:before="120" w:lineRule="auto"/>
                  <w:rPr>
                    <w:sz w:val="24"/>
                    <w:szCs w:val="24"/>
                  </w:rPr>
                </w:pPr>
                <w:r w:rsidDel="00000000" w:rsidR="00000000" w:rsidRPr="00000000">
                  <w:rPr>
                    <w:sz w:val="24"/>
                    <w:szCs w:val="24"/>
                    <w:rtl w:val="0"/>
                  </w:rPr>
                  <w:t xml:space="preserve">Condulete simples ¾” gás “I”</w:t>
                </w:r>
              </w:p>
            </w:tc>
            <w:tc>
              <w:tcPr/>
              <w:p w:rsidR="00000000" w:rsidDel="00000000" w:rsidP="00000000" w:rsidRDefault="00000000" w:rsidRPr="00000000" w14:paraId="0000046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70">
                <w:pPr>
                  <w:spacing w:before="120" w:lineRule="auto"/>
                  <w:jc w:val="center"/>
                  <w:rPr>
                    <w:sz w:val="24"/>
                    <w:szCs w:val="24"/>
                  </w:rPr>
                </w:pPr>
                <w:r w:rsidDel="00000000" w:rsidR="00000000" w:rsidRPr="00000000">
                  <w:rPr>
                    <w:sz w:val="24"/>
                    <w:szCs w:val="24"/>
                    <w:rtl w:val="0"/>
                  </w:rPr>
                  <w:t xml:space="preserve">80</w:t>
                </w:r>
              </w:p>
            </w:tc>
            <w:tc>
              <w:tcPr>
                <w:gridSpan w:val="2"/>
                <w:vAlign w:val="center"/>
              </w:tcPr>
              <w:p w:rsidR="00000000" w:rsidDel="00000000" w:rsidP="00000000" w:rsidRDefault="00000000" w:rsidRPr="00000000" w14:paraId="00000471">
                <w:pPr>
                  <w:spacing w:before="120" w:lineRule="auto"/>
                  <w:rPr>
                    <w:sz w:val="24"/>
                    <w:szCs w:val="24"/>
                  </w:rPr>
                </w:pPr>
                <w:r w:rsidDel="00000000" w:rsidR="00000000" w:rsidRPr="00000000">
                  <w:rPr>
                    <w:sz w:val="24"/>
                    <w:szCs w:val="24"/>
                    <w:rtl w:val="0"/>
                  </w:rPr>
                  <w:t xml:space="preserve">Eletroduto rígido de 3/4” cinza 3metros</w:t>
                </w:r>
              </w:p>
            </w:tc>
            <w:tc>
              <w:tcPr/>
              <w:p w:rsidR="00000000" w:rsidDel="00000000" w:rsidP="00000000" w:rsidRDefault="00000000" w:rsidRPr="00000000" w14:paraId="00000473">
                <w:pPr>
                  <w:spacing w:before="12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p w:rsidR="00000000" w:rsidDel="00000000" w:rsidP="00000000" w:rsidRDefault="00000000" w:rsidRPr="00000000" w14:paraId="00000474">
                <w:pPr>
                  <w:spacing w:before="120" w:lineRule="auto"/>
                  <w:jc w:val="center"/>
                  <w:rPr>
                    <w:sz w:val="24"/>
                    <w:szCs w:val="24"/>
                  </w:rPr>
                </w:pPr>
                <w:r w:rsidDel="00000000" w:rsidR="00000000" w:rsidRPr="00000000">
                  <w:rPr>
                    <w:sz w:val="24"/>
                    <w:szCs w:val="24"/>
                    <w:rtl w:val="0"/>
                  </w:rPr>
                  <w:t xml:space="preserve">81</w:t>
                </w:r>
              </w:p>
            </w:tc>
            <w:tc>
              <w:tcPr>
                <w:gridSpan w:val="2"/>
                <w:vAlign w:val="center"/>
              </w:tcPr>
              <w:p w:rsidR="00000000" w:rsidDel="00000000" w:rsidP="00000000" w:rsidRDefault="00000000" w:rsidRPr="00000000" w14:paraId="00000475">
                <w:pPr>
                  <w:spacing w:before="120" w:lineRule="auto"/>
                  <w:rPr>
                    <w:sz w:val="24"/>
                    <w:szCs w:val="24"/>
                  </w:rPr>
                </w:pPr>
                <w:r w:rsidDel="00000000" w:rsidR="00000000" w:rsidRPr="00000000">
                  <w:rPr>
                    <w:sz w:val="24"/>
                    <w:szCs w:val="24"/>
                    <w:rtl w:val="0"/>
                  </w:rPr>
                  <w:t xml:space="preserve">Estanho 246-M-15 CTL 0,500 kg</w:t>
                </w:r>
              </w:p>
            </w:tc>
            <w:tc>
              <w:tcPr/>
              <w:p w:rsidR="00000000" w:rsidDel="00000000" w:rsidP="00000000" w:rsidRDefault="00000000" w:rsidRPr="00000000" w14:paraId="00000477">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478">
                <w:pPr>
                  <w:spacing w:before="120" w:lineRule="auto"/>
                  <w:jc w:val="center"/>
                  <w:rPr>
                    <w:sz w:val="24"/>
                    <w:szCs w:val="24"/>
                  </w:rPr>
                </w:pPr>
                <w:r w:rsidDel="00000000" w:rsidR="00000000" w:rsidRPr="00000000">
                  <w:rPr>
                    <w:sz w:val="24"/>
                    <w:szCs w:val="24"/>
                    <w:rtl w:val="0"/>
                  </w:rPr>
                  <w:t xml:space="preserve">82</w:t>
                </w:r>
              </w:p>
            </w:tc>
            <w:tc>
              <w:tcPr>
                <w:gridSpan w:val="2"/>
                <w:vAlign w:val="center"/>
              </w:tcPr>
              <w:p w:rsidR="00000000" w:rsidDel="00000000" w:rsidP="00000000" w:rsidRDefault="00000000" w:rsidRPr="00000000" w14:paraId="00000479">
                <w:pPr>
                  <w:spacing w:before="120" w:lineRule="auto"/>
                  <w:rPr>
                    <w:sz w:val="24"/>
                    <w:szCs w:val="24"/>
                  </w:rPr>
                </w:pPr>
                <w:r w:rsidDel="00000000" w:rsidR="00000000" w:rsidRPr="00000000">
                  <w:rPr>
                    <w:sz w:val="24"/>
                    <w:szCs w:val="24"/>
                    <w:rtl w:val="0"/>
                  </w:rPr>
                  <w:t xml:space="preserve">Canaleta e adaptadores sistema X PVC 20x10x3000mm/barra</w:t>
                </w:r>
              </w:p>
            </w:tc>
            <w:tc>
              <w:tcPr/>
              <w:p w:rsidR="00000000" w:rsidDel="00000000" w:rsidP="00000000" w:rsidRDefault="00000000" w:rsidRPr="00000000" w14:paraId="0000047B">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47C">
                <w:pPr>
                  <w:spacing w:before="120" w:lineRule="auto"/>
                  <w:jc w:val="center"/>
                  <w:rPr>
                    <w:sz w:val="24"/>
                    <w:szCs w:val="24"/>
                  </w:rPr>
                </w:pPr>
                <w:r w:rsidDel="00000000" w:rsidR="00000000" w:rsidRPr="00000000">
                  <w:rPr>
                    <w:sz w:val="24"/>
                    <w:szCs w:val="24"/>
                    <w:rtl w:val="0"/>
                  </w:rPr>
                  <w:t xml:space="preserve">83</w:t>
                </w:r>
              </w:p>
            </w:tc>
            <w:tc>
              <w:tcPr>
                <w:gridSpan w:val="2"/>
                <w:vAlign w:val="center"/>
              </w:tcPr>
              <w:p w:rsidR="00000000" w:rsidDel="00000000" w:rsidP="00000000" w:rsidRDefault="00000000" w:rsidRPr="00000000" w14:paraId="0000047D">
                <w:pPr>
                  <w:spacing w:before="120" w:lineRule="auto"/>
                  <w:rPr>
                    <w:sz w:val="24"/>
                    <w:szCs w:val="24"/>
                  </w:rPr>
                </w:pPr>
                <w:r w:rsidDel="00000000" w:rsidR="00000000" w:rsidRPr="00000000">
                  <w:rPr>
                    <w:sz w:val="24"/>
                    <w:szCs w:val="24"/>
                    <w:rtl w:val="0"/>
                  </w:rPr>
                  <w:t xml:space="preserve">Canaleta e adaptadores sistema X PVC 40x20x3000mm/barra</w:t>
                </w:r>
              </w:p>
            </w:tc>
            <w:tc>
              <w:tcPr/>
              <w:p w:rsidR="00000000" w:rsidDel="00000000" w:rsidP="00000000" w:rsidRDefault="00000000" w:rsidRPr="00000000" w14:paraId="0000047F">
                <w:pPr>
                  <w:spacing w:before="12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p w:rsidR="00000000" w:rsidDel="00000000" w:rsidP="00000000" w:rsidRDefault="00000000" w:rsidRPr="00000000" w14:paraId="00000480">
                <w:pPr>
                  <w:spacing w:before="120" w:lineRule="auto"/>
                  <w:jc w:val="center"/>
                  <w:rPr>
                    <w:sz w:val="24"/>
                    <w:szCs w:val="24"/>
                  </w:rPr>
                </w:pPr>
                <w:r w:rsidDel="00000000" w:rsidR="00000000" w:rsidRPr="00000000">
                  <w:rPr>
                    <w:sz w:val="24"/>
                    <w:szCs w:val="24"/>
                    <w:rtl w:val="0"/>
                  </w:rPr>
                  <w:t xml:space="preserve">84</w:t>
                </w:r>
              </w:p>
            </w:tc>
            <w:tc>
              <w:tcPr>
                <w:gridSpan w:val="2"/>
                <w:vAlign w:val="center"/>
              </w:tcPr>
              <w:p w:rsidR="00000000" w:rsidDel="00000000" w:rsidP="00000000" w:rsidRDefault="00000000" w:rsidRPr="00000000" w14:paraId="00000481">
                <w:pPr>
                  <w:spacing w:before="120" w:lineRule="auto"/>
                  <w:rPr>
                    <w:sz w:val="24"/>
                    <w:szCs w:val="24"/>
                  </w:rPr>
                </w:pPr>
                <w:r w:rsidDel="00000000" w:rsidR="00000000" w:rsidRPr="00000000">
                  <w:rPr>
                    <w:sz w:val="24"/>
                    <w:szCs w:val="24"/>
                    <w:rtl w:val="0"/>
                  </w:rPr>
                  <w:t xml:space="preserve">Caixa de passagem sistema X 2” x 2” ;50 Conector RJ45(8P8C)</w:t>
                </w:r>
              </w:p>
            </w:tc>
            <w:tc>
              <w:tcPr/>
              <w:p w:rsidR="00000000" w:rsidDel="00000000" w:rsidP="00000000" w:rsidRDefault="00000000" w:rsidRPr="00000000" w14:paraId="00000483">
                <w:pPr>
                  <w:spacing w:before="120" w:lineRule="auto"/>
                  <w:jc w:val="center"/>
                  <w:rPr>
                    <w:sz w:val="24"/>
                    <w:szCs w:val="24"/>
                  </w:rPr>
                </w:pPr>
                <w:r w:rsidDel="00000000" w:rsidR="00000000" w:rsidRPr="00000000">
                  <w:rPr>
                    <w:sz w:val="24"/>
                    <w:szCs w:val="24"/>
                    <w:rtl w:val="0"/>
                  </w:rPr>
                  <w:t xml:space="preserve">15</w:t>
                </w:r>
              </w:p>
            </w:tc>
          </w:tr>
          <w:tr>
            <w:trPr>
              <w:cantSplit w:val="0"/>
              <w:trHeight w:val="40" w:hRule="atLeast"/>
              <w:tblHeader w:val="0"/>
            </w:trPr>
            <w:tc>
              <w:tcPr/>
              <w:p w:rsidR="00000000" w:rsidDel="00000000" w:rsidP="00000000" w:rsidRDefault="00000000" w:rsidRPr="00000000" w14:paraId="00000484">
                <w:pPr>
                  <w:spacing w:before="120" w:lineRule="auto"/>
                  <w:jc w:val="center"/>
                  <w:rPr>
                    <w:sz w:val="24"/>
                    <w:szCs w:val="24"/>
                  </w:rPr>
                </w:pPr>
                <w:r w:rsidDel="00000000" w:rsidR="00000000" w:rsidRPr="00000000">
                  <w:rPr>
                    <w:sz w:val="24"/>
                    <w:szCs w:val="24"/>
                    <w:rtl w:val="0"/>
                  </w:rPr>
                  <w:t xml:space="preserve">85</w:t>
                </w:r>
              </w:p>
            </w:tc>
            <w:tc>
              <w:tcPr>
                <w:gridSpan w:val="2"/>
                <w:vAlign w:val="center"/>
              </w:tcPr>
              <w:p w:rsidR="00000000" w:rsidDel="00000000" w:rsidP="00000000" w:rsidRDefault="00000000" w:rsidRPr="00000000" w14:paraId="00000485">
                <w:pPr>
                  <w:spacing w:before="120" w:lineRule="auto"/>
                  <w:rPr>
                    <w:sz w:val="24"/>
                    <w:szCs w:val="24"/>
                  </w:rPr>
                </w:pPr>
                <w:r w:rsidDel="00000000" w:rsidR="00000000" w:rsidRPr="00000000">
                  <w:rPr>
                    <w:sz w:val="24"/>
                    <w:szCs w:val="24"/>
                    <w:rtl w:val="0"/>
                  </w:rPr>
                  <w:t xml:space="preserve">Lâmpada fluorescente luz do dia 16WxT8</w:t>
                </w:r>
              </w:p>
            </w:tc>
            <w:tc>
              <w:tcPr/>
              <w:p w:rsidR="00000000" w:rsidDel="00000000" w:rsidP="00000000" w:rsidRDefault="00000000" w:rsidRPr="00000000" w14:paraId="00000487">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88">
                <w:pPr>
                  <w:spacing w:before="120" w:lineRule="auto"/>
                  <w:jc w:val="center"/>
                  <w:rPr>
                    <w:sz w:val="24"/>
                    <w:szCs w:val="24"/>
                  </w:rPr>
                </w:pPr>
                <w:r w:rsidDel="00000000" w:rsidR="00000000" w:rsidRPr="00000000">
                  <w:rPr>
                    <w:sz w:val="24"/>
                    <w:szCs w:val="24"/>
                    <w:rtl w:val="0"/>
                  </w:rPr>
                  <w:t xml:space="preserve">86</w:t>
                </w:r>
              </w:p>
            </w:tc>
            <w:tc>
              <w:tcPr>
                <w:gridSpan w:val="2"/>
                <w:vAlign w:val="center"/>
              </w:tcPr>
              <w:p w:rsidR="00000000" w:rsidDel="00000000" w:rsidP="00000000" w:rsidRDefault="00000000" w:rsidRPr="00000000" w14:paraId="00000489">
                <w:pPr>
                  <w:spacing w:before="120" w:lineRule="auto"/>
                  <w:rPr>
                    <w:sz w:val="24"/>
                    <w:szCs w:val="24"/>
                  </w:rPr>
                </w:pPr>
                <w:r w:rsidDel="00000000" w:rsidR="00000000" w:rsidRPr="00000000">
                  <w:rPr>
                    <w:sz w:val="24"/>
                    <w:szCs w:val="24"/>
                    <w:rtl w:val="0"/>
                  </w:rPr>
                  <w:t xml:space="preserve">Lâmpada incandescente E-27 220V/100W</w:t>
                </w:r>
              </w:p>
            </w:tc>
            <w:tc>
              <w:tcPr/>
              <w:p w:rsidR="00000000" w:rsidDel="00000000" w:rsidP="00000000" w:rsidRDefault="00000000" w:rsidRPr="00000000" w14:paraId="0000048B">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8C">
                <w:pPr>
                  <w:spacing w:before="120" w:lineRule="auto"/>
                  <w:jc w:val="center"/>
                  <w:rPr>
                    <w:sz w:val="24"/>
                    <w:szCs w:val="24"/>
                  </w:rPr>
                </w:pPr>
                <w:r w:rsidDel="00000000" w:rsidR="00000000" w:rsidRPr="00000000">
                  <w:rPr>
                    <w:sz w:val="24"/>
                    <w:szCs w:val="24"/>
                    <w:rtl w:val="0"/>
                  </w:rPr>
                  <w:t xml:space="preserve">87</w:t>
                </w:r>
              </w:p>
            </w:tc>
            <w:tc>
              <w:tcPr>
                <w:gridSpan w:val="2"/>
                <w:vAlign w:val="center"/>
              </w:tcPr>
              <w:p w:rsidR="00000000" w:rsidDel="00000000" w:rsidP="00000000" w:rsidRDefault="00000000" w:rsidRPr="00000000" w14:paraId="0000048D">
                <w:pPr>
                  <w:spacing w:before="120" w:lineRule="auto"/>
                  <w:rPr>
                    <w:sz w:val="24"/>
                    <w:szCs w:val="24"/>
                  </w:rPr>
                </w:pPr>
                <w:r w:rsidDel="00000000" w:rsidR="00000000" w:rsidRPr="00000000">
                  <w:rPr>
                    <w:sz w:val="24"/>
                    <w:szCs w:val="24"/>
                    <w:rtl w:val="0"/>
                  </w:rPr>
                  <w:t xml:space="preserve">Lâmpada incandescente E-27 220V/60W</w:t>
                </w:r>
              </w:p>
            </w:tc>
            <w:tc>
              <w:tcPr/>
              <w:p w:rsidR="00000000" w:rsidDel="00000000" w:rsidP="00000000" w:rsidRDefault="00000000" w:rsidRPr="00000000" w14:paraId="0000048F">
                <w:pPr>
                  <w:spacing w:before="12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p w:rsidR="00000000" w:rsidDel="00000000" w:rsidP="00000000" w:rsidRDefault="00000000" w:rsidRPr="00000000" w14:paraId="00000490">
                <w:pPr>
                  <w:spacing w:before="120" w:lineRule="auto"/>
                  <w:jc w:val="center"/>
                  <w:rPr>
                    <w:sz w:val="24"/>
                    <w:szCs w:val="24"/>
                  </w:rPr>
                </w:pPr>
                <w:r w:rsidDel="00000000" w:rsidR="00000000" w:rsidRPr="00000000">
                  <w:rPr>
                    <w:sz w:val="24"/>
                    <w:szCs w:val="24"/>
                    <w:rtl w:val="0"/>
                  </w:rPr>
                  <w:t xml:space="preserve">88</w:t>
                </w:r>
              </w:p>
            </w:tc>
            <w:tc>
              <w:tcPr>
                <w:gridSpan w:val="2"/>
                <w:vAlign w:val="center"/>
              </w:tcPr>
              <w:p w:rsidR="00000000" w:rsidDel="00000000" w:rsidP="00000000" w:rsidRDefault="00000000" w:rsidRPr="00000000" w14:paraId="00000491">
                <w:pPr>
                  <w:spacing w:before="120" w:lineRule="auto"/>
                  <w:rPr>
                    <w:sz w:val="24"/>
                    <w:szCs w:val="24"/>
                  </w:rPr>
                </w:pPr>
                <w:r w:rsidDel="00000000" w:rsidR="00000000" w:rsidRPr="00000000">
                  <w:rPr>
                    <w:sz w:val="24"/>
                    <w:szCs w:val="24"/>
                    <w:rtl w:val="0"/>
                  </w:rPr>
                  <w:t xml:space="preserve">Parafuso auto-atarraxante cab. galvanizado 4,2 x 13 mm</w:t>
                </w:r>
              </w:p>
            </w:tc>
            <w:tc>
              <w:tcPr/>
              <w:p w:rsidR="00000000" w:rsidDel="00000000" w:rsidP="00000000" w:rsidRDefault="00000000" w:rsidRPr="00000000" w14:paraId="00000493">
                <w:pPr>
                  <w:spacing w:before="120" w:lineRule="auto"/>
                  <w:jc w:val="center"/>
                  <w:rPr>
                    <w:sz w:val="24"/>
                    <w:szCs w:val="24"/>
                  </w:rPr>
                </w:pPr>
                <w:r w:rsidDel="00000000" w:rsidR="00000000" w:rsidRPr="00000000">
                  <w:rPr>
                    <w:sz w:val="24"/>
                    <w:szCs w:val="24"/>
                    <w:rtl w:val="0"/>
                  </w:rPr>
                  <w:t xml:space="preserve">200</w:t>
                </w:r>
              </w:p>
            </w:tc>
          </w:tr>
          <w:tr>
            <w:trPr>
              <w:cantSplit w:val="0"/>
              <w:trHeight w:val="40" w:hRule="atLeast"/>
              <w:tblHeader w:val="0"/>
            </w:trPr>
            <w:tc>
              <w:tcPr/>
              <w:p w:rsidR="00000000" w:rsidDel="00000000" w:rsidP="00000000" w:rsidRDefault="00000000" w:rsidRPr="00000000" w14:paraId="00000494">
                <w:pPr>
                  <w:spacing w:before="120" w:lineRule="auto"/>
                  <w:jc w:val="center"/>
                  <w:rPr>
                    <w:sz w:val="24"/>
                    <w:szCs w:val="24"/>
                  </w:rPr>
                </w:pPr>
                <w:r w:rsidDel="00000000" w:rsidR="00000000" w:rsidRPr="00000000">
                  <w:rPr>
                    <w:sz w:val="24"/>
                    <w:szCs w:val="24"/>
                    <w:rtl w:val="0"/>
                  </w:rPr>
                  <w:t xml:space="preserve">89</w:t>
                </w:r>
              </w:p>
            </w:tc>
            <w:tc>
              <w:tcPr>
                <w:gridSpan w:val="2"/>
                <w:vAlign w:val="center"/>
              </w:tcPr>
              <w:p w:rsidR="00000000" w:rsidDel="00000000" w:rsidP="00000000" w:rsidRDefault="00000000" w:rsidRPr="00000000" w14:paraId="00000495">
                <w:pPr>
                  <w:spacing w:before="120" w:lineRule="auto"/>
                  <w:rPr>
                    <w:sz w:val="24"/>
                    <w:szCs w:val="24"/>
                  </w:rPr>
                </w:pPr>
                <w:r w:rsidDel="00000000" w:rsidR="00000000" w:rsidRPr="00000000">
                  <w:rPr>
                    <w:sz w:val="24"/>
                    <w:szCs w:val="24"/>
                    <w:rtl w:val="0"/>
                  </w:rPr>
                  <w:t xml:space="preserve">Parafuso cabeça oval para espelho;</w:t>
                </w:r>
              </w:p>
            </w:tc>
            <w:tc>
              <w:tcPr/>
              <w:p w:rsidR="00000000" w:rsidDel="00000000" w:rsidP="00000000" w:rsidRDefault="00000000" w:rsidRPr="00000000" w14:paraId="00000497">
                <w:pPr>
                  <w:spacing w:before="120" w:lineRule="auto"/>
                  <w:jc w:val="center"/>
                  <w:rPr>
                    <w:sz w:val="24"/>
                    <w:szCs w:val="24"/>
                  </w:rPr>
                </w:pPr>
                <w:r w:rsidDel="00000000" w:rsidR="00000000" w:rsidRPr="00000000">
                  <w:rPr>
                    <w:sz w:val="24"/>
                    <w:szCs w:val="24"/>
                    <w:rtl w:val="0"/>
                  </w:rPr>
                  <w:t xml:space="preserve">150</w:t>
                </w:r>
              </w:p>
            </w:tc>
          </w:tr>
          <w:tr>
            <w:trPr>
              <w:cantSplit w:val="0"/>
              <w:trHeight w:val="40" w:hRule="atLeast"/>
              <w:tblHeader w:val="0"/>
            </w:trPr>
            <w:tc>
              <w:tcPr/>
              <w:p w:rsidR="00000000" w:rsidDel="00000000" w:rsidP="00000000" w:rsidRDefault="00000000" w:rsidRPr="00000000" w14:paraId="00000498">
                <w:pPr>
                  <w:spacing w:before="120" w:lineRule="auto"/>
                  <w:jc w:val="center"/>
                  <w:rPr>
                    <w:sz w:val="24"/>
                    <w:szCs w:val="24"/>
                  </w:rPr>
                </w:pPr>
                <w:r w:rsidDel="00000000" w:rsidR="00000000" w:rsidRPr="00000000">
                  <w:rPr>
                    <w:sz w:val="24"/>
                    <w:szCs w:val="24"/>
                    <w:rtl w:val="0"/>
                  </w:rPr>
                  <w:t xml:space="preserve">90</w:t>
                </w:r>
              </w:p>
            </w:tc>
            <w:tc>
              <w:tcPr>
                <w:gridSpan w:val="2"/>
                <w:vAlign w:val="center"/>
              </w:tcPr>
              <w:p w:rsidR="00000000" w:rsidDel="00000000" w:rsidP="00000000" w:rsidRDefault="00000000" w:rsidRPr="00000000" w14:paraId="00000499">
                <w:pPr>
                  <w:spacing w:before="120" w:lineRule="auto"/>
                  <w:rPr>
                    <w:sz w:val="24"/>
                    <w:szCs w:val="24"/>
                  </w:rPr>
                </w:pPr>
                <w:r w:rsidDel="00000000" w:rsidR="00000000" w:rsidRPr="00000000">
                  <w:rPr>
                    <w:sz w:val="24"/>
                    <w:szCs w:val="24"/>
                    <w:rtl w:val="0"/>
                  </w:rPr>
                  <w:t xml:space="preserve">Parafuso de aço cabeça redonda “W” 5/32” x ½”;</w:t>
                </w:r>
              </w:p>
            </w:tc>
            <w:tc>
              <w:tcPr/>
              <w:p w:rsidR="00000000" w:rsidDel="00000000" w:rsidP="00000000" w:rsidRDefault="00000000" w:rsidRPr="00000000" w14:paraId="0000049B">
                <w:pPr>
                  <w:spacing w:before="12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p w:rsidR="00000000" w:rsidDel="00000000" w:rsidP="00000000" w:rsidRDefault="00000000" w:rsidRPr="00000000" w14:paraId="0000049C">
                <w:pPr>
                  <w:spacing w:before="120" w:lineRule="auto"/>
                  <w:jc w:val="center"/>
                  <w:rPr>
                    <w:sz w:val="24"/>
                    <w:szCs w:val="24"/>
                  </w:rPr>
                </w:pPr>
                <w:r w:rsidDel="00000000" w:rsidR="00000000" w:rsidRPr="00000000">
                  <w:rPr>
                    <w:sz w:val="24"/>
                    <w:szCs w:val="24"/>
                    <w:rtl w:val="0"/>
                  </w:rPr>
                  <w:t xml:space="preserve">91</w:t>
                </w:r>
              </w:p>
            </w:tc>
            <w:tc>
              <w:tcPr>
                <w:gridSpan w:val="2"/>
                <w:vAlign w:val="center"/>
              </w:tcPr>
              <w:p w:rsidR="00000000" w:rsidDel="00000000" w:rsidP="00000000" w:rsidRDefault="00000000" w:rsidRPr="00000000" w14:paraId="0000049D">
                <w:pPr>
                  <w:spacing w:before="120" w:lineRule="auto"/>
                  <w:rPr>
                    <w:sz w:val="24"/>
                    <w:szCs w:val="24"/>
                  </w:rPr>
                </w:pPr>
                <w:r w:rsidDel="00000000" w:rsidR="00000000" w:rsidRPr="00000000">
                  <w:rPr>
                    <w:sz w:val="24"/>
                    <w:szCs w:val="24"/>
                    <w:rtl w:val="0"/>
                  </w:rPr>
                  <w:t xml:space="preserve">Parafuso de aço, cabeça redonda “W” ¼” x 1”;</w:t>
                </w:r>
              </w:p>
            </w:tc>
            <w:tc>
              <w:tcPr/>
              <w:p w:rsidR="00000000" w:rsidDel="00000000" w:rsidP="00000000" w:rsidRDefault="00000000" w:rsidRPr="00000000" w14:paraId="0000049F">
                <w:pPr>
                  <w:spacing w:before="120" w:lineRule="auto"/>
                  <w:jc w:val="center"/>
                  <w:rPr>
                    <w:sz w:val="24"/>
                    <w:szCs w:val="24"/>
                  </w:rPr>
                </w:pPr>
                <w:r w:rsidDel="00000000" w:rsidR="00000000" w:rsidRPr="00000000">
                  <w:rPr>
                    <w:sz w:val="24"/>
                    <w:szCs w:val="24"/>
                    <w:rtl w:val="0"/>
                  </w:rPr>
                  <w:t xml:space="preserve">50</w:t>
                </w:r>
              </w:p>
            </w:tc>
          </w:tr>
          <w:tr>
            <w:trPr>
              <w:cantSplit w:val="0"/>
              <w:trHeight w:val="40" w:hRule="atLeast"/>
              <w:tblHeader w:val="0"/>
            </w:trPr>
            <w:tc>
              <w:tcPr/>
              <w:p w:rsidR="00000000" w:rsidDel="00000000" w:rsidP="00000000" w:rsidRDefault="00000000" w:rsidRPr="00000000" w14:paraId="000004A0">
                <w:pPr>
                  <w:spacing w:before="120" w:lineRule="auto"/>
                  <w:jc w:val="center"/>
                  <w:rPr>
                    <w:sz w:val="24"/>
                    <w:szCs w:val="24"/>
                  </w:rPr>
                </w:pPr>
                <w:r w:rsidDel="00000000" w:rsidR="00000000" w:rsidRPr="00000000">
                  <w:rPr>
                    <w:sz w:val="24"/>
                    <w:szCs w:val="24"/>
                    <w:rtl w:val="0"/>
                  </w:rPr>
                  <w:t xml:space="preserve">92</w:t>
                </w:r>
              </w:p>
            </w:tc>
            <w:tc>
              <w:tcPr>
                <w:gridSpan w:val="2"/>
                <w:vAlign w:val="center"/>
              </w:tcPr>
              <w:p w:rsidR="00000000" w:rsidDel="00000000" w:rsidP="00000000" w:rsidRDefault="00000000" w:rsidRPr="00000000" w14:paraId="000004A1">
                <w:pPr>
                  <w:spacing w:before="120" w:lineRule="auto"/>
                  <w:rPr>
                    <w:sz w:val="24"/>
                    <w:szCs w:val="24"/>
                  </w:rPr>
                </w:pPr>
                <w:r w:rsidDel="00000000" w:rsidR="00000000" w:rsidRPr="00000000">
                  <w:rPr>
                    <w:sz w:val="24"/>
                    <w:szCs w:val="24"/>
                    <w:rtl w:val="0"/>
                  </w:rPr>
                  <w:t xml:space="preserve">Parafuso de aço, cabeça redonda, rosca soberba 2,5 x 16 mm</w:t>
                </w:r>
              </w:p>
            </w:tc>
            <w:tc>
              <w:tcPr/>
              <w:p w:rsidR="00000000" w:rsidDel="00000000" w:rsidP="00000000" w:rsidRDefault="00000000" w:rsidRPr="00000000" w14:paraId="000004A3">
                <w:pPr>
                  <w:spacing w:before="120" w:lineRule="auto"/>
                  <w:jc w:val="center"/>
                  <w:rPr>
                    <w:sz w:val="24"/>
                    <w:szCs w:val="24"/>
                  </w:rPr>
                </w:pPr>
                <w:r w:rsidDel="00000000" w:rsidR="00000000" w:rsidRPr="00000000">
                  <w:rPr>
                    <w:sz w:val="24"/>
                    <w:szCs w:val="24"/>
                    <w:rtl w:val="0"/>
                  </w:rPr>
                  <w:t xml:space="preserve">100</w:t>
                </w:r>
              </w:p>
            </w:tc>
          </w:tr>
          <w:tr>
            <w:trPr>
              <w:cantSplit w:val="0"/>
              <w:trHeight w:val="40" w:hRule="atLeast"/>
              <w:tblHeader w:val="0"/>
            </w:trPr>
            <w:tc>
              <w:tcPr/>
              <w:p w:rsidR="00000000" w:rsidDel="00000000" w:rsidP="00000000" w:rsidRDefault="00000000" w:rsidRPr="00000000" w14:paraId="000004A4">
                <w:pPr>
                  <w:spacing w:before="120" w:lineRule="auto"/>
                  <w:jc w:val="center"/>
                  <w:rPr>
                    <w:sz w:val="24"/>
                    <w:szCs w:val="24"/>
                  </w:rPr>
                </w:pPr>
                <w:r w:rsidDel="00000000" w:rsidR="00000000" w:rsidRPr="00000000">
                  <w:rPr>
                    <w:sz w:val="24"/>
                    <w:szCs w:val="24"/>
                    <w:rtl w:val="0"/>
                  </w:rPr>
                  <w:t xml:space="preserve">93</w:t>
                </w:r>
              </w:p>
            </w:tc>
            <w:tc>
              <w:tcPr>
                <w:gridSpan w:val="2"/>
                <w:vAlign w:val="center"/>
              </w:tcPr>
              <w:p w:rsidR="00000000" w:rsidDel="00000000" w:rsidP="00000000" w:rsidRDefault="00000000" w:rsidRPr="00000000" w14:paraId="000004A5">
                <w:pPr>
                  <w:spacing w:before="120" w:lineRule="auto"/>
                  <w:rPr>
                    <w:sz w:val="24"/>
                    <w:szCs w:val="24"/>
                  </w:rPr>
                </w:pPr>
                <w:r w:rsidDel="00000000" w:rsidR="00000000" w:rsidRPr="00000000">
                  <w:rPr>
                    <w:sz w:val="24"/>
                    <w:szCs w:val="24"/>
                    <w:rtl w:val="0"/>
                  </w:rPr>
                  <w:t xml:space="preserve">Parafuso de aço cabeça redonda, rosca soberba 3,2 x 25 mm ;</w:t>
                </w:r>
              </w:p>
            </w:tc>
            <w:tc>
              <w:tcPr/>
              <w:p w:rsidR="00000000" w:rsidDel="00000000" w:rsidP="00000000" w:rsidRDefault="00000000" w:rsidRPr="00000000" w14:paraId="000004A7">
                <w:pPr>
                  <w:spacing w:before="120" w:lineRule="auto"/>
                  <w:jc w:val="center"/>
                  <w:rPr>
                    <w:sz w:val="24"/>
                    <w:szCs w:val="24"/>
                  </w:rPr>
                </w:pPr>
                <w:r w:rsidDel="00000000" w:rsidR="00000000" w:rsidRPr="00000000">
                  <w:rPr>
                    <w:sz w:val="24"/>
                    <w:szCs w:val="24"/>
                    <w:rtl w:val="0"/>
                  </w:rPr>
                  <w:t xml:space="preserve">50</w:t>
                </w:r>
              </w:p>
            </w:tc>
          </w:tr>
          <w:tr>
            <w:trPr>
              <w:cantSplit w:val="0"/>
              <w:trHeight w:val="40" w:hRule="atLeast"/>
              <w:tblHeader w:val="0"/>
            </w:trPr>
            <w:tc>
              <w:tcPr/>
              <w:p w:rsidR="00000000" w:rsidDel="00000000" w:rsidP="00000000" w:rsidRDefault="00000000" w:rsidRPr="00000000" w14:paraId="000004A8">
                <w:pPr>
                  <w:spacing w:before="120" w:lineRule="auto"/>
                  <w:jc w:val="center"/>
                  <w:rPr>
                    <w:sz w:val="24"/>
                    <w:szCs w:val="24"/>
                  </w:rPr>
                </w:pPr>
                <w:r w:rsidDel="00000000" w:rsidR="00000000" w:rsidRPr="00000000">
                  <w:rPr>
                    <w:sz w:val="24"/>
                    <w:szCs w:val="24"/>
                    <w:rtl w:val="0"/>
                  </w:rPr>
                  <w:t xml:space="preserve">94</w:t>
                </w:r>
              </w:p>
            </w:tc>
            <w:tc>
              <w:tcPr>
                <w:gridSpan w:val="2"/>
                <w:vAlign w:val="center"/>
              </w:tcPr>
              <w:p w:rsidR="00000000" w:rsidDel="00000000" w:rsidP="00000000" w:rsidRDefault="00000000" w:rsidRPr="00000000" w14:paraId="000004A9">
                <w:pPr>
                  <w:spacing w:before="120" w:lineRule="auto"/>
                  <w:rPr>
                    <w:sz w:val="24"/>
                    <w:szCs w:val="24"/>
                  </w:rPr>
                </w:pPr>
                <w:r w:rsidDel="00000000" w:rsidR="00000000" w:rsidRPr="00000000">
                  <w:rPr>
                    <w:sz w:val="24"/>
                    <w:szCs w:val="24"/>
                    <w:rtl w:val="0"/>
                  </w:rPr>
                  <w:t xml:space="preserve">Parafuso de aço, cabeça redonda, rosca soberba 3,5 x 20 mm ;2 entrada 10 mm2/rolo 100 m/azul- NBR NM 247-3 1 </w:t>
                </w:r>
              </w:p>
            </w:tc>
            <w:tc>
              <w:tcPr/>
              <w:p w:rsidR="00000000" w:rsidDel="00000000" w:rsidP="00000000" w:rsidRDefault="00000000" w:rsidRPr="00000000" w14:paraId="000004AB">
                <w:pPr>
                  <w:spacing w:before="120" w:lineRule="auto"/>
                  <w:jc w:val="center"/>
                  <w:rPr>
                    <w:sz w:val="24"/>
                    <w:szCs w:val="24"/>
                  </w:rPr>
                </w:pPr>
                <w:r w:rsidDel="00000000" w:rsidR="00000000" w:rsidRPr="00000000">
                  <w:rPr>
                    <w:sz w:val="24"/>
                    <w:szCs w:val="24"/>
                    <w:rtl w:val="0"/>
                  </w:rPr>
                  <w:t xml:space="preserve">100</w:t>
                </w:r>
              </w:p>
            </w:tc>
          </w:tr>
          <w:tr>
            <w:trPr>
              <w:cantSplit w:val="0"/>
              <w:trHeight w:val="40" w:hRule="atLeast"/>
              <w:tblHeader w:val="0"/>
            </w:trPr>
            <w:tc>
              <w:tcPr/>
              <w:p w:rsidR="00000000" w:rsidDel="00000000" w:rsidP="00000000" w:rsidRDefault="00000000" w:rsidRPr="00000000" w14:paraId="000004AC">
                <w:pPr>
                  <w:spacing w:before="120" w:lineRule="auto"/>
                  <w:jc w:val="center"/>
                  <w:rPr>
                    <w:sz w:val="24"/>
                    <w:szCs w:val="24"/>
                  </w:rPr>
                </w:pPr>
                <w:r w:rsidDel="00000000" w:rsidR="00000000" w:rsidRPr="00000000">
                  <w:rPr>
                    <w:sz w:val="24"/>
                    <w:szCs w:val="24"/>
                    <w:rtl w:val="0"/>
                  </w:rPr>
                  <w:t xml:space="preserve">95</w:t>
                </w:r>
              </w:p>
            </w:tc>
            <w:tc>
              <w:tcPr>
                <w:gridSpan w:val="2"/>
                <w:vAlign w:val="center"/>
              </w:tcPr>
              <w:p w:rsidR="00000000" w:rsidDel="00000000" w:rsidP="00000000" w:rsidRDefault="00000000" w:rsidRPr="00000000" w14:paraId="000004AD">
                <w:pPr>
                  <w:spacing w:before="120" w:lineRule="auto"/>
                  <w:rPr>
                    <w:sz w:val="24"/>
                    <w:szCs w:val="24"/>
                  </w:rPr>
                </w:pPr>
                <w:r w:rsidDel="00000000" w:rsidR="00000000" w:rsidRPr="00000000">
                  <w:rPr>
                    <w:sz w:val="24"/>
                    <w:szCs w:val="24"/>
                    <w:rtl w:val="0"/>
                  </w:rPr>
                  <w:t xml:space="preserve">Inversor de frequência</w:t>
                </w:r>
              </w:p>
            </w:tc>
            <w:tc>
              <w:tcPr/>
              <w:p w:rsidR="00000000" w:rsidDel="00000000" w:rsidP="00000000" w:rsidRDefault="00000000" w:rsidRPr="00000000" w14:paraId="000004AF">
                <w:pPr>
                  <w:spacing w:before="120" w:lineRule="auto"/>
                  <w:jc w:val="center"/>
                  <w:rPr>
                    <w:sz w:val="24"/>
                    <w:szCs w:val="24"/>
                  </w:rPr>
                </w:pPr>
                <w:r w:rsidDel="00000000" w:rsidR="00000000" w:rsidRPr="00000000">
                  <w:rPr>
                    <w:sz w:val="24"/>
                    <w:szCs w:val="24"/>
                    <w:rtl w:val="0"/>
                  </w:rPr>
                  <w:t xml:space="preserve">5</w:t>
                </w:r>
              </w:p>
            </w:tc>
          </w:tr>
          <w:tr>
            <w:trPr>
              <w:cantSplit w:val="0"/>
              <w:trHeight w:val="40" w:hRule="atLeast"/>
              <w:tblHeader w:val="0"/>
            </w:trPr>
            <w:tc>
              <w:tcPr/>
              <w:p w:rsidR="00000000" w:rsidDel="00000000" w:rsidP="00000000" w:rsidRDefault="00000000" w:rsidRPr="00000000" w14:paraId="000004B0">
                <w:pPr>
                  <w:spacing w:before="120" w:lineRule="auto"/>
                  <w:jc w:val="center"/>
                  <w:rPr>
                    <w:sz w:val="24"/>
                    <w:szCs w:val="24"/>
                  </w:rPr>
                </w:pPr>
                <w:r w:rsidDel="00000000" w:rsidR="00000000" w:rsidRPr="00000000">
                  <w:rPr>
                    <w:sz w:val="24"/>
                    <w:szCs w:val="24"/>
                    <w:rtl w:val="0"/>
                  </w:rPr>
                  <w:t xml:space="preserve">96</w:t>
                </w:r>
              </w:p>
            </w:tc>
            <w:tc>
              <w:tcPr>
                <w:gridSpan w:val="2"/>
                <w:vAlign w:val="center"/>
              </w:tcPr>
              <w:p w:rsidR="00000000" w:rsidDel="00000000" w:rsidP="00000000" w:rsidRDefault="00000000" w:rsidRPr="00000000" w14:paraId="000004B1">
                <w:pPr>
                  <w:spacing w:before="120" w:lineRule="auto"/>
                  <w:rPr>
                    <w:sz w:val="24"/>
                    <w:szCs w:val="24"/>
                  </w:rPr>
                </w:pPr>
                <w:r w:rsidDel="00000000" w:rsidR="00000000" w:rsidRPr="00000000">
                  <w:rPr>
                    <w:sz w:val="24"/>
                    <w:szCs w:val="24"/>
                    <w:rtl w:val="0"/>
                  </w:rPr>
                  <w:t xml:space="preserve">Alicate volt amperímetro</w:t>
                </w:r>
              </w:p>
            </w:tc>
            <w:tc>
              <w:tcPr/>
              <w:p w:rsidR="00000000" w:rsidDel="00000000" w:rsidP="00000000" w:rsidRDefault="00000000" w:rsidRPr="00000000" w14:paraId="000004B3">
                <w:pPr>
                  <w:spacing w:before="12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p w:rsidR="00000000" w:rsidDel="00000000" w:rsidP="00000000" w:rsidRDefault="00000000" w:rsidRPr="00000000" w14:paraId="000004B4">
                <w:pPr>
                  <w:spacing w:before="120" w:lineRule="auto"/>
                  <w:jc w:val="center"/>
                  <w:rPr>
                    <w:sz w:val="24"/>
                    <w:szCs w:val="24"/>
                  </w:rPr>
                </w:pPr>
                <w:r w:rsidDel="00000000" w:rsidR="00000000" w:rsidRPr="00000000">
                  <w:rPr>
                    <w:sz w:val="24"/>
                    <w:szCs w:val="24"/>
                    <w:rtl w:val="0"/>
                  </w:rPr>
                  <w:t xml:space="preserve">97</w:t>
                </w:r>
              </w:p>
            </w:tc>
            <w:tc>
              <w:tcPr>
                <w:gridSpan w:val="2"/>
                <w:vAlign w:val="center"/>
              </w:tcPr>
              <w:p w:rsidR="00000000" w:rsidDel="00000000" w:rsidP="00000000" w:rsidRDefault="00000000" w:rsidRPr="00000000" w14:paraId="000004B5">
                <w:pPr>
                  <w:spacing w:before="120" w:lineRule="auto"/>
                  <w:rPr>
                    <w:sz w:val="24"/>
                    <w:szCs w:val="24"/>
                  </w:rPr>
                </w:pPr>
                <w:r w:rsidDel="00000000" w:rsidR="00000000" w:rsidRPr="00000000">
                  <w:rPr>
                    <w:sz w:val="24"/>
                    <w:szCs w:val="24"/>
                    <w:rtl w:val="0"/>
                  </w:rPr>
                  <w:t xml:space="preserve">Transformador para medição (TC e TP)</w:t>
                </w:r>
              </w:p>
            </w:tc>
            <w:tc>
              <w:tcPr/>
              <w:p w:rsidR="00000000" w:rsidDel="00000000" w:rsidP="00000000" w:rsidRDefault="00000000" w:rsidRPr="00000000" w14:paraId="000004B7">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4B8">
                <w:pPr>
                  <w:spacing w:before="120" w:lineRule="auto"/>
                  <w:jc w:val="center"/>
                  <w:rPr>
                    <w:sz w:val="24"/>
                    <w:szCs w:val="24"/>
                  </w:rPr>
                </w:pPr>
                <w:r w:rsidDel="00000000" w:rsidR="00000000" w:rsidRPr="00000000">
                  <w:rPr>
                    <w:sz w:val="24"/>
                    <w:szCs w:val="24"/>
                    <w:rtl w:val="0"/>
                  </w:rPr>
                  <w:t xml:space="preserve">98</w:t>
                </w:r>
              </w:p>
            </w:tc>
            <w:tc>
              <w:tcPr>
                <w:gridSpan w:val="2"/>
                <w:vAlign w:val="center"/>
              </w:tcPr>
              <w:p w:rsidR="00000000" w:rsidDel="00000000" w:rsidP="00000000" w:rsidRDefault="00000000" w:rsidRPr="00000000" w14:paraId="000004B9">
                <w:pPr>
                  <w:spacing w:before="120" w:lineRule="auto"/>
                  <w:rPr>
                    <w:sz w:val="24"/>
                    <w:szCs w:val="24"/>
                  </w:rPr>
                </w:pPr>
                <w:r w:rsidDel="00000000" w:rsidR="00000000" w:rsidRPr="00000000">
                  <w:rPr>
                    <w:sz w:val="24"/>
                    <w:szCs w:val="24"/>
                    <w:rtl w:val="0"/>
                  </w:rPr>
                  <w:t xml:space="preserve">Soft starter</w:t>
                </w:r>
              </w:p>
            </w:tc>
            <w:tc>
              <w:tcPr/>
              <w:p w:rsidR="00000000" w:rsidDel="00000000" w:rsidP="00000000" w:rsidRDefault="00000000" w:rsidRPr="00000000" w14:paraId="000004BB">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4BC">
                <w:pPr>
                  <w:spacing w:before="120" w:lineRule="auto"/>
                  <w:jc w:val="center"/>
                  <w:rPr>
                    <w:sz w:val="24"/>
                    <w:szCs w:val="24"/>
                  </w:rPr>
                </w:pPr>
                <w:r w:rsidDel="00000000" w:rsidR="00000000" w:rsidRPr="00000000">
                  <w:rPr>
                    <w:sz w:val="24"/>
                    <w:szCs w:val="24"/>
                    <w:rtl w:val="0"/>
                  </w:rPr>
                  <w:t xml:space="preserve">99</w:t>
                </w:r>
              </w:p>
            </w:tc>
            <w:tc>
              <w:tcPr>
                <w:gridSpan w:val="2"/>
                <w:vAlign w:val="center"/>
              </w:tcPr>
              <w:p w:rsidR="00000000" w:rsidDel="00000000" w:rsidP="00000000" w:rsidRDefault="00000000" w:rsidRPr="00000000" w14:paraId="000004BD">
                <w:pPr>
                  <w:spacing w:before="120" w:lineRule="auto"/>
                  <w:rPr>
                    <w:sz w:val="24"/>
                    <w:szCs w:val="24"/>
                  </w:rPr>
                </w:pPr>
                <w:r w:rsidDel="00000000" w:rsidR="00000000" w:rsidRPr="00000000">
                  <w:rPr>
                    <w:sz w:val="24"/>
                    <w:szCs w:val="24"/>
                    <w:rtl w:val="0"/>
                  </w:rPr>
                  <w:t xml:space="preserve">Centro de usinagem CNC</w:t>
                </w:r>
              </w:p>
            </w:tc>
            <w:tc>
              <w:tcPr/>
              <w:p w:rsidR="00000000" w:rsidDel="00000000" w:rsidP="00000000" w:rsidRDefault="00000000" w:rsidRPr="00000000" w14:paraId="000004BF">
                <w:pPr>
                  <w:spacing w:before="12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sdt>
      <w:sdtPr>
        <w:lock w:val="contentLocked"/>
        <w:tag w:val="goog_rdk_15"/>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C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C5">
                <w:pPr>
                  <w:keepNext w:val="1"/>
                  <w:spacing w:after="0" w:before="120" w:line="240" w:lineRule="auto"/>
                  <w:rPr>
                    <w:sz w:val="24"/>
                    <w:szCs w:val="24"/>
                    <w:highlight w:val="yellow"/>
                  </w:rPr>
                </w:pPr>
                <w:r w:rsidDel="00000000" w:rsidR="00000000" w:rsidRPr="00000000">
                  <w:rPr>
                    <w:sz w:val="24"/>
                    <w:szCs w:val="24"/>
                    <w:rtl w:val="0"/>
                  </w:rPr>
                  <w:t xml:space="preserve">Usinagem convencional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C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C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C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CB">
                <w:pPr>
                  <w:spacing w:before="120" w:lineRule="auto"/>
                  <w:jc w:val="center"/>
                  <w:rPr>
                    <w:sz w:val="24"/>
                    <w:szCs w:val="24"/>
                  </w:rPr>
                </w:pPr>
                <w:r w:rsidDel="00000000" w:rsidR="00000000" w:rsidRPr="00000000">
                  <w:rPr>
                    <w:sz w:val="24"/>
                    <w:szCs w:val="24"/>
                    <w:rtl w:val="0"/>
                  </w:rPr>
                  <w:t xml:space="preserve">01</w:t>
                </w:r>
              </w:p>
            </w:tc>
            <w:tc>
              <w:tcPr>
                <w:gridSpan w:val="2"/>
              </w:tcPr>
              <w:p w:rsidR="00000000" w:rsidDel="00000000" w:rsidP="00000000" w:rsidRDefault="00000000" w:rsidRPr="00000000" w14:paraId="000004CC">
                <w:pPr>
                  <w:spacing w:before="120" w:lineRule="auto"/>
                  <w:rPr>
                    <w:sz w:val="24"/>
                    <w:szCs w:val="24"/>
                  </w:rPr>
                </w:pPr>
                <w:r w:rsidDel="00000000" w:rsidR="00000000" w:rsidRPr="00000000">
                  <w:rPr>
                    <w:sz w:val="24"/>
                    <w:szCs w:val="24"/>
                    <w:rtl w:val="0"/>
                  </w:rPr>
                  <w:t xml:space="preserve">Cadeira</w:t>
                </w:r>
              </w:p>
            </w:tc>
            <w:tc>
              <w:tcPr/>
              <w:p w:rsidR="00000000" w:rsidDel="00000000" w:rsidP="00000000" w:rsidRDefault="00000000" w:rsidRPr="00000000" w14:paraId="000004CE">
                <w:pPr>
                  <w:spacing w:before="12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p w:rsidR="00000000" w:rsidDel="00000000" w:rsidP="00000000" w:rsidRDefault="00000000" w:rsidRPr="00000000" w14:paraId="000004CF">
                <w:pPr>
                  <w:spacing w:before="120" w:lineRule="auto"/>
                  <w:jc w:val="center"/>
                  <w:rPr>
                    <w:sz w:val="24"/>
                    <w:szCs w:val="24"/>
                  </w:rPr>
                </w:pPr>
                <w:r w:rsidDel="00000000" w:rsidR="00000000" w:rsidRPr="00000000">
                  <w:rPr>
                    <w:sz w:val="24"/>
                    <w:szCs w:val="24"/>
                    <w:rtl w:val="0"/>
                  </w:rPr>
                  <w:t xml:space="preserve">02</w:t>
                </w:r>
              </w:p>
            </w:tc>
            <w:tc>
              <w:tcPr>
                <w:gridSpan w:val="2"/>
              </w:tcPr>
              <w:p w:rsidR="00000000" w:rsidDel="00000000" w:rsidP="00000000" w:rsidRDefault="00000000" w:rsidRPr="00000000" w14:paraId="000004D0">
                <w:pPr>
                  <w:spacing w:before="120" w:lineRule="auto"/>
                  <w:rPr>
                    <w:sz w:val="24"/>
                    <w:szCs w:val="24"/>
                  </w:rPr>
                </w:pPr>
                <w:r w:rsidDel="00000000" w:rsidR="00000000" w:rsidRPr="00000000">
                  <w:rPr>
                    <w:sz w:val="24"/>
                    <w:szCs w:val="24"/>
                    <w:rtl w:val="0"/>
                  </w:rPr>
                  <w:t xml:space="preserve">Mesa do professor</w:t>
                </w:r>
              </w:p>
            </w:tc>
            <w:tc>
              <w:tcPr/>
              <w:p w:rsidR="00000000" w:rsidDel="00000000" w:rsidP="00000000" w:rsidRDefault="00000000" w:rsidRPr="00000000" w14:paraId="000004D2">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4D3">
                <w:pPr>
                  <w:spacing w:before="120" w:lineRule="auto"/>
                  <w:jc w:val="center"/>
                  <w:rPr>
                    <w:sz w:val="24"/>
                    <w:szCs w:val="24"/>
                  </w:rPr>
                </w:pPr>
                <w:r w:rsidDel="00000000" w:rsidR="00000000" w:rsidRPr="00000000">
                  <w:rPr>
                    <w:sz w:val="24"/>
                    <w:szCs w:val="24"/>
                    <w:rtl w:val="0"/>
                  </w:rPr>
                  <w:t xml:space="preserve">03</w:t>
                </w:r>
              </w:p>
            </w:tc>
            <w:tc>
              <w:tcPr>
                <w:gridSpan w:val="2"/>
              </w:tcPr>
              <w:p w:rsidR="00000000" w:rsidDel="00000000" w:rsidP="00000000" w:rsidRDefault="00000000" w:rsidRPr="00000000" w14:paraId="000004D4">
                <w:pPr>
                  <w:spacing w:before="120" w:lineRule="auto"/>
                  <w:rPr>
                    <w:sz w:val="24"/>
                    <w:szCs w:val="24"/>
                  </w:rPr>
                </w:pPr>
                <w:r w:rsidDel="00000000" w:rsidR="00000000" w:rsidRPr="00000000">
                  <w:rPr>
                    <w:sz w:val="24"/>
                    <w:szCs w:val="24"/>
                    <w:rtl w:val="0"/>
                  </w:rPr>
                  <w:t xml:space="preserve">Projetor Multimídia</w:t>
                </w:r>
              </w:p>
            </w:tc>
            <w:tc>
              <w:tcPr/>
              <w:p w:rsidR="00000000" w:rsidDel="00000000" w:rsidP="00000000" w:rsidRDefault="00000000" w:rsidRPr="00000000" w14:paraId="000004D6">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4D7">
                <w:pPr>
                  <w:spacing w:before="120" w:lineRule="auto"/>
                  <w:jc w:val="center"/>
                  <w:rPr>
                    <w:sz w:val="24"/>
                    <w:szCs w:val="24"/>
                  </w:rPr>
                </w:pPr>
                <w:r w:rsidDel="00000000" w:rsidR="00000000" w:rsidRPr="00000000">
                  <w:rPr>
                    <w:sz w:val="24"/>
                    <w:szCs w:val="24"/>
                    <w:rtl w:val="0"/>
                  </w:rPr>
                  <w:t xml:space="preserve">04</w:t>
                </w:r>
              </w:p>
            </w:tc>
            <w:tc>
              <w:tcPr>
                <w:gridSpan w:val="2"/>
              </w:tcPr>
              <w:p w:rsidR="00000000" w:rsidDel="00000000" w:rsidP="00000000" w:rsidRDefault="00000000" w:rsidRPr="00000000" w14:paraId="000004D8">
                <w:pPr>
                  <w:spacing w:before="120" w:lineRule="auto"/>
                  <w:rPr>
                    <w:sz w:val="24"/>
                    <w:szCs w:val="24"/>
                  </w:rPr>
                </w:pPr>
                <w:r w:rsidDel="00000000" w:rsidR="00000000" w:rsidRPr="00000000">
                  <w:rPr>
                    <w:sz w:val="24"/>
                    <w:szCs w:val="24"/>
                    <w:rtl w:val="0"/>
                  </w:rPr>
                  <w:t xml:space="preserve">Computador </w:t>
                </w:r>
              </w:p>
            </w:tc>
            <w:tc>
              <w:tcPr/>
              <w:p w:rsidR="00000000" w:rsidDel="00000000" w:rsidP="00000000" w:rsidRDefault="00000000" w:rsidRPr="00000000" w14:paraId="000004DA">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4DB">
                <w:pPr>
                  <w:spacing w:before="120" w:lineRule="auto"/>
                  <w:jc w:val="center"/>
                  <w:rPr>
                    <w:sz w:val="24"/>
                    <w:szCs w:val="24"/>
                  </w:rPr>
                </w:pPr>
                <w:r w:rsidDel="00000000" w:rsidR="00000000" w:rsidRPr="00000000">
                  <w:rPr>
                    <w:sz w:val="24"/>
                    <w:szCs w:val="24"/>
                    <w:rtl w:val="0"/>
                  </w:rPr>
                  <w:t xml:space="preserve">05</w:t>
                </w:r>
              </w:p>
            </w:tc>
            <w:tc>
              <w:tcPr>
                <w:gridSpan w:val="2"/>
              </w:tcPr>
              <w:p w:rsidR="00000000" w:rsidDel="00000000" w:rsidP="00000000" w:rsidRDefault="00000000" w:rsidRPr="00000000" w14:paraId="000004DC">
                <w:pPr>
                  <w:spacing w:before="120" w:lineRule="auto"/>
                  <w:rPr>
                    <w:sz w:val="24"/>
                    <w:szCs w:val="24"/>
                  </w:rPr>
                </w:pPr>
                <w:r w:rsidDel="00000000" w:rsidR="00000000" w:rsidRPr="00000000">
                  <w:rPr>
                    <w:sz w:val="24"/>
                    <w:szCs w:val="24"/>
                    <w:rtl w:val="0"/>
                  </w:rPr>
                  <w:t xml:space="preserve">Lousa</w:t>
                </w:r>
              </w:p>
            </w:tc>
            <w:tc>
              <w:tcPr/>
              <w:p w:rsidR="00000000" w:rsidDel="00000000" w:rsidP="00000000" w:rsidRDefault="00000000" w:rsidRPr="00000000" w14:paraId="000004DE">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4DF">
                <w:pPr>
                  <w:spacing w:before="120" w:lineRule="auto"/>
                  <w:jc w:val="center"/>
                  <w:rPr>
                    <w:sz w:val="24"/>
                    <w:szCs w:val="24"/>
                  </w:rPr>
                </w:pPr>
                <w:r w:rsidDel="00000000" w:rsidR="00000000" w:rsidRPr="00000000">
                  <w:rPr>
                    <w:sz w:val="24"/>
                    <w:szCs w:val="24"/>
                    <w:rtl w:val="0"/>
                  </w:rPr>
                  <w:t xml:space="preserve">06</w:t>
                </w:r>
              </w:p>
            </w:tc>
            <w:tc>
              <w:tcPr>
                <w:gridSpan w:val="2"/>
              </w:tcPr>
              <w:p w:rsidR="00000000" w:rsidDel="00000000" w:rsidP="00000000" w:rsidRDefault="00000000" w:rsidRPr="00000000" w14:paraId="000004E0">
                <w:pPr>
                  <w:spacing w:before="120" w:lineRule="auto"/>
                  <w:rPr>
                    <w:sz w:val="24"/>
                    <w:szCs w:val="24"/>
                  </w:rPr>
                </w:pPr>
                <w:r w:rsidDel="00000000" w:rsidR="00000000" w:rsidRPr="00000000">
                  <w:rPr>
                    <w:sz w:val="24"/>
                    <w:szCs w:val="24"/>
                    <w:rtl w:val="0"/>
                  </w:rPr>
                  <w:t xml:space="preserve">Sistema de áudio</w:t>
                </w:r>
              </w:p>
            </w:tc>
            <w:tc>
              <w:tcPr/>
              <w:p w:rsidR="00000000" w:rsidDel="00000000" w:rsidP="00000000" w:rsidRDefault="00000000" w:rsidRPr="00000000" w14:paraId="000004E2">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4E3">
                <w:pPr>
                  <w:spacing w:before="120" w:lineRule="auto"/>
                  <w:jc w:val="center"/>
                  <w:rPr>
                    <w:sz w:val="24"/>
                    <w:szCs w:val="24"/>
                  </w:rPr>
                </w:pPr>
                <w:r w:rsidDel="00000000" w:rsidR="00000000" w:rsidRPr="00000000">
                  <w:rPr>
                    <w:sz w:val="24"/>
                    <w:szCs w:val="24"/>
                    <w:rtl w:val="0"/>
                  </w:rPr>
                  <w:t xml:space="preserve">07</w:t>
                </w:r>
              </w:p>
            </w:tc>
            <w:tc>
              <w:tcPr>
                <w:gridSpan w:val="2"/>
              </w:tcPr>
              <w:p w:rsidR="00000000" w:rsidDel="00000000" w:rsidP="00000000" w:rsidRDefault="00000000" w:rsidRPr="00000000" w14:paraId="000004E4">
                <w:pPr>
                  <w:spacing w:before="120" w:lineRule="auto"/>
                  <w:rPr>
                    <w:sz w:val="24"/>
                    <w:szCs w:val="24"/>
                  </w:rPr>
                </w:pPr>
                <w:r w:rsidDel="00000000" w:rsidR="00000000" w:rsidRPr="00000000">
                  <w:rPr>
                    <w:sz w:val="24"/>
                    <w:szCs w:val="24"/>
                    <w:rtl w:val="0"/>
                  </w:rPr>
                  <w:t xml:space="preserve">Ar condicionado</w:t>
                </w:r>
              </w:p>
            </w:tc>
            <w:tc>
              <w:tcPr/>
              <w:p w:rsidR="00000000" w:rsidDel="00000000" w:rsidP="00000000" w:rsidRDefault="00000000" w:rsidRPr="00000000" w14:paraId="000004E6">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4E7">
                <w:pPr>
                  <w:spacing w:before="120" w:lineRule="auto"/>
                  <w:jc w:val="center"/>
                  <w:rPr>
                    <w:sz w:val="24"/>
                    <w:szCs w:val="24"/>
                  </w:rPr>
                </w:pPr>
                <w:r w:rsidDel="00000000" w:rsidR="00000000" w:rsidRPr="00000000">
                  <w:rPr>
                    <w:sz w:val="24"/>
                    <w:szCs w:val="24"/>
                    <w:rtl w:val="0"/>
                  </w:rPr>
                  <w:t xml:space="preserve">08</w:t>
                </w:r>
              </w:p>
            </w:tc>
            <w:tc>
              <w:tcPr>
                <w:gridSpan w:val="2"/>
                <w:vAlign w:val="center"/>
              </w:tcPr>
              <w:p w:rsidR="00000000" w:rsidDel="00000000" w:rsidP="00000000" w:rsidRDefault="00000000" w:rsidRPr="00000000" w14:paraId="000004E8">
                <w:pPr>
                  <w:spacing w:before="120" w:lineRule="auto"/>
                  <w:rPr>
                    <w:sz w:val="24"/>
                    <w:szCs w:val="24"/>
                  </w:rPr>
                </w:pPr>
                <w:r w:rsidDel="00000000" w:rsidR="00000000" w:rsidRPr="00000000">
                  <w:rPr>
                    <w:sz w:val="24"/>
                    <w:szCs w:val="24"/>
                    <w:rtl w:val="0"/>
                  </w:rPr>
                  <w:t xml:space="preserve">Tornos convencionais</w:t>
                </w:r>
              </w:p>
            </w:tc>
            <w:tc>
              <w:tcPr/>
              <w:p w:rsidR="00000000" w:rsidDel="00000000" w:rsidP="00000000" w:rsidRDefault="00000000" w:rsidRPr="00000000" w14:paraId="000004EA">
                <w:pPr>
                  <w:spacing w:before="120" w:lineRule="auto"/>
                  <w:jc w:val="center"/>
                  <w:rPr>
                    <w:sz w:val="24"/>
                    <w:szCs w:val="24"/>
                  </w:rPr>
                </w:pPr>
                <w:r w:rsidDel="00000000" w:rsidR="00000000" w:rsidRPr="00000000">
                  <w:rPr>
                    <w:sz w:val="24"/>
                    <w:szCs w:val="24"/>
                    <w:rtl w:val="0"/>
                  </w:rPr>
                  <w:t xml:space="preserve">14</w:t>
                </w:r>
              </w:p>
            </w:tc>
          </w:tr>
          <w:tr>
            <w:trPr>
              <w:cantSplit w:val="0"/>
              <w:trHeight w:val="40" w:hRule="atLeast"/>
              <w:tblHeader w:val="0"/>
            </w:trPr>
            <w:tc>
              <w:tcPr/>
              <w:p w:rsidR="00000000" w:rsidDel="00000000" w:rsidP="00000000" w:rsidRDefault="00000000" w:rsidRPr="00000000" w14:paraId="000004EB">
                <w:pPr>
                  <w:spacing w:before="120" w:lineRule="auto"/>
                  <w:jc w:val="center"/>
                  <w:rPr>
                    <w:sz w:val="24"/>
                    <w:szCs w:val="24"/>
                  </w:rPr>
                </w:pPr>
                <w:r w:rsidDel="00000000" w:rsidR="00000000" w:rsidRPr="00000000">
                  <w:rPr>
                    <w:sz w:val="24"/>
                    <w:szCs w:val="24"/>
                    <w:rtl w:val="0"/>
                  </w:rPr>
                  <w:t xml:space="preserve">09</w:t>
                </w:r>
              </w:p>
            </w:tc>
            <w:tc>
              <w:tcPr>
                <w:gridSpan w:val="2"/>
                <w:vAlign w:val="center"/>
              </w:tcPr>
              <w:p w:rsidR="00000000" w:rsidDel="00000000" w:rsidP="00000000" w:rsidRDefault="00000000" w:rsidRPr="00000000" w14:paraId="000004EC">
                <w:pPr>
                  <w:spacing w:before="120" w:lineRule="auto"/>
                  <w:rPr>
                    <w:sz w:val="24"/>
                    <w:szCs w:val="24"/>
                  </w:rPr>
                </w:pPr>
                <w:r w:rsidDel="00000000" w:rsidR="00000000" w:rsidRPr="00000000">
                  <w:rPr>
                    <w:sz w:val="24"/>
                    <w:szCs w:val="24"/>
                    <w:rtl w:val="0"/>
                  </w:rPr>
                  <w:t xml:space="preserve">Fresadoras ferramenteiras</w:t>
                </w:r>
              </w:p>
            </w:tc>
            <w:tc>
              <w:tcPr/>
              <w:p w:rsidR="00000000" w:rsidDel="00000000" w:rsidP="00000000" w:rsidRDefault="00000000" w:rsidRPr="00000000" w14:paraId="000004EE">
                <w:pPr>
                  <w:spacing w:before="120" w:lineRule="auto"/>
                  <w:jc w:val="center"/>
                  <w:rPr>
                    <w:sz w:val="24"/>
                    <w:szCs w:val="24"/>
                  </w:rPr>
                </w:pPr>
                <w:r w:rsidDel="00000000" w:rsidR="00000000" w:rsidRPr="00000000">
                  <w:rPr>
                    <w:sz w:val="24"/>
                    <w:szCs w:val="24"/>
                    <w:rtl w:val="0"/>
                  </w:rPr>
                  <w:t xml:space="preserve">5</w:t>
                </w:r>
              </w:p>
            </w:tc>
          </w:tr>
          <w:tr>
            <w:trPr>
              <w:cantSplit w:val="0"/>
              <w:trHeight w:val="40" w:hRule="atLeast"/>
              <w:tblHeader w:val="0"/>
            </w:trPr>
            <w:tc>
              <w:tcPr/>
              <w:p w:rsidR="00000000" w:rsidDel="00000000" w:rsidP="00000000" w:rsidRDefault="00000000" w:rsidRPr="00000000" w14:paraId="000004EF">
                <w:pPr>
                  <w:spacing w:before="120" w:lineRule="auto"/>
                  <w:jc w:val="center"/>
                  <w:rPr>
                    <w:sz w:val="24"/>
                    <w:szCs w:val="24"/>
                  </w:rPr>
                </w:pPr>
                <w:r w:rsidDel="00000000" w:rsidR="00000000" w:rsidRPr="00000000">
                  <w:rPr>
                    <w:sz w:val="24"/>
                    <w:szCs w:val="24"/>
                    <w:rtl w:val="0"/>
                  </w:rPr>
                  <w:t xml:space="preserve">10</w:t>
                </w:r>
              </w:p>
            </w:tc>
            <w:tc>
              <w:tcPr>
                <w:gridSpan w:val="2"/>
                <w:vAlign w:val="center"/>
              </w:tcPr>
              <w:p w:rsidR="00000000" w:rsidDel="00000000" w:rsidP="00000000" w:rsidRDefault="00000000" w:rsidRPr="00000000" w14:paraId="000004F0">
                <w:pPr>
                  <w:spacing w:before="120" w:lineRule="auto"/>
                  <w:rPr>
                    <w:sz w:val="24"/>
                    <w:szCs w:val="24"/>
                  </w:rPr>
                </w:pPr>
                <w:r w:rsidDel="00000000" w:rsidR="00000000" w:rsidRPr="00000000">
                  <w:rPr>
                    <w:sz w:val="24"/>
                    <w:szCs w:val="24"/>
                    <w:rtl w:val="0"/>
                  </w:rPr>
                  <w:t xml:space="preserve">Fresadora universal</w:t>
                </w:r>
              </w:p>
            </w:tc>
            <w:tc>
              <w:tcPr/>
              <w:p w:rsidR="00000000" w:rsidDel="00000000" w:rsidP="00000000" w:rsidRDefault="00000000" w:rsidRPr="00000000" w14:paraId="000004F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4F3">
                <w:pPr>
                  <w:spacing w:before="120" w:lineRule="auto"/>
                  <w:jc w:val="center"/>
                  <w:rPr>
                    <w:sz w:val="24"/>
                    <w:szCs w:val="24"/>
                  </w:rPr>
                </w:pPr>
                <w:r w:rsidDel="00000000" w:rsidR="00000000" w:rsidRPr="00000000">
                  <w:rPr>
                    <w:sz w:val="24"/>
                    <w:szCs w:val="24"/>
                    <w:rtl w:val="0"/>
                  </w:rPr>
                  <w:t xml:space="preserve">11</w:t>
                </w:r>
              </w:p>
            </w:tc>
            <w:tc>
              <w:tcPr>
                <w:gridSpan w:val="2"/>
                <w:vAlign w:val="center"/>
              </w:tcPr>
              <w:p w:rsidR="00000000" w:rsidDel="00000000" w:rsidP="00000000" w:rsidRDefault="00000000" w:rsidRPr="00000000" w14:paraId="000004F4">
                <w:pPr>
                  <w:spacing w:before="120" w:lineRule="auto"/>
                  <w:rPr>
                    <w:sz w:val="24"/>
                    <w:szCs w:val="24"/>
                  </w:rPr>
                </w:pPr>
                <w:r w:rsidDel="00000000" w:rsidR="00000000" w:rsidRPr="00000000">
                  <w:rPr>
                    <w:sz w:val="24"/>
                    <w:szCs w:val="24"/>
                    <w:rtl w:val="0"/>
                  </w:rPr>
                  <w:t xml:space="preserve">Esmeril</w:t>
                </w:r>
              </w:p>
            </w:tc>
            <w:tc>
              <w:tcPr/>
              <w:p w:rsidR="00000000" w:rsidDel="00000000" w:rsidP="00000000" w:rsidRDefault="00000000" w:rsidRPr="00000000" w14:paraId="000004F6">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4F7">
                <w:pPr>
                  <w:spacing w:before="120" w:lineRule="auto"/>
                  <w:jc w:val="center"/>
                  <w:rPr>
                    <w:sz w:val="24"/>
                    <w:szCs w:val="24"/>
                  </w:rPr>
                </w:pPr>
                <w:r w:rsidDel="00000000" w:rsidR="00000000" w:rsidRPr="00000000">
                  <w:rPr>
                    <w:sz w:val="24"/>
                    <w:szCs w:val="24"/>
                    <w:rtl w:val="0"/>
                  </w:rPr>
                  <w:t xml:space="preserve">12</w:t>
                </w:r>
              </w:p>
            </w:tc>
            <w:tc>
              <w:tcPr>
                <w:gridSpan w:val="2"/>
                <w:vAlign w:val="center"/>
              </w:tcPr>
              <w:p w:rsidR="00000000" w:rsidDel="00000000" w:rsidP="00000000" w:rsidRDefault="00000000" w:rsidRPr="00000000" w14:paraId="000004F8">
                <w:pPr>
                  <w:spacing w:before="120" w:lineRule="auto"/>
                  <w:rPr>
                    <w:sz w:val="24"/>
                    <w:szCs w:val="24"/>
                  </w:rPr>
                </w:pPr>
                <w:r w:rsidDel="00000000" w:rsidR="00000000" w:rsidRPr="00000000">
                  <w:rPr>
                    <w:sz w:val="24"/>
                    <w:szCs w:val="24"/>
                    <w:rtl w:val="0"/>
                  </w:rPr>
                  <w:t xml:space="preserve">Furadeiras de bancada / coluna</w:t>
                </w:r>
              </w:p>
            </w:tc>
            <w:tc>
              <w:tcPr/>
              <w:p w:rsidR="00000000" w:rsidDel="00000000" w:rsidP="00000000" w:rsidRDefault="00000000" w:rsidRPr="00000000" w14:paraId="000004FA">
                <w:pPr>
                  <w:spacing w:before="12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p w:rsidR="00000000" w:rsidDel="00000000" w:rsidP="00000000" w:rsidRDefault="00000000" w:rsidRPr="00000000" w14:paraId="000004FB">
                <w:pPr>
                  <w:spacing w:before="120" w:lineRule="auto"/>
                  <w:jc w:val="center"/>
                  <w:rPr>
                    <w:sz w:val="24"/>
                    <w:szCs w:val="24"/>
                  </w:rPr>
                </w:pPr>
                <w:r w:rsidDel="00000000" w:rsidR="00000000" w:rsidRPr="00000000">
                  <w:rPr>
                    <w:sz w:val="24"/>
                    <w:szCs w:val="24"/>
                    <w:rtl w:val="0"/>
                  </w:rPr>
                  <w:t xml:space="preserve">13</w:t>
                </w:r>
              </w:p>
            </w:tc>
            <w:tc>
              <w:tcPr>
                <w:gridSpan w:val="2"/>
                <w:vAlign w:val="center"/>
              </w:tcPr>
              <w:p w:rsidR="00000000" w:rsidDel="00000000" w:rsidP="00000000" w:rsidRDefault="00000000" w:rsidRPr="00000000" w14:paraId="000004FC">
                <w:pPr>
                  <w:spacing w:before="120" w:lineRule="auto"/>
                  <w:rPr>
                    <w:sz w:val="24"/>
                    <w:szCs w:val="24"/>
                  </w:rPr>
                </w:pPr>
                <w:r w:rsidDel="00000000" w:rsidR="00000000" w:rsidRPr="00000000">
                  <w:rPr>
                    <w:sz w:val="24"/>
                    <w:szCs w:val="24"/>
                    <w:rtl w:val="0"/>
                  </w:rPr>
                  <w:t xml:space="preserve">Bancada de ajustagem</w:t>
                </w:r>
              </w:p>
            </w:tc>
            <w:tc>
              <w:tcPr/>
              <w:p w:rsidR="00000000" w:rsidDel="00000000" w:rsidP="00000000" w:rsidRDefault="00000000" w:rsidRPr="00000000" w14:paraId="000004FE">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4FF">
                <w:pPr>
                  <w:spacing w:before="120" w:lineRule="auto"/>
                  <w:jc w:val="center"/>
                  <w:rPr>
                    <w:sz w:val="24"/>
                    <w:szCs w:val="24"/>
                  </w:rPr>
                </w:pPr>
                <w:r w:rsidDel="00000000" w:rsidR="00000000" w:rsidRPr="00000000">
                  <w:rPr>
                    <w:sz w:val="24"/>
                    <w:szCs w:val="24"/>
                    <w:rtl w:val="0"/>
                  </w:rPr>
                  <w:t xml:space="preserve">14</w:t>
                </w:r>
              </w:p>
            </w:tc>
            <w:tc>
              <w:tcPr>
                <w:gridSpan w:val="2"/>
                <w:vAlign w:val="center"/>
              </w:tcPr>
              <w:p w:rsidR="00000000" w:rsidDel="00000000" w:rsidP="00000000" w:rsidRDefault="00000000" w:rsidRPr="00000000" w14:paraId="00000500">
                <w:pPr>
                  <w:spacing w:before="120" w:lineRule="auto"/>
                  <w:rPr>
                    <w:sz w:val="24"/>
                    <w:szCs w:val="24"/>
                  </w:rPr>
                </w:pPr>
                <w:r w:rsidDel="00000000" w:rsidR="00000000" w:rsidRPr="00000000">
                  <w:rPr>
                    <w:sz w:val="24"/>
                    <w:szCs w:val="24"/>
                    <w:rtl w:val="0"/>
                  </w:rPr>
                  <w:t xml:space="preserve">Fresadora universal</w:t>
                </w:r>
              </w:p>
            </w:tc>
            <w:tc>
              <w:tcPr/>
              <w:p w:rsidR="00000000" w:rsidDel="00000000" w:rsidP="00000000" w:rsidRDefault="00000000" w:rsidRPr="00000000" w14:paraId="0000050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03">
                <w:pPr>
                  <w:spacing w:before="120" w:lineRule="auto"/>
                  <w:jc w:val="center"/>
                  <w:rPr>
                    <w:sz w:val="24"/>
                    <w:szCs w:val="24"/>
                  </w:rPr>
                </w:pPr>
                <w:r w:rsidDel="00000000" w:rsidR="00000000" w:rsidRPr="00000000">
                  <w:rPr>
                    <w:sz w:val="24"/>
                    <w:szCs w:val="24"/>
                    <w:rtl w:val="0"/>
                  </w:rPr>
                  <w:t xml:space="preserve">15</w:t>
                </w:r>
              </w:p>
            </w:tc>
            <w:tc>
              <w:tcPr>
                <w:gridSpan w:val="2"/>
                <w:vAlign w:val="center"/>
              </w:tcPr>
              <w:p w:rsidR="00000000" w:rsidDel="00000000" w:rsidP="00000000" w:rsidRDefault="00000000" w:rsidRPr="00000000" w14:paraId="00000504">
                <w:pPr>
                  <w:spacing w:before="120" w:lineRule="auto"/>
                  <w:rPr>
                    <w:sz w:val="24"/>
                    <w:szCs w:val="24"/>
                  </w:rPr>
                </w:pPr>
                <w:r w:rsidDel="00000000" w:rsidR="00000000" w:rsidRPr="00000000">
                  <w:rPr>
                    <w:sz w:val="24"/>
                    <w:szCs w:val="24"/>
                    <w:rtl w:val="0"/>
                  </w:rPr>
                  <w:t xml:space="preserve">Retificadora Plana</w:t>
                </w:r>
              </w:p>
            </w:tc>
            <w:tc>
              <w:tcPr/>
              <w:p w:rsidR="00000000" w:rsidDel="00000000" w:rsidP="00000000" w:rsidRDefault="00000000" w:rsidRPr="00000000" w14:paraId="00000506">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07">
                <w:pPr>
                  <w:spacing w:before="120" w:lineRule="auto"/>
                  <w:jc w:val="center"/>
                  <w:rPr>
                    <w:sz w:val="24"/>
                    <w:szCs w:val="24"/>
                  </w:rPr>
                </w:pPr>
                <w:r w:rsidDel="00000000" w:rsidR="00000000" w:rsidRPr="00000000">
                  <w:rPr>
                    <w:sz w:val="24"/>
                    <w:szCs w:val="24"/>
                    <w:rtl w:val="0"/>
                  </w:rPr>
                  <w:t xml:space="preserve">16</w:t>
                </w:r>
              </w:p>
            </w:tc>
            <w:tc>
              <w:tcPr>
                <w:gridSpan w:val="2"/>
                <w:vAlign w:val="center"/>
              </w:tcPr>
              <w:p w:rsidR="00000000" w:rsidDel="00000000" w:rsidP="00000000" w:rsidRDefault="00000000" w:rsidRPr="00000000" w14:paraId="00000508">
                <w:pPr>
                  <w:spacing w:before="120" w:lineRule="auto"/>
                  <w:rPr>
                    <w:sz w:val="24"/>
                    <w:szCs w:val="24"/>
                  </w:rPr>
                </w:pPr>
                <w:r w:rsidDel="00000000" w:rsidR="00000000" w:rsidRPr="00000000">
                  <w:rPr>
                    <w:sz w:val="24"/>
                    <w:szCs w:val="24"/>
                    <w:rtl w:val="0"/>
                  </w:rPr>
                  <w:t xml:space="preserve">Fresadoras Ferramenteiras</w:t>
                </w:r>
              </w:p>
            </w:tc>
            <w:tc>
              <w:tcPr/>
              <w:p w:rsidR="00000000" w:rsidDel="00000000" w:rsidP="00000000" w:rsidRDefault="00000000" w:rsidRPr="00000000" w14:paraId="0000050A">
                <w:pPr>
                  <w:spacing w:before="12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p w:rsidR="00000000" w:rsidDel="00000000" w:rsidP="00000000" w:rsidRDefault="00000000" w:rsidRPr="00000000" w14:paraId="0000050B">
                <w:pPr>
                  <w:spacing w:before="120" w:lineRule="auto"/>
                  <w:jc w:val="center"/>
                  <w:rPr>
                    <w:sz w:val="24"/>
                    <w:szCs w:val="24"/>
                  </w:rPr>
                </w:pPr>
                <w:r w:rsidDel="00000000" w:rsidR="00000000" w:rsidRPr="00000000">
                  <w:rPr>
                    <w:sz w:val="24"/>
                    <w:szCs w:val="24"/>
                    <w:rtl w:val="0"/>
                  </w:rPr>
                  <w:t xml:space="preserve">17</w:t>
                </w:r>
              </w:p>
            </w:tc>
            <w:tc>
              <w:tcPr>
                <w:gridSpan w:val="2"/>
                <w:vAlign w:val="center"/>
              </w:tcPr>
              <w:p w:rsidR="00000000" w:rsidDel="00000000" w:rsidP="00000000" w:rsidRDefault="00000000" w:rsidRPr="00000000" w14:paraId="0000050C">
                <w:pPr>
                  <w:spacing w:before="120" w:lineRule="auto"/>
                  <w:rPr>
                    <w:sz w:val="24"/>
                    <w:szCs w:val="24"/>
                  </w:rPr>
                </w:pPr>
                <w:r w:rsidDel="00000000" w:rsidR="00000000" w:rsidRPr="00000000">
                  <w:rPr>
                    <w:sz w:val="24"/>
                    <w:szCs w:val="24"/>
                    <w:rtl w:val="0"/>
                  </w:rPr>
                  <w:t xml:space="preserve">Prensa hidráulica</w:t>
                </w:r>
              </w:p>
            </w:tc>
            <w:tc>
              <w:tcPr/>
              <w:p w:rsidR="00000000" w:rsidDel="00000000" w:rsidP="00000000" w:rsidRDefault="00000000" w:rsidRPr="00000000" w14:paraId="0000050E">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0F">
                <w:pPr>
                  <w:spacing w:before="120" w:lineRule="auto"/>
                  <w:jc w:val="center"/>
                  <w:rPr>
                    <w:sz w:val="24"/>
                    <w:szCs w:val="24"/>
                  </w:rPr>
                </w:pPr>
                <w:r w:rsidDel="00000000" w:rsidR="00000000" w:rsidRPr="00000000">
                  <w:rPr>
                    <w:sz w:val="24"/>
                    <w:szCs w:val="24"/>
                    <w:rtl w:val="0"/>
                  </w:rPr>
                  <w:t xml:space="preserve">18</w:t>
                </w:r>
              </w:p>
            </w:tc>
            <w:tc>
              <w:tcPr>
                <w:gridSpan w:val="2"/>
                <w:vAlign w:val="center"/>
              </w:tcPr>
              <w:p w:rsidR="00000000" w:rsidDel="00000000" w:rsidP="00000000" w:rsidRDefault="00000000" w:rsidRPr="00000000" w14:paraId="00000510">
                <w:pPr>
                  <w:spacing w:before="120" w:lineRule="auto"/>
                  <w:rPr>
                    <w:sz w:val="24"/>
                    <w:szCs w:val="24"/>
                  </w:rPr>
                </w:pPr>
                <w:r w:rsidDel="00000000" w:rsidR="00000000" w:rsidRPr="00000000">
                  <w:rPr>
                    <w:sz w:val="24"/>
                    <w:szCs w:val="24"/>
                    <w:rtl w:val="0"/>
                  </w:rPr>
                  <w:t xml:space="preserve">Máquina de lavar peças</w:t>
                </w:r>
              </w:p>
            </w:tc>
            <w:tc>
              <w:tcPr/>
              <w:p w:rsidR="00000000" w:rsidDel="00000000" w:rsidP="00000000" w:rsidRDefault="00000000" w:rsidRPr="00000000" w14:paraId="0000051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13">
                <w:pPr>
                  <w:spacing w:before="120" w:lineRule="auto"/>
                  <w:jc w:val="center"/>
                  <w:rPr>
                    <w:sz w:val="24"/>
                    <w:szCs w:val="24"/>
                  </w:rPr>
                </w:pPr>
                <w:r w:rsidDel="00000000" w:rsidR="00000000" w:rsidRPr="00000000">
                  <w:rPr>
                    <w:sz w:val="24"/>
                    <w:szCs w:val="24"/>
                    <w:rtl w:val="0"/>
                  </w:rPr>
                  <w:t xml:space="preserve">19</w:t>
                </w:r>
              </w:p>
            </w:tc>
            <w:tc>
              <w:tcPr>
                <w:gridSpan w:val="2"/>
                <w:vAlign w:val="center"/>
              </w:tcPr>
              <w:p w:rsidR="00000000" w:rsidDel="00000000" w:rsidP="00000000" w:rsidRDefault="00000000" w:rsidRPr="00000000" w14:paraId="00000514">
                <w:pPr>
                  <w:spacing w:before="120" w:lineRule="auto"/>
                  <w:rPr>
                    <w:sz w:val="24"/>
                    <w:szCs w:val="24"/>
                  </w:rPr>
                </w:pPr>
                <w:r w:rsidDel="00000000" w:rsidR="00000000" w:rsidRPr="00000000">
                  <w:rPr>
                    <w:sz w:val="24"/>
                    <w:szCs w:val="24"/>
                    <w:rtl w:val="0"/>
                  </w:rPr>
                  <w:t xml:space="preserve">Furadeira de bancada / coluna</w:t>
                </w:r>
              </w:p>
            </w:tc>
            <w:tc>
              <w:tcPr/>
              <w:p w:rsidR="00000000" w:rsidDel="00000000" w:rsidP="00000000" w:rsidRDefault="00000000" w:rsidRPr="00000000" w14:paraId="00000516">
                <w:pPr>
                  <w:spacing w:before="12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p w:rsidR="00000000" w:rsidDel="00000000" w:rsidP="00000000" w:rsidRDefault="00000000" w:rsidRPr="00000000" w14:paraId="00000517">
                <w:pPr>
                  <w:spacing w:before="120" w:lineRule="auto"/>
                  <w:jc w:val="center"/>
                  <w:rPr>
                    <w:sz w:val="24"/>
                    <w:szCs w:val="24"/>
                  </w:rPr>
                </w:pPr>
                <w:r w:rsidDel="00000000" w:rsidR="00000000" w:rsidRPr="00000000">
                  <w:rPr>
                    <w:sz w:val="24"/>
                    <w:szCs w:val="24"/>
                    <w:rtl w:val="0"/>
                  </w:rPr>
                  <w:t xml:space="preserve">20</w:t>
                </w:r>
              </w:p>
            </w:tc>
            <w:tc>
              <w:tcPr>
                <w:gridSpan w:val="2"/>
                <w:vAlign w:val="center"/>
              </w:tcPr>
              <w:p w:rsidR="00000000" w:rsidDel="00000000" w:rsidP="00000000" w:rsidRDefault="00000000" w:rsidRPr="00000000" w14:paraId="00000518">
                <w:pPr>
                  <w:spacing w:before="120" w:lineRule="auto"/>
                  <w:rPr>
                    <w:sz w:val="24"/>
                    <w:szCs w:val="24"/>
                  </w:rPr>
                </w:pPr>
                <w:r w:rsidDel="00000000" w:rsidR="00000000" w:rsidRPr="00000000">
                  <w:rPr>
                    <w:sz w:val="24"/>
                    <w:szCs w:val="24"/>
                    <w:rtl w:val="0"/>
                  </w:rPr>
                  <w:t xml:space="preserve">Torno CNC</w:t>
                </w:r>
              </w:p>
            </w:tc>
            <w:tc>
              <w:tcPr/>
              <w:p w:rsidR="00000000" w:rsidDel="00000000" w:rsidP="00000000" w:rsidRDefault="00000000" w:rsidRPr="00000000" w14:paraId="0000051A">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1B">
                <w:pPr>
                  <w:spacing w:before="120" w:lineRule="auto"/>
                  <w:jc w:val="center"/>
                  <w:rPr>
                    <w:sz w:val="24"/>
                    <w:szCs w:val="24"/>
                  </w:rPr>
                </w:pPr>
                <w:r w:rsidDel="00000000" w:rsidR="00000000" w:rsidRPr="00000000">
                  <w:rPr>
                    <w:sz w:val="24"/>
                    <w:szCs w:val="24"/>
                    <w:rtl w:val="0"/>
                  </w:rPr>
                  <w:t xml:space="preserve">21</w:t>
                </w:r>
              </w:p>
            </w:tc>
            <w:tc>
              <w:tcPr>
                <w:gridSpan w:val="2"/>
                <w:vAlign w:val="center"/>
              </w:tcPr>
              <w:p w:rsidR="00000000" w:rsidDel="00000000" w:rsidP="00000000" w:rsidRDefault="00000000" w:rsidRPr="00000000" w14:paraId="0000051C">
                <w:pPr>
                  <w:spacing w:before="120" w:lineRule="auto"/>
                  <w:rPr>
                    <w:sz w:val="24"/>
                    <w:szCs w:val="24"/>
                  </w:rPr>
                </w:pPr>
                <w:r w:rsidDel="00000000" w:rsidR="00000000" w:rsidRPr="00000000">
                  <w:rPr>
                    <w:sz w:val="24"/>
                    <w:szCs w:val="24"/>
                    <w:rtl w:val="0"/>
                  </w:rPr>
                  <w:t xml:space="preserve">Torno Convencional</w:t>
                </w:r>
              </w:p>
            </w:tc>
            <w:tc>
              <w:tcPr/>
              <w:p w:rsidR="00000000" w:rsidDel="00000000" w:rsidP="00000000" w:rsidRDefault="00000000" w:rsidRPr="00000000" w14:paraId="0000051E">
                <w:pPr>
                  <w:spacing w:before="120" w:lineRule="auto"/>
                  <w:jc w:val="center"/>
                  <w:rPr>
                    <w:sz w:val="24"/>
                    <w:szCs w:val="24"/>
                  </w:rPr>
                </w:pPr>
                <w:r w:rsidDel="00000000" w:rsidR="00000000" w:rsidRPr="00000000">
                  <w:rPr>
                    <w:sz w:val="24"/>
                    <w:szCs w:val="24"/>
                    <w:rtl w:val="0"/>
                  </w:rPr>
                  <w:t xml:space="preserve">11</w:t>
                </w:r>
              </w:p>
            </w:tc>
          </w:tr>
          <w:tr>
            <w:trPr>
              <w:cantSplit w:val="0"/>
              <w:trHeight w:val="40" w:hRule="atLeast"/>
              <w:tblHeader w:val="0"/>
            </w:trPr>
            <w:tc>
              <w:tcPr/>
              <w:p w:rsidR="00000000" w:rsidDel="00000000" w:rsidP="00000000" w:rsidRDefault="00000000" w:rsidRPr="00000000" w14:paraId="0000051F">
                <w:pPr>
                  <w:spacing w:before="120" w:lineRule="auto"/>
                  <w:jc w:val="center"/>
                  <w:rPr>
                    <w:sz w:val="24"/>
                    <w:szCs w:val="24"/>
                  </w:rPr>
                </w:pPr>
                <w:r w:rsidDel="00000000" w:rsidR="00000000" w:rsidRPr="00000000">
                  <w:rPr>
                    <w:sz w:val="24"/>
                    <w:szCs w:val="24"/>
                    <w:rtl w:val="0"/>
                  </w:rPr>
                  <w:t xml:space="preserve">22</w:t>
                </w:r>
              </w:p>
            </w:tc>
            <w:tc>
              <w:tcPr>
                <w:gridSpan w:val="2"/>
                <w:vAlign w:val="center"/>
              </w:tcPr>
              <w:p w:rsidR="00000000" w:rsidDel="00000000" w:rsidP="00000000" w:rsidRDefault="00000000" w:rsidRPr="00000000" w14:paraId="00000520">
                <w:pPr>
                  <w:spacing w:before="120" w:lineRule="auto"/>
                  <w:rPr>
                    <w:sz w:val="24"/>
                    <w:szCs w:val="24"/>
                  </w:rPr>
                </w:pPr>
                <w:r w:rsidDel="00000000" w:rsidR="00000000" w:rsidRPr="00000000">
                  <w:rPr>
                    <w:sz w:val="24"/>
                    <w:szCs w:val="24"/>
                    <w:rtl w:val="0"/>
                  </w:rPr>
                  <w:t xml:space="preserve">Bancadas eletro pneumáticas</w:t>
                </w:r>
              </w:p>
            </w:tc>
            <w:tc>
              <w:tcPr/>
              <w:p w:rsidR="00000000" w:rsidDel="00000000" w:rsidP="00000000" w:rsidRDefault="00000000" w:rsidRPr="00000000" w14:paraId="0000052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23">
                <w:pPr>
                  <w:spacing w:before="120" w:lineRule="auto"/>
                  <w:jc w:val="center"/>
                  <w:rPr>
                    <w:sz w:val="24"/>
                    <w:szCs w:val="24"/>
                  </w:rPr>
                </w:pPr>
                <w:r w:rsidDel="00000000" w:rsidR="00000000" w:rsidRPr="00000000">
                  <w:rPr>
                    <w:sz w:val="24"/>
                    <w:szCs w:val="24"/>
                    <w:rtl w:val="0"/>
                  </w:rPr>
                  <w:t xml:space="preserve">23</w:t>
                </w:r>
              </w:p>
            </w:tc>
            <w:tc>
              <w:tcPr>
                <w:gridSpan w:val="2"/>
                <w:vAlign w:val="center"/>
              </w:tcPr>
              <w:p w:rsidR="00000000" w:rsidDel="00000000" w:rsidP="00000000" w:rsidRDefault="00000000" w:rsidRPr="00000000" w14:paraId="00000524">
                <w:pPr>
                  <w:spacing w:before="120" w:lineRule="auto"/>
                  <w:rPr>
                    <w:sz w:val="24"/>
                    <w:szCs w:val="24"/>
                  </w:rPr>
                </w:pPr>
                <w:r w:rsidDel="00000000" w:rsidR="00000000" w:rsidRPr="00000000">
                  <w:rPr>
                    <w:sz w:val="24"/>
                    <w:szCs w:val="24"/>
                    <w:rtl w:val="0"/>
                  </w:rPr>
                  <w:t xml:space="preserve">Kit pneumática Festo</w:t>
                </w:r>
              </w:p>
            </w:tc>
            <w:tc>
              <w:tcPr/>
              <w:p w:rsidR="00000000" w:rsidDel="00000000" w:rsidP="00000000" w:rsidRDefault="00000000" w:rsidRPr="00000000" w14:paraId="00000526">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27">
                <w:pPr>
                  <w:spacing w:before="120" w:lineRule="auto"/>
                  <w:jc w:val="center"/>
                  <w:rPr>
                    <w:sz w:val="24"/>
                    <w:szCs w:val="24"/>
                  </w:rPr>
                </w:pPr>
                <w:r w:rsidDel="00000000" w:rsidR="00000000" w:rsidRPr="00000000">
                  <w:rPr>
                    <w:sz w:val="24"/>
                    <w:szCs w:val="24"/>
                    <w:rtl w:val="0"/>
                  </w:rPr>
                  <w:t xml:space="preserve">24</w:t>
                </w:r>
              </w:p>
            </w:tc>
            <w:tc>
              <w:tcPr>
                <w:gridSpan w:val="2"/>
                <w:vAlign w:val="center"/>
              </w:tcPr>
              <w:p w:rsidR="00000000" w:rsidDel="00000000" w:rsidP="00000000" w:rsidRDefault="00000000" w:rsidRPr="00000000" w14:paraId="00000528">
                <w:pPr>
                  <w:spacing w:before="120" w:lineRule="auto"/>
                  <w:rPr>
                    <w:sz w:val="24"/>
                    <w:szCs w:val="24"/>
                  </w:rPr>
                </w:pPr>
                <w:r w:rsidDel="00000000" w:rsidR="00000000" w:rsidRPr="00000000">
                  <w:rPr>
                    <w:sz w:val="24"/>
                    <w:szCs w:val="24"/>
                    <w:rtl w:val="0"/>
                  </w:rPr>
                  <w:t xml:space="preserve">Bancadas eletro hidráulicas</w:t>
                </w:r>
              </w:p>
            </w:tc>
            <w:tc>
              <w:tcPr/>
              <w:p w:rsidR="00000000" w:rsidDel="00000000" w:rsidP="00000000" w:rsidRDefault="00000000" w:rsidRPr="00000000" w14:paraId="0000052A">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2B">
                <w:pPr>
                  <w:spacing w:before="120" w:lineRule="auto"/>
                  <w:jc w:val="center"/>
                  <w:rPr>
                    <w:sz w:val="24"/>
                    <w:szCs w:val="24"/>
                  </w:rPr>
                </w:pPr>
                <w:r w:rsidDel="00000000" w:rsidR="00000000" w:rsidRPr="00000000">
                  <w:rPr>
                    <w:sz w:val="24"/>
                    <w:szCs w:val="24"/>
                    <w:rtl w:val="0"/>
                  </w:rPr>
                  <w:t xml:space="preserve">25</w:t>
                </w:r>
              </w:p>
            </w:tc>
            <w:tc>
              <w:tcPr>
                <w:gridSpan w:val="2"/>
                <w:vAlign w:val="center"/>
              </w:tcPr>
              <w:p w:rsidR="00000000" w:rsidDel="00000000" w:rsidP="00000000" w:rsidRDefault="00000000" w:rsidRPr="00000000" w14:paraId="0000052C">
                <w:pPr>
                  <w:spacing w:before="120" w:lineRule="auto"/>
                  <w:rPr>
                    <w:sz w:val="24"/>
                    <w:szCs w:val="24"/>
                  </w:rPr>
                </w:pPr>
                <w:r w:rsidDel="00000000" w:rsidR="00000000" w:rsidRPr="00000000">
                  <w:rPr>
                    <w:sz w:val="24"/>
                    <w:szCs w:val="24"/>
                    <w:rtl w:val="0"/>
                  </w:rPr>
                  <w:t xml:space="preserve">Guilhotina para corte de chapas</w:t>
                </w:r>
              </w:p>
            </w:tc>
            <w:tc>
              <w:tcPr/>
              <w:p w:rsidR="00000000" w:rsidDel="00000000" w:rsidP="00000000" w:rsidRDefault="00000000" w:rsidRPr="00000000" w14:paraId="0000052E">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2F">
                <w:pPr>
                  <w:spacing w:before="120" w:lineRule="auto"/>
                  <w:jc w:val="center"/>
                  <w:rPr>
                    <w:sz w:val="24"/>
                    <w:szCs w:val="24"/>
                  </w:rPr>
                </w:pPr>
                <w:r w:rsidDel="00000000" w:rsidR="00000000" w:rsidRPr="00000000">
                  <w:rPr>
                    <w:sz w:val="24"/>
                    <w:szCs w:val="24"/>
                    <w:rtl w:val="0"/>
                  </w:rPr>
                  <w:t xml:space="preserve">26</w:t>
                </w:r>
              </w:p>
            </w:tc>
            <w:tc>
              <w:tcPr>
                <w:gridSpan w:val="2"/>
                <w:vAlign w:val="center"/>
              </w:tcPr>
              <w:p w:rsidR="00000000" w:rsidDel="00000000" w:rsidP="00000000" w:rsidRDefault="00000000" w:rsidRPr="00000000" w14:paraId="00000530">
                <w:pPr>
                  <w:spacing w:before="120" w:lineRule="auto"/>
                  <w:rPr>
                    <w:sz w:val="24"/>
                    <w:szCs w:val="24"/>
                  </w:rPr>
                </w:pPr>
                <w:r w:rsidDel="00000000" w:rsidR="00000000" w:rsidRPr="00000000">
                  <w:rPr>
                    <w:sz w:val="24"/>
                    <w:szCs w:val="24"/>
                    <w:rtl w:val="0"/>
                  </w:rPr>
                  <w:t xml:space="preserve">Viradeira de chapas</w:t>
                </w:r>
              </w:p>
            </w:tc>
            <w:tc>
              <w:tcPr/>
              <w:p w:rsidR="00000000" w:rsidDel="00000000" w:rsidP="00000000" w:rsidRDefault="00000000" w:rsidRPr="00000000" w14:paraId="0000053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33">
                <w:pPr>
                  <w:spacing w:before="120" w:lineRule="auto"/>
                  <w:jc w:val="center"/>
                  <w:rPr>
                    <w:sz w:val="24"/>
                    <w:szCs w:val="24"/>
                  </w:rPr>
                </w:pPr>
                <w:r w:rsidDel="00000000" w:rsidR="00000000" w:rsidRPr="00000000">
                  <w:rPr>
                    <w:sz w:val="24"/>
                    <w:szCs w:val="24"/>
                    <w:rtl w:val="0"/>
                  </w:rPr>
                  <w:t xml:space="preserve">27</w:t>
                </w:r>
              </w:p>
            </w:tc>
            <w:tc>
              <w:tcPr>
                <w:gridSpan w:val="2"/>
                <w:vAlign w:val="center"/>
              </w:tcPr>
              <w:p w:rsidR="00000000" w:rsidDel="00000000" w:rsidP="00000000" w:rsidRDefault="00000000" w:rsidRPr="00000000" w14:paraId="00000534">
                <w:pPr>
                  <w:spacing w:before="120" w:lineRule="auto"/>
                  <w:rPr>
                    <w:sz w:val="24"/>
                    <w:szCs w:val="24"/>
                  </w:rPr>
                </w:pPr>
                <w:r w:rsidDel="00000000" w:rsidR="00000000" w:rsidRPr="00000000">
                  <w:rPr>
                    <w:sz w:val="24"/>
                    <w:szCs w:val="24"/>
                    <w:rtl w:val="0"/>
                  </w:rPr>
                  <w:t xml:space="preserve">CLP´s</w:t>
                </w:r>
              </w:p>
            </w:tc>
            <w:tc>
              <w:tcPr/>
              <w:p w:rsidR="00000000" w:rsidDel="00000000" w:rsidP="00000000" w:rsidRDefault="00000000" w:rsidRPr="00000000" w14:paraId="00000536">
                <w:pPr>
                  <w:spacing w:before="120" w:lineRule="auto"/>
                  <w:jc w:val="center"/>
                  <w:rPr>
                    <w:sz w:val="24"/>
                    <w:szCs w:val="24"/>
                  </w:rPr>
                </w:pPr>
                <w:r w:rsidDel="00000000" w:rsidR="00000000" w:rsidRPr="00000000">
                  <w:rPr>
                    <w:sz w:val="24"/>
                    <w:szCs w:val="24"/>
                    <w:rtl w:val="0"/>
                  </w:rPr>
                  <w:t xml:space="preserve">5</w:t>
                </w:r>
              </w:p>
            </w:tc>
          </w:tr>
          <w:tr>
            <w:trPr>
              <w:cantSplit w:val="0"/>
              <w:trHeight w:val="40" w:hRule="atLeast"/>
              <w:tblHeader w:val="0"/>
            </w:trPr>
            <w:tc>
              <w:tcPr/>
              <w:p w:rsidR="00000000" w:rsidDel="00000000" w:rsidP="00000000" w:rsidRDefault="00000000" w:rsidRPr="00000000" w14:paraId="00000537">
                <w:pPr>
                  <w:spacing w:before="120" w:lineRule="auto"/>
                  <w:jc w:val="center"/>
                  <w:rPr>
                    <w:sz w:val="24"/>
                    <w:szCs w:val="24"/>
                  </w:rPr>
                </w:pPr>
                <w:r w:rsidDel="00000000" w:rsidR="00000000" w:rsidRPr="00000000">
                  <w:rPr>
                    <w:sz w:val="24"/>
                    <w:szCs w:val="24"/>
                    <w:rtl w:val="0"/>
                  </w:rPr>
                  <w:t xml:space="preserve">28</w:t>
                </w:r>
              </w:p>
            </w:tc>
            <w:tc>
              <w:tcPr>
                <w:gridSpan w:val="2"/>
                <w:vAlign w:val="center"/>
              </w:tcPr>
              <w:p w:rsidR="00000000" w:rsidDel="00000000" w:rsidP="00000000" w:rsidRDefault="00000000" w:rsidRPr="00000000" w14:paraId="00000538">
                <w:pPr>
                  <w:spacing w:before="120" w:lineRule="auto"/>
                  <w:rPr>
                    <w:sz w:val="24"/>
                    <w:szCs w:val="24"/>
                  </w:rPr>
                </w:pPr>
                <w:r w:rsidDel="00000000" w:rsidR="00000000" w:rsidRPr="00000000">
                  <w:rPr>
                    <w:sz w:val="24"/>
                    <w:szCs w:val="24"/>
                    <w:rtl w:val="0"/>
                  </w:rPr>
                  <w:t xml:space="preserve">Ferramentas elétricas</w:t>
                </w:r>
              </w:p>
            </w:tc>
            <w:tc>
              <w:tcPr/>
              <w:p w:rsidR="00000000" w:rsidDel="00000000" w:rsidP="00000000" w:rsidRDefault="00000000" w:rsidRPr="00000000" w14:paraId="0000053A">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3B">
                <w:pPr>
                  <w:spacing w:before="120" w:lineRule="auto"/>
                  <w:jc w:val="center"/>
                  <w:rPr>
                    <w:sz w:val="24"/>
                    <w:szCs w:val="24"/>
                  </w:rPr>
                </w:pPr>
                <w:r w:rsidDel="00000000" w:rsidR="00000000" w:rsidRPr="00000000">
                  <w:rPr>
                    <w:sz w:val="24"/>
                    <w:szCs w:val="24"/>
                    <w:rtl w:val="0"/>
                  </w:rPr>
                  <w:t xml:space="preserve">29</w:t>
                </w:r>
              </w:p>
            </w:tc>
            <w:tc>
              <w:tcPr>
                <w:gridSpan w:val="2"/>
                <w:vAlign w:val="center"/>
              </w:tcPr>
              <w:p w:rsidR="00000000" w:rsidDel="00000000" w:rsidP="00000000" w:rsidRDefault="00000000" w:rsidRPr="00000000" w14:paraId="0000053C">
                <w:pPr>
                  <w:spacing w:before="120" w:lineRule="auto"/>
                  <w:rPr>
                    <w:sz w:val="24"/>
                    <w:szCs w:val="24"/>
                  </w:rPr>
                </w:pPr>
                <w:r w:rsidDel="00000000" w:rsidR="00000000" w:rsidRPr="00000000">
                  <w:rPr>
                    <w:sz w:val="24"/>
                    <w:szCs w:val="24"/>
                    <w:rtl w:val="0"/>
                  </w:rPr>
                  <w:t xml:space="preserve">Ferramentas manuais</w:t>
                </w:r>
              </w:p>
            </w:tc>
            <w:tc>
              <w:tcPr/>
              <w:p w:rsidR="00000000" w:rsidDel="00000000" w:rsidP="00000000" w:rsidRDefault="00000000" w:rsidRPr="00000000" w14:paraId="0000053E">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3F">
                <w:pPr>
                  <w:spacing w:before="120" w:lineRule="auto"/>
                  <w:jc w:val="center"/>
                  <w:rPr>
                    <w:sz w:val="24"/>
                    <w:szCs w:val="24"/>
                  </w:rPr>
                </w:pPr>
                <w:r w:rsidDel="00000000" w:rsidR="00000000" w:rsidRPr="00000000">
                  <w:rPr>
                    <w:sz w:val="24"/>
                    <w:szCs w:val="24"/>
                    <w:rtl w:val="0"/>
                  </w:rPr>
                  <w:t xml:space="preserve">30</w:t>
                </w:r>
              </w:p>
            </w:tc>
            <w:tc>
              <w:tcPr>
                <w:gridSpan w:val="2"/>
                <w:vAlign w:val="center"/>
              </w:tcPr>
              <w:p w:rsidR="00000000" w:rsidDel="00000000" w:rsidP="00000000" w:rsidRDefault="00000000" w:rsidRPr="00000000" w14:paraId="00000540">
                <w:pPr>
                  <w:spacing w:before="120" w:lineRule="auto"/>
                  <w:rPr>
                    <w:sz w:val="24"/>
                    <w:szCs w:val="24"/>
                  </w:rPr>
                </w:pPr>
                <w:r w:rsidDel="00000000" w:rsidR="00000000" w:rsidRPr="00000000">
                  <w:rPr>
                    <w:sz w:val="24"/>
                    <w:szCs w:val="24"/>
                    <w:rtl w:val="0"/>
                  </w:rPr>
                  <w:t xml:space="preserve">Instrumentos de medição</w:t>
                </w:r>
              </w:p>
            </w:tc>
            <w:tc>
              <w:tcPr/>
              <w:p w:rsidR="00000000" w:rsidDel="00000000" w:rsidP="00000000" w:rsidRDefault="00000000" w:rsidRPr="00000000" w14:paraId="0000054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43">
                <w:pPr>
                  <w:spacing w:before="120" w:lineRule="auto"/>
                  <w:jc w:val="center"/>
                  <w:rPr>
                    <w:sz w:val="24"/>
                    <w:szCs w:val="24"/>
                  </w:rPr>
                </w:pPr>
                <w:r w:rsidDel="00000000" w:rsidR="00000000" w:rsidRPr="00000000">
                  <w:rPr>
                    <w:sz w:val="24"/>
                    <w:szCs w:val="24"/>
                    <w:rtl w:val="0"/>
                  </w:rPr>
                  <w:t xml:space="preserve">31</w:t>
                </w:r>
              </w:p>
            </w:tc>
            <w:tc>
              <w:tcPr>
                <w:gridSpan w:val="2"/>
                <w:vAlign w:val="center"/>
              </w:tcPr>
              <w:p w:rsidR="00000000" w:rsidDel="00000000" w:rsidP="00000000" w:rsidRDefault="00000000" w:rsidRPr="00000000" w14:paraId="00000544">
                <w:pPr>
                  <w:spacing w:before="120" w:lineRule="auto"/>
                  <w:rPr>
                    <w:sz w:val="24"/>
                    <w:szCs w:val="24"/>
                  </w:rPr>
                </w:pPr>
                <w:r w:rsidDel="00000000" w:rsidR="00000000" w:rsidRPr="00000000">
                  <w:rPr>
                    <w:sz w:val="24"/>
                    <w:szCs w:val="24"/>
                    <w:rtl w:val="0"/>
                  </w:rPr>
                  <w:t xml:space="preserve">Servo motores e servo acionamentos</w:t>
                </w:r>
              </w:p>
            </w:tc>
            <w:tc>
              <w:tcPr/>
              <w:p w:rsidR="00000000" w:rsidDel="00000000" w:rsidP="00000000" w:rsidRDefault="00000000" w:rsidRPr="00000000" w14:paraId="00000546">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47">
                <w:pPr>
                  <w:spacing w:before="120" w:lineRule="auto"/>
                  <w:jc w:val="center"/>
                  <w:rPr>
                    <w:sz w:val="24"/>
                    <w:szCs w:val="24"/>
                  </w:rPr>
                </w:pPr>
                <w:r w:rsidDel="00000000" w:rsidR="00000000" w:rsidRPr="00000000">
                  <w:rPr>
                    <w:sz w:val="24"/>
                    <w:szCs w:val="24"/>
                    <w:rtl w:val="0"/>
                  </w:rPr>
                  <w:t xml:space="preserve">32</w:t>
                </w:r>
              </w:p>
            </w:tc>
            <w:tc>
              <w:tcPr>
                <w:gridSpan w:val="2"/>
                <w:vAlign w:val="center"/>
              </w:tcPr>
              <w:p w:rsidR="00000000" w:rsidDel="00000000" w:rsidP="00000000" w:rsidRDefault="00000000" w:rsidRPr="00000000" w14:paraId="00000548">
                <w:pPr>
                  <w:spacing w:before="120" w:lineRule="auto"/>
                  <w:rPr>
                    <w:sz w:val="24"/>
                    <w:szCs w:val="24"/>
                  </w:rPr>
                </w:pPr>
                <w:r w:rsidDel="00000000" w:rsidR="00000000" w:rsidRPr="00000000">
                  <w:rPr>
                    <w:sz w:val="24"/>
                    <w:szCs w:val="24"/>
                    <w:rtl w:val="0"/>
                  </w:rPr>
                  <w:t xml:space="preserve">kit ensaio de partículas magnéticas</w:t>
                </w:r>
              </w:p>
            </w:tc>
            <w:tc>
              <w:tcPr/>
              <w:p w:rsidR="00000000" w:rsidDel="00000000" w:rsidP="00000000" w:rsidRDefault="00000000" w:rsidRPr="00000000" w14:paraId="0000054A">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4B">
                <w:pPr>
                  <w:spacing w:before="120" w:lineRule="auto"/>
                  <w:jc w:val="center"/>
                  <w:rPr>
                    <w:sz w:val="24"/>
                    <w:szCs w:val="24"/>
                  </w:rPr>
                </w:pPr>
                <w:r w:rsidDel="00000000" w:rsidR="00000000" w:rsidRPr="00000000">
                  <w:rPr>
                    <w:sz w:val="24"/>
                    <w:szCs w:val="24"/>
                    <w:rtl w:val="0"/>
                  </w:rPr>
                  <w:t xml:space="preserve">33</w:t>
                </w:r>
              </w:p>
            </w:tc>
            <w:tc>
              <w:tcPr>
                <w:gridSpan w:val="2"/>
                <w:vAlign w:val="center"/>
              </w:tcPr>
              <w:p w:rsidR="00000000" w:rsidDel="00000000" w:rsidP="00000000" w:rsidRDefault="00000000" w:rsidRPr="00000000" w14:paraId="0000054C">
                <w:pPr>
                  <w:spacing w:before="120" w:lineRule="auto"/>
                  <w:rPr>
                    <w:sz w:val="24"/>
                    <w:szCs w:val="24"/>
                  </w:rPr>
                </w:pPr>
                <w:r w:rsidDel="00000000" w:rsidR="00000000" w:rsidRPr="00000000">
                  <w:rPr>
                    <w:sz w:val="24"/>
                    <w:szCs w:val="24"/>
                    <w:rtl w:val="0"/>
                  </w:rPr>
                  <w:t xml:space="preserve">Wattímetro</w:t>
                </w:r>
              </w:p>
            </w:tc>
            <w:tc>
              <w:tcPr/>
              <w:p w:rsidR="00000000" w:rsidDel="00000000" w:rsidP="00000000" w:rsidRDefault="00000000" w:rsidRPr="00000000" w14:paraId="0000054E">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4F">
                <w:pPr>
                  <w:spacing w:before="120" w:lineRule="auto"/>
                  <w:jc w:val="center"/>
                  <w:rPr>
                    <w:sz w:val="24"/>
                    <w:szCs w:val="24"/>
                  </w:rPr>
                </w:pPr>
                <w:r w:rsidDel="00000000" w:rsidR="00000000" w:rsidRPr="00000000">
                  <w:rPr>
                    <w:sz w:val="24"/>
                    <w:szCs w:val="24"/>
                    <w:rtl w:val="0"/>
                  </w:rPr>
                  <w:t xml:space="preserve">34</w:t>
                </w:r>
              </w:p>
            </w:tc>
            <w:tc>
              <w:tcPr>
                <w:gridSpan w:val="2"/>
                <w:vAlign w:val="center"/>
              </w:tcPr>
              <w:p w:rsidR="00000000" w:rsidDel="00000000" w:rsidP="00000000" w:rsidRDefault="00000000" w:rsidRPr="00000000" w14:paraId="00000550">
                <w:pPr>
                  <w:spacing w:before="120" w:lineRule="auto"/>
                  <w:rPr>
                    <w:sz w:val="24"/>
                    <w:szCs w:val="24"/>
                  </w:rPr>
                </w:pPr>
                <w:r w:rsidDel="00000000" w:rsidR="00000000" w:rsidRPr="00000000">
                  <w:rPr>
                    <w:sz w:val="24"/>
                    <w:szCs w:val="24"/>
                    <w:rtl w:val="0"/>
                  </w:rPr>
                  <w:t xml:space="preserve">Frequencímetro</w:t>
                </w:r>
              </w:p>
            </w:tc>
            <w:tc>
              <w:tcPr/>
              <w:p w:rsidR="00000000" w:rsidDel="00000000" w:rsidP="00000000" w:rsidRDefault="00000000" w:rsidRPr="00000000" w14:paraId="00000552">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553">
                <w:pPr>
                  <w:spacing w:before="120" w:lineRule="auto"/>
                  <w:jc w:val="center"/>
                  <w:rPr>
                    <w:sz w:val="24"/>
                    <w:szCs w:val="24"/>
                  </w:rPr>
                </w:pPr>
                <w:r w:rsidDel="00000000" w:rsidR="00000000" w:rsidRPr="00000000">
                  <w:rPr>
                    <w:sz w:val="24"/>
                    <w:szCs w:val="24"/>
                    <w:rtl w:val="0"/>
                  </w:rPr>
                  <w:t xml:space="preserve">35</w:t>
                </w:r>
              </w:p>
            </w:tc>
            <w:tc>
              <w:tcPr>
                <w:gridSpan w:val="2"/>
                <w:vAlign w:val="center"/>
              </w:tcPr>
              <w:p w:rsidR="00000000" w:rsidDel="00000000" w:rsidP="00000000" w:rsidRDefault="00000000" w:rsidRPr="00000000" w14:paraId="00000554">
                <w:pPr>
                  <w:spacing w:before="120" w:lineRule="auto"/>
                  <w:rPr>
                    <w:sz w:val="24"/>
                    <w:szCs w:val="24"/>
                  </w:rPr>
                </w:pPr>
                <w:r w:rsidDel="00000000" w:rsidR="00000000" w:rsidRPr="00000000">
                  <w:rPr>
                    <w:sz w:val="24"/>
                    <w:szCs w:val="24"/>
                    <w:rtl w:val="0"/>
                  </w:rPr>
                  <w:t xml:space="preserve">Encoder</w:t>
                </w:r>
              </w:p>
            </w:tc>
            <w:tc>
              <w:tcPr/>
              <w:p w:rsidR="00000000" w:rsidDel="00000000" w:rsidP="00000000" w:rsidRDefault="00000000" w:rsidRPr="00000000" w14:paraId="00000556">
                <w:pPr>
                  <w:spacing w:before="12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p w:rsidR="00000000" w:rsidDel="00000000" w:rsidP="00000000" w:rsidRDefault="00000000" w:rsidRPr="00000000" w14:paraId="00000557">
                <w:pPr>
                  <w:spacing w:before="120" w:lineRule="auto"/>
                  <w:jc w:val="center"/>
                  <w:rPr>
                    <w:sz w:val="24"/>
                    <w:szCs w:val="24"/>
                  </w:rPr>
                </w:pPr>
                <w:r w:rsidDel="00000000" w:rsidR="00000000" w:rsidRPr="00000000">
                  <w:rPr>
                    <w:sz w:val="24"/>
                    <w:szCs w:val="24"/>
                    <w:rtl w:val="0"/>
                  </w:rPr>
                  <w:t xml:space="preserve">36</w:t>
                </w:r>
              </w:p>
            </w:tc>
            <w:tc>
              <w:tcPr>
                <w:gridSpan w:val="2"/>
                <w:vAlign w:val="center"/>
              </w:tcPr>
              <w:p w:rsidR="00000000" w:rsidDel="00000000" w:rsidP="00000000" w:rsidRDefault="00000000" w:rsidRPr="00000000" w14:paraId="00000558">
                <w:pPr>
                  <w:spacing w:before="120" w:lineRule="auto"/>
                  <w:rPr>
                    <w:sz w:val="24"/>
                    <w:szCs w:val="24"/>
                  </w:rPr>
                </w:pPr>
                <w:r w:rsidDel="00000000" w:rsidR="00000000" w:rsidRPr="00000000">
                  <w:rPr>
                    <w:sz w:val="24"/>
                    <w:szCs w:val="24"/>
                    <w:rtl w:val="0"/>
                  </w:rPr>
                  <w:t xml:space="preserve">Conjunto moto gerador</w:t>
                </w:r>
              </w:p>
            </w:tc>
            <w:tc>
              <w:tcPr/>
              <w:p w:rsidR="00000000" w:rsidDel="00000000" w:rsidP="00000000" w:rsidRDefault="00000000" w:rsidRPr="00000000" w14:paraId="0000055A">
                <w:pPr>
                  <w:spacing w:before="120" w:lineRule="auto"/>
                  <w:jc w:val="center"/>
                  <w:rPr>
                    <w:sz w:val="24"/>
                    <w:szCs w:val="24"/>
                  </w:rPr>
                </w:pPr>
                <w:r w:rsidDel="00000000" w:rsidR="00000000" w:rsidRPr="00000000">
                  <w:rPr>
                    <w:sz w:val="24"/>
                    <w:szCs w:val="24"/>
                    <w:rtl w:val="0"/>
                  </w:rPr>
                  <w:t xml:space="preserve">2</w:t>
                </w:r>
              </w:p>
            </w:tc>
          </w:tr>
        </w:tbl>
      </w:sdtContent>
    </w:sdt>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spacing w:line="276" w:lineRule="auto"/>
        <w:rPr>
          <w:rFonts w:ascii="Calibri" w:cs="Calibri" w:eastAsia="Calibri" w:hAnsi="Calibri"/>
          <w:sz w:val="24"/>
          <w:szCs w:val="24"/>
        </w:rPr>
      </w:pPr>
      <w:bookmarkStart w:colFirst="0" w:colLast="0" w:name="_heading=h.j1pjn3riqip1" w:id="35"/>
      <w:bookmarkEnd w:id="35"/>
      <w:r w:rsidDel="00000000" w:rsidR="00000000" w:rsidRPr="00000000">
        <w:rPr>
          <w:rtl w:val="0"/>
        </w:rPr>
      </w:r>
    </w:p>
    <w:p w:rsidR="00000000" w:rsidDel="00000000" w:rsidP="00000000" w:rsidRDefault="00000000" w:rsidRPr="00000000" w14:paraId="0000055D">
      <w:pPr>
        <w:spacing w:line="276" w:lineRule="auto"/>
        <w:rPr/>
      </w:pPr>
      <w:bookmarkStart w:colFirst="0" w:colLast="0" w:name="_heading=h.dtlf123hdl01" w:id="36"/>
      <w:bookmarkEnd w:id="36"/>
      <w:r w:rsidDel="00000000" w:rsidR="00000000" w:rsidRPr="00000000">
        <w:rPr>
          <w:rtl w:val="0"/>
        </w:rPr>
      </w:r>
    </w:p>
    <w:p w:rsidR="00000000" w:rsidDel="00000000" w:rsidP="00000000" w:rsidRDefault="00000000" w:rsidRPr="00000000" w14:paraId="0000055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55F">
      <w:pPr>
        <w:spacing w:line="276" w:lineRule="auto"/>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sdt>
      <w:sdtPr>
        <w:lock w:val="contentLocked"/>
        <w:tag w:val="goog_rdk_16"/>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561">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563">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564">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65">
                <w:pPr>
                  <w:rPr>
                    <w:smallCaps w:val="1"/>
                  </w:rPr>
                </w:pPr>
                <w:r w:rsidDel="00000000" w:rsidR="00000000" w:rsidRPr="00000000">
                  <w:rPr>
                    <w:smallCaps w:val="1"/>
                    <w:rtl w:val="0"/>
                  </w:rPr>
                  <w:t xml:space="preserve">125m²</w:t>
                </w:r>
              </w:p>
            </w:tc>
          </w:tr>
          <w:tr>
            <w:trPr>
              <w:cantSplit w:val="0"/>
              <w:tblHeader w:val="0"/>
            </w:trPr>
            <w:tc>
              <w:tcPr>
                <w:shd w:fill="d9d9d9" w:val="clear"/>
              </w:tcPr>
              <w:p w:rsidR="00000000" w:rsidDel="00000000" w:rsidP="00000000" w:rsidRDefault="00000000" w:rsidRPr="00000000" w14:paraId="00000567">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568">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6C">
                <w:pPr>
                  <w:spacing w:before="120" w:lineRule="auto"/>
                  <w:jc w:val="center"/>
                  <w:rPr>
                    <w:b w:val="1"/>
                  </w:rPr>
                </w:pPr>
                <w:r w:rsidDel="00000000" w:rsidR="00000000" w:rsidRPr="00000000">
                  <w:rPr>
                    <w:b w:val="1"/>
                    <w:rtl w:val="0"/>
                  </w:rPr>
                  <w:t xml:space="preserve">Quantidade</w:t>
                </w:r>
              </w:p>
            </w:tc>
          </w:tr>
          <w:tr>
            <w:trPr>
              <w:cantSplit w:val="0"/>
              <w:tblHeader w:val="0"/>
            </w:trPr>
            <w:tc>
              <w:tcPr/>
              <w:p w:rsidR="00000000" w:rsidDel="00000000" w:rsidP="00000000" w:rsidRDefault="00000000" w:rsidRPr="00000000" w14:paraId="0000056D">
                <w:pPr>
                  <w:spacing w:line="360" w:lineRule="auto"/>
                  <w:jc w:val="center"/>
                  <w:rPr/>
                </w:pPr>
                <w:r w:rsidDel="00000000" w:rsidR="00000000" w:rsidRPr="00000000">
                  <w:rPr>
                    <w:rtl w:val="0"/>
                  </w:rPr>
                  <w:t xml:space="preserve">01</w:t>
                </w:r>
              </w:p>
            </w:tc>
            <w:tc>
              <w:tcPr>
                <w:gridSpan w:val="4"/>
                <w:shd w:fill="auto" w:val="clear"/>
              </w:tcPr>
              <w:p w:rsidR="00000000" w:rsidDel="00000000" w:rsidP="00000000" w:rsidRDefault="00000000" w:rsidRPr="00000000" w14:paraId="0000056E">
                <w:pPr>
                  <w:spacing w:line="360" w:lineRule="auto"/>
                  <w:rPr/>
                </w:pPr>
                <w:r w:rsidDel="00000000" w:rsidR="00000000" w:rsidRPr="00000000">
                  <w:rPr>
                    <w:color w:val="222222"/>
                    <w:highlight w:val="white"/>
                    <w:rtl w:val="0"/>
                  </w:rPr>
                  <w:t xml:space="preserve">Sala de estudo</w:t>
                </w:r>
                <w:r w:rsidDel="00000000" w:rsidR="00000000" w:rsidRPr="00000000">
                  <w:rPr>
                    <w:rtl w:val="0"/>
                  </w:rPr>
                </w:r>
              </w:p>
            </w:tc>
            <w:tc>
              <w:tcPr>
                <w:shd w:fill="auto" w:val="clear"/>
              </w:tcPr>
              <w:p w:rsidR="00000000" w:rsidDel="00000000" w:rsidP="00000000" w:rsidRDefault="00000000" w:rsidRPr="00000000" w14:paraId="00000572">
                <w:pPr>
                  <w:spacing w:line="360" w:lineRule="auto"/>
                  <w:jc w:val="center"/>
                  <w:rPr/>
                </w:pPr>
                <w:r w:rsidDel="00000000" w:rsidR="00000000" w:rsidRPr="00000000">
                  <w:rPr>
                    <w:rtl w:val="0"/>
                  </w:rPr>
                  <w:t xml:space="preserve">02</w:t>
                </w:r>
              </w:p>
            </w:tc>
          </w:tr>
          <w:tr>
            <w:trPr>
              <w:cantSplit w:val="0"/>
              <w:tblHeader w:val="0"/>
            </w:trPr>
            <w:tc>
              <w:tcPr/>
              <w:p w:rsidR="00000000" w:rsidDel="00000000" w:rsidP="00000000" w:rsidRDefault="00000000" w:rsidRPr="00000000" w14:paraId="00000573">
                <w:pPr>
                  <w:spacing w:line="360" w:lineRule="auto"/>
                  <w:jc w:val="center"/>
                  <w:rPr/>
                </w:pPr>
                <w:r w:rsidDel="00000000" w:rsidR="00000000" w:rsidRPr="00000000">
                  <w:rPr>
                    <w:rtl w:val="0"/>
                  </w:rPr>
                  <w:t xml:space="preserve">02</w:t>
                </w:r>
              </w:p>
            </w:tc>
            <w:tc>
              <w:tcPr>
                <w:gridSpan w:val="4"/>
                <w:shd w:fill="auto" w:val="clear"/>
              </w:tcPr>
              <w:p w:rsidR="00000000" w:rsidDel="00000000" w:rsidP="00000000" w:rsidRDefault="00000000" w:rsidRPr="00000000" w14:paraId="00000574">
                <w:pPr>
                  <w:spacing w:line="360" w:lineRule="auto"/>
                  <w:rPr/>
                </w:pPr>
                <w:r w:rsidDel="00000000" w:rsidR="00000000" w:rsidRPr="00000000">
                  <w:rPr>
                    <w:color w:val="222222"/>
                    <w:highlight w:val="white"/>
                    <w:rtl w:val="0"/>
                  </w:rPr>
                  <w:t xml:space="preserve">Microcomputadores com internet disponível para os alunos</w:t>
                </w:r>
                <w:r w:rsidDel="00000000" w:rsidR="00000000" w:rsidRPr="00000000">
                  <w:rPr>
                    <w:rtl w:val="0"/>
                  </w:rPr>
                </w:r>
              </w:p>
            </w:tc>
            <w:tc>
              <w:tcPr>
                <w:shd w:fill="auto" w:val="clear"/>
              </w:tcPr>
              <w:p w:rsidR="00000000" w:rsidDel="00000000" w:rsidP="00000000" w:rsidRDefault="00000000" w:rsidRPr="00000000" w14:paraId="00000578">
                <w:pPr>
                  <w:spacing w:line="360" w:lineRule="auto"/>
                  <w:jc w:val="cente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579">
                <w:pPr>
                  <w:spacing w:line="360" w:lineRule="auto"/>
                  <w:jc w:val="center"/>
                  <w:rPr/>
                </w:pPr>
                <w:r w:rsidDel="00000000" w:rsidR="00000000" w:rsidRPr="00000000">
                  <w:rPr>
                    <w:rtl w:val="0"/>
                  </w:rPr>
                  <w:t xml:space="preserve">03</w:t>
                </w:r>
              </w:p>
            </w:tc>
            <w:tc>
              <w:tcPr>
                <w:gridSpan w:val="4"/>
                <w:shd w:fill="auto" w:val="clear"/>
              </w:tcPr>
              <w:p w:rsidR="00000000" w:rsidDel="00000000" w:rsidP="00000000" w:rsidRDefault="00000000" w:rsidRPr="00000000" w14:paraId="0000057A">
                <w:pPr>
                  <w:spacing w:line="360" w:lineRule="auto"/>
                  <w:rPr/>
                </w:pPr>
                <w:r w:rsidDel="00000000" w:rsidR="00000000" w:rsidRPr="00000000">
                  <w:rPr>
                    <w:color w:val="222222"/>
                    <w:highlight w:val="white"/>
                    <w:rtl w:val="0"/>
                  </w:rPr>
                  <w:t xml:space="preserve">Mesa</w:t>
                </w:r>
                <w:r w:rsidDel="00000000" w:rsidR="00000000" w:rsidRPr="00000000">
                  <w:rPr>
                    <w:rtl w:val="0"/>
                  </w:rPr>
                </w:r>
              </w:p>
            </w:tc>
            <w:tc>
              <w:tcPr>
                <w:shd w:fill="auto" w:val="clear"/>
              </w:tcPr>
              <w:p w:rsidR="00000000" w:rsidDel="00000000" w:rsidP="00000000" w:rsidRDefault="00000000" w:rsidRPr="00000000" w14:paraId="0000057E">
                <w:pPr>
                  <w:spacing w:line="360" w:lineRule="auto"/>
                  <w:jc w:val="center"/>
                  <w:rPr/>
                </w:pPr>
                <w:r w:rsidDel="00000000" w:rsidR="00000000" w:rsidRPr="00000000">
                  <w:rPr>
                    <w:rtl w:val="0"/>
                  </w:rPr>
                  <w:t xml:space="preserve">09</w:t>
                </w:r>
              </w:p>
            </w:tc>
          </w:tr>
          <w:tr>
            <w:trPr>
              <w:cantSplit w:val="0"/>
              <w:tblHeader w:val="0"/>
            </w:trPr>
            <w:tc>
              <w:tcPr/>
              <w:p w:rsidR="00000000" w:rsidDel="00000000" w:rsidP="00000000" w:rsidRDefault="00000000" w:rsidRPr="00000000" w14:paraId="0000057F">
                <w:pPr>
                  <w:spacing w:line="360" w:lineRule="auto"/>
                  <w:jc w:val="center"/>
                  <w:rPr/>
                </w:pPr>
                <w:r w:rsidDel="00000000" w:rsidR="00000000" w:rsidRPr="00000000">
                  <w:rPr>
                    <w:rtl w:val="0"/>
                  </w:rPr>
                  <w:t xml:space="preserve">04</w:t>
                </w:r>
              </w:p>
            </w:tc>
            <w:tc>
              <w:tcPr>
                <w:gridSpan w:val="4"/>
                <w:shd w:fill="auto" w:val="clear"/>
              </w:tcPr>
              <w:p w:rsidR="00000000" w:rsidDel="00000000" w:rsidP="00000000" w:rsidRDefault="00000000" w:rsidRPr="00000000" w14:paraId="00000580">
                <w:pPr>
                  <w:spacing w:line="360" w:lineRule="auto"/>
                  <w:rPr/>
                </w:pPr>
                <w:r w:rsidDel="00000000" w:rsidR="00000000" w:rsidRPr="00000000">
                  <w:rPr>
                    <w:color w:val="222222"/>
                    <w:highlight w:val="white"/>
                    <w:rtl w:val="0"/>
                  </w:rPr>
                  <w:t xml:space="preserve">Cadeiras</w:t>
                </w:r>
                <w:r w:rsidDel="00000000" w:rsidR="00000000" w:rsidRPr="00000000">
                  <w:rPr>
                    <w:rtl w:val="0"/>
                  </w:rPr>
                </w:r>
              </w:p>
            </w:tc>
            <w:tc>
              <w:tcPr>
                <w:shd w:fill="auto" w:val="clear"/>
              </w:tcPr>
              <w:p w:rsidR="00000000" w:rsidDel="00000000" w:rsidP="00000000" w:rsidRDefault="00000000" w:rsidRPr="00000000" w14:paraId="00000584">
                <w:pPr>
                  <w:spacing w:line="360" w:lineRule="auto"/>
                  <w:jc w:val="center"/>
                  <w:rPr/>
                </w:pPr>
                <w:r w:rsidDel="00000000" w:rsidR="00000000" w:rsidRPr="00000000">
                  <w:rPr>
                    <w:rtl w:val="0"/>
                  </w:rPr>
                  <w:t xml:space="preserve">41</w:t>
                </w:r>
              </w:p>
            </w:tc>
          </w:tr>
          <w:tr>
            <w:trPr>
              <w:cantSplit w:val="0"/>
              <w:tblHeader w:val="0"/>
            </w:trPr>
            <w:tc>
              <w:tcPr/>
              <w:p w:rsidR="00000000" w:rsidDel="00000000" w:rsidP="00000000" w:rsidRDefault="00000000" w:rsidRPr="00000000" w14:paraId="00000585">
                <w:pPr>
                  <w:spacing w:line="360" w:lineRule="auto"/>
                  <w:jc w:val="center"/>
                  <w:rPr/>
                </w:pPr>
                <w:r w:rsidDel="00000000" w:rsidR="00000000" w:rsidRPr="00000000">
                  <w:rPr>
                    <w:rtl w:val="0"/>
                  </w:rPr>
                  <w:t xml:space="preserve">05</w:t>
                </w:r>
              </w:p>
            </w:tc>
            <w:tc>
              <w:tcPr>
                <w:gridSpan w:val="4"/>
                <w:shd w:fill="auto" w:val="clear"/>
              </w:tcPr>
              <w:p w:rsidR="00000000" w:rsidDel="00000000" w:rsidP="00000000" w:rsidRDefault="00000000" w:rsidRPr="00000000" w14:paraId="00000586">
                <w:pPr>
                  <w:spacing w:line="360" w:lineRule="auto"/>
                  <w:rPr/>
                </w:pPr>
                <w:r w:rsidDel="00000000" w:rsidR="00000000" w:rsidRPr="00000000">
                  <w:rPr>
                    <w:color w:val="222222"/>
                    <w:highlight w:val="white"/>
                    <w:rtl w:val="0"/>
                  </w:rPr>
                  <w:t xml:space="preserve">Bancadas para 3 computadores</w:t>
                </w:r>
                <w:r w:rsidDel="00000000" w:rsidR="00000000" w:rsidRPr="00000000">
                  <w:rPr>
                    <w:rtl w:val="0"/>
                  </w:rPr>
                </w:r>
              </w:p>
            </w:tc>
            <w:tc>
              <w:tcPr>
                <w:shd w:fill="auto" w:val="clear"/>
              </w:tcPr>
              <w:p w:rsidR="00000000" w:rsidDel="00000000" w:rsidP="00000000" w:rsidRDefault="00000000" w:rsidRPr="00000000" w14:paraId="0000058A">
                <w:pPr>
                  <w:spacing w:line="360" w:lineRule="auto"/>
                  <w:jc w:val="center"/>
                  <w:rPr/>
                </w:pPr>
                <w:r w:rsidDel="00000000" w:rsidR="00000000" w:rsidRPr="00000000">
                  <w:rPr>
                    <w:rtl w:val="0"/>
                  </w:rPr>
                  <w:t xml:space="preserve">04</w:t>
                </w:r>
              </w:p>
            </w:tc>
          </w:tr>
        </w:tbl>
      </w:sdtContent>
    </w:sdt>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spacing w:line="276" w:lineRule="auto"/>
        <w:rPr/>
      </w:pPr>
      <w:r w:rsidDel="00000000" w:rsidR="00000000" w:rsidRPr="00000000">
        <w:rPr>
          <w:rtl w:val="0"/>
        </w:rPr>
      </w:r>
    </w:p>
    <w:p w:rsidR="00000000" w:rsidDel="00000000" w:rsidP="00000000" w:rsidRDefault="00000000" w:rsidRPr="00000000" w14:paraId="0000058D">
      <w:pPr>
        <w:spacing w:line="276" w:lineRule="auto"/>
        <w:rPr/>
      </w:pPr>
      <w:r w:rsidDel="00000000" w:rsidR="00000000" w:rsidRPr="00000000">
        <w:rPr>
          <w:rtl w:val="0"/>
        </w:rPr>
      </w:r>
    </w:p>
    <w:p w:rsidR="00000000" w:rsidDel="00000000" w:rsidP="00000000" w:rsidRDefault="00000000" w:rsidRPr="00000000" w14:paraId="0000058E">
      <w:pPr>
        <w:spacing w:line="276" w:lineRule="auto"/>
        <w:rPr/>
      </w:pPr>
      <w:r w:rsidDel="00000000" w:rsidR="00000000" w:rsidRPr="00000000">
        <w:rPr>
          <w:rtl w:val="0"/>
        </w:rPr>
      </w:r>
    </w:p>
    <w:p w:rsidR="00000000" w:rsidDel="00000000" w:rsidP="00000000" w:rsidRDefault="00000000" w:rsidRPr="00000000" w14:paraId="0000058F">
      <w:pPr>
        <w:spacing w:line="276" w:lineRule="auto"/>
        <w:rPr/>
      </w:pPr>
      <w:r w:rsidDel="00000000" w:rsidR="00000000" w:rsidRPr="00000000">
        <w:rPr>
          <w:rtl w:val="0"/>
        </w:rPr>
      </w:r>
    </w:p>
    <w:p w:rsidR="00000000" w:rsidDel="00000000" w:rsidP="00000000" w:rsidRDefault="00000000" w:rsidRPr="00000000" w14:paraId="00000590">
      <w:pPr>
        <w:spacing w:line="276" w:lineRule="auto"/>
        <w:rPr/>
      </w:pPr>
      <w:r w:rsidDel="00000000" w:rsidR="00000000" w:rsidRPr="00000000">
        <w:rPr>
          <w:rtl w:val="0"/>
        </w:rPr>
      </w:r>
    </w:p>
    <w:p w:rsidR="00000000" w:rsidDel="00000000" w:rsidP="00000000" w:rsidRDefault="00000000" w:rsidRPr="00000000" w14:paraId="0000059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592">
      <w:pPr>
        <w:spacing w:after="160" w:lineRule="auto"/>
        <w:jc w:val="both"/>
        <w:rPr>
          <w:rFonts w:ascii="Calibri" w:cs="Calibri" w:eastAsia="Calibri" w:hAnsi="Calibri"/>
          <w:sz w:val="24"/>
          <w:szCs w:val="24"/>
        </w:rPr>
      </w:pPr>
      <w:r w:rsidDel="00000000" w:rsidR="00000000" w:rsidRPr="00000000">
        <w:rPr>
          <w:rtl w:val="0"/>
        </w:rPr>
      </w:r>
    </w:p>
    <w:sdt>
      <w:sdtPr>
        <w:lock w:val="contentLocked"/>
        <w:tag w:val="goog_rdk_17"/>
      </w:sdtPr>
      <w:sdtContent>
        <w:tbl>
          <w:tblPr>
            <w:tblStyle w:val="Table22"/>
            <w:tblW w:w="9090.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45"/>
            <w:gridCol w:w="2610"/>
            <w:gridCol w:w="4380"/>
            <w:gridCol w:w="1455"/>
            <w:tblGridChange w:id="0">
              <w:tblGrid>
                <w:gridCol w:w="645"/>
                <w:gridCol w:w="2610"/>
                <w:gridCol w:w="4380"/>
                <w:gridCol w:w="1455"/>
              </w:tblGrid>
            </w:tblGridChange>
          </w:tblGrid>
          <w:tr>
            <w:trPr>
              <w:cantSplit w:val="0"/>
              <w:trHeight w:val="486" w:hRule="atLeast"/>
              <w:tblHeader w:val="0"/>
            </w:trPr>
            <w:tc>
              <w:tcPr>
                <w:gridSpan w:val="4"/>
                <w:shd w:fill="d9d9d9" w:val="clear"/>
                <w:tcMar>
                  <w:top w:w="0.0" w:type="dxa"/>
                  <w:bottom w:w="0.0" w:type="dxa"/>
                </w:tcMar>
              </w:tcPr>
              <w:p w:rsidR="00000000" w:rsidDel="00000000" w:rsidP="00000000" w:rsidRDefault="00000000" w:rsidRPr="00000000" w14:paraId="00000593">
                <w:pPr>
                  <w:spacing w:after="60" w:before="60" w:line="240" w:lineRule="auto"/>
                  <w:jc w:val="center"/>
                  <w:rPr>
                    <w:b w:val="1"/>
                    <w:sz w:val="24"/>
                    <w:szCs w:val="24"/>
                  </w:rPr>
                </w:pPr>
                <w:r w:rsidDel="00000000" w:rsidR="00000000" w:rsidRPr="00000000">
                  <w:rPr>
                    <w:b w:val="1"/>
                    <w:sz w:val="24"/>
                    <w:szCs w:val="24"/>
                    <w:rtl w:val="0"/>
                  </w:rPr>
                  <w:t xml:space="preserve">Básica</w:t>
                </w:r>
              </w:p>
            </w:tc>
          </w:tr>
          <w:tr>
            <w:trPr>
              <w:cantSplit w:val="0"/>
              <w:trHeight w:val="486" w:hRule="atLeast"/>
              <w:tblHeader w:val="0"/>
            </w:trPr>
            <w:tc>
              <w:tcPr>
                <w:shd w:fill="d9d9d9" w:val="clear"/>
                <w:tcMar>
                  <w:top w:w="0.0" w:type="dxa"/>
                  <w:bottom w:w="0.0" w:type="dxa"/>
                </w:tcMar>
              </w:tcPr>
              <w:p w:rsidR="00000000" w:rsidDel="00000000" w:rsidP="00000000" w:rsidRDefault="00000000" w:rsidRPr="00000000" w14:paraId="00000597">
                <w:pPr>
                  <w:spacing w:after="60" w:before="60" w:line="240" w:lineRule="auto"/>
                  <w:jc w:val="center"/>
                  <w:rPr>
                    <w:b w:val="1"/>
                    <w:sz w:val="24"/>
                    <w:szCs w:val="24"/>
                  </w:rPr>
                </w:pPr>
                <w:r w:rsidDel="00000000" w:rsidR="00000000" w:rsidRPr="00000000">
                  <w:rPr>
                    <w:b w:val="1"/>
                    <w:sz w:val="24"/>
                    <w:szCs w:val="24"/>
                    <w:rtl w:val="0"/>
                  </w:rPr>
                  <w:t xml:space="preserve">Nº</w:t>
                </w:r>
              </w:p>
            </w:tc>
            <w:tc>
              <w:tcPr>
                <w:shd w:fill="d9d9d9" w:val="clear"/>
                <w:tcMar>
                  <w:top w:w="0.0" w:type="dxa"/>
                  <w:bottom w:w="0.0" w:type="dxa"/>
                </w:tcMar>
              </w:tcPr>
              <w:p w:rsidR="00000000" w:rsidDel="00000000" w:rsidP="00000000" w:rsidRDefault="00000000" w:rsidRPr="00000000" w14:paraId="00000598">
                <w:pPr>
                  <w:spacing w:after="60" w:before="60" w:line="240" w:lineRule="auto"/>
                  <w:jc w:val="center"/>
                  <w:rPr>
                    <w:b w:val="1"/>
                    <w:sz w:val="24"/>
                    <w:szCs w:val="24"/>
                  </w:rPr>
                </w:pPr>
                <w:r w:rsidDel="00000000" w:rsidR="00000000" w:rsidRPr="00000000">
                  <w:rPr>
                    <w:b w:val="1"/>
                    <w:sz w:val="24"/>
                    <w:szCs w:val="24"/>
                    <w:rtl w:val="0"/>
                  </w:rPr>
                  <w:t xml:space="preserve">Unidade curricular</w:t>
                </w:r>
              </w:p>
            </w:tc>
            <w:tc>
              <w:tcPr>
                <w:shd w:fill="d9d9d9" w:val="clear"/>
                <w:tcMar>
                  <w:top w:w="0.0" w:type="dxa"/>
                  <w:bottom w:w="0.0" w:type="dxa"/>
                </w:tcMar>
              </w:tcPr>
              <w:p w:rsidR="00000000" w:rsidDel="00000000" w:rsidP="00000000" w:rsidRDefault="00000000" w:rsidRPr="00000000" w14:paraId="00000599">
                <w:pPr>
                  <w:spacing w:after="60" w:before="60" w:line="240" w:lineRule="auto"/>
                  <w:jc w:val="center"/>
                  <w:rPr>
                    <w:b w:val="1"/>
                    <w:sz w:val="24"/>
                    <w:szCs w:val="24"/>
                  </w:rPr>
                </w:pPr>
                <w:r w:rsidDel="00000000" w:rsidR="00000000" w:rsidRPr="00000000">
                  <w:rPr>
                    <w:b w:val="1"/>
                    <w:sz w:val="24"/>
                    <w:szCs w:val="24"/>
                    <w:rtl w:val="0"/>
                  </w:rPr>
                  <w:t xml:space="preserve">Referência Bibliográfica</w:t>
                </w:r>
                <w:r w:rsidDel="00000000" w:rsidR="00000000" w:rsidRPr="00000000">
                  <w:rPr>
                    <w:b w:val="1"/>
                    <w:sz w:val="24"/>
                    <w:szCs w:val="24"/>
                    <w:vertAlign w:val="superscript"/>
                  </w:rPr>
                  <w:footnoteReference w:customMarkFollows="0" w:id="1"/>
                </w:r>
                <w:r w:rsidDel="00000000" w:rsidR="00000000" w:rsidRPr="00000000">
                  <w:rPr>
                    <w:rtl w:val="0"/>
                  </w:rPr>
                </w:r>
              </w:p>
            </w:tc>
            <w:tc>
              <w:tcPr>
                <w:shd w:fill="d9d9d9" w:val="clear"/>
                <w:tcMar>
                  <w:top w:w="0.0" w:type="dxa"/>
                  <w:bottom w:w="0.0" w:type="dxa"/>
                </w:tcMar>
              </w:tcPr>
              <w:p w:rsidR="00000000" w:rsidDel="00000000" w:rsidP="00000000" w:rsidRDefault="00000000" w:rsidRPr="00000000" w14:paraId="0000059A">
                <w:pPr>
                  <w:spacing w:after="60" w:before="6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379" w:hRule="atLeast"/>
              <w:tblHeader w:val="0"/>
            </w:trPr>
            <w:tc>
              <w:tcPr>
                <w:tcMar>
                  <w:top w:w="0.0" w:type="dxa"/>
                  <w:bottom w:w="0.0" w:type="dxa"/>
                </w:tcMar>
              </w:tcPr>
              <w:p w:rsidR="00000000" w:rsidDel="00000000" w:rsidP="00000000" w:rsidRDefault="00000000" w:rsidRPr="00000000" w14:paraId="0000059B">
                <w:pPr>
                  <w:spacing w:after="60" w:before="60" w:line="240" w:lineRule="auto"/>
                  <w:jc w:val="center"/>
                  <w:rPr>
                    <w:sz w:val="24"/>
                    <w:szCs w:val="24"/>
                  </w:rPr>
                </w:pPr>
                <w:r w:rsidDel="00000000" w:rsidR="00000000" w:rsidRPr="00000000">
                  <w:rPr>
                    <w:sz w:val="24"/>
                    <w:szCs w:val="24"/>
                    <w:rtl w:val="0"/>
                  </w:rPr>
                  <w:t xml:space="preserve">1</w:t>
                </w:r>
              </w:p>
            </w:tc>
            <w:tc>
              <w:tcPr>
                <w:tcMar>
                  <w:top w:w="0.0" w:type="dxa"/>
                  <w:bottom w:w="0.0" w:type="dxa"/>
                </w:tcMar>
              </w:tcPr>
              <w:p w:rsidR="00000000" w:rsidDel="00000000" w:rsidP="00000000" w:rsidRDefault="00000000" w:rsidRPr="00000000" w14:paraId="0000059C">
                <w:pPr>
                  <w:rPr>
                    <w:sz w:val="24"/>
                    <w:szCs w:val="24"/>
                  </w:rPr>
                </w:pPr>
                <w:r w:rsidDel="00000000" w:rsidR="00000000" w:rsidRPr="00000000">
                  <w:rPr>
                    <w:sz w:val="24"/>
                    <w:szCs w:val="24"/>
                    <w:rtl w:val="0"/>
                  </w:rPr>
                  <w:t xml:space="preserve">Comunicação Oral e Escrita</w:t>
                </w:r>
              </w:p>
              <w:p w:rsidR="00000000" w:rsidDel="00000000" w:rsidP="00000000" w:rsidRDefault="00000000" w:rsidRPr="00000000" w14:paraId="0000059D">
                <w:pPr>
                  <w:rPr>
                    <w:sz w:val="24"/>
                    <w:szCs w:val="24"/>
                  </w:rPr>
                </w:pPr>
                <w:r w:rsidDel="00000000" w:rsidR="00000000" w:rsidRPr="00000000">
                  <w:rPr>
                    <w:rtl w:val="0"/>
                  </w:rPr>
                </w:r>
              </w:p>
              <w:p w:rsidR="00000000" w:rsidDel="00000000" w:rsidP="00000000" w:rsidRDefault="00000000" w:rsidRPr="00000000" w14:paraId="0000059E">
                <w:pPr>
                  <w:rPr>
                    <w:sz w:val="24"/>
                    <w:szCs w:val="24"/>
                  </w:rPr>
                </w:pPr>
                <w:r w:rsidDel="00000000" w:rsidR="00000000" w:rsidRPr="00000000">
                  <w:rPr>
                    <w:sz w:val="24"/>
                    <w:szCs w:val="24"/>
                    <w:rtl w:val="0"/>
                  </w:rPr>
                  <w:t xml:space="preserve">Fundamentos de Gestão</w:t>
                </w:r>
              </w:p>
            </w:tc>
            <w:tc>
              <w:tcPr>
                <w:tcMar>
                  <w:top w:w="0.0" w:type="dxa"/>
                  <w:bottom w:w="0.0" w:type="dxa"/>
                </w:tcMar>
              </w:tcPr>
              <w:p w:rsidR="00000000" w:rsidDel="00000000" w:rsidP="00000000" w:rsidRDefault="00000000" w:rsidRPr="00000000" w14:paraId="0000059F">
                <w:pPr>
                  <w:rPr>
                    <w:sz w:val="24"/>
                    <w:szCs w:val="24"/>
                  </w:rPr>
                </w:pPr>
                <w:r w:rsidDel="00000000" w:rsidR="00000000" w:rsidRPr="00000000">
                  <w:rPr>
                    <w:sz w:val="24"/>
                    <w:szCs w:val="24"/>
                    <w:rtl w:val="0"/>
                  </w:rPr>
                  <w:t xml:space="preserve">Gestão de pessoas: enfoque nos papéis profissionais. São Paulo, SP: Atlas</w:t>
                </w:r>
              </w:p>
            </w:tc>
            <w:tc>
              <w:tcPr>
                <w:tcMar>
                  <w:top w:w="0.0" w:type="dxa"/>
                  <w:bottom w:w="0.0" w:type="dxa"/>
                </w:tcMar>
                <w:vAlign w:val="center"/>
              </w:tcPr>
              <w:p w:rsidR="00000000" w:rsidDel="00000000" w:rsidP="00000000" w:rsidRDefault="00000000" w:rsidRPr="00000000" w14:paraId="000005A0">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A1">
                <w:pPr>
                  <w:spacing w:after="60" w:before="60" w:line="240" w:lineRule="auto"/>
                  <w:jc w:val="center"/>
                  <w:rPr>
                    <w:sz w:val="24"/>
                    <w:szCs w:val="24"/>
                  </w:rPr>
                </w:pPr>
                <w:r w:rsidDel="00000000" w:rsidR="00000000" w:rsidRPr="00000000">
                  <w:rPr>
                    <w:sz w:val="24"/>
                    <w:szCs w:val="24"/>
                    <w:rtl w:val="0"/>
                  </w:rPr>
                  <w:t xml:space="preserve">2</w:t>
                </w:r>
              </w:p>
            </w:tc>
            <w:tc>
              <w:tcPr>
                <w:tcMar>
                  <w:top w:w="0.0" w:type="dxa"/>
                  <w:bottom w:w="0.0" w:type="dxa"/>
                </w:tcMar>
              </w:tcPr>
              <w:p w:rsidR="00000000" w:rsidDel="00000000" w:rsidP="00000000" w:rsidRDefault="00000000" w:rsidRPr="00000000" w14:paraId="000005A2">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5A3">
                <w:pPr>
                  <w:rPr>
                    <w:sz w:val="24"/>
                    <w:szCs w:val="24"/>
                  </w:rPr>
                </w:pPr>
                <w:r w:rsidDel="00000000" w:rsidR="00000000" w:rsidRPr="00000000">
                  <w:rPr>
                    <w:rtl w:val="0"/>
                  </w:rPr>
                </w:r>
              </w:p>
              <w:p w:rsidR="00000000" w:rsidDel="00000000" w:rsidP="00000000" w:rsidRDefault="00000000" w:rsidRPr="00000000" w14:paraId="000005A4">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5A5">
                <w:pPr>
                  <w:rPr>
                    <w:sz w:val="24"/>
                    <w:szCs w:val="24"/>
                  </w:rPr>
                </w:pPr>
                <w:r w:rsidDel="00000000" w:rsidR="00000000" w:rsidRPr="00000000">
                  <w:rPr>
                    <w:rtl w:val="0"/>
                  </w:rPr>
                </w:r>
              </w:p>
              <w:p w:rsidR="00000000" w:rsidDel="00000000" w:rsidP="00000000" w:rsidRDefault="00000000" w:rsidRPr="00000000" w14:paraId="000005A6">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5A7">
                <w:pPr>
                  <w:rPr>
                    <w:sz w:val="24"/>
                    <w:szCs w:val="24"/>
                  </w:rPr>
                </w:pPr>
                <w:r w:rsidDel="00000000" w:rsidR="00000000" w:rsidRPr="00000000">
                  <w:rPr>
                    <w:rtl w:val="0"/>
                  </w:rPr>
                </w:r>
              </w:p>
              <w:p w:rsidR="00000000" w:rsidDel="00000000" w:rsidP="00000000" w:rsidRDefault="00000000" w:rsidRPr="00000000" w14:paraId="000005A8">
                <w:pPr>
                  <w:rPr>
                    <w:sz w:val="24"/>
                    <w:szCs w:val="24"/>
                  </w:rPr>
                </w:pPr>
                <w:r w:rsidDel="00000000" w:rsidR="00000000" w:rsidRPr="00000000">
                  <w:rPr>
                    <w:sz w:val="24"/>
                    <w:szCs w:val="24"/>
                    <w:rtl w:val="0"/>
                  </w:rPr>
                  <w:t xml:space="preserve">Projetos de Sistemas Mecânicos</w:t>
                </w:r>
              </w:p>
              <w:p w:rsidR="00000000" w:rsidDel="00000000" w:rsidP="00000000" w:rsidRDefault="00000000" w:rsidRPr="00000000" w14:paraId="000005A9">
                <w:pPr>
                  <w:spacing w:after="60" w:before="60" w:line="240" w:lineRule="auto"/>
                  <w:rPr>
                    <w:sz w:val="24"/>
                    <w:szCs w:val="24"/>
                  </w:rPr>
                </w:pPr>
                <w:r w:rsidDel="00000000" w:rsidR="00000000" w:rsidRPr="00000000">
                  <w:rPr>
                    <w:rtl w:val="0"/>
                  </w:rPr>
                </w:r>
              </w:p>
            </w:tc>
            <w:tc>
              <w:tcPr>
                <w:tcMar>
                  <w:top w:w="0.0" w:type="dxa"/>
                  <w:bottom w:w="0.0" w:type="dxa"/>
                </w:tcMar>
              </w:tcPr>
              <w:p w:rsidR="00000000" w:rsidDel="00000000" w:rsidP="00000000" w:rsidRDefault="00000000" w:rsidRPr="00000000" w14:paraId="000005AA">
                <w:pPr>
                  <w:rPr>
                    <w:sz w:val="24"/>
                    <w:szCs w:val="24"/>
                  </w:rPr>
                </w:pPr>
                <w:r w:rsidDel="00000000" w:rsidR="00000000" w:rsidRPr="00000000">
                  <w:rPr>
                    <w:sz w:val="24"/>
                    <w:szCs w:val="24"/>
                    <w:rtl w:val="0"/>
                  </w:rPr>
                  <w:t xml:space="preserve">MARTGNONI,Afonso. Construção Eletromecânica.</w:t>
                </w:r>
              </w:p>
            </w:tc>
            <w:tc>
              <w:tcPr>
                <w:tcMar>
                  <w:top w:w="0.0" w:type="dxa"/>
                  <w:bottom w:w="0.0" w:type="dxa"/>
                </w:tcMar>
                <w:vAlign w:val="center"/>
              </w:tcPr>
              <w:p w:rsidR="00000000" w:rsidDel="00000000" w:rsidP="00000000" w:rsidRDefault="00000000" w:rsidRPr="00000000" w14:paraId="000005AB">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AC">
                <w:pPr>
                  <w:spacing w:after="60" w:before="60" w:line="240" w:lineRule="auto"/>
                  <w:jc w:val="center"/>
                  <w:rPr>
                    <w:sz w:val="24"/>
                    <w:szCs w:val="24"/>
                  </w:rPr>
                </w:pPr>
                <w:r w:rsidDel="00000000" w:rsidR="00000000" w:rsidRPr="00000000">
                  <w:rPr>
                    <w:sz w:val="24"/>
                    <w:szCs w:val="24"/>
                    <w:rtl w:val="0"/>
                  </w:rPr>
                  <w:t xml:space="preserve">3</w:t>
                </w:r>
              </w:p>
            </w:tc>
            <w:tc>
              <w:tcPr>
                <w:tcMar>
                  <w:top w:w="0.0" w:type="dxa"/>
                  <w:bottom w:w="0.0" w:type="dxa"/>
                </w:tcMar>
              </w:tcPr>
              <w:p w:rsidR="00000000" w:rsidDel="00000000" w:rsidP="00000000" w:rsidRDefault="00000000" w:rsidRPr="00000000" w14:paraId="000005AD">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5AE">
                <w:pPr>
                  <w:rPr>
                    <w:sz w:val="24"/>
                    <w:szCs w:val="24"/>
                  </w:rPr>
                </w:pPr>
                <w:r w:rsidDel="00000000" w:rsidR="00000000" w:rsidRPr="00000000">
                  <w:rPr>
                    <w:rtl w:val="0"/>
                  </w:rPr>
                </w:r>
              </w:p>
              <w:p w:rsidR="00000000" w:rsidDel="00000000" w:rsidP="00000000" w:rsidRDefault="00000000" w:rsidRPr="00000000" w14:paraId="000005AF">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5B0">
                <w:pPr>
                  <w:rPr>
                    <w:sz w:val="24"/>
                    <w:szCs w:val="24"/>
                  </w:rPr>
                </w:pPr>
                <w:r w:rsidDel="00000000" w:rsidR="00000000" w:rsidRPr="00000000">
                  <w:rPr>
                    <w:rtl w:val="0"/>
                  </w:rPr>
                </w:r>
              </w:p>
              <w:p w:rsidR="00000000" w:rsidDel="00000000" w:rsidP="00000000" w:rsidRDefault="00000000" w:rsidRPr="00000000" w14:paraId="000005B1">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5B2">
                <w:pPr>
                  <w:rPr>
                    <w:sz w:val="24"/>
                    <w:szCs w:val="24"/>
                  </w:rPr>
                </w:pPr>
                <w:r w:rsidDel="00000000" w:rsidR="00000000" w:rsidRPr="00000000">
                  <w:rPr>
                    <w:rtl w:val="0"/>
                  </w:rPr>
                </w:r>
              </w:p>
              <w:p w:rsidR="00000000" w:rsidDel="00000000" w:rsidP="00000000" w:rsidRDefault="00000000" w:rsidRPr="00000000" w14:paraId="000005B3">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5B4">
                <w:pPr>
                  <w:rPr>
                    <w:sz w:val="24"/>
                    <w:szCs w:val="24"/>
                  </w:rPr>
                </w:pPr>
                <w:r w:rsidDel="00000000" w:rsidR="00000000" w:rsidRPr="00000000">
                  <w:rPr>
                    <w:sz w:val="24"/>
                    <w:szCs w:val="24"/>
                    <w:rtl w:val="0"/>
                  </w:rPr>
                  <w:t xml:space="preserve">DRAPINSKI, Janusz. Manutenção Mecânica</w:t>
                </w:r>
              </w:p>
            </w:tc>
            <w:tc>
              <w:tcPr>
                <w:tcMar>
                  <w:top w:w="0.0" w:type="dxa"/>
                  <w:bottom w:w="0.0" w:type="dxa"/>
                </w:tcMar>
                <w:vAlign w:val="center"/>
              </w:tcPr>
              <w:p w:rsidR="00000000" w:rsidDel="00000000" w:rsidP="00000000" w:rsidRDefault="00000000" w:rsidRPr="00000000" w14:paraId="000005B5">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B6">
                <w:pPr>
                  <w:spacing w:after="60" w:before="60" w:line="240" w:lineRule="auto"/>
                  <w:jc w:val="center"/>
                  <w:rPr>
                    <w:sz w:val="24"/>
                    <w:szCs w:val="24"/>
                  </w:rPr>
                </w:pPr>
                <w:r w:rsidDel="00000000" w:rsidR="00000000" w:rsidRPr="00000000">
                  <w:rPr>
                    <w:sz w:val="24"/>
                    <w:szCs w:val="24"/>
                    <w:rtl w:val="0"/>
                  </w:rPr>
                  <w:t xml:space="preserve">4</w:t>
                </w:r>
              </w:p>
            </w:tc>
            <w:tc>
              <w:tcPr>
                <w:tcMar>
                  <w:top w:w="0.0" w:type="dxa"/>
                  <w:bottom w:w="0.0" w:type="dxa"/>
                </w:tcMar>
              </w:tcPr>
              <w:p w:rsidR="00000000" w:rsidDel="00000000" w:rsidP="00000000" w:rsidRDefault="00000000" w:rsidRPr="00000000" w14:paraId="000005B7">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5B8">
                <w:pPr>
                  <w:rPr>
                    <w:sz w:val="24"/>
                    <w:szCs w:val="24"/>
                  </w:rPr>
                </w:pPr>
                <w:r w:rsidDel="00000000" w:rsidR="00000000" w:rsidRPr="00000000">
                  <w:rPr>
                    <w:rtl w:val="0"/>
                  </w:rPr>
                </w:r>
              </w:p>
              <w:p w:rsidR="00000000" w:rsidDel="00000000" w:rsidP="00000000" w:rsidRDefault="00000000" w:rsidRPr="00000000" w14:paraId="000005B9">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5BA">
                <w:pPr>
                  <w:rPr>
                    <w:sz w:val="24"/>
                    <w:szCs w:val="24"/>
                  </w:rPr>
                </w:pPr>
                <w:r w:rsidDel="00000000" w:rsidR="00000000" w:rsidRPr="00000000">
                  <w:rPr>
                    <w:rtl w:val="0"/>
                  </w:rPr>
                </w:r>
              </w:p>
              <w:p w:rsidR="00000000" w:rsidDel="00000000" w:rsidP="00000000" w:rsidRDefault="00000000" w:rsidRPr="00000000" w14:paraId="000005BB">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5BC">
                <w:pPr>
                  <w:rPr>
                    <w:sz w:val="24"/>
                    <w:szCs w:val="24"/>
                  </w:rPr>
                </w:pPr>
                <w:r w:rsidDel="00000000" w:rsidR="00000000" w:rsidRPr="00000000">
                  <w:rPr>
                    <w:rtl w:val="0"/>
                  </w:rPr>
                </w:r>
              </w:p>
              <w:p w:rsidR="00000000" w:rsidDel="00000000" w:rsidP="00000000" w:rsidRDefault="00000000" w:rsidRPr="00000000" w14:paraId="000005BD">
                <w:pPr>
                  <w:rPr>
                    <w:sz w:val="24"/>
                    <w:szCs w:val="24"/>
                  </w:rPr>
                </w:pPr>
                <w:r w:rsidDel="00000000" w:rsidR="00000000" w:rsidRPr="00000000">
                  <w:rPr>
                    <w:sz w:val="24"/>
                    <w:szCs w:val="24"/>
                    <w:rtl w:val="0"/>
                  </w:rPr>
                  <w:t xml:space="preserve">Projetos de Sistemas Mecânicos</w:t>
                </w:r>
              </w:p>
              <w:p w:rsidR="00000000" w:rsidDel="00000000" w:rsidP="00000000" w:rsidRDefault="00000000" w:rsidRPr="00000000" w14:paraId="000005BE">
                <w:pPr>
                  <w:spacing w:after="60" w:before="60" w:line="240" w:lineRule="auto"/>
                  <w:rPr>
                    <w:sz w:val="24"/>
                    <w:szCs w:val="24"/>
                  </w:rPr>
                </w:pPr>
                <w:r w:rsidDel="00000000" w:rsidR="00000000" w:rsidRPr="00000000">
                  <w:rPr>
                    <w:rtl w:val="0"/>
                  </w:rPr>
                </w:r>
              </w:p>
            </w:tc>
            <w:tc>
              <w:tcPr>
                <w:tcMar>
                  <w:top w:w="0.0" w:type="dxa"/>
                  <w:bottom w:w="0.0" w:type="dxa"/>
                </w:tcMar>
              </w:tcPr>
              <w:p w:rsidR="00000000" w:rsidDel="00000000" w:rsidP="00000000" w:rsidRDefault="00000000" w:rsidRPr="00000000" w14:paraId="000005BF">
                <w:pPr>
                  <w:rPr>
                    <w:sz w:val="24"/>
                    <w:szCs w:val="24"/>
                  </w:rPr>
                </w:pPr>
                <w:r w:rsidDel="00000000" w:rsidR="00000000" w:rsidRPr="00000000">
                  <w:rPr>
                    <w:sz w:val="24"/>
                    <w:szCs w:val="24"/>
                    <w:rtl w:val="0"/>
                  </w:rPr>
                  <w:t xml:space="preserve">Fundamentos de sistemas hidráulicos /   Irlan von Linsingen</w:t>
                </w:r>
              </w:p>
            </w:tc>
            <w:tc>
              <w:tcPr>
                <w:tcMar>
                  <w:top w:w="0.0" w:type="dxa"/>
                  <w:bottom w:w="0.0" w:type="dxa"/>
                </w:tcMar>
                <w:vAlign w:val="center"/>
              </w:tcPr>
              <w:p w:rsidR="00000000" w:rsidDel="00000000" w:rsidP="00000000" w:rsidRDefault="00000000" w:rsidRPr="00000000" w14:paraId="000005C0">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C1">
                <w:pPr>
                  <w:spacing w:after="60" w:before="60" w:line="240" w:lineRule="auto"/>
                  <w:jc w:val="center"/>
                  <w:rPr>
                    <w:sz w:val="24"/>
                    <w:szCs w:val="24"/>
                  </w:rPr>
                </w:pPr>
                <w:r w:rsidDel="00000000" w:rsidR="00000000" w:rsidRPr="00000000">
                  <w:rPr>
                    <w:sz w:val="24"/>
                    <w:szCs w:val="24"/>
                    <w:rtl w:val="0"/>
                  </w:rPr>
                  <w:t xml:space="preserve">5</w:t>
                </w:r>
              </w:p>
            </w:tc>
            <w:tc>
              <w:tcPr>
                <w:tcMar>
                  <w:top w:w="0.0" w:type="dxa"/>
                  <w:bottom w:w="0.0" w:type="dxa"/>
                </w:tcMar>
              </w:tcPr>
              <w:p w:rsidR="00000000" w:rsidDel="00000000" w:rsidP="00000000" w:rsidRDefault="00000000" w:rsidRPr="00000000" w14:paraId="000005C2">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5C3">
                <w:pPr>
                  <w:rPr>
                    <w:sz w:val="24"/>
                    <w:szCs w:val="24"/>
                  </w:rPr>
                </w:pPr>
                <w:r w:rsidDel="00000000" w:rsidR="00000000" w:rsidRPr="00000000">
                  <w:rPr>
                    <w:rtl w:val="0"/>
                  </w:rPr>
                </w:r>
              </w:p>
              <w:p w:rsidR="00000000" w:rsidDel="00000000" w:rsidP="00000000" w:rsidRDefault="00000000" w:rsidRPr="00000000" w14:paraId="000005C4">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5C5">
                <w:pPr>
                  <w:rPr>
                    <w:sz w:val="24"/>
                    <w:szCs w:val="24"/>
                  </w:rPr>
                </w:pPr>
                <w:r w:rsidDel="00000000" w:rsidR="00000000" w:rsidRPr="00000000">
                  <w:rPr>
                    <w:rtl w:val="0"/>
                  </w:rPr>
                </w:r>
              </w:p>
              <w:p w:rsidR="00000000" w:rsidDel="00000000" w:rsidP="00000000" w:rsidRDefault="00000000" w:rsidRPr="00000000" w14:paraId="000005C6">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5C7">
                <w:pPr>
                  <w:rPr>
                    <w:sz w:val="24"/>
                    <w:szCs w:val="24"/>
                  </w:rPr>
                </w:pPr>
                <w:r w:rsidDel="00000000" w:rsidR="00000000" w:rsidRPr="00000000">
                  <w:rPr>
                    <w:rtl w:val="0"/>
                  </w:rPr>
                </w:r>
              </w:p>
              <w:p w:rsidR="00000000" w:rsidDel="00000000" w:rsidP="00000000" w:rsidRDefault="00000000" w:rsidRPr="00000000" w14:paraId="000005C8">
                <w:pPr>
                  <w:rPr>
                    <w:sz w:val="24"/>
                    <w:szCs w:val="24"/>
                  </w:rPr>
                </w:pPr>
                <w:r w:rsidDel="00000000" w:rsidR="00000000" w:rsidRPr="00000000">
                  <w:rPr>
                    <w:sz w:val="24"/>
                    <w:szCs w:val="24"/>
                    <w:rtl w:val="0"/>
                  </w:rPr>
                  <w:t xml:space="preserve">Projetos de Sistemas Mecânicos</w:t>
                </w:r>
              </w:p>
              <w:p w:rsidR="00000000" w:rsidDel="00000000" w:rsidP="00000000" w:rsidRDefault="00000000" w:rsidRPr="00000000" w14:paraId="000005C9">
                <w:pPr>
                  <w:spacing w:after="60" w:before="60" w:line="240" w:lineRule="auto"/>
                  <w:rPr>
                    <w:sz w:val="24"/>
                    <w:szCs w:val="24"/>
                  </w:rPr>
                </w:pPr>
                <w:r w:rsidDel="00000000" w:rsidR="00000000" w:rsidRPr="00000000">
                  <w:rPr>
                    <w:rtl w:val="0"/>
                  </w:rPr>
                </w:r>
              </w:p>
            </w:tc>
            <w:tc>
              <w:tcPr>
                <w:tcMar>
                  <w:top w:w="0.0" w:type="dxa"/>
                  <w:bottom w:w="0.0" w:type="dxa"/>
                </w:tcMar>
              </w:tcPr>
              <w:p w:rsidR="00000000" w:rsidDel="00000000" w:rsidP="00000000" w:rsidRDefault="00000000" w:rsidRPr="00000000" w14:paraId="000005CA">
                <w:pPr>
                  <w:rPr>
                    <w:sz w:val="24"/>
                    <w:szCs w:val="24"/>
                  </w:rPr>
                </w:pPr>
                <w:r w:rsidDel="00000000" w:rsidR="00000000" w:rsidRPr="00000000">
                  <w:rPr>
                    <w:sz w:val="24"/>
                    <w:szCs w:val="24"/>
                    <w:rtl w:val="0"/>
                  </w:rPr>
                  <w:t xml:space="preserve">Hidráulica /   Hiran R. de Souza</w:t>
                </w:r>
              </w:p>
              <w:p w:rsidR="00000000" w:rsidDel="00000000" w:rsidP="00000000" w:rsidRDefault="00000000" w:rsidRPr="00000000" w14:paraId="000005CB">
                <w:pPr>
                  <w:rPr>
                    <w:sz w:val="24"/>
                    <w:szCs w:val="24"/>
                  </w:rPr>
                </w:pPr>
                <w:r w:rsidDel="00000000" w:rsidR="00000000" w:rsidRPr="00000000">
                  <w:rPr>
                    <w:rtl w:val="0"/>
                  </w:rPr>
                </w:r>
              </w:p>
            </w:tc>
            <w:tc>
              <w:tcPr>
                <w:tcMar>
                  <w:top w:w="0.0" w:type="dxa"/>
                  <w:bottom w:w="0.0" w:type="dxa"/>
                </w:tcMar>
                <w:vAlign w:val="center"/>
              </w:tcPr>
              <w:p w:rsidR="00000000" w:rsidDel="00000000" w:rsidP="00000000" w:rsidRDefault="00000000" w:rsidRPr="00000000" w14:paraId="000005CC">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CD">
                <w:pPr>
                  <w:spacing w:after="60" w:before="60" w:line="240" w:lineRule="auto"/>
                  <w:jc w:val="center"/>
                  <w:rPr>
                    <w:sz w:val="24"/>
                    <w:szCs w:val="24"/>
                  </w:rPr>
                </w:pPr>
                <w:r w:rsidDel="00000000" w:rsidR="00000000" w:rsidRPr="00000000">
                  <w:rPr>
                    <w:sz w:val="24"/>
                    <w:szCs w:val="24"/>
                    <w:rtl w:val="0"/>
                  </w:rPr>
                  <w:t xml:space="preserve">6</w:t>
                </w:r>
              </w:p>
            </w:tc>
            <w:tc>
              <w:tcPr>
                <w:tcMar>
                  <w:top w:w="0.0" w:type="dxa"/>
                  <w:bottom w:w="0.0" w:type="dxa"/>
                </w:tcMar>
              </w:tcPr>
              <w:p w:rsidR="00000000" w:rsidDel="00000000" w:rsidP="00000000" w:rsidRDefault="00000000" w:rsidRPr="00000000" w14:paraId="000005CE">
                <w:pPr>
                  <w:spacing w:after="60" w:before="60" w:line="240" w:lineRule="auto"/>
                  <w:rPr>
                    <w:sz w:val="24"/>
                    <w:szCs w:val="24"/>
                  </w:rPr>
                </w:pPr>
                <w:r w:rsidDel="00000000" w:rsidR="00000000" w:rsidRPr="00000000">
                  <w:rPr>
                    <w:rtl w:val="0"/>
                  </w:rPr>
                </w:r>
              </w:p>
            </w:tc>
            <w:tc>
              <w:tcPr>
                <w:tcMar>
                  <w:top w:w="0.0" w:type="dxa"/>
                  <w:bottom w:w="0.0" w:type="dxa"/>
                </w:tcMar>
              </w:tcPr>
              <w:p w:rsidR="00000000" w:rsidDel="00000000" w:rsidP="00000000" w:rsidRDefault="00000000" w:rsidRPr="00000000" w14:paraId="000005CF">
                <w:pPr>
                  <w:rPr>
                    <w:sz w:val="24"/>
                    <w:szCs w:val="24"/>
                  </w:rPr>
                </w:pPr>
                <w:r w:rsidDel="00000000" w:rsidR="00000000" w:rsidRPr="00000000">
                  <w:rPr>
                    <w:sz w:val="24"/>
                    <w:szCs w:val="24"/>
                    <w:rtl w:val="0"/>
                  </w:rPr>
                  <w:t xml:space="preserve">KONDO, Yoshio (Edit.). </w:t>
                </w:r>
                <w:r w:rsidDel="00000000" w:rsidR="00000000" w:rsidRPr="00000000">
                  <w:rPr>
                    <w:b w:val="1"/>
                    <w:sz w:val="24"/>
                    <w:szCs w:val="24"/>
                    <w:rtl w:val="0"/>
                  </w:rPr>
                  <w:t xml:space="preserve">Motivação humana: </w:t>
                </w:r>
                <w:r w:rsidDel="00000000" w:rsidR="00000000" w:rsidRPr="00000000">
                  <w:rPr>
                    <w:sz w:val="24"/>
                    <w:szCs w:val="24"/>
                    <w:rtl w:val="0"/>
                  </w:rPr>
                  <w:t xml:space="preserve">um fator-chavepara o gerenciamento. 3. ed. São Paulo, SP: Gente,</w:t>
                </w:r>
              </w:p>
            </w:tc>
            <w:tc>
              <w:tcPr>
                <w:tcMar>
                  <w:top w:w="0.0" w:type="dxa"/>
                  <w:bottom w:w="0.0" w:type="dxa"/>
                </w:tcMar>
                <w:vAlign w:val="center"/>
              </w:tcPr>
              <w:p w:rsidR="00000000" w:rsidDel="00000000" w:rsidP="00000000" w:rsidRDefault="00000000" w:rsidRPr="00000000" w14:paraId="000005D0">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D1">
                <w:pPr>
                  <w:spacing w:after="60" w:before="60" w:line="240" w:lineRule="auto"/>
                  <w:jc w:val="center"/>
                  <w:rPr>
                    <w:sz w:val="24"/>
                    <w:szCs w:val="24"/>
                  </w:rPr>
                </w:pPr>
                <w:r w:rsidDel="00000000" w:rsidR="00000000" w:rsidRPr="00000000">
                  <w:rPr>
                    <w:sz w:val="24"/>
                    <w:szCs w:val="24"/>
                    <w:rtl w:val="0"/>
                  </w:rPr>
                  <w:t xml:space="preserve">7</w:t>
                </w:r>
              </w:p>
            </w:tc>
            <w:tc>
              <w:tcPr>
                <w:tcMar>
                  <w:top w:w="0.0" w:type="dxa"/>
                  <w:bottom w:w="0.0" w:type="dxa"/>
                </w:tcMar>
              </w:tcPr>
              <w:p w:rsidR="00000000" w:rsidDel="00000000" w:rsidP="00000000" w:rsidRDefault="00000000" w:rsidRPr="00000000" w14:paraId="000005D2">
                <w:pPr>
                  <w:rPr>
                    <w:sz w:val="24"/>
                    <w:szCs w:val="24"/>
                  </w:rPr>
                </w:pPr>
                <w:r w:rsidDel="00000000" w:rsidR="00000000" w:rsidRPr="00000000">
                  <w:rPr>
                    <w:sz w:val="24"/>
                    <w:szCs w:val="24"/>
                    <w:rtl w:val="0"/>
                  </w:rPr>
                  <w:t xml:space="preserve">Comunicação Oral e Escrita</w:t>
                </w:r>
              </w:p>
              <w:p w:rsidR="00000000" w:rsidDel="00000000" w:rsidP="00000000" w:rsidRDefault="00000000" w:rsidRPr="00000000" w14:paraId="000005D3">
                <w:pPr>
                  <w:rPr>
                    <w:sz w:val="24"/>
                    <w:szCs w:val="24"/>
                  </w:rPr>
                </w:pPr>
                <w:r w:rsidDel="00000000" w:rsidR="00000000" w:rsidRPr="00000000">
                  <w:rPr>
                    <w:rtl w:val="0"/>
                  </w:rPr>
                </w:r>
              </w:p>
              <w:p w:rsidR="00000000" w:rsidDel="00000000" w:rsidP="00000000" w:rsidRDefault="00000000" w:rsidRPr="00000000" w14:paraId="000005D4">
                <w:pPr>
                  <w:rPr>
                    <w:sz w:val="24"/>
                    <w:szCs w:val="24"/>
                  </w:rPr>
                </w:pPr>
                <w:r w:rsidDel="00000000" w:rsidR="00000000" w:rsidRPr="00000000">
                  <w:rPr>
                    <w:sz w:val="24"/>
                    <w:szCs w:val="24"/>
                    <w:rtl w:val="0"/>
                  </w:rPr>
                  <w:t xml:space="preserve">Fundamentos de Gestão</w:t>
                </w:r>
              </w:p>
            </w:tc>
            <w:tc>
              <w:tcPr>
                <w:tcMar>
                  <w:top w:w="0.0" w:type="dxa"/>
                  <w:bottom w:w="0.0" w:type="dxa"/>
                </w:tcMar>
              </w:tcPr>
              <w:p w:rsidR="00000000" w:rsidDel="00000000" w:rsidP="00000000" w:rsidRDefault="00000000" w:rsidRPr="00000000" w14:paraId="000005D5">
                <w:pPr>
                  <w:rPr>
                    <w:sz w:val="24"/>
                    <w:szCs w:val="24"/>
                  </w:rPr>
                </w:pPr>
                <w:r w:rsidDel="00000000" w:rsidR="00000000" w:rsidRPr="00000000">
                  <w:rPr>
                    <w:sz w:val="24"/>
                    <w:szCs w:val="24"/>
                    <w:rtl w:val="0"/>
                  </w:rPr>
                  <w:t xml:space="preserve">GIL, Antonio Carlos. </w:t>
                </w:r>
                <w:r w:rsidDel="00000000" w:rsidR="00000000" w:rsidRPr="00000000">
                  <w:rPr>
                    <w:b w:val="1"/>
                    <w:sz w:val="24"/>
                    <w:szCs w:val="24"/>
                    <w:rtl w:val="0"/>
                  </w:rPr>
                  <w:t xml:space="preserve">Gestão de pessoas: </w:t>
                </w:r>
                <w:r w:rsidDel="00000000" w:rsidR="00000000" w:rsidRPr="00000000">
                  <w:rPr>
                    <w:sz w:val="24"/>
                    <w:szCs w:val="24"/>
                    <w:rtl w:val="0"/>
                  </w:rPr>
                  <w:t xml:space="preserve">enfoque nospapéisprofissionais. São Paulo, SP: Atlas</w:t>
                </w:r>
              </w:p>
            </w:tc>
            <w:tc>
              <w:tcPr>
                <w:tcMar>
                  <w:top w:w="0.0" w:type="dxa"/>
                  <w:bottom w:w="0.0" w:type="dxa"/>
                </w:tcMar>
                <w:vAlign w:val="center"/>
              </w:tcPr>
              <w:p w:rsidR="00000000" w:rsidDel="00000000" w:rsidP="00000000" w:rsidRDefault="00000000" w:rsidRPr="00000000" w14:paraId="000005D6">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D7">
                <w:pPr>
                  <w:spacing w:after="60" w:before="60" w:line="240" w:lineRule="auto"/>
                  <w:jc w:val="center"/>
                  <w:rPr>
                    <w:sz w:val="24"/>
                    <w:szCs w:val="24"/>
                  </w:rPr>
                </w:pPr>
                <w:r w:rsidDel="00000000" w:rsidR="00000000" w:rsidRPr="00000000">
                  <w:rPr>
                    <w:sz w:val="24"/>
                    <w:szCs w:val="24"/>
                    <w:rtl w:val="0"/>
                  </w:rPr>
                  <w:t xml:space="preserve">8</w:t>
                </w:r>
              </w:p>
            </w:tc>
            <w:tc>
              <w:tcPr>
                <w:tcMar>
                  <w:top w:w="0.0" w:type="dxa"/>
                  <w:bottom w:w="0.0" w:type="dxa"/>
                </w:tcMar>
              </w:tcPr>
              <w:p w:rsidR="00000000" w:rsidDel="00000000" w:rsidP="00000000" w:rsidRDefault="00000000" w:rsidRPr="00000000" w14:paraId="000005D8">
                <w:pPr>
                  <w:rPr>
                    <w:sz w:val="24"/>
                    <w:szCs w:val="24"/>
                  </w:rPr>
                </w:pPr>
                <w:r w:rsidDel="00000000" w:rsidR="00000000" w:rsidRPr="00000000">
                  <w:rPr>
                    <w:sz w:val="24"/>
                    <w:szCs w:val="24"/>
                    <w:rtl w:val="0"/>
                  </w:rPr>
                  <w:t xml:space="preserve">Comunicação Oral e Escrita</w:t>
                </w:r>
              </w:p>
              <w:p w:rsidR="00000000" w:rsidDel="00000000" w:rsidP="00000000" w:rsidRDefault="00000000" w:rsidRPr="00000000" w14:paraId="000005D9">
                <w:pPr>
                  <w:rPr>
                    <w:sz w:val="24"/>
                    <w:szCs w:val="24"/>
                  </w:rPr>
                </w:pPr>
                <w:r w:rsidDel="00000000" w:rsidR="00000000" w:rsidRPr="00000000">
                  <w:rPr>
                    <w:rtl w:val="0"/>
                  </w:rPr>
                </w:r>
              </w:p>
              <w:p w:rsidR="00000000" w:rsidDel="00000000" w:rsidP="00000000" w:rsidRDefault="00000000" w:rsidRPr="00000000" w14:paraId="000005DA">
                <w:pPr>
                  <w:rPr>
                    <w:sz w:val="24"/>
                    <w:szCs w:val="24"/>
                  </w:rPr>
                </w:pPr>
                <w:r w:rsidDel="00000000" w:rsidR="00000000" w:rsidRPr="00000000">
                  <w:rPr>
                    <w:sz w:val="24"/>
                    <w:szCs w:val="24"/>
                    <w:rtl w:val="0"/>
                  </w:rPr>
                  <w:t xml:space="preserve">Fundamentos de Gestão</w:t>
                </w:r>
              </w:p>
            </w:tc>
            <w:tc>
              <w:tcPr>
                <w:tcMar>
                  <w:top w:w="0.0" w:type="dxa"/>
                  <w:bottom w:w="0.0" w:type="dxa"/>
                </w:tcMar>
              </w:tcPr>
              <w:p w:rsidR="00000000" w:rsidDel="00000000" w:rsidP="00000000" w:rsidRDefault="00000000" w:rsidRPr="00000000" w14:paraId="000005DB">
                <w:pPr>
                  <w:rPr>
                    <w:sz w:val="24"/>
                    <w:szCs w:val="24"/>
                  </w:rPr>
                </w:pPr>
                <w:r w:rsidDel="00000000" w:rsidR="00000000" w:rsidRPr="00000000">
                  <w:rPr>
                    <w:sz w:val="24"/>
                    <w:szCs w:val="24"/>
                    <w:rtl w:val="0"/>
                  </w:rPr>
                  <w:t xml:space="preserve">MOURA, Ana Rita de Macedo. Trabalho em equipe. Rio de Janeiro, RJ: SENAC/DN, 2004. 136 p.</w:t>
                </w:r>
              </w:p>
            </w:tc>
            <w:tc>
              <w:tcPr>
                <w:tcMar>
                  <w:top w:w="0.0" w:type="dxa"/>
                  <w:bottom w:w="0.0" w:type="dxa"/>
                </w:tcMar>
                <w:vAlign w:val="center"/>
              </w:tcPr>
              <w:p w:rsidR="00000000" w:rsidDel="00000000" w:rsidP="00000000" w:rsidRDefault="00000000" w:rsidRPr="00000000" w14:paraId="000005DC">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DD">
                <w:pPr>
                  <w:spacing w:after="60" w:before="60" w:line="240" w:lineRule="auto"/>
                  <w:jc w:val="center"/>
                  <w:rPr>
                    <w:sz w:val="24"/>
                    <w:szCs w:val="24"/>
                  </w:rPr>
                </w:pPr>
                <w:r w:rsidDel="00000000" w:rsidR="00000000" w:rsidRPr="00000000">
                  <w:rPr>
                    <w:sz w:val="24"/>
                    <w:szCs w:val="24"/>
                    <w:rtl w:val="0"/>
                  </w:rPr>
                  <w:t xml:space="preserve">9</w:t>
                </w:r>
              </w:p>
            </w:tc>
            <w:tc>
              <w:tcPr>
                <w:tcMar>
                  <w:top w:w="0.0" w:type="dxa"/>
                  <w:bottom w:w="0.0" w:type="dxa"/>
                </w:tcMar>
              </w:tcPr>
              <w:p w:rsidR="00000000" w:rsidDel="00000000" w:rsidP="00000000" w:rsidRDefault="00000000" w:rsidRPr="00000000" w14:paraId="000005DE">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5DF">
                <w:pPr>
                  <w:rPr>
                    <w:sz w:val="24"/>
                    <w:szCs w:val="24"/>
                  </w:rPr>
                </w:pPr>
                <w:r w:rsidDel="00000000" w:rsidR="00000000" w:rsidRPr="00000000">
                  <w:rPr>
                    <w:rtl w:val="0"/>
                  </w:rPr>
                </w:r>
              </w:p>
              <w:p w:rsidR="00000000" w:rsidDel="00000000" w:rsidP="00000000" w:rsidRDefault="00000000" w:rsidRPr="00000000" w14:paraId="000005E0">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5E1">
                <w:pPr>
                  <w:rPr>
                    <w:sz w:val="24"/>
                    <w:szCs w:val="24"/>
                  </w:rPr>
                </w:pPr>
                <w:r w:rsidDel="00000000" w:rsidR="00000000" w:rsidRPr="00000000">
                  <w:rPr>
                    <w:rtl w:val="0"/>
                  </w:rPr>
                </w:r>
              </w:p>
              <w:p w:rsidR="00000000" w:rsidDel="00000000" w:rsidP="00000000" w:rsidRDefault="00000000" w:rsidRPr="00000000" w14:paraId="000005E2">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5E3">
                <w:pPr>
                  <w:rPr>
                    <w:sz w:val="24"/>
                    <w:szCs w:val="24"/>
                  </w:rPr>
                </w:pPr>
                <w:r w:rsidDel="00000000" w:rsidR="00000000" w:rsidRPr="00000000">
                  <w:rPr>
                    <w:rtl w:val="0"/>
                  </w:rPr>
                </w:r>
              </w:p>
              <w:p w:rsidR="00000000" w:rsidDel="00000000" w:rsidP="00000000" w:rsidRDefault="00000000" w:rsidRPr="00000000" w14:paraId="000005E4">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5E5">
                <w:pPr>
                  <w:rPr>
                    <w:sz w:val="24"/>
                    <w:szCs w:val="24"/>
                  </w:rPr>
                </w:pPr>
                <w:r w:rsidDel="00000000" w:rsidR="00000000" w:rsidRPr="00000000">
                  <w:rPr>
                    <w:sz w:val="24"/>
                    <w:szCs w:val="24"/>
                    <w:rtl w:val="0"/>
                  </w:rPr>
                  <w:t xml:space="preserve">ALESSANDRI, Aureo. O livro do torneiro mecânico: fresadora universal e construção de módulos: lições que</w:t>
                </w:r>
              </w:p>
              <w:p w:rsidR="00000000" w:rsidDel="00000000" w:rsidP="00000000" w:rsidRDefault="00000000" w:rsidRPr="00000000" w14:paraId="000005E6">
                <w:pPr>
                  <w:rPr>
                    <w:sz w:val="24"/>
                    <w:szCs w:val="24"/>
                  </w:rPr>
                </w:pPr>
                <w:r w:rsidDel="00000000" w:rsidR="00000000" w:rsidRPr="00000000">
                  <w:rPr>
                    <w:sz w:val="24"/>
                    <w:szCs w:val="24"/>
                    <w:rtl w:val="0"/>
                  </w:rPr>
                  <w:t xml:space="preserve">especializam. São Paulo, SP: Dragão</w:t>
                </w:r>
              </w:p>
            </w:tc>
            <w:tc>
              <w:tcPr>
                <w:tcMar>
                  <w:top w:w="0.0" w:type="dxa"/>
                  <w:bottom w:w="0.0" w:type="dxa"/>
                </w:tcMar>
                <w:vAlign w:val="center"/>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E8">
                <w:pPr>
                  <w:spacing w:after="60" w:before="60" w:line="240" w:lineRule="auto"/>
                  <w:jc w:val="center"/>
                  <w:rPr>
                    <w:sz w:val="24"/>
                    <w:szCs w:val="24"/>
                  </w:rPr>
                </w:pPr>
                <w:r w:rsidDel="00000000" w:rsidR="00000000" w:rsidRPr="00000000">
                  <w:rPr>
                    <w:sz w:val="24"/>
                    <w:szCs w:val="24"/>
                    <w:rtl w:val="0"/>
                  </w:rPr>
                  <w:t xml:space="preserve">10</w:t>
                </w:r>
              </w:p>
            </w:tc>
            <w:tc>
              <w:tcPr>
                <w:tcMar>
                  <w:top w:w="0.0" w:type="dxa"/>
                  <w:bottom w:w="0.0" w:type="dxa"/>
                </w:tcMar>
              </w:tcPr>
              <w:p w:rsidR="00000000" w:rsidDel="00000000" w:rsidP="00000000" w:rsidRDefault="00000000" w:rsidRPr="00000000" w14:paraId="000005E9">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5EA">
                <w:pPr>
                  <w:rPr>
                    <w:sz w:val="24"/>
                    <w:szCs w:val="24"/>
                  </w:rPr>
                </w:pPr>
                <w:r w:rsidDel="00000000" w:rsidR="00000000" w:rsidRPr="00000000">
                  <w:rPr>
                    <w:rtl w:val="0"/>
                  </w:rPr>
                </w:r>
              </w:p>
              <w:p w:rsidR="00000000" w:rsidDel="00000000" w:rsidP="00000000" w:rsidRDefault="00000000" w:rsidRPr="00000000" w14:paraId="000005EB">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5EC">
                <w:pPr>
                  <w:rPr>
                    <w:sz w:val="24"/>
                    <w:szCs w:val="24"/>
                  </w:rPr>
                </w:pPr>
                <w:r w:rsidDel="00000000" w:rsidR="00000000" w:rsidRPr="00000000">
                  <w:rPr>
                    <w:rtl w:val="0"/>
                  </w:rPr>
                </w:r>
              </w:p>
              <w:p w:rsidR="00000000" w:rsidDel="00000000" w:rsidP="00000000" w:rsidRDefault="00000000" w:rsidRPr="00000000" w14:paraId="000005ED">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5EE">
                <w:pPr>
                  <w:rPr>
                    <w:sz w:val="24"/>
                    <w:szCs w:val="24"/>
                  </w:rPr>
                </w:pPr>
                <w:r w:rsidDel="00000000" w:rsidR="00000000" w:rsidRPr="00000000">
                  <w:rPr>
                    <w:rtl w:val="0"/>
                  </w:rPr>
                </w:r>
              </w:p>
              <w:p w:rsidR="00000000" w:rsidDel="00000000" w:rsidP="00000000" w:rsidRDefault="00000000" w:rsidRPr="00000000" w14:paraId="000005EF">
                <w:pPr>
                  <w:rPr>
                    <w:sz w:val="24"/>
                    <w:szCs w:val="24"/>
                  </w:rPr>
                </w:pPr>
                <w:r w:rsidDel="00000000" w:rsidR="00000000" w:rsidRPr="00000000">
                  <w:rPr>
                    <w:sz w:val="24"/>
                    <w:szCs w:val="24"/>
                    <w:rtl w:val="0"/>
                  </w:rPr>
                  <w:t xml:space="preserve">Projetos de Sistemas Elétricos</w:t>
                </w:r>
              </w:p>
            </w:tc>
            <w:tc>
              <w:tcPr>
                <w:tcMar>
                  <w:top w:w="0.0" w:type="dxa"/>
                  <w:bottom w:w="0.0" w:type="dxa"/>
                </w:tcMar>
              </w:tcPr>
              <w:p w:rsidR="00000000" w:rsidDel="00000000" w:rsidP="00000000" w:rsidRDefault="00000000" w:rsidRPr="00000000" w14:paraId="000005F0">
                <w:pPr>
                  <w:rPr>
                    <w:sz w:val="24"/>
                    <w:szCs w:val="24"/>
                  </w:rPr>
                </w:pPr>
                <w:r w:rsidDel="00000000" w:rsidR="00000000" w:rsidRPr="00000000">
                  <w:rPr>
                    <w:sz w:val="24"/>
                    <w:szCs w:val="24"/>
                    <w:rtl w:val="0"/>
                  </w:rPr>
                  <w:t xml:space="preserve">LOURENÇO, Antonio Carlos de; CRUZ, Eduardo César Alves; CHOUERI JR., Salomão. Circuitos em corrente</w:t>
                </w:r>
              </w:p>
              <w:p w:rsidR="00000000" w:rsidDel="00000000" w:rsidP="00000000" w:rsidRDefault="00000000" w:rsidRPr="00000000" w14:paraId="000005F1">
                <w:pPr>
                  <w:rPr>
                    <w:sz w:val="24"/>
                    <w:szCs w:val="24"/>
                  </w:rPr>
                </w:pPr>
                <w:r w:rsidDel="00000000" w:rsidR="00000000" w:rsidRPr="00000000">
                  <w:rPr>
                    <w:sz w:val="24"/>
                    <w:szCs w:val="24"/>
                    <w:rtl w:val="0"/>
                  </w:rPr>
                  <w:t xml:space="preserve">contínua. 4. ed. São Paulo, SP: Érica,</w:t>
                </w:r>
              </w:p>
            </w:tc>
            <w:tc>
              <w:tcPr>
                <w:tcMar>
                  <w:top w:w="0.0" w:type="dxa"/>
                  <w:bottom w:w="0.0" w:type="dxa"/>
                </w:tcMar>
              </w:tcPr>
              <w:p w:rsidR="00000000" w:rsidDel="00000000" w:rsidP="00000000" w:rsidRDefault="00000000" w:rsidRPr="00000000" w14:paraId="000005F2">
                <w:pPr>
                  <w:spacing w:after="40" w:before="40" w:lineRule="auto"/>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F3">
                <w:pPr>
                  <w:spacing w:after="60" w:before="60" w:line="240" w:lineRule="auto"/>
                  <w:jc w:val="center"/>
                  <w:rPr>
                    <w:sz w:val="24"/>
                    <w:szCs w:val="24"/>
                  </w:rPr>
                </w:pPr>
                <w:r w:rsidDel="00000000" w:rsidR="00000000" w:rsidRPr="00000000">
                  <w:rPr>
                    <w:sz w:val="24"/>
                    <w:szCs w:val="24"/>
                    <w:rtl w:val="0"/>
                  </w:rPr>
                  <w:t xml:space="preserve">11</w:t>
                </w:r>
              </w:p>
            </w:tc>
            <w:tc>
              <w:tcPr>
                <w:tcMar>
                  <w:top w:w="0.0" w:type="dxa"/>
                  <w:bottom w:w="0.0" w:type="dxa"/>
                </w:tcMar>
              </w:tcPr>
              <w:p w:rsidR="00000000" w:rsidDel="00000000" w:rsidP="00000000" w:rsidRDefault="00000000" w:rsidRPr="00000000" w14:paraId="000005F4">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5F5">
                <w:pPr>
                  <w:rPr>
                    <w:sz w:val="24"/>
                    <w:szCs w:val="24"/>
                  </w:rPr>
                </w:pPr>
                <w:r w:rsidDel="00000000" w:rsidR="00000000" w:rsidRPr="00000000">
                  <w:rPr>
                    <w:rtl w:val="0"/>
                  </w:rPr>
                </w:r>
              </w:p>
              <w:p w:rsidR="00000000" w:rsidDel="00000000" w:rsidP="00000000" w:rsidRDefault="00000000" w:rsidRPr="00000000" w14:paraId="000005F6">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5F7">
                <w:pPr>
                  <w:rPr>
                    <w:sz w:val="24"/>
                    <w:szCs w:val="24"/>
                  </w:rPr>
                </w:pPr>
                <w:r w:rsidDel="00000000" w:rsidR="00000000" w:rsidRPr="00000000">
                  <w:rPr>
                    <w:rtl w:val="0"/>
                  </w:rPr>
                </w:r>
              </w:p>
              <w:p w:rsidR="00000000" w:rsidDel="00000000" w:rsidP="00000000" w:rsidRDefault="00000000" w:rsidRPr="00000000" w14:paraId="000005F8">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5F9">
                <w:pPr>
                  <w:rPr>
                    <w:sz w:val="24"/>
                    <w:szCs w:val="24"/>
                  </w:rPr>
                </w:pPr>
                <w:r w:rsidDel="00000000" w:rsidR="00000000" w:rsidRPr="00000000">
                  <w:rPr>
                    <w:rtl w:val="0"/>
                  </w:rPr>
                </w:r>
              </w:p>
              <w:p w:rsidR="00000000" w:rsidDel="00000000" w:rsidP="00000000" w:rsidRDefault="00000000" w:rsidRPr="00000000" w14:paraId="000005FA">
                <w:pPr>
                  <w:rPr>
                    <w:sz w:val="24"/>
                    <w:szCs w:val="24"/>
                  </w:rPr>
                </w:pPr>
                <w:r w:rsidDel="00000000" w:rsidR="00000000" w:rsidRPr="00000000">
                  <w:rPr>
                    <w:sz w:val="24"/>
                    <w:szCs w:val="24"/>
                    <w:rtl w:val="0"/>
                  </w:rPr>
                  <w:t xml:space="preserve">Projetos de Sistemas Elétricos</w:t>
                </w:r>
              </w:p>
            </w:tc>
            <w:tc>
              <w:tcPr>
                <w:tcMar>
                  <w:top w:w="0.0" w:type="dxa"/>
                  <w:bottom w:w="0.0" w:type="dxa"/>
                </w:tcMar>
              </w:tcPr>
              <w:p w:rsidR="00000000" w:rsidDel="00000000" w:rsidP="00000000" w:rsidRDefault="00000000" w:rsidRPr="00000000" w14:paraId="000005FB">
                <w:pPr>
                  <w:rPr>
                    <w:sz w:val="24"/>
                    <w:szCs w:val="24"/>
                  </w:rPr>
                </w:pPr>
                <w:r w:rsidDel="00000000" w:rsidR="00000000" w:rsidRPr="00000000">
                  <w:rPr>
                    <w:sz w:val="24"/>
                    <w:szCs w:val="24"/>
                    <w:rtl w:val="0"/>
                  </w:rPr>
                  <w:t xml:space="preserve">NILSSON, James William; RIEDEL, Susan A. Circuitos elétricos. 6. ed. Rio de Janeiro, RJ: LTC,</w:t>
                </w:r>
              </w:p>
            </w:tc>
            <w:tc>
              <w:tcPr>
                <w:tcMar>
                  <w:top w:w="0.0" w:type="dxa"/>
                  <w:bottom w:w="0.0" w:type="dxa"/>
                </w:tcMar>
              </w:tcPr>
              <w:p w:rsidR="00000000" w:rsidDel="00000000" w:rsidP="00000000" w:rsidRDefault="00000000" w:rsidRPr="00000000" w14:paraId="000005FC">
                <w:pPr>
                  <w:spacing w:after="40" w:before="40" w:lineRule="auto"/>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5FD">
                <w:pPr>
                  <w:spacing w:after="60" w:before="60" w:line="240" w:lineRule="auto"/>
                  <w:jc w:val="center"/>
                  <w:rPr>
                    <w:sz w:val="24"/>
                    <w:szCs w:val="24"/>
                  </w:rPr>
                </w:pPr>
                <w:r w:rsidDel="00000000" w:rsidR="00000000" w:rsidRPr="00000000">
                  <w:rPr>
                    <w:sz w:val="24"/>
                    <w:szCs w:val="24"/>
                    <w:rtl w:val="0"/>
                  </w:rPr>
                  <w:t xml:space="preserve">12</w:t>
                </w:r>
              </w:p>
            </w:tc>
            <w:tc>
              <w:tcPr>
                <w:tcMar>
                  <w:top w:w="0.0" w:type="dxa"/>
                  <w:bottom w:w="0.0" w:type="dxa"/>
                </w:tcMar>
              </w:tcPr>
              <w:p w:rsidR="00000000" w:rsidDel="00000000" w:rsidP="00000000" w:rsidRDefault="00000000" w:rsidRPr="00000000" w14:paraId="000005FE">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5FF">
                <w:pPr>
                  <w:rPr>
                    <w:sz w:val="24"/>
                    <w:szCs w:val="24"/>
                  </w:rPr>
                </w:pPr>
                <w:r w:rsidDel="00000000" w:rsidR="00000000" w:rsidRPr="00000000">
                  <w:rPr>
                    <w:rtl w:val="0"/>
                  </w:rPr>
                </w:r>
              </w:p>
              <w:p w:rsidR="00000000" w:rsidDel="00000000" w:rsidP="00000000" w:rsidRDefault="00000000" w:rsidRPr="00000000" w14:paraId="00000600">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601">
                <w:pPr>
                  <w:rPr>
                    <w:sz w:val="24"/>
                    <w:szCs w:val="24"/>
                  </w:rPr>
                </w:pPr>
                <w:r w:rsidDel="00000000" w:rsidR="00000000" w:rsidRPr="00000000">
                  <w:rPr>
                    <w:rtl w:val="0"/>
                  </w:rPr>
                </w:r>
              </w:p>
              <w:p w:rsidR="00000000" w:rsidDel="00000000" w:rsidP="00000000" w:rsidRDefault="00000000" w:rsidRPr="00000000" w14:paraId="00000602">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603">
                <w:pPr>
                  <w:rPr>
                    <w:sz w:val="24"/>
                    <w:szCs w:val="24"/>
                  </w:rPr>
                </w:pPr>
                <w:r w:rsidDel="00000000" w:rsidR="00000000" w:rsidRPr="00000000">
                  <w:rPr>
                    <w:rtl w:val="0"/>
                  </w:rPr>
                </w:r>
              </w:p>
              <w:p w:rsidR="00000000" w:rsidDel="00000000" w:rsidP="00000000" w:rsidRDefault="00000000" w:rsidRPr="00000000" w14:paraId="00000604">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605">
                <w:pPr>
                  <w:rPr>
                    <w:sz w:val="24"/>
                    <w:szCs w:val="24"/>
                  </w:rPr>
                </w:pPr>
                <w:r w:rsidDel="00000000" w:rsidR="00000000" w:rsidRPr="00000000">
                  <w:rPr>
                    <w:sz w:val="24"/>
                    <w:szCs w:val="24"/>
                    <w:rtl w:val="0"/>
                  </w:rPr>
                  <w:t xml:space="preserve">MELCONIAN, Sarkis,. Mecânica técnica e resistência dos materiais. 10. ed. São Paulo, SP: Érica,</w:t>
                </w:r>
              </w:p>
            </w:tc>
            <w:tc>
              <w:tcPr>
                <w:tcMar>
                  <w:top w:w="0.0" w:type="dxa"/>
                  <w:bottom w:w="0.0" w:type="dxa"/>
                </w:tcMar>
              </w:tcPr>
              <w:p w:rsidR="00000000" w:rsidDel="00000000" w:rsidP="00000000" w:rsidRDefault="00000000" w:rsidRPr="00000000" w14:paraId="00000606">
                <w:pPr>
                  <w:spacing w:after="40" w:before="40" w:lineRule="auto"/>
                  <w:jc w:val="center"/>
                  <w:rPr>
                    <w:sz w:val="24"/>
                    <w:szCs w:val="24"/>
                  </w:rPr>
                </w:pPr>
                <w:r w:rsidDel="00000000" w:rsidR="00000000" w:rsidRPr="00000000">
                  <w:rPr>
                    <w:sz w:val="24"/>
                    <w:szCs w:val="24"/>
                    <w:rtl w:val="0"/>
                  </w:rPr>
                  <w:t xml:space="preserve">04</w:t>
                </w:r>
              </w:p>
            </w:tc>
          </w:tr>
          <w:tr>
            <w:trPr>
              <w:cantSplit w:val="0"/>
              <w:trHeight w:val="499" w:hRule="atLeast"/>
              <w:tblHeader w:val="0"/>
            </w:trPr>
            <w:tc>
              <w:tcPr>
                <w:tcMar>
                  <w:top w:w="0.0" w:type="dxa"/>
                  <w:bottom w:w="0.0" w:type="dxa"/>
                </w:tcMar>
              </w:tcPr>
              <w:p w:rsidR="00000000" w:rsidDel="00000000" w:rsidP="00000000" w:rsidRDefault="00000000" w:rsidRPr="00000000" w14:paraId="00000607">
                <w:pPr>
                  <w:spacing w:after="60" w:before="60" w:line="240" w:lineRule="auto"/>
                  <w:jc w:val="center"/>
                  <w:rPr>
                    <w:sz w:val="24"/>
                    <w:szCs w:val="24"/>
                  </w:rPr>
                </w:pPr>
                <w:r w:rsidDel="00000000" w:rsidR="00000000" w:rsidRPr="00000000">
                  <w:rPr>
                    <w:sz w:val="24"/>
                    <w:szCs w:val="24"/>
                    <w:rtl w:val="0"/>
                  </w:rPr>
                  <w:t xml:space="preserve">13</w:t>
                </w:r>
              </w:p>
            </w:tc>
            <w:tc>
              <w:tcPr>
                <w:tcMar>
                  <w:top w:w="0.0" w:type="dxa"/>
                  <w:bottom w:w="0.0" w:type="dxa"/>
                </w:tcMar>
              </w:tcPr>
              <w:p w:rsidR="00000000" w:rsidDel="00000000" w:rsidP="00000000" w:rsidRDefault="00000000" w:rsidRPr="00000000" w14:paraId="00000608">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09">
                <w:pPr>
                  <w:rPr>
                    <w:sz w:val="24"/>
                    <w:szCs w:val="24"/>
                  </w:rPr>
                </w:pPr>
                <w:r w:rsidDel="00000000" w:rsidR="00000000" w:rsidRPr="00000000">
                  <w:rPr>
                    <w:rtl w:val="0"/>
                  </w:rPr>
                </w:r>
              </w:p>
              <w:p w:rsidR="00000000" w:rsidDel="00000000" w:rsidP="00000000" w:rsidRDefault="00000000" w:rsidRPr="00000000" w14:paraId="0000060A">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0B">
                <w:pPr>
                  <w:rPr>
                    <w:sz w:val="24"/>
                    <w:szCs w:val="24"/>
                  </w:rPr>
                </w:pPr>
                <w:r w:rsidDel="00000000" w:rsidR="00000000" w:rsidRPr="00000000">
                  <w:rPr>
                    <w:rtl w:val="0"/>
                  </w:rPr>
                </w:r>
              </w:p>
              <w:p w:rsidR="00000000" w:rsidDel="00000000" w:rsidP="00000000" w:rsidRDefault="00000000" w:rsidRPr="00000000" w14:paraId="0000060C">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0D">
                <w:pPr>
                  <w:rPr>
                    <w:sz w:val="24"/>
                    <w:szCs w:val="24"/>
                  </w:rPr>
                </w:pPr>
                <w:r w:rsidDel="00000000" w:rsidR="00000000" w:rsidRPr="00000000">
                  <w:rPr>
                    <w:rtl w:val="0"/>
                  </w:rPr>
                </w:r>
              </w:p>
              <w:p w:rsidR="00000000" w:rsidDel="00000000" w:rsidP="00000000" w:rsidRDefault="00000000" w:rsidRPr="00000000" w14:paraId="0000060E">
                <w:pPr>
                  <w:rPr>
                    <w:sz w:val="24"/>
                    <w:szCs w:val="24"/>
                  </w:rPr>
                </w:pPr>
                <w:r w:rsidDel="00000000" w:rsidR="00000000" w:rsidRPr="00000000">
                  <w:rPr>
                    <w:sz w:val="24"/>
                    <w:szCs w:val="24"/>
                    <w:rtl w:val="0"/>
                  </w:rPr>
                  <w:t xml:space="preserve">Projetos de Sistemas Elétricos</w:t>
                </w:r>
              </w:p>
            </w:tc>
            <w:tc>
              <w:tcPr>
                <w:tcMar>
                  <w:top w:w="0.0" w:type="dxa"/>
                  <w:bottom w:w="0.0" w:type="dxa"/>
                </w:tcMar>
              </w:tcPr>
              <w:p w:rsidR="00000000" w:rsidDel="00000000" w:rsidP="00000000" w:rsidRDefault="00000000" w:rsidRPr="00000000" w14:paraId="0000060F">
                <w:pPr>
                  <w:rPr>
                    <w:sz w:val="24"/>
                    <w:szCs w:val="24"/>
                  </w:rPr>
                </w:pPr>
                <w:r w:rsidDel="00000000" w:rsidR="00000000" w:rsidRPr="00000000">
                  <w:rPr>
                    <w:sz w:val="24"/>
                    <w:szCs w:val="24"/>
                    <w:rtl w:val="0"/>
                  </w:rPr>
                  <w:t xml:space="preserve">FERNANDES, Paulo S. Thiago. Montagens industriais: planejamento, execução e controle. 2. ed. rev. e ampl.</w:t>
                </w:r>
              </w:p>
              <w:p w:rsidR="00000000" w:rsidDel="00000000" w:rsidP="00000000" w:rsidRDefault="00000000" w:rsidRPr="00000000" w14:paraId="00000610">
                <w:pPr>
                  <w:rPr>
                    <w:sz w:val="24"/>
                    <w:szCs w:val="24"/>
                  </w:rPr>
                </w:pPr>
                <w:r w:rsidDel="00000000" w:rsidR="00000000" w:rsidRPr="00000000">
                  <w:rPr>
                    <w:sz w:val="24"/>
                    <w:szCs w:val="24"/>
                    <w:rtl w:val="0"/>
                  </w:rPr>
                  <w:t xml:space="preserve">São Paulo, SP: Artliber</w:t>
                </w:r>
              </w:p>
            </w:tc>
            <w:tc>
              <w:tcPr>
                <w:tcMar>
                  <w:top w:w="0.0" w:type="dxa"/>
                  <w:bottom w:w="0.0" w:type="dxa"/>
                </w:tcMar>
              </w:tcPr>
              <w:p w:rsidR="00000000" w:rsidDel="00000000" w:rsidP="00000000" w:rsidRDefault="00000000" w:rsidRPr="00000000" w14:paraId="00000611">
                <w:pPr>
                  <w:spacing w:after="40" w:before="40" w:lineRule="auto"/>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12">
                <w:pPr>
                  <w:spacing w:after="60" w:before="60" w:line="240" w:lineRule="auto"/>
                  <w:jc w:val="center"/>
                  <w:rPr>
                    <w:sz w:val="24"/>
                    <w:szCs w:val="24"/>
                  </w:rPr>
                </w:pPr>
                <w:r w:rsidDel="00000000" w:rsidR="00000000" w:rsidRPr="00000000">
                  <w:rPr>
                    <w:sz w:val="24"/>
                    <w:szCs w:val="24"/>
                    <w:rtl w:val="0"/>
                  </w:rPr>
                  <w:t xml:space="preserve">14</w:t>
                </w:r>
              </w:p>
            </w:tc>
            <w:tc>
              <w:tcPr>
                <w:tcMar>
                  <w:top w:w="0.0" w:type="dxa"/>
                  <w:bottom w:w="0.0" w:type="dxa"/>
                </w:tcMar>
              </w:tcPr>
              <w:p w:rsidR="00000000" w:rsidDel="00000000" w:rsidP="00000000" w:rsidRDefault="00000000" w:rsidRPr="00000000" w14:paraId="00000613">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614">
                <w:pPr>
                  <w:rPr>
                    <w:sz w:val="24"/>
                    <w:szCs w:val="24"/>
                  </w:rPr>
                </w:pPr>
                <w:r w:rsidDel="00000000" w:rsidR="00000000" w:rsidRPr="00000000">
                  <w:rPr>
                    <w:rtl w:val="0"/>
                  </w:rPr>
                </w:r>
              </w:p>
              <w:p w:rsidR="00000000" w:rsidDel="00000000" w:rsidP="00000000" w:rsidRDefault="00000000" w:rsidRPr="00000000" w14:paraId="00000615">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616">
                <w:pPr>
                  <w:rPr>
                    <w:sz w:val="24"/>
                    <w:szCs w:val="24"/>
                  </w:rPr>
                </w:pPr>
                <w:r w:rsidDel="00000000" w:rsidR="00000000" w:rsidRPr="00000000">
                  <w:rPr>
                    <w:rtl w:val="0"/>
                  </w:rPr>
                </w:r>
              </w:p>
              <w:p w:rsidR="00000000" w:rsidDel="00000000" w:rsidP="00000000" w:rsidRDefault="00000000" w:rsidRPr="00000000" w14:paraId="00000617">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618">
                <w:pPr>
                  <w:rPr>
                    <w:sz w:val="24"/>
                    <w:szCs w:val="24"/>
                  </w:rPr>
                </w:pPr>
                <w:r w:rsidDel="00000000" w:rsidR="00000000" w:rsidRPr="00000000">
                  <w:rPr>
                    <w:rtl w:val="0"/>
                  </w:rPr>
                </w:r>
              </w:p>
              <w:p w:rsidR="00000000" w:rsidDel="00000000" w:rsidP="00000000" w:rsidRDefault="00000000" w:rsidRPr="00000000" w14:paraId="00000619">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61A">
                <w:pPr>
                  <w:rPr>
                    <w:b w:val="1"/>
                    <w:sz w:val="24"/>
                    <w:szCs w:val="24"/>
                  </w:rPr>
                </w:pPr>
                <w:hyperlink r:id="rId13">
                  <w:r w:rsidDel="00000000" w:rsidR="00000000" w:rsidRPr="00000000">
                    <w:rPr>
                      <w:sz w:val="24"/>
                      <w:szCs w:val="24"/>
                      <w:rtl w:val="0"/>
                    </w:rPr>
                    <w:t xml:space="preserve">Automação pneumática : projetos, dimensionamento e análise de circuitos - 2. ed. / 2004</w:t>
                  </w:r>
                </w:hyperlink>
                <w:r w:rsidDel="00000000" w:rsidR="00000000" w:rsidRPr="00000000">
                  <w:rPr>
                    <w:rtl w:val="0"/>
                  </w:rPr>
                </w:r>
              </w:p>
            </w:tc>
            <w:tc>
              <w:tcPr>
                <w:tcMar>
                  <w:top w:w="0.0" w:type="dxa"/>
                  <w:bottom w:w="0.0" w:type="dxa"/>
                </w:tcMar>
              </w:tcPr>
              <w:p w:rsidR="00000000" w:rsidDel="00000000" w:rsidP="00000000" w:rsidRDefault="00000000" w:rsidRPr="00000000" w14:paraId="0000061B">
                <w:pPr>
                  <w:spacing w:after="40" w:before="40" w:lineRule="auto"/>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1C">
                <w:pPr>
                  <w:spacing w:after="60" w:before="60" w:line="240" w:lineRule="auto"/>
                  <w:jc w:val="center"/>
                  <w:rPr>
                    <w:sz w:val="24"/>
                    <w:szCs w:val="24"/>
                  </w:rPr>
                </w:pPr>
                <w:r w:rsidDel="00000000" w:rsidR="00000000" w:rsidRPr="00000000">
                  <w:rPr>
                    <w:sz w:val="24"/>
                    <w:szCs w:val="24"/>
                    <w:rtl w:val="0"/>
                  </w:rPr>
                  <w:t xml:space="preserve">15</w:t>
                </w:r>
              </w:p>
            </w:tc>
            <w:tc>
              <w:tcPr>
                <w:tcMar>
                  <w:top w:w="0.0" w:type="dxa"/>
                  <w:bottom w:w="0.0" w:type="dxa"/>
                </w:tcMar>
              </w:tcPr>
              <w:p w:rsidR="00000000" w:rsidDel="00000000" w:rsidP="00000000" w:rsidRDefault="00000000" w:rsidRPr="00000000" w14:paraId="0000061D">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61E">
                <w:pPr>
                  <w:rPr>
                    <w:sz w:val="24"/>
                    <w:szCs w:val="24"/>
                  </w:rPr>
                </w:pPr>
                <w:r w:rsidDel="00000000" w:rsidR="00000000" w:rsidRPr="00000000">
                  <w:rPr>
                    <w:rtl w:val="0"/>
                  </w:rPr>
                </w:r>
              </w:p>
              <w:p w:rsidR="00000000" w:rsidDel="00000000" w:rsidP="00000000" w:rsidRDefault="00000000" w:rsidRPr="00000000" w14:paraId="0000061F">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620">
                <w:pPr>
                  <w:rPr>
                    <w:sz w:val="24"/>
                    <w:szCs w:val="24"/>
                  </w:rPr>
                </w:pPr>
                <w:r w:rsidDel="00000000" w:rsidR="00000000" w:rsidRPr="00000000">
                  <w:rPr>
                    <w:rtl w:val="0"/>
                  </w:rPr>
                </w:r>
              </w:p>
              <w:p w:rsidR="00000000" w:rsidDel="00000000" w:rsidP="00000000" w:rsidRDefault="00000000" w:rsidRPr="00000000" w14:paraId="00000621">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622">
                <w:pPr>
                  <w:rPr>
                    <w:sz w:val="24"/>
                    <w:szCs w:val="24"/>
                  </w:rPr>
                </w:pPr>
                <w:r w:rsidDel="00000000" w:rsidR="00000000" w:rsidRPr="00000000">
                  <w:rPr>
                    <w:rtl w:val="0"/>
                  </w:rPr>
                </w:r>
              </w:p>
              <w:p w:rsidR="00000000" w:rsidDel="00000000" w:rsidP="00000000" w:rsidRDefault="00000000" w:rsidRPr="00000000" w14:paraId="00000623">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624">
                <w:pPr>
                  <w:rPr>
                    <w:sz w:val="24"/>
                    <w:szCs w:val="24"/>
                  </w:rPr>
                </w:pPr>
                <w:r w:rsidDel="00000000" w:rsidR="00000000" w:rsidRPr="00000000">
                  <w:rPr>
                    <w:sz w:val="24"/>
                    <w:szCs w:val="24"/>
                    <w:rtl w:val="0"/>
                  </w:rPr>
                  <w:t xml:space="preserve">Administração moderna da manutenção /   Lourival Augusto Tavares - Rio de Janeiro, RJ :   Novo Polo,</w:t>
                </w:r>
              </w:p>
            </w:tc>
            <w:tc>
              <w:tcPr>
                <w:tcMar>
                  <w:top w:w="0.0" w:type="dxa"/>
                  <w:bottom w:w="0.0" w:type="dxa"/>
                </w:tcMar>
              </w:tcPr>
              <w:p w:rsidR="00000000" w:rsidDel="00000000" w:rsidP="00000000" w:rsidRDefault="00000000" w:rsidRPr="00000000" w14:paraId="00000625">
                <w:pPr>
                  <w:spacing w:after="40" w:before="40" w:lineRule="auto"/>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26">
                <w:pPr>
                  <w:spacing w:after="60" w:before="60" w:line="240" w:lineRule="auto"/>
                  <w:jc w:val="center"/>
                  <w:rPr>
                    <w:sz w:val="24"/>
                    <w:szCs w:val="24"/>
                  </w:rPr>
                </w:pPr>
                <w:r w:rsidDel="00000000" w:rsidR="00000000" w:rsidRPr="00000000">
                  <w:rPr>
                    <w:sz w:val="24"/>
                    <w:szCs w:val="24"/>
                    <w:rtl w:val="0"/>
                  </w:rPr>
                  <w:t xml:space="preserve">16</w:t>
                </w:r>
              </w:p>
            </w:tc>
            <w:tc>
              <w:tcPr>
                <w:tcMar>
                  <w:top w:w="0.0" w:type="dxa"/>
                  <w:bottom w:w="0.0" w:type="dxa"/>
                </w:tcMar>
              </w:tcPr>
              <w:p w:rsidR="00000000" w:rsidDel="00000000" w:rsidP="00000000" w:rsidRDefault="00000000" w:rsidRPr="00000000" w14:paraId="00000627">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628">
                <w:pPr>
                  <w:rPr>
                    <w:sz w:val="24"/>
                    <w:szCs w:val="24"/>
                  </w:rPr>
                </w:pPr>
                <w:r w:rsidDel="00000000" w:rsidR="00000000" w:rsidRPr="00000000">
                  <w:rPr>
                    <w:rtl w:val="0"/>
                  </w:rPr>
                </w:r>
              </w:p>
              <w:p w:rsidR="00000000" w:rsidDel="00000000" w:rsidP="00000000" w:rsidRDefault="00000000" w:rsidRPr="00000000" w14:paraId="00000629">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62A">
                <w:pPr>
                  <w:rPr>
                    <w:sz w:val="24"/>
                    <w:szCs w:val="24"/>
                  </w:rPr>
                </w:pPr>
                <w:r w:rsidDel="00000000" w:rsidR="00000000" w:rsidRPr="00000000">
                  <w:rPr>
                    <w:rtl w:val="0"/>
                  </w:rPr>
                </w:r>
              </w:p>
              <w:p w:rsidR="00000000" w:rsidDel="00000000" w:rsidP="00000000" w:rsidRDefault="00000000" w:rsidRPr="00000000" w14:paraId="0000062B">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62C">
                <w:pPr>
                  <w:rPr>
                    <w:sz w:val="24"/>
                    <w:szCs w:val="24"/>
                  </w:rPr>
                </w:pPr>
                <w:r w:rsidDel="00000000" w:rsidR="00000000" w:rsidRPr="00000000">
                  <w:rPr>
                    <w:rtl w:val="0"/>
                  </w:rPr>
                </w:r>
              </w:p>
              <w:p w:rsidR="00000000" w:rsidDel="00000000" w:rsidP="00000000" w:rsidRDefault="00000000" w:rsidRPr="00000000" w14:paraId="0000062D">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62E">
                <w:pPr>
                  <w:rPr>
                    <w:sz w:val="24"/>
                    <w:szCs w:val="24"/>
                  </w:rPr>
                </w:pPr>
                <w:r w:rsidDel="00000000" w:rsidR="00000000" w:rsidRPr="00000000">
                  <w:rPr>
                    <w:sz w:val="24"/>
                    <w:szCs w:val="24"/>
                    <w:rtl w:val="0"/>
                  </w:rPr>
                  <w:t xml:space="preserve">HELMAN, Horacio; CETLIN, Paulo Roberto. Fundamentos da conformação mecânica dos metais.   2. ed. São Paulo, SP: Artliber, 2005. 260 p.    ISBN 8570300174</w:t>
                </w:r>
              </w:p>
            </w:tc>
            <w:tc>
              <w:tcPr>
                <w:tcMar>
                  <w:top w:w="0.0" w:type="dxa"/>
                  <w:bottom w:w="0.0" w:type="dxa"/>
                </w:tcMar>
                <w:vAlign w:val="center"/>
              </w:tcPr>
              <w:p w:rsidR="00000000" w:rsidDel="00000000" w:rsidP="00000000" w:rsidRDefault="00000000" w:rsidRPr="00000000" w14:paraId="0000062F">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30">
                <w:pPr>
                  <w:spacing w:after="60" w:before="60" w:line="240" w:lineRule="auto"/>
                  <w:jc w:val="center"/>
                  <w:rPr>
                    <w:sz w:val="24"/>
                    <w:szCs w:val="24"/>
                  </w:rPr>
                </w:pPr>
                <w:r w:rsidDel="00000000" w:rsidR="00000000" w:rsidRPr="00000000">
                  <w:rPr>
                    <w:sz w:val="24"/>
                    <w:szCs w:val="24"/>
                    <w:rtl w:val="0"/>
                  </w:rPr>
                  <w:t xml:space="preserve">17</w:t>
                </w:r>
              </w:p>
            </w:tc>
            <w:tc>
              <w:tcPr>
                <w:tcMar>
                  <w:top w:w="0.0" w:type="dxa"/>
                  <w:bottom w:w="0.0" w:type="dxa"/>
                </w:tcMar>
              </w:tcPr>
              <w:p w:rsidR="00000000" w:rsidDel="00000000" w:rsidP="00000000" w:rsidRDefault="00000000" w:rsidRPr="00000000" w14:paraId="00000631">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632">
                <w:pPr>
                  <w:rPr>
                    <w:sz w:val="24"/>
                    <w:szCs w:val="24"/>
                  </w:rPr>
                </w:pPr>
                <w:r w:rsidDel="00000000" w:rsidR="00000000" w:rsidRPr="00000000">
                  <w:rPr>
                    <w:rtl w:val="0"/>
                  </w:rPr>
                </w:r>
              </w:p>
              <w:p w:rsidR="00000000" w:rsidDel="00000000" w:rsidP="00000000" w:rsidRDefault="00000000" w:rsidRPr="00000000" w14:paraId="00000633">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634">
                <w:pPr>
                  <w:rPr>
                    <w:sz w:val="24"/>
                    <w:szCs w:val="24"/>
                  </w:rPr>
                </w:pPr>
                <w:r w:rsidDel="00000000" w:rsidR="00000000" w:rsidRPr="00000000">
                  <w:rPr>
                    <w:rtl w:val="0"/>
                  </w:rPr>
                </w:r>
              </w:p>
              <w:p w:rsidR="00000000" w:rsidDel="00000000" w:rsidP="00000000" w:rsidRDefault="00000000" w:rsidRPr="00000000" w14:paraId="00000635">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636">
                <w:pPr>
                  <w:rPr>
                    <w:sz w:val="24"/>
                    <w:szCs w:val="24"/>
                  </w:rPr>
                </w:pPr>
                <w:r w:rsidDel="00000000" w:rsidR="00000000" w:rsidRPr="00000000">
                  <w:rPr>
                    <w:rtl w:val="0"/>
                  </w:rPr>
                </w:r>
              </w:p>
              <w:p w:rsidR="00000000" w:rsidDel="00000000" w:rsidP="00000000" w:rsidRDefault="00000000" w:rsidRPr="00000000" w14:paraId="00000637">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638">
                <w:pPr>
                  <w:rPr>
                    <w:sz w:val="24"/>
                    <w:szCs w:val="24"/>
                  </w:rPr>
                </w:pPr>
                <w:r w:rsidDel="00000000" w:rsidR="00000000" w:rsidRPr="00000000">
                  <w:rPr>
                    <w:sz w:val="24"/>
                    <w:szCs w:val="24"/>
                    <w:rtl w:val="0"/>
                  </w:rPr>
                  <w:t xml:space="preserve">MUNSON, Bruce Roy; YOUNG, Donald F.; OKIISHI, T. H. Fundamentos da mecânica dos fluidos.  São Paulo, SP: Edgard Blücher, 1997. 2 v.    ISBN 8521201435</w:t>
                </w:r>
              </w:p>
            </w:tc>
            <w:tc>
              <w:tcPr>
                <w:tcMar>
                  <w:top w:w="0.0" w:type="dxa"/>
                  <w:bottom w:w="0.0" w:type="dxa"/>
                </w:tcMar>
                <w:vAlign w:val="center"/>
              </w:tcPr>
              <w:p w:rsidR="00000000" w:rsidDel="00000000" w:rsidP="00000000" w:rsidRDefault="00000000" w:rsidRPr="00000000" w14:paraId="00000639">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3A">
                <w:pPr>
                  <w:spacing w:after="60" w:before="60" w:line="240" w:lineRule="auto"/>
                  <w:jc w:val="center"/>
                  <w:rPr>
                    <w:sz w:val="24"/>
                    <w:szCs w:val="24"/>
                  </w:rPr>
                </w:pPr>
                <w:r w:rsidDel="00000000" w:rsidR="00000000" w:rsidRPr="00000000">
                  <w:rPr>
                    <w:sz w:val="24"/>
                    <w:szCs w:val="24"/>
                    <w:rtl w:val="0"/>
                  </w:rPr>
                  <w:t xml:space="preserve">18</w:t>
                </w:r>
              </w:p>
            </w:tc>
            <w:tc>
              <w:tcPr>
                <w:tcMar>
                  <w:top w:w="0.0" w:type="dxa"/>
                  <w:bottom w:w="0.0" w:type="dxa"/>
                </w:tcMar>
              </w:tcPr>
              <w:p w:rsidR="00000000" w:rsidDel="00000000" w:rsidP="00000000" w:rsidRDefault="00000000" w:rsidRPr="00000000" w14:paraId="0000063B">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3C">
                <w:pPr>
                  <w:rPr>
                    <w:sz w:val="24"/>
                    <w:szCs w:val="24"/>
                  </w:rPr>
                </w:pPr>
                <w:r w:rsidDel="00000000" w:rsidR="00000000" w:rsidRPr="00000000">
                  <w:rPr>
                    <w:rtl w:val="0"/>
                  </w:rPr>
                </w:r>
              </w:p>
              <w:p w:rsidR="00000000" w:rsidDel="00000000" w:rsidP="00000000" w:rsidRDefault="00000000" w:rsidRPr="00000000" w14:paraId="0000063D">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3E">
                <w:pPr>
                  <w:rPr>
                    <w:sz w:val="24"/>
                    <w:szCs w:val="24"/>
                  </w:rPr>
                </w:pPr>
                <w:r w:rsidDel="00000000" w:rsidR="00000000" w:rsidRPr="00000000">
                  <w:rPr>
                    <w:rtl w:val="0"/>
                  </w:rPr>
                </w:r>
              </w:p>
              <w:p w:rsidR="00000000" w:rsidDel="00000000" w:rsidP="00000000" w:rsidRDefault="00000000" w:rsidRPr="00000000" w14:paraId="0000063F">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40">
                <w:pPr>
                  <w:rPr>
                    <w:sz w:val="24"/>
                    <w:szCs w:val="24"/>
                  </w:rPr>
                </w:pPr>
                <w:r w:rsidDel="00000000" w:rsidR="00000000" w:rsidRPr="00000000">
                  <w:rPr>
                    <w:rtl w:val="0"/>
                  </w:rPr>
                </w:r>
              </w:p>
              <w:p w:rsidR="00000000" w:rsidDel="00000000" w:rsidP="00000000" w:rsidRDefault="00000000" w:rsidRPr="00000000" w14:paraId="00000641">
                <w:pPr>
                  <w:rPr>
                    <w:sz w:val="24"/>
                    <w:szCs w:val="24"/>
                  </w:rPr>
                </w:pPr>
                <w:r w:rsidDel="00000000" w:rsidR="00000000" w:rsidRPr="00000000">
                  <w:rPr>
                    <w:sz w:val="24"/>
                    <w:szCs w:val="24"/>
                    <w:rtl w:val="0"/>
                  </w:rPr>
                  <w:t xml:space="preserve">Projetos de Sistemas Elétricos</w:t>
                </w:r>
              </w:p>
              <w:p w:rsidR="00000000" w:rsidDel="00000000" w:rsidP="00000000" w:rsidRDefault="00000000" w:rsidRPr="00000000" w14:paraId="00000642">
                <w:pPr>
                  <w:spacing w:after="60" w:before="60" w:line="240" w:lineRule="auto"/>
                  <w:rPr>
                    <w:sz w:val="24"/>
                    <w:szCs w:val="24"/>
                  </w:rPr>
                </w:pPr>
                <w:r w:rsidDel="00000000" w:rsidR="00000000" w:rsidRPr="00000000">
                  <w:rPr>
                    <w:rtl w:val="0"/>
                  </w:rPr>
                </w:r>
              </w:p>
            </w:tc>
            <w:tc>
              <w:tcPr>
                <w:tcMar>
                  <w:top w:w="0.0" w:type="dxa"/>
                  <w:bottom w:w="0.0" w:type="dxa"/>
                </w:tcMar>
              </w:tcPr>
              <w:p w:rsidR="00000000" w:rsidDel="00000000" w:rsidP="00000000" w:rsidRDefault="00000000" w:rsidRPr="00000000" w14:paraId="00000643">
                <w:pPr>
                  <w:rPr>
                    <w:sz w:val="24"/>
                    <w:szCs w:val="24"/>
                  </w:rPr>
                </w:pPr>
                <w:r w:rsidDel="00000000" w:rsidR="00000000" w:rsidRPr="00000000">
                  <w:rPr>
                    <w:sz w:val="24"/>
                    <w:szCs w:val="24"/>
                    <w:rtl w:val="0"/>
                  </w:rPr>
                  <w:t xml:space="preserve">ZANETTINI, José Júlio. Mecânica geral:   acabamento superficial. Porto Alegre: SENAI/RS-DR, 1994. 157 p.    </w:t>
                </w:r>
              </w:p>
            </w:tc>
            <w:tc>
              <w:tcPr>
                <w:tcMar>
                  <w:top w:w="0.0" w:type="dxa"/>
                  <w:bottom w:w="0.0" w:type="dxa"/>
                </w:tcMar>
                <w:vAlign w:val="center"/>
              </w:tcPr>
              <w:p w:rsidR="00000000" w:rsidDel="00000000" w:rsidP="00000000" w:rsidRDefault="00000000" w:rsidRPr="00000000" w14:paraId="00000644">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45">
                <w:pPr>
                  <w:spacing w:after="60" w:before="60" w:line="240" w:lineRule="auto"/>
                  <w:jc w:val="center"/>
                  <w:rPr>
                    <w:sz w:val="24"/>
                    <w:szCs w:val="24"/>
                  </w:rPr>
                </w:pPr>
                <w:r w:rsidDel="00000000" w:rsidR="00000000" w:rsidRPr="00000000">
                  <w:rPr>
                    <w:sz w:val="24"/>
                    <w:szCs w:val="24"/>
                    <w:rtl w:val="0"/>
                  </w:rPr>
                  <w:t xml:space="preserve">19</w:t>
                </w:r>
              </w:p>
            </w:tc>
            <w:tc>
              <w:tcPr>
                <w:tcMar>
                  <w:top w:w="0.0" w:type="dxa"/>
                  <w:bottom w:w="0.0" w:type="dxa"/>
                </w:tcMar>
              </w:tcPr>
              <w:p w:rsidR="00000000" w:rsidDel="00000000" w:rsidP="00000000" w:rsidRDefault="00000000" w:rsidRPr="00000000" w14:paraId="00000646">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647">
                <w:pPr>
                  <w:rPr>
                    <w:sz w:val="24"/>
                    <w:szCs w:val="24"/>
                  </w:rPr>
                </w:pPr>
                <w:r w:rsidDel="00000000" w:rsidR="00000000" w:rsidRPr="00000000">
                  <w:rPr>
                    <w:rtl w:val="0"/>
                  </w:rPr>
                </w:r>
              </w:p>
              <w:p w:rsidR="00000000" w:rsidDel="00000000" w:rsidP="00000000" w:rsidRDefault="00000000" w:rsidRPr="00000000" w14:paraId="00000648">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649">
                <w:pPr>
                  <w:rPr>
                    <w:sz w:val="24"/>
                    <w:szCs w:val="24"/>
                  </w:rPr>
                </w:pPr>
                <w:r w:rsidDel="00000000" w:rsidR="00000000" w:rsidRPr="00000000">
                  <w:rPr>
                    <w:rtl w:val="0"/>
                  </w:rPr>
                </w:r>
              </w:p>
              <w:p w:rsidR="00000000" w:rsidDel="00000000" w:rsidP="00000000" w:rsidRDefault="00000000" w:rsidRPr="00000000" w14:paraId="0000064A">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64B">
                <w:pPr>
                  <w:rPr>
                    <w:sz w:val="24"/>
                    <w:szCs w:val="24"/>
                  </w:rPr>
                </w:pPr>
                <w:r w:rsidDel="00000000" w:rsidR="00000000" w:rsidRPr="00000000">
                  <w:rPr>
                    <w:rtl w:val="0"/>
                  </w:rPr>
                </w:r>
              </w:p>
              <w:p w:rsidR="00000000" w:rsidDel="00000000" w:rsidP="00000000" w:rsidRDefault="00000000" w:rsidRPr="00000000" w14:paraId="0000064C">
                <w:pPr>
                  <w:rPr>
                    <w:sz w:val="24"/>
                    <w:szCs w:val="24"/>
                  </w:rPr>
                </w:pPr>
                <w:r w:rsidDel="00000000" w:rsidR="00000000" w:rsidRPr="00000000">
                  <w:rPr>
                    <w:sz w:val="24"/>
                    <w:szCs w:val="24"/>
                    <w:rtl w:val="0"/>
                  </w:rPr>
                  <w:t xml:space="preserve">Projetos de Sistemas Mecânicos</w:t>
                </w:r>
              </w:p>
            </w:tc>
            <w:tc>
              <w:tcPr>
                <w:tcMar>
                  <w:top w:w="0.0" w:type="dxa"/>
                  <w:bottom w:w="0.0" w:type="dxa"/>
                </w:tcMar>
              </w:tcPr>
              <w:p w:rsidR="00000000" w:rsidDel="00000000" w:rsidP="00000000" w:rsidRDefault="00000000" w:rsidRPr="00000000" w14:paraId="0000064D">
                <w:pPr>
                  <w:rPr>
                    <w:sz w:val="24"/>
                    <w:szCs w:val="24"/>
                  </w:rPr>
                </w:pPr>
                <w:r w:rsidDel="00000000" w:rsidR="00000000" w:rsidRPr="00000000">
                  <w:rPr>
                    <w:sz w:val="24"/>
                    <w:szCs w:val="24"/>
                    <w:rtl w:val="0"/>
                  </w:rPr>
                  <w:t xml:space="preserve">CHIAVERINI, Vicente,. Tecnologia mecânica:   estrutura e propriedades das ligas metálicas: volume 1.   2. ed. São Paulo, SP: McGraw-Hill, 1986. 266 p.    ISBN 0074500899.</w:t>
                </w:r>
              </w:p>
            </w:tc>
            <w:tc>
              <w:tcPr>
                <w:tcMar>
                  <w:top w:w="0.0" w:type="dxa"/>
                  <w:bottom w:w="0.0" w:type="dxa"/>
                </w:tcMar>
                <w:vAlign w:val="center"/>
              </w:tcPr>
              <w:p w:rsidR="00000000" w:rsidDel="00000000" w:rsidP="00000000" w:rsidRDefault="00000000" w:rsidRPr="00000000" w14:paraId="0000064E">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4F">
                <w:pPr>
                  <w:spacing w:after="60" w:before="60" w:line="240" w:lineRule="auto"/>
                  <w:jc w:val="center"/>
                  <w:rPr>
                    <w:sz w:val="24"/>
                    <w:szCs w:val="24"/>
                  </w:rPr>
                </w:pPr>
                <w:r w:rsidDel="00000000" w:rsidR="00000000" w:rsidRPr="00000000">
                  <w:rPr>
                    <w:sz w:val="24"/>
                    <w:szCs w:val="24"/>
                    <w:rtl w:val="0"/>
                  </w:rPr>
                  <w:t xml:space="preserve">20</w:t>
                </w:r>
              </w:p>
            </w:tc>
            <w:tc>
              <w:tcPr>
                <w:tcMar>
                  <w:top w:w="0.0" w:type="dxa"/>
                  <w:bottom w:w="0.0" w:type="dxa"/>
                </w:tcMar>
              </w:tcPr>
              <w:p w:rsidR="00000000" w:rsidDel="00000000" w:rsidP="00000000" w:rsidRDefault="00000000" w:rsidRPr="00000000" w14:paraId="00000650">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51">
                <w:pPr>
                  <w:rPr>
                    <w:sz w:val="24"/>
                    <w:szCs w:val="24"/>
                  </w:rPr>
                </w:pPr>
                <w:r w:rsidDel="00000000" w:rsidR="00000000" w:rsidRPr="00000000">
                  <w:rPr>
                    <w:rtl w:val="0"/>
                  </w:rPr>
                </w:r>
              </w:p>
              <w:p w:rsidR="00000000" w:rsidDel="00000000" w:rsidP="00000000" w:rsidRDefault="00000000" w:rsidRPr="00000000" w14:paraId="00000652">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53">
                <w:pPr>
                  <w:rPr>
                    <w:sz w:val="24"/>
                    <w:szCs w:val="24"/>
                  </w:rPr>
                </w:pPr>
                <w:r w:rsidDel="00000000" w:rsidR="00000000" w:rsidRPr="00000000">
                  <w:rPr>
                    <w:rtl w:val="0"/>
                  </w:rPr>
                </w:r>
              </w:p>
              <w:p w:rsidR="00000000" w:rsidDel="00000000" w:rsidP="00000000" w:rsidRDefault="00000000" w:rsidRPr="00000000" w14:paraId="00000654">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55">
                <w:pPr>
                  <w:rPr>
                    <w:sz w:val="24"/>
                    <w:szCs w:val="24"/>
                  </w:rPr>
                </w:pPr>
                <w:r w:rsidDel="00000000" w:rsidR="00000000" w:rsidRPr="00000000">
                  <w:rPr>
                    <w:rtl w:val="0"/>
                  </w:rPr>
                </w:r>
              </w:p>
              <w:p w:rsidR="00000000" w:rsidDel="00000000" w:rsidP="00000000" w:rsidRDefault="00000000" w:rsidRPr="00000000" w14:paraId="00000656">
                <w:pPr>
                  <w:rPr>
                    <w:sz w:val="24"/>
                    <w:szCs w:val="24"/>
                  </w:rPr>
                </w:pPr>
                <w:r w:rsidDel="00000000" w:rsidR="00000000" w:rsidRPr="00000000">
                  <w:rPr>
                    <w:sz w:val="24"/>
                    <w:szCs w:val="24"/>
                    <w:rtl w:val="0"/>
                  </w:rPr>
                  <w:t xml:space="preserve">Projetos de Sistemas Elétricos</w:t>
                </w:r>
              </w:p>
            </w:tc>
            <w:tc>
              <w:tcPr>
                <w:tcMar>
                  <w:top w:w="0.0" w:type="dxa"/>
                  <w:bottom w:w="0.0" w:type="dxa"/>
                </w:tcMar>
                <w:vAlign w:val="center"/>
              </w:tcPr>
              <w:p w:rsidR="00000000" w:rsidDel="00000000" w:rsidP="00000000" w:rsidRDefault="00000000" w:rsidRPr="00000000" w14:paraId="00000657">
                <w:pPr>
                  <w:jc w:val="center"/>
                  <w:rPr>
                    <w:sz w:val="24"/>
                    <w:szCs w:val="24"/>
                  </w:rPr>
                </w:pPr>
                <w:r w:rsidDel="00000000" w:rsidR="00000000" w:rsidRPr="00000000">
                  <w:rPr>
                    <w:sz w:val="24"/>
                    <w:szCs w:val="24"/>
                    <w:rtl w:val="0"/>
                  </w:rPr>
                  <w:t xml:space="preserve">FRANCHI, Claiton Moro. Acionamentos elétricos.   3. ed. São Paulo, SP: Érica, 2007. 250 p.    ISBN 9788536501499.</w:t>
                </w:r>
              </w:p>
            </w:tc>
            <w:tc>
              <w:tcPr>
                <w:tcMar>
                  <w:top w:w="0.0" w:type="dxa"/>
                  <w:bottom w:w="0.0" w:type="dxa"/>
                </w:tcMar>
                <w:vAlign w:val="center"/>
              </w:tcPr>
              <w:p w:rsidR="00000000" w:rsidDel="00000000" w:rsidP="00000000" w:rsidRDefault="00000000" w:rsidRPr="00000000" w14:paraId="00000658">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59">
                <w:pPr>
                  <w:spacing w:after="60" w:before="60" w:line="240" w:lineRule="auto"/>
                  <w:jc w:val="center"/>
                  <w:rPr>
                    <w:sz w:val="24"/>
                    <w:szCs w:val="24"/>
                  </w:rPr>
                </w:pPr>
                <w:r w:rsidDel="00000000" w:rsidR="00000000" w:rsidRPr="00000000">
                  <w:rPr>
                    <w:sz w:val="24"/>
                    <w:szCs w:val="24"/>
                    <w:rtl w:val="0"/>
                  </w:rPr>
                  <w:t xml:space="preserve">21</w:t>
                </w:r>
              </w:p>
            </w:tc>
            <w:tc>
              <w:tcPr>
                <w:tcMar>
                  <w:top w:w="0.0" w:type="dxa"/>
                  <w:bottom w:w="0.0" w:type="dxa"/>
                </w:tcMar>
              </w:tcPr>
              <w:p w:rsidR="00000000" w:rsidDel="00000000" w:rsidP="00000000" w:rsidRDefault="00000000" w:rsidRPr="00000000" w14:paraId="0000065A">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5B">
                <w:pPr>
                  <w:rPr>
                    <w:sz w:val="24"/>
                    <w:szCs w:val="24"/>
                  </w:rPr>
                </w:pPr>
                <w:r w:rsidDel="00000000" w:rsidR="00000000" w:rsidRPr="00000000">
                  <w:rPr>
                    <w:rtl w:val="0"/>
                  </w:rPr>
                </w:r>
              </w:p>
              <w:p w:rsidR="00000000" w:rsidDel="00000000" w:rsidP="00000000" w:rsidRDefault="00000000" w:rsidRPr="00000000" w14:paraId="0000065C">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5D">
                <w:pPr>
                  <w:rPr>
                    <w:sz w:val="24"/>
                    <w:szCs w:val="24"/>
                  </w:rPr>
                </w:pPr>
                <w:r w:rsidDel="00000000" w:rsidR="00000000" w:rsidRPr="00000000">
                  <w:rPr>
                    <w:rtl w:val="0"/>
                  </w:rPr>
                </w:r>
              </w:p>
              <w:p w:rsidR="00000000" w:rsidDel="00000000" w:rsidP="00000000" w:rsidRDefault="00000000" w:rsidRPr="00000000" w14:paraId="0000065E">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5F">
                <w:pPr>
                  <w:rPr>
                    <w:sz w:val="24"/>
                    <w:szCs w:val="24"/>
                  </w:rPr>
                </w:pPr>
                <w:r w:rsidDel="00000000" w:rsidR="00000000" w:rsidRPr="00000000">
                  <w:rPr>
                    <w:rtl w:val="0"/>
                  </w:rPr>
                </w:r>
              </w:p>
              <w:p w:rsidR="00000000" w:rsidDel="00000000" w:rsidP="00000000" w:rsidRDefault="00000000" w:rsidRPr="00000000" w14:paraId="00000660">
                <w:pPr>
                  <w:rPr>
                    <w:sz w:val="24"/>
                    <w:szCs w:val="24"/>
                  </w:rPr>
                </w:pPr>
                <w:r w:rsidDel="00000000" w:rsidR="00000000" w:rsidRPr="00000000">
                  <w:rPr>
                    <w:sz w:val="24"/>
                    <w:szCs w:val="24"/>
                    <w:rtl w:val="0"/>
                  </w:rPr>
                  <w:t xml:space="preserve">Projetos de Sistemas Elétricos</w:t>
                </w:r>
              </w:p>
            </w:tc>
            <w:tc>
              <w:tcPr>
                <w:tcMar>
                  <w:top w:w="0.0" w:type="dxa"/>
                  <w:bottom w:w="0.0" w:type="dxa"/>
                </w:tcMar>
                <w:vAlign w:val="center"/>
              </w:tcPr>
              <w:p w:rsidR="00000000" w:rsidDel="00000000" w:rsidP="00000000" w:rsidRDefault="00000000" w:rsidRPr="00000000" w14:paraId="00000661">
                <w:pPr>
                  <w:rPr>
                    <w:sz w:val="24"/>
                    <w:szCs w:val="24"/>
                  </w:rPr>
                </w:pPr>
                <w:r w:rsidDel="00000000" w:rsidR="00000000" w:rsidRPr="00000000">
                  <w:rPr>
                    <w:sz w:val="24"/>
                    <w:szCs w:val="24"/>
                    <w:rtl w:val="0"/>
                  </w:rPr>
                  <w:t xml:space="preserve">SAY, M. G. Eletricidade geral:   eletrotécnica. São Paulo, SP: Hemus, 2004. 1 v.    ISBN 8528905187</w:t>
                </w:r>
              </w:p>
            </w:tc>
            <w:tc>
              <w:tcPr>
                <w:tcMar>
                  <w:top w:w="0.0" w:type="dxa"/>
                  <w:bottom w:w="0.0" w:type="dxa"/>
                </w:tcMar>
                <w:vAlign w:val="center"/>
              </w:tcPr>
              <w:p w:rsidR="00000000" w:rsidDel="00000000" w:rsidP="00000000" w:rsidRDefault="00000000" w:rsidRPr="00000000" w14:paraId="00000662">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63">
                <w:pPr>
                  <w:spacing w:after="60" w:before="60" w:line="240" w:lineRule="auto"/>
                  <w:jc w:val="center"/>
                  <w:rPr>
                    <w:sz w:val="24"/>
                    <w:szCs w:val="24"/>
                  </w:rPr>
                </w:pPr>
                <w:r w:rsidDel="00000000" w:rsidR="00000000" w:rsidRPr="00000000">
                  <w:rPr>
                    <w:sz w:val="24"/>
                    <w:szCs w:val="24"/>
                    <w:rtl w:val="0"/>
                  </w:rPr>
                  <w:t xml:space="preserve">22</w:t>
                </w:r>
              </w:p>
            </w:tc>
            <w:tc>
              <w:tcPr>
                <w:tcMar>
                  <w:top w:w="0.0" w:type="dxa"/>
                  <w:bottom w:w="0.0" w:type="dxa"/>
                </w:tcMar>
              </w:tcPr>
              <w:p w:rsidR="00000000" w:rsidDel="00000000" w:rsidP="00000000" w:rsidRDefault="00000000" w:rsidRPr="00000000" w14:paraId="00000664">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65">
                <w:pPr>
                  <w:rPr>
                    <w:sz w:val="24"/>
                    <w:szCs w:val="24"/>
                  </w:rPr>
                </w:pPr>
                <w:r w:rsidDel="00000000" w:rsidR="00000000" w:rsidRPr="00000000">
                  <w:rPr>
                    <w:rtl w:val="0"/>
                  </w:rPr>
                </w:r>
              </w:p>
              <w:p w:rsidR="00000000" w:rsidDel="00000000" w:rsidP="00000000" w:rsidRDefault="00000000" w:rsidRPr="00000000" w14:paraId="00000666">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67">
                <w:pPr>
                  <w:rPr>
                    <w:sz w:val="24"/>
                    <w:szCs w:val="24"/>
                  </w:rPr>
                </w:pPr>
                <w:r w:rsidDel="00000000" w:rsidR="00000000" w:rsidRPr="00000000">
                  <w:rPr>
                    <w:rtl w:val="0"/>
                  </w:rPr>
                </w:r>
              </w:p>
              <w:p w:rsidR="00000000" w:rsidDel="00000000" w:rsidP="00000000" w:rsidRDefault="00000000" w:rsidRPr="00000000" w14:paraId="00000668">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69">
                <w:pPr>
                  <w:rPr>
                    <w:sz w:val="24"/>
                    <w:szCs w:val="24"/>
                  </w:rPr>
                </w:pPr>
                <w:r w:rsidDel="00000000" w:rsidR="00000000" w:rsidRPr="00000000">
                  <w:rPr>
                    <w:rtl w:val="0"/>
                  </w:rPr>
                </w:r>
              </w:p>
              <w:p w:rsidR="00000000" w:rsidDel="00000000" w:rsidP="00000000" w:rsidRDefault="00000000" w:rsidRPr="00000000" w14:paraId="0000066A">
                <w:pPr>
                  <w:rPr>
                    <w:sz w:val="24"/>
                    <w:szCs w:val="24"/>
                  </w:rPr>
                </w:pPr>
                <w:r w:rsidDel="00000000" w:rsidR="00000000" w:rsidRPr="00000000">
                  <w:rPr>
                    <w:sz w:val="24"/>
                    <w:szCs w:val="24"/>
                    <w:rtl w:val="0"/>
                  </w:rPr>
                  <w:t xml:space="preserve">Projetos de Sistemas Elétricos</w:t>
                </w:r>
              </w:p>
            </w:tc>
            <w:tc>
              <w:tcPr>
                <w:tcMar>
                  <w:top w:w="0.0" w:type="dxa"/>
                  <w:bottom w:w="0.0" w:type="dxa"/>
                </w:tcMar>
                <w:vAlign w:val="center"/>
              </w:tcPr>
              <w:p w:rsidR="00000000" w:rsidDel="00000000" w:rsidP="00000000" w:rsidRDefault="00000000" w:rsidRPr="00000000" w14:paraId="0000066B">
                <w:pPr>
                  <w:rPr>
                    <w:sz w:val="24"/>
                    <w:szCs w:val="24"/>
                  </w:rPr>
                </w:pPr>
                <w:r w:rsidDel="00000000" w:rsidR="00000000" w:rsidRPr="00000000">
                  <w:rPr>
                    <w:sz w:val="24"/>
                    <w:szCs w:val="24"/>
                    <w:rtl w:val="0"/>
                  </w:rPr>
                  <w:t xml:space="preserve">MARTINO, G. Eletricidade industrial.   São Paulo, SP: Hemus, c2002. 560 p.    ISBN 8528903931.</w:t>
                </w:r>
              </w:p>
            </w:tc>
            <w:tc>
              <w:tcPr>
                <w:tcMar>
                  <w:top w:w="0.0" w:type="dxa"/>
                  <w:bottom w:w="0.0" w:type="dxa"/>
                </w:tcMar>
                <w:vAlign w:val="center"/>
              </w:tcPr>
              <w:p w:rsidR="00000000" w:rsidDel="00000000" w:rsidP="00000000" w:rsidRDefault="00000000" w:rsidRPr="00000000" w14:paraId="0000066C">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6D">
                <w:pPr>
                  <w:spacing w:after="60" w:before="60" w:line="240" w:lineRule="auto"/>
                  <w:jc w:val="center"/>
                  <w:rPr>
                    <w:sz w:val="24"/>
                    <w:szCs w:val="24"/>
                  </w:rPr>
                </w:pPr>
                <w:r w:rsidDel="00000000" w:rsidR="00000000" w:rsidRPr="00000000">
                  <w:rPr>
                    <w:sz w:val="24"/>
                    <w:szCs w:val="24"/>
                    <w:rtl w:val="0"/>
                  </w:rPr>
                  <w:t xml:space="preserve">23</w:t>
                </w:r>
              </w:p>
            </w:tc>
            <w:tc>
              <w:tcPr>
                <w:tcMar>
                  <w:top w:w="0.0" w:type="dxa"/>
                  <w:bottom w:w="0.0" w:type="dxa"/>
                </w:tcMar>
              </w:tcPr>
              <w:p w:rsidR="00000000" w:rsidDel="00000000" w:rsidP="00000000" w:rsidRDefault="00000000" w:rsidRPr="00000000" w14:paraId="0000066E">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6F">
                <w:pPr>
                  <w:rPr>
                    <w:sz w:val="24"/>
                    <w:szCs w:val="24"/>
                  </w:rPr>
                </w:pPr>
                <w:r w:rsidDel="00000000" w:rsidR="00000000" w:rsidRPr="00000000">
                  <w:rPr>
                    <w:rtl w:val="0"/>
                  </w:rPr>
                </w:r>
              </w:p>
              <w:p w:rsidR="00000000" w:rsidDel="00000000" w:rsidP="00000000" w:rsidRDefault="00000000" w:rsidRPr="00000000" w14:paraId="00000670">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71">
                <w:pPr>
                  <w:rPr>
                    <w:sz w:val="24"/>
                    <w:szCs w:val="24"/>
                  </w:rPr>
                </w:pPr>
                <w:r w:rsidDel="00000000" w:rsidR="00000000" w:rsidRPr="00000000">
                  <w:rPr>
                    <w:rtl w:val="0"/>
                  </w:rPr>
                </w:r>
              </w:p>
              <w:p w:rsidR="00000000" w:rsidDel="00000000" w:rsidP="00000000" w:rsidRDefault="00000000" w:rsidRPr="00000000" w14:paraId="00000672">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73">
                <w:pPr>
                  <w:rPr>
                    <w:sz w:val="24"/>
                    <w:szCs w:val="24"/>
                  </w:rPr>
                </w:pPr>
                <w:r w:rsidDel="00000000" w:rsidR="00000000" w:rsidRPr="00000000">
                  <w:rPr>
                    <w:rtl w:val="0"/>
                  </w:rPr>
                </w:r>
              </w:p>
              <w:p w:rsidR="00000000" w:rsidDel="00000000" w:rsidP="00000000" w:rsidRDefault="00000000" w:rsidRPr="00000000" w14:paraId="00000674">
                <w:pPr>
                  <w:rPr>
                    <w:sz w:val="24"/>
                    <w:szCs w:val="24"/>
                  </w:rPr>
                </w:pPr>
                <w:r w:rsidDel="00000000" w:rsidR="00000000" w:rsidRPr="00000000">
                  <w:rPr>
                    <w:sz w:val="24"/>
                    <w:szCs w:val="24"/>
                    <w:rtl w:val="0"/>
                  </w:rPr>
                  <w:t xml:space="preserve">Projetos de Sistemas Elétricos</w:t>
                </w:r>
              </w:p>
            </w:tc>
            <w:tc>
              <w:tcPr>
                <w:tcMar>
                  <w:top w:w="0.0" w:type="dxa"/>
                  <w:bottom w:w="0.0" w:type="dxa"/>
                </w:tcMar>
                <w:vAlign w:val="center"/>
              </w:tcPr>
              <w:p w:rsidR="00000000" w:rsidDel="00000000" w:rsidP="00000000" w:rsidRDefault="00000000" w:rsidRPr="00000000" w14:paraId="00000675">
                <w:pPr>
                  <w:rPr>
                    <w:sz w:val="24"/>
                    <w:szCs w:val="24"/>
                  </w:rPr>
                </w:pPr>
                <w:r w:rsidDel="00000000" w:rsidR="00000000" w:rsidRPr="00000000">
                  <w:rPr>
                    <w:sz w:val="24"/>
                    <w:szCs w:val="24"/>
                    <w:rtl w:val="0"/>
                  </w:rPr>
                  <w:t xml:space="preserve">TORREIRA, Raul Peragallo. Instrumentos de medição elétrica:   para eletricistas, engenheiros, técnicos, mecânicos e engenheiros de manutenção. 3. ed. São Paulo, SP: Hemus, 2002. 215 p.    ISBN 8528901181.</w:t>
                </w:r>
              </w:p>
            </w:tc>
            <w:tc>
              <w:tcPr>
                <w:tcMar>
                  <w:top w:w="0.0" w:type="dxa"/>
                  <w:bottom w:w="0.0" w:type="dxa"/>
                </w:tcMar>
                <w:vAlign w:val="center"/>
              </w:tcPr>
              <w:p w:rsidR="00000000" w:rsidDel="00000000" w:rsidP="00000000" w:rsidRDefault="00000000" w:rsidRPr="00000000" w14:paraId="00000676">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77">
                <w:pPr>
                  <w:spacing w:after="60" w:before="60" w:line="240" w:lineRule="auto"/>
                  <w:jc w:val="center"/>
                  <w:rPr>
                    <w:sz w:val="24"/>
                    <w:szCs w:val="24"/>
                  </w:rPr>
                </w:pPr>
                <w:r w:rsidDel="00000000" w:rsidR="00000000" w:rsidRPr="00000000">
                  <w:rPr>
                    <w:sz w:val="24"/>
                    <w:szCs w:val="24"/>
                    <w:rtl w:val="0"/>
                  </w:rPr>
                  <w:t xml:space="preserve">24</w:t>
                </w:r>
              </w:p>
            </w:tc>
            <w:tc>
              <w:tcPr>
                <w:tcMar>
                  <w:top w:w="0.0" w:type="dxa"/>
                  <w:bottom w:w="0.0" w:type="dxa"/>
                </w:tcMar>
              </w:tcPr>
              <w:p w:rsidR="00000000" w:rsidDel="00000000" w:rsidP="00000000" w:rsidRDefault="00000000" w:rsidRPr="00000000" w14:paraId="00000678">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79">
                <w:pPr>
                  <w:rPr>
                    <w:sz w:val="24"/>
                    <w:szCs w:val="24"/>
                  </w:rPr>
                </w:pPr>
                <w:r w:rsidDel="00000000" w:rsidR="00000000" w:rsidRPr="00000000">
                  <w:rPr>
                    <w:rtl w:val="0"/>
                  </w:rPr>
                </w:r>
              </w:p>
              <w:p w:rsidR="00000000" w:rsidDel="00000000" w:rsidP="00000000" w:rsidRDefault="00000000" w:rsidRPr="00000000" w14:paraId="0000067A">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7B">
                <w:pPr>
                  <w:rPr>
                    <w:sz w:val="24"/>
                    <w:szCs w:val="24"/>
                  </w:rPr>
                </w:pPr>
                <w:r w:rsidDel="00000000" w:rsidR="00000000" w:rsidRPr="00000000">
                  <w:rPr>
                    <w:rtl w:val="0"/>
                  </w:rPr>
                </w:r>
              </w:p>
              <w:p w:rsidR="00000000" w:rsidDel="00000000" w:rsidP="00000000" w:rsidRDefault="00000000" w:rsidRPr="00000000" w14:paraId="0000067C">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7D">
                <w:pPr>
                  <w:rPr>
                    <w:sz w:val="24"/>
                    <w:szCs w:val="24"/>
                  </w:rPr>
                </w:pPr>
                <w:r w:rsidDel="00000000" w:rsidR="00000000" w:rsidRPr="00000000">
                  <w:rPr>
                    <w:rtl w:val="0"/>
                  </w:rPr>
                </w:r>
              </w:p>
              <w:p w:rsidR="00000000" w:rsidDel="00000000" w:rsidP="00000000" w:rsidRDefault="00000000" w:rsidRPr="00000000" w14:paraId="0000067E">
                <w:pPr>
                  <w:rPr>
                    <w:sz w:val="24"/>
                    <w:szCs w:val="24"/>
                  </w:rPr>
                </w:pPr>
                <w:r w:rsidDel="00000000" w:rsidR="00000000" w:rsidRPr="00000000">
                  <w:rPr>
                    <w:sz w:val="24"/>
                    <w:szCs w:val="24"/>
                    <w:rtl w:val="0"/>
                  </w:rPr>
                  <w:t xml:space="preserve">Projetos de Sistemas Elétricos</w:t>
                </w:r>
              </w:p>
            </w:tc>
            <w:tc>
              <w:tcPr>
                <w:tcMar>
                  <w:top w:w="0.0" w:type="dxa"/>
                  <w:bottom w:w="0.0" w:type="dxa"/>
                </w:tcMar>
                <w:vAlign w:val="center"/>
              </w:tcPr>
              <w:p w:rsidR="00000000" w:rsidDel="00000000" w:rsidP="00000000" w:rsidRDefault="00000000" w:rsidRPr="00000000" w14:paraId="0000067F">
                <w:pPr>
                  <w:rPr>
                    <w:sz w:val="24"/>
                    <w:szCs w:val="24"/>
                  </w:rPr>
                </w:pPr>
                <w:r w:rsidDel="00000000" w:rsidR="00000000" w:rsidRPr="00000000">
                  <w:rPr>
                    <w:sz w:val="24"/>
                    <w:szCs w:val="24"/>
                    <w:rtl w:val="0"/>
                  </w:rPr>
                  <w:t xml:space="preserve">PARÉS PERAIRE, José M.. Manual do montador de quadros elétricos:   características dos materiais, sua qualidade, sua forma de construção, mais de 190 figuras, tabelas e quadros explicativos. São Paulo, SP: Hemus, 2004. 233 p.    ISBN 8528904040</w:t>
                </w:r>
              </w:p>
            </w:tc>
            <w:tc>
              <w:tcPr>
                <w:tcMar>
                  <w:top w:w="0.0" w:type="dxa"/>
                  <w:bottom w:w="0.0" w:type="dxa"/>
                </w:tcMar>
                <w:vAlign w:val="center"/>
              </w:tcPr>
              <w:p w:rsidR="00000000" w:rsidDel="00000000" w:rsidP="00000000" w:rsidRDefault="00000000" w:rsidRPr="00000000" w14:paraId="00000680">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81">
                <w:pPr>
                  <w:spacing w:after="60" w:before="60" w:line="240" w:lineRule="auto"/>
                  <w:jc w:val="center"/>
                  <w:rPr>
                    <w:sz w:val="24"/>
                    <w:szCs w:val="24"/>
                  </w:rPr>
                </w:pPr>
                <w:r w:rsidDel="00000000" w:rsidR="00000000" w:rsidRPr="00000000">
                  <w:rPr>
                    <w:sz w:val="24"/>
                    <w:szCs w:val="24"/>
                    <w:rtl w:val="0"/>
                  </w:rPr>
                  <w:t xml:space="preserve">25</w:t>
                </w:r>
              </w:p>
            </w:tc>
            <w:tc>
              <w:tcPr>
                <w:tcMar>
                  <w:top w:w="0.0" w:type="dxa"/>
                  <w:bottom w:w="0.0" w:type="dxa"/>
                </w:tcMar>
              </w:tcPr>
              <w:p w:rsidR="00000000" w:rsidDel="00000000" w:rsidP="00000000" w:rsidRDefault="00000000" w:rsidRPr="00000000" w14:paraId="00000682">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683">
                <w:pPr>
                  <w:rPr>
                    <w:sz w:val="24"/>
                    <w:szCs w:val="24"/>
                  </w:rPr>
                </w:pPr>
                <w:r w:rsidDel="00000000" w:rsidR="00000000" w:rsidRPr="00000000">
                  <w:rPr>
                    <w:rtl w:val="0"/>
                  </w:rPr>
                </w:r>
              </w:p>
              <w:p w:rsidR="00000000" w:rsidDel="00000000" w:rsidP="00000000" w:rsidRDefault="00000000" w:rsidRPr="00000000" w14:paraId="00000684">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685">
                <w:pPr>
                  <w:rPr>
                    <w:sz w:val="24"/>
                    <w:szCs w:val="24"/>
                  </w:rPr>
                </w:pPr>
                <w:r w:rsidDel="00000000" w:rsidR="00000000" w:rsidRPr="00000000">
                  <w:rPr>
                    <w:rtl w:val="0"/>
                  </w:rPr>
                </w:r>
              </w:p>
              <w:p w:rsidR="00000000" w:rsidDel="00000000" w:rsidP="00000000" w:rsidRDefault="00000000" w:rsidRPr="00000000" w14:paraId="00000686">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687">
                <w:pPr>
                  <w:rPr>
                    <w:sz w:val="24"/>
                    <w:szCs w:val="24"/>
                  </w:rPr>
                </w:pPr>
                <w:r w:rsidDel="00000000" w:rsidR="00000000" w:rsidRPr="00000000">
                  <w:rPr>
                    <w:rtl w:val="0"/>
                  </w:rPr>
                </w:r>
              </w:p>
              <w:p w:rsidR="00000000" w:rsidDel="00000000" w:rsidP="00000000" w:rsidRDefault="00000000" w:rsidRPr="00000000" w14:paraId="00000688">
                <w:pPr>
                  <w:rPr>
                    <w:sz w:val="24"/>
                    <w:szCs w:val="24"/>
                  </w:rPr>
                </w:pPr>
                <w:r w:rsidDel="00000000" w:rsidR="00000000" w:rsidRPr="00000000">
                  <w:rPr>
                    <w:sz w:val="24"/>
                    <w:szCs w:val="24"/>
                    <w:rtl w:val="0"/>
                  </w:rPr>
                  <w:t xml:space="preserve">Projetos de Sistemas Elétricos</w:t>
                </w:r>
              </w:p>
            </w:tc>
            <w:tc>
              <w:tcPr>
                <w:tcMar>
                  <w:top w:w="0.0" w:type="dxa"/>
                  <w:bottom w:w="0.0" w:type="dxa"/>
                </w:tcMar>
                <w:vAlign w:val="center"/>
              </w:tcPr>
              <w:p w:rsidR="00000000" w:rsidDel="00000000" w:rsidP="00000000" w:rsidRDefault="00000000" w:rsidRPr="00000000" w14:paraId="00000689">
                <w:pPr>
                  <w:rPr>
                    <w:sz w:val="24"/>
                    <w:szCs w:val="24"/>
                  </w:rPr>
                </w:pPr>
                <w:r w:rsidDel="00000000" w:rsidR="00000000" w:rsidRPr="00000000">
                  <w:rPr>
                    <w:sz w:val="24"/>
                    <w:szCs w:val="24"/>
                    <w:rtl w:val="0"/>
                  </w:rPr>
                  <w:t xml:space="preserve">VÁZQUEZ MORÁN, Angel,. Manutenção elétrica industrial.   2. ed. São Paulo, SP: Ícone, c2004. 541 p.   ISBN 8527403927</w:t>
                </w:r>
              </w:p>
            </w:tc>
            <w:tc>
              <w:tcPr>
                <w:tcMar>
                  <w:top w:w="0.0" w:type="dxa"/>
                  <w:bottom w:w="0.0" w:type="dxa"/>
                </w:tcMar>
                <w:vAlign w:val="center"/>
              </w:tcPr>
              <w:p w:rsidR="00000000" w:rsidDel="00000000" w:rsidP="00000000" w:rsidRDefault="00000000" w:rsidRPr="00000000" w14:paraId="0000068A">
                <w:pPr>
                  <w:jc w:val="center"/>
                  <w:rPr>
                    <w:sz w:val="24"/>
                    <w:szCs w:val="24"/>
                  </w:rPr>
                </w:pPr>
                <w:r w:rsidDel="00000000" w:rsidR="00000000" w:rsidRPr="00000000">
                  <w:rPr>
                    <w:sz w:val="24"/>
                    <w:szCs w:val="24"/>
                    <w:rtl w:val="0"/>
                  </w:rPr>
                  <w:t xml:space="preserve">03</w:t>
                </w:r>
              </w:p>
            </w:tc>
          </w:tr>
          <w:tr>
            <w:trPr>
              <w:cantSplit w:val="0"/>
              <w:trHeight w:val="499" w:hRule="atLeast"/>
              <w:tblHeader w:val="0"/>
            </w:trPr>
            <w:tc>
              <w:tcPr>
                <w:tcMar>
                  <w:top w:w="0.0" w:type="dxa"/>
                  <w:bottom w:w="0.0" w:type="dxa"/>
                </w:tcMar>
              </w:tcPr>
              <w:p w:rsidR="00000000" w:rsidDel="00000000" w:rsidP="00000000" w:rsidRDefault="00000000" w:rsidRPr="00000000" w14:paraId="0000068B">
                <w:pPr>
                  <w:spacing w:after="60" w:before="60" w:line="240" w:lineRule="auto"/>
                  <w:jc w:val="center"/>
                  <w:rPr>
                    <w:sz w:val="24"/>
                    <w:szCs w:val="24"/>
                  </w:rPr>
                </w:pPr>
                <w:r w:rsidDel="00000000" w:rsidR="00000000" w:rsidRPr="00000000">
                  <w:rPr>
                    <w:sz w:val="24"/>
                    <w:szCs w:val="24"/>
                    <w:rtl w:val="0"/>
                  </w:rPr>
                  <w:t xml:space="preserve">26</w:t>
                </w:r>
              </w:p>
            </w:tc>
            <w:tc>
              <w:tcPr>
                <w:tcMar>
                  <w:top w:w="0.0" w:type="dxa"/>
                  <w:bottom w:w="0.0" w:type="dxa"/>
                </w:tcMar>
              </w:tcPr>
              <w:p w:rsidR="00000000" w:rsidDel="00000000" w:rsidP="00000000" w:rsidRDefault="00000000" w:rsidRPr="00000000" w14:paraId="0000068C">
                <w:pPr>
                  <w:spacing w:after="60" w:before="60" w:line="240" w:lineRule="auto"/>
                  <w:rPr>
                    <w:sz w:val="24"/>
                    <w:szCs w:val="24"/>
                  </w:rPr>
                </w:pPr>
                <w:r w:rsidDel="00000000" w:rsidR="00000000" w:rsidRPr="00000000">
                  <w:rPr>
                    <w:sz w:val="24"/>
                    <w:szCs w:val="24"/>
                    <w:rtl w:val="0"/>
                  </w:rPr>
                  <w:t xml:space="preserve">Processos de Soldagem</w:t>
                </w:r>
              </w:p>
            </w:tc>
            <w:tc>
              <w:tcPr>
                <w:tcMar>
                  <w:top w:w="0.0" w:type="dxa"/>
                  <w:bottom w:w="0.0" w:type="dxa"/>
                </w:tcMar>
                <w:vAlign w:val="center"/>
              </w:tcPr>
              <w:p w:rsidR="00000000" w:rsidDel="00000000" w:rsidP="00000000" w:rsidRDefault="00000000" w:rsidRPr="00000000" w14:paraId="0000068D">
                <w:pPr>
                  <w:rPr>
                    <w:sz w:val="24"/>
                    <w:szCs w:val="24"/>
                  </w:rPr>
                </w:pPr>
                <w:r w:rsidDel="00000000" w:rsidR="00000000" w:rsidRPr="00000000">
                  <w:rPr>
                    <w:sz w:val="24"/>
                    <w:szCs w:val="24"/>
                    <w:rtl w:val="0"/>
                  </w:rPr>
                  <w:t xml:space="preserve">HOFFMANN, Salvador,. Soldagem:   técnicas, manutenção, treinamento e dicas. Porto Alegre: Sagra Luzzatto, 1992. 123 p.    ISBN 8524103434</w:t>
                </w:r>
              </w:p>
              <w:p w:rsidR="00000000" w:rsidDel="00000000" w:rsidP="00000000" w:rsidRDefault="00000000" w:rsidRPr="00000000" w14:paraId="0000068E">
                <w:pPr>
                  <w:rPr>
                    <w:sz w:val="24"/>
                    <w:szCs w:val="24"/>
                  </w:rPr>
                </w:pPr>
                <w:r w:rsidDel="00000000" w:rsidR="00000000" w:rsidRPr="00000000">
                  <w:rPr>
                    <w:rtl w:val="0"/>
                  </w:rPr>
                </w:r>
              </w:p>
            </w:tc>
            <w:tc>
              <w:tcPr>
                <w:tcMar>
                  <w:top w:w="0.0" w:type="dxa"/>
                  <w:bottom w:w="0.0" w:type="dxa"/>
                </w:tcMar>
                <w:vAlign w:val="center"/>
              </w:tcPr>
              <w:p w:rsidR="00000000" w:rsidDel="00000000" w:rsidP="00000000" w:rsidRDefault="00000000" w:rsidRPr="00000000" w14:paraId="0000068F">
                <w:pPr>
                  <w:jc w:val="center"/>
                  <w:rPr>
                    <w:sz w:val="24"/>
                    <w:szCs w:val="24"/>
                  </w:rPr>
                </w:pPr>
                <w:r w:rsidDel="00000000" w:rsidR="00000000" w:rsidRPr="00000000">
                  <w:rPr>
                    <w:sz w:val="24"/>
                    <w:szCs w:val="24"/>
                    <w:rtl w:val="0"/>
                  </w:rPr>
                  <w:t xml:space="preserve">03</w:t>
                </w:r>
              </w:p>
            </w:tc>
          </w:tr>
        </w:tbl>
      </w:sdtContent>
    </w:sdt>
    <w:p w:rsidR="00000000" w:rsidDel="00000000" w:rsidP="00000000" w:rsidRDefault="00000000" w:rsidRPr="00000000" w14:paraId="00000690">
      <w:pPr>
        <w:spacing w:after="1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1">
      <w:pPr>
        <w:keepNext w:val="1"/>
        <w:shd w:fill="d9d9d9" w:val="clear"/>
        <w:ind w:left="720" w:firstLine="0"/>
        <w:rPr>
          <w:b w:val="1"/>
        </w:rPr>
      </w:pPr>
      <w:r w:rsidDel="00000000" w:rsidR="00000000" w:rsidRPr="00000000">
        <w:rPr>
          <w:b w:val="1"/>
          <w:rtl w:val="0"/>
        </w:rPr>
        <w:t xml:space="preserve">7.4  Acervo Bibliográfico</w:t>
      </w:r>
    </w:p>
    <w:tbl>
      <w:tblPr>
        <w:tblStyle w:val="Table23"/>
        <w:tblpPr w:leftFromText="180" w:rightFromText="180" w:topFromText="180" w:bottomFromText="180" w:vertAnchor="text" w:horzAnchor="text" w:tblpX="0" w:tblpY="0"/>
        <w:tblW w:w="9330.0" w:type="dxa"/>
        <w:jc w:val="left"/>
        <w:tblLayout w:type="fixed"/>
        <w:tblLook w:val="0400"/>
      </w:tblPr>
      <w:tblGrid>
        <w:gridCol w:w="495"/>
        <w:gridCol w:w="2310"/>
        <w:gridCol w:w="5085"/>
        <w:gridCol w:w="1440"/>
        <w:tblGridChange w:id="0">
          <w:tblGrid>
            <w:gridCol w:w="495"/>
            <w:gridCol w:w="2310"/>
            <w:gridCol w:w="508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9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9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97">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9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9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9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9B">
            <w:pPr>
              <w:spacing w:after="60" w:before="6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9C">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SANT'ANNA, Denize Bernuzzi de; MOURA, Mariluce. </w:t>
            </w:r>
            <w:r w:rsidDel="00000000" w:rsidR="00000000" w:rsidRPr="00000000">
              <w:rPr>
                <w:rFonts w:ascii="Arial" w:cs="Arial" w:eastAsia="Arial" w:hAnsi="Arial"/>
                <w:b w:val="1"/>
                <w:color w:val="666666"/>
                <w:sz w:val="18"/>
                <w:szCs w:val="18"/>
                <w:shd w:fill="f7f7f7" w:val="clear"/>
                <w:rtl w:val="0"/>
              </w:rPr>
              <w:t xml:space="preserve">Políticas do corpo: </w:t>
            </w:r>
            <w:r w:rsidDel="00000000" w:rsidR="00000000" w:rsidRPr="00000000">
              <w:rPr>
                <w:rFonts w:ascii="Arial" w:cs="Arial" w:eastAsia="Arial" w:hAnsi="Arial"/>
                <w:color w:val="666666"/>
                <w:sz w:val="18"/>
                <w:szCs w:val="18"/>
                <w:shd w:fill="f7f7f7" w:val="clear"/>
                <w:rtl w:val="0"/>
              </w:rPr>
              <w:t xml:space="preserve">elementos para uma história das práticas corporais. São Paulo, SP: Estação da Liberdade, 1995. 190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9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0">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SEBRAE. </w:t>
            </w:r>
            <w:r w:rsidDel="00000000" w:rsidR="00000000" w:rsidRPr="00000000">
              <w:rPr>
                <w:rFonts w:ascii="Arial" w:cs="Arial" w:eastAsia="Arial" w:hAnsi="Arial"/>
                <w:b w:val="1"/>
                <w:color w:val="666666"/>
                <w:sz w:val="18"/>
                <w:szCs w:val="18"/>
                <w:rtl w:val="0"/>
              </w:rPr>
              <w:t xml:space="preserve">Caixa de ferramentas: </w:t>
            </w:r>
            <w:r w:rsidDel="00000000" w:rsidR="00000000" w:rsidRPr="00000000">
              <w:rPr>
                <w:rFonts w:ascii="Arial" w:cs="Arial" w:eastAsia="Arial" w:hAnsi="Arial"/>
                <w:color w:val="666666"/>
                <w:sz w:val="18"/>
                <w:szCs w:val="18"/>
                <w:rtl w:val="0"/>
              </w:rPr>
              <w:t xml:space="preserve">guia de orientação para trabalhar com: sites, filmes, dinâmicas de grupo e livros. Brasília (DF), 2013. 60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4">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MUNARI, Bruno. </w:t>
            </w:r>
            <w:r w:rsidDel="00000000" w:rsidR="00000000" w:rsidRPr="00000000">
              <w:rPr>
                <w:rFonts w:ascii="Arial" w:cs="Arial" w:eastAsia="Arial" w:hAnsi="Arial"/>
                <w:b w:val="1"/>
                <w:color w:val="666666"/>
                <w:sz w:val="18"/>
                <w:szCs w:val="18"/>
                <w:rtl w:val="0"/>
              </w:rPr>
              <w:t xml:space="preserve">Das coisas nascem coisas. </w:t>
            </w:r>
            <w:r w:rsidDel="00000000" w:rsidR="00000000" w:rsidRPr="00000000">
              <w:rPr>
                <w:rFonts w:ascii="Arial" w:cs="Arial" w:eastAsia="Arial" w:hAnsi="Arial"/>
                <w:color w:val="666666"/>
                <w:sz w:val="18"/>
                <w:szCs w:val="18"/>
                <w:rtl w:val="0"/>
              </w:rPr>
              <w:t xml:space="preserve">2. ed. São Paulo (SP): Martins Fontes, 2008. 378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8">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MATOS, Gustavo Gomes de. </w:t>
            </w:r>
            <w:r w:rsidDel="00000000" w:rsidR="00000000" w:rsidRPr="00000000">
              <w:rPr>
                <w:rFonts w:ascii="Arial" w:cs="Arial" w:eastAsia="Arial" w:hAnsi="Arial"/>
                <w:b w:val="1"/>
                <w:color w:val="666666"/>
                <w:sz w:val="18"/>
                <w:szCs w:val="18"/>
                <w:rtl w:val="0"/>
              </w:rPr>
              <w:t xml:space="preserve">Comunicação sem complicação: </w:t>
            </w:r>
            <w:r w:rsidDel="00000000" w:rsidR="00000000" w:rsidRPr="00000000">
              <w:rPr>
                <w:rFonts w:ascii="Arial" w:cs="Arial" w:eastAsia="Arial" w:hAnsi="Arial"/>
                <w:color w:val="666666"/>
                <w:sz w:val="18"/>
                <w:szCs w:val="18"/>
                <w:rtl w:val="0"/>
              </w:rPr>
              <w:t xml:space="preserve">como simplicaficar a prática da comunicação nas empresas. Rio de Janeiro (RJ): Campus: Elsevier, 2004. 180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C">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TOMASI, Carolina; MEDEIROS, João Bosco. </w:t>
            </w:r>
            <w:r w:rsidDel="00000000" w:rsidR="00000000" w:rsidRPr="00000000">
              <w:rPr>
                <w:rFonts w:ascii="Arial" w:cs="Arial" w:eastAsia="Arial" w:hAnsi="Arial"/>
                <w:b w:val="1"/>
                <w:color w:val="666666"/>
                <w:sz w:val="18"/>
                <w:szCs w:val="18"/>
                <w:rtl w:val="0"/>
              </w:rPr>
              <w:t xml:space="preserve">Comunicação empresarial. </w:t>
            </w:r>
            <w:r w:rsidDel="00000000" w:rsidR="00000000" w:rsidRPr="00000000">
              <w:rPr>
                <w:rFonts w:ascii="Arial" w:cs="Arial" w:eastAsia="Arial" w:hAnsi="Arial"/>
                <w:color w:val="666666"/>
                <w:sz w:val="18"/>
                <w:szCs w:val="18"/>
                <w:rtl w:val="0"/>
              </w:rPr>
              <w:t xml:space="preserve">São Paulo (SP): Atlas, 2007. xvi, 443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0">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SENAI. Departamento Nacional. </w:t>
            </w:r>
            <w:r w:rsidDel="00000000" w:rsidR="00000000" w:rsidRPr="00000000">
              <w:rPr>
                <w:rFonts w:ascii="Arial" w:cs="Arial" w:eastAsia="Arial" w:hAnsi="Arial"/>
                <w:b w:val="1"/>
                <w:color w:val="666666"/>
                <w:sz w:val="18"/>
                <w:szCs w:val="18"/>
                <w:rtl w:val="0"/>
              </w:rPr>
              <w:t xml:space="preserve">Comunicação e redação técnica. </w:t>
            </w:r>
            <w:r w:rsidDel="00000000" w:rsidR="00000000" w:rsidRPr="00000000">
              <w:rPr>
                <w:rFonts w:ascii="Arial" w:cs="Arial" w:eastAsia="Arial" w:hAnsi="Arial"/>
                <w:color w:val="666666"/>
                <w:sz w:val="18"/>
                <w:szCs w:val="18"/>
                <w:rtl w:val="0"/>
              </w:rPr>
              <w:t xml:space="preserve">Brasília (DF): SENAI/DN, 2012. 91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4">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SENAI. Departamento Nacional. </w:t>
            </w:r>
            <w:r w:rsidDel="00000000" w:rsidR="00000000" w:rsidRPr="00000000">
              <w:rPr>
                <w:rFonts w:ascii="Arial" w:cs="Arial" w:eastAsia="Arial" w:hAnsi="Arial"/>
                <w:b w:val="1"/>
                <w:color w:val="666666"/>
                <w:sz w:val="18"/>
                <w:szCs w:val="18"/>
                <w:rtl w:val="0"/>
              </w:rPr>
              <w:t xml:space="preserve">Informática básica e documentação técnica. </w:t>
            </w:r>
            <w:r w:rsidDel="00000000" w:rsidR="00000000" w:rsidRPr="00000000">
              <w:rPr>
                <w:rFonts w:ascii="Arial" w:cs="Arial" w:eastAsia="Arial" w:hAnsi="Arial"/>
                <w:color w:val="666666"/>
                <w:sz w:val="18"/>
                <w:szCs w:val="18"/>
                <w:rtl w:val="0"/>
              </w:rPr>
              <w:t xml:space="preserve">Brasília (DF): SENAI/DN, 2012. 49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HEUSER, Carlos A. </w:t>
            </w:r>
            <w:r w:rsidDel="00000000" w:rsidR="00000000" w:rsidRPr="00000000">
              <w:rPr>
                <w:rFonts w:ascii="Arial" w:cs="Arial" w:eastAsia="Arial" w:hAnsi="Arial"/>
                <w:b w:val="1"/>
                <w:color w:val="666666"/>
                <w:sz w:val="18"/>
                <w:szCs w:val="18"/>
                <w:shd w:fill="f7f7f7" w:val="clear"/>
                <w:rtl w:val="0"/>
              </w:rPr>
              <w:t xml:space="preserve">Projeto de banco de dados. </w:t>
            </w:r>
            <w:r w:rsidDel="00000000" w:rsidR="00000000" w:rsidRPr="00000000">
              <w:rPr>
                <w:rFonts w:ascii="Arial" w:cs="Arial" w:eastAsia="Arial" w:hAnsi="Arial"/>
                <w:color w:val="666666"/>
                <w:sz w:val="18"/>
                <w:szCs w:val="18"/>
                <w:shd w:fill="f7f7f7" w:val="clear"/>
                <w:rtl w:val="0"/>
              </w:rPr>
              <w:t xml:space="preserve">6. ed. Porto Alegre: Bookman, 2009. 282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Rotinas de recursos humanos: </w:t>
            </w:r>
            <w:r w:rsidDel="00000000" w:rsidR="00000000" w:rsidRPr="00000000">
              <w:rPr>
                <w:rFonts w:ascii="Arial" w:cs="Arial" w:eastAsia="Arial" w:hAnsi="Arial"/>
                <w:color w:val="666666"/>
                <w:sz w:val="18"/>
                <w:szCs w:val="18"/>
                <w:shd w:fill="eeeeee" w:val="clear"/>
                <w:rtl w:val="0"/>
              </w:rPr>
              <w:t xml:space="preserve">volume 1. Brasília (DF): SENAI/DN, c2013. 93 + [12]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Rotinas de recursos humanos: </w:t>
            </w:r>
            <w:r w:rsidDel="00000000" w:rsidR="00000000" w:rsidRPr="00000000">
              <w:rPr>
                <w:rFonts w:ascii="Arial" w:cs="Arial" w:eastAsia="Arial" w:hAnsi="Arial"/>
                <w:color w:val="666666"/>
                <w:sz w:val="18"/>
                <w:szCs w:val="18"/>
                <w:shd w:fill="f7f7f7" w:val="clear"/>
                <w:rtl w:val="0"/>
              </w:rPr>
              <w:t xml:space="preserve">volume 2. Brasília (DF): SENAI/DN, 2013. 241 + [12]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Fundamentos da comunicação. </w:t>
            </w:r>
            <w:r w:rsidDel="00000000" w:rsidR="00000000" w:rsidRPr="00000000">
              <w:rPr>
                <w:rFonts w:ascii="Arial" w:cs="Arial" w:eastAsia="Arial" w:hAnsi="Arial"/>
                <w:color w:val="666666"/>
                <w:sz w:val="18"/>
                <w:szCs w:val="18"/>
                <w:shd w:fill="f7f7f7" w:val="clear"/>
                <w:rtl w:val="0"/>
              </w:rPr>
              <w:t xml:space="preserve">Brasília (DF): SENAI/DN, c2012. [195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SILVA, Maurício Samy. </w:t>
            </w:r>
            <w:r w:rsidDel="00000000" w:rsidR="00000000" w:rsidRPr="00000000">
              <w:rPr>
                <w:rFonts w:ascii="Arial" w:cs="Arial" w:eastAsia="Arial" w:hAnsi="Arial"/>
                <w:b w:val="1"/>
                <w:color w:val="666666"/>
                <w:sz w:val="18"/>
                <w:szCs w:val="18"/>
                <w:shd w:fill="f7f7f7" w:val="clear"/>
                <w:rtl w:val="0"/>
              </w:rPr>
              <w:t xml:space="preserve">HTML 5: </w:t>
            </w:r>
            <w:r w:rsidDel="00000000" w:rsidR="00000000" w:rsidRPr="00000000">
              <w:rPr>
                <w:rFonts w:ascii="Arial" w:cs="Arial" w:eastAsia="Arial" w:hAnsi="Arial"/>
                <w:color w:val="666666"/>
                <w:sz w:val="18"/>
                <w:szCs w:val="18"/>
                <w:shd w:fill="f7f7f7" w:val="clear"/>
                <w:rtl w:val="0"/>
              </w:rPr>
              <w:t xml:space="preserve">a linguagem da marcação que revolucionou a web. São Paulo (SP): Novatec, c2011. 320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TURCHI, Sandra R. </w:t>
            </w:r>
            <w:r w:rsidDel="00000000" w:rsidR="00000000" w:rsidRPr="00000000">
              <w:rPr>
                <w:rFonts w:ascii="Arial" w:cs="Arial" w:eastAsia="Arial" w:hAnsi="Arial"/>
                <w:b w:val="1"/>
                <w:color w:val="666666"/>
                <w:sz w:val="18"/>
                <w:szCs w:val="18"/>
                <w:shd w:fill="eeeeee" w:val="clear"/>
                <w:rtl w:val="0"/>
              </w:rPr>
              <w:t xml:space="preserve">Estratégias de marketing digital e e-commerce. </w:t>
            </w:r>
            <w:r w:rsidDel="00000000" w:rsidR="00000000" w:rsidRPr="00000000">
              <w:rPr>
                <w:rFonts w:ascii="Arial" w:cs="Arial" w:eastAsia="Arial" w:hAnsi="Arial"/>
                <w:color w:val="666666"/>
                <w:sz w:val="18"/>
                <w:szCs w:val="18"/>
                <w:shd w:fill="eeeeee" w:val="clear"/>
                <w:rtl w:val="0"/>
              </w:rPr>
              <w:t xml:space="preserve">São Paulo (SP): Atlas, 2012. 208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SILVA, Maurício Samy. </w:t>
            </w:r>
            <w:r w:rsidDel="00000000" w:rsidR="00000000" w:rsidRPr="00000000">
              <w:rPr>
                <w:rFonts w:ascii="Arial" w:cs="Arial" w:eastAsia="Arial" w:hAnsi="Arial"/>
                <w:b w:val="1"/>
                <w:color w:val="666666"/>
                <w:sz w:val="18"/>
                <w:szCs w:val="18"/>
                <w:shd w:fill="eeeeee" w:val="clear"/>
                <w:rtl w:val="0"/>
              </w:rPr>
              <w:t xml:space="preserve">jQuery UI: </w:t>
            </w:r>
            <w:r w:rsidDel="00000000" w:rsidR="00000000" w:rsidRPr="00000000">
              <w:rPr>
                <w:rFonts w:ascii="Arial" w:cs="Arial" w:eastAsia="Arial" w:hAnsi="Arial"/>
                <w:color w:val="666666"/>
                <w:sz w:val="18"/>
                <w:szCs w:val="18"/>
                <w:shd w:fill="eeeeee" w:val="clear"/>
                <w:rtl w:val="0"/>
              </w:rPr>
              <w:t xml:space="preserve">componentes de interface rica para suas aplicações web. São Paulo (SP): Novatec, 2012. 736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3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NIELSEN, Jakob; LORANGER, Hoa. </w:t>
            </w:r>
            <w:r w:rsidDel="00000000" w:rsidR="00000000" w:rsidRPr="00000000">
              <w:rPr>
                <w:rFonts w:ascii="Arial" w:cs="Arial" w:eastAsia="Arial" w:hAnsi="Arial"/>
                <w:b w:val="1"/>
                <w:color w:val="666666"/>
                <w:sz w:val="18"/>
                <w:szCs w:val="18"/>
                <w:shd w:fill="f7f7f7" w:val="clear"/>
                <w:rtl w:val="0"/>
              </w:rPr>
              <w:t xml:space="preserve">Usabilidade na Web: </w:t>
            </w:r>
            <w:r w:rsidDel="00000000" w:rsidR="00000000" w:rsidRPr="00000000">
              <w:rPr>
                <w:rFonts w:ascii="Arial" w:cs="Arial" w:eastAsia="Arial" w:hAnsi="Arial"/>
                <w:color w:val="666666"/>
                <w:sz w:val="18"/>
                <w:szCs w:val="18"/>
                <w:shd w:fill="f7f7f7" w:val="clear"/>
                <w:rtl w:val="0"/>
              </w:rPr>
              <w:t xml:space="preserve">projetando websites com qualidade. Rio de Janeiro (RJ): Elsevier, 2007. 406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7">
            <w:pPr>
              <w:spacing w:before="120" w:lineRule="auto"/>
              <w:rPr/>
            </w:pPr>
            <w:r w:rsidDel="00000000" w:rsidR="00000000" w:rsidRPr="00000000">
              <w:rPr>
                <w:rtl w:val="0"/>
              </w:rPr>
              <w:t xml:space="preserve">Introdução À Fabricação Mecânica</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8">
            <w:pPr>
              <w:spacing w:after="60" w:before="60" w:lineRule="auto"/>
              <w:rPr>
                <w:rFonts w:ascii="Verdana" w:cs="Verdana" w:eastAsia="Verdana" w:hAnsi="Verdana"/>
                <w:sz w:val="15"/>
                <w:szCs w:val="15"/>
                <w:shd w:fill="93c47d" w:val="clear"/>
              </w:rPr>
            </w:pPr>
            <w:r w:rsidDel="00000000" w:rsidR="00000000" w:rsidRPr="00000000">
              <w:rPr>
                <w:rFonts w:ascii="Arial" w:cs="Arial" w:eastAsia="Arial" w:hAnsi="Arial"/>
                <w:sz w:val="18"/>
                <w:szCs w:val="18"/>
                <w:shd w:fill="93c47d" w:val="clear"/>
                <w:rtl w:val="0"/>
              </w:rPr>
              <w:t xml:space="preserve">SILVA, Arlindo, et al. </w:t>
            </w:r>
            <w:r w:rsidDel="00000000" w:rsidR="00000000" w:rsidRPr="00000000">
              <w:rPr>
                <w:rFonts w:ascii="Arial" w:cs="Arial" w:eastAsia="Arial" w:hAnsi="Arial"/>
                <w:b w:val="1"/>
                <w:sz w:val="18"/>
                <w:szCs w:val="18"/>
                <w:shd w:fill="93c47d" w:val="clear"/>
                <w:rtl w:val="0"/>
              </w:rPr>
              <w:t xml:space="preserve">Desenho técnico moderno. </w:t>
            </w:r>
            <w:r w:rsidDel="00000000" w:rsidR="00000000" w:rsidRPr="00000000">
              <w:rPr>
                <w:rFonts w:ascii="Arial" w:cs="Arial" w:eastAsia="Arial" w:hAnsi="Arial"/>
                <w:sz w:val="18"/>
                <w:szCs w:val="18"/>
                <w:shd w:fill="93c47d" w:val="clear"/>
                <w:rtl w:val="0"/>
              </w:rPr>
              <w:t xml:space="preserve">4. ed. Rio de Janeiro (RJ): LTC, c2006. xviii, 475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C">
            <w:pPr>
              <w:spacing w:after="60" w:before="60" w:lineRule="auto"/>
              <w:rPr>
                <w:rFonts w:ascii="Arial" w:cs="Arial" w:eastAsia="Arial" w:hAnsi="Arial"/>
                <w:sz w:val="18"/>
                <w:szCs w:val="18"/>
                <w:shd w:fill="93c47d" w:val="clear"/>
              </w:rPr>
            </w:pPr>
            <w:r w:rsidDel="00000000" w:rsidR="00000000" w:rsidRPr="00000000">
              <w:rPr>
                <w:rFonts w:ascii="Arial" w:cs="Arial" w:eastAsia="Arial" w:hAnsi="Arial"/>
                <w:sz w:val="18"/>
                <w:szCs w:val="18"/>
                <w:shd w:fill="93c47d" w:val="clear"/>
                <w:rtl w:val="0"/>
              </w:rPr>
              <w:t xml:space="preserve">PROVENZA, Francesco. Tolerâncias ISO. São Paulo (SP): F. Provenza, 1995. 1 v.</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0">
            <w:pPr>
              <w:spacing w:after="60" w:before="60" w:lineRule="auto"/>
              <w:rPr>
                <w:rFonts w:ascii="Arial" w:cs="Arial" w:eastAsia="Arial" w:hAnsi="Arial"/>
                <w:sz w:val="18"/>
                <w:szCs w:val="18"/>
                <w:highlight w:val="red"/>
              </w:rPr>
            </w:pPr>
            <w:r w:rsidDel="00000000" w:rsidR="00000000" w:rsidRPr="00000000">
              <w:rPr>
                <w:rFonts w:ascii="Arial" w:cs="Arial" w:eastAsia="Arial" w:hAnsi="Arial"/>
                <w:sz w:val="18"/>
                <w:szCs w:val="18"/>
                <w:highlight w:val="red"/>
                <w:rtl w:val="0"/>
              </w:rPr>
              <w:t xml:space="preserve">FRANCO, Antonio G. J. </w:t>
            </w:r>
            <w:r w:rsidDel="00000000" w:rsidR="00000000" w:rsidRPr="00000000">
              <w:rPr>
                <w:rFonts w:ascii="Arial" w:cs="Arial" w:eastAsia="Arial" w:hAnsi="Arial"/>
                <w:b w:val="1"/>
                <w:sz w:val="18"/>
                <w:szCs w:val="18"/>
                <w:highlight w:val="red"/>
                <w:rtl w:val="0"/>
              </w:rPr>
              <w:t xml:space="preserve">Conformação de elementos de máquinas. </w:t>
            </w:r>
            <w:r w:rsidDel="00000000" w:rsidR="00000000" w:rsidRPr="00000000">
              <w:rPr>
                <w:rFonts w:ascii="Arial" w:cs="Arial" w:eastAsia="Arial" w:hAnsi="Arial"/>
                <w:sz w:val="18"/>
                <w:szCs w:val="18"/>
                <w:highlight w:val="red"/>
                <w:rtl w:val="0"/>
              </w:rPr>
              <w:t xml:space="preserve">São Paulo (SP): F. Provenza, 1993. [m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4">
            <w:pPr>
              <w:spacing w:after="60" w:before="60" w:lineRule="auto"/>
              <w:rPr>
                <w:rFonts w:ascii="Arial" w:cs="Arial" w:eastAsia="Arial" w:hAnsi="Arial"/>
                <w:sz w:val="18"/>
                <w:szCs w:val="18"/>
                <w:highlight w:val="red"/>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5">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7">
            <w:pPr>
              <w:spacing w:before="120" w:lineRule="auto"/>
              <w:rPr/>
            </w:pPr>
            <w:r w:rsidDel="00000000" w:rsidR="00000000" w:rsidRPr="00000000">
              <w:rPr>
                <w:rtl w:val="0"/>
              </w:rPr>
              <w:t xml:space="preserve">Leitura De Desenho E Metrologia Mecânica</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8">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rtl w:val="0"/>
              </w:rPr>
              <w:t xml:space="preserve">GOMES FILHO, João. </w:t>
            </w:r>
            <w:r w:rsidDel="00000000" w:rsidR="00000000" w:rsidRPr="00000000">
              <w:rPr>
                <w:rFonts w:ascii="Arial" w:cs="Arial" w:eastAsia="Arial" w:hAnsi="Arial"/>
                <w:b w:val="1"/>
                <w:color w:val="666666"/>
                <w:sz w:val="18"/>
                <w:szCs w:val="18"/>
                <w:rtl w:val="0"/>
              </w:rPr>
              <w:t xml:space="preserve">Gestalt do objeto: </w:t>
            </w:r>
            <w:r w:rsidDel="00000000" w:rsidR="00000000" w:rsidRPr="00000000">
              <w:rPr>
                <w:rFonts w:ascii="Arial" w:cs="Arial" w:eastAsia="Arial" w:hAnsi="Arial"/>
                <w:color w:val="666666"/>
                <w:sz w:val="18"/>
                <w:szCs w:val="18"/>
                <w:rtl w:val="0"/>
              </w:rPr>
              <w:t xml:space="preserve">sistema de leitura visual da forma. 9. ed. São Paulo (SP): Escrituras, c2009. 133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C">
            <w:pPr>
              <w:spacing w:after="60" w:before="6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BARROS, Ivan de Queiroz; GARCIA, Manuel Valetim de Pera. </w:t>
            </w:r>
            <w:r w:rsidDel="00000000" w:rsidR="00000000" w:rsidRPr="00000000">
              <w:rPr>
                <w:rFonts w:ascii="Arial" w:cs="Arial" w:eastAsia="Arial" w:hAnsi="Arial"/>
                <w:b w:val="1"/>
                <w:color w:val="666666"/>
                <w:sz w:val="18"/>
                <w:szCs w:val="18"/>
                <w:rtl w:val="0"/>
              </w:rPr>
              <w:t xml:space="preserve">Mecânica analítica clássica. </w:t>
            </w:r>
            <w:r w:rsidDel="00000000" w:rsidR="00000000" w:rsidRPr="00000000">
              <w:rPr>
                <w:rFonts w:ascii="Arial" w:cs="Arial" w:eastAsia="Arial" w:hAnsi="Arial"/>
                <w:color w:val="666666"/>
                <w:sz w:val="18"/>
                <w:szCs w:val="18"/>
                <w:rtl w:val="0"/>
              </w:rPr>
              <w:t xml:space="preserve">São Paulo, SP: Edgard Blücher, c1995. iv, 144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ALBERTAZZI, Armando; SOUSA, André Roberto de. </w:t>
            </w:r>
            <w:r w:rsidDel="00000000" w:rsidR="00000000" w:rsidRPr="00000000">
              <w:rPr>
                <w:rFonts w:ascii="Arial" w:cs="Arial" w:eastAsia="Arial" w:hAnsi="Arial"/>
                <w:b w:val="1"/>
                <w:color w:val="666666"/>
                <w:sz w:val="18"/>
                <w:szCs w:val="18"/>
                <w:shd w:fill="f7f7f7" w:val="clear"/>
                <w:rtl w:val="0"/>
              </w:rPr>
              <w:t xml:space="preserve">Fundamentos de metrologia científica e industrial. </w:t>
            </w:r>
            <w:r w:rsidDel="00000000" w:rsidR="00000000" w:rsidRPr="00000000">
              <w:rPr>
                <w:rFonts w:ascii="Arial" w:cs="Arial" w:eastAsia="Arial" w:hAnsi="Arial"/>
                <w:color w:val="666666"/>
                <w:sz w:val="18"/>
                <w:szCs w:val="18"/>
                <w:shd w:fill="f7f7f7" w:val="clear"/>
                <w:rtl w:val="0"/>
              </w:rPr>
              <w:t xml:space="preserve">São Paulo (SP): Manole, c2008. 408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SCHMIDT, Walfredo. </w:t>
            </w:r>
            <w:r w:rsidDel="00000000" w:rsidR="00000000" w:rsidRPr="00000000">
              <w:rPr>
                <w:rFonts w:ascii="Arial" w:cs="Arial" w:eastAsia="Arial" w:hAnsi="Arial"/>
                <w:b w:val="1"/>
                <w:color w:val="666666"/>
                <w:sz w:val="18"/>
                <w:szCs w:val="18"/>
                <w:shd w:fill="f7f7f7" w:val="clear"/>
                <w:rtl w:val="0"/>
              </w:rPr>
              <w:t xml:space="preserve">Metrologia aplicada. </w:t>
            </w:r>
            <w:r w:rsidDel="00000000" w:rsidR="00000000" w:rsidRPr="00000000">
              <w:rPr>
                <w:rFonts w:ascii="Arial" w:cs="Arial" w:eastAsia="Arial" w:hAnsi="Arial"/>
                <w:color w:val="666666"/>
                <w:sz w:val="18"/>
                <w:szCs w:val="18"/>
                <w:shd w:fill="f7f7f7" w:val="clear"/>
                <w:rtl w:val="0"/>
              </w:rPr>
              <w:t xml:space="preserve">São Paulo (SP): EPSE, 2003. 66 + 46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FRAGA, Dênis Geraldo Fortunato. </w:t>
            </w:r>
            <w:r w:rsidDel="00000000" w:rsidR="00000000" w:rsidRPr="00000000">
              <w:rPr>
                <w:rFonts w:ascii="Arial" w:cs="Arial" w:eastAsia="Arial" w:hAnsi="Arial"/>
                <w:b w:val="1"/>
                <w:color w:val="666666"/>
                <w:sz w:val="18"/>
                <w:szCs w:val="18"/>
                <w:shd w:fill="f7f7f7" w:val="clear"/>
                <w:rtl w:val="0"/>
              </w:rPr>
              <w:t xml:space="preserve">O pulo do gato: </w:t>
            </w:r>
            <w:r w:rsidDel="00000000" w:rsidR="00000000" w:rsidRPr="00000000">
              <w:rPr>
                <w:rFonts w:ascii="Arial" w:cs="Arial" w:eastAsia="Arial" w:hAnsi="Arial"/>
                <w:color w:val="666666"/>
                <w:sz w:val="18"/>
                <w:szCs w:val="18"/>
                <w:shd w:fill="f7f7f7" w:val="clear"/>
                <w:rtl w:val="0"/>
              </w:rPr>
              <w:t xml:space="preserve">modelagem industrial feminina. Muriaé: Edição do autor, 2012. 83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INMETRO. </w:t>
            </w:r>
            <w:r w:rsidDel="00000000" w:rsidR="00000000" w:rsidRPr="00000000">
              <w:rPr>
                <w:rFonts w:ascii="Arial" w:cs="Arial" w:eastAsia="Arial" w:hAnsi="Arial"/>
                <w:b w:val="1"/>
                <w:color w:val="666666"/>
                <w:sz w:val="18"/>
                <w:szCs w:val="18"/>
                <w:shd w:fill="eeeeee" w:val="clear"/>
                <w:rtl w:val="0"/>
              </w:rPr>
              <w:t xml:space="preserve">Quadro geral de unidades de medida: </w:t>
            </w:r>
            <w:r w:rsidDel="00000000" w:rsidR="00000000" w:rsidRPr="00000000">
              <w:rPr>
                <w:rFonts w:ascii="Arial" w:cs="Arial" w:eastAsia="Arial" w:hAnsi="Arial"/>
                <w:color w:val="666666"/>
                <w:sz w:val="18"/>
                <w:szCs w:val="18"/>
                <w:shd w:fill="eeeeee" w:val="clear"/>
                <w:rtl w:val="0"/>
              </w:rPr>
              <w:t xml:space="preserve">resolução do CONMETRO nº 12/1988. 4. ed. Rio de Janeiro (RJ), SENAI, c2007. 39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INMETRO. SENAI. </w:t>
            </w:r>
            <w:r w:rsidDel="00000000" w:rsidR="00000000" w:rsidRPr="00000000">
              <w:rPr>
                <w:rFonts w:ascii="Arial" w:cs="Arial" w:eastAsia="Arial" w:hAnsi="Arial"/>
                <w:b w:val="1"/>
                <w:color w:val="666666"/>
                <w:sz w:val="18"/>
                <w:szCs w:val="18"/>
                <w:shd w:fill="f7f7f7" w:val="clear"/>
                <w:rtl w:val="0"/>
              </w:rPr>
              <w:t xml:space="preserve">Regulamentação metrológica: </w:t>
            </w:r>
            <w:r w:rsidDel="00000000" w:rsidR="00000000" w:rsidRPr="00000000">
              <w:rPr>
                <w:rFonts w:ascii="Arial" w:cs="Arial" w:eastAsia="Arial" w:hAnsi="Arial"/>
                <w:color w:val="666666"/>
                <w:sz w:val="18"/>
                <w:szCs w:val="18"/>
                <w:shd w:fill="f7f7f7" w:val="clear"/>
                <w:rtl w:val="0"/>
              </w:rPr>
              <w:t xml:space="preserve">resolução do CONMETRO nº 11/88. 3. ed. Rio de Janeiro (RJ): SENAI/DN, c2007. 22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INMETRO. SENAI DEPARTAMENTO NACIONAL. </w:t>
            </w:r>
            <w:r w:rsidDel="00000000" w:rsidR="00000000" w:rsidRPr="00000000">
              <w:rPr>
                <w:rFonts w:ascii="Arial" w:cs="Arial" w:eastAsia="Arial" w:hAnsi="Arial"/>
                <w:b w:val="1"/>
                <w:color w:val="666666"/>
                <w:sz w:val="18"/>
                <w:szCs w:val="18"/>
                <w:shd w:fill="eeeeee" w:val="clear"/>
                <w:rtl w:val="0"/>
              </w:rPr>
              <w:t xml:space="preserve">Sistema internacional de unidades: </w:t>
            </w:r>
            <w:r w:rsidDel="00000000" w:rsidR="00000000" w:rsidRPr="00000000">
              <w:rPr>
                <w:rFonts w:ascii="Arial" w:cs="Arial" w:eastAsia="Arial" w:hAnsi="Arial"/>
                <w:color w:val="666666"/>
                <w:sz w:val="18"/>
                <w:szCs w:val="18"/>
                <w:shd w:fill="eeeeee" w:val="clear"/>
                <w:rtl w:val="0"/>
              </w:rPr>
              <w:t xml:space="preserve">SI. 6. ed. SENAI/DN, 2000. 114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4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7">
            <w:pPr>
              <w:spacing w:before="120" w:lineRule="auto"/>
              <w:rPr/>
            </w:pPr>
            <w:r w:rsidDel="00000000" w:rsidR="00000000" w:rsidRPr="00000000">
              <w:rPr>
                <w:rtl w:val="0"/>
              </w:rPr>
              <w:t xml:space="preserve">Fundamentos Da Tecnologia Mecânica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08">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VAN VLACK, Lawrence H. </w:t>
            </w:r>
            <w:r w:rsidDel="00000000" w:rsidR="00000000" w:rsidRPr="00000000">
              <w:rPr>
                <w:rFonts w:ascii="Arial" w:cs="Arial" w:eastAsia="Arial" w:hAnsi="Arial"/>
                <w:b w:val="1"/>
                <w:color w:val="666666"/>
                <w:sz w:val="18"/>
                <w:szCs w:val="18"/>
                <w:shd w:fill="f7f7f7" w:val="clear"/>
                <w:rtl w:val="0"/>
              </w:rPr>
              <w:t xml:space="preserve">Princípios de ciência dos materiais. </w:t>
            </w:r>
            <w:r w:rsidDel="00000000" w:rsidR="00000000" w:rsidRPr="00000000">
              <w:rPr>
                <w:rFonts w:ascii="Arial" w:cs="Arial" w:eastAsia="Arial" w:hAnsi="Arial"/>
                <w:color w:val="666666"/>
                <w:sz w:val="18"/>
                <w:szCs w:val="18"/>
                <w:shd w:fill="f7f7f7" w:val="clear"/>
                <w:rtl w:val="0"/>
              </w:rPr>
              <w:t xml:space="preserve">São Paulo (SP): Edgard Blücher, c1970. 427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0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FRANCO, Antonio G. J. </w:t>
            </w:r>
            <w:r w:rsidDel="00000000" w:rsidR="00000000" w:rsidRPr="00000000">
              <w:rPr>
                <w:rFonts w:ascii="Arial" w:cs="Arial" w:eastAsia="Arial" w:hAnsi="Arial"/>
                <w:b w:val="1"/>
                <w:color w:val="666666"/>
                <w:sz w:val="18"/>
                <w:szCs w:val="18"/>
                <w:shd w:fill="eeeeee" w:val="clear"/>
                <w:rtl w:val="0"/>
              </w:rPr>
              <w:t xml:space="preserve">Conformação de elementos de máquinas. </w:t>
            </w:r>
            <w:r w:rsidDel="00000000" w:rsidR="00000000" w:rsidRPr="00000000">
              <w:rPr>
                <w:rFonts w:ascii="Arial" w:cs="Arial" w:eastAsia="Arial" w:hAnsi="Arial"/>
                <w:color w:val="666666"/>
                <w:sz w:val="18"/>
                <w:szCs w:val="18"/>
                <w:shd w:fill="eeeeee" w:val="clear"/>
                <w:rtl w:val="0"/>
              </w:rPr>
              <w:t xml:space="preserve">São Paulo (SP): F. Provenza, 1993. [m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4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1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PROVENZA, Francesco. </w:t>
            </w:r>
            <w:r w:rsidDel="00000000" w:rsidR="00000000" w:rsidRPr="00000000">
              <w:rPr>
                <w:rFonts w:ascii="Arial" w:cs="Arial" w:eastAsia="Arial" w:hAnsi="Arial"/>
                <w:b w:val="1"/>
                <w:color w:val="666666"/>
                <w:sz w:val="18"/>
                <w:szCs w:val="18"/>
                <w:shd w:fill="eeeeee" w:val="clear"/>
                <w:rtl w:val="0"/>
              </w:rPr>
              <w:t xml:space="preserve">Mecânica aplicada. </w:t>
            </w:r>
            <w:r w:rsidDel="00000000" w:rsidR="00000000" w:rsidRPr="00000000">
              <w:rPr>
                <w:rFonts w:ascii="Arial" w:cs="Arial" w:eastAsia="Arial" w:hAnsi="Arial"/>
                <w:color w:val="666666"/>
                <w:sz w:val="18"/>
                <w:szCs w:val="18"/>
                <w:shd w:fill="eeeeee" w:val="clear"/>
                <w:rtl w:val="0"/>
              </w:rPr>
              <w:t xml:space="preserve">São Paulo (SP): F. Provenza, 1993. 3 v.</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3">
            <w:pPr>
              <w:spacing w:before="120" w:lineRule="auto"/>
              <w:rPr/>
            </w:pPr>
            <w:r w:rsidDel="00000000" w:rsidR="00000000" w:rsidRPr="00000000">
              <w:rPr>
                <w:rtl w:val="0"/>
              </w:rPr>
              <w:t xml:space="preserve">Fundamentos Da Eletricidade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14">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Fundamentos da eletrotécnica. </w:t>
            </w:r>
            <w:r w:rsidDel="00000000" w:rsidR="00000000" w:rsidRPr="00000000">
              <w:rPr>
                <w:rFonts w:ascii="Arial" w:cs="Arial" w:eastAsia="Arial" w:hAnsi="Arial"/>
                <w:color w:val="666666"/>
                <w:sz w:val="18"/>
                <w:szCs w:val="18"/>
                <w:shd w:fill="f7f7f7" w:val="clear"/>
                <w:rtl w:val="0"/>
              </w:rPr>
              <w:t xml:space="preserve">Brasília (DF): SENAI/DN, 2012. [188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1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Fundamentos de eletricidade. </w:t>
            </w:r>
            <w:r w:rsidDel="00000000" w:rsidR="00000000" w:rsidRPr="00000000">
              <w:rPr>
                <w:rFonts w:ascii="Arial" w:cs="Arial" w:eastAsia="Arial" w:hAnsi="Arial"/>
                <w:color w:val="666666"/>
                <w:sz w:val="18"/>
                <w:szCs w:val="18"/>
                <w:shd w:fill="eeeeee" w:val="clear"/>
                <w:rtl w:val="0"/>
              </w:rPr>
              <w:t xml:space="preserve">Brasília (DF): SENAI/DN, 2012. 63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1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SENAI DEPARTAMENTO REGIONAL DE SÃO PAULO. </w:t>
            </w:r>
            <w:r w:rsidDel="00000000" w:rsidR="00000000" w:rsidRPr="00000000">
              <w:rPr>
                <w:rFonts w:ascii="Arial" w:cs="Arial" w:eastAsia="Arial" w:hAnsi="Arial"/>
                <w:b w:val="1"/>
                <w:color w:val="666666"/>
                <w:sz w:val="18"/>
                <w:szCs w:val="18"/>
                <w:shd w:fill="f7f7f7" w:val="clear"/>
                <w:rtl w:val="0"/>
              </w:rPr>
              <w:t xml:space="preserve">Eletricidade geral. </w:t>
            </w:r>
            <w:r w:rsidDel="00000000" w:rsidR="00000000" w:rsidRPr="00000000">
              <w:rPr>
                <w:rFonts w:ascii="Arial" w:cs="Arial" w:eastAsia="Arial" w:hAnsi="Arial"/>
                <w:color w:val="666666"/>
                <w:sz w:val="18"/>
                <w:szCs w:val="18"/>
                <w:shd w:fill="f7f7f7" w:val="clear"/>
                <w:rtl w:val="0"/>
              </w:rPr>
              <w:t xml:space="preserve">Brasília (DF): SENAI/DN, 2013. 263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2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LUZ, Antonio Máximo Ribeiro da; ALVARENGA, Beatriz Gonçalves de. </w:t>
            </w:r>
            <w:r w:rsidDel="00000000" w:rsidR="00000000" w:rsidRPr="00000000">
              <w:rPr>
                <w:rFonts w:ascii="Arial" w:cs="Arial" w:eastAsia="Arial" w:hAnsi="Arial"/>
                <w:b w:val="1"/>
                <w:color w:val="666666"/>
                <w:sz w:val="18"/>
                <w:szCs w:val="18"/>
                <w:shd w:fill="eeeeee" w:val="clear"/>
                <w:rtl w:val="0"/>
              </w:rPr>
              <w:t xml:space="preserve">Física: </w:t>
            </w:r>
            <w:r w:rsidDel="00000000" w:rsidR="00000000" w:rsidRPr="00000000">
              <w:rPr>
                <w:rFonts w:ascii="Arial" w:cs="Arial" w:eastAsia="Arial" w:hAnsi="Arial"/>
                <w:color w:val="666666"/>
                <w:sz w:val="18"/>
                <w:szCs w:val="18"/>
                <w:shd w:fill="eeeeee" w:val="clear"/>
                <w:rtl w:val="0"/>
              </w:rPr>
              <w:t xml:space="preserve">volume único. 2. ed. São Paulo (SP): Scipione, c2007. 616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72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NUSSENZVEIG, H. M. </w:t>
            </w:r>
            <w:r w:rsidDel="00000000" w:rsidR="00000000" w:rsidRPr="00000000">
              <w:rPr>
                <w:rFonts w:ascii="Arial" w:cs="Arial" w:eastAsia="Arial" w:hAnsi="Arial"/>
                <w:b w:val="1"/>
                <w:color w:val="666666"/>
                <w:sz w:val="18"/>
                <w:szCs w:val="18"/>
                <w:shd w:fill="f7f7f7" w:val="clear"/>
                <w:rtl w:val="0"/>
              </w:rPr>
              <w:t xml:space="preserve">Curso de física básica: </w:t>
            </w:r>
            <w:r w:rsidDel="00000000" w:rsidR="00000000" w:rsidRPr="00000000">
              <w:rPr>
                <w:rFonts w:ascii="Arial" w:cs="Arial" w:eastAsia="Arial" w:hAnsi="Arial"/>
                <w:color w:val="666666"/>
                <w:sz w:val="18"/>
                <w:szCs w:val="18"/>
                <w:shd w:fill="f7f7f7" w:val="clear"/>
                <w:rtl w:val="0"/>
              </w:rPr>
              <w:t xml:space="preserve">3 - Eletromagnetismo. 1. ed. São Paulo (SP): Edgard Blücher, 1997.. 323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7">
            <w:pPr>
              <w:spacing w:before="120" w:lineRule="auto"/>
              <w:rPr/>
            </w:pPr>
            <w:r w:rsidDel="00000000" w:rsidR="00000000" w:rsidRPr="00000000">
              <w:rPr>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OLIVEIRA, Cláudio A. Dias de. </w:t>
            </w:r>
            <w:r w:rsidDel="00000000" w:rsidR="00000000" w:rsidRPr="00000000">
              <w:rPr>
                <w:rFonts w:ascii="Arial" w:cs="Arial" w:eastAsia="Arial" w:hAnsi="Arial"/>
                <w:b w:val="1"/>
                <w:color w:val="666666"/>
                <w:sz w:val="18"/>
                <w:szCs w:val="18"/>
                <w:shd w:fill="eeeeee" w:val="clear"/>
                <w:rtl w:val="0"/>
              </w:rPr>
              <w:t xml:space="preserve">Aplicando os procedimentos técnicos em segurança e saúde no trabalho na área de construção: </w:t>
            </w:r>
            <w:r w:rsidDel="00000000" w:rsidR="00000000" w:rsidRPr="00000000">
              <w:rPr>
                <w:rFonts w:ascii="Arial" w:cs="Arial" w:eastAsia="Arial" w:hAnsi="Arial"/>
                <w:color w:val="666666"/>
                <w:sz w:val="18"/>
                <w:szCs w:val="18"/>
                <w:shd w:fill="eeeeee" w:val="clear"/>
                <w:rtl w:val="0"/>
              </w:rPr>
              <w:t xml:space="preserve">atendendo às exigências de segurança e saúde no trabalho nos contratos de prestaçao de serviços. São Paulo (SP): LTr, 2005. 228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MARCELINO, Juliano Daniel; MOTTA, Reginaldo; MATTES, Wilmar. </w:t>
            </w:r>
            <w:r w:rsidDel="00000000" w:rsidR="00000000" w:rsidRPr="00000000">
              <w:rPr>
                <w:rFonts w:ascii="Arial" w:cs="Arial" w:eastAsia="Arial" w:hAnsi="Arial"/>
                <w:b w:val="1"/>
                <w:color w:val="666666"/>
                <w:sz w:val="18"/>
                <w:szCs w:val="18"/>
                <w:shd w:fill="f7f7f7" w:val="clear"/>
                <w:rtl w:val="0"/>
              </w:rPr>
              <w:t xml:space="preserve">Cálculos aplicados em saúde e segurança do trabalho. </w:t>
            </w:r>
            <w:r w:rsidDel="00000000" w:rsidR="00000000" w:rsidRPr="00000000">
              <w:rPr>
                <w:rFonts w:ascii="Arial" w:cs="Arial" w:eastAsia="Arial" w:hAnsi="Arial"/>
                <w:color w:val="666666"/>
                <w:sz w:val="18"/>
                <w:szCs w:val="18"/>
                <w:shd w:fill="f7f7f7" w:val="clear"/>
                <w:rtl w:val="0"/>
              </w:rPr>
              <w:t xml:space="preserve">Brasília (DF): SENAI/DN, c2012. 121 + [5]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BLEY, Juliana Zilli. </w:t>
            </w:r>
            <w:r w:rsidDel="00000000" w:rsidR="00000000" w:rsidRPr="00000000">
              <w:rPr>
                <w:rFonts w:ascii="Arial" w:cs="Arial" w:eastAsia="Arial" w:hAnsi="Arial"/>
                <w:b w:val="1"/>
                <w:color w:val="666666"/>
                <w:sz w:val="18"/>
                <w:szCs w:val="18"/>
                <w:shd w:fill="eeeeee" w:val="clear"/>
                <w:rtl w:val="0"/>
              </w:rPr>
              <w:t xml:space="preserve">Comportamento seguro: </w:t>
            </w:r>
            <w:r w:rsidDel="00000000" w:rsidR="00000000" w:rsidRPr="00000000">
              <w:rPr>
                <w:rFonts w:ascii="Arial" w:cs="Arial" w:eastAsia="Arial" w:hAnsi="Arial"/>
                <w:color w:val="666666"/>
                <w:sz w:val="18"/>
                <w:szCs w:val="18"/>
                <w:shd w:fill="eeeeee" w:val="clear"/>
                <w:rtl w:val="0"/>
              </w:rPr>
              <w:t xml:space="preserve">a psicologia da segurança no trabalho e a educação para a prevenção de doenças e acidentes. 2. ed. rev. ampl. Belo Horizonte: Artesã, 2014. 151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Coordenação de ações de saúde e segurança no trabalho: </w:t>
            </w:r>
            <w:r w:rsidDel="00000000" w:rsidR="00000000" w:rsidRPr="00000000">
              <w:rPr>
                <w:rFonts w:ascii="Arial" w:cs="Arial" w:eastAsia="Arial" w:hAnsi="Arial"/>
                <w:color w:val="666666"/>
                <w:sz w:val="18"/>
                <w:szCs w:val="18"/>
                <w:shd w:fill="f7f7f7" w:val="clear"/>
                <w:rtl w:val="0"/>
              </w:rPr>
              <w:t xml:space="preserve">volume 1. Brasília (DF): SENAI/DN, 2012. 92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Coordenação de ações de saúde e segurança no trabalho: </w:t>
            </w:r>
            <w:r w:rsidDel="00000000" w:rsidR="00000000" w:rsidRPr="00000000">
              <w:rPr>
                <w:rFonts w:ascii="Arial" w:cs="Arial" w:eastAsia="Arial" w:hAnsi="Arial"/>
                <w:color w:val="666666"/>
                <w:sz w:val="18"/>
                <w:szCs w:val="18"/>
                <w:shd w:fill="eeeeee" w:val="clear"/>
                <w:rtl w:val="0"/>
              </w:rPr>
              <w:t xml:space="preserve">volume 2. Brasília (DF): SENAI/DN, 2012. 175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PICCOLO, Leda Aparecida Veridiano; SALUM, Maria Josefina Leuba; QUEIRÓZ, Vilma Machado de; FUNDACENTRO. </w:t>
            </w:r>
            <w:r w:rsidDel="00000000" w:rsidR="00000000" w:rsidRPr="00000000">
              <w:rPr>
                <w:rFonts w:ascii="Arial" w:cs="Arial" w:eastAsia="Arial" w:hAnsi="Arial"/>
                <w:b w:val="1"/>
                <w:color w:val="666666"/>
                <w:sz w:val="18"/>
                <w:szCs w:val="18"/>
                <w:shd w:fill="f7f7f7" w:val="clear"/>
                <w:rtl w:val="0"/>
              </w:rPr>
              <w:t xml:space="preserve">Desafiando o subsolo: </w:t>
            </w:r>
            <w:r w:rsidDel="00000000" w:rsidR="00000000" w:rsidRPr="00000000">
              <w:rPr>
                <w:rFonts w:ascii="Arial" w:cs="Arial" w:eastAsia="Arial" w:hAnsi="Arial"/>
                <w:color w:val="666666"/>
                <w:sz w:val="18"/>
                <w:szCs w:val="18"/>
                <w:shd w:fill="f7f7f7" w:val="clear"/>
                <w:rtl w:val="0"/>
              </w:rPr>
              <w:t xml:space="preserve">as condições perigosas e favoráveis no trabalho em obras do Metrô. São Paulo (SP): FUNDACENTRO, 2001. 95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MELO, Raimundo Simão de. </w:t>
            </w:r>
            <w:r w:rsidDel="00000000" w:rsidR="00000000" w:rsidRPr="00000000">
              <w:rPr>
                <w:rFonts w:ascii="Arial" w:cs="Arial" w:eastAsia="Arial" w:hAnsi="Arial"/>
                <w:b w:val="1"/>
                <w:color w:val="666666"/>
                <w:sz w:val="18"/>
                <w:szCs w:val="18"/>
                <w:shd w:fill="eeeeee" w:val="clear"/>
                <w:rtl w:val="0"/>
              </w:rPr>
              <w:t xml:space="preserve">Direito ambiental do trabalho e a saúde do trabalhador: </w:t>
            </w:r>
            <w:r w:rsidDel="00000000" w:rsidR="00000000" w:rsidRPr="00000000">
              <w:rPr>
                <w:rFonts w:ascii="Arial" w:cs="Arial" w:eastAsia="Arial" w:hAnsi="Arial"/>
                <w:color w:val="666666"/>
                <w:sz w:val="18"/>
                <w:szCs w:val="18"/>
                <w:shd w:fill="eeeeee" w:val="clear"/>
                <w:rtl w:val="0"/>
              </w:rPr>
              <w:t xml:space="preserve">responsabilidades legais, dano material, dano moral, dano estético, indenização pela perda de uma chance, prescrição. 4. ed. São Paulo (SP): LTr, 2010. 559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TRIVELATO, Gilmar da Cunha; ORGANIZAÇÃO INTERNACIONAL DO TRABALHO. </w:t>
            </w:r>
            <w:r w:rsidDel="00000000" w:rsidR="00000000" w:rsidRPr="00000000">
              <w:rPr>
                <w:rFonts w:ascii="Arial" w:cs="Arial" w:eastAsia="Arial" w:hAnsi="Arial"/>
                <w:b w:val="1"/>
                <w:color w:val="666666"/>
                <w:sz w:val="18"/>
                <w:szCs w:val="18"/>
                <w:shd w:fill="f7f7f7" w:val="clear"/>
                <w:rtl w:val="0"/>
              </w:rPr>
              <w:t xml:space="preserve">Diretrizes sobre sistemas de gestão da segurança e saúde no trabalho. </w:t>
            </w:r>
            <w:r w:rsidDel="00000000" w:rsidR="00000000" w:rsidRPr="00000000">
              <w:rPr>
                <w:rFonts w:ascii="Arial" w:cs="Arial" w:eastAsia="Arial" w:hAnsi="Arial"/>
                <w:color w:val="666666"/>
                <w:sz w:val="18"/>
                <w:szCs w:val="18"/>
                <w:shd w:fill="f7f7f7" w:val="clear"/>
                <w:rtl w:val="0"/>
              </w:rPr>
              <w:t xml:space="preserve">São Paulo (SP): FUNDACENTRO, 2005. 47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MORAES, Márcia Vilma G. </w:t>
            </w:r>
            <w:r w:rsidDel="00000000" w:rsidR="00000000" w:rsidRPr="00000000">
              <w:rPr>
                <w:rFonts w:ascii="Arial" w:cs="Arial" w:eastAsia="Arial" w:hAnsi="Arial"/>
                <w:b w:val="1"/>
                <w:color w:val="666666"/>
                <w:sz w:val="18"/>
                <w:szCs w:val="18"/>
                <w:shd w:fill="eeeeee" w:val="clear"/>
                <w:rtl w:val="0"/>
              </w:rPr>
              <w:t xml:space="preserve">Doenças ocupacionais: </w:t>
            </w:r>
            <w:r w:rsidDel="00000000" w:rsidR="00000000" w:rsidRPr="00000000">
              <w:rPr>
                <w:rFonts w:ascii="Arial" w:cs="Arial" w:eastAsia="Arial" w:hAnsi="Arial"/>
                <w:color w:val="666666"/>
                <w:sz w:val="18"/>
                <w:szCs w:val="18"/>
                <w:shd w:fill="eeeeee" w:val="clear"/>
                <w:rtl w:val="0"/>
              </w:rPr>
              <w:t xml:space="preserve">agentes: físico, químico, biológico e ergonômico. São Paulo (SP): Iátria, c2010. 236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TEZZA, Morgana Machado; PEREIRA, Osny Edson; MOTTA, Reginaldo; DUARTE, Ronaldo Scoz; SOBREIRA, Leonardo. </w:t>
            </w:r>
            <w:r w:rsidDel="00000000" w:rsidR="00000000" w:rsidRPr="00000000">
              <w:rPr>
                <w:rFonts w:ascii="Arial" w:cs="Arial" w:eastAsia="Arial" w:hAnsi="Arial"/>
                <w:b w:val="1"/>
                <w:color w:val="666666"/>
                <w:sz w:val="18"/>
                <w:szCs w:val="18"/>
                <w:shd w:fill="f7f7f7" w:val="clear"/>
                <w:rtl w:val="0"/>
              </w:rPr>
              <w:t xml:space="preserve">Fundamentos de saúde e segurança do trabalho. </w:t>
            </w:r>
            <w:r w:rsidDel="00000000" w:rsidR="00000000" w:rsidRPr="00000000">
              <w:rPr>
                <w:rFonts w:ascii="Arial" w:cs="Arial" w:eastAsia="Arial" w:hAnsi="Arial"/>
                <w:color w:val="666666"/>
                <w:sz w:val="18"/>
                <w:szCs w:val="18"/>
                <w:shd w:fill="f7f7f7" w:val="clear"/>
                <w:rtl w:val="0"/>
              </w:rPr>
              <w:t xml:space="preserve">Brasília (DF): SENAI/DN, c2012. 2 v. (Segurança do trabalho).</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MARTINS, Caroline de Oliveira. </w:t>
            </w:r>
            <w:r w:rsidDel="00000000" w:rsidR="00000000" w:rsidRPr="00000000">
              <w:rPr>
                <w:rFonts w:ascii="Arial" w:cs="Arial" w:eastAsia="Arial" w:hAnsi="Arial"/>
                <w:b w:val="1"/>
                <w:color w:val="666666"/>
                <w:sz w:val="18"/>
                <w:szCs w:val="18"/>
                <w:shd w:fill="f7f7f7" w:val="clear"/>
                <w:rtl w:val="0"/>
              </w:rPr>
              <w:t xml:space="preserve">Ginástica laboral no escritório. </w:t>
            </w:r>
            <w:r w:rsidDel="00000000" w:rsidR="00000000" w:rsidRPr="00000000">
              <w:rPr>
                <w:rFonts w:ascii="Arial" w:cs="Arial" w:eastAsia="Arial" w:hAnsi="Arial"/>
                <w:color w:val="666666"/>
                <w:sz w:val="18"/>
                <w:szCs w:val="18"/>
                <w:shd w:fill="f7f7f7" w:val="clear"/>
                <w:rtl w:val="0"/>
              </w:rPr>
              <w:t xml:space="preserve">2. ed. rev. e atual. Várzea Paulista (SP): Fontoura, 2011. 175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BRASIL, Jairo. </w:t>
            </w:r>
            <w:r w:rsidDel="00000000" w:rsidR="00000000" w:rsidRPr="00000000">
              <w:rPr>
                <w:rFonts w:ascii="Arial" w:cs="Arial" w:eastAsia="Arial" w:hAnsi="Arial"/>
                <w:b w:val="1"/>
                <w:color w:val="666666"/>
                <w:sz w:val="18"/>
                <w:szCs w:val="18"/>
                <w:shd w:fill="eeeeee" w:val="clear"/>
                <w:rtl w:val="0"/>
              </w:rPr>
              <w:t xml:space="preserve">Guia do técnico em segurança do trabalho: </w:t>
            </w:r>
            <w:r w:rsidDel="00000000" w:rsidR="00000000" w:rsidRPr="00000000">
              <w:rPr>
                <w:rFonts w:ascii="Arial" w:cs="Arial" w:eastAsia="Arial" w:hAnsi="Arial"/>
                <w:color w:val="666666"/>
                <w:sz w:val="18"/>
                <w:szCs w:val="18"/>
                <w:shd w:fill="eeeeee" w:val="clear"/>
                <w:rtl w:val="0"/>
              </w:rPr>
              <w:t xml:space="preserve">uma proposta da metodologia da rotina. São Paulo (SP): LTr, 2013. 109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PIZA, Fábio de Toledo. </w:t>
            </w:r>
            <w:r w:rsidDel="00000000" w:rsidR="00000000" w:rsidRPr="00000000">
              <w:rPr>
                <w:rFonts w:ascii="Arial" w:cs="Arial" w:eastAsia="Arial" w:hAnsi="Arial"/>
                <w:b w:val="1"/>
                <w:color w:val="666666"/>
                <w:sz w:val="18"/>
                <w:szCs w:val="18"/>
                <w:shd w:fill="eeeeee" w:val="clear"/>
                <w:rtl w:val="0"/>
              </w:rPr>
              <w:t xml:space="preserve">Informações básicas sobre saúde e segurança no trabalho. </w:t>
            </w:r>
            <w:r w:rsidDel="00000000" w:rsidR="00000000" w:rsidRPr="00000000">
              <w:rPr>
                <w:rFonts w:ascii="Arial" w:cs="Arial" w:eastAsia="Arial" w:hAnsi="Arial"/>
                <w:color w:val="666666"/>
                <w:sz w:val="18"/>
                <w:szCs w:val="18"/>
                <w:shd w:fill="eeeeee" w:val="clear"/>
                <w:rtl w:val="0"/>
              </w:rPr>
              <w:t xml:space="preserve">São Paulo (SP): CIPA, 1997. 115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FUNDACENTRO. </w:t>
            </w:r>
            <w:r w:rsidDel="00000000" w:rsidR="00000000" w:rsidRPr="00000000">
              <w:rPr>
                <w:rFonts w:ascii="Arial" w:cs="Arial" w:eastAsia="Arial" w:hAnsi="Arial"/>
                <w:b w:val="1"/>
                <w:color w:val="666666"/>
                <w:sz w:val="18"/>
                <w:szCs w:val="18"/>
                <w:shd w:fill="f7f7f7" w:val="clear"/>
                <w:rtl w:val="0"/>
              </w:rPr>
              <w:t xml:space="preserve">Introdução à higiene ocupacional. </w:t>
            </w:r>
            <w:r w:rsidDel="00000000" w:rsidR="00000000" w:rsidRPr="00000000">
              <w:rPr>
                <w:rFonts w:ascii="Arial" w:cs="Arial" w:eastAsia="Arial" w:hAnsi="Arial"/>
                <w:color w:val="666666"/>
                <w:sz w:val="18"/>
                <w:szCs w:val="18"/>
                <w:shd w:fill="f7f7f7" w:val="clear"/>
                <w:rtl w:val="0"/>
              </w:rPr>
              <w:t xml:space="preserve">São Paulo (SP), c2004. 84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VENDRAME, Antonio Carlos F. </w:t>
            </w:r>
            <w:r w:rsidDel="00000000" w:rsidR="00000000" w:rsidRPr="00000000">
              <w:rPr>
                <w:rFonts w:ascii="Arial" w:cs="Arial" w:eastAsia="Arial" w:hAnsi="Arial"/>
                <w:b w:val="1"/>
                <w:color w:val="666666"/>
                <w:sz w:val="18"/>
                <w:szCs w:val="18"/>
                <w:shd w:fill="eeeeee" w:val="clear"/>
                <w:rtl w:val="0"/>
              </w:rPr>
              <w:t xml:space="preserve">Livro de bolso do técnico de segurança do trabalho. </w:t>
            </w:r>
            <w:r w:rsidDel="00000000" w:rsidR="00000000" w:rsidRPr="00000000">
              <w:rPr>
                <w:rFonts w:ascii="Arial" w:cs="Arial" w:eastAsia="Arial" w:hAnsi="Arial"/>
                <w:color w:val="666666"/>
                <w:sz w:val="18"/>
                <w:szCs w:val="18"/>
                <w:shd w:fill="eeeeee" w:val="clear"/>
                <w:rtl w:val="0"/>
              </w:rPr>
              <w:t xml:space="preserve">São Paulo (SP): LTr, 2013. 348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PAOLESCHI, Bruno. </w:t>
            </w:r>
            <w:r w:rsidDel="00000000" w:rsidR="00000000" w:rsidRPr="00000000">
              <w:rPr>
                <w:rFonts w:ascii="Arial" w:cs="Arial" w:eastAsia="Arial" w:hAnsi="Arial"/>
                <w:b w:val="1"/>
                <w:color w:val="666666"/>
                <w:sz w:val="18"/>
                <w:szCs w:val="18"/>
                <w:shd w:fill="f7f7f7" w:val="clear"/>
                <w:rtl w:val="0"/>
              </w:rPr>
              <w:t xml:space="preserve">Cipa (comissão interna de prevenção de acidentes): </w:t>
            </w:r>
            <w:r w:rsidDel="00000000" w:rsidR="00000000" w:rsidRPr="00000000">
              <w:rPr>
                <w:rFonts w:ascii="Arial" w:cs="Arial" w:eastAsia="Arial" w:hAnsi="Arial"/>
                <w:color w:val="666666"/>
                <w:sz w:val="18"/>
                <w:szCs w:val="18"/>
                <w:shd w:fill="f7f7f7" w:val="clear"/>
                <w:rtl w:val="0"/>
              </w:rPr>
              <w:t xml:space="preserve">guia prático de segurança do trabalho. São Paulo (SP): Érica, c2009. 128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MELO, Demis Roberto Correia de. </w:t>
            </w:r>
            <w:r w:rsidDel="00000000" w:rsidR="00000000" w:rsidRPr="00000000">
              <w:rPr>
                <w:rFonts w:ascii="Arial" w:cs="Arial" w:eastAsia="Arial" w:hAnsi="Arial"/>
                <w:b w:val="1"/>
                <w:color w:val="666666"/>
                <w:sz w:val="18"/>
                <w:szCs w:val="18"/>
                <w:shd w:fill="eeeeee" w:val="clear"/>
                <w:rtl w:val="0"/>
              </w:rPr>
              <w:t xml:space="preserve">Manual de meio ambiente do trabalho. </w:t>
            </w:r>
            <w:r w:rsidDel="00000000" w:rsidR="00000000" w:rsidRPr="00000000">
              <w:rPr>
                <w:rFonts w:ascii="Arial" w:cs="Arial" w:eastAsia="Arial" w:hAnsi="Arial"/>
                <w:color w:val="666666"/>
                <w:sz w:val="18"/>
                <w:szCs w:val="18"/>
                <w:shd w:fill="eeeeee" w:val="clear"/>
                <w:rtl w:val="0"/>
              </w:rPr>
              <w:t xml:space="preserve">São Paulo: LTr, 2010. 128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SALIBA, Tuffi Messias. </w:t>
            </w:r>
            <w:r w:rsidDel="00000000" w:rsidR="00000000" w:rsidRPr="00000000">
              <w:rPr>
                <w:rFonts w:ascii="Arial" w:cs="Arial" w:eastAsia="Arial" w:hAnsi="Arial"/>
                <w:b w:val="1"/>
                <w:color w:val="666666"/>
                <w:sz w:val="18"/>
                <w:szCs w:val="18"/>
                <w:shd w:fill="eeeeee" w:val="clear"/>
                <w:rtl w:val="0"/>
              </w:rPr>
              <w:t xml:space="preserve">Manual prático de avaliação e controle de vibração: </w:t>
            </w:r>
            <w:r w:rsidDel="00000000" w:rsidR="00000000" w:rsidRPr="00000000">
              <w:rPr>
                <w:rFonts w:ascii="Arial" w:cs="Arial" w:eastAsia="Arial" w:hAnsi="Arial"/>
                <w:color w:val="666666"/>
                <w:sz w:val="18"/>
                <w:szCs w:val="18"/>
                <w:shd w:fill="eeeeee" w:val="clear"/>
                <w:rtl w:val="0"/>
              </w:rPr>
              <w:t xml:space="preserve">PPRA. 2. ed. São Paulo (SP): LTr, 2013. 101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SALIBA, Tuffi Messias. </w:t>
            </w:r>
            <w:r w:rsidDel="00000000" w:rsidR="00000000" w:rsidRPr="00000000">
              <w:rPr>
                <w:rFonts w:ascii="Arial" w:cs="Arial" w:eastAsia="Arial" w:hAnsi="Arial"/>
                <w:b w:val="1"/>
                <w:color w:val="666666"/>
                <w:sz w:val="18"/>
                <w:szCs w:val="18"/>
                <w:shd w:fill="f7f7f7" w:val="clear"/>
                <w:rtl w:val="0"/>
              </w:rPr>
              <w:t xml:space="preserve">Manual prático de avaliação e controle de vibração: </w:t>
            </w:r>
            <w:r w:rsidDel="00000000" w:rsidR="00000000" w:rsidRPr="00000000">
              <w:rPr>
                <w:rFonts w:ascii="Arial" w:cs="Arial" w:eastAsia="Arial" w:hAnsi="Arial"/>
                <w:color w:val="666666"/>
                <w:sz w:val="18"/>
                <w:szCs w:val="18"/>
                <w:shd w:fill="f7f7f7" w:val="clear"/>
                <w:rtl w:val="0"/>
              </w:rPr>
              <w:t xml:space="preserve">PPRA. São Paulo (SP): LTr, 2009. 101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MICHEL, Oswaldo da Rocha. </w:t>
            </w:r>
            <w:r w:rsidDel="00000000" w:rsidR="00000000" w:rsidRPr="00000000">
              <w:rPr>
                <w:rFonts w:ascii="Arial" w:cs="Arial" w:eastAsia="Arial" w:hAnsi="Arial"/>
                <w:b w:val="1"/>
                <w:color w:val="666666"/>
                <w:sz w:val="18"/>
                <w:szCs w:val="18"/>
                <w:shd w:fill="f7f7f7" w:val="clear"/>
                <w:rtl w:val="0"/>
              </w:rPr>
              <w:t xml:space="preserve">Acidentes do trabalho e doenças ocupacionais. </w:t>
            </w:r>
            <w:r w:rsidDel="00000000" w:rsidR="00000000" w:rsidRPr="00000000">
              <w:rPr>
                <w:rFonts w:ascii="Arial" w:cs="Arial" w:eastAsia="Arial" w:hAnsi="Arial"/>
                <w:color w:val="666666"/>
                <w:sz w:val="18"/>
                <w:szCs w:val="18"/>
                <w:shd w:fill="f7f7f7" w:val="clear"/>
                <w:rtl w:val="0"/>
              </w:rPr>
              <w:t xml:space="preserve">3. ed. São Paulo (SP): LTr, 2008. 424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OLIVEIRA, Sebastião Geraldo de. </w:t>
            </w:r>
            <w:r w:rsidDel="00000000" w:rsidR="00000000" w:rsidRPr="00000000">
              <w:rPr>
                <w:rFonts w:ascii="Arial" w:cs="Arial" w:eastAsia="Arial" w:hAnsi="Arial"/>
                <w:b w:val="1"/>
                <w:color w:val="666666"/>
                <w:sz w:val="18"/>
                <w:szCs w:val="18"/>
                <w:shd w:fill="f7f7f7" w:val="clear"/>
                <w:rtl w:val="0"/>
              </w:rPr>
              <w:t xml:space="preserve">Indenizações por acidente do trabalho ou doença ocupacional. </w:t>
            </w:r>
            <w:r w:rsidDel="00000000" w:rsidR="00000000" w:rsidRPr="00000000">
              <w:rPr>
                <w:rFonts w:ascii="Arial" w:cs="Arial" w:eastAsia="Arial" w:hAnsi="Arial"/>
                <w:color w:val="666666"/>
                <w:sz w:val="18"/>
                <w:szCs w:val="18"/>
                <w:shd w:fill="f7f7f7" w:val="clear"/>
                <w:rtl w:val="0"/>
              </w:rPr>
              <w:t xml:space="preserve">6. ed., rev., ampl. e atual. São Paulo: LTR, 2011. 568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GARCIA, Gustavo Filipe Barbosa. </w:t>
            </w:r>
            <w:r w:rsidDel="00000000" w:rsidR="00000000" w:rsidRPr="00000000">
              <w:rPr>
                <w:rFonts w:ascii="Arial" w:cs="Arial" w:eastAsia="Arial" w:hAnsi="Arial"/>
                <w:b w:val="1"/>
                <w:color w:val="666666"/>
                <w:sz w:val="18"/>
                <w:szCs w:val="18"/>
                <w:shd w:fill="eeeeee" w:val="clear"/>
                <w:rtl w:val="0"/>
              </w:rPr>
              <w:t xml:space="preserve">Meio ambiente do trabalho: </w:t>
            </w:r>
            <w:r w:rsidDel="00000000" w:rsidR="00000000" w:rsidRPr="00000000">
              <w:rPr>
                <w:rFonts w:ascii="Arial" w:cs="Arial" w:eastAsia="Arial" w:hAnsi="Arial"/>
                <w:color w:val="666666"/>
                <w:sz w:val="18"/>
                <w:szCs w:val="18"/>
                <w:shd w:fill="eeeeee" w:val="clear"/>
                <w:rtl w:val="0"/>
              </w:rPr>
              <w:t xml:space="preserve">direito, segurança e medicina do trabalho. 4. ed. Rio de Janeiro (RJ): Método, 2014. 230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CERIGUELI, Moacir José. </w:t>
            </w:r>
            <w:r w:rsidDel="00000000" w:rsidR="00000000" w:rsidRPr="00000000">
              <w:rPr>
                <w:rFonts w:ascii="Arial" w:cs="Arial" w:eastAsia="Arial" w:hAnsi="Arial"/>
                <w:b w:val="1"/>
                <w:color w:val="666666"/>
                <w:sz w:val="18"/>
                <w:szCs w:val="18"/>
                <w:shd w:fill="f7f7f7" w:val="clear"/>
                <w:rtl w:val="0"/>
              </w:rPr>
              <w:t xml:space="preserve">NR-36: </w:t>
            </w:r>
            <w:r w:rsidDel="00000000" w:rsidR="00000000" w:rsidRPr="00000000">
              <w:rPr>
                <w:rFonts w:ascii="Arial" w:cs="Arial" w:eastAsia="Arial" w:hAnsi="Arial"/>
                <w:color w:val="666666"/>
                <w:sz w:val="18"/>
                <w:szCs w:val="18"/>
                <w:shd w:fill="f7f7f7" w:val="clear"/>
                <w:rtl w:val="0"/>
              </w:rPr>
              <w:t xml:space="preserve">norma regulamentadora de segurança e saúde no trabalho em empresas de abate e processamento de carnes e derivados : manual de aplicação. São Paulo (SP): LTr, 2013. 213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ZOCCHIO, Álvaro. </w:t>
            </w:r>
            <w:r w:rsidDel="00000000" w:rsidR="00000000" w:rsidRPr="00000000">
              <w:rPr>
                <w:rFonts w:ascii="Arial" w:cs="Arial" w:eastAsia="Arial" w:hAnsi="Arial"/>
                <w:b w:val="1"/>
                <w:color w:val="666666"/>
                <w:sz w:val="18"/>
                <w:szCs w:val="18"/>
                <w:shd w:fill="eeeeee" w:val="clear"/>
                <w:rtl w:val="0"/>
              </w:rPr>
              <w:t xml:space="preserve">Política de segurança e saúde no trabalho: </w:t>
            </w:r>
            <w:r w:rsidDel="00000000" w:rsidR="00000000" w:rsidRPr="00000000">
              <w:rPr>
                <w:rFonts w:ascii="Arial" w:cs="Arial" w:eastAsia="Arial" w:hAnsi="Arial"/>
                <w:color w:val="666666"/>
                <w:sz w:val="18"/>
                <w:szCs w:val="18"/>
                <w:shd w:fill="eeeeee" w:val="clear"/>
                <w:rtl w:val="0"/>
              </w:rPr>
              <w:t xml:space="preserve">elaboração, implantação, administração. São Paulo (SP): LTr, 2000. 73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MICHEL, Oswaldo da Rocha. </w:t>
            </w:r>
            <w:r w:rsidDel="00000000" w:rsidR="00000000" w:rsidRPr="00000000">
              <w:rPr>
                <w:rFonts w:ascii="Arial" w:cs="Arial" w:eastAsia="Arial" w:hAnsi="Arial"/>
                <w:b w:val="1"/>
                <w:color w:val="666666"/>
                <w:sz w:val="18"/>
                <w:szCs w:val="18"/>
                <w:shd w:fill="f7f7f7" w:val="clear"/>
                <w:rtl w:val="0"/>
              </w:rPr>
              <w:t xml:space="preserve">Saúde do trabalhador: </w:t>
            </w:r>
            <w:r w:rsidDel="00000000" w:rsidR="00000000" w:rsidRPr="00000000">
              <w:rPr>
                <w:rFonts w:ascii="Arial" w:cs="Arial" w:eastAsia="Arial" w:hAnsi="Arial"/>
                <w:color w:val="666666"/>
                <w:sz w:val="18"/>
                <w:szCs w:val="18"/>
                <w:shd w:fill="f7f7f7" w:val="clear"/>
                <w:rtl w:val="0"/>
              </w:rPr>
              <w:t xml:space="preserve">cenários e perspectivas numa conjuntura privatista. São Paulo (SP): LTr, 2009. 766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BARSANO, Paulo Roberto. </w:t>
            </w:r>
            <w:r w:rsidDel="00000000" w:rsidR="00000000" w:rsidRPr="00000000">
              <w:rPr>
                <w:rFonts w:ascii="Arial" w:cs="Arial" w:eastAsia="Arial" w:hAnsi="Arial"/>
                <w:b w:val="1"/>
                <w:color w:val="666666"/>
                <w:sz w:val="18"/>
                <w:szCs w:val="18"/>
                <w:shd w:fill="eeeeee" w:val="clear"/>
                <w:rtl w:val="0"/>
              </w:rPr>
              <w:t xml:space="preserve">Segurança do trabalho: </w:t>
            </w:r>
            <w:r w:rsidDel="00000000" w:rsidR="00000000" w:rsidRPr="00000000">
              <w:rPr>
                <w:rFonts w:ascii="Arial" w:cs="Arial" w:eastAsia="Arial" w:hAnsi="Arial"/>
                <w:color w:val="666666"/>
                <w:sz w:val="18"/>
                <w:szCs w:val="18"/>
                <w:shd w:fill="eeeeee" w:val="clear"/>
                <w:rtl w:val="0"/>
              </w:rPr>
              <w:t xml:space="preserve">guia prático e didático. São Paulo (SP): Érica, c2012. 348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GONZAGA, Paulo. </w:t>
            </w:r>
            <w:r w:rsidDel="00000000" w:rsidR="00000000" w:rsidRPr="00000000">
              <w:rPr>
                <w:rFonts w:ascii="Arial" w:cs="Arial" w:eastAsia="Arial" w:hAnsi="Arial"/>
                <w:b w:val="1"/>
                <w:color w:val="666666"/>
                <w:sz w:val="18"/>
                <w:szCs w:val="18"/>
                <w:shd w:fill="f7f7f7" w:val="clear"/>
                <w:rtl w:val="0"/>
              </w:rPr>
              <w:t xml:space="preserve">Temas atuais em segurança e saúde no trabalho. </w:t>
            </w:r>
            <w:r w:rsidDel="00000000" w:rsidR="00000000" w:rsidRPr="00000000">
              <w:rPr>
                <w:rFonts w:ascii="Arial" w:cs="Arial" w:eastAsia="Arial" w:hAnsi="Arial"/>
                <w:color w:val="666666"/>
                <w:sz w:val="18"/>
                <w:szCs w:val="18"/>
                <w:shd w:fill="f7f7f7" w:val="clear"/>
                <w:rtl w:val="0"/>
              </w:rPr>
              <w:t xml:space="preserve">São Paulo (SP): LTr, 2007. 151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MATSUO, Myrian. </w:t>
            </w:r>
            <w:r w:rsidDel="00000000" w:rsidR="00000000" w:rsidRPr="00000000">
              <w:rPr>
                <w:rFonts w:ascii="Arial" w:cs="Arial" w:eastAsia="Arial" w:hAnsi="Arial"/>
                <w:b w:val="1"/>
                <w:color w:val="666666"/>
                <w:sz w:val="18"/>
                <w:szCs w:val="18"/>
                <w:shd w:fill="f7f7f7" w:val="clear"/>
                <w:rtl w:val="0"/>
              </w:rPr>
              <w:t xml:space="preserve">Acidentado do trabalho: </w:t>
            </w:r>
            <w:r w:rsidDel="00000000" w:rsidR="00000000" w:rsidRPr="00000000">
              <w:rPr>
                <w:rFonts w:ascii="Arial" w:cs="Arial" w:eastAsia="Arial" w:hAnsi="Arial"/>
                <w:color w:val="666666"/>
                <w:sz w:val="18"/>
                <w:szCs w:val="18"/>
                <w:shd w:fill="f7f7f7" w:val="clear"/>
                <w:rtl w:val="0"/>
              </w:rPr>
              <w:t xml:space="preserve">reabilitação ou exclusão? São Paulo (SP): FUNDACENTRO, 2002. 238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COSTA, Marco Antonio F. da; COSTA, Maria de Fátima Barrozo da; MELO, Norma Suely Falcão de Oliveira. </w:t>
            </w:r>
            <w:r w:rsidDel="00000000" w:rsidR="00000000" w:rsidRPr="00000000">
              <w:rPr>
                <w:rFonts w:ascii="Arial" w:cs="Arial" w:eastAsia="Arial" w:hAnsi="Arial"/>
                <w:b w:val="1"/>
                <w:color w:val="666666"/>
                <w:sz w:val="18"/>
                <w:szCs w:val="18"/>
                <w:shd w:fill="f7f7f7" w:val="clear"/>
                <w:rtl w:val="0"/>
              </w:rPr>
              <w:t xml:space="preserve">Biossegurança: </w:t>
            </w:r>
            <w:r w:rsidDel="00000000" w:rsidR="00000000" w:rsidRPr="00000000">
              <w:rPr>
                <w:rFonts w:ascii="Arial" w:cs="Arial" w:eastAsia="Arial" w:hAnsi="Arial"/>
                <w:color w:val="666666"/>
                <w:sz w:val="18"/>
                <w:szCs w:val="18"/>
                <w:shd w:fill="f7f7f7" w:val="clear"/>
                <w:rtl w:val="0"/>
              </w:rPr>
              <w:t xml:space="preserve">ambientes hospitalares e odontológicos. São Paulo, SP: Livraria Santos, 2000. 130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DINIZ, Eugênio Paceli Hatem; SAMPAIO, Maria do Rosário. </w:t>
            </w:r>
            <w:r w:rsidDel="00000000" w:rsidR="00000000" w:rsidRPr="00000000">
              <w:rPr>
                <w:rFonts w:ascii="Arial" w:cs="Arial" w:eastAsia="Arial" w:hAnsi="Arial"/>
                <w:b w:val="1"/>
                <w:color w:val="666666"/>
                <w:sz w:val="18"/>
                <w:szCs w:val="18"/>
                <w:shd w:fill="f7f7f7" w:val="clear"/>
                <w:rtl w:val="0"/>
              </w:rPr>
              <w:t xml:space="preserve">O chumbo e as formas de controle. </w:t>
            </w:r>
            <w:r w:rsidDel="00000000" w:rsidR="00000000" w:rsidRPr="00000000">
              <w:rPr>
                <w:rFonts w:ascii="Arial" w:cs="Arial" w:eastAsia="Arial" w:hAnsi="Arial"/>
                <w:color w:val="666666"/>
                <w:sz w:val="18"/>
                <w:szCs w:val="18"/>
                <w:shd w:fill="f7f7f7" w:val="clear"/>
                <w:rtl w:val="0"/>
              </w:rPr>
              <w:t xml:space="preserve">São Paulo (SP): FUNDACENTRO, 2001. 39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CÂMARA, José Luiz de Freitas; COSTA, Sandra Dalla. </w:t>
            </w:r>
            <w:r w:rsidDel="00000000" w:rsidR="00000000" w:rsidRPr="00000000">
              <w:rPr>
                <w:rFonts w:ascii="Arial" w:cs="Arial" w:eastAsia="Arial" w:hAnsi="Arial"/>
                <w:b w:val="1"/>
                <w:color w:val="666666"/>
                <w:sz w:val="18"/>
                <w:szCs w:val="18"/>
                <w:shd w:fill="eeeeee" w:val="clear"/>
                <w:rtl w:val="0"/>
              </w:rPr>
              <w:t xml:space="preserve">Curso de formação de cipeiros. </w:t>
            </w:r>
            <w:r w:rsidDel="00000000" w:rsidR="00000000" w:rsidRPr="00000000">
              <w:rPr>
                <w:rFonts w:ascii="Arial" w:cs="Arial" w:eastAsia="Arial" w:hAnsi="Arial"/>
                <w:color w:val="666666"/>
                <w:sz w:val="18"/>
                <w:szCs w:val="18"/>
                <w:shd w:fill="eeeeee" w:val="clear"/>
                <w:rtl w:val="0"/>
              </w:rPr>
              <w:t xml:space="preserve">São Paulo (SP): LTr, 2002. 182, [1]p.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FUNDACENTRO. </w:t>
            </w:r>
            <w:r w:rsidDel="00000000" w:rsidR="00000000" w:rsidRPr="00000000">
              <w:rPr>
                <w:rFonts w:ascii="Arial" w:cs="Arial" w:eastAsia="Arial" w:hAnsi="Arial"/>
                <w:b w:val="1"/>
                <w:color w:val="666666"/>
                <w:sz w:val="18"/>
                <w:szCs w:val="18"/>
                <w:shd w:fill="eeeeee" w:val="clear"/>
                <w:rtl w:val="0"/>
              </w:rPr>
              <w:t xml:space="preserve">Curso para engenheiros de segurança do trabalho. </w:t>
            </w:r>
            <w:r w:rsidDel="00000000" w:rsidR="00000000" w:rsidRPr="00000000">
              <w:rPr>
                <w:rFonts w:ascii="Arial" w:cs="Arial" w:eastAsia="Arial" w:hAnsi="Arial"/>
                <w:color w:val="666666"/>
                <w:sz w:val="18"/>
                <w:szCs w:val="18"/>
                <w:shd w:fill="eeeeee" w:val="clear"/>
                <w:rtl w:val="0"/>
              </w:rPr>
              <w:t xml:space="preserve">São Paulo, SP: FUNDACENTRO, 1979-1981. 6 v.</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CABRAL, Lenz Alberto Alves. </w:t>
            </w:r>
            <w:r w:rsidDel="00000000" w:rsidR="00000000" w:rsidRPr="00000000">
              <w:rPr>
                <w:rFonts w:ascii="Arial" w:cs="Arial" w:eastAsia="Arial" w:hAnsi="Arial"/>
                <w:b w:val="1"/>
                <w:color w:val="666666"/>
                <w:sz w:val="18"/>
                <w:szCs w:val="18"/>
                <w:shd w:fill="f7f7f7" w:val="clear"/>
                <w:rtl w:val="0"/>
              </w:rPr>
              <w:t xml:space="preserve">Abre a CAT?</w:t>
            </w:r>
            <w:r w:rsidDel="00000000" w:rsidR="00000000" w:rsidRPr="00000000">
              <w:rPr>
                <w:rFonts w:ascii="Arial" w:cs="Arial" w:eastAsia="Arial" w:hAnsi="Arial"/>
                <w:color w:val="666666"/>
                <w:sz w:val="18"/>
                <w:szCs w:val="18"/>
                <w:shd w:fill="f7f7f7" w:val="clear"/>
                <w:rtl w:val="0"/>
              </w:rPr>
              <w:t xml:space="preserve"> nexo causal no acidente do trabalho : doença ocupacional. 4. ed. São Paulo: LTr, 2014. 304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Planejamento de ações em saúde e segurança do trabalho. </w:t>
            </w:r>
            <w:r w:rsidDel="00000000" w:rsidR="00000000" w:rsidRPr="00000000">
              <w:rPr>
                <w:rFonts w:ascii="Arial" w:cs="Arial" w:eastAsia="Arial" w:hAnsi="Arial"/>
                <w:color w:val="666666"/>
                <w:sz w:val="18"/>
                <w:szCs w:val="18"/>
                <w:shd w:fill="eeeeee" w:val="clear"/>
                <w:rtl w:val="0"/>
              </w:rPr>
              <w:t xml:space="preserve">Brasília (DF): SENAI/DN, 2012. [569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GUERIN, François. </w:t>
            </w:r>
            <w:r w:rsidDel="00000000" w:rsidR="00000000" w:rsidRPr="00000000">
              <w:rPr>
                <w:rFonts w:ascii="Arial" w:cs="Arial" w:eastAsia="Arial" w:hAnsi="Arial"/>
                <w:b w:val="1"/>
                <w:color w:val="666666"/>
                <w:sz w:val="18"/>
                <w:szCs w:val="18"/>
                <w:shd w:fill="f7f7f7" w:val="clear"/>
                <w:rtl w:val="0"/>
              </w:rPr>
              <w:t xml:space="preserve">Compreender o trabalho para transformá-lo: </w:t>
            </w:r>
            <w:r w:rsidDel="00000000" w:rsidR="00000000" w:rsidRPr="00000000">
              <w:rPr>
                <w:rFonts w:ascii="Arial" w:cs="Arial" w:eastAsia="Arial" w:hAnsi="Arial"/>
                <w:color w:val="666666"/>
                <w:sz w:val="18"/>
                <w:szCs w:val="18"/>
                <w:shd w:fill="f7f7f7" w:val="clear"/>
                <w:rtl w:val="0"/>
              </w:rPr>
              <w:t xml:space="preserve">a prática da ergonomia. São Paulo (SP): Edgard Blücher, 2001. xviii, 200p.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DANIELLOW, François (Coord.). </w:t>
            </w:r>
            <w:r w:rsidDel="00000000" w:rsidR="00000000" w:rsidRPr="00000000">
              <w:rPr>
                <w:rFonts w:ascii="Arial" w:cs="Arial" w:eastAsia="Arial" w:hAnsi="Arial"/>
                <w:b w:val="1"/>
                <w:color w:val="666666"/>
                <w:sz w:val="18"/>
                <w:szCs w:val="18"/>
                <w:shd w:fill="f7f7f7" w:val="clear"/>
                <w:rtl w:val="0"/>
              </w:rPr>
              <w:t xml:space="preserve">A ergonomia em busca de seus princípios: </w:t>
            </w:r>
            <w:r w:rsidDel="00000000" w:rsidR="00000000" w:rsidRPr="00000000">
              <w:rPr>
                <w:rFonts w:ascii="Arial" w:cs="Arial" w:eastAsia="Arial" w:hAnsi="Arial"/>
                <w:color w:val="666666"/>
                <w:sz w:val="18"/>
                <w:szCs w:val="18"/>
                <w:shd w:fill="f7f7f7" w:val="clear"/>
                <w:rtl w:val="0"/>
              </w:rPr>
              <w:t xml:space="preserve">debates epistemológicos. São Paulo (SP): Edgard Blücher, 2004. 244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FALZON, Pierre. </w:t>
            </w:r>
            <w:r w:rsidDel="00000000" w:rsidR="00000000" w:rsidRPr="00000000">
              <w:rPr>
                <w:rFonts w:ascii="Arial" w:cs="Arial" w:eastAsia="Arial" w:hAnsi="Arial"/>
                <w:b w:val="1"/>
                <w:color w:val="666666"/>
                <w:sz w:val="18"/>
                <w:szCs w:val="18"/>
                <w:shd w:fill="eeeeee" w:val="clear"/>
                <w:rtl w:val="0"/>
              </w:rPr>
              <w:t xml:space="preserve">Ergonomia. </w:t>
            </w:r>
            <w:r w:rsidDel="00000000" w:rsidR="00000000" w:rsidRPr="00000000">
              <w:rPr>
                <w:rFonts w:ascii="Arial" w:cs="Arial" w:eastAsia="Arial" w:hAnsi="Arial"/>
                <w:color w:val="666666"/>
                <w:sz w:val="18"/>
                <w:szCs w:val="18"/>
                <w:shd w:fill="eeeeee" w:val="clear"/>
                <w:rtl w:val="0"/>
              </w:rPr>
              <w:t xml:space="preserve">São Paulo (SP): Edgard Blücher, 2007. 640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DUL, Jan; WEERDMEESTER, B. A. </w:t>
            </w:r>
            <w:r w:rsidDel="00000000" w:rsidR="00000000" w:rsidRPr="00000000">
              <w:rPr>
                <w:rFonts w:ascii="Arial" w:cs="Arial" w:eastAsia="Arial" w:hAnsi="Arial"/>
                <w:b w:val="1"/>
                <w:color w:val="666666"/>
                <w:sz w:val="18"/>
                <w:szCs w:val="18"/>
                <w:shd w:fill="eeeeee" w:val="clear"/>
                <w:rtl w:val="0"/>
              </w:rPr>
              <w:t xml:space="preserve">Ergonomia prática. </w:t>
            </w:r>
            <w:r w:rsidDel="00000000" w:rsidR="00000000" w:rsidRPr="00000000">
              <w:rPr>
                <w:rFonts w:ascii="Arial" w:cs="Arial" w:eastAsia="Arial" w:hAnsi="Arial"/>
                <w:color w:val="666666"/>
                <w:sz w:val="18"/>
                <w:szCs w:val="18"/>
                <w:shd w:fill="eeeeee" w:val="clear"/>
                <w:rtl w:val="0"/>
              </w:rPr>
              <w:t xml:space="preserve">2. ed. São Paulo (SP): Edgard Blücher, 2004. 137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IIDA, Itiro. </w:t>
            </w:r>
            <w:r w:rsidDel="00000000" w:rsidR="00000000" w:rsidRPr="00000000">
              <w:rPr>
                <w:rFonts w:ascii="Arial" w:cs="Arial" w:eastAsia="Arial" w:hAnsi="Arial"/>
                <w:b w:val="1"/>
                <w:color w:val="666666"/>
                <w:sz w:val="18"/>
                <w:szCs w:val="18"/>
                <w:shd w:fill="f7f7f7" w:val="clear"/>
                <w:rtl w:val="0"/>
              </w:rPr>
              <w:t xml:space="preserve">Ergonomia: </w:t>
            </w:r>
            <w:r w:rsidDel="00000000" w:rsidR="00000000" w:rsidRPr="00000000">
              <w:rPr>
                <w:rFonts w:ascii="Arial" w:cs="Arial" w:eastAsia="Arial" w:hAnsi="Arial"/>
                <w:color w:val="666666"/>
                <w:sz w:val="18"/>
                <w:szCs w:val="18"/>
                <w:shd w:fill="f7f7f7" w:val="clear"/>
                <w:rtl w:val="0"/>
              </w:rPr>
              <w:t xml:space="preserve">projeto e produção. 2. ed. São Paulo (SP): Edgard Blücher, c2005. 614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3">
            <w:pPr>
              <w:spacing w:before="120" w:lineRule="auto"/>
              <w:rPr/>
            </w:pPr>
            <w:r w:rsidDel="00000000" w:rsidR="00000000" w:rsidRPr="00000000">
              <w:rPr>
                <w:rtl w:val="0"/>
              </w:rPr>
              <w:t xml:space="preserve">Organização Da Produção Mecânica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4">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Planejamento, construção, instalação e funcionamento de ambientes para educação profissional. </w:t>
            </w:r>
            <w:r w:rsidDel="00000000" w:rsidR="00000000" w:rsidRPr="00000000">
              <w:rPr>
                <w:rFonts w:ascii="Arial" w:cs="Arial" w:eastAsia="Arial" w:hAnsi="Arial"/>
                <w:color w:val="666666"/>
                <w:sz w:val="18"/>
                <w:szCs w:val="18"/>
                <w:shd w:fill="eeeeee" w:val="clear"/>
                <w:rtl w:val="0"/>
              </w:rPr>
              <w:t xml:space="preserve">2. ed. SENAI/DN, 2009. 194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GAITHER, Norman; FRAZIER, Greg. </w:t>
            </w:r>
            <w:r w:rsidDel="00000000" w:rsidR="00000000" w:rsidRPr="00000000">
              <w:rPr>
                <w:rFonts w:ascii="Arial" w:cs="Arial" w:eastAsia="Arial" w:hAnsi="Arial"/>
                <w:b w:val="1"/>
                <w:color w:val="666666"/>
                <w:sz w:val="18"/>
                <w:szCs w:val="18"/>
                <w:shd w:fill="f7f7f7" w:val="clear"/>
                <w:rtl w:val="0"/>
              </w:rPr>
              <w:t xml:space="preserve">Administração da produção e operações. </w:t>
            </w:r>
            <w:r w:rsidDel="00000000" w:rsidR="00000000" w:rsidRPr="00000000">
              <w:rPr>
                <w:rFonts w:ascii="Arial" w:cs="Arial" w:eastAsia="Arial" w:hAnsi="Arial"/>
                <w:color w:val="666666"/>
                <w:sz w:val="18"/>
                <w:szCs w:val="18"/>
                <w:shd w:fill="f7f7f7" w:val="clear"/>
                <w:rtl w:val="0"/>
              </w:rPr>
              <w:t xml:space="preserve">1. ed. São Paulo (SP): Thomson Pioneira, c2002. 598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KOTLER, Philip; KELLER, Kevin Lane. </w:t>
            </w:r>
            <w:r w:rsidDel="00000000" w:rsidR="00000000" w:rsidRPr="00000000">
              <w:rPr>
                <w:rFonts w:ascii="Arial" w:cs="Arial" w:eastAsia="Arial" w:hAnsi="Arial"/>
                <w:b w:val="1"/>
                <w:color w:val="666666"/>
                <w:sz w:val="18"/>
                <w:szCs w:val="18"/>
                <w:shd w:fill="eeeeee" w:val="clear"/>
                <w:rtl w:val="0"/>
              </w:rPr>
              <w:t xml:space="preserve">Administração de marketing. </w:t>
            </w:r>
            <w:r w:rsidDel="00000000" w:rsidR="00000000" w:rsidRPr="00000000">
              <w:rPr>
                <w:rFonts w:ascii="Arial" w:cs="Arial" w:eastAsia="Arial" w:hAnsi="Arial"/>
                <w:color w:val="666666"/>
                <w:sz w:val="18"/>
                <w:szCs w:val="18"/>
                <w:shd w:fill="eeeeee" w:val="clear"/>
                <w:rtl w:val="0"/>
              </w:rPr>
              <w:t xml:space="preserve">12. ed. São Paulo (SP): Prentice-Hall, c2006. 750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SEBRAE. </w:t>
            </w:r>
            <w:r w:rsidDel="00000000" w:rsidR="00000000" w:rsidRPr="00000000">
              <w:rPr>
                <w:rFonts w:ascii="Arial" w:cs="Arial" w:eastAsia="Arial" w:hAnsi="Arial"/>
                <w:b w:val="1"/>
                <w:color w:val="666666"/>
                <w:sz w:val="18"/>
                <w:szCs w:val="18"/>
                <w:shd w:fill="eeeeee" w:val="clear"/>
                <w:rtl w:val="0"/>
              </w:rPr>
              <w:t xml:space="preserve">Aprender a empreender. </w:t>
            </w:r>
            <w:r w:rsidDel="00000000" w:rsidR="00000000" w:rsidRPr="00000000">
              <w:rPr>
                <w:rFonts w:ascii="Arial" w:cs="Arial" w:eastAsia="Arial" w:hAnsi="Arial"/>
                <w:color w:val="666666"/>
                <w:sz w:val="18"/>
                <w:szCs w:val="18"/>
                <w:shd w:fill="eeeeee" w:val="clear"/>
                <w:rtl w:val="0"/>
              </w:rPr>
              <w:t xml:space="preserve">Rio de Janeiro (RJ) Fundação Roberto Marinho;, 2010. 176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BARNES, Ralph Mosser. </w:t>
            </w:r>
            <w:r w:rsidDel="00000000" w:rsidR="00000000" w:rsidRPr="00000000">
              <w:rPr>
                <w:rFonts w:ascii="Arial" w:cs="Arial" w:eastAsia="Arial" w:hAnsi="Arial"/>
                <w:b w:val="1"/>
                <w:color w:val="666666"/>
                <w:sz w:val="18"/>
                <w:szCs w:val="18"/>
                <w:shd w:fill="eeeeee" w:val="clear"/>
                <w:rtl w:val="0"/>
              </w:rPr>
              <w:t xml:space="preserve">Estudo de movimentos e de tempos: </w:t>
            </w:r>
            <w:r w:rsidDel="00000000" w:rsidR="00000000" w:rsidRPr="00000000">
              <w:rPr>
                <w:rFonts w:ascii="Arial" w:cs="Arial" w:eastAsia="Arial" w:hAnsi="Arial"/>
                <w:color w:val="666666"/>
                <w:sz w:val="18"/>
                <w:szCs w:val="18"/>
                <w:shd w:fill="eeeeee" w:val="clear"/>
                <w:rtl w:val="0"/>
              </w:rPr>
              <w:t xml:space="preserve">projeto de medida do trabalho. São Paulo (SP): Edgard Blücher, c1977. 635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SEBRAE. </w:t>
            </w:r>
            <w:r w:rsidDel="00000000" w:rsidR="00000000" w:rsidRPr="00000000">
              <w:rPr>
                <w:rFonts w:ascii="Arial" w:cs="Arial" w:eastAsia="Arial" w:hAnsi="Arial"/>
                <w:b w:val="1"/>
                <w:color w:val="666666"/>
                <w:sz w:val="18"/>
                <w:szCs w:val="18"/>
                <w:shd w:fill="f7f7f7" w:val="clear"/>
                <w:rtl w:val="0"/>
              </w:rPr>
              <w:t xml:space="preserve">Como elaborar um plano de negócios. </w:t>
            </w:r>
            <w:r w:rsidDel="00000000" w:rsidR="00000000" w:rsidRPr="00000000">
              <w:rPr>
                <w:rFonts w:ascii="Arial" w:cs="Arial" w:eastAsia="Arial" w:hAnsi="Arial"/>
                <w:color w:val="666666"/>
                <w:sz w:val="18"/>
                <w:szCs w:val="18"/>
                <w:shd w:fill="f7f7f7" w:val="clear"/>
                <w:rtl w:val="0"/>
              </w:rPr>
              <w:t xml:space="preserve">Brasília (DF), 2013. 159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CABRAL, Ethel Scliar. </w:t>
            </w:r>
            <w:r w:rsidDel="00000000" w:rsidR="00000000" w:rsidRPr="00000000">
              <w:rPr>
                <w:rFonts w:ascii="Arial" w:cs="Arial" w:eastAsia="Arial" w:hAnsi="Arial"/>
                <w:b w:val="1"/>
                <w:color w:val="666666"/>
                <w:sz w:val="18"/>
                <w:szCs w:val="18"/>
                <w:shd w:fill="eeeeee" w:val="clear"/>
                <w:rtl w:val="0"/>
              </w:rPr>
              <w:t xml:space="preserve">Conquistando a liberdade. </w:t>
            </w:r>
            <w:r w:rsidDel="00000000" w:rsidR="00000000" w:rsidRPr="00000000">
              <w:rPr>
                <w:rFonts w:ascii="Arial" w:cs="Arial" w:eastAsia="Arial" w:hAnsi="Arial"/>
                <w:color w:val="666666"/>
                <w:sz w:val="18"/>
                <w:szCs w:val="18"/>
                <w:shd w:fill="eeeeee" w:val="clear"/>
                <w:rtl w:val="0"/>
              </w:rPr>
              <w:t xml:space="preserve">Florianópolis: SENAI/SC DR, 1998. 89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KAPLAN, Robert S.; NORTON, David P. </w:t>
            </w:r>
            <w:r w:rsidDel="00000000" w:rsidR="00000000" w:rsidRPr="00000000">
              <w:rPr>
                <w:rFonts w:ascii="Arial" w:cs="Arial" w:eastAsia="Arial" w:hAnsi="Arial"/>
                <w:b w:val="1"/>
                <w:color w:val="666666"/>
                <w:sz w:val="18"/>
                <w:szCs w:val="18"/>
                <w:shd w:fill="eeeeee" w:val="clear"/>
                <w:rtl w:val="0"/>
              </w:rPr>
              <w:t xml:space="preserve">Organização orientada para a estratégia: </w:t>
            </w:r>
            <w:r w:rsidDel="00000000" w:rsidR="00000000" w:rsidRPr="00000000">
              <w:rPr>
                <w:rFonts w:ascii="Arial" w:cs="Arial" w:eastAsia="Arial" w:hAnsi="Arial"/>
                <w:color w:val="666666"/>
                <w:sz w:val="18"/>
                <w:szCs w:val="18"/>
                <w:shd w:fill="eeeeee" w:val="clear"/>
                <w:rtl w:val="0"/>
              </w:rPr>
              <w:t xml:space="preserve">como as empresas que adotam o Balanced Scorecard prosperam no novo ambiente de negócios. 13. ed., 13. reimp. Rio de Janeiro (RJ): Elsevier, 2001. 411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CALLISTER, William D. </w:t>
            </w:r>
            <w:r w:rsidDel="00000000" w:rsidR="00000000" w:rsidRPr="00000000">
              <w:rPr>
                <w:rFonts w:ascii="Arial" w:cs="Arial" w:eastAsia="Arial" w:hAnsi="Arial"/>
                <w:b w:val="1"/>
                <w:color w:val="666666"/>
                <w:sz w:val="18"/>
                <w:szCs w:val="18"/>
                <w:shd w:fill="eeeeee" w:val="clear"/>
                <w:rtl w:val="0"/>
              </w:rPr>
              <w:t xml:space="preserve">Ciência e engenharia de materiais: </w:t>
            </w:r>
            <w:r w:rsidDel="00000000" w:rsidR="00000000" w:rsidRPr="00000000">
              <w:rPr>
                <w:rFonts w:ascii="Arial" w:cs="Arial" w:eastAsia="Arial" w:hAnsi="Arial"/>
                <w:color w:val="666666"/>
                <w:sz w:val="18"/>
                <w:szCs w:val="18"/>
                <w:shd w:fill="eeeeee" w:val="clear"/>
                <w:rtl w:val="0"/>
              </w:rPr>
              <w:t xml:space="preserve">uma introdução. 5. ed. Rio de Janeiro (RJ): LTC, 2002. 589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PADILHA, Angelo Fernando. </w:t>
            </w:r>
            <w:r w:rsidDel="00000000" w:rsidR="00000000" w:rsidRPr="00000000">
              <w:rPr>
                <w:rFonts w:ascii="Arial" w:cs="Arial" w:eastAsia="Arial" w:hAnsi="Arial"/>
                <w:b w:val="1"/>
                <w:color w:val="666666"/>
                <w:sz w:val="18"/>
                <w:szCs w:val="18"/>
                <w:shd w:fill="f7f7f7" w:val="clear"/>
                <w:rtl w:val="0"/>
              </w:rPr>
              <w:t xml:space="preserve">Materiais de engenharia: </w:t>
            </w:r>
            <w:r w:rsidDel="00000000" w:rsidR="00000000" w:rsidRPr="00000000">
              <w:rPr>
                <w:rFonts w:ascii="Arial" w:cs="Arial" w:eastAsia="Arial" w:hAnsi="Arial"/>
                <w:color w:val="666666"/>
                <w:sz w:val="18"/>
                <w:szCs w:val="18"/>
                <w:shd w:fill="f7f7f7" w:val="clear"/>
                <w:rtl w:val="0"/>
              </w:rPr>
              <w:t xml:space="preserve">microestrutura e propriedades. São Paulo (SP): Hemus, c1997. 349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MANO, Eloisa Biasotto. </w:t>
            </w:r>
            <w:r w:rsidDel="00000000" w:rsidR="00000000" w:rsidRPr="00000000">
              <w:rPr>
                <w:rFonts w:ascii="Arial" w:cs="Arial" w:eastAsia="Arial" w:hAnsi="Arial"/>
                <w:b w:val="1"/>
                <w:color w:val="666666"/>
                <w:sz w:val="18"/>
                <w:szCs w:val="18"/>
                <w:shd w:fill="f7f7f7" w:val="clear"/>
                <w:rtl w:val="0"/>
              </w:rPr>
              <w:t xml:space="preserve">Polímeros como materiais de engenharia. </w:t>
            </w:r>
            <w:r w:rsidDel="00000000" w:rsidR="00000000" w:rsidRPr="00000000">
              <w:rPr>
                <w:rFonts w:ascii="Arial" w:cs="Arial" w:eastAsia="Arial" w:hAnsi="Arial"/>
                <w:color w:val="666666"/>
                <w:sz w:val="18"/>
                <w:szCs w:val="18"/>
                <w:shd w:fill="f7f7f7" w:val="clear"/>
                <w:rtl w:val="0"/>
              </w:rPr>
              <w:t xml:space="preserve">São Paulo (SP): Edgard Blücher, c1991. 197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VAN VLACK, Lawrence H. </w:t>
            </w:r>
            <w:r w:rsidDel="00000000" w:rsidR="00000000" w:rsidRPr="00000000">
              <w:rPr>
                <w:rFonts w:ascii="Arial" w:cs="Arial" w:eastAsia="Arial" w:hAnsi="Arial"/>
                <w:b w:val="1"/>
                <w:color w:val="666666"/>
                <w:sz w:val="18"/>
                <w:szCs w:val="18"/>
                <w:shd w:fill="eeeeee" w:val="clear"/>
                <w:rtl w:val="0"/>
              </w:rPr>
              <w:t xml:space="preserve">Princípios de ciência e tecnologia dos materiais. </w:t>
            </w:r>
            <w:r w:rsidDel="00000000" w:rsidR="00000000" w:rsidRPr="00000000">
              <w:rPr>
                <w:rFonts w:ascii="Arial" w:cs="Arial" w:eastAsia="Arial" w:hAnsi="Arial"/>
                <w:color w:val="666666"/>
                <w:sz w:val="18"/>
                <w:szCs w:val="18"/>
                <w:shd w:fill="eeeeee" w:val="clear"/>
                <w:rtl w:val="0"/>
              </w:rPr>
              <w:t xml:space="preserve">Rio de Janeiro (RJ): Campus, c1984. 567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SOUZA, Ubiraci E. Lemes de. </w:t>
            </w:r>
            <w:r w:rsidDel="00000000" w:rsidR="00000000" w:rsidRPr="00000000">
              <w:rPr>
                <w:rFonts w:ascii="Arial" w:cs="Arial" w:eastAsia="Arial" w:hAnsi="Arial"/>
                <w:b w:val="1"/>
                <w:color w:val="666666"/>
                <w:sz w:val="18"/>
                <w:szCs w:val="18"/>
                <w:shd w:fill="eeeeee" w:val="clear"/>
                <w:rtl w:val="0"/>
              </w:rPr>
              <w:t xml:space="preserve">Como reduzir perdas nos canteiros: </w:t>
            </w:r>
            <w:r w:rsidDel="00000000" w:rsidR="00000000" w:rsidRPr="00000000">
              <w:rPr>
                <w:rFonts w:ascii="Arial" w:cs="Arial" w:eastAsia="Arial" w:hAnsi="Arial"/>
                <w:color w:val="666666"/>
                <w:sz w:val="18"/>
                <w:szCs w:val="18"/>
                <w:shd w:fill="eeeeee" w:val="clear"/>
                <w:rtl w:val="0"/>
              </w:rPr>
              <w:t xml:space="preserve">manual de gestão do consumo de materiais na construção civil . São Paulo (SP): Pini, 2005. 128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Departamento Regional de Santa Catarina. </w:t>
            </w:r>
            <w:r w:rsidDel="00000000" w:rsidR="00000000" w:rsidRPr="00000000">
              <w:rPr>
                <w:rFonts w:ascii="Arial" w:cs="Arial" w:eastAsia="Arial" w:hAnsi="Arial"/>
                <w:b w:val="1"/>
                <w:color w:val="666666"/>
                <w:sz w:val="18"/>
                <w:szCs w:val="18"/>
                <w:shd w:fill="f7f7f7" w:val="clear"/>
                <w:rtl w:val="0"/>
              </w:rPr>
              <w:t xml:space="preserve">Conceitos básicos de logística. </w:t>
            </w:r>
            <w:r w:rsidDel="00000000" w:rsidR="00000000" w:rsidRPr="00000000">
              <w:rPr>
                <w:rFonts w:ascii="Arial" w:cs="Arial" w:eastAsia="Arial" w:hAnsi="Arial"/>
                <w:color w:val="666666"/>
                <w:sz w:val="18"/>
                <w:szCs w:val="18"/>
                <w:shd w:fill="f7f7f7" w:val="clear"/>
                <w:rtl w:val="0"/>
              </w:rPr>
              <w:t xml:space="preserve">Brasília (DF): SENAI/DN, 2013. [94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Logística de armazenagem. </w:t>
            </w:r>
            <w:r w:rsidDel="00000000" w:rsidR="00000000" w:rsidRPr="00000000">
              <w:rPr>
                <w:rFonts w:ascii="Arial" w:cs="Arial" w:eastAsia="Arial" w:hAnsi="Arial"/>
                <w:color w:val="666666"/>
                <w:sz w:val="18"/>
                <w:szCs w:val="18"/>
                <w:shd w:fill="eeeeee" w:val="clear"/>
                <w:rtl w:val="0"/>
              </w:rPr>
              <w:t xml:space="preserve">Brasília (DF): SENAI/DN, 2013. [94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Departamento Regional de Santa Catarina. </w:t>
            </w:r>
            <w:r w:rsidDel="00000000" w:rsidR="00000000" w:rsidRPr="00000000">
              <w:rPr>
                <w:rFonts w:ascii="Arial" w:cs="Arial" w:eastAsia="Arial" w:hAnsi="Arial"/>
                <w:b w:val="1"/>
                <w:color w:val="666666"/>
                <w:sz w:val="18"/>
                <w:szCs w:val="18"/>
                <w:shd w:fill="f7f7f7" w:val="clear"/>
                <w:rtl w:val="0"/>
              </w:rPr>
              <w:t xml:space="preserve">Logística de expedição. </w:t>
            </w:r>
            <w:r w:rsidDel="00000000" w:rsidR="00000000" w:rsidRPr="00000000">
              <w:rPr>
                <w:rFonts w:ascii="Arial" w:cs="Arial" w:eastAsia="Arial" w:hAnsi="Arial"/>
                <w:color w:val="666666"/>
                <w:sz w:val="18"/>
                <w:szCs w:val="18"/>
                <w:shd w:fill="f7f7f7" w:val="clear"/>
                <w:rtl w:val="0"/>
              </w:rPr>
              <w:t xml:space="preserve">Brasília (DF): SENAI/DN, 2013. [93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Departamento Regional de Santa Catarina. </w:t>
            </w:r>
            <w:r w:rsidDel="00000000" w:rsidR="00000000" w:rsidRPr="00000000">
              <w:rPr>
                <w:rFonts w:ascii="Arial" w:cs="Arial" w:eastAsia="Arial" w:hAnsi="Arial"/>
                <w:b w:val="1"/>
                <w:color w:val="666666"/>
                <w:sz w:val="18"/>
                <w:szCs w:val="18"/>
                <w:shd w:fill="eeeeee" w:val="clear"/>
                <w:rtl w:val="0"/>
              </w:rPr>
              <w:t xml:space="preserve">Logística do recebimento. </w:t>
            </w:r>
            <w:r w:rsidDel="00000000" w:rsidR="00000000" w:rsidRPr="00000000">
              <w:rPr>
                <w:rFonts w:ascii="Arial" w:cs="Arial" w:eastAsia="Arial" w:hAnsi="Arial"/>
                <w:color w:val="666666"/>
                <w:sz w:val="18"/>
                <w:szCs w:val="18"/>
                <w:shd w:fill="eeeeee" w:val="clear"/>
                <w:rtl w:val="0"/>
              </w:rPr>
              <w:t xml:space="preserve">Brasília (DF): SENAI/DN, 2013. [93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BERNARDI, Luiz Antonio. </w:t>
            </w:r>
            <w:r w:rsidDel="00000000" w:rsidR="00000000" w:rsidRPr="00000000">
              <w:rPr>
                <w:rFonts w:ascii="Arial" w:cs="Arial" w:eastAsia="Arial" w:hAnsi="Arial"/>
                <w:b w:val="1"/>
                <w:color w:val="666666"/>
                <w:sz w:val="18"/>
                <w:szCs w:val="18"/>
                <w:shd w:fill="eeeeee" w:val="clear"/>
                <w:rtl w:val="0"/>
              </w:rPr>
              <w:t xml:space="preserve">Manual de empreendedorismo e gestão: </w:t>
            </w:r>
            <w:r w:rsidDel="00000000" w:rsidR="00000000" w:rsidRPr="00000000">
              <w:rPr>
                <w:rFonts w:ascii="Arial" w:cs="Arial" w:eastAsia="Arial" w:hAnsi="Arial"/>
                <w:color w:val="666666"/>
                <w:sz w:val="18"/>
                <w:szCs w:val="18"/>
                <w:shd w:fill="eeeeee" w:val="clear"/>
                <w:rtl w:val="0"/>
              </w:rPr>
              <w:t xml:space="preserve">fundamentos, estratégias e dinâmicas. São Paulo (SP): Atlas, 2003. 314p.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SOMMERVILLE, Ian. </w:t>
            </w:r>
            <w:r w:rsidDel="00000000" w:rsidR="00000000" w:rsidRPr="00000000">
              <w:rPr>
                <w:rFonts w:ascii="Arial" w:cs="Arial" w:eastAsia="Arial" w:hAnsi="Arial"/>
                <w:b w:val="1"/>
                <w:color w:val="666666"/>
                <w:sz w:val="18"/>
                <w:szCs w:val="18"/>
                <w:shd w:fill="eeeeee" w:val="clear"/>
                <w:rtl w:val="0"/>
              </w:rPr>
              <w:t xml:space="preserve">Engenharia de software. </w:t>
            </w:r>
            <w:r w:rsidDel="00000000" w:rsidR="00000000" w:rsidRPr="00000000">
              <w:rPr>
                <w:rFonts w:ascii="Arial" w:cs="Arial" w:eastAsia="Arial" w:hAnsi="Arial"/>
                <w:color w:val="666666"/>
                <w:sz w:val="18"/>
                <w:szCs w:val="18"/>
                <w:shd w:fill="eeeeee" w:val="clear"/>
                <w:rtl w:val="0"/>
              </w:rPr>
              <w:t xml:space="preserve">8. ed. São Paulo (SP): Addison-Wesley, 2007. xiv, 552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KROEMER, K. H. E.; GRANDJEAN, Etienne. </w:t>
            </w:r>
            <w:r w:rsidDel="00000000" w:rsidR="00000000" w:rsidRPr="00000000">
              <w:rPr>
                <w:rFonts w:ascii="Arial" w:cs="Arial" w:eastAsia="Arial" w:hAnsi="Arial"/>
                <w:b w:val="1"/>
                <w:color w:val="666666"/>
                <w:sz w:val="18"/>
                <w:szCs w:val="18"/>
                <w:shd w:fill="eeeeee" w:val="clear"/>
                <w:rtl w:val="0"/>
              </w:rPr>
              <w:t xml:space="preserve">Manual de ergonomia: </w:t>
            </w:r>
            <w:r w:rsidDel="00000000" w:rsidR="00000000" w:rsidRPr="00000000">
              <w:rPr>
                <w:rFonts w:ascii="Arial" w:cs="Arial" w:eastAsia="Arial" w:hAnsi="Arial"/>
                <w:color w:val="666666"/>
                <w:sz w:val="18"/>
                <w:szCs w:val="18"/>
                <w:shd w:fill="eeeeee" w:val="clear"/>
                <w:rtl w:val="0"/>
              </w:rPr>
              <w:t xml:space="preserve">adaptando o trabalho ao homem. 5. ed. Porto Alegre: Bookman, c2005. 327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KAPLAN, Robert S.; NORTON, David P. </w:t>
            </w:r>
            <w:r w:rsidDel="00000000" w:rsidR="00000000" w:rsidRPr="00000000">
              <w:rPr>
                <w:rFonts w:ascii="Arial" w:cs="Arial" w:eastAsia="Arial" w:hAnsi="Arial"/>
                <w:b w:val="1"/>
                <w:color w:val="666666"/>
                <w:sz w:val="18"/>
                <w:szCs w:val="18"/>
                <w:shd w:fill="f7f7f7" w:val="clear"/>
                <w:rtl w:val="0"/>
              </w:rPr>
              <w:t xml:space="preserve">A estratégia em ação: </w:t>
            </w:r>
            <w:r w:rsidDel="00000000" w:rsidR="00000000" w:rsidRPr="00000000">
              <w:rPr>
                <w:rFonts w:ascii="Arial" w:cs="Arial" w:eastAsia="Arial" w:hAnsi="Arial"/>
                <w:color w:val="666666"/>
                <w:sz w:val="18"/>
                <w:szCs w:val="18"/>
                <w:shd w:fill="f7f7f7" w:val="clear"/>
                <w:rtl w:val="0"/>
              </w:rPr>
              <w:t xml:space="preserve">balanced scorecard. 21. ed. Rio de Janeiro (RJ): Campus, c1997. xi, 344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SILVA, Ediney Lopes da. </w:t>
            </w:r>
            <w:r w:rsidDel="00000000" w:rsidR="00000000" w:rsidRPr="00000000">
              <w:rPr>
                <w:rFonts w:ascii="Arial" w:cs="Arial" w:eastAsia="Arial" w:hAnsi="Arial"/>
                <w:b w:val="1"/>
                <w:color w:val="666666"/>
                <w:sz w:val="18"/>
                <w:szCs w:val="18"/>
                <w:shd w:fill="f7f7f7" w:val="clear"/>
                <w:rtl w:val="0"/>
              </w:rPr>
              <w:t xml:space="preserve">Manual de custo-padrão e produtividade. </w:t>
            </w:r>
            <w:r w:rsidDel="00000000" w:rsidR="00000000" w:rsidRPr="00000000">
              <w:rPr>
                <w:rFonts w:ascii="Arial" w:cs="Arial" w:eastAsia="Arial" w:hAnsi="Arial"/>
                <w:color w:val="666666"/>
                <w:sz w:val="18"/>
                <w:szCs w:val="18"/>
                <w:shd w:fill="f7f7f7" w:val="clear"/>
                <w:rtl w:val="0"/>
              </w:rPr>
              <w:t xml:space="preserve">Rio de Janeiro, RJ: CNI, [19--]. 83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TEIXEIRA, Gabriel do Nascimento. </w:t>
            </w:r>
            <w:r w:rsidDel="00000000" w:rsidR="00000000" w:rsidRPr="00000000">
              <w:rPr>
                <w:rFonts w:ascii="Arial" w:cs="Arial" w:eastAsia="Arial" w:hAnsi="Arial"/>
                <w:b w:val="1"/>
                <w:color w:val="666666"/>
                <w:sz w:val="18"/>
                <w:szCs w:val="18"/>
                <w:shd w:fill="eeeeee" w:val="clear"/>
                <w:rtl w:val="0"/>
              </w:rPr>
              <w:t xml:space="preserve">Manual de produtividade industrial. </w:t>
            </w:r>
            <w:r w:rsidDel="00000000" w:rsidR="00000000" w:rsidRPr="00000000">
              <w:rPr>
                <w:rFonts w:ascii="Arial" w:cs="Arial" w:eastAsia="Arial" w:hAnsi="Arial"/>
                <w:color w:val="666666"/>
                <w:sz w:val="18"/>
                <w:szCs w:val="18"/>
                <w:shd w:fill="eeeeee" w:val="clear"/>
                <w:rtl w:val="0"/>
              </w:rPr>
              <w:t xml:space="preserve">Rio de Janeiro (RJ): CNI, c1976. 64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DELAMARO, Márcio,; MALDONADO, José Carlos; JINO, Mário. </w:t>
            </w:r>
            <w:r w:rsidDel="00000000" w:rsidR="00000000" w:rsidRPr="00000000">
              <w:rPr>
                <w:rFonts w:ascii="Arial" w:cs="Arial" w:eastAsia="Arial" w:hAnsi="Arial"/>
                <w:b w:val="1"/>
                <w:color w:val="666666"/>
                <w:sz w:val="18"/>
                <w:szCs w:val="18"/>
                <w:shd w:fill="eeeeee" w:val="clear"/>
                <w:rtl w:val="0"/>
              </w:rPr>
              <w:t xml:space="preserve">Introdução ao teste de software. </w:t>
            </w:r>
            <w:r w:rsidDel="00000000" w:rsidR="00000000" w:rsidRPr="00000000">
              <w:rPr>
                <w:rFonts w:ascii="Arial" w:cs="Arial" w:eastAsia="Arial" w:hAnsi="Arial"/>
                <w:color w:val="666666"/>
                <w:sz w:val="18"/>
                <w:szCs w:val="18"/>
                <w:shd w:fill="eeeeee" w:val="clear"/>
                <w:rtl w:val="0"/>
              </w:rPr>
              <w:t xml:space="preserve">Rio de Janeiro (RJ): Elsevier: Campus, c2007. xi, 394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3">
            <w:pPr>
              <w:spacing w:before="120" w:lineRule="auto"/>
              <w:rPr/>
            </w:pPr>
            <w:r w:rsidDel="00000000" w:rsidR="00000000" w:rsidRPr="00000000">
              <w:rPr>
                <w:rtl w:val="0"/>
              </w:rPr>
              <w:t xml:space="preserve">Montagem De Sistemas Mecânicos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4">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SANTOS, Valdir Aparecido dos. </w:t>
            </w:r>
            <w:r w:rsidDel="00000000" w:rsidR="00000000" w:rsidRPr="00000000">
              <w:rPr>
                <w:rFonts w:ascii="Arial" w:cs="Arial" w:eastAsia="Arial" w:hAnsi="Arial"/>
                <w:b w:val="1"/>
                <w:color w:val="666666"/>
                <w:sz w:val="18"/>
                <w:szCs w:val="18"/>
                <w:shd w:fill="f7f7f7" w:val="clear"/>
                <w:rtl w:val="0"/>
              </w:rPr>
              <w:t xml:space="preserve">Manual prático da manutenção industrial. </w:t>
            </w:r>
            <w:r w:rsidDel="00000000" w:rsidR="00000000" w:rsidRPr="00000000">
              <w:rPr>
                <w:rFonts w:ascii="Arial" w:cs="Arial" w:eastAsia="Arial" w:hAnsi="Arial"/>
                <w:color w:val="666666"/>
                <w:sz w:val="18"/>
                <w:szCs w:val="18"/>
                <w:shd w:fill="f7f7f7" w:val="clear"/>
                <w:rtl w:val="0"/>
              </w:rPr>
              <w:t xml:space="preserve">São Paulo (SP): Ícone, c1999. 301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NEPOMUCENO, Lauro Xavier. </w:t>
            </w:r>
            <w:r w:rsidDel="00000000" w:rsidR="00000000" w:rsidRPr="00000000">
              <w:rPr>
                <w:rFonts w:ascii="Arial" w:cs="Arial" w:eastAsia="Arial" w:hAnsi="Arial"/>
                <w:b w:val="1"/>
                <w:color w:val="666666"/>
                <w:sz w:val="18"/>
                <w:szCs w:val="18"/>
                <w:shd w:fill="f7f7f7" w:val="clear"/>
                <w:rtl w:val="0"/>
              </w:rPr>
              <w:t xml:space="preserve">Técnicas de manutenção preditiva: </w:t>
            </w:r>
            <w:r w:rsidDel="00000000" w:rsidR="00000000" w:rsidRPr="00000000">
              <w:rPr>
                <w:rFonts w:ascii="Arial" w:cs="Arial" w:eastAsia="Arial" w:hAnsi="Arial"/>
                <w:color w:val="666666"/>
                <w:sz w:val="18"/>
                <w:szCs w:val="18"/>
                <w:shd w:fill="f7f7f7" w:val="clear"/>
                <w:rtl w:val="0"/>
              </w:rPr>
              <w:t xml:space="preserve">volume 2. São Paulo (SP): Edgard Blücher, c1989.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TESIS, SENAI/SP. </w:t>
            </w:r>
            <w:r w:rsidDel="00000000" w:rsidR="00000000" w:rsidRPr="00000000">
              <w:rPr>
                <w:rFonts w:ascii="Arial" w:cs="Arial" w:eastAsia="Arial" w:hAnsi="Arial"/>
                <w:b w:val="1"/>
                <w:color w:val="666666"/>
                <w:sz w:val="18"/>
                <w:szCs w:val="18"/>
                <w:shd w:fill="f7f7f7" w:val="clear"/>
                <w:rtl w:val="0"/>
              </w:rPr>
              <w:t xml:space="preserve">Montador de redes de polietileno. </w:t>
            </w:r>
            <w:r w:rsidDel="00000000" w:rsidR="00000000" w:rsidRPr="00000000">
              <w:rPr>
                <w:rFonts w:ascii="Arial" w:cs="Arial" w:eastAsia="Arial" w:hAnsi="Arial"/>
                <w:color w:val="666666"/>
                <w:sz w:val="18"/>
                <w:szCs w:val="18"/>
                <w:shd w:fill="f7f7f7" w:val="clear"/>
                <w:rtl w:val="0"/>
              </w:rPr>
              <w:t xml:space="preserve">Florianópolis: SENAI, 2001. 58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2F">
            <w:pPr>
              <w:spacing w:before="120" w:lineRule="auto"/>
              <w:rPr/>
            </w:pPr>
            <w:r w:rsidDel="00000000" w:rsidR="00000000" w:rsidRPr="00000000">
              <w:rPr>
                <w:rtl w:val="0"/>
              </w:rPr>
              <w:t xml:space="preserve">Montagem De Sistemas Elétricos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SENAI DEPARTAMENTO REGIONAL DE SÃO PAULO. </w:t>
            </w:r>
            <w:r w:rsidDel="00000000" w:rsidR="00000000" w:rsidRPr="00000000">
              <w:rPr>
                <w:rFonts w:ascii="Arial" w:cs="Arial" w:eastAsia="Arial" w:hAnsi="Arial"/>
                <w:b w:val="1"/>
                <w:color w:val="666666"/>
                <w:sz w:val="18"/>
                <w:szCs w:val="18"/>
                <w:shd w:fill="f7f7f7" w:val="clear"/>
                <w:rtl w:val="0"/>
              </w:rPr>
              <w:t xml:space="preserve">Eletricidade geral. </w:t>
            </w:r>
            <w:r w:rsidDel="00000000" w:rsidR="00000000" w:rsidRPr="00000000">
              <w:rPr>
                <w:rFonts w:ascii="Arial" w:cs="Arial" w:eastAsia="Arial" w:hAnsi="Arial"/>
                <w:color w:val="666666"/>
                <w:sz w:val="18"/>
                <w:szCs w:val="18"/>
                <w:shd w:fill="f7f7f7" w:val="clear"/>
                <w:rtl w:val="0"/>
              </w:rPr>
              <w:t xml:space="preserve">Brasília (DF): SENAI/DN, 2013. 263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Fundamentos de eletricidade. </w:t>
            </w:r>
            <w:r w:rsidDel="00000000" w:rsidR="00000000" w:rsidRPr="00000000">
              <w:rPr>
                <w:rFonts w:ascii="Arial" w:cs="Arial" w:eastAsia="Arial" w:hAnsi="Arial"/>
                <w:color w:val="666666"/>
                <w:sz w:val="18"/>
                <w:szCs w:val="18"/>
                <w:shd w:fill="f7f7f7" w:val="clear"/>
                <w:rtl w:val="0"/>
              </w:rPr>
              <w:t xml:space="preserve">Brasília (DF): SENAI/DN, 2012. 63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584.8152669270834"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Processamento de sinais. </w:t>
            </w:r>
            <w:r w:rsidDel="00000000" w:rsidR="00000000" w:rsidRPr="00000000">
              <w:rPr>
                <w:rFonts w:ascii="Arial" w:cs="Arial" w:eastAsia="Arial" w:hAnsi="Arial"/>
                <w:color w:val="666666"/>
                <w:sz w:val="18"/>
                <w:szCs w:val="18"/>
                <w:shd w:fill="f7f7f7" w:val="clear"/>
                <w:rtl w:val="0"/>
              </w:rPr>
              <w:t xml:space="preserve">Brasília (DF): SENAI/DN, 2012. [304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Instalações elétricas: </w:t>
            </w:r>
            <w:r w:rsidDel="00000000" w:rsidR="00000000" w:rsidRPr="00000000">
              <w:rPr>
                <w:rFonts w:ascii="Arial" w:cs="Arial" w:eastAsia="Arial" w:hAnsi="Arial"/>
                <w:color w:val="666666"/>
                <w:sz w:val="18"/>
                <w:szCs w:val="18"/>
                <w:shd w:fill="eeeeee" w:val="clear"/>
                <w:rtl w:val="0"/>
              </w:rPr>
              <w:t xml:space="preserve">volume 2. Brasília (DF): SENAI/DN, 2014. 103 + [6]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Instalações elétricas : </w:t>
            </w:r>
            <w:r w:rsidDel="00000000" w:rsidR="00000000" w:rsidRPr="00000000">
              <w:rPr>
                <w:rFonts w:ascii="Arial" w:cs="Arial" w:eastAsia="Arial" w:hAnsi="Arial"/>
                <w:color w:val="666666"/>
                <w:sz w:val="18"/>
                <w:szCs w:val="18"/>
                <w:shd w:fill="f7f7f7" w:val="clear"/>
                <w:rtl w:val="0"/>
              </w:rPr>
              <w:t xml:space="preserve">volume 3. Brasília (DF): SENAI/DN, 2013. [97]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Instalações elétricas: </w:t>
            </w:r>
            <w:r w:rsidDel="00000000" w:rsidR="00000000" w:rsidRPr="00000000">
              <w:rPr>
                <w:rFonts w:ascii="Arial" w:cs="Arial" w:eastAsia="Arial" w:hAnsi="Arial"/>
                <w:color w:val="666666"/>
                <w:sz w:val="18"/>
                <w:szCs w:val="18"/>
                <w:shd w:fill="eeeeee" w:val="clear"/>
                <w:rtl w:val="0"/>
              </w:rPr>
              <w:t xml:space="preserve">volume 4. Brasília (DF): SENAI/DN, 2013. 99 + [6]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SOUZA, João José Barrico de; PEREIRA, Joaquim Gomes. </w:t>
            </w:r>
            <w:r w:rsidDel="00000000" w:rsidR="00000000" w:rsidRPr="00000000">
              <w:rPr>
                <w:rFonts w:ascii="Arial" w:cs="Arial" w:eastAsia="Arial" w:hAnsi="Arial"/>
                <w:b w:val="1"/>
                <w:color w:val="666666"/>
                <w:sz w:val="18"/>
                <w:szCs w:val="18"/>
                <w:shd w:fill="f7f7f7" w:val="clear"/>
                <w:rtl w:val="0"/>
              </w:rPr>
              <w:t xml:space="preserve">Manual de auxílio na interpretação e aplicação da nova NR-10: </w:t>
            </w:r>
            <w:r w:rsidDel="00000000" w:rsidR="00000000" w:rsidRPr="00000000">
              <w:rPr>
                <w:rFonts w:ascii="Arial" w:cs="Arial" w:eastAsia="Arial" w:hAnsi="Arial"/>
                <w:color w:val="666666"/>
                <w:sz w:val="18"/>
                <w:szCs w:val="18"/>
                <w:shd w:fill="f7f7f7" w:val="clear"/>
                <w:rtl w:val="0"/>
              </w:rPr>
              <w:t xml:space="preserve">NR-10 comentada. São Paulo (SP): LTr, 2005. 101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Comandos elétricos. </w:t>
            </w:r>
            <w:r w:rsidDel="00000000" w:rsidR="00000000" w:rsidRPr="00000000">
              <w:rPr>
                <w:rFonts w:ascii="Arial" w:cs="Arial" w:eastAsia="Arial" w:hAnsi="Arial"/>
                <w:color w:val="666666"/>
                <w:sz w:val="18"/>
                <w:szCs w:val="18"/>
                <w:shd w:fill="f7f7f7" w:val="clear"/>
                <w:rtl w:val="0"/>
              </w:rPr>
              <w:t xml:space="preserve">Brasília (DF): SENAI/DN, 2012. 385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LINK, Walter. </w:t>
            </w:r>
            <w:r w:rsidDel="00000000" w:rsidR="00000000" w:rsidRPr="00000000">
              <w:rPr>
                <w:rFonts w:ascii="Arial" w:cs="Arial" w:eastAsia="Arial" w:hAnsi="Arial"/>
                <w:b w:val="1"/>
                <w:color w:val="666666"/>
                <w:sz w:val="18"/>
                <w:szCs w:val="18"/>
                <w:shd w:fill="f7f7f7" w:val="clear"/>
                <w:rtl w:val="0"/>
              </w:rPr>
              <w:t xml:space="preserve">Tópicos avançados da metrologia mecânica: </w:t>
            </w:r>
            <w:r w:rsidDel="00000000" w:rsidR="00000000" w:rsidRPr="00000000">
              <w:rPr>
                <w:rFonts w:ascii="Arial" w:cs="Arial" w:eastAsia="Arial" w:hAnsi="Arial"/>
                <w:color w:val="666666"/>
                <w:sz w:val="18"/>
                <w:szCs w:val="18"/>
                <w:shd w:fill="f7f7f7" w:val="clear"/>
                <w:rtl w:val="0"/>
              </w:rPr>
              <w:t xml:space="preserve">confiabilidade metrológica e suas aplicações. Rio de Janeiro (RJ): Mitutoyo, 2000. 234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3">
            <w:pPr>
              <w:spacing w:before="120" w:lineRule="auto"/>
              <w:rPr/>
            </w:pPr>
            <w:r w:rsidDel="00000000" w:rsidR="00000000" w:rsidRPr="00000000">
              <w:rPr>
                <w:rtl w:val="0"/>
              </w:rPr>
              <w:t xml:space="preserve">Fabricação Mecânica Aplicada À Manutenção E À Montagem</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4">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SILVA, Arlindo, et al. </w:t>
            </w:r>
            <w:r w:rsidDel="00000000" w:rsidR="00000000" w:rsidRPr="00000000">
              <w:rPr>
                <w:rFonts w:ascii="Arial" w:cs="Arial" w:eastAsia="Arial" w:hAnsi="Arial"/>
                <w:b w:val="1"/>
                <w:color w:val="666666"/>
                <w:sz w:val="18"/>
                <w:szCs w:val="18"/>
                <w:shd w:fill="f7f7f7" w:val="clear"/>
                <w:rtl w:val="0"/>
              </w:rPr>
              <w:t xml:space="preserve">Desenho técnico moderno. </w:t>
            </w:r>
            <w:r w:rsidDel="00000000" w:rsidR="00000000" w:rsidRPr="00000000">
              <w:rPr>
                <w:rFonts w:ascii="Arial" w:cs="Arial" w:eastAsia="Arial" w:hAnsi="Arial"/>
                <w:color w:val="666666"/>
                <w:sz w:val="18"/>
                <w:szCs w:val="18"/>
                <w:shd w:fill="f7f7f7" w:val="clear"/>
                <w:rtl w:val="0"/>
              </w:rPr>
              <w:t xml:space="preserve">4. ed. Rio de Janeiro (RJ): LTC, c2006. xviii, 475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FRANCO, Antonio G. J. </w:t>
            </w:r>
            <w:r w:rsidDel="00000000" w:rsidR="00000000" w:rsidRPr="00000000">
              <w:rPr>
                <w:rFonts w:ascii="Arial" w:cs="Arial" w:eastAsia="Arial" w:hAnsi="Arial"/>
                <w:b w:val="1"/>
                <w:color w:val="666666"/>
                <w:sz w:val="18"/>
                <w:szCs w:val="18"/>
                <w:shd w:fill="f7f7f7" w:val="clear"/>
                <w:rtl w:val="0"/>
              </w:rPr>
              <w:t xml:space="preserve">Conformação de elementos de máquinas. </w:t>
            </w:r>
            <w:r w:rsidDel="00000000" w:rsidR="00000000" w:rsidRPr="00000000">
              <w:rPr>
                <w:rFonts w:ascii="Arial" w:cs="Arial" w:eastAsia="Arial" w:hAnsi="Arial"/>
                <w:color w:val="666666"/>
                <w:sz w:val="18"/>
                <w:szCs w:val="18"/>
                <w:shd w:fill="f7f7f7" w:val="clear"/>
                <w:rtl w:val="0"/>
              </w:rPr>
              <w:t xml:space="preserve">São Paulo (SP): F. Provenza, 1993. [m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PROVENZA, Francesco. </w:t>
            </w:r>
            <w:r w:rsidDel="00000000" w:rsidR="00000000" w:rsidRPr="00000000">
              <w:rPr>
                <w:rFonts w:ascii="Arial" w:cs="Arial" w:eastAsia="Arial" w:hAnsi="Arial"/>
                <w:b w:val="1"/>
                <w:color w:val="666666"/>
                <w:sz w:val="18"/>
                <w:szCs w:val="18"/>
                <w:shd w:fill="eeeeee" w:val="clear"/>
                <w:rtl w:val="0"/>
              </w:rPr>
              <w:t xml:space="preserve">Tolerâncias ISO. </w:t>
            </w:r>
            <w:r w:rsidDel="00000000" w:rsidR="00000000" w:rsidRPr="00000000">
              <w:rPr>
                <w:rFonts w:ascii="Arial" w:cs="Arial" w:eastAsia="Arial" w:hAnsi="Arial"/>
                <w:color w:val="666666"/>
                <w:sz w:val="18"/>
                <w:szCs w:val="18"/>
                <w:shd w:fill="eeeeee" w:val="clear"/>
                <w:rtl w:val="0"/>
              </w:rPr>
              <w:t xml:space="preserve">São Paulo (SP): F. Provenza, 1995. 1 v.</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FERRARESI, Dino. </w:t>
            </w:r>
            <w:r w:rsidDel="00000000" w:rsidR="00000000" w:rsidRPr="00000000">
              <w:rPr>
                <w:rFonts w:ascii="Arial" w:cs="Arial" w:eastAsia="Arial" w:hAnsi="Arial"/>
                <w:b w:val="1"/>
                <w:color w:val="666666"/>
                <w:sz w:val="18"/>
                <w:szCs w:val="18"/>
                <w:shd w:fill="f7f7f7" w:val="clear"/>
                <w:rtl w:val="0"/>
              </w:rPr>
              <w:t xml:space="preserve">Fundamentos da usinagem dos metais: </w:t>
            </w:r>
            <w:r w:rsidDel="00000000" w:rsidR="00000000" w:rsidRPr="00000000">
              <w:rPr>
                <w:rFonts w:ascii="Arial" w:cs="Arial" w:eastAsia="Arial" w:hAnsi="Arial"/>
                <w:color w:val="666666"/>
                <w:sz w:val="18"/>
                <w:szCs w:val="18"/>
                <w:shd w:fill="f7f7f7" w:val="clear"/>
                <w:rtl w:val="0"/>
              </w:rPr>
              <w:t xml:space="preserve">usinagem dos metais. São Paulo (SP): Edgard Blücher, c1970. 751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SOUZA, Sérgio Augusto de. </w:t>
            </w:r>
            <w:r w:rsidDel="00000000" w:rsidR="00000000" w:rsidRPr="00000000">
              <w:rPr>
                <w:rFonts w:ascii="Arial" w:cs="Arial" w:eastAsia="Arial" w:hAnsi="Arial"/>
                <w:b w:val="1"/>
                <w:color w:val="666666"/>
                <w:sz w:val="18"/>
                <w:szCs w:val="18"/>
                <w:shd w:fill="f7f7f7" w:val="clear"/>
                <w:rtl w:val="0"/>
              </w:rPr>
              <w:t xml:space="preserve">Ensaios mecânicos de materiais metálicos: </w:t>
            </w:r>
            <w:r w:rsidDel="00000000" w:rsidR="00000000" w:rsidRPr="00000000">
              <w:rPr>
                <w:rFonts w:ascii="Arial" w:cs="Arial" w:eastAsia="Arial" w:hAnsi="Arial"/>
                <w:color w:val="666666"/>
                <w:sz w:val="18"/>
                <w:szCs w:val="18"/>
                <w:shd w:fill="f7f7f7" w:val="clear"/>
                <w:rtl w:val="0"/>
              </w:rPr>
              <w:t xml:space="preserve">fundamentos teóricos e práticos. 5. ed. São Paulo (SP): Edgard Blücher, c1982. 286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MELCONIAN, Sarkis. </w:t>
            </w:r>
            <w:r w:rsidDel="00000000" w:rsidR="00000000" w:rsidRPr="00000000">
              <w:rPr>
                <w:rFonts w:ascii="Arial" w:cs="Arial" w:eastAsia="Arial" w:hAnsi="Arial"/>
                <w:b w:val="1"/>
                <w:color w:val="666666"/>
                <w:sz w:val="18"/>
                <w:szCs w:val="18"/>
                <w:shd w:fill="eeeeee" w:val="clear"/>
                <w:rtl w:val="0"/>
              </w:rPr>
              <w:t xml:space="preserve">Fundamentos de mecânica técnica. </w:t>
            </w:r>
            <w:r w:rsidDel="00000000" w:rsidR="00000000" w:rsidRPr="00000000">
              <w:rPr>
                <w:rFonts w:ascii="Arial" w:cs="Arial" w:eastAsia="Arial" w:hAnsi="Arial"/>
                <w:color w:val="666666"/>
                <w:sz w:val="18"/>
                <w:szCs w:val="18"/>
                <w:shd w:fill="eeeeee" w:val="clear"/>
                <w:rtl w:val="0"/>
              </w:rPr>
              <w:t xml:space="preserve">São Paulo (SP): Érica, 2015. 136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PETRUCCI, Eládio G. R. </w:t>
            </w:r>
            <w:r w:rsidDel="00000000" w:rsidR="00000000" w:rsidRPr="00000000">
              <w:rPr>
                <w:rFonts w:ascii="Arial" w:cs="Arial" w:eastAsia="Arial" w:hAnsi="Arial"/>
                <w:b w:val="1"/>
                <w:color w:val="666666"/>
                <w:sz w:val="18"/>
                <w:szCs w:val="18"/>
                <w:shd w:fill="f7f7f7" w:val="clear"/>
                <w:rtl w:val="0"/>
              </w:rPr>
              <w:t xml:space="preserve">Materiais de construção. </w:t>
            </w:r>
            <w:r w:rsidDel="00000000" w:rsidR="00000000" w:rsidRPr="00000000">
              <w:rPr>
                <w:rFonts w:ascii="Arial" w:cs="Arial" w:eastAsia="Arial" w:hAnsi="Arial"/>
                <w:color w:val="666666"/>
                <w:sz w:val="18"/>
                <w:szCs w:val="18"/>
                <w:shd w:fill="f7f7f7" w:val="clear"/>
                <w:rtl w:val="0"/>
              </w:rPr>
              <w:t xml:space="preserve">11. ed. São Paulo (SP): Globo, 1998. 435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PADILHA, Angelo Fernando. </w:t>
            </w:r>
            <w:r w:rsidDel="00000000" w:rsidR="00000000" w:rsidRPr="00000000">
              <w:rPr>
                <w:rFonts w:ascii="Arial" w:cs="Arial" w:eastAsia="Arial" w:hAnsi="Arial"/>
                <w:b w:val="1"/>
                <w:color w:val="666666"/>
                <w:sz w:val="18"/>
                <w:szCs w:val="18"/>
                <w:shd w:fill="f7f7f7" w:val="clear"/>
                <w:rtl w:val="0"/>
              </w:rPr>
              <w:t xml:space="preserve">Materiais de engenharia: </w:t>
            </w:r>
            <w:r w:rsidDel="00000000" w:rsidR="00000000" w:rsidRPr="00000000">
              <w:rPr>
                <w:rFonts w:ascii="Arial" w:cs="Arial" w:eastAsia="Arial" w:hAnsi="Arial"/>
                <w:color w:val="666666"/>
                <w:sz w:val="18"/>
                <w:szCs w:val="18"/>
                <w:shd w:fill="f7f7f7" w:val="clear"/>
                <w:rtl w:val="0"/>
              </w:rPr>
              <w:t xml:space="preserve">microestrutura e propriedades. São Paulo (SP): Hemus, c1997. 349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BEER, Ferdinand Pierre; JOHNSTON, E. Russell. </w:t>
            </w:r>
            <w:r w:rsidDel="00000000" w:rsidR="00000000" w:rsidRPr="00000000">
              <w:rPr>
                <w:rFonts w:ascii="Arial" w:cs="Arial" w:eastAsia="Arial" w:hAnsi="Arial"/>
                <w:b w:val="1"/>
                <w:color w:val="666666"/>
                <w:sz w:val="18"/>
                <w:szCs w:val="18"/>
                <w:shd w:fill="f7f7f7" w:val="clear"/>
                <w:rtl w:val="0"/>
              </w:rPr>
              <w:t xml:space="preserve">Resistência dos materiais. </w:t>
            </w:r>
            <w:r w:rsidDel="00000000" w:rsidR="00000000" w:rsidRPr="00000000">
              <w:rPr>
                <w:rFonts w:ascii="Arial" w:cs="Arial" w:eastAsia="Arial" w:hAnsi="Arial"/>
                <w:color w:val="666666"/>
                <w:sz w:val="18"/>
                <w:szCs w:val="18"/>
                <w:shd w:fill="f7f7f7" w:val="clear"/>
                <w:rtl w:val="0"/>
              </w:rPr>
              <w:t xml:space="preserve">3. ed. São Paulo, SP: Makron Books, 1995. 1255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SOUZA, Hiran Rodrigues de; PROVENZA, Francesco. </w:t>
            </w:r>
            <w:r w:rsidDel="00000000" w:rsidR="00000000" w:rsidRPr="00000000">
              <w:rPr>
                <w:rFonts w:ascii="Arial" w:cs="Arial" w:eastAsia="Arial" w:hAnsi="Arial"/>
                <w:b w:val="1"/>
                <w:color w:val="666666"/>
                <w:sz w:val="18"/>
                <w:szCs w:val="18"/>
                <w:shd w:fill="eeeeee" w:val="clear"/>
                <w:rtl w:val="0"/>
              </w:rPr>
              <w:t xml:space="preserve">Resistência dos materiais. </w:t>
            </w:r>
            <w:r w:rsidDel="00000000" w:rsidR="00000000" w:rsidRPr="00000000">
              <w:rPr>
                <w:rFonts w:ascii="Arial" w:cs="Arial" w:eastAsia="Arial" w:hAnsi="Arial"/>
                <w:color w:val="666666"/>
                <w:sz w:val="18"/>
                <w:szCs w:val="18"/>
                <w:shd w:fill="eeeeee" w:val="clear"/>
                <w:rtl w:val="0"/>
              </w:rPr>
              <w:t xml:space="preserve">São Paulo (SP): F. Provenza, 1989. [97]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C">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NASH, William A. </w:t>
            </w:r>
            <w:r w:rsidDel="00000000" w:rsidR="00000000" w:rsidRPr="00000000">
              <w:rPr>
                <w:rFonts w:ascii="Arial" w:cs="Arial" w:eastAsia="Arial" w:hAnsi="Arial"/>
                <w:b w:val="1"/>
                <w:color w:val="666666"/>
                <w:sz w:val="18"/>
                <w:szCs w:val="18"/>
                <w:shd w:fill="f7f7f7" w:val="clear"/>
                <w:rtl w:val="0"/>
              </w:rPr>
              <w:t xml:space="preserve">Resistência dos materiais. </w:t>
            </w:r>
            <w:r w:rsidDel="00000000" w:rsidR="00000000" w:rsidRPr="00000000">
              <w:rPr>
                <w:rFonts w:ascii="Arial" w:cs="Arial" w:eastAsia="Arial" w:hAnsi="Arial"/>
                <w:color w:val="666666"/>
                <w:sz w:val="18"/>
                <w:szCs w:val="18"/>
                <w:shd w:fill="f7f7f7" w:val="clear"/>
                <w:rtl w:val="0"/>
              </w:rPr>
              <w:t xml:space="preserve">2. ed. São Paulo (SP): McGraw-Hill, 1982. 521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URURAY, Sylvio Cardoso. </w:t>
            </w:r>
            <w:r w:rsidDel="00000000" w:rsidR="00000000" w:rsidRPr="00000000">
              <w:rPr>
                <w:rFonts w:ascii="Arial" w:cs="Arial" w:eastAsia="Arial" w:hAnsi="Arial"/>
                <w:b w:val="1"/>
                <w:color w:val="666666"/>
                <w:sz w:val="18"/>
                <w:szCs w:val="18"/>
                <w:shd w:fill="f7f7f7" w:val="clear"/>
                <w:rtl w:val="0"/>
              </w:rPr>
              <w:t xml:space="preserve">Manual de controle de qualidade na indústria mecânica. </w:t>
            </w:r>
            <w:r w:rsidDel="00000000" w:rsidR="00000000" w:rsidRPr="00000000">
              <w:rPr>
                <w:rFonts w:ascii="Arial" w:cs="Arial" w:eastAsia="Arial" w:hAnsi="Arial"/>
                <w:color w:val="666666"/>
                <w:sz w:val="18"/>
                <w:szCs w:val="18"/>
                <w:shd w:fill="f7f7f7" w:val="clear"/>
                <w:rtl w:val="0"/>
              </w:rPr>
              <w:t xml:space="preserve">Rio de Janeiro (RJ): CNI, [19--]. 128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AGUIAR, Sílvio. </w:t>
            </w:r>
            <w:r w:rsidDel="00000000" w:rsidR="00000000" w:rsidRPr="00000000">
              <w:rPr>
                <w:rFonts w:ascii="Arial" w:cs="Arial" w:eastAsia="Arial" w:hAnsi="Arial"/>
                <w:b w:val="1"/>
                <w:color w:val="666666"/>
                <w:sz w:val="18"/>
                <w:szCs w:val="18"/>
                <w:shd w:fill="f7f7f7" w:val="clear"/>
                <w:rtl w:val="0"/>
              </w:rPr>
              <w:t xml:space="preserve">Integração das ferramentas da qualidade ao PDCA e ao programa seis sigma. </w:t>
            </w:r>
            <w:r w:rsidDel="00000000" w:rsidR="00000000" w:rsidRPr="00000000">
              <w:rPr>
                <w:rFonts w:ascii="Arial" w:cs="Arial" w:eastAsia="Arial" w:hAnsi="Arial"/>
                <w:color w:val="666666"/>
                <w:sz w:val="18"/>
                <w:szCs w:val="18"/>
                <w:shd w:fill="f7f7f7" w:val="clear"/>
                <w:rtl w:val="0"/>
              </w:rPr>
              <w:t xml:space="preserve">Nova Lima, MG: INDG Tecnologia e Serviços, 2012. 227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TUBINO, Dalvio Ferrari. </w:t>
            </w:r>
            <w:r w:rsidDel="00000000" w:rsidR="00000000" w:rsidRPr="00000000">
              <w:rPr>
                <w:rFonts w:ascii="Arial" w:cs="Arial" w:eastAsia="Arial" w:hAnsi="Arial"/>
                <w:b w:val="1"/>
                <w:color w:val="666666"/>
                <w:sz w:val="18"/>
                <w:szCs w:val="18"/>
                <w:shd w:fill="f7f7f7" w:val="clear"/>
                <w:rtl w:val="0"/>
              </w:rPr>
              <w:t xml:space="preserve">Planejamento e controle da produção: </w:t>
            </w:r>
            <w:r w:rsidDel="00000000" w:rsidR="00000000" w:rsidRPr="00000000">
              <w:rPr>
                <w:rFonts w:ascii="Arial" w:cs="Arial" w:eastAsia="Arial" w:hAnsi="Arial"/>
                <w:color w:val="666666"/>
                <w:sz w:val="18"/>
                <w:szCs w:val="18"/>
                <w:shd w:fill="f7f7f7" w:val="clear"/>
                <w:rtl w:val="0"/>
              </w:rPr>
              <w:t xml:space="preserve">teoria e prática. 2. ed. São Paulo (SP): Atlas, 2009. 190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B">
            <w:pPr>
              <w:spacing w:before="120" w:lineRule="auto"/>
              <w:rPr/>
            </w:pPr>
            <w:r w:rsidDel="00000000" w:rsidR="00000000" w:rsidRPr="00000000">
              <w:rPr>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C">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MANO, Eloisa Biasotto; PACHECO, Élen B. A. V; BONELLI, Cláudia M. C. </w:t>
            </w:r>
            <w:r w:rsidDel="00000000" w:rsidR="00000000" w:rsidRPr="00000000">
              <w:rPr>
                <w:rFonts w:ascii="Arial" w:cs="Arial" w:eastAsia="Arial" w:hAnsi="Arial"/>
                <w:b w:val="1"/>
                <w:color w:val="666666"/>
                <w:sz w:val="18"/>
                <w:szCs w:val="18"/>
                <w:shd w:fill="f7f7f7" w:val="clear"/>
                <w:rtl w:val="0"/>
              </w:rPr>
              <w:t xml:space="preserve">Meio ambiente, poluição e reciclagem. </w:t>
            </w:r>
            <w:r w:rsidDel="00000000" w:rsidR="00000000" w:rsidRPr="00000000">
              <w:rPr>
                <w:rFonts w:ascii="Arial" w:cs="Arial" w:eastAsia="Arial" w:hAnsi="Arial"/>
                <w:color w:val="666666"/>
                <w:sz w:val="18"/>
                <w:szCs w:val="18"/>
                <w:shd w:fill="f7f7f7" w:val="clear"/>
                <w:rtl w:val="0"/>
              </w:rPr>
              <w:t xml:space="preserve">São Paulo, SP: Edgard Blücher, 2005. 182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SALIBA, Tuffi Messias. </w:t>
            </w:r>
            <w:r w:rsidDel="00000000" w:rsidR="00000000" w:rsidRPr="00000000">
              <w:rPr>
                <w:rFonts w:ascii="Arial" w:cs="Arial" w:eastAsia="Arial" w:hAnsi="Arial"/>
                <w:b w:val="1"/>
                <w:color w:val="666666"/>
                <w:sz w:val="18"/>
                <w:szCs w:val="18"/>
                <w:shd w:fill="eeeeee" w:val="clear"/>
                <w:rtl w:val="0"/>
              </w:rPr>
              <w:t xml:space="preserve">Manual prático de avaliação e controle de poeira e outros articulados: </w:t>
            </w:r>
            <w:r w:rsidDel="00000000" w:rsidR="00000000" w:rsidRPr="00000000">
              <w:rPr>
                <w:rFonts w:ascii="Arial" w:cs="Arial" w:eastAsia="Arial" w:hAnsi="Arial"/>
                <w:color w:val="666666"/>
                <w:sz w:val="18"/>
                <w:szCs w:val="18"/>
                <w:shd w:fill="eeeeee" w:val="clear"/>
                <w:rtl w:val="0"/>
              </w:rPr>
              <w:t xml:space="preserve">PPRA. 4. ed. São Paulo (SP): LTr, 2010. 112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MACINTYRE, Archibald Joseph. </w:t>
            </w:r>
            <w:r w:rsidDel="00000000" w:rsidR="00000000" w:rsidRPr="00000000">
              <w:rPr>
                <w:rFonts w:ascii="Arial" w:cs="Arial" w:eastAsia="Arial" w:hAnsi="Arial"/>
                <w:b w:val="1"/>
                <w:color w:val="666666"/>
                <w:sz w:val="18"/>
                <w:szCs w:val="18"/>
                <w:shd w:fill="f7f7f7" w:val="clear"/>
                <w:rtl w:val="0"/>
              </w:rPr>
              <w:t xml:space="preserve">Ventilação industrial e controle da poluição. </w:t>
            </w:r>
            <w:r w:rsidDel="00000000" w:rsidR="00000000" w:rsidRPr="00000000">
              <w:rPr>
                <w:rFonts w:ascii="Arial" w:cs="Arial" w:eastAsia="Arial" w:hAnsi="Arial"/>
                <w:color w:val="666666"/>
                <w:sz w:val="18"/>
                <w:szCs w:val="18"/>
                <w:shd w:fill="f7f7f7" w:val="clear"/>
                <w:rtl w:val="0"/>
              </w:rPr>
              <w:t xml:space="preserve">2. ed. Rio de Janeiro (RJ): LTC, c1990. 403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7">
            <w:pPr>
              <w:spacing w:before="120" w:lineRule="auto"/>
              <w:rPr/>
            </w:pPr>
            <w:r w:rsidDel="00000000" w:rsidR="00000000" w:rsidRPr="00000000">
              <w:rPr>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8">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QUALICER: 7, 2002, Castellon, (España. </w:t>
            </w:r>
            <w:r w:rsidDel="00000000" w:rsidR="00000000" w:rsidRPr="00000000">
              <w:rPr>
                <w:rFonts w:ascii="Arial" w:cs="Arial" w:eastAsia="Arial" w:hAnsi="Arial"/>
                <w:b w:val="1"/>
                <w:color w:val="666666"/>
                <w:sz w:val="18"/>
                <w:szCs w:val="18"/>
                <w:shd w:fill="f7f7f7" w:val="clear"/>
                <w:rtl w:val="0"/>
              </w:rPr>
              <w:t xml:space="preserve">Anais ...</w:t>
            </w:r>
            <w:r w:rsidDel="00000000" w:rsidR="00000000" w:rsidRPr="00000000">
              <w:rPr>
                <w:rFonts w:ascii="Arial" w:cs="Arial" w:eastAsia="Arial" w:hAnsi="Arial"/>
                <w:color w:val="666666"/>
                <w:sz w:val="18"/>
                <w:szCs w:val="18"/>
                <w:shd w:fill="f7f7f7" w:val="clear"/>
                <w:rtl w:val="0"/>
              </w:rPr>
              <w:t xml:space="preserve"> Castellón: Camara Oficial de Comercio, Industria y Navegacion, [2002]. 3v.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GAITHER, Norman; FRAZIER, Greg. </w:t>
            </w:r>
            <w:r w:rsidDel="00000000" w:rsidR="00000000" w:rsidRPr="00000000">
              <w:rPr>
                <w:rFonts w:ascii="Arial" w:cs="Arial" w:eastAsia="Arial" w:hAnsi="Arial"/>
                <w:b w:val="1"/>
                <w:color w:val="666666"/>
                <w:sz w:val="18"/>
                <w:szCs w:val="18"/>
                <w:shd w:fill="eeeeee" w:val="clear"/>
                <w:rtl w:val="0"/>
              </w:rPr>
              <w:t xml:space="preserve">Administração da produção e operações. </w:t>
            </w:r>
            <w:r w:rsidDel="00000000" w:rsidR="00000000" w:rsidRPr="00000000">
              <w:rPr>
                <w:rFonts w:ascii="Arial" w:cs="Arial" w:eastAsia="Arial" w:hAnsi="Arial"/>
                <w:color w:val="666666"/>
                <w:sz w:val="18"/>
                <w:szCs w:val="18"/>
                <w:shd w:fill="eeeeee" w:val="clear"/>
                <w:rtl w:val="0"/>
              </w:rPr>
              <w:t xml:space="preserve">1. ed. São Paulo (SP): Thomson Pioneira, c2002. 598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FAVARETO GONZALEZ, Edinaldo. </w:t>
            </w:r>
            <w:r w:rsidDel="00000000" w:rsidR="00000000" w:rsidRPr="00000000">
              <w:rPr>
                <w:rFonts w:ascii="Arial" w:cs="Arial" w:eastAsia="Arial" w:hAnsi="Arial"/>
                <w:b w:val="1"/>
                <w:color w:val="666666"/>
                <w:sz w:val="18"/>
                <w:szCs w:val="18"/>
                <w:shd w:fill="eeeeee" w:val="clear"/>
                <w:rtl w:val="0"/>
              </w:rPr>
              <w:t xml:space="preserve">Aplicando 5S na construção civil. </w:t>
            </w:r>
            <w:r w:rsidDel="00000000" w:rsidR="00000000" w:rsidRPr="00000000">
              <w:rPr>
                <w:rFonts w:ascii="Arial" w:cs="Arial" w:eastAsia="Arial" w:hAnsi="Arial"/>
                <w:color w:val="666666"/>
                <w:sz w:val="18"/>
                <w:szCs w:val="18"/>
                <w:shd w:fill="eeeeee" w:val="clear"/>
                <w:rtl w:val="0"/>
              </w:rPr>
              <w:t xml:space="preserve">2. ed. Florianópolis: UFSC, 2009. 120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SENAI. Departamento Nacional; CLAAS, Lilian Elci. </w:t>
            </w:r>
            <w:r w:rsidDel="00000000" w:rsidR="00000000" w:rsidRPr="00000000">
              <w:rPr>
                <w:rFonts w:ascii="Arial" w:cs="Arial" w:eastAsia="Arial" w:hAnsi="Arial"/>
                <w:b w:val="1"/>
                <w:color w:val="666666"/>
                <w:sz w:val="18"/>
                <w:szCs w:val="18"/>
                <w:shd w:fill="eeeeee" w:val="clear"/>
                <w:rtl w:val="0"/>
              </w:rPr>
              <w:t xml:space="preserve">Gestão de pessoas. </w:t>
            </w:r>
            <w:r w:rsidDel="00000000" w:rsidR="00000000" w:rsidRPr="00000000">
              <w:rPr>
                <w:rFonts w:ascii="Arial" w:cs="Arial" w:eastAsia="Arial" w:hAnsi="Arial"/>
                <w:color w:val="666666"/>
                <w:sz w:val="18"/>
                <w:szCs w:val="18"/>
                <w:shd w:fill="eeeeee" w:val="clear"/>
                <w:rtl w:val="0"/>
              </w:rPr>
              <w:t xml:space="preserve">Brasília (DF): SENAI/DN, 2012. [144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8">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SEBRAE. </w:t>
            </w:r>
            <w:r w:rsidDel="00000000" w:rsidR="00000000" w:rsidRPr="00000000">
              <w:rPr>
                <w:rFonts w:ascii="Arial" w:cs="Arial" w:eastAsia="Arial" w:hAnsi="Arial"/>
                <w:b w:val="1"/>
                <w:color w:val="666666"/>
                <w:sz w:val="18"/>
                <w:szCs w:val="18"/>
                <w:shd w:fill="eeeeee" w:val="clear"/>
                <w:rtl w:val="0"/>
              </w:rPr>
              <w:t xml:space="preserve">Gestão de pessoas e equipe: </w:t>
            </w:r>
            <w:r w:rsidDel="00000000" w:rsidR="00000000" w:rsidRPr="00000000">
              <w:rPr>
                <w:rFonts w:ascii="Arial" w:cs="Arial" w:eastAsia="Arial" w:hAnsi="Arial"/>
                <w:color w:val="666666"/>
                <w:sz w:val="18"/>
                <w:szCs w:val="18"/>
                <w:shd w:fill="eeeeee" w:val="clear"/>
                <w:rtl w:val="0"/>
              </w:rPr>
              <w:t xml:space="preserve">guia do educador . Brasília (DF), 2013. 498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B">
            <w:pPr>
              <w:spacing w:before="120" w:lineRule="auto"/>
              <w:rPr/>
            </w:pPr>
            <w:r w:rsidDel="00000000" w:rsidR="00000000" w:rsidRPr="00000000">
              <w:rPr>
                <w:rtl w:val="0"/>
              </w:rPr>
              <w:t xml:space="preserve">Planejamento E Controle Da Manutenção</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C">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Gestão da manutenção. </w:t>
            </w:r>
            <w:r w:rsidDel="00000000" w:rsidR="00000000" w:rsidRPr="00000000">
              <w:rPr>
                <w:rFonts w:ascii="Arial" w:cs="Arial" w:eastAsia="Arial" w:hAnsi="Arial"/>
                <w:color w:val="666666"/>
                <w:sz w:val="18"/>
                <w:szCs w:val="18"/>
                <w:shd w:fill="eeeeee" w:val="clear"/>
                <w:rtl w:val="0"/>
              </w:rPr>
              <w:t xml:space="preserve">Brasília (DF): SENAI/DN, c2012. [80]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NEPOMUCENO, Lauro Xavier. </w:t>
            </w:r>
            <w:r w:rsidDel="00000000" w:rsidR="00000000" w:rsidRPr="00000000">
              <w:rPr>
                <w:rFonts w:ascii="Arial" w:cs="Arial" w:eastAsia="Arial" w:hAnsi="Arial"/>
                <w:b w:val="1"/>
                <w:color w:val="666666"/>
                <w:sz w:val="18"/>
                <w:szCs w:val="18"/>
                <w:shd w:fill="f7f7f7" w:val="clear"/>
                <w:rtl w:val="0"/>
              </w:rPr>
              <w:t xml:space="preserve">Técnicas de manutenção preditiva: </w:t>
            </w:r>
            <w:r w:rsidDel="00000000" w:rsidR="00000000" w:rsidRPr="00000000">
              <w:rPr>
                <w:rFonts w:ascii="Arial" w:cs="Arial" w:eastAsia="Arial" w:hAnsi="Arial"/>
                <w:color w:val="666666"/>
                <w:sz w:val="18"/>
                <w:szCs w:val="18"/>
                <w:shd w:fill="f7f7f7" w:val="clear"/>
                <w:rtl w:val="0"/>
              </w:rPr>
              <w:t xml:space="preserve">volume 1. São Paulo (SP): Edgard Blücher, c1989. 501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SOUZA, Hiran Rodrigues de. </w:t>
            </w:r>
            <w:r w:rsidDel="00000000" w:rsidR="00000000" w:rsidRPr="00000000">
              <w:rPr>
                <w:rFonts w:ascii="Arial" w:cs="Arial" w:eastAsia="Arial" w:hAnsi="Arial"/>
                <w:b w:val="1"/>
                <w:color w:val="666666"/>
                <w:sz w:val="18"/>
                <w:szCs w:val="18"/>
                <w:shd w:fill="f7f7f7" w:val="clear"/>
                <w:rtl w:val="0"/>
              </w:rPr>
              <w:t xml:space="preserve">Termologia. </w:t>
            </w:r>
            <w:r w:rsidDel="00000000" w:rsidR="00000000" w:rsidRPr="00000000">
              <w:rPr>
                <w:rFonts w:ascii="Arial" w:cs="Arial" w:eastAsia="Arial" w:hAnsi="Arial"/>
                <w:color w:val="666666"/>
                <w:sz w:val="18"/>
                <w:szCs w:val="18"/>
                <w:shd w:fill="f7f7f7" w:val="clear"/>
                <w:rtl w:val="0"/>
              </w:rPr>
              <w:t xml:space="preserve">São Paulo (SP): F. Provenza, [1976]. [100]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RABELLO, Marcelo. </w:t>
            </w:r>
            <w:r w:rsidDel="00000000" w:rsidR="00000000" w:rsidRPr="00000000">
              <w:rPr>
                <w:rFonts w:ascii="Arial" w:cs="Arial" w:eastAsia="Arial" w:hAnsi="Arial"/>
                <w:b w:val="1"/>
                <w:color w:val="666666"/>
                <w:sz w:val="18"/>
                <w:szCs w:val="18"/>
                <w:shd w:fill="f7f7f7" w:val="clear"/>
                <w:rtl w:val="0"/>
              </w:rPr>
              <w:t xml:space="preserve">Aditivação de polímeros. </w:t>
            </w:r>
            <w:r w:rsidDel="00000000" w:rsidR="00000000" w:rsidRPr="00000000">
              <w:rPr>
                <w:rFonts w:ascii="Arial" w:cs="Arial" w:eastAsia="Arial" w:hAnsi="Arial"/>
                <w:color w:val="666666"/>
                <w:sz w:val="18"/>
                <w:szCs w:val="18"/>
                <w:shd w:fill="f7f7f7" w:val="clear"/>
                <w:rtl w:val="0"/>
              </w:rPr>
              <w:t xml:space="preserve">São Paulo (SP): Artliber, 2000. 242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FERRARESI, Dino. </w:t>
            </w:r>
            <w:r w:rsidDel="00000000" w:rsidR="00000000" w:rsidRPr="00000000">
              <w:rPr>
                <w:rFonts w:ascii="Arial" w:cs="Arial" w:eastAsia="Arial" w:hAnsi="Arial"/>
                <w:b w:val="1"/>
                <w:color w:val="666666"/>
                <w:sz w:val="18"/>
                <w:szCs w:val="18"/>
                <w:shd w:fill="f7f7f7" w:val="clear"/>
                <w:rtl w:val="0"/>
              </w:rPr>
              <w:t xml:space="preserve">Fundamentos da usinagem dos metais: </w:t>
            </w:r>
            <w:r w:rsidDel="00000000" w:rsidR="00000000" w:rsidRPr="00000000">
              <w:rPr>
                <w:rFonts w:ascii="Arial" w:cs="Arial" w:eastAsia="Arial" w:hAnsi="Arial"/>
                <w:color w:val="666666"/>
                <w:sz w:val="18"/>
                <w:szCs w:val="18"/>
                <w:shd w:fill="f7f7f7" w:val="clear"/>
                <w:rtl w:val="0"/>
              </w:rPr>
              <w:t xml:space="preserve">usinagem dos metais. São Paulo (SP): Edgard Blücher, c1970. 751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0">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LINK, Walter. </w:t>
            </w:r>
            <w:r w:rsidDel="00000000" w:rsidR="00000000" w:rsidRPr="00000000">
              <w:rPr>
                <w:rFonts w:ascii="Arial" w:cs="Arial" w:eastAsia="Arial" w:hAnsi="Arial"/>
                <w:b w:val="1"/>
                <w:color w:val="666666"/>
                <w:sz w:val="18"/>
                <w:szCs w:val="18"/>
                <w:shd w:fill="f7f7f7" w:val="clear"/>
                <w:rtl w:val="0"/>
              </w:rPr>
              <w:t xml:space="preserve">Tópicos avançados da metrologia mecânica: </w:t>
            </w:r>
            <w:r w:rsidDel="00000000" w:rsidR="00000000" w:rsidRPr="00000000">
              <w:rPr>
                <w:rFonts w:ascii="Arial" w:cs="Arial" w:eastAsia="Arial" w:hAnsi="Arial"/>
                <w:color w:val="666666"/>
                <w:sz w:val="18"/>
                <w:szCs w:val="18"/>
                <w:shd w:fill="f7f7f7" w:val="clear"/>
                <w:rtl w:val="0"/>
              </w:rPr>
              <w:t xml:space="preserve">confiabilidade metrológica e suas aplicações. Rio de Janeiro (RJ): Mitutoyo, 2000. 234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Ações educativas em saúde e segurança do trabalho. </w:t>
            </w:r>
            <w:r w:rsidDel="00000000" w:rsidR="00000000" w:rsidRPr="00000000">
              <w:rPr>
                <w:rFonts w:ascii="Arial" w:cs="Arial" w:eastAsia="Arial" w:hAnsi="Arial"/>
                <w:color w:val="666666"/>
                <w:sz w:val="18"/>
                <w:szCs w:val="18"/>
                <w:shd w:fill="eeeeee" w:val="clear"/>
                <w:rtl w:val="0"/>
              </w:rPr>
              <w:t xml:space="preserve">Brasília (DF): SENAI/DN, 2012. [132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8">
            <w:pPr>
              <w:spacing w:before="120" w:lineRule="auto"/>
              <w:rPr/>
            </w:pPr>
            <w:r w:rsidDel="00000000" w:rsidR="00000000" w:rsidRPr="00000000">
              <w:rPr>
                <w:rtl w:val="0"/>
              </w:rPr>
            </w:r>
          </w:p>
          <w:p w:rsidR="00000000" w:rsidDel="00000000" w:rsidP="00000000" w:rsidRDefault="00000000" w:rsidRPr="00000000" w14:paraId="000008C9">
            <w:pPr>
              <w:spacing w:before="120" w:lineRule="auto"/>
              <w:rPr/>
            </w:pPr>
            <w:r w:rsidDel="00000000" w:rsidR="00000000" w:rsidRPr="00000000">
              <w:rPr>
                <w:rtl w:val="0"/>
              </w:rPr>
              <w:t xml:space="preserve">Manutenção Mecânica De Máquinas E Equipamentos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Unidade Curricular: MANUTENÇÃO MECÂNICA DE MÁQUINAS E EQUIPAMENTOS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E">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Departamento Regional de Santa Catarina. </w:t>
            </w:r>
            <w:r w:rsidDel="00000000" w:rsidR="00000000" w:rsidRPr="00000000">
              <w:rPr>
                <w:rFonts w:ascii="Arial" w:cs="Arial" w:eastAsia="Arial" w:hAnsi="Arial"/>
                <w:b w:val="1"/>
                <w:color w:val="666666"/>
                <w:sz w:val="18"/>
                <w:szCs w:val="18"/>
                <w:shd w:fill="f7f7f7" w:val="clear"/>
                <w:rtl w:val="0"/>
              </w:rPr>
              <w:t xml:space="preserve">Conceitos básicos de logística. </w:t>
            </w:r>
            <w:r w:rsidDel="00000000" w:rsidR="00000000" w:rsidRPr="00000000">
              <w:rPr>
                <w:rFonts w:ascii="Arial" w:cs="Arial" w:eastAsia="Arial" w:hAnsi="Arial"/>
                <w:color w:val="666666"/>
                <w:sz w:val="18"/>
                <w:szCs w:val="18"/>
                <w:shd w:fill="f7f7f7" w:val="clear"/>
                <w:rtl w:val="0"/>
              </w:rPr>
              <w:t xml:space="preserve">Brasília (DF): SENAI/DN, 2013. [94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C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2">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Logística de armazenagem. </w:t>
            </w:r>
            <w:r w:rsidDel="00000000" w:rsidR="00000000" w:rsidRPr="00000000">
              <w:rPr>
                <w:rFonts w:ascii="Arial" w:cs="Arial" w:eastAsia="Arial" w:hAnsi="Arial"/>
                <w:color w:val="666666"/>
                <w:sz w:val="18"/>
                <w:szCs w:val="18"/>
                <w:shd w:fill="f7f7f7" w:val="clear"/>
                <w:rtl w:val="0"/>
              </w:rPr>
              <w:t xml:space="preserve">Brasília (DF): SENAI/DN, 2013. [94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Logística de armazenagem. </w:t>
            </w:r>
            <w:r w:rsidDel="00000000" w:rsidR="00000000" w:rsidRPr="00000000">
              <w:rPr>
                <w:rFonts w:ascii="Arial" w:cs="Arial" w:eastAsia="Arial" w:hAnsi="Arial"/>
                <w:color w:val="666666"/>
                <w:sz w:val="18"/>
                <w:szCs w:val="18"/>
                <w:shd w:fill="f7f7f7" w:val="clear"/>
                <w:rtl w:val="0"/>
              </w:rPr>
              <w:t xml:space="preserve">Brasília (DF): SENAI/DN, 2013. [94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A">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Departamento Regional de Santa Catarina. </w:t>
            </w:r>
            <w:r w:rsidDel="00000000" w:rsidR="00000000" w:rsidRPr="00000000">
              <w:rPr>
                <w:rFonts w:ascii="Arial" w:cs="Arial" w:eastAsia="Arial" w:hAnsi="Arial"/>
                <w:b w:val="1"/>
                <w:color w:val="666666"/>
                <w:sz w:val="18"/>
                <w:szCs w:val="18"/>
                <w:shd w:fill="eeeeee" w:val="clear"/>
                <w:rtl w:val="0"/>
              </w:rPr>
              <w:t xml:space="preserve">Logística de expedição. </w:t>
            </w:r>
            <w:r w:rsidDel="00000000" w:rsidR="00000000" w:rsidRPr="00000000">
              <w:rPr>
                <w:rFonts w:ascii="Arial" w:cs="Arial" w:eastAsia="Arial" w:hAnsi="Arial"/>
                <w:color w:val="666666"/>
                <w:sz w:val="18"/>
                <w:szCs w:val="18"/>
                <w:shd w:fill="eeeeee" w:val="clear"/>
                <w:rtl w:val="0"/>
              </w:rPr>
              <w:t xml:space="preserve">Brasília (DF): SENAI/DN, 2013. [93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E">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Departamento Regional de Santa Catarina. </w:t>
            </w:r>
            <w:r w:rsidDel="00000000" w:rsidR="00000000" w:rsidRPr="00000000">
              <w:rPr>
                <w:rFonts w:ascii="Arial" w:cs="Arial" w:eastAsia="Arial" w:hAnsi="Arial"/>
                <w:b w:val="1"/>
                <w:color w:val="666666"/>
                <w:sz w:val="18"/>
                <w:szCs w:val="18"/>
                <w:shd w:fill="f7f7f7" w:val="clear"/>
                <w:rtl w:val="0"/>
              </w:rPr>
              <w:t xml:space="preserve">Logística do recebimento. </w:t>
            </w:r>
            <w:r w:rsidDel="00000000" w:rsidR="00000000" w:rsidRPr="00000000">
              <w:rPr>
                <w:rFonts w:ascii="Arial" w:cs="Arial" w:eastAsia="Arial" w:hAnsi="Arial"/>
                <w:color w:val="666666"/>
                <w:sz w:val="18"/>
                <w:szCs w:val="18"/>
                <w:shd w:fill="f7f7f7" w:val="clear"/>
                <w:rtl w:val="0"/>
              </w:rPr>
              <w:t xml:space="preserve">Brasília (DF): SENAI/DN, 2013. [93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D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2">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Informática básica e documentação técnica. </w:t>
            </w:r>
            <w:r w:rsidDel="00000000" w:rsidR="00000000" w:rsidRPr="00000000">
              <w:rPr>
                <w:rFonts w:ascii="Arial" w:cs="Arial" w:eastAsia="Arial" w:hAnsi="Arial"/>
                <w:color w:val="666666"/>
                <w:sz w:val="18"/>
                <w:szCs w:val="18"/>
                <w:shd w:fill="f7f7f7" w:val="clear"/>
                <w:rtl w:val="0"/>
              </w:rPr>
              <w:t xml:space="preserve">Brasília (DF): SENAI/DN, 2012. 49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Comunicação e redação técnica. </w:t>
            </w:r>
            <w:r w:rsidDel="00000000" w:rsidR="00000000" w:rsidRPr="00000000">
              <w:rPr>
                <w:rFonts w:ascii="Arial" w:cs="Arial" w:eastAsia="Arial" w:hAnsi="Arial"/>
                <w:color w:val="666666"/>
                <w:sz w:val="18"/>
                <w:szCs w:val="18"/>
                <w:shd w:fill="eeeeee" w:val="clear"/>
                <w:rtl w:val="0"/>
              </w:rPr>
              <w:t xml:space="preserve">Brasília (DF): SENAI/DN, 2012. 91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A">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SANTOS, Ciro Meneses. </w:t>
            </w:r>
            <w:r w:rsidDel="00000000" w:rsidR="00000000" w:rsidRPr="00000000">
              <w:rPr>
                <w:rFonts w:ascii="Arial" w:cs="Arial" w:eastAsia="Arial" w:hAnsi="Arial"/>
                <w:b w:val="1"/>
                <w:color w:val="666666"/>
                <w:sz w:val="18"/>
                <w:szCs w:val="18"/>
                <w:shd w:fill="f7f7f7" w:val="clear"/>
                <w:rtl w:val="0"/>
              </w:rPr>
              <w:t xml:space="preserve">Desenvolvimento de aplicações comerciais com java e NetBeans. </w:t>
            </w:r>
            <w:r w:rsidDel="00000000" w:rsidR="00000000" w:rsidRPr="00000000">
              <w:rPr>
                <w:rFonts w:ascii="Arial" w:cs="Arial" w:eastAsia="Arial" w:hAnsi="Arial"/>
                <w:color w:val="666666"/>
                <w:sz w:val="18"/>
                <w:szCs w:val="18"/>
                <w:shd w:fill="f7f7f7" w:val="clear"/>
                <w:rtl w:val="0"/>
              </w:rPr>
              <w:t xml:space="preserve">Rio de Janeiro (RJ): Ciência Moderna, 2010. 190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E">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MARCONI, Marina de Andrade; LAKATOS, Eva Maria. </w:t>
            </w:r>
            <w:r w:rsidDel="00000000" w:rsidR="00000000" w:rsidRPr="00000000">
              <w:rPr>
                <w:rFonts w:ascii="Arial" w:cs="Arial" w:eastAsia="Arial" w:hAnsi="Arial"/>
                <w:b w:val="1"/>
                <w:color w:val="666666"/>
                <w:sz w:val="18"/>
                <w:szCs w:val="18"/>
                <w:shd w:fill="eeeeee" w:val="clear"/>
                <w:rtl w:val="0"/>
              </w:rPr>
              <w:t xml:space="preserve">Fundamentos de metodologia científica. </w:t>
            </w:r>
            <w:r w:rsidDel="00000000" w:rsidR="00000000" w:rsidRPr="00000000">
              <w:rPr>
                <w:rFonts w:ascii="Arial" w:cs="Arial" w:eastAsia="Arial" w:hAnsi="Arial"/>
                <w:color w:val="666666"/>
                <w:sz w:val="18"/>
                <w:szCs w:val="18"/>
                <w:shd w:fill="eeeeee" w:val="clear"/>
                <w:rtl w:val="0"/>
              </w:rPr>
              <w:t xml:space="preserve">6. ed. São Paulo (SP): Atlas, c2005. 315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2">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SENAI. Departamento Nacional. Relatório anual do sistema SENAI 2002. SENAI/DN, 2003. 3 v. + 1 CD-ROM</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5">
            <w:pPr>
              <w:spacing w:before="120" w:lineRule="auto"/>
              <w:rPr/>
            </w:pPr>
            <w:r w:rsidDel="00000000" w:rsidR="00000000" w:rsidRPr="00000000">
              <w:rPr>
                <w:rtl w:val="0"/>
              </w:rPr>
              <w:t xml:space="preserve">Manutenção Elétrica De Máquinas E Equipamentos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6">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TELLES, Pedro Carlos da Silva. </w:t>
            </w:r>
            <w:r w:rsidDel="00000000" w:rsidR="00000000" w:rsidRPr="00000000">
              <w:rPr>
                <w:rFonts w:ascii="Arial" w:cs="Arial" w:eastAsia="Arial" w:hAnsi="Arial"/>
                <w:b w:val="1"/>
                <w:color w:val="666666"/>
                <w:sz w:val="18"/>
                <w:szCs w:val="18"/>
                <w:shd w:fill="f7f7f7" w:val="clear"/>
                <w:rtl w:val="0"/>
              </w:rPr>
              <w:t xml:space="preserve">Tubulações industriais: </w:t>
            </w:r>
            <w:r w:rsidDel="00000000" w:rsidR="00000000" w:rsidRPr="00000000">
              <w:rPr>
                <w:rFonts w:ascii="Arial" w:cs="Arial" w:eastAsia="Arial" w:hAnsi="Arial"/>
                <w:color w:val="666666"/>
                <w:sz w:val="18"/>
                <w:szCs w:val="18"/>
                <w:shd w:fill="f7f7f7" w:val="clear"/>
                <w:rtl w:val="0"/>
              </w:rPr>
              <w:t xml:space="preserve">materiais, projeto, montagem. 9. ed. Rio de Janeiro (RJ): LTC, 1997. xvii, 252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A">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Capacitação de empreendedores na área de serviços de eletricidade: </w:t>
            </w:r>
            <w:r w:rsidDel="00000000" w:rsidR="00000000" w:rsidRPr="00000000">
              <w:rPr>
                <w:rFonts w:ascii="Arial" w:cs="Arial" w:eastAsia="Arial" w:hAnsi="Arial"/>
                <w:color w:val="666666"/>
                <w:sz w:val="18"/>
                <w:szCs w:val="18"/>
                <w:shd w:fill="f7f7f7" w:val="clear"/>
                <w:rtl w:val="0"/>
              </w:rPr>
              <w:t xml:space="preserve">micro, pequenas e médias empresas: eficiência energética. Brasília (DF): SENAI/DN, 2002. 103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E">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ROMÉRO, Marcelo De Andrade; REIS, Lineu Belico dos. </w:t>
            </w:r>
            <w:r w:rsidDel="00000000" w:rsidR="00000000" w:rsidRPr="00000000">
              <w:rPr>
                <w:rFonts w:ascii="Arial" w:cs="Arial" w:eastAsia="Arial" w:hAnsi="Arial"/>
                <w:b w:val="1"/>
                <w:color w:val="666666"/>
                <w:sz w:val="18"/>
                <w:szCs w:val="18"/>
                <w:shd w:fill="eeeeee" w:val="clear"/>
                <w:rtl w:val="0"/>
              </w:rPr>
              <w:t xml:space="preserve">Eficiência energética em edifícios. </w:t>
            </w:r>
            <w:r w:rsidDel="00000000" w:rsidR="00000000" w:rsidRPr="00000000">
              <w:rPr>
                <w:rFonts w:ascii="Arial" w:cs="Arial" w:eastAsia="Arial" w:hAnsi="Arial"/>
                <w:color w:val="666666"/>
                <w:sz w:val="18"/>
                <w:szCs w:val="18"/>
                <w:shd w:fill="eeeeee" w:val="clear"/>
                <w:rtl w:val="0"/>
              </w:rPr>
              <w:t xml:space="preserve">Barueri: Manole, 2012. 195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8F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1">
            <w:pPr>
              <w:spacing w:before="120" w:lineRule="auto"/>
              <w:rPr/>
            </w:pPr>
            <w:r w:rsidDel="00000000" w:rsidR="00000000" w:rsidRPr="00000000">
              <w:rPr>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2">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HELDMAN, Kim. </w:t>
            </w:r>
            <w:r w:rsidDel="00000000" w:rsidR="00000000" w:rsidRPr="00000000">
              <w:rPr>
                <w:rFonts w:ascii="Arial" w:cs="Arial" w:eastAsia="Arial" w:hAnsi="Arial"/>
                <w:b w:val="1"/>
                <w:color w:val="666666"/>
                <w:sz w:val="18"/>
                <w:szCs w:val="18"/>
                <w:shd w:fill="f7f7f7" w:val="clear"/>
                <w:rtl w:val="0"/>
              </w:rPr>
              <w:t xml:space="preserve">Gerência de projetos: </w:t>
            </w:r>
            <w:r w:rsidDel="00000000" w:rsidR="00000000" w:rsidRPr="00000000">
              <w:rPr>
                <w:rFonts w:ascii="Arial" w:cs="Arial" w:eastAsia="Arial" w:hAnsi="Arial"/>
                <w:color w:val="666666"/>
                <w:sz w:val="18"/>
                <w:szCs w:val="18"/>
                <w:shd w:fill="f7f7f7" w:val="clear"/>
                <w:rtl w:val="0"/>
              </w:rPr>
              <w:t xml:space="preserve">guia para o exame oficial do PMI. 5. ed. Rio de Janeiro (RJ): Elsevier, 2009. iii, 632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Metodologia para avaliação de projetos de cursos. </w:t>
            </w:r>
            <w:r w:rsidDel="00000000" w:rsidR="00000000" w:rsidRPr="00000000">
              <w:rPr>
                <w:rFonts w:ascii="Arial" w:cs="Arial" w:eastAsia="Arial" w:hAnsi="Arial"/>
                <w:color w:val="666666"/>
                <w:sz w:val="18"/>
                <w:szCs w:val="18"/>
                <w:shd w:fill="eeeeee" w:val="clear"/>
                <w:rtl w:val="0"/>
              </w:rPr>
              <w:t xml:space="preserve">Brasília (DF): SENAI/DN, 2006. 107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A">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Metodologias para desenvolvimento e avaliação de competências: </w:t>
            </w:r>
            <w:r w:rsidDel="00000000" w:rsidR="00000000" w:rsidRPr="00000000">
              <w:rPr>
                <w:rFonts w:ascii="Arial" w:cs="Arial" w:eastAsia="Arial" w:hAnsi="Arial"/>
                <w:color w:val="666666"/>
                <w:sz w:val="18"/>
                <w:szCs w:val="18"/>
                <w:shd w:fill="f7f7f7" w:val="clear"/>
                <w:rtl w:val="0"/>
              </w:rPr>
              <w:t xml:space="preserve">formação e certificação profissional. Brasília (DF): SENAI/DN, 2004. 35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D">
            <w:pPr>
              <w:spacing w:before="120" w:lineRule="auto"/>
              <w:rPr/>
            </w:pPr>
            <w:r w:rsidDel="00000000" w:rsidR="00000000" w:rsidRPr="00000000">
              <w:rPr>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E">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ENSINAR é aprender: situações de aprendizagem do SENAI SC em 2016. Florianópolis: Expressão, 2017. 200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0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2">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MAGGI, Bruno. </w:t>
            </w:r>
            <w:r w:rsidDel="00000000" w:rsidR="00000000" w:rsidRPr="00000000">
              <w:rPr>
                <w:rFonts w:ascii="Arial" w:cs="Arial" w:eastAsia="Arial" w:hAnsi="Arial"/>
                <w:b w:val="1"/>
                <w:color w:val="666666"/>
                <w:sz w:val="18"/>
                <w:szCs w:val="18"/>
                <w:shd w:fill="eeeeee" w:val="clear"/>
                <w:rtl w:val="0"/>
              </w:rPr>
              <w:t xml:space="preserve">Do agir organizacional: </w:t>
            </w:r>
            <w:r w:rsidDel="00000000" w:rsidR="00000000" w:rsidRPr="00000000">
              <w:rPr>
                <w:rFonts w:ascii="Arial" w:cs="Arial" w:eastAsia="Arial" w:hAnsi="Arial"/>
                <w:color w:val="666666"/>
                <w:sz w:val="18"/>
                <w:szCs w:val="18"/>
                <w:shd w:fill="eeeeee" w:val="clear"/>
                <w:rtl w:val="0"/>
              </w:rPr>
              <w:t xml:space="preserve">um ponto de vista sobre o trabalho, o bem-estar, a aprendizagem. São Paulo: Edgard Blücher, 2006. xv, 239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6">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DUCLÓS, Nei. </w:t>
            </w:r>
            <w:r w:rsidDel="00000000" w:rsidR="00000000" w:rsidRPr="00000000">
              <w:rPr>
                <w:rFonts w:ascii="Arial" w:cs="Arial" w:eastAsia="Arial" w:hAnsi="Arial"/>
                <w:b w:val="1"/>
                <w:color w:val="666666"/>
                <w:sz w:val="18"/>
                <w:szCs w:val="18"/>
                <w:shd w:fill="eeeeee" w:val="clear"/>
                <w:rtl w:val="0"/>
              </w:rPr>
              <w:t xml:space="preserve">FIESC 65 anos: </w:t>
            </w:r>
            <w:r w:rsidDel="00000000" w:rsidR="00000000" w:rsidRPr="00000000">
              <w:rPr>
                <w:rFonts w:ascii="Arial" w:cs="Arial" w:eastAsia="Arial" w:hAnsi="Arial"/>
                <w:color w:val="666666"/>
                <w:sz w:val="18"/>
                <w:szCs w:val="18"/>
                <w:shd w:fill="eeeeee" w:val="clear"/>
                <w:rtl w:val="0"/>
              </w:rPr>
              <w:t xml:space="preserve">o passo à frente da indústria catarinense. Florianópolis: Expressão, 2015. 166 p.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9">
            <w:pPr>
              <w:spacing w:before="120" w:lineRule="auto"/>
              <w:rPr/>
            </w:pPr>
            <w:r w:rsidDel="00000000" w:rsidR="00000000" w:rsidRPr="00000000">
              <w:rPr>
                <w:rtl w:val="0"/>
              </w:rPr>
              <w:t xml:space="preserve">Projeto De Inovação Em Eletromecânica</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A">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Fundamentos da comunicação. </w:t>
            </w:r>
            <w:r w:rsidDel="00000000" w:rsidR="00000000" w:rsidRPr="00000000">
              <w:rPr>
                <w:rFonts w:ascii="Arial" w:cs="Arial" w:eastAsia="Arial" w:hAnsi="Arial"/>
                <w:color w:val="666666"/>
                <w:sz w:val="18"/>
                <w:szCs w:val="18"/>
                <w:shd w:fill="f7f7f7" w:val="clear"/>
                <w:rtl w:val="0"/>
              </w:rPr>
              <w:t xml:space="preserve">Brasília (DF): SENAI/DN, c2012. [195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E">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MAGALDI, Miguel. </w:t>
            </w:r>
            <w:r w:rsidDel="00000000" w:rsidR="00000000" w:rsidRPr="00000000">
              <w:rPr>
                <w:rFonts w:ascii="Arial" w:cs="Arial" w:eastAsia="Arial" w:hAnsi="Arial"/>
                <w:b w:val="1"/>
                <w:color w:val="666666"/>
                <w:sz w:val="18"/>
                <w:szCs w:val="18"/>
                <w:shd w:fill="eeeeee" w:val="clear"/>
                <w:rtl w:val="0"/>
              </w:rPr>
              <w:t xml:space="preserve">Noções de eletrotécnica. </w:t>
            </w:r>
            <w:r w:rsidDel="00000000" w:rsidR="00000000" w:rsidRPr="00000000">
              <w:rPr>
                <w:rFonts w:ascii="Arial" w:cs="Arial" w:eastAsia="Arial" w:hAnsi="Arial"/>
                <w:color w:val="666666"/>
                <w:sz w:val="18"/>
                <w:szCs w:val="18"/>
                <w:shd w:fill="eeeeee" w:val="clear"/>
                <w:rtl w:val="0"/>
              </w:rPr>
              <w:t xml:space="preserve">3. ed. Rio de Janeiro (RJ): Reper, 1969. 442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1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2">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SOUZA, Antônio Carlos de et al. </w:t>
            </w:r>
            <w:r w:rsidDel="00000000" w:rsidR="00000000" w:rsidRPr="00000000">
              <w:rPr>
                <w:rFonts w:ascii="Arial" w:cs="Arial" w:eastAsia="Arial" w:hAnsi="Arial"/>
                <w:b w:val="1"/>
                <w:color w:val="666666"/>
                <w:sz w:val="18"/>
                <w:szCs w:val="18"/>
                <w:shd w:fill="f7f7f7" w:val="clear"/>
                <w:rtl w:val="0"/>
              </w:rPr>
              <w:t xml:space="preserve">SolidWorks 2003: </w:t>
            </w:r>
            <w:r w:rsidDel="00000000" w:rsidR="00000000" w:rsidRPr="00000000">
              <w:rPr>
                <w:rFonts w:ascii="Arial" w:cs="Arial" w:eastAsia="Arial" w:hAnsi="Arial"/>
                <w:color w:val="666666"/>
                <w:sz w:val="18"/>
                <w:szCs w:val="18"/>
                <w:shd w:fill="f7f7f7" w:val="clear"/>
                <w:rtl w:val="0"/>
              </w:rPr>
              <w:t xml:space="preserve">modelagem em 3D. Florianópolis: Visual Books, 2003. 188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MOLINARI, Leonardo. </w:t>
            </w:r>
            <w:r w:rsidDel="00000000" w:rsidR="00000000" w:rsidRPr="00000000">
              <w:rPr>
                <w:rFonts w:ascii="Arial" w:cs="Arial" w:eastAsia="Arial" w:hAnsi="Arial"/>
                <w:b w:val="1"/>
                <w:color w:val="666666"/>
                <w:sz w:val="18"/>
                <w:szCs w:val="18"/>
                <w:shd w:fill="eeeeee" w:val="clear"/>
                <w:rtl w:val="0"/>
              </w:rPr>
              <w:t xml:space="preserve">Inovação e automação de testes de software. </w:t>
            </w:r>
            <w:r w:rsidDel="00000000" w:rsidR="00000000" w:rsidRPr="00000000">
              <w:rPr>
                <w:rFonts w:ascii="Arial" w:cs="Arial" w:eastAsia="Arial" w:hAnsi="Arial"/>
                <w:color w:val="666666"/>
                <w:sz w:val="18"/>
                <w:szCs w:val="18"/>
                <w:shd w:fill="eeeeee" w:val="clear"/>
                <w:rtl w:val="0"/>
              </w:rPr>
              <w:t xml:space="preserve">São Paulo (SP): Érica, 2010. 140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A">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COMUNICAÇÃO gráfica moderna. Porto Alegre: Bookman, 2002. 534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D">
            <w:pPr>
              <w:spacing w:before="120" w:lineRule="auto"/>
              <w:rPr/>
            </w:pPr>
            <w:r w:rsidDel="00000000" w:rsidR="00000000" w:rsidRPr="00000000">
              <w:rPr>
                <w:rtl w:val="0"/>
              </w:rPr>
              <w:t xml:space="preserve">Gerenciamento De Projetos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E">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eeeeee" w:val="clear"/>
                <w:rtl w:val="0"/>
              </w:rPr>
              <w:t xml:space="preserve">MACHADO, Felipe Nery Rodrigues. </w:t>
            </w:r>
            <w:r w:rsidDel="00000000" w:rsidR="00000000" w:rsidRPr="00000000">
              <w:rPr>
                <w:rFonts w:ascii="Arial" w:cs="Arial" w:eastAsia="Arial" w:hAnsi="Arial"/>
                <w:b w:val="1"/>
                <w:color w:val="666666"/>
                <w:sz w:val="18"/>
                <w:szCs w:val="18"/>
                <w:shd w:fill="eeeeee" w:val="clear"/>
                <w:rtl w:val="0"/>
              </w:rPr>
              <w:t xml:space="preserve">Análise e gestão de requisitos de software: </w:t>
            </w:r>
            <w:r w:rsidDel="00000000" w:rsidR="00000000" w:rsidRPr="00000000">
              <w:rPr>
                <w:rFonts w:ascii="Arial" w:cs="Arial" w:eastAsia="Arial" w:hAnsi="Arial"/>
                <w:color w:val="666666"/>
                <w:sz w:val="18"/>
                <w:szCs w:val="18"/>
                <w:shd w:fill="eeeeee" w:val="clear"/>
                <w:rtl w:val="0"/>
              </w:rPr>
              <w:t xml:space="preserve">onde nascem os sistemas. 2.ed. São Paulo (SP): Érica, 2014. 288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2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2">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MACHADO, Felipe Nery Rodrigues. </w:t>
            </w:r>
            <w:r w:rsidDel="00000000" w:rsidR="00000000" w:rsidRPr="00000000">
              <w:rPr>
                <w:rFonts w:ascii="Arial" w:cs="Arial" w:eastAsia="Arial" w:hAnsi="Arial"/>
                <w:b w:val="1"/>
                <w:color w:val="666666"/>
                <w:sz w:val="18"/>
                <w:szCs w:val="18"/>
                <w:shd w:fill="f7f7f7" w:val="clear"/>
                <w:rtl w:val="0"/>
              </w:rPr>
              <w:t xml:space="preserve">Análise e gestão de requisitos de software: </w:t>
            </w:r>
            <w:r w:rsidDel="00000000" w:rsidR="00000000" w:rsidRPr="00000000">
              <w:rPr>
                <w:rFonts w:ascii="Arial" w:cs="Arial" w:eastAsia="Arial" w:hAnsi="Arial"/>
                <w:color w:val="666666"/>
                <w:sz w:val="18"/>
                <w:szCs w:val="18"/>
                <w:shd w:fill="f7f7f7" w:val="clear"/>
                <w:rtl w:val="0"/>
              </w:rPr>
              <w:t xml:space="preserve">onde nascem os sistemas. São Paulo (SP): Érica, 2011. 286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GIL, Antonio Carlos,. </w:t>
            </w:r>
            <w:r w:rsidDel="00000000" w:rsidR="00000000" w:rsidRPr="00000000">
              <w:rPr>
                <w:rFonts w:ascii="Arial" w:cs="Arial" w:eastAsia="Arial" w:hAnsi="Arial"/>
                <w:b w:val="1"/>
                <w:color w:val="666666"/>
                <w:sz w:val="18"/>
                <w:szCs w:val="18"/>
                <w:shd w:fill="eeeeee" w:val="clear"/>
                <w:rtl w:val="0"/>
              </w:rPr>
              <w:t xml:space="preserve">Como elaborar projetos de pesquisa. </w:t>
            </w:r>
            <w:r w:rsidDel="00000000" w:rsidR="00000000" w:rsidRPr="00000000">
              <w:rPr>
                <w:rFonts w:ascii="Arial" w:cs="Arial" w:eastAsia="Arial" w:hAnsi="Arial"/>
                <w:color w:val="666666"/>
                <w:sz w:val="18"/>
                <w:szCs w:val="18"/>
                <w:shd w:fill="eeeeee" w:val="clear"/>
                <w:rtl w:val="0"/>
              </w:rPr>
              <w:t xml:space="preserve">4. ed. São Paulo (SP): Atlas, 2002. 175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A">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SOUZA, Ana Lúcia Rocha de; MELHADO, Silvio Burrattino. </w:t>
            </w:r>
            <w:r w:rsidDel="00000000" w:rsidR="00000000" w:rsidRPr="00000000">
              <w:rPr>
                <w:rFonts w:ascii="Arial" w:cs="Arial" w:eastAsia="Arial" w:hAnsi="Arial"/>
                <w:b w:val="1"/>
                <w:color w:val="666666"/>
                <w:sz w:val="18"/>
                <w:szCs w:val="18"/>
                <w:shd w:fill="f7f7f7" w:val="clear"/>
                <w:rtl w:val="0"/>
              </w:rPr>
              <w:t xml:space="preserve">Preparação da execução de obras. </w:t>
            </w:r>
            <w:r w:rsidDel="00000000" w:rsidR="00000000" w:rsidRPr="00000000">
              <w:rPr>
                <w:rFonts w:ascii="Arial" w:cs="Arial" w:eastAsia="Arial" w:hAnsi="Arial"/>
                <w:color w:val="666666"/>
                <w:sz w:val="18"/>
                <w:szCs w:val="18"/>
                <w:shd w:fill="f7f7f7" w:val="clear"/>
                <w:rtl w:val="0"/>
              </w:rPr>
              <w:t xml:space="preserve">São Paulo (SP): O nome da rosa, 2003. 144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D">
            <w:pPr>
              <w:spacing w:before="120" w:lineRule="auto"/>
              <w:rPr/>
            </w:pPr>
            <w:r w:rsidDel="00000000" w:rsidR="00000000" w:rsidRPr="00000000">
              <w:rPr>
                <w:rtl w:val="0"/>
              </w:rPr>
              <w:t xml:space="preserve">Manutenção De Sistemas Automatizados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E">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eeeeee" w:val="clear"/>
                <w:rtl w:val="0"/>
              </w:rPr>
              <w:t xml:space="preserve">CAVALIN, Geraldo; CERVELIN, Severino. </w:t>
            </w:r>
            <w:r w:rsidDel="00000000" w:rsidR="00000000" w:rsidRPr="00000000">
              <w:rPr>
                <w:rFonts w:ascii="Arial" w:cs="Arial" w:eastAsia="Arial" w:hAnsi="Arial"/>
                <w:b w:val="1"/>
                <w:color w:val="666666"/>
                <w:sz w:val="18"/>
                <w:szCs w:val="18"/>
                <w:shd w:fill="eeeeee" w:val="clear"/>
                <w:rtl w:val="0"/>
              </w:rPr>
              <w:t xml:space="preserve">Instalações elétricas prediais. </w:t>
            </w:r>
            <w:r w:rsidDel="00000000" w:rsidR="00000000" w:rsidRPr="00000000">
              <w:rPr>
                <w:rFonts w:ascii="Arial" w:cs="Arial" w:eastAsia="Arial" w:hAnsi="Arial"/>
                <w:color w:val="666666"/>
                <w:sz w:val="18"/>
                <w:szCs w:val="18"/>
                <w:shd w:fill="eeeeee" w:val="clear"/>
                <w:rtl w:val="0"/>
              </w:rPr>
              <w:t xml:space="preserve">9. ed. São Paulo, SP: Érica, 2003. 388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3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2">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Instalações elétricas. </w:t>
            </w:r>
            <w:r w:rsidDel="00000000" w:rsidR="00000000" w:rsidRPr="00000000">
              <w:rPr>
                <w:rFonts w:ascii="Arial" w:cs="Arial" w:eastAsia="Arial" w:hAnsi="Arial"/>
                <w:color w:val="666666"/>
                <w:sz w:val="18"/>
                <w:szCs w:val="18"/>
                <w:shd w:fill="f7f7f7" w:val="clear"/>
                <w:rtl w:val="0"/>
              </w:rPr>
              <w:t xml:space="preserve">Brasília (DF): SENAI/DN, 2013. 283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EDITORA ATLAS S.A. </w:t>
            </w:r>
            <w:r w:rsidDel="00000000" w:rsidR="00000000" w:rsidRPr="00000000">
              <w:rPr>
                <w:rFonts w:ascii="Arial" w:cs="Arial" w:eastAsia="Arial" w:hAnsi="Arial"/>
                <w:b w:val="1"/>
                <w:color w:val="666666"/>
                <w:sz w:val="18"/>
                <w:szCs w:val="18"/>
                <w:shd w:fill="eeeeee" w:val="clear"/>
                <w:rtl w:val="0"/>
              </w:rPr>
              <w:t xml:space="preserve">Segurança e medicina do trabalho: </w:t>
            </w:r>
            <w:r w:rsidDel="00000000" w:rsidR="00000000" w:rsidRPr="00000000">
              <w:rPr>
                <w:rFonts w:ascii="Arial" w:cs="Arial" w:eastAsia="Arial" w:hAnsi="Arial"/>
                <w:color w:val="666666"/>
                <w:sz w:val="18"/>
                <w:szCs w:val="18"/>
                <w:shd w:fill="eeeeee" w:val="clear"/>
                <w:rtl w:val="0"/>
              </w:rPr>
              <w:t xml:space="preserve">lei nº 6.514, de 22 dezembro de 1977.... 72. ed. São Paulo (SP): Atlas, 2013. 1000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A">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HELLER, Eva. </w:t>
            </w:r>
            <w:r w:rsidDel="00000000" w:rsidR="00000000" w:rsidRPr="00000000">
              <w:rPr>
                <w:rFonts w:ascii="Arial" w:cs="Arial" w:eastAsia="Arial" w:hAnsi="Arial"/>
                <w:b w:val="1"/>
                <w:color w:val="666666"/>
                <w:sz w:val="18"/>
                <w:szCs w:val="18"/>
                <w:shd w:fill="f7f7f7" w:val="clear"/>
                <w:rtl w:val="0"/>
              </w:rPr>
              <w:t xml:space="preserve">A psicologia das cores: </w:t>
            </w:r>
            <w:r w:rsidDel="00000000" w:rsidR="00000000" w:rsidRPr="00000000">
              <w:rPr>
                <w:rFonts w:ascii="Arial" w:cs="Arial" w:eastAsia="Arial" w:hAnsi="Arial"/>
                <w:color w:val="666666"/>
                <w:sz w:val="18"/>
                <w:szCs w:val="18"/>
                <w:shd w:fill="f7f7f7" w:val="clear"/>
                <w:rtl w:val="0"/>
              </w:rPr>
              <w:t xml:space="preserve">como as cores afetam a emoção e a razão. São Paulo (SP): Gustavo Gili, 2013. 311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E">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CABRAL, Ethel Scliar. </w:t>
            </w:r>
            <w:r w:rsidDel="00000000" w:rsidR="00000000" w:rsidRPr="00000000">
              <w:rPr>
                <w:rFonts w:ascii="Arial" w:cs="Arial" w:eastAsia="Arial" w:hAnsi="Arial"/>
                <w:b w:val="1"/>
                <w:color w:val="666666"/>
                <w:sz w:val="18"/>
                <w:szCs w:val="18"/>
                <w:shd w:fill="eeeeee" w:val="clear"/>
                <w:rtl w:val="0"/>
              </w:rPr>
              <w:t xml:space="preserve">Enfrentando os monstros do mercado. </w:t>
            </w:r>
            <w:r w:rsidDel="00000000" w:rsidR="00000000" w:rsidRPr="00000000">
              <w:rPr>
                <w:rFonts w:ascii="Arial" w:cs="Arial" w:eastAsia="Arial" w:hAnsi="Arial"/>
                <w:color w:val="666666"/>
                <w:sz w:val="18"/>
                <w:szCs w:val="18"/>
                <w:shd w:fill="eeeeee" w:val="clear"/>
                <w:rtl w:val="0"/>
              </w:rPr>
              <w:t xml:space="preserve">Florianópolis: SENAI/SC DR, 1998. 74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4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2">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MARTINS, Eli Damaris. </w:t>
            </w:r>
            <w:r w:rsidDel="00000000" w:rsidR="00000000" w:rsidRPr="00000000">
              <w:rPr>
                <w:rFonts w:ascii="Arial" w:cs="Arial" w:eastAsia="Arial" w:hAnsi="Arial"/>
                <w:b w:val="1"/>
                <w:color w:val="666666"/>
                <w:sz w:val="18"/>
                <w:szCs w:val="18"/>
                <w:shd w:fill="eeeeee" w:val="clear"/>
                <w:rtl w:val="0"/>
              </w:rPr>
              <w:t xml:space="preserve">Gestão de pessoas e segurança do trabalho: </w:t>
            </w:r>
            <w:r w:rsidDel="00000000" w:rsidR="00000000" w:rsidRPr="00000000">
              <w:rPr>
                <w:rFonts w:ascii="Arial" w:cs="Arial" w:eastAsia="Arial" w:hAnsi="Arial"/>
                <w:color w:val="666666"/>
                <w:sz w:val="18"/>
                <w:szCs w:val="18"/>
                <w:shd w:fill="eeeeee" w:val="clear"/>
                <w:rtl w:val="0"/>
              </w:rPr>
              <w:t xml:space="preserve">o que a escola deixou de te ensinar. São Paulo (SP): Leon Editora, 2011. 104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6">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GIL, Antonio Carlos,. </w:t>
            </w:r>
            <w:r w:rsidDel="00000000" w:rsidR="00000000" w:rsidRPr="00000000">
              <w:rPr>
                <w:rFonts w:ascii="Arial" w:cs="Arial" w:eastAsia="Arial" w:hAnsi="Arial"/>
                <w:b w:val="1"/>
                <w:color w:val="666666"/>
                <w:sz w:val="18"/>
                <w:szCs w:val="18"/>
                <w:shd w:fill="eeeeee" w:val="clear"/>
                <w:rtl w:val="0"/>
              </w:rPr>
              <w:t xml:space="preserve">Gestão de pessoas: </w:t>
            </w:r>
            <w:r w:rsidDel="00000000" w:rsidR="00000000" w:rsidRPr="00000000">
              <w:rPr>
                <w:rFonts w:ascii="Arial" w:cs="Arial" w:eastAsia="Arial" w:hAnsi="Arial"/>
                <w:color w:val="666666"/>
                <w:sz w:val="18"/>
                <w:szCs w:val="18"/>
                <w:shd w:fill="eeeeee" w:val="clear"/>
                <w:rtl w:val="0"/>
              </w:rPr>
              <w:t xml:space="preserve">enfoque nos papéis profissionais. São Paulo (SP): Atlas, c2001. 307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A">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BERGAMINI, Cecília Whitaker. </w:t>
            </w:r>
            <w:r w:rsidDel="00000000" w:rsidR="00000000" w:rsidRPr="00000000">
              <w:rPr>
                <w:rFonts w:ascii="Arial" w:cs="Arial" w:eastAsia="Arial" w:hAnsi="Arial"/>
                <w:b w:val="1"/>
                <w:color w:val="666666"/>
                <w:sz w:val="18"/>
                <w:szCs w:val="18"/>
                <w:shd w:fill="f7f7f7" w:val="clear"/>
                <w:rtl w:val="0"/>
              </w:rPr>
              <w:t xml:space="preserve">Psicologia aplicada à administração de empresas: </w:t>
            </w:r>
            <w:r w:rsidDel="00000000" w:rsidR="00000000" w:rsidRPr="00000000">
              <w:rPr>
                <w:rFonts w:ascii="Arial" w:cs="Arial" w:eastAsia="Arial" w:hAnsi="Arial"/>
                <w:color w:val="666666"/>
                <w:sz w:val="18"/>
                <w:szCs w:val="18"/>
                <w:shd w:fill="f7f7f7" w:val="clear"/>
                <w:rtl w:val="0"/>
              </w:rPr>
              <w:t xml:space="preserve">psicologia do comportamento organizacional. 4. ed. São Paulo (SP): Atlas, c2005. 197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D">
            <w:pPr>
              <w:spacing w:before="120" w:lineRule="auto"/>
              <w:rPr/>
            </w:pPr>
            <w:r w:rsidDel="00000000" w:rsidR="00000000" w:rsidRPr="00000000">
              <w:rPr>
                <w:rtl w:val="0"/>
              </w:rPr>
              <w:t xml:space="preserve">Controladores Lógicos Programáveis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E">
            <w:pPr>
              <w:spacing w:after="60" w:before="60" w:lineRule="auto"/>
              <w:rPr>
                <w:rFonts w:ascii="Verdana" w:cs="Verdana" w:eastAsia="Verdana" w:hAnsi="Verdana"/>
                <w:color w:val="666666"/>
                <w:sz w:val="15"/>
                <w:szCs w:val="15"/>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Acionamento de dispositivos atuadores: </w:t>
            </w:r>
            <w:r w:rsidDel="00000000" w:rsidR="00000000" w:rsidRPr="00000000">
              <w:rPr>
                <w:rFonts w:ascii="Arial" w:cs="Arial" w:eastAsia="Arial" w:hAnsi="Arial"/>
                <w:color w:val="666666"/>
                <w:sz w:val="18"/>
                <w:szCs w:val="18"/>
                <w:shd w:fill="f7f7f7" w:val="clear"/>
                <w:rtl w:val="0"/>
              </w:rPr>
              <w:t xml:space="preserve">volume 1. Brasília (DF): SENAI/DN, 2012. 156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5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2">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Controladores lógicos programáveis. </w:t>
            </w:r>
            <w:r w:rsidDel="00000000" w:rsidR="00000000" w:rsidRPr="00000000">
              <w:rPr>
                <w:rFonts w:ascii="Arial" w:cs="Arial" w:eastAsia="Arial" w:hAnsi="Arial"/>
                <w:color w:val="666666"/>
                <w:sz w:val="18"/>
                <w:szCs w:val="18"/>
                <w:shd w:fill="eeeeee" w:val="clear"/>
                <w:rtl w:val="0"/>
              </w:rPr>
              <w:t xml:space="preserve">Brasília (DF): SENAI/DN, c2013. 129 + [8]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6">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SENAI. Departamento Nacional; LEITE, Anderson Galdino. </w:t>
            </w:r>
            <w:r w:rsidDel="00000000" w:rsidR="00000000" w:rsidRPr="00000000">
              <w:rPr>
                <w:rFonts w:ascii="Arial" w:cs="Arial" w:eastAsia="Arial" w:hAnsi="Arial"/>
                <w:b w:val="1"/>
                <w:color w:val="666666"/>
                <w:sz w:val="18"/>
                <w:szCs w:val="18"/>
                <w:shd w:fill="f7f7f7" w:val="clear"/>
                <w:rtl w:val="0"/>
              </w:rPr>
              <w:t xml:space="preserve">Conversores e inversores. </w:t>
            </w:r>
            <w:r w:rsidDel="00000000" w:rsidR="00000000" w:rsidRPr="00000000">
              <w:rPr>
                <w:rFonts w:ascii="Arial" w:cs="Arial" w:eastAsia="Arial" w:hAnsi="Arial"/>
                <w:color w:val="666666"/>
                <w:sz w:val="18"/>
                <w:szCs w:val="18"/>
                <w:shd w:fill="f7f7f7" w:val="clear"/>
                <w:rtl w:val="0"/>
              </w:rPr>
              <w:t xml:space="preserve">Brasília (DF): SENAI/DN, 2013. [118]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9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bl>
    <w:p w:rsidR="00000000" w:rsidDel="00000000" w:rsidP="00000000" w:rsidRDefault="00000000" w:rsidRPr="00000000" w14:paraId="00000968">
      <w:pPr>
        <w:spacing w:after="160" w:lineRule="auto"/>
        <w:rPr>
          <w:b w:val="1"/>
        </w:rPr>
      </w:pPr>
      <w:r w:rsidDel="00000000" w:rsidR="00000000" w:rsidRPr="00000000">
        <w:rPr>
          <w:rtl w:val="0"/>
        </w:rPr>
      </w:r>
    </w:p>
    <w:p w:rsidR="00000000" w:rsidDel="00000000" w:rsidP="00000000" w:rsidRDefault="00000000" w:rsidRPr="00000000" w14:paraId="00000969">
      <w:pPr>
        <w:spacing w:after="1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A">
      <w:pPr>
        <w:spacing w:after="1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p>
    <w:p w:rsidR="00000000" w:rsidDel="00000000" w:rsidP="00000000" w:rsidRDefault="00000000" w:rsidRPr="00000000" w14:paraId="0000096B">
      <w:pPr>
        <w:spacing w:after="160" w:lineRule="auto"/>
        <w:rPr>
          <w:sz w:val="24"/>
          <w:szCs w:val="24"/>
        </w:rPr>
      </w:pPr>
      <w:r w:rsidDel="00000000" w:rsidR="00000000" w:rsidRPr="00000000">
        <w:rPr>
          <w:rtl w:val="0"/>
        </w:rPr>
      </w:r>
    </w:p>
    <w:sdt>
      <w:sdtPr>
        <w:lock w:val="contentLocked"/>
        <w:tag w:val="goog_rdk_18"/>
      </w:sdtPr>
      <w:sdtContent>
        <w:tbl>
          <w:tblPr>
            <w:tblStyle w:val="Table24"/>
            <w:tblW w:w="9330.0" w:type="dxa"/>
            <w:jc w:val="left"/>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6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6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7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7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2">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973">
                <w:pPr>
                  <w:rPr>
                    <w:sz w:val="24"/>
                    <w:szCs w:val="24"/>
                  </w:rPr>
                </w:pPr>
                <w:r w:rsidDel="00000000" w:rsidR="00000000" w:rsidRPr="00000000">
                  <w:rPr>
                    <w:rtl w:val="0"/>
                  </w:rPr>
                </w:r>
              </w:p>
              <w:p w:rsidR="00000000" w:rsidDel="00000000" w:rsidP="00000000" w:rsidRDefault="00000000" w:rsidRPr="00000000" w14:paraId="00000974">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975">
                <w:pPr>
                  <w:rPr>
                    <w:sz w:val="24"/>
                    <w:szCs w:val="24"/>
                  </w:rPr>
                </w:pPr>
                <w:r w:rsidDel="00000000" w:rsidR="00000000" w:rsidRPr="00000000">
                  <w:rPr>
                    <w:rtl w:val="0"/>
                  </w:rPr>
                </w:r>
              </w:p>
              <w:p w:rsidR="00000000" w:rsidDel="00000000" w:rsidP="00000000" w:rsidRDefault="00000000" w:rsidRPr="00000000" w14:paraId="00000976">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977">
                <w:pPr>
                  <w:rPr>
                    <w:sz w:val="24"/>
                    <w:szCs w:val="24"/>
                  </w:rPr>
                </w:pPr>
                <w:r w:rsidDel="00000000" w:rsidR="00000000" w:rsidRPr="00000000">
                  <w:rPr>
                    <w:rtl w:val="0"/>
                  </w:rPr>
                </w:r>
              </w:p>
              <w:p w:rsidR="00000000" w:rsidDel="00000000" w:rsidP="00000000" w:rsidRDefault="00000000" w:rsidRPr="00000000" w14:paraId="00000978">
                <w:pPr>
                  <w:spacing w:after="60" w:before="60" w:lineRule="auto"/>
                  <w:rPr>
                    <w:sz w:val="24"/>
                    <w:szCs w:val="24"/>
                  </w:rPr>
                </w:pPr>
                <w:r w:rsidDel="00000000" w:rsidR="00000000" w:rsidRPr="00000000">
                  <w:rPr>
                    <w:sz w:val="24"/>
                    <w:szCs w:val="24"/>
                    <w:rtl w:val="0"/>
                  </w:rPr>
                  <w:t xml:space="preserve">Projetos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9">
                <w:pPr>
                  <w:spacing w:after="60" w:before="60" w:lineRule="auto"/>
                  <w:rPr>
                    <w:sz w:val="24"/>
                    <w:szCs w:val="24"/>
                  </w:rPr>
                </w:pPr>
                <w:hyperlink r:id="rId14">
                  <w:r w:rsidDel="00000000" w:rsidR="00000000" w:rsidRPr="00000000">
                    <w:rPr>
                      <w:sz w:val="24"/>
                      <w:szCs w:val="24"/>
                      <w:rtl w:val="0"/>
                    </w:rPr>
                    <w:t xml:space="preserve">Eletricidade moderna - Periódico</w:t>
                  </w:r>
                </w:hyperlink>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A">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B">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7C">
                <w:pPr>
                  <w:rPr>
                    <w:sz w:val="24"/>
                    <w:szCs w:val="24"/>
                  </w:rPr>
                </w:pPr>
                <w:r w:rsidDel="00000000" w:rsidR="00000000" w:rsidRPr="00000000">
                  <w:rPr>
                    <w:rtl w:val="0"/>
                  </w:rPr>
                </w:r>
              </w:p>
              <w:p w:rsidR="00000000" w:rsidDel="00000000" w:rsidP="00000000" w:rsidRDefault="00000000" w:rsidRPr="00000000" w14:paraId="0000097D">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7E">
                <w:pPr>
                  <w:rPr>
                    <w:sz w:val="24"/>
                    <w:szCs w:val="24"/>
                  </w:rPr>
                </w:pPr>
                <w:r w:rsidDel="00000000" w:rsidR="00000000" w:rsidRPr="00000000">
                  <w:rPr>
                    <w:rtl w:val="0"/>
                  </w:rPr>
                </w:r>
              </w:p>
              <w:p w:rsidR="00000000" w:rsidDel="00000000" w:rsidP="00000000" w:rsidRDefault="00000000" w:rsidRPr="00000000" w14:paraId="0000097F">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80">
                <w:pPr>
                  <w:rPr>
                    <w:sz w:val="24"/>
                    <w:szCs w:val="24"/>
                  </w:rPr>
                </w:pPr>
                <w:r w:rsidDel="00000000" w:rsidR="00000000" w:rsidRPr="00000000">
                  <w:rPr>
                    <w:rtl w:val="0"/>
                  </w:rPr>
                </w:r>
              </w:p>
              <w:p w:rsidR="00000000" w:rsidDel="00000000" w:rsidP="00000000" w:rsidRDefault="00000000" w:rsidRPr="00000000" w14:paraId="00000981">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2">
                <w:pPr>
                  <w:spacing w:after="60" w:before="60" w:lineRule="auto"/>
                  <w:rPr>
                    <w:sz w:val="24"/>
                    <w:szCs w:val="24"/>
                  </w:rPr>
                </w:pPr>
                <w:r w:rsidDel="00000000" w:rsidR="00000000" w:rsidRPr="00000000">
                  <w:rPr>
                    <w:sz w:val="24"/>
                    <w:szCs w:val="24"/>
                    <w:rtl w:val="0"/>
                  </w:rPr>
                  <w:t xml:space="preserve">SOUZA, Sérgio Augusto de. Ensaios mecânicos de materiais metálicos.   4. ed. São Paulo, SP: Edgard Blücher, 1979 239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83">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4">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85">
                <w:pPr>
                  <w:rPr>
                    <w:sz w:val="24"/>
                    <w:szCs w:val="24"/>
                  </w:rPr>
                </w:pPr>
                <w:r w:rsidDel="00000000" w:rsidR="00000000" w:rsidRPr="00000000">
                  <w:rPr>
                    <w:rtl w:val="0"/>
                  </w:rPr>
                </w:r>
              </w:p>
              <w:p w:rsidR="00000000" w:rsidDel="00000000" w:rsidP="00000000" w:rsidRDefault="00000000" w:rsidRPr="00000000" w14:paraId="00000986">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87">
                <w:pPr>
                  <w:rPr>
                    <w:sz w:val="24"/>
                    <w:szCs w:val="24"/>
                  </w:rPr>
                </w:pPr>
                <w:r w:rsidDel="00000000" w:rsidR="00000000" w:rsidRPr="00000000">
                  <w:rPr>
                    <w:rtl w:val="0"/>
                  </w:rPr>
                </w:r>
              </w:p>
              <w:p w:rsidR="00000000" w:rsidDel="00000000" w:rsidP="00000000" w:rsidRDefault="00000000" w:rsidRPr="00000000" w14:paraId="00000988">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89">
                <w:pPr>
                  <w:rPr>
                    <w:sz w:val="24"/>
                    <w:szCs w:val="24"/>
                  </w:rPr>
                </w:pPr>
                <w:r w:rsidDel="00000000" w:rsidR="00000000" w:rsidRPr="00000000">
                  <w:rPr>
                    <w:rtl w:val="0"/>
                  </w:rPr>
                </w:r>
              </w:p>
              <w:p w:rsidR="00000000" w:rsidDel="00000000" w:rsidP="00000000" w:rsidRDefault="00000000" w:rsidRPr="00000000" w14:paraId="0000098A">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B">
                <w:pPr>
                  <w:spacing w:after="60" w:before="60" w:lineRule="auto"/>
                  <w:rPr>
                    <w:sz w:val="24"/>
                    <w:szCs w:val="24"/>
                  </w:rPr>
                </w:pPr>
                <w:r w:rsidDel="00000000" w:rsidR="00000000" w:rsidRPr="00000000">
                  <w:rPr>
                    <w:sz w:val="24"/>
                    <w:szCs w:val="24"/>
                    <w:rtl w:val="0"/>
                  </w:rPr>
                  <w:t xml:space="preserve">MASUERO, João Ricardo; CREUS, Guillermo Juan. Introdução à mecânica estrutural:   isostática, resistência dos materiais. Porto Alegre: UFRGS, 1997. 304 p.  (Livro-texto,31)  ISBN 8570253729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8C">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D">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8E">
                <w:pPr>
                  <w:rPr>
                    <w:sz w:val="24"/>
                    <w:szCs w:val="24"/>
                  </w:rPr>
                </w:pPr>
                <w:r w:rsidDel="00000000" w:rsidR="00000000" w:rsidRPr="00000000">
                  <w:rPr>
                    <w:rtl w:val="0"/>
                  </w:rPr>
                </w:r>
              </w:p>
              <w:p w:rsidR="00000000" w:rsidDel="00000000" w:rsidP="00000000" w:rsidRDefault="00000000" w:rsidRPr="00000000" w14:paraId="0000098F">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90">
                <w:pPr>
                  <w:rPr>
                    <w:sz w:val="24"/>
                    <w:szCs w:val="24"/>
                  </w:rPr>
                </w:pPr>
                <w:r w:rsidDel="00000000" w:rsidR="00000000" w:rsidRPr="00000000">
                  <w:rPr>
                    <w:rtl w:val="0"/>
                  </w:rPr>
                </w:r>
              </w:p>
              <w:p w:rsidR="00000000" w:rsidDel="00000000" w:rsidP="00000000" w:rsidRDefault="00000000" w:rsidRPr="00000000" w14:paraId="00000991">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92">
                <w:pPr>
                  <w:rPr>
                    <w:sz w:val="24"/>
                    <w:szCs w:val="24"/>
                  </w:rPr>
                </w:pPr>
                <w:r w:rsidDel="00000000" w:rsidR="00000000" w:rsidRPr="00000000">
                  <w:rPr>
                    <w:rtl w:val="0"/>
                  </w:rPr>
                </w:r>
              </w:p>
              <w:p w:rsidR="00000000" w:rsidDel="00000000" w:rsidP="00000000" w:rsidRDefault="00000000" w:rsidRPr="00000000" w14:paraId="00000993">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4">
                <w:pPr>
                  <w:spacing w:after="60" w:before="60" w:lineRule="auto"/>
                  <w:rPr>
                    <w:sz w:val="24"/>
                    <w:szCs w:val="24"/>
                  </w:rPr>
                </w:pPr>
                <w:r w:rsidDel="00000000" w:rsidR="00000000" w:rsidRPr="00000000">
                  <w:rPr>
                    <w:sz w:val="24"/>
                    <w:szCs w:val="24"/>
                    <w:rtl w:val="0"/>
                  </w:rPr>
                  <w:t xml:space="preserve">ALESSANDRI, Aureo. O livro do torneiro mecânico:   fresadora universal e construção de módulos: lições que especializam. São Paulo, SP: Dragão, c1959. 219 p. ;  (Mecânica industrial ilustrada ;2)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5">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6">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97">
                <w:pPr>
                  <w:rPr>
                    <w:sz w:val="24"/>
                    <w:szCs w:val="24"/>
                  </w:rPr>
                </w:pPr>
                <w:r w:rsidDel="00000000" w:rsidR="00000000" w:rsidRPr="00000000">
                  <w:rPr>
                    <w:rtl w:val="0"/>
                  </w:rPr>
                </w:r>
              </w:p>
              <w:p w:rsidR="00000000" w:rsidDel="00000000" w:rsidP="00000000" w:rsidRDefault="00000000" w:rsidRPr="00000000" w14:paraId="00000998">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99">
                <w:pPr>
                  <w:rPr>
                    <w:sz w:val="24"/>
                    <w:szCs w:val="24"/>
                  </w:rPr>
                </w:pPr>
                <w:r w:rsidDel="00000000" w:rsidR="00000000" w:rsidRPr="00000000">
                  <w:rPr>
                    <w:rtl w:val="0"/>
                  </w:rPr>
                </w:r>
              </w:p>
              <w:p w:rsidR="00000000" w:rsidDel="00000000" w:rsidP="00000000" w:rsidRDefault="00000000" w:rsidRPr="00000000" w14:paraId="0000099A">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9B">
                <w:pPr>
                  <w:rPr>
                    <w:sz w:val="24"/>
                    <w:szCs w:val="24"/>
                  </w:rPr>
                </w:pPr>
                <w:r w:rsidDel="00000000" w:rsidR="00000000" w:rsidRPr="00000000">
                  <w:rPr>
                    <w:rtl w:val="0"/>
                  </w:rPr>
                </w:r>
              </w:p>
              <w:p w:rsidR="00000000" w:rsidDel="00000000" w:rsidP="00000000" w:rsidRDefault="00000000" w:rsidRPr="00000000" w14:paraId="0000099C">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D">
                <w:pPr>
                  <w:spacing w:after="60" w:before="60" w:lineRule="auto"/>
                  <w:rPr>
                    <w:sz w:val="24"/>
                    <w:szCs w:val="24"/>
                  </w:rPr>
                </w:pPr>
                <w:r w:rsidDel="00000000" w:rsidR="00000000" w:rsidRPr="00000000">
                  <w:rPr>
                    <w:sz w:val="24"/>
                    <w:szCs w:val="24"/>
                    <w:rtl w:val="0"/>
                  </w:rPr>
                  <w:t xml:space="preserve">CUNHA, Lauro Salles; CRAVENCO, Marcelo Padovani. Manual prático do mecânico.   São Paulo, SP: Hemus, 2006. 584 p.    ISBN 8528905063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9E">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F">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A0">
                <w:pPr>
                  <w:rPr>
                    <w:sz w:val="24"/>
                    <w:szCs w:val="24"/>
                  </w:rPr>
                </w:pPr>
                <w:r w:rsidDel="00000000" w:rsidR="00000000" w:rsidRPr="00000000">
                  <w:rPr>
                    <w:rtl w:val="0"/>
                  </w:rPr>
                </w:r>
              </w:p>
              <w:p w:rsidR="00000000" w:rsidDel="00000000" w:rsidP="00000000" w:rsidRDefault="00000000" w:rsidRPr="00000000" w14:paraId="000009A1">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A2">
                <w:pPr>
                  <w:rPr>
                    <w:sz w:val="24"/>
                    <w:szCs w:val="24"/>
                  </w:rPr>
                </w:pPr>
                <w:r w:rsidDel="00000000" w:rsidR="00000000" w:rsidRPr="00000000">
                  <w:rPr>
                    <w:rtl w:val="0"/>
                  </w:rPr>
                </w:r>
              </w:p>
              <w:p w:rsidR="00000000" w:rsidDel="00000000" w:rsidP="00000000" w:rsidRDefault="00000000" w:rsidRPr="00000000" w14:paraId="000009A3">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A4">
                <w:pPr>
                  <w:rPr>
                    <w:sz w:val="24"/>
                    <w:szCs w:val="24"/>
                  </w:rPr>
                </w:pPr>
                <w:r w:rsidDel="00000000" w:rsidR="00000000" w:rsidRPr="00000000">
                  <w:rPr>
                    <w:rtl w:val="0"/>
                  </w:rPr>
                </w:r>
              </w:p>
              <w:p w:rsidR="00000000" w:rsidDel="00000000" w:rsidP="00000000" w:rsidRDefault="00000000" w:rsidRPr="00000000" w14:paraId="000009A5">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6">
                <w:pPr>
                  <w:spacing w:after="60" w:before="60" w:lineRule="auto"/>
                  <w:rPr>
                    <w:sz w:val="24"/>
                    <w:szCs w:val="24"/>
                  </w:rPr>
                </w:pPr>
                <w:r w:rsidDel="00000000" w:rsidR="00000000" w:rsidRPr="00000000">
                  <w:rPr>
                    <w:sz w:val="24"/>
                    <w:szCs w:val="24"/>
                    <w:rtl w:val="0"/>
                  </w:rPr>
                  <w:t xml:space="preserve">FERREIRA, Joel; SILVA, Regina Maria. Mecânica, 1:   leitura e interpretação de desenho técnico mecânico: desenho projetivo.  São Paulo, SP: Globo, c1995. 128 p.  (Telecurso 2000.Profissionalizante)  ISBN 8525015628.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A7">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8">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A9">
                <w:pPr>
                  <w:rPr>
                    <w:sz w:val="24"/>
                    <w:szCs w:val="24"/>
                  </w:rPr>
                </w:pPr>
                <w:r w:rsidDel="00000000" w:rsidR="00000000" w:rsidRPr="00000000">
                  <w:rPr>
                    <w:rtl w:val="0"/>
                  </w:rPr>
                </w:r>
              </w:p>
              <w:p w:rsidR="00000000" w:rsidDel="00000000" w:rsidP="00000000" w:rsidRDefault="00000000" w:rsidRPr="00000000" w14:paraId="000009AA">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AB">
                <w:pPr>
                  <w:rPr>
                    <w:sz w:val="24"/>
                    <w:szCs w:val="24"/>
                  </w:rPr>
                </w:pPr>
                <w:r w:rsidDel="00000000" w:rsidR="00000000" w:rsidRPr="00000000">
                  <w:rPr>
                    <w:rtl w:val="0"/>
                  </w:rPr>
                </w:r>
              </w:p>
              <w:p w:rsidR="00000000" w:rsidDel="00000000" w:rsidP="00000000" w:rsidRDefault="00000000" w:rsidRPr="00000000" w14:paraId="000009AC">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AD">
                <w:pPr>
                  <w:rPr>
                    <w:sz w:val="24"/>
                    <w:szCs w:val="24"/>
                  </w:rPr>
                </w:pPr>
                <w:r w:rsidDel="00000000" w:rsidR="00000000" w:rsidRPr="00000000">
                  <w:rPr>
                    <w:rtl w:val="0"/>
                  </w:rPr>
                </w:r>
              </w:p>
              <w:p w:rsidR="00000000" w:rsidDel="00000000" w:rsidP="00000000" w:rsidRDefault="00000000" w:rsidRPr="00000000" w14:paraId="000009AE">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F">
                <w:pPr>
                  <w:spacing w:after="60" w:before="60" w:lineRule="auto"/>
                  <w:rPr>
                    <w:sz w:val="24"/>
                    <w:szCs w:val="24"/>
                  </w:rPr>
                </w:pPr>
                <w:r w:rsidDel="00000000" w:rsidR="00000000" w:rsidRPr="00000000">
                  <w:rPr>
                    <w:sz w:val="24"/>
                    <w:szCs w:val="24"/>
                    <w:rtl w:val="0"/>
                  </w:rPr>
                  <w:t xml:space="preserve">CASILLAS, A. L.: Máquinas: formulário técnico. São Paulo, SP; Mestre Jou, 1981. 634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B0">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1">
                <w:pPr>
                  <w:rPr>
                    <w:sz w:val="24"/>
                    <w:szCs w:val="24"/>
                  </w:rPr>
                </w:pPr>
                <w:r w:rsidDel="00000000" w:rsidR="00000000" w:rsidRPr="00000000">
                  <w:rPr>
                    <w:sz w:val="24"/>
                    <w:szCs w:val="24"/>
                    <w:rtl w:val="0"/>
                  </w:rPr>
                  <w:t xml:space="preserve">Processos de Fabricação e Tecnologia Mecânica</w:t>
                </w:r>
              </w:p>
              <w:p w:rsidR="00000000" w:rsidDel="00000000" w:rsidP="00000000" w:rsidRDefault="00000000" w:rsidRPr="00000000" w14:paraId="000009B2">
                <w:pPr>
                  <w:rPr>
                    <w:sz w:val="24"/>
                    <w:szCs w:val="24"/>
                  </w:rPr>
                </w:pPr>
                <w:r w:rsidDel="00000000" w:rsidR="00000000" w:rsidRPr="00000000">
                  <w:rPr>
                    <w:rtl w:val="0"/>
                  </w:rPr>
                </w:r>
              </w:p>
              <w:p w:rsidR="00000000" w:rsidDel="00000000" w:rsidP="00000000" w:rsidRDefault="00000000" w:rsidRPr="00000000" w14:paraId="000009B3">
                <w:pPr>
                  <w:rPr>
                    <w:sz w:val="24"/>
                    <w:szCs w:val="24"/>
                  </w:rPr>
                </w:pPr>
                <w:r w:rsidDel="00000000" w:rsidR="00000000" w:rsidRPr="00000000">
                  <w:rPr>
                    <w:sz w:val="24"/>
                    <w:szCs w:val="24"/>
                    <w:rtl w:val="0"/>
                  </w:rPr>
                  <w:t xml:space="preserve">Montagem de Sistemas Mecânicos</w:t>
                </w:r>
              </w:p>
              <w:p w:rsidR="00000000" w:rsidDel="00000000" w:rsidP="00000000" w:rsidRDefault="00000000" w:rsidRPr="00000000" w14:paraId="000009B4">
                <w:pPr>
                  <w:rPr>
                    <w:sz w:val="24"/>
                    <w:szCs w:val="24"/>
                  </w:rPr>
                </w:pPr>
                <w:r w:rsidDel="00000000" w:rsidR="00000000" w:rsidRPr="00000000">
                  <w:rPr>
                    <w:rtl w:val="0"/>
                  </w:rPr>
                </w:r>
              </w:p>
              <w:p w:rsidR="00000000" w:rsidDel="00000000" w:rsidP="00000000" w:rsidRDefault="00000000" w:rsidRPr="00000000" w14:paraId="000009B5">
                <w:pPr>
                  <w:rPr>
                    <w:sz w:val="24"/>
                    <w:szCs w:val="24"/>
                  </w:rPr>
                </w:pPr>
                <w:r w:rsidDel="00000000" w:rsidR="00000000" w:rsidRPr="00000000">
                  <w:rPr>
                    <w:sz w:val="24"/>
                    <w:szCs w:val="24"/>
                    <w:rtl w:val="0"/>
                  </w:rPr>
                  <w:t xml:space="preserve">Manutenção de Sistemas Mecânicos</w:t>
                </w:r>
              </w:p>
              <w:p w:rsidR="00000000" w:rsidDel="00000000" w:rsidP="00000000" w:rsidRDefault="00000000" w:rsidRPr="00000000" w14:paraId="000009B6">
                <w:pPr>
                  <w:rPr>
                    <w:sz w:val="24"/>
                    <w:szCs w:val="24"/>
                  </w:rPr>
                </w:pPr>
                <w:r w:rsidDel="00000000" w:rsidR="00000000" w:rsidRPr="00000000">
                  <w:rPr>
                    <w:rtl w:val="0"/>
                  </w:rPr>
                </w:r>
              </w:p>
              <w:p w:rsidR="00000000" w:rsidDel="00000000" w:rsidP="00000000" w:rsidRDefault="00000000" w:rsidRPr="00000000" w14:paraId="000009B7">
                <w:pPr>
                  <w:spacing w:after="60" w:before="60" w:lineRule="auto"/>
                  <w:rPr>
                    <w:sz w:val="24"/>
                    <w:szCs w:val="24"/>
                  </w:rPr>
                </w:pPr>
                <w:r w:rsidDel="00000000" w:rsidR="00000000" w:rsidRPr="00000000">
                  <w:rPr>
                    <w:sz w:val="24"/>
                    <w:szCs w:val="24"/>
                    <w:rtl w:val="0"/>
                  </w:rPr>
                  <w:t xml:space="preserve">Projetos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8">
                <w:pPr>
                  <w:spacing w:after="60" w:before="60" w:lineRule="auto"/>
                  <w:rPr>
                    <w:sz w:val="24"/>
                    <w:szCs w:val="24"/>
                  </w:rPr>
                </w:pPr>
                <w:r w:rsidDel="00000000" w:rsidR="00000000" w:rsidRPr="00000000">
                  <w:rPr>
                    <w:sz w:val="24"/>
                    <w:szCs w:val="24"/>
                    <w:rtl w:val="0"/>
                  </w:rPr>
                  <w:t xml:space="preserve">SCHNEIDER, W. Desenho técnico:   introdução dos fundamentos do desenho técnico industrial. São Paulo, SP: Jácomo, 1978. 330 p. :  (Mecânica industrial ilustrada ;1)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B9">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A">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9BB">
                <w:pPr>
                  <w:rPr>
                    <w:sz w:val="24"/>
                    <w:szCs w:val="24"/>
                  </w:rPr>
                </w:pPr>
                <w:r w:rsidDel="00000000" w:rsidR="00000000" w:rsidRPr="00000000">
                  <w:rPr>
                    <w:rtl w:val="0"/>
                  </w:rPr>
                </w:r>
              </w:p>
              <w:p w:rsidR="00000000" w:rsidDel="00000000" w:rsidP="00000000" w:rsidRDefault="00000000" w:rsidRPr="00000000" w14:paraId="000009BC">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9BD">
                <w:pPr>
                  <w:rPr>
                    <w:sz w:val="24"/>
                    <w:szCs w:val="24"/>
                  </w:rPr>
                </w:pPr>
                <w:r w:rsidDel="00000000" w:rsidR="00000000" w:rsidRPr="00000000">
                  <w:rPr>
                    <w:rtl w:val="0"/>
                  </w:rPr>
                </w:r>
              </w:p>
              <w:p w:rsidR="00000000" w:rsidDel="00000000" w:rsidP="00000000" w:rsidRDefault="00000000" w:rsidRPr="00000000" w14:paraId="000009BE">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9BF">
                <w:pPr>
                  <w:rPr>
                    <w:sz w:val="24"/>
                    <w:szCs w:val="24"/>
                  </w:rPr>
                </w:pPr>
                <w:r w:rsidDel="00000000" w:rsidR="00000000" w:rsidRPr="00000000">
                  <w:rPr>
                    <w:rtl w:val="0"/>
                  </w:rPr>
                </w:r>
              </w:p>
              <w:p w:rsidR="00000000" w:rsidDel="00000000" w:rsidP="00000000" w:rsidRDefault="00000000" w:rsidRPr="00000000" w14:paraId="000009C0">
                <w:pPr>
                  <w:spacing w:after="60" w:before="60" w:lineRule="auto"/>
                  <w:rPr>
                    <w:sz w:val="24"/>
                    <w:szCs w:val="24"/>
                  </w:rPr>
                </w:pPr>
                <w:r w:rsidDel="00000000" w:rsidR="00000000" w:rsidRPr="00000000">
                  <w:rPr>
                    <w:sz w:val="24"/>
                    <w:szCs w:val="24"/>
                    <w:rtl w:val="0"/>
                  </w:rPr>
                  <w:t xml:space="preserve">Projetos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1">
                <w:pPr>
                  <w:spacing w:after="60" w:before="60" w:lineRule="auto"/>
                  <w:rPr>
                    <w:sz w:val="24"/>
                    <w:szCs w:val="24"/>
                  </w:rPr>
                </w:pPr>
                <w:r w:rsidDel="00000000" w:rsidR="00000000" w:rsidRPr="00000000">
                  <w:rPr>
                    <w:sz w:val="24"/>
                    <w:szCs w:val="24"/>
                    <w:rtl w:val="0"/>
                  </w:rPr>
                  <w:t xml:space="preserve">GUSSOW, Milton. Eletricidade básica.   2. ed. São Paulo, SP: Makron Books, 1997. 639 p.    ISBN 8534606129.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2">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C3">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9C4">
                <w:pPr>
                  <w:rPr>
                    <w:sz w:val="24"/>
                    <w:szCs w:val="24"/>
                  </w:rPr>
                </w:pPr>
                <w:r w:rsidDel="00000000" w:rsidR="00000000" w:rsidRPr="00000000">
                  <w:rPr>
                    <w:rtl w:val="0"/>
                  </w:rPr>
                </w:r>
              </w:p>
              <w:p w:rsidR="00000000" w:rsidDel="00000000" w:rsidP="00000000" w:rsidRDefault="00000000" w:rsidRPr="00000000" w14:paraId="000009C5">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9C6">
                <w:pPr>
                  <w:rPr>
                    <w:sz w:val="24"/>
                    <w:szCs w:val="24"/>
                  </w:rPr>
                </w:pPr>
                <w:r w:rsidDel="00000000" w:rsidR="00000000" w:rsidRPr="00000000">
                  <w:rPr>
                    <w:rtl w:val="0"/>
                  </w:rPr>
                </w:r>
              </w:p>
              <w:p w:rsidR="00000000" w:rsidDel="00000000" w:rsidP="00000000" w:rsidRDefault="00000000" w:rsidRPr="00000000" w14:paraId="000009C7">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9C8">
                <w:pPr>
                  <w:rPr>
                    <w:sz w:val="24"/>
                    <w:szCs w:val="24"/>
                  </w:rPr>
                </w:pPr>
                <w:r w:rsidDel="00000000" w:rsidR="00000000" w:rsidRPr="00000000">
                  <w:rPr>
                    <w:rtl w:val="0"/>
                  </w:rPr>
                </w:r>
              </w:p>
              <w:p w:rsidR="00000000" w:rsidDel="00000000" w:rsidP="00000000" w:rsidRDefault="00000000" w:rsidRPr="00000000" w14:paraId="000009C9">
                <w:pPr>
                  <w:spacing w:after="60" w:before="60" w:lineRule="auto"/>
                  <w:rPr>
                    <w:sz w:val="24"/>
                    <w:szCs w:val="24"/>
                  </w:rPr>
                </w:pPr>
                <w:r w:rsidDel="00000000" w:rsidR="00000000" w:rsidRPr="00000000">
                  <w:rPr>
                    <w:sz w:val="24"/>
                    <w:szCs w:val="24"/>
                    <w:rtl w:val="0"/>
                  </w:rPr>
                  <w:t xml:space="preserve">Projetos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A">
                <w:pPr>
                  <w:spacing w:after="60" w:before="60" w:lineRule="auto"/>
                  <w:rPr>
                    <w:sz w:val="24"/>
                    <w:szCs w:val="24"/>
                  </w:rPr>
                </w:pPr>
                <w:r w:rsidDel="00000000" w:rsidR="00000000" w:rsidRPr="00000000">
                  <w:rPr>
                    <w:sz w:val="24"/>
                    <w:szCs w:val="24"/>
                    <w:rtl w:val="0"/>
                  </w:rPr>
                  <w:t xml:space="preserve">CREDER, Hélio,. Instalações elétricas.   14. ed. Rio de Janeiro, RJ: LTC, 2002. xx, 479 p.    ISBN 8521612990.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B">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CC">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9CD">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9CE">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9CF">
                <w:pPr>
                  <w:spacing w:after="60" w:before="60" w:lineRule="auto"/>
                  <w:rPr>
                    <w:sz w:val="24"/>
                    <w:szCs w:val="24"/>
                  </w:rPr>
                </w:pPr>
                <w:r w:rsidDel="00000000" w:rsidR="00000000" w:rsidRPr="00000000">
                  <w:rPr>
                    <w:sz w:val="24"/>
                    <w:szCs w:val="24"/>
                    <w:rtl w:val="0"/>
                  </w:rPr>
                  <w:t xml:space="preserve">Projetos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0">
                <w:pPr>
                  <w:spacing w:after="60" w:before="60" w:lineRule="auto"/>
                  <w:rPr>
                    <w:sz w:val="24"/>
                    <w:szCs w:val="24"/>
                  </w:rPr>
                </w:pPr>
                <w:r w:rsidDel="00000000" w:rsidR="00000000" w:rsidRPr="00000000">
                  <w:rPr>
                    <w:sz w:val="24"/>
                    <w:szCs w:val="24"/>
                    <w:rtl w:val="0"/>
                  </w:rPr>
                  <w:t xml:space="preserve">CAMARGO, C. Celso de Brasil. Transmissão de energia elétrica:   aspectos fundamentais. 2. ed. rev. e ampl. Florianópolis: UFSC, 1991. 303 p.  (Didática)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1">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2">
                <w:pPr>
                  <w:rPr>
                    <w:sz w:val="24"/>
                    <w:szCs w:val="24"/>
                  </w:rPr>
                </w:pPr>
                <w:r w:rsidDel="00000000" w:rsidR="00000000" w:rsidRPr="00000000">
                  <w:rPr>
                    <w:sz w:val="24"/>
                    <w:szCs w:val="24"/>
                    <w:rtl w:val="0"/>
                  </w:rPr>
                  <w:t xml:space="preserve">Fundamentos de Eletricidade</w:t>
                </w:r>
              </w:p>
              <w:p w:rsidR="00000000" w:rsidDel="00000000" w:rsidP="00000000" w:rsidRDefault="00000000" w:rsidRPr="00000000" w14:paraId="000009D3">
                <w:pPr>
                  <w:rPr>
                    <w:sz w:val="24"/>
                    <w:szCs w:val="24"/>
                  </w:rPr>
                </w:pPr>
                <w:r w:rsidDel="00000000" w:rsidR="00000000" w:rsidRPr="00000000">
                  <w:rPr>
                    <w:rtl w:val="0"/>
                  </w:rPr>
                </w:r>
              </w:p>
              <w:p w:rsidR="00000000" w:rsidDel="00000000" w:rsidP="00000000" w:rsidRDefault="00000000" w:rsidRPr="00000000" w14:paraId="000009D4">
                <w:pPr>
                  <w:rPr>
                    <w:sz w:val="24"/>
                    <w:szCs w:val="24"/>
                  </w:rPr>
                </w:pPr>
                <w:r w:rsidDel="00000000" w:rsidR="00000000" w:rsidRPr="00000000">
                  <w:rPr>
                    <w:sz w:val="24"/>
                    <w:szCs w:val="24"/>
                    <w:rtl w:val="0"/>
                  </w:rPr>
                  <w:t xml:space="preserve">Montagem de Sistemas Elétricos</w:t>
                </w:r>
              </w:p>
              <w:p w:rsidR="00000000" w:rsidDel="00000000" w:rsidP="00000000" w:rsidRDefault="00000000" w:rsidRPr="00000000" w14:paraId="000009D5">
                <w:pPr>
                  <w:rPr>
                    <w:sz w:val="24"/>
                    <w:szCs w:val="24"/>
                  </w:rPr>
                </w:pPr>
                <w:r w:rsidDel="00000000" w:rsidR="00000000" w:rsidRPr="00000000">
                  <w:rPr>
                    <w:rtl w:val="0"/>
                  </w:rPr>
                </w:r>
              </w:p>
              <w:p w:rsidR="00000000" w:rsidDel="00000000" w:rsidP="00000000" w:rsidRDefault="00000000" w:rsidRPr="00000000" w14:paraId="000009D6">
                <w:pPr>
                  <w:rPr>
                    <w:sz w:val="24"/>
                    <w:szCs w:val="24"/>
                  </w:rPr>
                </w:pPr>
                <w:r w:rsidDel="00000000" w:rsidR="00000000" w:rsidRPr="00000000">
                  <w:rPr>
                    <w:sz w:val="24"/>
                    <w:szCs w:val="24"/>
                    <w:rtl w:val="0"/>
                  </w:rPr>
                  <w:t xml:space="preserve">Manutenção de Sistemas Elétricos</w:t>
                </w:r>
              </w:p>
              <w:p w:rsidR="00000000" w:rsidDel="00000000" w:rsidP="00000000" w:rsidRDefault="00000000" w:rsidRPr="00000000" w14:paraId="000009D7">
                <w:pPr>
                  <w:rPr>
                    <w:sz w:val="24"/>
                    <w:szCs w:val="24"/>
                  </w:rPr>
                </w:pPr>
                <w:r w:rsidDel="00000000" w:rsidR="00000000" w:rsidRPr="00000000">
                  <w:rPr>
                    <w:rtl w:val="0"/>
                  </w:rPr>
                </w:r>
              </w:p>
              <w:p w:rsidR="00000000" w:rsidDel="00000000" w:rsidP="00000000" w:rsidRDefault="00000000" w:rsidRPr="00000000" w14:paraId="000009D8">
                <w:pPr>
                  <w:spacing w:after="60" w:before="60" w:lineRule="auto"/>
                  <w:rPr>
                    <w:sz w:val="24"/>
                    <w:szCs w:val="24"/>
                  </w:rPr>
                </w:pPr>
                <w:r w:rsidDel="00000000" w:rsidR="00000000" w:rsidRPr="00000000">
                  <w:rPr>
                    <w:sz w:val="24"/>
                    <w:szCs w:val="24"/>
                    <w:rtl w:val="0"/>
                  </w:rPr>
                  <w:t xml:space="preserve">Projetos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9">
                <w:pPr>
                  <w:spacing w:after="60" w:before="60" w:lineRule="auto"/>
                  <w:rPr>
                    <w:sz w:val="24"/>
                    <w:szCs w:val="24"/>
                  </w:rPr>
                </w:pPr>
                <w:r w:rsidDel="00000000" w:rsidR="00000000" w:rsidRPr="00000000">
                  <w:rPr>
                    <w:sz w:val="24"/>
                    <w:szCs w:val="24"/>
                    <w:rtl w:val="0"/>
                  </w:rPr>
                  <w:t xml:space="preserve">CIPELLI, Antonio Marco Vicari; SANDRINI, Waldir João; MARKUS, Otávio. Teoria e desenvolvimento de projetos de circuitos eletrônicos.   20. ed.  São Paulo: Érica, 2004. 445 p.    ISBN 8571947597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A">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B">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C">
                <w:pPr>
                  <w:spacing w:after="60" w:before="60" w:lineRule="auto"/>
                  <w:rPr>
                    <w:sz w:val="24"/>
                    <w:szCs w:val="24"/>
                  </w:rPr>
                </w:pPr>
                <w:r w:rsidDel="00000000" w:rsidR="00000000" w:rsidRPr="00000000">
                  <w:rPr>
                    <w:sz w:val="24"/>
                    <w:szCs w:val="24"/>
                    <w:rtl w:val="0"/>
                  </w:rPr>
                  <w:t xml:space="preserve">CURSO  técnico de solda de manutenção.  São Paulo: Instituto Castolin Eutectic, 199-. 91p.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D">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E">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F">
                <w:pPr>
                  <w:spacing w:after="60" w:before="60" w:lineRule="auto"/>
                  <w:rPr>
                    <w:sz w:val="24"/>
                    <w:szCs w:val="24"/>
                  </w:rPr>
                </w:pPr>
                <w:r w:rsidDel="00000000" w:rsidR="00000000" w:rsidRPr="00000000">
                  <w:rPr>
                    <w:sz w:val="24"/>
                    <w:szCs w:val="24"/>
                    <w:rtl w:val="0"/>
                  </w:rPr>
                  <w:t xml:space="preserve">MANUAL  de qualificação de operadores: Solda. 1. ed. Porto Alegre: SINDUSCON, 2003. 46 p.  (Série Tchejolito no canteiro)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0">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1">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2">
                <w:pPr>
                  <w:spacing w:after="60" w:before="60" w:lineRule="auto"/>
                  <w:rPr>
                    <w:sz w:val="24"/>
                    <w:szCs w:val="24"/>
                  </w:rPr>
                </w:pPr>
                <w:r w:rsidDel="00000000" w:rsidR="00000000" w:rsidRPr="00000000">
                  <w:rPr>
                    <w:sz w:val="24"/>
                    <w:szCs w:val="24"/>
                    <w:rtl w:val="0"/>
                  </w:rPr>
                  <w:t xml:space="preserve">ALVARENGA, Solon Ávila,. A solda por resistência:   noções básicas e aspectos principais. Porto Alegre: Sagra Luzzatto, 1993. 100 p.    ISBN 8524104201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3">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4">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5">
                <w:pPr>
                  <w:spacing w:after="60" w:before="60" w:lineRule="auto"/>
                  <w:rPr>
                    <w:sz w:val="24"/>
                    <w:szCs w:val="24"/>
                  </w:rPr>
                </w:pPr>
                <w:r w:rsidDel="00000000" w:rsidR="00000000" w:rsidRPr="00000000">
                  <w:rPr>
                    <w:sz w:val="24"/>
                    <w:szCs w:val="24"/>
                    <w:rtl w:val="0"/>
                  </w:rPr>
                  <w:t xml:space="preserve">BUZZONI, H. A.. Manuais técnicos Egéria    solda elétrica e autógena. São Paulo, SP: Egéria, 1977. 3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6">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7">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8">
                <w:pPr>
                  <w:spacing w:after="60" w:before="60" w:lineRule="auto"/>
                  <w:rPr>
                    <w:sz w:val="24"/>
                    <w:szCs w:val="24"/>
                  </w:rPr>
                </w:pPr>
                <w:r w:rsidDel="00000000" w:rsidR="00000000" w:rsidRPr="00000000">
                  <w:rPr>
                    <w:sz w:val="24"/>
                    <w:szCs w:val="24"/>
                    <w:rtl w:val="0"/>
                  </w:rPr>
                  <w:t xml:space="preserve">ALVARENGA, Solon Ávila,. A solda por resistência:   noções básicas e aspectos principais. Porto Alegre: Sagra Luzzatto, 1993. 100 p.    ISBN 8524104201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9">
                <w:pPr>
                  <w:spacing w:after="60" w:before="60" w:lineRule="auto"/>
                  <w:jc w:val="center"/>
                  <w:rPr>
                    <w:sz w:val="24"/>
                    <w:szCs w:val="24"/>
                  </w:rPr>
                </w:pPr>
                <w:r w:rsidDel="00000000" w:rsidR="00000000" w:rsidRPr="00000000">
                  <w:rPr>
                    <w:sz w:val="24"/>
                    <w:szCs w:val="24"/>
                    <w:rtl w:val="0"/>
                  </w:rPr>
                  <w:t xml:space="preserve">02</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A">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B">
                <w:pPr>
                  <w:spacing w:after="60" w:before="60" w:lineRule="auto"/>
                  <w:rPr>
                    <w:sz w:val="24"/>
                    <w:szCs w:val="24"/>
                  </w:rPr>
                </w:pPr>
                <w:r w:rsidDel="00000000" w:rsidR="00000000" w:rsidRPr="00000000">
                  <w:rPr>
                    <w:sz w:val="24"/>
                    <w:szCs w:val="24"/>
                    <w:rtl w:val="0"/>
                  </w:rPr>
                  <w:t xml:space="preserve">KOOYMAN, C. Th.. Tecnologia da solda elétrica.   2. ed. São Paulo, SP: Mestre Jou, 1979. 114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C">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D">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E">
                <w:pPr>
                  <w:spacing w:after="60" w:before="60" w:lineRule="auto"/>
                  <w:rPr>
                    <w:sz w:val="24"/>
                    <w:szCs w:val="24"/>
                  </w:rPr>
                </w:pPr>
                <w:r w:rsidDel="00000000" w:rsidR="00000000" w:rsidRPr="00000000">
                  <w:rPr>
                    <w:sz w:val="24"/>
                    <w:szCs w:val="24"/>
                    <w:rtl w:val="0"/>
                  </w:rPr>
                  <w:t xml:space="preserve">TECNOLOGIA  da soldagem.  Belo Horizonte: ESAB, 1991. 352p.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F">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0">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1">
                <w:pPr>
                  <w:spacing w:after="60" w:before="60" w:lineRule="auto"/>
                  <w:rPr>
                    <w:sz w:val="24"/>
                    <w:szCs w:val="24"/>
                  </w:rPr>
                </w:pPr>
                <w:r w:rsidDel="00000000" w:rsidR="00000000" w:rsidRPr="00000000">
                  <w:rPr>
                    <w:sz w:val="24"/>
                    <w:szCs w:val="24"/>
                    <w:rtl w:val="0"/>
                  </w:rPr>
                  <w:t xml:space="preserve">PARANHOS, Ronaldo; SOUZA, Antônio Cordeiro. Soldagem a arco submerso.   Rio de Janeiro, RJ: SENAI/RJ-DR, 1999. 77 p.  (Soldagem 2000,2)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2">
                <w:pPr>
                  <w:spacing w:after="60" w:before="60" w:lineRule="auto"/>
                  <w:jc w:val="center"/>
                  <w:rPr>
                    <w:sz w:val="24"/>
                    <w:szCs w:val="24"/>
                  </w:rPr>
                </w:pPr>
                <w:r w:rsidDel="00000000" w:rsidR="00000000" w:rsidRPr="00000000">
                  <w:rPr>
                    <w:sz w:val="24"/>
                    <w:szCs w:val="24"/>
                    <w:rtl w:val="0"/>
                  </w:rPr>
                  <w:t xml:space="preserve">01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3">
                <w:pPr>
                  <w:spacing w:after="60" w:before="60" w:lineRule="auto"/>
                  <w:rPr>
                    <w:sz w:val="24"/>
                    <w:szCs w:val="24"/>
                  </w:rPr>
                </w:pPr>
                <w:r w:rsidDel="00000000" w:rsidR="00000000" w:rsidRPr="00000000">
                  <w:rPr>
                    <w:sz w:val="24"/>
                    <w:szCs w:val="24"/>
                    <w:rtl w:val="0"/>
                  </w:rPr>
                  <w:t xml:space="preserve">Processos de Soldagem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4">
                <w:pPr>
                  <w:spacing w:after="60" w:before="60" w:lineRule="auto"/>
                  <w:rPr>
                    <w:sz w:val="24"/>
                    <w:szCs w:val="24"/>
                  </w:rPr>
                </w:pPr>
                <w:r w:rsidDel="00000000" w:rsidR="00000000" w:rsidRPr="00000000">
                  <w:rPr>
                    <w:sz w:val="24"/>
                    <w:szCs w:val="24"/>
                    <w:rtl w:val="0"/>
                  </w:rPr>
                  <w:t xml:space="preserve">MACHADO, Ivan Guerra.  Soldagem &amp; técnicas conexas:    processos.  Porto Alegre: [s.n.], 1996. 477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5">
                <w:pPr>
                  <w:spacing w:after="60" w:before="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9F6">
      <w:pPr>
        <w:rPr/>
      </w:pPr>
      <w:r w:rsidDel="00000000" w:rsidR="00000000" w:rsidRPr="00000000">
        <w:rPr>
          <w:rtl w:val="0"/>
        </w:rPr>
      </w:r>
    </w:p>
    <w:p w:rsidR="00000000" w:rsidDel="00000000" w:rsidP="00000000" w:rsidRDefault="00000000" w:rsidRPr="00000000" w14:paraId="000009F7">
      <w:pPr>
        <w:spacing w:after="160" w:lineRule="auto"/>
        <w:rPr>
          <w:b w:val="1"/>
        </w:rPr>
      </w:pPr>
      <w:r w:rsidDel="00000000" w:rsidR="00000000" w:rsidRPr="00000000">
        <w:rPr>
          <w:rtl w:val="0"/>
        </w:rPr>
      </w:r>
    </w:p>
    <w:sdt>
      <w:sdtPr>
        <w:lock w:val="contentLocked"/>
        <w:tag w:val="goog_rdk_19"/>
      </w:sdtPr>
      <w:sdtContent>
        <w:tbl>
          <w:tblPr>
            <w:tblStyle w:val="Table25"/>
            <w:tblW w:w="9315.0" w:type="dxa"/>
            <w:jc w:val="left"/>
            <w:tblInd w:w="15.0" w:type="dxa"/>
            <w:tblLayout w:type="fixed"/>
            <w:tblLook w:val="0400"/>
          </w:tblPr>
          <w:tblGrid>
            <w:gridCol w:w="2880"/>
            <w:gridCol w:w="5010"/>
            <w:gridCol w:w="1425"/>
            <w:tblGridChange w:id="0">
              <w:tblGrid>
                <w:gridCol w:w="2880"/>
                <w:gridCol w:w="5010"/>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F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F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F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9F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425.32470703125" w:hRule="atLeast"/>
              <w:tblHeader w:val="0"/>
            </w:trPr>
            <w:tc>
              <w:tcPr>
                <w:vMerge w:val="restart"/>
                <w:tcBorders>
                  <w:top w:color="595959" w:space="0" w:sz="8" w:val="single"/>
                  <w:left w:color="595959" w:space="0" w:sz="8" w:val="single"/>
                  <w:bottom w:color="595959" w:space="0" w:sz="8" w:val="single"/>
                  <w:right w:color="595959" w:space="0" w:sz="8" w:val="single"/>
                </w:tcBorders>
                <w:tcMar>
                  <w:top w:w="20.0" w:type="dxa"/>
                  <w:left w:w="100.0" w:type="dxa"/>
                  <w:bottom w:w="100.0" w:type="dxa"/>
                  <w:right w:w="20.0" w:type="dxa"/>
                </w:tcMar>
                <w:vAlign w:val="top"/>
              </w:tcPr>
              <w:p w:rsidR="00000000" w:rsidDel="00000000" w:rsidP="00000000" w:rsidRDefault="00000000" w:rsidRPr="00000000" w14:paraId="000009FE">
                <w:pPr>
                  <w:spacing w:after="0" w:line="276" w:lineRule="auto"/>
                  <w:ind w:right="-40"/>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F">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ORGANIZAÇÃO INTERNACIONAL DO TRABALHO. </w:t>
                </w:r>
                <w:r w:rsidDel="00000000" w:rsidR="00000000" w:rsidRPr="00000000">
                  <w:rPr>
                    <w:rFonts w:ascii="Arial" w:cs="Arial" w:eastAsia="Arial" w:hAnsi="Arial"/>
                    <w:b w:val="1"/>
                    <w:color w:val="666666"/>
                    <w:sz w:val="18"/>
                    <w:szCs w:val="18"/>
                    <w:shd w:fill="f7f7f7" w:val="clear"/>
                    <w:rtl w:val="0"/>
                  </w:rPr>
                  <w:t xml:space="preserve">As Tecnologias da informação e a comunicação e a formação profissional: </w:t>
                </w:r>
                <w:r w:rsidDel="00000000" w:rsidR="00000000" w:rsidRPr="00000000">
                  <w:rPr>
                    <w:rFonts w:ascii="Arial" w:cs="Arial" w:eastAsia="Arial" w:hAnsi="Arial"/>
                    <w:color w:val="666666"/>
                    <w:sz w:val="18"/>
                    <w:szCs w:val="18"/>
                    <w:shd w:fill="f7f7f7" w:val="clear"/>
                    <w:rtl w:val="0"/>
                  </w:rPr>
                  <w:t xml:space="preserve">refletindo sobre aprendizagem e desafios. Montevidéu: CINTERFOR, 2008. 119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80" w:hRule="atLeast"/>
              <w:tblHeader w:val="0"/>
            </w:trPr>
            <w:tc>
              <w:tcPr>
                <w:vMerge w:val="continue"/>
                <w:tcBorders>
                  <w:top w:color="595959" w:space="0" w:sz="8" w:val="single"/>
                  <w:left w:color="595959" w:space="0" w:sz="8" w:val="single"/>
                  <w:bottom w:color="595959" w:space="0" w:sz="8" w:val="single"/>
                  <w:right w:color="595959" w:space="0" w:sz="8" w:val="single"/>
                </w:tcBorders>
                <w:tcMar>
                  <w:top w:w="20.0" w:type="dxa"/>
                  <w:left w:w="100.0" w:type="dxa"/>
                  <w:bottom w:w="100.0" w:type="dxa"/>
                  <w:right w:w="2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2">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ALCANTARA, Alcides de. </w:t>
                </w:r>
                <w:r w:rsidDel="00000000" w:rsidR="00000000" w:rsidRPr="00000000">
                  <w:rPr>
                    <w:rFonts w:ascii="Arial" w:cs="Arial" w:eastAsia="Arial" w:hAnsi="Arial"/>
                    <w:b w:val="1"/>
                    <w:color w:val="666666"/>
                    <w:sz w:val="18"/>
                    <w:szCs w:val="18"/>
                    <w:shd w:fill="f7f7f7" w:val="clear"/>
                    <w:rtl w:val="0"/>
                  </w:rPr>
                  <w:t xml:space="preserve">A dinâmica de grupos e sua importância no ensino. </w:t>
                </w:r>
                <w:r w:rsidDel="00000000" w:rsidR="00000000" w:rsidRPr="00000000">
                  <w:rPr>
                    <w:rFonts w:ascii="Arial" w:cs="Arial" w:eastAsia="Arial" w:hAnsi="Arial"/>
                    <w:color w:val="666666"/>
                    <w:sz w:val="18"/>
                    <w:szCs w:val="18"/>
                    <w:shd w:fill="f7f7f7" w:val="clear"/>
                    <w:rtl w:val="0"/>
                  </w:rPr>
                  <w:t xml:space="preserve">3. ed. Rio de Janeiro (RJ): SENAI/DN, 1977. 89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180" w:hRule="atLeast"/>
              <w:tblHeader w:val="0"/>
            </w:trPr>
            <w:tc>
              <w:tcPr>
                <w:vMerge w:val="continue"/>
                <w:tcBorders>
                  <w:top w:color="595959" w:space="0" w:sz="8" w:val="single"/>
                  <w:left w:color="595959" w:space="0" w:sz="8" w:val="single"/>
                  <w:bottom w:color="595959" w:space="0" w:sz="8" w:val="single"/>
                  <w:right w:color="595959" w:space="0" w:sz="8" w:val="single"/>
                </w:tcBorders>
                <w:tcMar>
                  <w:top w:w="20.0" w:type="dxa"/>
                  <w:left w:w="100.0" w:type="dxa"/>
                  <w:bottom w:w="100.0" w:type="dxa"/>
                  <w:right w:w="2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5">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VERGARA, Sylvia Constant. </w:t>
                </w:r>
                <w:r w:rsidDel="00000000" w:rsidR="00000000" w:rsidRPr="00000000">
                  <w:rPr>
                    <w:rFonts w:ascii="Arial" w:cs="Arial" w:eastAsia="Arial" w:hAnsi="Arial"/>
                    <w:b w:val="1"/>
                    <w:color w:val="666666"/>
                    <w:sz w:val="18"/>
                    <w:szCs w:val="18"/>
                    <w:shd w:fill="f7f7f7" w:val="clear"/>
                    <w:rtl w:val="0"/>
                  </w:rPr>
                  <w:t xml:space="preserve">Gestão de pessoas. </w:t>
                </w:r>
                <w:r w:rsidDel="00000000" w:rsidR="00000000" w:rsidRPr="00000000">
                  <w:rPr>
                    <w:rFonts w:ascii="Arial" w:cs="Arial" w:eastAsia="Arial" w:hAnsi="Arial"/>
                    <w:color w:val="666666"/>
                    <w:sz w:val="18"/>
                    <w:szCs w:val="18"/>
                    <w:shd w:fill="f7f7f7" w:val="clear"/>
                    <w:rtl w:val="0"/>
                  </w:rPr>
                  <w:t xml:space="preserve">4. ed. São Paulo (SP): Atlas, 2005. 213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7">
                <w:pPr>
                  <w:spacing w:before="120" w:lineRule="auto"/>
                  <w:rPr/>
                </w:pPr>
                <w:r w:rsidDel="00000000" w:rsidR="00000000" w:rsidRPr="00000000">
                  <w:rPr>
                    <w:rtl w:val="0"/>
                  </w:rPr>
                  <w:t xml:space="preserve">Fundamentos Da Tecnologia Mecânica</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8">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MESHCHERSKII, I. V. </w:t>
                </w:r>
                <w:r w:rsidDel="00000000" w:rsidR="00000000" w:rsidRPr="00000000">
                  <w:rPr>
                    <w:rFonts w:ascii="Arial" w:cs="Arial" w:eastAsia="Arial" w:hAnsi="Arial"/>
                    <w:b w:val="1"/>
                    <w:color w:val="666666"/>
                    <w:sz w:val="18"/>
                    <w:szCs w:val="18"/>
                    <w:shd w:fill="f7f7f7" w:val="clear"/>
                    <w:rtl w:val="0"/>
                  </w:rPr>
                  <w:t xml:space="preserve">Collection of problems in theoretical mechanics. </w:t>
                </w:r>
                <w:r w:rsidDel="00000000" w:rsidR="00000000" w:rsidRPr="00000000">
                  <w:rPr>
                    <w:rFonts w:ascii="Arial" w:cs="Arial" w:eastAsia="Arial" w:hAnsi="Arial"/>
                    <w:color w:val="666666"/>
                    <w:sz w:val="18"/>
                    <w:szCs w:val="18"/>
                    <w:shd w:fill="f7f7f7" w:val="clear"/>
                    <w:rtl w:val="0"/>
                  </w:rPr>
                  <w:t xml:space="preserve">Moscow: Higher School Publishing House, [1968]. 302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B">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PUGLIESI, Marcio; TRINDADE, Diamantino Fernandes. </w:t>
                </w:r>
                <w:r w:rsidDel="00000000" w:rsidR="00000000" w:rsidRPr="00000000">
                  <w:rPr>
                    <w:rFonts w:ascii="Arial" w:cs="Arial" w:eastAsia="Arial" w:hAnsi="Arial"/>
                    <w:b w:val="1"/>
                    <w:color w:val="666666"/>
                    <w:sz w:val="18"/>
                    <w:szCs w:val="18"/>
                    <w:shd w:fill="eeeeee" w:val="clear"/>
                    <w:rtl w:val="0"/>
                  </w:rPr>
                  <w:t xml:space="preserve">Desenho mecânico e de máquinas. </w:t>
                </w:r>
                <w:r w:rsidDel="00000000" w:rsidR="00000000" w:rsidRPr="00000000">
                  <w:rPr>
                    <w:rFonts w:ascii="Arial" w:cs="Arial" w:eastAsia="Arial" w:hAnsi="Arial"/>
                    <w:color w:val="666666"/>
                    <w:sz w:val="18"/>
                    <w:szCs w:val="18"/>
                    <w:shd w:fill="eeeeee" w:val="clear"/>
                    <w:rtl w:val="0"/>
                  </w:rPr>
                  <w:t xml:space="preserve">São Paulo, SP: Ícone, c1986. 242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0D">
                <w:pPr>
                  <w:spacing w:before="120" w:lineRule="auto"/>
                  <w:rPr/>
                </w:pPr>
                <w:r w:rsidDel="00000000" w:rsidR="00000000" w:rsidRPr="00000000">
                  <w:rPr>
                    <w:rtl w:val="0"/>
                  </w:rPr>
                  <w:t xml:space="preserve">Fundamentos Da Eletricidade Industrial</w:t>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E">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RAMALHO JÚNIOR, Francisco; FERRARO, Nicolau Gilberto; SOARES, Paulo Antônio de Toledo. </w:t>
                </w:r>
                <w:r w:rsidDel="00000000" w:rsidR="00000000" w:rsidRPr="00000000">
                  <w:rPr>
                    <w:rFonts w:ascii="Arial" w:cs="Arial" w:eastAsia="Arial" w:hAnsi="Arial"/>
                    <w:b w:val="1"/>
                    <w:color w:val="666666"/>
                    <w:sz w:val="18"/>
                    <w:szCs w:val="18"/>
                    <w:shd w:fill="f7f7f7" w:val="clear"/>
                    <w:rtl w:val="0"/>
                  </w:rPr>
                  <w:t xml:space="preserve">Os fundamentos da física: </w:t>
                </w:r>
                <w:r w:rsidDel="00000000" w:rsidR="00000000" w:rsidRPr="00000000">
                  <w:rPr>
                    <w:rFonts w:ascii="Arial" w:cs="Arial" w:eastAsia="Arial" w:hAnsi="Arial"/>
                    <w:color w:val="666666"/>
                    <w:sz w:val="18"/>
                    <w:szCs w:val="18"/>
                    <w:shd w:fill="f7f7f7" w:val="clear"/>
                    <w:rtl w:val="0"/>
                  </w:rPr>
                  <w:t xml:space="preserve">eletricidade : volume 3. 7. ed. São Paulo (SP): Moderna, 1999. 480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1">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SIEMENS AG. </w:t>
                </w:r>
                <w:r w:rsidDel="00000000" w:rsidR="00000000" w:rsidRPr="00000000">
                  <w:rPr>
                    <w:rFonts w:ascii="Arial" w:cs="Arial" w:eastAsia="Arial" w:hAnsi="Arial"/>
                    <w:b w:val="1"/>
                    <w:color w:val="666666"/>
                    <w:sz w:val="18"/>
                    <w:szCs w:val="18"/>
                    <w:shd w:fill="eeeeee" w:val="clear"/>
                    <w:rtl w:val="0"/>
                  </w:rPr>
                  <w:t xml:space="preserve">Manual de engenharia elétrica: </w:t>
                </w:r>
                <w:r w:rsidDel="00000000" w:rsidR="00000000" w:rsidRPr="00000000">
                  <w:rPr>
                    <w:rFonts w:ascii="Arial" w:cs="Arial" w:eastAsia="Arial" w:hAnsi="Arial"/>
                    <w:color w:val="666666"/>
                    <w:sz w:val="18"/>
                    <w:szCs w:val="18"/>
                    <w:shd w:fill="eeeeee" w:val="clear"/>
                    <w:rtl w:val="0"/>
                  </w:rPr>
                  <w:t xml:space="preserve">fundamentos. São Paulo, SP: Nobel, 1988. 1 v.</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4">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SIEMENS AG. </w:t>
                </w:r>
                <w:r w:rsidDel="00000000" w:rsidR="00000000" w:rsidRPr="00000000">
                  <w:rPr>
                    <w:rFonts w:ascii="Arial" w:cs="Arial" w:eastAsia="Arial" w:hAnsi="Arial"/>
                    <w:b w:val="1"/>
                    <w:color w:val="666666"/>
                    <w:sz w:val="18"/>
                    <w:szCs w:val="18"/>
                    <w:shd w:fill="f7f7f7" w:val="clear"/>
                    <w:rtl w:val="0"/>
                  </w:rPr>
                  <w:t xml:space="preserve">Manual de engenharia elétrica: </w:t>
                </w:r>
                <w:r w:rsidDel="00000000" w:rsidR="00000000" w:rsidRPr="00000000">
                  <w:rPr>
                    <w:rFonts w:ascii="Arial" w:cs="Arial" w:eastAsia="Arial" w:hAnsi="Arial"/>
                    <w:color w:val="666666"/>
                    <w:sz w:val="18"/>
                    <w:szCs w:val="18"/>
                    <w:shd w:fill="f7f7f7" w:val="clear"/>
                    <w:rtl w:val="0"/>
                  </w:rPr>
                  <w:t xml:space="preserve">subestações, comando e proteção, instrumentos, máquinas, capacitares, cabos. São Paulo (SP): Nobel, 1984. 2 v.</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16">
                <w:pPr>
                  <w:spacing w:before="120" w:lineRule="auto"/>
                  <w:rPr/>
                </w:pPr>
                <w:r w:rsidDel="00000000" w:rsidR="00000000" w:rsidRPr="00000000">
                  <w:rPr>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7">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SILVA NETO, João Cirilo da. </w:t>
                </w:r>
                <w:r w:rsidDel="00000000" w:rsidR="00000000" w:rsidRPr="00000000">
                  <w:rPr>
                    <w:rFonts w:ascii="Arial" w:cs="Arial" w:eastAsia="Arial" w:hAnsi="Arial"/>
                    <w:b w:val="1"/>
                    <w:color w:val="666666"/>
                    <w:sz w:val="18"/>
                    <w:szCs w:val="18"/>
                    <w:shd w:fill="f7f7f7" w:val="clear"/>
                    <w:rtl w:val="0"/>
                  </w:rPr>
                  <w:t xml:space="preserve">Metrologia e controle dimensional: </w:t>
                </w:r>
                <w:r w:rsidDel="00000000" w:rsidR="00000000" w:rsidRPr="00000000">
                  <w:rPr>
                    <w:rFonts w:ascii="Arial" w:cs="Arial" w:eastAsia="Arial" w:hAnsi="Arial"/>
                    <w:color w:val="666666"/>
                    <w:sz w:val="18"/>
                    <w:szCs w:val="18"/>
                    <w:shd w:fill="f7f7f7" w:val="clear"/>
                    <w:rtl w:val="0"/>
                  </w:rPr>
                  <w:t xml:space="preserve">conceitos, normas e aplicações. 2. ed. Rio de Janeiro (RJ): Elsevier, 2018. 301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A">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Departamento Regional da Bahia. </w:t>
                </w:r>
                <w:r w:rsidDel="00000000" w:rsidR="00000000" w:rsidRPr="00000000">
                  <w:rPr>
                    <w:rFonts w:ascii="Arial" w:cs="Arial" w:eastAsia="Arial" w:hAnsi="Arial"/>
                    <w:b w:val="1"/>
                    <w:color w:val="666666"/>
                    <w:sz w:val="18"/>
                    <w:szCs w:val="18"/>
                    <w:shd w:fill="eeeeee" w:val="clear"/>
                    <w:rtl w:val="0"/>
                  </w:rPr>
                  <w:t xml:space="preserve">Sistema de gestão integrado. </w:t>
                </w:r>
                <w:r w:rsidDel="00000000" w:rsidR="00000000" w:rsidRPr="00000000">
                  <w:rPr>
                    <w:rFonts w:ascii="Arial" w:cs="Arial" w:eastAsia="Arial" w:hAnsi="Arial"/>
                    <w:color w:val="666666"/>
                    <w:sz w:val="18"/>
                    <w:szCs w:val="18"/>
                    <w:shd w:fill="eeeeee" w:val="clear"/>
                    <w:rtl w:val="0"/>
                  </w:rPr>
                  <w:t xml:space="preserve">Brasília (DF): SENAI/DN, 2012. [153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D">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ENSAIOS sobre moda, arte e globalização. São Paulo (SP): SENAC, 2011. 269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1F">
                <w:pPr>
                  <w:spacing w:before="120" w:lineRule="auto"/>
                  <w:rPr/>
                </w:pPr>
                <w:r w:rsidDel="00000000" w:rsidR="00000000" w:rsidRPr="00000000">
                  <w:rPr>
                    <w:rtl w:val="0"/>
                  </w:rPr>
                  <w:t xml:space="preserve">Organização Da Produção Mecânica </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0">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Fundamentos mecânicos: </w:t>
                </w:r>
                <w:r w:rsidDel="00000000" w:rsidR="00000000" w:rsidRPr="00000000">
                  <w:rPr>
                    <w:rFonts w:ascii="Arial" w:cs="Arial" w:eastAsia="Arial" w:hAnsi="Arial"/>
                    <w:color w:val="666666"/>
                    <w:sz w:val="18"/>
                    <w:szCs w:val="18"/>
                    <w:shd w:fill="f7f7f7" w:val="clear"/>
                    <w:rtl w:val="0"/>
                  </w:rPr>
                  <w:t xml:space="preserve">volume 2. Brasília (DF): SENAI/DN, 2015.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3">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KOTTHAUS, Hugo. </w:t>
                </w:r>
                <w:r w:rsidDel="00000000" w:rsidR="00000000" w:rsidRPr="00000000">
                  <w:rPr>
                    <w:rFonts w:ascii="Arial" w:cs="Arial" w:eastAsia="Arial" w:hAnsi="Arial"/>
                    <w:b w:val="1"/>
                    <w:color w:val="666666"/>
                    <w:sz w:val="18"/>
                    <w:szCs w:val="18"/>
                    <w:shd w:fill="f7f7f7" w:val="clear"/>
                    <w:rtl w:val="0"/>
                  </w:rPr>
                  <w:t xml:space="preserve">Técnica da produção industrial. </w:t>
                </w:r>
                <w:r w:rsidDel="00000000" w:rsidR="00000000" w:rsidRPr="00000000">
                  <w:rPr>
                    <w:rFonts w:ascii="Arial" w:cs="Arial" w:eastAsia="Arial" w:hAnsi="Arial"/>
                    <w:color w:val="666666"/>
                    <w:sz w:val="18"/>
                    <w:szCs w:val="18"/>
                    <w:shd w:fill="f7f7f7" w:val="clear"/>
                    <w:rtl w:val="0"/>
                  </w:rPr>
                  <w:t xml:space="preserve">São Paulo (SP): Polígono, 1971. 7 v.</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6">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AGOSTINHO, Oswaldo Luiz. </w:t>
                </w:r>
                <w:r w:rsidDel="00000000" w:rsidR="00000000" w:rsidRPr="00000000">
                  <w:rPr>
                    <w:rFonts w:ascii="Arial" w:cs="Arial" w:eastAsia="Arial" w:hAnsi="Arial"/>
                    <w:b w:val="1"/>
                    <w:color w:val="666666"/>
                    <w:sz w:val="18"/>
                    <w:szCs w:val="18"/>
                    <w:shd w:fill="eeeeee" w:val="clear"/>
                    <w:rtl w:val="0"/>
                  </w:rPr>
                  <w:t xml:space="preserve">Tolerâncias, ajustes, desvios e análise de dimensões: </w:t>
                </w:r>
                <w:r w:rsidDel="00000000" w:rsidR="00000000" w:rsidRPr="00000000">
                  <w:rPr>
                    <w:rFonts w:ascii="Arial" w:cs="Arial" w:eastAsia="Arial" w:hAnsi="Arial"/>
                    <w:color w:val="666666"/>
                    <w:sz w:val="18"/>
                    <w:szCs w:val="18"/>
                    <w:shd w:fill="eeeeee" w:val="clear"/>
                    <w:rtl w:val="0"/>
                  </w:rPr>
                  <w:t xml:space="preserve">princípios de engenharia de fabricação mecânica. 2. ed. São Paulo (SP): Blucher, 2020. 370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8">
                <w:pPr>
                  <w:spacing w:before="120" w:lineRule="auto"/>
                  <w:rPr/>
                </w:pPr>
                <w:r w:rsidDel="00000000" w:rsidR="00000000" w:rsidRPr="00000000">
                  <w:rPr>
                    <w:rtl w:val="0"/>
                  </w:rPr>
                  <w:t xml:space="preserve">Montagem De Sistemas Elétricos</w:t>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9">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PROGRAMA NACIONAL DE CONSERVAÇÃO DE ENERGIA ELÉTRICA (Brasil); (Org.). </w:t>
                </w:r>
                <w:r w:rsidDel="00000000" w:rsidR="00000000" w:rsidRPr="00000000">
                  <w:rPr>
                    <w:rFonts w:ascii="Arial" w:cs="Arial" w:eastAsia="Arial" w:hAnsi="Arial"/>
                    <w:b w:val="1"/>
                    <w:color w:val="666666"/>
                    <w:sz w:val="18"/>
                    <w:szCs w:val="18"/>
                    <w:shd w:fill="f7f7f7" w:val="clear"/>
                    <w:rtl w:val="0"/>
                  </w:rPr>
                  <w:t xml:space="preserve">Correias transportadoras: </w:t>
                </w:r>
                <w:r w:rsidDel="00000000" w:rsidR="00000000" w:rsidRPr="00000000">
                  <w:rPr>
                    <w:rFonts w:ascii="Arial" w:cs="Arial" w:eastAsia="Arial" w:hAnsi="Arial"/>
                    <w:color w:val="666666"/>
                    <w:sz w:val="18"/>
                    <w:szCs w:val="18"/>
                    <w:shd w:fill="f7f7f7" w:val="clear"/>
                    <w:rtl w:val="0"/>
                  </w:rPr>
                  <w:t xml:space="preserve">guia básico . Brasília (DF): CNI, 2009. 177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C">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ROLDÁN, José. </w:t>
                </w:r>
                <w:r w:rsidDel="00000000" w:rsidR="00000000" w:rsidRPr="00000000">
                  <w:rPr>
                    <w:rFonts w:ascii="Arial" w:cs="Arial" w:eastAsia="Arial" w:hAnsi="Arial"/>
                    <w:b w:val="1"/>
                    <w:color w:val="666666"/>
                    <w:sz w:val="18"/>
                    <w:szCs w:val="18"/>
                    <w:shd w:fill="f7f7f7" w:val="clear"/>
                    <w:rtl w:val="0"/>
                  </w:rPr>
                  <w:t xml:space="preserve">Manual de medidas elétricas: </w:t>
                </w:r>
                <w:r w:rsidDel="00000000" w:rsidR="00000000" w:rsidRPr="00000000">
                  <w:rPr>
                    <w:rFonts w:ascii="Arial" w:cs="Arial" w:eastAsia="Arial" w:hAnsi="Arial"/>
                    <w:color w:val="666666"/>
                    <w:sz w:val="18"/>
                    <w:szCs w:val="18"/>
                    <w:shd w:fill="f7f7f7" w:val="clear"/>
                    <w:rtl w:val="0"/>
                  </w:rPr>
                  <w:t xml:space="preserve">aparelhos de medida, correntes, tensões, resistências, freqüências, fases, fatores de potência, sincronismo, sistemas trifásicos, aferição, tabelas. São Paulo (SP): Hemus, c2002. 128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F">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Montagem de sistemas elétricos. </w:t>
                </w:r>
                <w:r w:rsidDel="00000000" w:rsidR="00000000" w:rsidRPr="00000000">
                  <w:rPr>
                    <w:rFonts w:ascii="Arial" w:cs="Arial" w:eastAsia="Arial" w:hAnsi="Arial"/>
                    <w:color w:val="666666"/>
                    <w:sz w:val="18"/>
                    <w:szCs w:val="18"/>
                    <w:shd w:fill="eeeeee" w:val="clear"/>
                    <w:rtl w:val="0"/>
                  </w:rPr>
                  <w:t xml:space="preserve">Brasília (DF): SENAI/DN, 2015. 239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2">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ROLDÁN, José. </w:t>
                </w:r>
                <w:r w:rsidDel="00000000" w:rsidR="00000000" w:rsidRPr="00000000">
                  <w:rPr>
                    <w:rFonts w:ascii="Arial" w:cs="Arial" w:eastAsia="Arial" w:hAnsi="Arial"/>
                    <w:b w:val="1"/>
                    <w:color w:val="666666"/>
                    <w:sz w:val="18"/>
                    <w:szCs w:val="18"/>
                    <w:shd w:fill="f7f7f7" w:val="clear"/>
                    <w:rtl w:val="0"/>
                  </w:rPr>
                  <w:t xml:space="preserve">Manual de medidas elétricas: </w:t>
                </w:r>
                <w:r w:rsidDel="00000000" w:rsidR="00000000" w:rsidRPr="00000000">
                  <w:rPr>
                    <w:rFonts w:ascii="Arial" w:cs="Arial" w:eastAsia="Arial" w:hAnsi="Arial"/>
                    <w:color w:val="666666"/>
                    <w:sz w:val="18"/>
                    <w:szCs w:val="18"/>
                    <w:shd w:fill="f7f7f7" w:val="clear"/>
                    <w:rtl w:val="0"/>
                  </w:rPr>
                  <w:t xml:space="preserve">aparelhos de medida, correntes, tensões, resistências, freqüências, fases, fatores de potência, sincronismo, sistemas trifásicos, aferição, tabelas. São Paulo (SP): Hemus, c2002. 128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090.1055908203125"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4">
                <w:pPr>
                  <w:spacing w:before="120" w:lineRule="auto"/>
                  <w:rPr/>
                </w:pPr>
                <w:r w:rsidDel="00000000" w:rsidR="00000000" w:rsidRPr="00000000">
                  <w:rPr>
                    <w:rtl w:val="0"/>
                  </w:rPr>
                  <w:t xml:space="preserve">Fabricação Mecânica Aplicada À Manutenção E À Montagem</w:t>
                </w:r>
              </w:p>
              <w:p w:rsidR="00000000" w:rsidDel="00000000" w:rsidP="00000000" w:rsidRDefault="00000000" w:rsidRPr="00000000" w14:paraId="00000A35">
                <w:pPr>
                  <w:spacing w:before="120" w:lineRule="auto"/>
                  <w:rPr/>
                </w:pPr>
                <w:r w:rsidDel="00000000" w:rsidR="00000000" w:rsidRPr="00000000">
                  <w:rPr>
                    <w:rtl w:val="0"/>
                  </w:rPr>
                </w:r>
              </w:p>
              <w:p w:rsidR="00000000" w:rsidDel="00000000" w:rsidP="00000000" w:rsidRDefault="00000000" w:rsidRPr="00000000" w14:paraId="00000A36">
                <w:pPr>
                  <w:spacing w:before="120" w:lineRule="auto"/>
                  <w:rPr/>
                </w:pPr>
                <w:r w:rsidDel="00000000" w:rsidR="00000000" w:rsidRPr="00000000">
                  <w:rPr>
                    <w:rtl w:val="0"/>
                  </w:rPr>
                  <w:t xml:space="preserve">Manutenção Mecânica De Máquinas E Equipamentos</w:t>
                </w:r>
              </w:p>
              <w:p w:rsidR="00000000" w:rsidDel="00000000" w:rsidP="00000000" w:rsidRDefault="00000000" w:rsidRPr="00000000" w14:paraId="00000A37">
                <w:pPr>
                  <w:spacing w:before="120" w:lineRule="auto"/>
                  <w:rPr/>
                </w:pPr>
                <w:r w:rsidDel="00000000" w:rsidR="00000000" w:rsidRPr="00000000">
                  <w:rPr>
                    <w:rtl w:val="0"/>
                  </w:rPr>
                </w:r>
              </w:p>
              <w:p w:rsidR="00000000" w:rsidDel="00000000" w:rsidP="00000000" w:rsidRDefault="00000000" w:rsidRPr="00000000" w14:paraId="00000A38">
                <w:pPr>
                  <w:spacing w:before="120" w:lineRule="auto"/>
                  <w:rPr/>
                </w:pPr>
                <w:r w:rsidDel="00000000" w:rsidR="00000000" w:rsidRPr="00000000">
                  <w:rPr>
                    <w:rtl w:val="0"/>
                  </w:rPr>
                  <w:t xml:space="preserve">Montagem De Sistemas Mecânicos</w:t>
                </w:r>
              </w:p>
              <w:p w:rsidR="00000000" w:rsidDel="00000000" w:rsidP="00000000" w:rsidRDefault="00000000" w:rsidRPr="00000000" w14:paraId="00000A39">
                <w:pPr>
                  <w:spacing w:before="12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A">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PUGLIESI, Marcio; TRINDADE, Diamantino Fernandes. </w:t>
                </w:r>
                <w:r w:rsidDel="00000000" w:rsidR="00000000" w:rsidRPr="00000000">
                  <w:rPr>
                    <w:rFonts w:ascii="Arial" w:cs="Arial" w:eastAsia="Arial" w:hAnsi="Arial"/>
                    <w:b w:val="1"/>
                    <w:color w:val="666666"/>
                    <w:sz w:val="18"/>
                    <w:szCs w:val="18"/>
                    <w:shd w:fill="f7f7f7" w:val="clear"/>
                    <w:rtl w:val="0"/>
                  </w:rPr>
                  <w:t xml:space="preserve">Desenho mecânico e de máquinas. </w:t>
                </w:r>
                <w:r w:rsidDel="00000000" w:rsidR="00000000" w:rsidRPr="00000000">
                  <w:rPr>
                    <w:rFonts w:ascii="Arial" w:cs="Arial" w:eastAsia="Arial" w:hAnsi="Arial"/>
                    <w:color w:val="666666"/>
                    <w:sz w:val="18"/>
                    <w:szCs w:val="18"/>
                    <w:shd w:fill="f7f7f7" w:val="clear"/>
                    <w:rtl w:val="0"/>
                  </w:rPr>
                  <w:t xml:space="preserve">São Paulo, SP: Ícone, c1986. 242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285.1055908203125"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D">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CEGALINI, Sandra Regina. </w:t>
                </w:r>
                <w:r w:rsidDel="00000000" w:rsidR="00000000" w:rsidRPr="00000000">
                  <w:rPr>
                    <w:rFonts w:ascii="Arial" w:cs="Arial" w:eastAsia="Arial" w:hAnsi="Arial"/>
                    <w:b w:val="1"/>
                    <w:color w:val="666666"/>
                    <w:sz w:val="18"/>
                    <w:szCs w:val="18"/>
                    <w:shd w:fill="eeeeee" w:val="clear"/>
                    <w:rtl w:val="0"/>
                  </w:rPr>
                  <w:t xml:space="preserve">Manutenção mecânica em indústrias de processos: </w:t>
                </w:r>
                <w:r w:rsidDel="00000000" w:rsidR="00000000" w:rsidRPr="00000000">
                  <w:rPr>
                    <w:rFonts w:ascii="Arial" w:cs="Arial" w:eastAsia="Arial" w:hAnsi="Arial"/>
                    <w:color w:val="666666"/>
                    <w:sz w:val="18"/>
                    <w:szCs w:val="18"/>
                    <w:shd w:fill="eeeeee" w:val="clear"/>
                    <w:rtl w:val="0"/>
                  </w:rPr>
                  <w:t xml:space="preserve">química e petroquímica. São Paulo, SP: SENAI, 1991. 57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40">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SENAI. Departamento Nacional. </w:t>
                </w:r>
                <w:r w:rsidDel="00000000" w:rsidR="00000000" w:rsidRPr="00000000">
                  <w:rPr>
                    <w:rFonts w:ascii="Arial" w:cs="Arial" w:eastAsia="Arial" w:hAnsi="Arial"/>
                    <w:b w:val="1"/>
                    <w:color w:val="666666"/>
                    <w:sz w:val="18"/>
                    <w:szCs w:val="18"/>
                    <w:shd w:fill="eeeeee" w:val="clear"/>
                    <w:rtl w:val="0"/>
                  </w:rPr>
                  <w:t xml:space="preserve">Montagem de sistemas mecânicos. </w:t>
                </w:r>
                <w:r w:rsidDel="00000000" w:rsidR="00000000" w:rsidRPr="00000000">
                  <w:rPr>
                    <w:rFonts w:ascii="Arial" w:cs="Arial" w:eastAsia="Arial" w:hAnsi="Arial"/>
                    <w:color w:val="666666"/>
                    <w:sz w:val="18"/>
                    <w:szCs w:val="18"/>
                    <w:shd w:fill="eeeeee" w:val="clear"/>
                    <w:rtl w:val="0"/>
                  </w:rPr>
                  <w:t xml:space="preserve">Brasília (DF): SENAI/DN, 2015. 228 p.</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42">
                <w:pPr>
                  <w:spacing w:before="120" w:lineRule="auto"/>
                  <w:rPr/>
                </w:pPr>
                <w:r w:rsidDel="00000000" w:rsidR="00000000" w:rsidRPr="00000000">
                  <w:rPr>
                    <w:rtl w:val="0"/>
                  </w:rPr>
                  <w:t xml:space="preserve">Sustentabilidade Nos Processos Industriais</w:t>
                </w:r>
              </w:p>
              <w:p w:rsidR="00000000" w:rsidDel="00000000" w:rsidP="00000000" w:rsidRDefault="00000000" w:rsidRPr="00000000" w14:paraId="00000A43">
                <w:pPr>
                  <w:spacing w:before="120" w:lineRule="auto"/>
                  <w:rPr/>
                </w:pPr>
                <w:r w:rsidDel="00000000" w:rsidR="00000000" w:rsidRPr="00000000">
                  <w:rPr>
                    <w:rtl w:val="0"/>
                  </w:rPr>
                </w:r>
              </w:p>
              <w:p w:rsidR="00000000" w:rsidDel="00000000" w:rsidP="00000000" w:rsidRDefault="00000000" w:rsidRPr="00000000" w14:paraId="00000A44">
                <w:pPr>
                  <w:spacing w:before="120" w:lineRule="auto"/>
                  <w:rPr/>
                </w:pPr>
                <w:r w:rsidDel="00000000" w:rsidR="00000000" w:rsidRPr="00000000">
                  <w:rPr>
                    <w:rtl w:val="0"/>
                  </w:rPr>
                  <w:t xml:space="preserve">Gerenciamento De Projetos</w:t>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5">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SCHIER, Carlos Ubiratan da Costa. </w:t>
                </w:r>
                <w:r w:rsidDel="00000000" w:rsidR="00000000" w:rsidRPr="00000000">
                  <w:rPr>
                    <w:rFonts w:ascii="Arial" w:cs="Arial" w:eastAsia="Arial" w:hAnsi="Arial"/>
                    <w:b w:val="1"/>
                    <w:color w:val="666666"/>
                    <w:sz w:val="18"/>
                    <w:szCs w:val="18"/>
                    <w:shd w:fill="f7f7f7" w:val="clear"/>
                    <w:rtl w:val="0"/>
                  </w:rPr>
                  <w:t xml:space="preserve">Gestão de custos. </w:t>
                </w:r>
                <w:r w:rsidDel="00000000" w:rsidR="00000000" w:rsidRPr="00000000">
                  <w:rPr>
                    <w:rFonts w:ascii="Arial" w:cs="Arial" w:eastAsia="Arial" w:hAnsi="Arial"/>
                    <w:color w:val="666666"/>
                    <w:sz w:val="18"/>
                    <w:szCs w:val="18"/>
                    <w:shd w:fill="f7f7f7" w:val="clear"/>
                    <w:rtl w:val="0"/>
                  </w:rPr>
                  <w:t xml:space="preserve">Curitiba: IBPEX, 2011. 249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8">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HOLANDA, Ariosto. </w:t>
                </w:r>
                <w:r w:rsidDel="00000000" w:rsidR="00000000" w:rsidRPr="00000000">
                  <w:rPr>
                    <w:rFonts w:ascii="Arial" w:cs="Arial" w:eastAsia="Arial" w:hAnsi="Arial"/>
                    <w:b w:val="1"/>
                    <w:color w:val="666666"/>
                    <w:sz w:val="18"/>
                    <w:szCs w:val="18"/>
                    <w:shd w:fill="f7f7f7" w:val="clear"/>
                    <w:rtl w:val="0"/>
                  </w:rPr>
                  <w:t xml:space="preserve">Biodiesel e inclusao social. </w:t>
                </w:r>
                <w:r w:rsidDel="00000000" w:rsidR="00000000" w:rsidRPr="00000000">
                  <w:rPr>
                    <w:rFonts w:ascii="Arial" w:cs="Arial" w:eastAsia="Arial" w:hAnsi="Arial"/>
                    <w:color w:val="666666"/>
                    <w:sz w:val="18"/>
                    <w:szCs w:val="18"/>
                    <w:shd w:fill="f7f7f7" w:val="clear"/>
                    <w:rtl w:val="0"/>
                  </w:rPr>
                  <w:t xml:space="preserve">Brasília: Câmara dos Deputados, Centro de Documentação e Informação, 2004. 200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B">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ENERGY technology handbook. New York: McGraw-Hill, c1977. 1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4D">
                <w:pPr>
                  <w:spacing w:before="120" w:lineRule="auto"/>
                  <w:rPr/>
                </w:pPr>
                <w:r w:rsidDel="00000000" w:rsidR="00000000" w:rsidRPr="00000000">
                  <w:rPr>
                    <w:rtl w:val="0"/>
                  </w:rPr>
                  <w:t xml:space="preserve">Introdução A Qualidade E Produtividade</w:t>
                </w:r>
              </w:p>
              <w:p w:rsidR="00000000" w:rsidDel="00000000" w:rsidP="00000000" w:rsidRDefault="00000000" w:rsidRPr="00000000" w14:paraId="00000A4E">
                <w:pPr>
                  <w:spacing w:before="120" w:lineRule="auto"/>
                  <w:rPr/>
                </w:pPr>
                <w:r w:rsidDel="00000000" w:rsidR="00000000" w:rsidRPr="00000000">
                  <w:rPr>
                    <w:rtl w:val="0"/>
                  </w:rPr>
                  <w:t xml:space="preserve">Projeto De Inovação Em Eletromecânica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F">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BROWN, Tim. </w:t>
                </w:r>
                <w:r w:rsidDel="00000000" w:rsidR="00000000" w:rsidRPr="00000000">
                  <w:rPr>
                    <w:rFonts w:ascii="Arial" w:cs="Arial" w:eastAsia="Arial" w:hAnsi="Arial"/>
                    <w:b w:val="1"/>
                    <w:color w:val="666666"/>
                    <w:sz w:val="18"/>
                    <w:szCs w:val="18"/>
                    <w:shd w:fill="f7f7f7" w:val="clear"/>
                    <w:rtl w:val="0"/>
                  </w:rPr>
                  <w:t xml:space="preserve">Design thinking: </w:t>
                </w:r>
                <w:r w:rsidDel="00000000" w:rsidR="00000000" w:rsidRPr="00000000">
                  <w:rPr>
                    <w:rFonts w:ascii="Arial" w:cs="Arial" w:eastAsia="Arial" w:hAnsi="Arial"/>
                    <w:color w:val="666666"/>
                    <w:sz w:val="18"/>
                    <w:szCs w:val="18"/>
                    <w:shd w:fill="f7f7f7" w:val="clear"/>
                    <w:rtl w:val="0"/>
                  </w:rPr>
                  <w:t xml:space="preserve">uma metodologia poderosa para decretar o fim das velhas ideias . Rio de Janeiro (RJ): Alta Books, 2020. 304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2">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SENAI. </w:t>
                </w:r>
                <w:r w:rsidDel="00000000" w:rsidR="00000000" w:rsidRPr="00000000">
                  <w:rPr>
                    <w:rFonts w:ascii="Arial" w:cs="Arial" w:eastAsia="Arial" w:hAnsi="Arial"/>
                    <w:b w:val="1"/>
                    <w:color w:val="666666"/>
                    <w:sz w:val="18"/>
                    <w:szCs w:val="18"/>
                    <w:shd w:fill="eeeeee" w:val="clear"/>
                    <w:rtl w:val="0"/>
                  </w:rPr>
                  <w:t xml:space="preserve">Conferência internacional da qualidade 1997: </w:t>
                </w:r>
                <w:r w:rsidDel="00000000" w:rsidR="00000000" w:rsidRPr="00000000">
                  <w:rPr>
                    <w:rFonts w:ascii="Arial" w:cs="Arial" w:eastAsia="Arial" w:hAnsi="Arial"/>
                    <w:color w:val="666666"/>
                    <w:sz w:val="18"/>
                    <w:szCs w:val="18"/>
                    <w:shd w:fill="eeeeee" w:val="clear"/>
                    <w:rtl w:val="0"/>
                  </w:rPr>
                  <w:t xml:space="preserve">gestão para a excelência: tendências e inovações em qualidade para produtos, serviços, saúde e educação. Rio de Janeiro (RJ): SENAI, 1997. xiii p., 192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5">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MAXIMIANO, Antonio Cesar Amaru. </w:t>
                </w:r>
                <w:r w:rsidDel="00000000" w:rsidR="00000000" w:rsidRPr="00000000">
                  <w:rPr>
                    <w:rFonts w:ascii="Arial" w:cs="Arial" w:eastAsia="Arial" w:hAnsi="Arial"/>
                    <w:b w:val="1"/>
                    <w:color w:val="666666"/>
                    <w:sz w:val="18"/>
                    <w:szCs w:val="18"/>
                    <w:shd w:fill="f7f7f7" w:val="clear"/>
                    <w:rtl w:val="0"/>
                  </w:rPr>
                  <w:t xml:space="preserve">Administração de projetos: </w:t>
                </w:r>
                <w:r w:rsidDel="00000000" w:rsidR="00000000" w:rsidRPr="00000000">
                  <w:rPr>
                    <w:rFonts w:ascii="Arial" w:cs="Arial" w:eastAsia="Arial" w:hAnsi="Arial"/>
                    <w:color w:val="666666"/>
                    <w:sz w:val="18"/>
                    <w:szCs w:val="18"/>
                    <w:shd w:fill="f7f7f7" w:val="clear"/>
                    <w:rtl w:val="0"/>
                  </w:rPr>
                  <w:t xml:space="preserve">como transformar idéias em resultados. 4. ed. São Paulo (SP): Atlas, c2010. 396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7">
                <w:pPr>
                  <w:spacing w:before="120" w:lineRule="auto"/>
                  <w:rPr/>
                </w:pPr>
                <w:r w:rsidDel="00000000" w:rsidR="00000000" w:rsidRPr="00000000">
                  <w:rPr>
                    <w:rtl w:val="0"/>
                  </w:rPr>
                  <w:t xml:space="preserve">Planejamento E Controle Da Manutenção</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8">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eeeeee" w:val="clear"/>
                    <w:rtl w:val="0"/>
                  </w:rPr>
                  <w:t xml:space="preserve">DICIONÁRIO de termos de manutenção, confiabilidade e qualidade. Rio de Janeiro, RJ: Ciência Moderna, 2004. 290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B">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BRANCO FILHO, Gil. </w:t>
                </w:r>
                <w:r w:rsidDel="00000000" w:rsidR="00000000" w:rsidRPr="00000000">
                  <w:rPr>
                    <w:rFonts w:ascii="Arial" w:cs="Arial" w:eastAsia="Arial" w:hAnsi="Arial"/>
                    <w:b w:val="1"/>
                    <w:color w:val="666666"/>
                    <w:sz w:val="18"/>
                    <w:szCs w:val="18"/>
                    <w:shd w:fill="f7f7f7" w:val="clear"/>
                    <w:rtl w:val="0"/>
                  </w:rPr>
                  <w:t xml:space="preserve">Indicadores e índices de manutenção. </w:t>
                </w:r>
                <w:r w:rsidDel="00000000" w:rsidR="00000000" w:rsidRPr="00000000">
                  <w:rPr>
                    <w:rFonts w:ascii="Arial" w:cs="Arial" w:eastAsia="Arial" w:hAnsi="Arial"/>
                    <w:color w:val="666666"/>
                    <w:sz w:val="18"/>
                    <w:szCs w:val="18"/>
                    <w:shd w:fill="f7f7f7" w:val="clear"/>
                    <w:rtl w:val="0"/>
                  </w:rPr>
                  <w:t xml:space="preserve">Rio de Janeiro (RJ): Ciência Moderna, 2006. 148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D">
                <w:pPr>
                  <w:spacing w:before="120" w:lineRule="auto"/>
                  <w:rPr/>
                </w:pPr>
                <w:r w:rsidDel="00000000" w:rsidR="00000000" w:rsidRPr="00000000">
                  <w:rPr>
                    <w:rtl w:val="0"/>
                  </w:rPr>
                  <w:t xml:space="preserve">Manutenção Elétrica De Máquinas E Equipamentos</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E">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eeeeee" w:val="clear"/>
                    <w:rtl w:val="0"/>
                  </w:rPr>
                  <w:t xml:space="preserve">PAULS, Manfred. </w:t>
                </w:r>
                <w:r w:rsidDel="00000000" w:rsidR="00000000" w:rsidRPr="00000000">
                  <w:rPr>
                    <w:rFonts w:ascii="Arial" w:cs="Arial" w:eastAsia="Arial" w:hAnsi="Arial"/>
                    <w:b w:val="1"/>
                    <w:color w:val="666666"/>
                    <w:sz w:val="18"/>
                    <w:szCs w:val="18"/>
                    <w:shd w:fill="eeeeee" w:val="clear"/>
                    <w:rtl w:val="0"/>
                  </w:rPr>
                  <w:t xml:space="preserve">Manutenção de máquinas básicas na indústria moveleira. </w:t>
                </w:r>
                <w:r w:rsidDel="00000000" w:rsidR="00000000" w:rsidRPr="00000000">
                  <w:rPr>
                    <w:rFonts w:ascii="Arial" w:cs="Arial" w:eastAsia="Arial" w:hAnsi="Arial"/>
                    <w:color w:val="666666"/>
                    <w:sz w:val="18"/>
                    <w:szCs w:val="18"/>
                    <w:shd w:fill="eeeeee" w:val="clear"/>
                    <w:rtl w:val="0"/>
                  </w:rPr>
                  <w:t xml:space="preserve">Porto Alegre: SENAI/RS DR, 2007. 68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5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60">
                <w:pPr>
                  <w:spacing w:before="120" w:lineRule="auto"/>
                  <w:rPr/>
                </w:pPr>
                <w:r w:rsidDel="00000000" w:rsidR="00000000" w:rsidRPr="00000000">
                  <w:rPr>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1">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CRESCENCIO, Rosa Maria. </w:t>
                </w:r>
                <w:r w:rsidDel="00000000" w:rsidR="00000000" w:rsidRPr="00000000">
                  <w:rPr>
                    <w:rFonts w:ascii="Arial" w:cs="Arial" w:eastAsia="Arial" w:hAnsi="Arial"/>
                    <w:b w:val="1"/>
                    <w:color w:val="666666"/>
                    <w:sz w:val="18"/>
                    <w:szCs w:val="18"/>
                    <w:shd w:fill="f7f7f7" w:val="clear"/>
                    <w:rtl w:val="0"/>
                  </w:rPr>
                  <w:t xml:space="preserve">Tecnologia construtiva de revestimento decorativo monocamada. </w:t>
                </w:r>
                <w:r w:rsidDel="00000000" w:rsidR="00000000" w:rsidRPr="00000000">
                  <w:rPr>
                    <w:rFonts w:ascii="Arial" w:cs="Arial" w:eastAsia="Arial" w:hAnsi="Arial"/>
                    <w:color w:val="666666"/>
                    <w:sz w:val="18"/>
                    <w:szCs w:val="18"/>
                    <w:shd w:fill="f7f7f7" w:val="clear"/>
                    <w:rtl w:val="0"/>
                  </w:rPr>
                  <w:t xml:space="preserve">São Paulo (SP): SENAI-SP Editora, 2019. 104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LANDI, Francisco Romeu. </w:t>
                </w:r>
                <w:r w:rsidDel="00000000" w:rsidR="00000000" w:rsidRPr="00000000">
                  <w:rPr>
                    <w:rFonts w:ascii="Arial" w:cs="Arial" w:eastAsia="Arial" w:hAnsi="Arial"/>
                    <w:b w:val="1"/>
                    <w:color w:val="666666"/>
                    <w:sz w:val="18"/>
                    <w:szCs w:val="18"/>
                    <w:shd w:fill="eeeeee" w:val="clear"/>
                    <w:rtl w:val="0"/>
                  </w:rPr>
                  <w:t xml:space="preserve">Vigor e inovação na pesquisa brasileira: </w:t>
                </w:r>
                <w:r w:rsidDel="00000000" w:rsidR="00000000" w:rsidRPr="00000000">
                  <w:rPr>
                    <w:rFonts w:ascii="Arial" w:cs="Arial" w:eastAsia="Arial" w:hAnsi="Arial"/>
                    <w:color w:val="666666"/>
                    <w:sz w:val="18"/>
                    <w:szCs w:val="18"/>
                    <w:shd w:fill="eeeeee" w:val="clear"/>
                    <w:rtl w:val="0"/>
                  </w:rPr>
                  <w:t xml:space="preserve">resultados de projetos temáticos em São Paulo. São Paulo (SP): FAPESP, 1998. 171p.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7">
                <w:pPr>
                  <w:spacing w:after="60" w:before="60"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f7f7f7" w:val="clear"/>
                    <w:rtl w:val="0"/>
                  </w:rPr>
                  <w:t xml:space="preserve">ALÉM do ano 2000: o futuro do marketing direto. São Paulo, SP: Nobel, 1996 285p.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69">
                <w:pPr>
                  <w:spacing w:before="120" w:lineRule="auto"/>
                  <w:rPr/>
                </w:pPr>
                <w:r w:rsidDel="00000000" w:rsidR="00000000" w:rsidRPr="00000000">
                  <w:rPr>
                    <w:rtl w:val="0"/>
                  </w:rPr>
                  <w:t xml:space="preserve">Introdução A Indústria 4.0</w:t>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A">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eeeeee" w:val="clear"/>
                    <w:rtl w:val="0"/>
                  </w:rPr>
                  <w:t xml:space="preserve">CAVALCANTE, Neusa. </w:t>
                </w:r>
                <w:r w:rsidDel="00000000" w:rsidR="00000000" w:rsidRPr="00000000">
                  <w:rPr>
                    <w:rFonts w:ascii="Arial" w:cs="Arial" w:eastAsia="Arial" w:hAnsi="Arial"/>
                    <w:b w:val="1"/>
                    <w:color w:val="666666"/>
                    <w:sz w:val="18"/>
                    <w:szCs w:val="18"/>
                    <w:shd w:fill="eeeeee" w:val="clear"/>
                    <w:rtl w:val="0"/>
                  </w:rPr>
                  <w:t xml:space="preserve">40 anos do IEL: </w:t>
                </w:r>
                <w:r w:rsidDel="00000000" w:rsidR="00000000" w:rsidRPr="00000000">
                  <w:rPr>
                    <w:rFonts w:ascii="Arial" w:cs="Arial" w:eastAsia="Arial" w:hAnsi="Arial"/>
                    <w:color w:val="666666"/>
                    <w:sz w:val="18"/>
                    <w:szCs w:val="18"/>
                    <w:shd w:fill="eeeeee" w:val="clear"/>
                    <w:rtl w:val="0"/>
                  </w:rPr>
                  <w:t xml:space="preserve">na trajetória da indústria no Brasil. Brasília (DF): Instituto Euvaldo Lodi, 2009. 177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6C">
                <w:pPr>
                  <w:spacing w:before="120" w:lineRule="auto"/>
                  <w:rPr/>
                </w:pPr>
                <w:r w:rsidDel="00000000" w:rsidR="00000000" w:rsidRPr="00000000">
                  <w:rPr>
                    <w:rtl w:val="0"/>
                  </w:rPr>
                  <w:t xml:space="preserve">Manutenção De Sistemas Automatizados</w:t>
                </w:r>
              </w:p>
              <w:p w:rsidR="00000000" w:rsidDel="00000000" w:rsidP="00000000" w:rsidRDefault="00000000" w:rsidRPr="00000000" w14:paraId="00000A6D">
                <w:pPr>
                  <w:spacing w:before="120" w:lineRule="auto"/>
                  <w:rPr/>
                </w:pPr>
                <w:r w:rsidDel="00000000" w:rsidR="00000000" w:rsidRPr="00000000">
                  <w:rPr>
                    <w:rtl w:val="0"/>
                  </w:rPr>
                  <w:t xml:space="preserve">Controladores Lógicos Programáveis</w:t>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E">
                <w:pPr>
                  <w:spacing w:after="60" w:before="6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18"/>
                    <w:szCs w:val="18"/>
                    <w:shd w:fill="f7f7f7" w:val="clear"/>
                    <w:rtl w:val="0"/>
                  </w:rPr>
                  <w:t xml:space="preserve">NATALE, Ferdinando,. </w:t>
                </w:r>
                <w:r w:rsidDel="00000000" w:rsidR="00000000" w:rsidRPr="00000000">
                  <w:rPr>
                    <w:rFonts w:ascii="Arial" w:cs="Arial" w:eastAsia="Arial" w:hAnsi="Arial"/>
                    <w:b w:val="1"/>
                    <w:color w:val="666666"/>
                    <w:sz w:val="18"/>
                    <w:szCs w:val="18"/>
                    <w:shd w:fill="f7f7f7" w:val="clear"/>
                    <w:rtl w:val="0"/>
                  </w:rPr>
                  <w:t xml:space="preserve">Automação industrial. </w:t>
                </w:r>
                <w:r w:rsidDel="00000000" w:rsidR="00000000" w:rsidRPr="00000000">
                  <w:rPr>
                    <w:rFonts w:ascii="Arial" w:cs="Arial" w:eastAsia="Arial" w:hAnsi="Arial"/>
                    <w:color w:val="666666"/>
                    <w:sz w:val="18"/>
                    <w:szCs w:val="18"/>
                    <w:shd w:fill="f7f7f7" w:val="clear"/>
                    <w:rtl w:val="0"/>
                  </w:rPr>
                  <w:t xml:space="preserve">7. ed. São Paulo (SP): Érica, 2005. 234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1">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MALACALZA, Daniel Esteban; QUADROS, Marcelo Luiz de Departamento Regional do Rio Grande do Sul. </w:t>
                </w:r>
                <w:r w:rsidDel="00000000" w:rsidR="00000000" w:rsidRPr="00000000">
                  <w:rPr>
                    <w:rFonts w:ascii="Arial" w:cs="Arial" w:eastAsia="Arial" w:hAnsi="Arial"/>
                    <w:b w:val="1"/>
                    <w:color w:val="666666"/>
                    <w:sz w:val="18"/>
                    <w:szCs w:val="18"/>
                    <w:shd w:fill="f7f7f7" w:val="clear"/>
                    <w:rtl w:val="0"/>
                  </w:rPr>
                  <w:t xml:space="preserve">Instrumentação e controle. </w:t>
                </w:r>
                <w:r w:rsidDel="00000000" w:rsidR="00000000" w:rsidRPr="00000000">
                  <w:rPr>
                    <w:rFonts w:ascii="Arial" w:cs="Arial" w:eastAsia="Arial" w:hAnsi="Arial"/>
                    <w:color w:val="666666"/>
                    <w:sz w:val="18"/>
                    <w:szCs w:val="18"/>
                    <w:shd w:fill="f7f7f7" w:val="clear"/>
                    <w:rtl w:val="0"/>
                  </w:rPr>
                  <w:t xml:space="preserve">Brasília (DF): SENAI/DN, 2013. [258]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20" w:hRule="atLeast"/>
              <w:tblHeader w:val="0"/>
            </w:trPr>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8"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4">
                <w:pPr>
                  <w:spacing w:after="60" w:before="60"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eeeeee" w:val="clear"/>
                    <w:rtl w:val="0"/>
                  </w:rPr>
                  <w:t xml:space="preserve">BRANCO FILHO, Gil. </w:t>
                </w:r>
                <w:r w:rsidDel="00000000" w:rsidR="00000000" w:rsidRPr="00000000">
                  <w:rPr>
                    <w:rFonts w:ascii="Arial" w:cs="Arial" w:eastAsia="Arial" w:hAnsi="Arial"/>
                    <w:b w:val="1"/>
                    <w:color w:val="666666"/>
                    <w:sz w:val="18"/>
                    <w:szCs w:val="18"/>
                    <w:shd w:fill="eeeeee" w:val="clear"/>
                    <w:rtl w:val="0"/>
                  </w:rPr>
                  <w:t xml:space="preserve">A organização, o planejamento e o controle da manutenção. </w:t>
                </w:r>
                <w:r w:rsidDel="00000000" w:rsidR="00000000" w:rsidRPr="00000000">
                  <w:rPr>
                    <w:rFonts w:ascii="Arial" w:cs="Arial" w:eastAsia="Arial" w:hAnsi="Arial"/>
                    <w:color w:val="666666"/>
                    <w:sz w:val="18"/>
                    <w:szCs w:val="18"/>
                    <w:shd w:fill="eeeeee" w:val="clear"/>
                    <w:rtl w:val="0"/>
                  </w:rPr>
                  <w:t xml:space="preserve">Rio de Janeiro (RJ): Ciência Moderna, 2008. 257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sdtContent>
    </w:sdt>
    <w:p w:rsidR="00000000" w:rsidDel="00000000" w:rsidP="00000000" w:rsidRDefault="00000000" w:rsidRPr="00000000" w14:paraId="00000A76">
      <w:pPr>
        <w:rPr>
          <w:sz w:val="24"/>
          <w:szCs w:val="24"/>
        </w:rPr>
      </w:pPr>
      <w:r w:rsidDel="00000000" w:rsidR="00000000" w:rsidRPr="00000000">
        <w:rPr>
          <w:rtl w:val="0"/>
        </w:rPr>
      </w:r>
    </w:p>
    <w:p w:rsidR="00000000" w:rsidDel="00000000" w:rsidP="00000000" w:rsidRDefault="00000000" w:rsidRPr="00000000" w14:paraId="00000A7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8">
      <w:pPr>
        <w:spacing w:line="276" w:lineRule="auto"/>
        <w:rPr>
          <w:sz w:val="24"/>
          <w:szCs w:val="24"/>
        </w:rPr>
      </w:pPr>
      <w:r w:rsidDel="00000000" w:rsidR="00000000" w:rsidRPr="00000000">
        <w:rPr>
          <w:rtl w:val="0"/>
        </w:rPr>
      </w:r>
    </w:p>
    <w:p w:rsidR="00000000" w:rsidDel="00000000" w:rsidP="00000000" w:rsidRDefault="00000000" w:rsidRPr="00000000" w14:paraId="00000A7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A7A">
      <w:pPr>
        <w:spacing w:line="276" w:lineRule="auto"/>
        <w:rPr>
          <w:sz w:val="24"/>
          <w:szCs w:val="24"/>
        </w:rPr>
      </w:pPr>
      <w:bookmarkStart w:colFirst="0" w:colLast="0" w:name="_heading=h.1pxezwc" w:id="40"/>
      <w:bookmarkEnd w:id="40"/>
      <w:r w:rsidDel="00000000" w:rsidR="00000000" w:rsidRPr="00000000">
        <w:rPr>
          <w:rtl w:val="0"/>
        </w:rPr>
      </w:r>
    </w:p>
    <w:p w:rsidR="00000000" w:rsidDel="00000000" w:rsidP="00000000" w:rsidRDefault="00000000" w:rsidRPr="00000000" w14:paraId="00000A7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A7C">
      <w:pPr>
        <w:spacing w:line="276" w:lineRule="auto"/>
        <w:rPr>
          <w:sz w:val="24"/>
          <w:szCs w:val="24"/>
        </w:rPr>
      </w:pPr>
      <w:r w:rsidDel="00000000" w:rsidR="00000000" w:rsidRPr="00000000">
        <w:rPr>
          <w:rtl w:val="0"/>
        </w:rPr>
      </w:r>
    </w:p>
    <w:tbl>
      <w:tblPr>
        <w:tblStyle w:val="Table2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A7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A7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A7F">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A80">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A81">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A82">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A83">
      <w:pPr>
        <w:spacing w:line="276" w:lineRule="auto"/>
        <w:rPr>
          <w:sz w:val="24"/>
          <w:szCs w:val="24"/>
        </w:rPr>
      </w:pPr>
      <w:r w:rsidDel="00000000" w:rsidR="00000000" w:rsidRPr="00000000">
        <w:rPr>
          <w:rtl w:val="0"/>
        </w:rPr>
      </w:r>
    </w:p>
    <w:p w:rsidR="00000000" w:rsidDel="00000000" w:rsidP="00000000" w:rsidRDefault="00000000" w:rsidRPr="00000000" w14:paraId="00000A84">
      <w:pPr>
        <w:spacing w:line="276" w:lineRule="auto"/>
        <w:rPr>
          <w:sz w:val="24"/>
          <w:szCs w:val="24"/>
        </w:rPr>
      </w:pPr>
      <w:r w:rsidDel="00000000" w:rsidR="00000000" w:rsidRPr="00000000">
        <w:rPr>
          <w:rtl w:val="0"/>
        </w:rPr>
      </w:r>
    </w:p>
    <w:p w:rsidR="00000000" w:rsidDel="00000000" w:rsidP="00000000" w:rsidRDefault="00000000" w:rsidRPr="00000000" w14:paraId="00000A8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42"/>
      <w:bookmarkEnd w:id="4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sdt>
        <w:sdtPr>
          <w:tag w:val="goog_rdk_20"/>
        </w:sdtPr>
        <w:sdtContent>
          <w:commentRangeStart w:id="3"/>
        </w:sdtContent>
      </w:sdt>
      <w:r w:rsidDel="00000000" w:rsidR="00000000" w:rsidRPr="00000000">
        <w:rPr>
          <w:rtl w:val="0"/>
        </w:rPr>
      </w:r>
    </w:p>
    <w:p w:rsidR="00000000" w:rsidDel="00000000" w:rsidP="00000000" w:rsidRDefault="00000000" w:rsidRPr="00000000" w14:paraId="00000A86">
      <w:pPr>
        <w:spacing w:line="276" w:lineRule="auto"/>
        <w:rPr>
          <w:sz w:val="24"/>
          <w:szCs w:val="24"/>
        </w:rPr>
      </w:pPr>
      <w:commentRangeEnd w:id="3"/>
      <w:r w:rsidDel="00000000" w:rsidR="00000000" w:rsidRPr="00000000">
        <w:commentReference w:id="3"/>
      </w:r>
      <w:r w:rsidDel="00000000" w:rsidR="00000000" w:rsidRPr="00000000">
        <w:rPr>
          <w:rtl w:val="0"/>
        </w:rPr>
      </w:r>
    </w:p>
    <w:tbl>
      <w:tblPr>
        <w:tblStyle w:val="Table27"/>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87">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88">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A89">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8A">
            <w:pPr>
              <w:spacing w:after="60" w:before="60" w:lineRule="auto"/>
              <w:jc w:val="center"/>
              <w:rPr/>
            </w:pPr>
            <w:r w:rsidDel="00000000" w:rsidR="00000000" w:rsidRPr="00000000">
              <w:rPr>
                <w:rtl w:val="0"/>
              </w:rPr>
              <w:t xml:space="preserve">Graziela da Silva Branco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8B">
            <w:pPr>
              <w:spacing w:after="60" w:before="60" w:lineRule="auto"/>
              <w:jc w:val="center"/>
              <w:rPr/>
            </w:pPr>
            <w:r w:rsidDel="00000000" w:rsidR="00000000" w:rsidRPr="00000000">
              <w:rPr>
                <w:color w:val="272727"/>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8C">
            <w:pPr>
              <w:jc w:val="center"/>
              <w:rPr/>
            </w:pPr>
            <w:r w:rsidDel="00000000" w:rsidR="00000000" w:rsidRPr="00000000">
              <w:rPr>
                <w:rtl w:val="0"/>
              </w:rPr>
              <w:t xml:space="preserve">Administração de Empresas / MBA Gestão de Processos Industriais / MBA em Gestão de Instituições de Ensino e Tecnologia</w:t>
            </w:r>
          </w:p>
        </w:tc>
      </w:tr>
      <w:tr>
        <w:trPr>
          <w:cantSplit w:val="0"/>
          <w:trHeight w:val="92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8D">
            <w:pPr>
              <w:spacing w:after="0" w:line="240" w:lineRule="auto"/>
              <w:rPr/>
            </w:pPr>
            <w:r w:rsidDel="00000000" w:rsidR="00000000" w:rsidRPr="00000000">
              <w:rPr>
                <w:rtl w:val="0"/>
              </w:rPr>
              <w:t xml:space="preserve">Daniel Pavan Becker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8E">
            <w:pPr>
              <w:spacing w:after="60" w:before="60" w:lineRule="auto"/>
              <w:jc w:val="center"/>
              <w:rPr/>
            </w:pPr>
            <w:r w:rsidDel="00000000" w:rsidR="00000000" w:rsidRPr="00000000">
              <w:rPr>
                <w:color w:val="272727"/>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8F">
            <w:pPr>
              <w:jc w:val="center"/>
              <w:rPr/>
            </w:pPr>
            <w:r w:rsidDel="00000000" w:rsidR="00000000" w:rsidRPr="00000000">
              <w:rPr>
                <w:rtl w:val="0"/>
              </w:rPr>
              <w:t xml:space="preserve">Engenharia Elétrica/ Pós Graduação com Ênfase em Física/ Engenharia em Segurança do Trabalho</w:t>
            </w:r>
          </w:p>
        </w:tc>
      </w:tr>
      <w:tr>
        <w:trPr>
          <w:cantSplit w:val="0"/>
          <w:trHeight w:val="413"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0">
            <w:pPr>
              <w:spacing w:after="60" w:before="60" w:lineRule="auto"/>
              <w:jc w:val="center"/>
              <w:rPr/>
            </w:pPr>
            <w:r w:rsidDel="00000000" w:rsidR="00000000" w:rsidRPr="00000000">
              <w:rPr>
                <w:rtl w:val="0"/>
              </w:rPr>
              <w:t xml:space="preserve">Gilanaine Pavanatti Lopes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1">
            <w:pPr>
              <w:spacing w:after="60" w:before="60" w:lineRule="auto"/>
              <w:jc w:val="center"/>
              <w:rPr/>
            </w:pPr>
            <w:r w:rsidDel="00000000" w:rsidR="00000000" w:rsidRPr="00000000">
              <w:rPr>
                <w:color w:val="272727"/>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2">
            <w:pPr>
              <w:jc w:val="center"/>
              <w:rPr/>
            </w:pPr>
            <w:r w:rsidDel="00000000" w:rsidR="00000000" w:rsidRPr="00000000">
              <w:rPr>
                <w:rtl w:val="0"/>
              </w:rPr>
              <w:t xml:space="preserve">Graduação em Pedagogia</w:t>
            </w:r>
          </w:p>
        </w:tc>
      </w:tr>
      <w:tr>
        <w:trPr>
          <w:cantSplit w:val="0"/>
          <w:trHeight w:val="40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3">
            <w:pPr>
              <w:spacing w:after="0" w:line="240" w:lineRule="auto"/>
              <w:rPr/>
            </w:pPr>
            <w:r w:rsidDel="00000000" w:rsidR="00000000" w:rsidRPr="00000000">
              <w:rPr>
                <w:rtl w:val="0"/>
              </w:rPr>
              <w:t xml:space="preserve">Daniel Pavan Becker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4">
            <w:pPr>
              <w:spacing w:after="60" w:before="60" w:lineRule="auto"/>
              <w:jc w:val="center"/>
              <w:rPr/>
            </w:pPr>
            <w:r w:rsidDel="00000000" w:rsidR="00000000" w:rsidRPr="00000000">
              <w:rPr>
                <w:color w:val="272727"/>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5">
            <w:pPr>
              <w:jc w:val="center"/>
              <w:rPr/>
            </w:pPr>
            <w:r w:rsidDel="00000000" w:rsidR="00000000" w:rsidRPr="00000000">
              <w:rPr>
                <w:rtl w:val="0"/>
              </w:rPr>
              <w:t xml:space="preserve">Engenharia Elétrica/ Pós Graduação com Ênfase em Física/ Engenharia em Segurança do Trabalho</w:t>
            </w:r>
          </w:p>
        </w:tc>
      </w:tr>
      <w:tr>
        <w:trPr>
          <w:cantSplit w:val="0"/>
          <w:trHeight w:val="1949"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6">
            <w:pPr>
              <w:spacing w:after="60" w:before="60" w:lineRule="auto"/>
              <w:jc w:val="center"/>
              <w:rPr/>
            </w:pPr>
            <w:r w:rsidDel="00000000" w:rsidR="00000000" w:rsidRPr="00000000">
              <w:rPr>
                <w:rtl w:val="0"/>
              </w:rPr>
              <w:t xml:space="preserve">Carina Fernandes de Andrade de Freitas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7">
            <w:pPr>
              <w:spacing w:after="60" w:before="60" w:lineRule="auto"/>
              <w:jc w:val="center"/>
              <w:rPr/>
            </w:pPr>
            <w:r w:rsidDel="00000000" w:rsidR="00000000" w:rsidRPr="00000000">
              <w:rPr>
                <w:color w:val="272727"/>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8">
            <w:pPr>
              <w:jc w:val="center"/>
              <w:rPr/>
            </w:pPr>
            <w:r w:rsidDel="00000000" w:rsidR="00000000" w:rsidRPr="00000000">
              <w:rPr>
                <w:rtl w:val="0"/>
              </w:rPr>
              <w:t xml:space="preserve">Graduação em Letras Português/Inglês ; Especialização em: Língua e Literatura. Mestrado em Educação</w:t>
            </w:r>
          </w:p>
        </w:tc>
      </w:tr>
      <w:tr>
        <w:trPr>
          <w:cantSplit w:val="0"/>
          <w:trHeight w:val="66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9">
            <w:pPr>
              <w:spacing w:after="60" w:before="60" w:lineRule="auto"/>
              <w:jc w:val="center"/>
              <w:rPr/>
            </w:pPr>
            <w:r w:rsidDel="00000000" w:rsidR="00000000" w:rsidRPr="00000000">
              <w:rPr>
                <w:rtl w:val="0"/>
              </w:rPr>
              <w:t xml:space="preserve">Mayara de Souza Cardoso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A">
            <w:pPr>
              <w:spacing w:after="60" w:before="60" w:lineRule="auto"/>
              <w:jc w:val="center"/>
              <w:rPr>
                <w:color w:val="272727"/>
              </w:rPr>
            </w:pPr>
            <w:r w:rsidDel="00000000" w:rsidR="00000000" w:rsidRPr="00000000">
              <w:rPr>
                <w:color w:val="272727"/>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B">
            <w:pPr>
              <w:jc w:val="center"/>
              <w:rPr/>
            </w:pPr>
            <w:r w:rsidDel="00000000" w:rsidR="00000000" w:rsidRPr="00000000">
              <w:rPr>
                <w:rtl w:val="0"/>
              </w:rPr>
              <w:t xml:space="preserve">Graduação em biblioteconomia</w:t>
            </w:r>
          </w:p>
        </w:tc>
      </w:tr>
    </w:tbl>
    <w:p w:rsidR="00000000" w:rsidDel="00000000" w:rsidP="00000000" w:rsidRDefault="00000000" w:rsidRPr="00000000" w14:paraId="00000A9C">
      <w:pPr>
        <w:spacing w:before="120" w:line="276" w:lineRule="auto"/>
        <w:rPr>
          <w:sz w:val="24"/>
          <w:szCs w:val="24"/>
        </w:rPr>
      </w:pPr>
      <w:r w:rsidDel="00000000" w:rsidR="00000000" w:rsidRPr="00000000">
        <w:rPr>
          <w:rtl w:val="0"/>
        </w:rPr>
      </w:r>
    </w:p>
    <w:p w:rsidR="00000000" w:rsidDel="00000000" w:rsidP="00000000" w:rsidRDefault="00000000" w:rsidRPr="00000000" w14:paraId="00000A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5xuy2tdnnxjg" w:id="43"/>
      <w:bookmarkEnd w:id="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da Equipe Docente do Curso</w:t>
      </w:r>
    </w:p>
    <w:p w:rsidR="00000000" w:rsidDel="00000000" w:rsidP="00000000" w:rsidRDefault="00000000" w:rsidRPr="00000000" w14:paraId="00000A9E">
      <w:pPr>
        <w:spacing w:after="240" w:before="240" w:line="276" w:lineRule="auto"/>
        <w:rPr>
          <w:sz w:val="24"/>
          <w:szCs w:val="24"/>
        </w:rPr>
      </w:pPr>
      <w:r w:rsidDel="00000000" w:rsidR="00000000" w:rsidRPr="00000000">
        <w:rPr>
          <w:rtl w:val="0"/>
        </w:rPr>
      </w:r>
    </w:p>
    <w:tbl>
      <w:tblPr>
        <w:tblStyle w:val="Table2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A9F">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AA0">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p w:rsidR="00000000" w:rsidDel="00000000" w:rsidP="00000000" w:rsidRDefault="00000000" w:rsidRPr="00000000" w14:paraId="00000AA1">
            <w:pPr>
              <w:spacing w:after="240" w:before="240" w:line="276" w:lineRule="auto"/>
              <w:ind w:left="-60" w:firstLine="0"/>
              <w:jc w:val="center"/>
              <w:rPr>
                <w:b w:val="1"/>
                <w:sz w:val="24"/>
                <w:szCs w:val="24"/>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AA2">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Escola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7">
            <w:pPr>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A8">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Introdução à Tecnologia da Informação e Comunicação</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Thiago Zili Vivian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Mecânica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AB">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Introdução à Fabricação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Thiago Zili Vivian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Mecânica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AE">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Leitura de Desenho e Metrologia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AF">
            <w:pPr>
              <w:spacing w:after="240" w:before="240" w:line="276" w:lineRule="auto"/>
              <w:ind w:left="-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Márcio Afonso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Tecnólogo em Automação Industrial</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B1">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Fundamentos da Tecnologia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Marcos Welliton Daros Felipe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Mecatrônica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B4">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Fundamentos da Eletricidade Industrial</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Márcio Afonso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Tecnólogo em Automação Industrial</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B7">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Organização da Produção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Márcio Afonso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Tecnólogo em Automação Industrial</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BA">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Montagem de Sistemas Mecânicos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Glauber Beranger Júnior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Elétrica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BD">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Montagem de Sistemas Elétricos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Thiago Zili Vivan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Mecânica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C0">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Fabricação Mecânica Aplicada à Manutenção e à Montagem</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Escola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2">
            <w:pPr>
              <w:rPr>
                <w:rFonts w:ascii="Calibri" w:cs="Calibri" w:eastAsia="Calibri" w:hAnsi="Calibri"/>
                <w:sz w:val="24"/>
                <w:szCs w:val="24"/>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C3">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Sustentabilidade nos processos industriais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Escola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5">
            <w:pPr>
              <w:rPr>
                <w:rFonts w:ascii="Calibri" w:cs="Calibri" w:eastAsia="Calibri" w:hAnsi="Calibri"/>
                <w:sz w:val="24"/>
                <w:szCs w:val="24"/>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C6">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Introdução a Qualidade e Produtividade</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Thiago Zili Vivian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Mecânica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C9">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Planejamento e Controle da Manutenção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Márcio Afonso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Tecnólogo em Automação Industrial</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CC">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Manutenção Mecânica de Máquinas e Equipamentos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Douglas de Medeiros Deolindo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Tecnólogo em Automação Industrial/ Especialização em Automação Industrial</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CF">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Manutenção Elétrica de Máquinas e Equipamentos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Escola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1">
            <w:pPr>
              <w:rPr>
                <w:rFonts w:ascii="Calibri" w:cs="Calibri" w:eastAsia="Calibri" w:hAnsi="Calibri"/>
                <w:sz w:val="24"/>
                <w:szCs w:val="24"/>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D2">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Introdução ao Desenvolvimento de Projetos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Escola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4">
            <w:pPr>
              <w:rPr>
                <w:rFonts w:ascii="Calibri" w:cs="Calibri" w:eastAsia="Calibri" w:hAnsi="Calibri"/>
                <w:sz w:val="24"/>
                <w:szCs w:val="24"/>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D5">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Introdução a Indústria 4.0</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Thiago Zili Vivian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Mecânica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D8">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Projeto de Inovação em Eletromecânica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Marcos Welliton Daros Felipe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Mecatrônica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tcPr>
          <w:p w:rsidR="00000000" w:rsidDel="00000000" w:rsidP="00000000" w:rsidRDefault="00000000" w:rsidRPr="00000000" w14:paraId="00000ADB">
            <w:pPr>
              <w:spacing w:after="240" w:before="240" w:lineRule="auto"/>
              <w:ind w:left="-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Gerenciamento de Projetos</w:t>
            </w:r>
            <w:r w:rsidDel="00000000" w:rsidR="00000000" w:rsidRPr="00000000">
              <w:rPr>
                <w:rtl w:val="0"/>
              </w:rPr>
            </w:r>
          </w:p>
        </w:tc>
      </w:tr>
    </w:tbl>
    <w:p w:rsidR="00000000" w:rsidDel="00000000" w:rsidP="00000000" w:rsidRDefault="00000000" w:rsidRPr="00000000" w14:paraId="00000ADC">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DD">
      <w:pPr>
        <w:spacing w:line="276" w:lineRule="auto"/>
        <w:rPr>
          <w:sz w:val="24"/>
          <w:szCs w:val="24"/>
        </w:rPr>
      </w:pPr>
      <w:bookmarkStart w:colFirst="0" w:colLast="0" w:name="_heading=h.t87v1mqpjmwy" w:id="44"/>
      <w:bookmarkEnd w:id="44"/>
      <w:r w:rsidDel="00000000" w:rsidR="00000000" w:rsidRPr="00000000">
        <w:rPr>
          <w:rtl w:val="0"/>
        </w:rPr>
      </w:r>
    </w:p>
    <w:p w:rsidR="00000000" w:rsidDel="00000000" w:rsidP="00000000" w:rsidRDefault="00000000" w:rsidRPr="00000000" w14:paraId="00000AD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5"/>
      <w:bookmarkEnd w:id="4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ADF">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AE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AE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AE2">
      <w:pPr>
        <w:spacing w:line="276" w:lineRule="auto"/>
        <w:rPr>
          <w:sz w:val="24"/>
          <w:szCs w:val="24"/>
        </w:rPr>
      </w:pPr>
      <w:bookmarkStart w:colFirst="0" w:colLast="0" w:name="_heading=h.ihv636" w:id="46"/>
      <w:bookmarkEnd w:id="46"/>
      <w:r w:rsidDel="00000000" w:rsidR="00000000" w:rsidRPr="00000000">
        <w:br w:type="page"/>
      </w:r>
      <w:r w:rsidDel="00000000" w:rsidR="00000000" w:rsidRPr="00000000">
        <w:rPr>
          <w:rtl w:val="0"/>
        </w:rPr>
      </w:r>
    </w:p>
    <w:p w:rsidR="00000000" w:rsidDel="00000000" w:rsidP="00000000" w:rsidRDefault="00000000" w:rsidRPr="00000000" w14:paraId="00000AE3">
      <w:pPr>
        <w:spacing w:line="276" w:lineRule="auto"/>
        <w:rPr>
          <w:sz w:val="24"/>
          <w:szCs w:val="24"/>
        </w:rPr>
      </w:pPr>
      <w:bookmarkStart w:colFirst="0" w:colLast="0" w:name="_heading=h.68b1l0s6qqsl" w:id="47"/>
      <w:bookmarkEnd w:id="47"/>
      <w:r w:rsidDel="00000000" w:rsidR="00000000" w:rsidRPr="00000000">
        <w:rPr>
          <w:rtl w:val="0"/>
        </w:rPr>
      </w:r>
    </w:p>
    <w:p w:rsidR="00000000" w:rsidDel="00000000" w:rsidP="00000000" w:rsidRDefault="00000000" w:rsidRPr="00000000" w14:paraId="00000AE4">
      <w:pPr>
        <w:spacing w:line="276" w:lineRule="auto"/>
        <w:rPr>
          <w:sz w:val="24"/>
          <w:szCs w:val="24"/>
        </w:rPr>
      </w:pPr>
      <w:r w:rsidDel="00000000" w:rsidR="00000000" w:rsidRPr="00000000">
        <w:rPr>
          <w:rtl w:val="0"/>
        </w:rPr>
      </w:r>
    </w:p>
    <w:p w:rsidR="00000000" w:rsidDel="00000000" w:rsidP="00000000" w:rsidRDefault="00000000" w:rsidRPr="00000000" w14:paraId="00000AE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8"/>
      <w:bookmarkEnd w:id="4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AE6">
      <w:pPr>
        <w:spacing w:line="276" w:lineRule="auto"/>
        <w:rPr>
          <w:sz w:val="24"/>
          <w:szCs w:val="24"/>
        </w:rPr>
      </w:pPr>
      <w:r w:rsidDel="00000000" w:rsidR="00000000" w:rsidRPr="00000000">
        <w:rPr>
          <w:rtl w:val="0"/>
        </w:rPr>
      </w:r>
    </w:p>
    <w:p w:rsidR="00000000" w:rsidDel="00000000" w:rsidP="00000000" w:rsidRDefault="00000000" w:rsidRPr="00000000" w14:paraId="00000AE7">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AE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E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AF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B0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B0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B0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B03">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04">
      <w:pPr>
        <w:tabs>
          <w:tab w:val="left" w:leader="none" w:pos="3549"/>
        </w:tabs>
        <w:spacing w:line="276" w:lineRule="auto"/>
        <w:jc w:val="left"/>
        <w:rPr>
          <w:b w:val="1"/>
          <w:sz w:val="24"/>
          <w:szCs w:val="24"/>
        </w:rPr>
      </w:pPr>
      <w:bookmarkStart w:colFirst="0" w:colLast="0" w:name="_heading=h.ac483n7w6ynq" w:id="49"/>
      <w:bookmarkEnd w:id="49"/>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B05">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B06">
      <w:pPr>
        <w:spacing w:after="160" w:line="259" w:lineRule="auto"/>
        <w:rPr>
          <w:sz w:val="24"/>
          <w:szCs w:val="24"/>
        </w:rPr>
      </w:pPr>
      <w:r w:rsidDel="00000000" w:rsidR="00000000" w:rsidRPr="00000000">
        <w:rPr>
          <w:rtl w:val="0"/>
        </w:rPr>
      </w:r>
    </w:p>
    <w:sdt>
      <w:sdtPr>
        <w:lock w:val="contentLocked"/>
        <w:tag w:val="goog_rdk_21"/>
      </w:sdtPr>
      <w:sdtContent>
        <w:tbl>
          <w:tblPr>
            <w:tblStyle w:val="Table2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07">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0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0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1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1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1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1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1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23">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27">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28">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29">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2A">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2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2E">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B2F">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30">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B31">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B32">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B33">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B34">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B35">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B36">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B37">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B38">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B39">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B3A">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B3B">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B3C">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B3D">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B3E">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B3F">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B40">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B41">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B42">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B43">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B44">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B45">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B46">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B47">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B48">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B49">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B4A">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B4B">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B4C">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B4D">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B4E">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B4F">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B50">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B51">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B52">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B53">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B54">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B55">
                <w:pPr>
                  <w:numPr>
                    <w:ilvl w:val="2"/>
                    <w:numId w:val="21"/>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B56">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B57">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B58">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B59">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B5A">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B5B">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B5C">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B5D">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B5E">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5F">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6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B6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B6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6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6D">
      <w:pPr>
        <w:spacing w:after="160" w:line="259" w:lineRule="auto"/>
        <w:rPr>
          <w:sz w:val="24"/>
          <w:szCs w:val="24"/>
        </w:rPr>
      </w:pPr>
      <w:r w:rsidDel="00000000" w:rsidR="00000000" w:rsidRPr="00000000">
        <w:rPr>
          <w:rtl w:val="0"/>
        </w:rPr>
      </w:r>
    </w:p>
    <w:sdt>
      <w:sdtPr>
        <w:lock w:val="contentLocked"/>
        <w:tag w:val="goog_rdk_22"/>
      </w:sdtPr>
      <w:sdtContent>
        <w:tbl>
          <w:tblPr>
            <w:tblStyle w:val="Table3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6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B7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B7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7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B73">
      <w:pPr>
        <w:spacing w:after="160" w:line="259" w:lineRule="auto"/>
        <w:rPr>
          <w:sz w:val="24"/>
          <w:szCs w:val="24"/>
        </w:rPr>
      </w:pPr>
      <w:r w:rsidDel="00000000" w:rsidR="00000000" w:rsidRPr="00000000">
        <w:rPr>
          <w:rtl w:val="0"/>
        </w:rPr>
      </w:r>
    </w:p>
    <w:sdt>
      <w:sdtPr>
        <w:lock w:val="contentLocked"/>
        <w:tag w:val="goog_rdk_23"/>
      </w:sdtPr>
      <w:sdtContent>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7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7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7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7C">
      <w:pPr>
        <w:widowControl w:val="0"/>
        <w:spacing w:line="276" w:lineRule="auto"/>
        <w:rPr>
          <w:sz w:val="24"/>
          <w:szCs w:val="24"/>
        </w:rPr>
      </w:pPr>
      <w:r w:rsidDel="00000000" w:rsidR="00000000" w:rsidRPr="00000000">
        <w:rPr>
          <w:rtl w:val="0"/>
        </w:rPr>
      </w:r>
    </w:p>
    <w:sdt>
      <w:sdtPr>
        <w:lock w:val="contentLocked"/>
        <w:tag w:val="goog_rdk_24"/>
      </w:sdtPr>
      <w:sdtContent>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7D">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8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8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9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9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9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9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9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9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A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A4">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BA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BA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BA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BA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BA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A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BA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BA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A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BA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BA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BB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BB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BB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BB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BB4">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BB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B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B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BB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BB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BB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BB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BB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B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BB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BF">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C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BC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BC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BC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BC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C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CF">
      <w:pPr>
        <w:spacing w:after="160" w:line="259" w:lineRule="auto"/>
        <w:rPr>
          <w:sz w:val="24"/>
          <w:szCs w:val="24"/>
        </w:rPr>
      </w:pPr>
      <w:r w:rsidDel="00000000" w:rsidR="00000000" w:rsidRPr="00000000">
        <w:rPr>
          <w:rtl w:val="0"/>
        </w:rPr>
      </w:r>
    </w:p>
    <w:sdt>
      <w:sdtPr>
        <w:lock w:val="contentLocked"/>
        <w:tag w:val="goog_rdk_25"/>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D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BD2">
      <w:pPr>
        <w:widowControl w:val="0"/>
        <w:spacing w:line="276" w:lineRule="auto"/>
        <w:rPr>
          <w:sz w:val="24"/>
          <w:szCs w:val="24"/>
        </w:rPr>
      </w:pPr>
      <w:r w:rsidDel="00000000" w:rsidR="00000000" w:rsidRPr="00000000">
        <w:rPr>
          <w:rtl w:val="0"/>
        </w:rPr>
      </w:r>
    </w:p>
    <w:sdt>
      <w:sdtPr>
        <w:lock w:val="contentLocked"/>
        <w:tag w:val="goog_rdk_26"/>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D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D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7">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D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9">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BD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D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DD">
      <w:pPr>
        <w:widowControl w:val="0"/>
        <w:spacing w:line="276" w:lineRule="auto"/>
        <w:rPr>
          <w:sz w:val="24"/>
          <w:szCs w:val="24"/>
        </w:rPr>
      </w:pPr>
      <w:r w:rsidDel="00000000" w:rsidR="00000000" w:rsidRPr="00000000">
        <w:rPr>
          <w:rtl w:val="0"/>
        </w:rPr>
      </w:r>
    </w:p>
    <w:sdt>
      <w:sdtPr>
        <w:lock w:val="contentLocked"/>
        <w:tag w:val="goog_rdk_27"/>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DE">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E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F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F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F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F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F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F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0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0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05">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C0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C0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C0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C0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C0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C0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C0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C0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C0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C0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C1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C11">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C1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C1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C1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C1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C16">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C1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C1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C1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C1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C1B">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C1C">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C1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C1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C1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2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C21">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C2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C23">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C24">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C25">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C2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C27">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C2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C29">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C2A">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C2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C2C">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C2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C2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C2F">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C3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C3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C3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3E">
      <w:pPr>
        <w:spacing w:after="160" w:line="259" w:lineRule="auto"/>
        <w:rPr>
          <w:sz w:val="24"/>
          <w:szCs w:val="24"/>
        </w:rPr>
      </w:pPr>
      <w:r w:rsidDel="00000000" w:rsidR="00000000" w:rsidRPr="00000000">
        <w:rPr>
          <w:rtl w:val="0"/>
        </w:rPr>
      </w:r>
    </w:p>
    <w:sdt>
      <w:sdtPr>
        <w:lock w:val="contentLocked"/>
        <w:tag w:val="goog_rdk_28"/>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3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C4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C4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4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C44">
      <w:pPr>
        <w:spacing w:after="160" w:line="259" w:lineRule="auto"/>
        <w:rPr>
          <w:sz w:val="24"/>
          <w:szCs w:val="24"/>
        </w:rPr>
      </w:pPr>
      <w:r w:rsidDel="00000000" w:rsidR="00000000" w:rsidRPr="00000000">
        <w:rPr>
          <w:rtl w:val="0"/>
        </w:rPr>
      </w:r>
    </w:p>
    <w:sdt>
      <w:sdtPr>
        <w:lock w:val="contentLocked"/>
        <w:tag w:val="goog_rdk_29"/>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4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4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4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4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4D">
      <w:pPr>
        <w:widowControl w:val="0"/>
        <w:spacing w:line="276" w:lineRule="auto"/>
        <w:rPr>
          <w:sz w:val="24"/>
          <w:szCs w:val="24"/>
        </w:rPr>
      </w:pPr>
      <w:r w:rsidDel="00000000" w:rsidR="00000000" w:rsidRPr="00000000">
        <w:rPr>
          <w:rtl w:val="0"/>
        </w:rPr>
      </w:r>
    </w:p>
    <w:sdt>
      <w:sdtPr>
        <w:lock w:val="contentLocked"/>
        <w:tag w:val="goog_rdk_30"/>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4E">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5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6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6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6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6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6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6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7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7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7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75">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C7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7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7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C7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C7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C7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C7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C7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C7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C7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C8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C8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C82">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C8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C8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C8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C8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C87">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C8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C8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C8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C8B">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C8C">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C8D">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9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C9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C9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9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9B">
      <w:pPr>
        <w:spacing w:after="160" w:line="259" w:lineRule="auto"/>
        <w:rPr>
          <w:sz w:val="24"/>
          <w:szCs w:val="24"/>
        </w:rPr>
      </w:pPr>
      <w:r w:rsidDel="00000000" w:rsidR="00000000" w:rsidRPr="00000000">
        <w:rPr>
          <w:rtl w:val="0"/>
        </w:rPr>
      </w:r>
    </w:p>
    <w:sdt>
      <w:sdtPr>
        <w:lock w:val="contentLocked"/>
        <w:tag w:val="goog_rdk_31"/>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9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C9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C9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A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CA1">
      <w:pPr>
        <w:widowControl w:val="0"/>
        <w:spacing w:line="276" w:lineRule="auto"/>
        <w:rPr>
          <w:sz w:val="24"/>
          <w:szCs w:val="24"/>
        </w:rPr>
      </w:pPr>
      <w:r w:rsidDel="00000000" w:rsidR="00000000" w:rsidRPr="00000000">
        <w:rPr>
          <w:rtl w:val="0"/>
        </w:rPr>
      </w:r>
    </w:p>
    <w:sdt>
      <w:sdtPr>
        <w:lock w:val="contentLocked"/>
        <w:tag w:val="goog_rdk_32"/>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A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A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6">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A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A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A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A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AC">
      <w:pPr>
        <w:widowControl w:val="0"/>
        <w:spacing w:line="276" w:lineRule="auto"/>
        <w:rPr>
          <w:sz w:val="24"/>
          <w:szCs w:val="24"/>
        </w:rPr>
      </w:pPr>
      <w:r w:rsidDel="00000000" w:rsidR="00000000" w:rsidRPr="00000000">
        <w:rPr>
          <w:rtl w:val="0"/>
        </w:rPr>
      </w:r>
    </w:p>
    <w:sdt>
      <w:sdtPr>
        <w:lock w:val="contentLocked"/>
        <w:tag w:val="goog_rdk_33"/>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AD">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B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B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B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C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C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C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C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C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C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C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D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D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D4">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CD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CD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CD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CD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CD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CD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CD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CDC">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CD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CD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CD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CE0">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CE1">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CE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CE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CE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CE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CE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CE7">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CE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E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CE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CE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CEC">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CE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CEE">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CE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CF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CF1">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F2">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CF3">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CF4">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CF5">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CF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CF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CF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CF9">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CF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CFB">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FC">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CFD">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CFE">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CF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D00">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D01">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D02">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D03">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D04">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D05">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D0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D0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D0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D09">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D0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D0B">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D0C">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D0D">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D0E">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D0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D10">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D11">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D12">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D1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D14">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D15">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1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D1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D1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D19">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D1A">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D1B">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D1C">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D1D">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D1E">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D1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D2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D2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D2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D2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D2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D2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D26">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D2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D2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D2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D2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D2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D2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D2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D2E">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D2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D3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D3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D32">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3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D3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D3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D3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D3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3E">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D42">
      <w:pPr>
        <w:spacing w:after="160" w:line="259" w:lineRule="auto"/>
        <w:rPr>
          <w:sz w:val="24"/>
          <w:szCs w:val="24"/>
        </w:rPr>
      </w:pPr>
      <w:r w:rsidDel="00000000" w:rsidR="00000000" w:rsidRPr="00000000">
        <w:rPr>
          <w:rtl w:val="0"/>
        </w:rPr>
      </w:r>
    </w:p>
    <w:sdt>
      <w:sdtPr>
        <w:lock w:val="contentLocked"/>
        <w:tag w:val="goog_rdk_34"/>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4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D4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D4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4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D48">
      <w:pPr>
        <w:spacing w:after="160" w:line="259" w:lineRule="auto"/>
        <w:rPr>
          <w:sz w:val="24"/>
          <w:szCs w:val="24"/>
        </w:rPr>
      </w:pPr>
      <w:r w:rsidDel="00000000" w:rsidR="00000000" w:rsidRPr="00000000">
        <w:rPr>
          <w:rtl w:val="0"/>
        </w:rPr>
      </w:r>
    </w:p>
    <w:sdt>
      <w:sdtPr>
        <w:lock w:val="contentLocked"/>
        <w:tag w:val="goog_rdk_35"/>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4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4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4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F">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5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5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53">
      <w:pPr>
        <w:widowControl w:val="0"/>
        <w:spacing w:line="276" w:lineRule="auto"/>
        <w:rPr>
          <w:sz w:val="24"/>
          <w:szCs w:val="24"/>
        </w:rPr>
      </w:pPr>
      <w:r w:rsidDel="00000000" w:rsidR="00000000" w:rsidRPr="00000000">
        <w:rPr>
          <w:rtl w:val="0"/>
        </w:rPr>
      </w:r>
    </w:p>
    <w:sdt>
      <w:sdtPr>
        <w:lock w:val="contentLocked"/>
        <w:tag w:val="goog_rdk_36"/>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54">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6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D6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D6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D6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6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7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7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7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7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7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7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7B">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D7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D7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7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D7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D8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D8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8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D8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D8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D8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D8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D8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8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D89">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D8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D8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D8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D8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D8E">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D8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9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D9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D9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D9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D9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D9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D9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D9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D9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D9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D9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D9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D9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D9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D9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D9F">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A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DA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DA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DA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DA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DA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A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DB0">
      <w:pPr>
        <w:spacing w:after="160" w:line="259" w:lineRule="auto"/>
        <w:rPr>
          <w:sz w:val="24"/>
          <w:szCs w:val="24"/>
        </w:rPr>
      </w:pPr>
      <w:r w:rsidDel="00000000" w:rsidR="00000000" w:rsidRPr="00000000">
        <w:rPr>
          <w:rtl w:val="0"/>
        </w:rPr>
      </w:r>
    </w:p>
    <w:sdt>
      <w:sdtPr>
        <w:lock w:val="contentLocked"/>
        <w:tag w:val="goog_rdk_37"/>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B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DB3">
      <w:pPr>
        <w:spacing w:after="160" w:line="259" w:lineRule="auto"/>
        <w:rPr>
          <w:sz w:val="24"/>
          <w:szCs w:val="24"/>
        </w:rPr>
      </w:pPr>
      <w:r w:rsidDel="00000000" w:rsidR="00000000" w:rsidRPr="00000000">
        <w:rPr>
          <w:rtl w:val="0"/>
        </w:rPr>
      </w:r>
    </w:p>
    <w:sdt>
      <w:sdtPr>
        <w:lock w:val="contentLocked"/>
        <w:tag w:val="goog_rdk_38"/>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B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B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B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B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DBC">
      <w:pPr>
        <w:widowControl w:val="0"/>
        <w:spacing w:line="276" w:lineRule="auto"/>
        <w:rPr>
          <w:sz w:val="24"/>
          <w:szCs w:val="24"/>
        </w:rPr>
      </w:pPr>
      <w:r w:rsidDel="00000000" w:rsidR="00000000" w:rsidRPr="00000000">
        <w:rPr>
          <w:rtl w:val="0"/>
        </w:rPr>
      </w:r>
    </w:p>
    <w:sdt>
      <w:sdtPr>
        <w:lock w:val="contentLocked"/>
        <w:tag w:val="goog_rdk_39"/>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BD">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C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C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DC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DD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DD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D9">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D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D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D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E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E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E4">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DE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DE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DE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DE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DE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DE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DE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DE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DE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DE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DE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DF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DF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DF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DF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DF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DF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DF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DF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DF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DF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DF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DF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DF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DF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DF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DF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E0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E0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E0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E03">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E0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E0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E0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E07">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E08">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0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E0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11">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E15">
      <w:pPr>
        <w:spacing w:after="160" w:line="259" w:lineRule="auto"/>
        <w:rPr>
          <w:sz w:val="24"/>
          <w:szCs w:val="24"/>
        </w:rPr>
      </w:pPr>
      <w:r w:rsidDel="00000000" w:rsidR="00000000" w:rsidRPr="00000000">
        <w:rPr>
          <w:rtl w:val="0"/>
        </w:rPr>
      </w:r>
    </w:p>
    <w:sdt>
      <w:sdtPr>
        <w:lock w:val="contentLocked"/>
        <w:tag w:val="goog_rdk_40"/>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16">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E1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E1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E1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E1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E1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E1D">
      <w:pPr>
        <w:spacing w:after="160" w:line="259" w:lineRule="auto"/>
        <w:rPr>
          <w:sz w:val="24"/>
          <w:szCs w:val="24"/>
        </w:rPr>
      </w:pPr>
      <w:r w:rsidDel="00000000" w:rsidR="00000000" w:rsidRPr="00000000">
        <w:rPr>
          <w:rtl w:val="0"/>
        </w:rPr>
      </w:r>
    </w:p>
    <w:sdt>
      <w:sdtPr>
        <w:lock w:val="contentLocked"/>
        <w:tag w:val="goog_rdk_41"/>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1E">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0">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2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2">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2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E2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E2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E2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7">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2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2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2B">
      <w:pPr>
        <w:widowControl w:val="0"/>
        <w:spacing w:line="276" w:lineRule="auto"/>
        <w:rPr>
          <w:sz w:val="24"/>
          <w:szCs w:val="24"/>
        </w:rPr>
      </w:pPr>
      <w:r w:rsidDel="00000000" w:rsidR="00000000" w:rsidRPr="00000000">
        <w:rPr>
          <w:rtl w:val="0"/>
        </w:rPr>
      </w:r>
    </w:p>
    <w:sdt>
      <w:sdtPr>
        <w:lock w:val="contentLocked"/>
        <w:tag w:val="goog_rdk_42"/>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2C">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3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3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3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3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3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E3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E3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E4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44">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48">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4C">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4D">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4E">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4F">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50">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53">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E5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E5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E5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E5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E5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E5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E5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E5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E5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E5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E5E">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E5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E6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E6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E6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E6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E6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E6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E6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E6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E6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E6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E6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E6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E6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E6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E6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E6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E7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E7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E7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E7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E7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E7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E7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E7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E7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E7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E7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E7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E7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E7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E7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E7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E8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E8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E8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E8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E8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E8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E8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E8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E8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E8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E8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E8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E8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E8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E8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E8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E9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E9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E9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E9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E9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E9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E9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E9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E9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E9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E9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E9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E9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E9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E9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E9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EA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EA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EA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EA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EA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EA5">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A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EA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EA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A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EB3">
      <w:pPr>
        <w:spacing w:after="160" w:line="259" w:lineRule="auto"/>
        <w:rPr>
          <w:sz w:val="24"/>
          <w:szCs w:val="24"/>
        </w:rPr>
      </w:pPr>
      <w:r w:rsidDel="00000000" w:rsidR="00000000" w:rsidRPr="00000000">
        <w:rPr>
          <w:rtl w:val="0"/>
        </w:rPr>
      </w:r>
    </w:p>
    <w:sdt>
      <w:sdtPr>
        <w:lock w:val="contentLocked"/>
        <w:tag w:val="goog_rdk_43"/>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B4">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EB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EB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EB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EB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EB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EBB">
      <w:pPr>
        <w:widowControl w:val="0"/>
        <w:spacing w:line="276" w:lineRule="auto"/>
        <w:rPr>
          <w:sz w:val="24"/>
          <w:szCs w:val="24"/>
        </w:rPr>
      </w:pPr>
      <w:r w:rsidDel="00000000" w:rsidR="00000000" w:rsidRPr="00000000">
        <w:rPr>
          <w:rtl w:val="0"/>
        </w:rPr>
      </w:r>
    </w:p>
    <w:sdt>
      <w:sdtPr>
        <w:lock w:val="contentLocked"/>
        <w:tag w:val="goog_rdk_44"/>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B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B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C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EC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3">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C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EC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EC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EC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EC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EC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EC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EC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EC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EC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EC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EC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ED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ED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ED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ED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ED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ED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ED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D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D9">
      <w:pPr>
        <w:spacing w:after="160" w:line="259" w:lineRule="auto"/>
        <w:rPr>
          <w:sz w:val="24"/>
          <w:szCs w:val="24"/>
        </w:rPr>
      </w:pPr>
      <w:r w:rsidDel="00000000" w:rsidR="00000000" w:rsidRPr="00000000">
        <w:rPr>
          <w:rtl w:val="0"/>
        </w:rPr>
      </w:r>
    </w:p>
    <w:sdt>
      <w:sdtPr>
        <w:lock w:val="contentLocked"/>
        <w:tag w:val="goog_rdk_45"/>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DA">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E">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E2">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E6">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EA">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E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EE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EE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EE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F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F6">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F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F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F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F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FE">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01">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F0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F0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F04">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F0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F0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F0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F08">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F09">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F0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F0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F0C">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F0D">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F0E">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F0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F1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F1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F1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F13">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F1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F15">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F1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F1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F1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F1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F1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F1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F1C">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F1D">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F1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F1F">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F20">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F2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F2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F23">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F2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F2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F2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F2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F2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F2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F2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F2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F2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F2D">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F2E">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F2F">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F30">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F3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F3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F3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F3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F3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F3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F3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F3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F39">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F3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F3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F3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F4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F4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F4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F4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4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F4B">
      <w:pPr>
        <w:spacing w:after="160" w:line="259" w:lineRule="auto"/>
        <w:rPr>
          <w:sz w:val="24"/>
          <w:szCs w:val="24"/>
        </w:rPr>
      </w:pPr>
      <w:r w:rsidDel="00000000" w:rsidR="00000000" w:rsidRPr="00000000">
        <w:rPr>
          <w:rtl w:val="0"/>
        </w:rPr>
      </w:r>
    </w:p>
    <w:sdt>
      <w:sdtPr>
        <w:lock w:val="contentLocked"/>
        <w:tag w:val="goog_rdk_46"/>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4C">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F4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F4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F5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F5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F5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F53">
      <w:pPr>
        <w:spacing w:after="160" w:line="259" w:lineRule="auto"/>
        <w:rPr>
          <w:sz w:val="24"/>
          <w:szCs w:val="24"/>
        </w:rPr>
      </w:pPr>
      <w:r w:rsidDel="00000000" w:rsidR="00000000" w:rsidRPr="00000000">
        <w:rPr>
          <w:rtl w:val="0"/>
        </w:rPr>
      </w:r>
    </w:p>
    <w:sdt>
      <w:sdtPr>
        <w:lock w:val="contentLocked"/>
        <w:tag w:val="goog_rdk_47"/>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5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5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5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F5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5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F5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F5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F5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F6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F6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F6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F6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F6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F6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F6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F6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F6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F6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F6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F6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F6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F6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F6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7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71">
      <w:pPr>
        <w:spacing w:after="160" w:line="259" w:lineRule="auto"/>
        <w:rPr>
          <w:sz w:val="24"/>
          <w:szCs w:val="24"/>
        </w:rPr>
      </w:pPr>
      <w:r w:rsidDel="00000000" w:rsidR="00000000" w:rsidRPr="00000000">
        <w:rPr>
          <w:rtl w:val="0"/>
        </w:rPr>
      </w:r>
    </w:p>
    <w:sdt>
      <w:sdtPr>
        <w:lock w:val="contentLocked"/>
        <w:tag w:val="goog_rdk_48"/>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72">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8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F8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F8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F8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8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9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9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9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9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9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99">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F9A">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F9B">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F9C">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F9D">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F9E">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F9F">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FA0">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FA1">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FA2">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FA3">
                <w:pPr>
                  <w:numPr>
                    <w:ilvl w:val="2"/>
                    <w:numId w:val="1"/>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FA4">
                <w:pPr>
                  <w:numPr>
                    <w:ilvl w:val="2"/>
                    <w:numId w:val="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FA5">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FA6">
                <w:pPr>
                  <w:numPr>
                    <w:ilvl w:val="2"/>
                    <w:numId w:val="1"/>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FA7">
                <w:pPr>
                  <w:numPr>
                    <w:ilvl w:val="2"/>
                    <w:numId w:val="1"/>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FA8">
                <w:pPr>
                  <w:numPr>
                    <w:ilvl w:val="2"/>
                    <w:numId w:val="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FA9">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FAA">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FAB">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FAC">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FAD">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FAE">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FAF">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FB0">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FB1">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FB2">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FB3">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FB4">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FB5">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FB6">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FB7">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FB8">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FB9">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FBA">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FBB">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FBC">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FBD">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FBE">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FBF">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FC0">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FC1">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FC2">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FC3">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FC4">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FC5">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FC6">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FC7">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FC8">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FC9">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FCA">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FCB">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FCC">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FCD">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FCE">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FCF">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FD0">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FD1">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FD2">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FD3">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FD4">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FD5">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FD6">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FD7">
                <w:pPr>
                  <w:numPr>
                    <w:ilvl w:val="0"/>
                    <w:numId w:val="1"/>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FD8">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FD9">
                <w:pPr>
                  <w:numPr>
                    <w:ilvl w:val="1"/>
                    <w:numId w:val="1"/>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FD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D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FD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FE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FE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FE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FE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E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FEB">
      <w:pPr>
        <w:spacing w:after="160" w:line="259" w:lineRule="auto"/>
        <w:rPr>
          <w:sz w:val="24"/>
          <w:szCs w:val="24"/>
        </w:rPr>
      </w:pPr>
      <w:r w:rsidDel="00000000" w:rsidR="00000000" w:rsidRPr="00000000">
        <w:rPr>
          <w:rtl w:val="0"/>
        </w:rPr>
      </w:r>
    </w:p>
    <w:sdt>
      <w:sdtPr>
        <w:lock w:val="contentLocked"/>
        <w:tag w:val="goog_rdk_49"/>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E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E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FE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FE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FF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FF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FF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FF3">
      <w:pPr>
        <w:spacing w:after="160" w:line="259" w:lineRule="auto"/>
        <w:rPr>
          <w:sz w:val="24"/>
          <w:szCs w:val="24"/>
        </w:rPr>
      </w:pPr>
      <w:r w:rsidDel="00000000" w:rsidR="00000000" w:rsidRPr="00000000">
        <w:rPr>
          <w:rtl w:val="0"/>
        </w:rPr>
      </w:r>
    </w:p>
    <w:sdt>
      <w:sdtPr>
        <w:lock w:val="contentLocked"/>
        <w:tag w:val="goog_rdk_50"/>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F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F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F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FF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FF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FF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FF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FF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FF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100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100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100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100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100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100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100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100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100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100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00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100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100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100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100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100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101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101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101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101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101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101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01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101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101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101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101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101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101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101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01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101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102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102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102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3">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2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102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102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102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102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102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02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102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102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102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02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102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103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103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103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3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35">
      <w:pPr>
        <w:widowControl w:val="0"/>
        <w:spacing w:line="276" w:lineRule="auto"/>
        <w:rPr>
          <w:sz w:val="24"/>
          <w:szCs w:val="24"/>
        </w:rPr>
      </w:pPr>
      <w:r w:rsidDel="00000000" w:rsidR="00000000" w:rsidRPr="00000000">
        <w:rPr>
          <w:rtl w:val="0"/>
        </w:rPr>
      </w:r>
    </w:p>
    <w:sdt>
      <w:sdtPr>
        <w:lock w:val="contentLocked"/>
        <w:tag w:val="goog_rdk_51"/>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36">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3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3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4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4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5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5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5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5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5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5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105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105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105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105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105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106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106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106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106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106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106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106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106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106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106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106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106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106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106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106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106F">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107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107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107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107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107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107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107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107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107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107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107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107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107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107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107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107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108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108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108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108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108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108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108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108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108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108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108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108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108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108D">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108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108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109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109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109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109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109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109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109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109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109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109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109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109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109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109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109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109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10A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10A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10A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10A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10A4">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10A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10A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10A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10A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10A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10A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10A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0A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10A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10A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10A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B0">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10B1">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10B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5">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10B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9">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10B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10B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E">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10B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2">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10C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10C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C6">
      <w:pPr>
        <w:spacing w:after="160" w:line="259" w:lineRule="auto"/>
        <w:rPr>
          <w:sz w:val="24"/>
          <w:szCs w:val="24"/>
        </w:rPr>
      </w:pPr>
      <w:r w:rsidDel="00000000" w:rsidR="00000000" w:rsidRPr="00000000">
        <w:rPr>
          <w:rtl w:val="0"/>
        </w:rPr>
      </w:r>
    </w:p>
    <w:sdt>
      <w:sdtPr>
        <w:lock w:val="contentLocked"/>
        <w:tag w:val="goog_rdk_52"/>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C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C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10C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10C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10C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10C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10C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10CE">
      <w:pPr>
        <w:spacing w:after="160" w:line="259" w:lineRule="auto"/>
        <w:rPr>
          <w:sz w:val="24"/>
          <w:szCs w:val="24"/>
        </w:rPr>
      </w:pPr>
      <w:r w:rsidDel="00000000" w:rsidR="00000000" w:rsidRPr="00000000">
        <w:rPr>
          <w:rtl w:val="0"/>
        </w:rPr>
      </w:r>
    </w:p>
    <w:sdt>
      <w:sdtPr>
        <w:lock w:val="contentLocked"/>
        <w:tag w:val="goog_rdk_53"/>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C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D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D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5">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D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D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D9">
      <w:pPr>
        <w:spacing w:after="160" w:line="259" w:lineRule="auto"/>
        <w:rPr>
          <w:sz w:val="24"/>
          <w:szCs w:val="24"/>
        </w:rPr>
        <w:sectPr>
          <w:footerReference r:id="rId15" w:type="default"/>
          <w:footerReference r:id="rId16"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10DA">
      <w:pPr>
        <w:widowControl w:val="0"/>
        <w:spacing w:line="276" w:lineRule="auto"/>
        <w:rPr>
          <w:sz w:val="24"/>
          <w:szCs w:val="24"/>
        </w:rPr>
      </w:pPr>
      <w:r w:rsidDel="00000000" w:rsidR="00000000" w:rsidRPr="00000000">
        <w:rPr>
          <w:rtl w:val="0"/>
        </w:rPr>
      </w:r>
    </w:p>
    <w:sdt>
      <w:sdtPr>
        <w:lock w:val="contentLocked"/>
        <w:tag w:val="goog_rdk_54"/>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DB">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D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E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F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F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F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F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F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F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FF">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110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10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110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110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1104">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110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110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110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1108">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1109">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110A">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110B">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110C">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110D">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110E">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110F">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111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1111">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1112">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1113">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111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111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111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1117">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111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111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111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111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111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111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111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111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112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1121">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112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2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24">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1125">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112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9">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112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112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112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112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112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112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113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113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4">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113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113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113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113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B">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113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3E">
      <w:pPr>
        <w:spacing w:after="160" w:line="259" w:lineRule="auto"/>
        <w:rPr>
          <w:sz w:val="24"/>
          <w:szCs w:val="24"/>
        </w:rPr>
      </w:pPr>
      <w:r w:rsidDel="00000000" w:rsidR="00000000" w:rsidRPr="00000000">
        <w:rPr>
          <w:rtl w:val="0"/>
        </w:rPr>
      </w:r>
    </w:p>
    <w:sdt>
      <w:sdtPr>
        <w:lock w:val="contentLocked"/>
        <w:tag w:val="goog_rdk_55"/>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3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114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114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114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114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114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1146">
      <w:pPr>
        <w:spacing w:after="160" w:line="259" w:lineRule="auto"/>
        <w:rPr>
          <w:sz w:val="24"/>
          <w:szCs w:val="24"/>
        </w:rPr>
      </w:pPr>
      <w:r w:rsidDel="00000000" w:rsidR="00000000" w:rsidRPr="00000000">
        <w:rPr>
          <w:rtl w:val="0"/>
        </w:rPr>
      </w:r>
    </w:p>
    <w:sdt>
      <w:sdtPr>
        <w:lock w:val="contentLocked"/>
        <w:tag w:val="goog_rdk_56"/>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4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4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4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D">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14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5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51">
      <w:pPr>
        <w:widowControl w:val="0"/>
        <w:spacing w:line="276" w:lineRule="auto"/>
        <w:rPr>
          <w:sz w:val="24"/>
          <w:szCs w:val="24"/>
        </w:rPr>
      </w:pPr>
      <w:r w:rsidDel="00000000" w:rsidR="00000000" w:rsidRPr="00000000">
        <w:rPr>
          <w:rtl w:val="0"/>
        </w:rPr>
      </w:r>
    </w:p>
    <w:sdt>
      <w:sdtPr>
        <w:lock w:val="contentLocked"/>
        <w:tag w:val="goog_rdk_57"/>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52">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6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6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6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7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7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7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73">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1174">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117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1176">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117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117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1179">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117A">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117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117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117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117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7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118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1181">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8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118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118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118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118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118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118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118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118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118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118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118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118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118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119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119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119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119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119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119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1196">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119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119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119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119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119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119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119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119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119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11A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11A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11A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11A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11A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11A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11A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11A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11A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11A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11AA">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11A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11A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11A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1A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11A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11B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11B1">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11B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11B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11B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11B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11B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11B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11B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11B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11B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11B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11B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11B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11B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B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1C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11C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11C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11C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11C4">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11C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11C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11C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11C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11C9">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11C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11C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11C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11C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11CE">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11C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11D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1D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11D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11D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1D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1D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11D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11D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11D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1D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1D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11DB">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11D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11D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11DE">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11D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11E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11E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11E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11E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11E4">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11E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11E6">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11E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E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A">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11E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11E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11E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11E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11E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11F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11F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11F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11F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6">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11F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11F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11F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11F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D">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11F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00">
      <w:pPr>
        <w:spacing w:after="160" w:line="259" w:lineRule="auto"/>
        <w:rPr>
          <w:sz w:val="24"/>
          <w:szCs w:val="24"/>
        </w:rPr>
      </w:pPr>
      <w:r w:rsidDel="00000000" w:rsidR="00000000" w:rsidRPr="00000000">
        <w:rPr>
          <w:rtl w:val="0"/>
        </w:rPr>
      </w:r>
    </w:p>
    <w:sdt>
      <w:sdtPr>
        <w:lock w:val="contentLocked"/>
        <w:tag w:val="goog_rdk_58"/>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0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120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120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120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120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120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1208">
      <w:pPr>
        <w:spacing w:after="160" w:line="259" w:lineRule="auto"/>
        <w:rPr>
          <w:sz w:val="24"/>
          <w:szCs w:val="24"/>
        </w:rPr>
      </w:pPr>
      <w:r w:rsidDel="00000000" w:rsidR="00000000" w:rsidRPr="00000000">
        <w:rPr>
          <w:rtl w:val="0"/>
        </w:rPr>
      </w:r>
    </w:p>
    <w:sdt>
      <w:sdtPr>
        <w:lock w:val="contentLocked"/>
        <w:tag w:val="goog_rdk_59"/>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0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0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0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F">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1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1">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21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1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15">
      <w:pPr>
        <w:widowControl w:val="0"/>
        <w:spacing w:line="276" w:lineRule="auto"/>
        <w:rPr>
          <w:sz w:val="24"/>
          <w:szCs w:val="24"/>
        </w:rPr>
      </w:pPr>
      <w:r w:rsidDel="00000000" w:rsidR="00000000" w:rsidRPr="00000000">
        <w:rPr>
          <w:rtl w:val="0"/>
        </w:rPr>
      </w:r>
    </w:p>
    <w:sdt>
      <w:sdtPr>
        <w:lock w:val="contentLocked"/>
        <w:tag w:val="goog_rdk_60"/>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16">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122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2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2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2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2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3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3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3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3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3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3A">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123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123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123D">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123E">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123F">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124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124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1242">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1243">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1244">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124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124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1247">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1248">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124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124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24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124C">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24D">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4E">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124F">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25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125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1252">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1253">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1254">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125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125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1257">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1258">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125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125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125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125C">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125D">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125E">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125F">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1260">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1261">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126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1263">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1264">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126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126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126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1268">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126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126A">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126B">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126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126D">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126E">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126F">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127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1271">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127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1273">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1274">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127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127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1277">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1278">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127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127A">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127B">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127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127D">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127E">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127F">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128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1281">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128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1283">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1284">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128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1286">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128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1288">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1289">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128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128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128C">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128D">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128E">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128F">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1290">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129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1292">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1293">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1294">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129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129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1297">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1298">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129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129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129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129C">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D">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29E">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129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2">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12A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2A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7">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12A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B">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12A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12A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12A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1">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12B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12B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12B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7">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12B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12B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BB">
      <w:pPr>
        <w:spacing w:after="160" w:line="259" w:lineRule="auto"/>
        <w:rPr>
          <w:sz w:val="24"/>
          <w:szCs w:val="24"/>
        </w:rPr>
      </w:pPr>
      <w:r w:rsidDel="00000000" w:rsidR="00000000" w:rsidRPr="00000000">
        <w:rPr>
          <w:rtl w:val="0"/>
        </w:rPr>
      </w:r>
    </w:p>
    <w:sdt>
      <w:sdtPr>
        <w:lock w:val="contentLocked"/>
        <w:tag w:val="goog_rdk_61"/>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B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12B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12B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12C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12C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12C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12C3">
      <w:pPr>
        <w:spacing w:after="160" w:line="259" w:lineRule="auto"/>
        <w:rPr>
          <w:sz w:val="24"/>
          <w:szCs w:val="24"/>
        </w:rPr>
      </w:pPr>
      <w:r w:rsidDel="00000000" w:rsidR="00000000" w:rsidRPr="00000000">
        <w:rPr>
          <w:rtl w:val="0"/>
        </w:rPr>
      </w:r>
    </w:p>
    <w:sdt>
      <w:sdtPr>
        <w:lock w:val="contentLocked"/>
        <w:tag w:val="goog_rdk_62"/>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C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C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C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A">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C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C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CE">
      <w:pPr>
        <w:widowControl w:val="0"/>
        <w:spacing w:line="276" w:lineRule="auto"/>
        <w:rPr>
          <w:sz w:val="24"/>
          <w:szCs w:val="24"/>
        </w:rPr>
      </w:pPr>
      <w:r w:rsidDel="00000000" w:rsidR="00000000" w:rsidRPr="00000000">
        <w:rPr>
          <w:rtl w:val="0"/>
        </w:rPr>
      </w:r>
    </w:p>
    <w:sdt>
      <w:sdtPr>
        <w:lock w:val="contentLocked"/>
        <w:tag w:val="goog_rdk_63"/>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CF">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D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D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2D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D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E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E4">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E8">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EC">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ED">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EE">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EF">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F0">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12F1">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12F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12F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12F4">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12F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12F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12F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12F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12F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12F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12F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12F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12F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12F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12F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130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130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130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130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130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130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130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130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130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130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130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130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130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130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130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130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131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1311">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131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131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131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131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131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131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131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1319">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131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131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131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131D">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131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131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132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132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132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132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132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132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32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132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132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132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132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132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132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132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132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132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133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133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1332">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133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133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133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133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1337">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133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1339">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133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133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D">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133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133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41">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1342">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134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134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134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8">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134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C">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134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0">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135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4">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135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135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9">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135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D">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135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135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62">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136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66">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136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6A">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136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6D">
      <w:pPr>
        <w:spacing w:after="160" w:line="259" w:lineRule="auto"/>
        <w:rPr>
          <w:sz w:val="24"/>
          <w:szCs w:val="24"/>
        </w:rPr>
      </w:pPr>
      <w:r w:rsidDel="00000000" w:rsidR="00000000" w:rsidRPr="00000000">
        <w:rPr>
          <w:rtl w:val="0"/>
        </w:rPr>
      </w:r>
    </w:p>
    <w:sdt>
      <w:sdtPr>
        <w:lock w:val="contentLocked"/>
        <w:tag w:val="goog_rdk_64"/>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6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37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37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37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37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37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375">
      <w:pPr>
        <w:spacing w:after="160" w:line="259" w:lineRule="auto"/>
        <w:rPr>
          <w:sz w:val="24"/>
          <w:szCs w:val="24"/>
        </w:rPr>
      </w:pPr>
      <w:r w:rsidDel="00000000" w:rsidR="00000000" w:rsidRPr="00000000">
        <w:rPr>
          <w:rtl w:val="0"/>
        </w:rPr>
      </w:r>
    </w:p>
    <w:sdt>
      <w:sdtPr>
        <w:lock w:val="contentLocked"/>
        <w:tag w:val="goog_rdk_65"/>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7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7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7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C">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7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7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80">
      <w:pPr>
        <w:widowControl w:val="0"/>
        <w:spacing w:line="276" w:lineRule="auto"/>
        <w:rPr>
          <w:sz w:val="24"/>
          <w:szCs w:val="24"/>
        </w:rPr>
      </w:pPr>
      <w:r w:rsidDel="00000000" w:rsidR="00000000" w:rsidRPr="00000000">
        <w:rPr>
          <w:rtl w:val="0"/>
        </w:rPr>
      </w:r>
    </w:p>
    <w:sdt>
      <w:sdtPr>
        <w:lock w:val="contentLocked"/>
        <w:tag w:val="goog_rdk_66"/>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381">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8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8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8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9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9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9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9A">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9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9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A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A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A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A5">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13A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13A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13A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13A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13AA">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13A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13A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13A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13A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13A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13B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13B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13B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13B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13B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13B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13B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13B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13B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13B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13B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13B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13BC">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13B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13B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13B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13C0">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13C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13C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13C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13C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13C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13C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13C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13C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13C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13C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13C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13C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13C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13C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13C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13D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13D1">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13D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13D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13D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13D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13D6">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13D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13D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13D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13D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13D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13D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13D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13D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13D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13E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13E1">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13E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3E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13E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13E5">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13E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13E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13E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13E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13EA">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13E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13E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13E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13E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13E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13F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13F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13F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13F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13F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13F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13F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13F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13F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13F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13F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13F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3F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3F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13F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3F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40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40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402">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140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40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40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140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140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140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140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140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140B">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140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140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140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140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141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1411">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141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141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141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141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41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141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141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141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141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141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141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141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141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141F">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142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142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142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142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142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142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142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142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1428">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142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142A">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142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142C">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142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142E">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142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143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143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1432">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143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143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43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1436">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143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143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43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43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143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143C">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143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143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43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144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144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144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144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144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45">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1446">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144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144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4B">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144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144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144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51">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145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145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145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45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58">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145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145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145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5E">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145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146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146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64">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146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146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146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6A">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146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146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46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146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146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2">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147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147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147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147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147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A">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147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147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147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80">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148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148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85">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48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488">
      <w:pPr>
        <w:spacing w:after="160" w:line="259" w:lineRule="auto"/>
        <w:rPr>
          <w:sz w:val="24"/>
          <w:szCs w:val="24"/>
        </w:rPr>
      </w:pPr>
      <w:r w:rsidDel="00000000" w:rsidR="00000000" w:rsidRPr="00000000">
        <w:rPr>
          <w:rtl w:val="0"/>
        </w:rPr>
      </w:r>
    </w:p>
    <w:sdt>
      <w:sdtPr>
        <w:lock w:val="contentLocked"/>
        <w:tag w:val="goog_rdk_67"/>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48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48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48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48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48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148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1490">
      <w:pPr>
        <w:spacing w:after="160" w:line="259" w:lineRule="auto"/>
        <w:rPr>
          <w:sz w:val="24"/>
          <w:szCs w:val="24"/>
        </w:rPr>
      </w:pPr>
      <w:r w:rsidDel="00000000" w:rsidR="00000000" w:rsidRPr="00000000">
        <w:rPr>
          <w:rtl w:val="0"/>
        </w:rPr>
      </w:r>
    </w:p>
    <w:sdt>
      <w:sdtPr>
        <w:lock w:val="contentLocked"/>
        <w:tag w:val="goog_rdk_68"/>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491">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3">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9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5">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9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7">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49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9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49B">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9C">
      <w:pPr>
        <w:widowControl w:val="0"/>
        <w:spacing w:line="276" w:lineRule="auto"/>
        <w:rPr>
          <w:sz w:val="24"/>
          <w:szCs w:val="24"/>
        </w:rPr>
      </w:pPr>
      <w:r w:rsidDel="00000000" w:rsidR="00000000" w:rsidRPr="00000000">
        <w:rPr>
          <w:rtl w:val="0"/>
        </w:rPr>
      </w:r>
    </w:p>
    <w:sdt>
      <w:sdtPr>
        <w:lock w:val="contentLocked"/>
        <w:tag w:val="goog_rdk_69"/>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49D">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A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A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A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A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A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B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4B6">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4B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4B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4B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4B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BE">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C1">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4C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4C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4C4">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4C5">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4C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4C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4C8">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4C9">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4C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4C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4C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4C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4C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4CF">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4D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4D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4D2">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4D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4D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4D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4D6">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4D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4D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4D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4D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4D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4D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4DD">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4D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4D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4E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4E1">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4E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4E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4E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4E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4E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4E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4E8">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4E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4E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4EB">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4E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4E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4EE">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4E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4F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F1">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4F2">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4F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4F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4F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4F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F9">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4F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FD">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4F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01">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50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50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06">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50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50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50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50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0D">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50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11">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51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51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51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516">
      <w:pPr>
        <w:spacing w:after="160" w:line="259" w:lineRule="auto"/>
        <w:rPr>
          <w:sz w:val="24"/>
          <w:szCs w:val="24"/>
        </w:rPr>
      </w:pPr>
      <w:r w:rsidDel="00000000" w:rsidR="00000000" w:rsidRPr="00000000">
        <w:rPr>
          <w:rtl w:val="0"/>
        </w:rPr>
      </w:r>
    </w:p>
    <w:sdt>
      <w:sdtPr>
        <w:lock w:val="contentLocked"/>
        <w:tag w:val="goog_rdk_70"/>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51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51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51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51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51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51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51E">
      <w:pPr>
        <w:spacing w:after="160" w:line="259" w:lineRule="auto"/>
        <w:rPr>
          <w:sz w:val="24"/>
          <w:szCs w:val="24"/>
        </w:rPr>
      </w:pPr>
      <w:r w:rsidDel="00000000" w:rsidR="00000000" w:rsidRPr="00000000">
        <w:rPr>
          <w:rtl w:val="0"/>
        </w:rPr>
      </w:r>
    </w:p>
    <w:sdt>
      <w:sdtPr>
        <w:lock w:val="contentLocked"/>
        <w:tag w:val="goog_rdk_71"/>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51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2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2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5">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52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7">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2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2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52B">
      <w:pPr>
        <w:widowControl w:val="0"/>
        <w:spacing w:line="276" w:lineRule="auto"/>
        <w:rPr>
          <w:sz w:val="24"/>
          <w:szCs w:val="24"/>
        </w:rPr>
      </w:pPr>
      <w:r w:rsidDel="00000000" w:rsidR="00000000" w:rsidRPr="00000000">
        <w:rPr>
          <w:rtl w:val="0"/>
        </w:rPr>
      </w:r>
    </w:p>
    <w:sdt>
      <w:sdtPr>
        <w:lock w:val="contentLocked"/>
        <w:tag w:val="goog_rdk_72"/>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52C">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3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3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3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3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3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4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54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54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54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54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54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4D">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54E">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54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550">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55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55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55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55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555">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556">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557">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558">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55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55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55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55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55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55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55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560">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56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56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563">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56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56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56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56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568">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56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56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56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56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56D">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56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56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57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57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57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57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57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57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57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57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57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57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57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57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57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57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57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57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58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58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58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58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58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58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58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587">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58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58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58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58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58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58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58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58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59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59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59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59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594">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59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59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59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59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59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59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59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59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59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59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59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5A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5A1">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5A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5A3">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5A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5A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A7">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5A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5A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AC">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5A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0">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5B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4">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5B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5B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5B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A">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5B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5B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F">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5C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C2">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5C3">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5C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5C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8">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5C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5C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D">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5C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5C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5D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5D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4">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5D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5D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9">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5D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5D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E">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5D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5E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5E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4">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5E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5E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E8">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5E9">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5E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5E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5E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F">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5F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5F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5F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5F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F6">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5F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5F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5F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5F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5F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5F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5F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00">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60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04">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60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60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09">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60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60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60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0F">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61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612">
      <w:pPr>
        <w:spacing w:after="160" w:line="259" w:lineRule="auto"/>
        <w:rPr>
          <w:sz w:val="24"/>
          <w:szCs w:val="24"/>
        </w:rPr>
      </w:pPr>
      <w:r w:rsidDel="00000000" w:rsidR="00000000" w:rsidRPr="00000000">
        <w:rPr>
          <w:rtl w:val="0"/>
        </w:rPr>
      </w:r>
    </w:p>
    <w:sdt>
      <w:sdtPr>
        <w:lock w:val="contentLocked"/>
        <w:tag w:val="goog_rdk_73"/>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61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1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61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61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61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61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61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61A">
      <w:pPr>
        <w:spacing w:after="160" w:line="259" w:lineRule="auto"/>
        <w:rPr>
          <w:sz w:val="24"/>
          <w:szCs w:val="24"/>
        </w:rPr>
      </w:pPr>
      <w:r w:rsidDel="00000000" w:rsidR="00000000" w:rsidRPr="00000000">
        <w:rPr>
          <w:rtl w:val="0"/>
        </w:rPr>
      </w:r>
    </w:p>
    <w:sdt>
      <w:sdtPr>
        <w:lock w:val="contentLocked"/>
        <w:tag w:val="goog_rdk_74"/>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61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1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1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1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2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21">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2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2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2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625">
      <w:pPr>
        <w:widowControl w:val="0"/>
        <w:spacing w:line="276" w:lineRule="auto"/>
        <w:rPr>
          <w:sz w:val="24"/>
          <w:szCs w:val="24"/>
        </w:rPr>
      </w:pPr>
      <w:r w:rsidDel="00000000" w:rsidR="00000000" w:rsidRPr="00000000">
        <w:rPr>
          <w:rtl w:val="0"/>
        </w:rPr>
      </w:r>
    </w:p>
    <w:sdt>
      <w:sdtPr>
        <w:lock w:val="contentLocked"/>
        <w:tag w:val="goog_rdk_75"/>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626">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3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3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63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64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64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64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64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4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4A">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64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64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64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64E">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64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65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65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65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65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65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65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65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65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65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65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65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65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65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65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65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65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660">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66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66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66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66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66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66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66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668">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66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66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66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66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66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66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66F">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67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67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67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67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67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67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67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677">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67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67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67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67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67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67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67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67F">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68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68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682">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68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68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68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68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68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68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68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68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68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68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68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8E">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68F">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69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93">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69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97">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69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69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69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9D">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69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A1">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6A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6A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6A5">
      <w:pPr>
        <w:spacing w:after="160" w:line="259" w:lineRule="auto"/>
        <w:rPr>
          <w:sz w:val="24"/>
          <w:szCs w:val="24"/>
        </w:rPr>
      </w:pPr>
      <w:r w:rsidDel="00000000" w:rsidR="00000000" w:rsidRPr="00000000">
        <w:rPr>
          <w:rtl w:val="0"/>
        </w:rPr>
      </w:r>
    </w:p>
    <w:sdt>
      <w:sdtPr>
        <w:lock w:val="contentLocked"/>
        <w:tag w:val="goog_rdk_76"/>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6A6">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A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6A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6A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6A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6A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6A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6AD">
      <w:pPr>
        <w:spacing w:after="160" w:line="259" w:lineRule="auto"/>
        <w:rPr>
          <w:sz w:val="24"/>
          <w:szCs w:val="24"/>
        </w:rPr>
      </w:pPr>
      <w:r w:rsidDel="00000000" w:rsidR="00000000" w:rsidRPr="00000000">
        <w:rPr>
          <w:rtl w:val="0"/>
        </w:rPr>
      </w:r>
    </w:p>
    <w:sdt>
      <w:sdtPr>
        <w:lock w:val="contentLocked"/>
        <w:tag w:val="goog_rdk_77"/>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6AE">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0">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B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2">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B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4">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B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6">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B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6B8">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B9">
      <w:pPr>
        <w:widowControl w:val="0"/>
        <w:spacing w:line="276" w:lineRule="auto"/>
        <w:rPr>
          <w:sz w:val="24"/>
          <w:szCs w:val="24"/>
        </w:rPr>
      </w:pPr>
      <w:r w:rsidDel="00000000" w:rsidR="00000000" w:rsidRPr="00000000">
        <w:rPr>
          <w:rtl w:val="0"/>
        </w:rPr>
      </w:r>
    </w:p>
    <w:sdt>
      <w:sdtPr>
        <w:lock w:val="contentLocked"/>
        <w:tag w:val="goog_rdk_78"/>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6BA">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BE">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2">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6">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A">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C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C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6D3">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6D7">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6D8">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6D9">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6DA">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D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DE">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6D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6E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6E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6E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6E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6E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6E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6E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6E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6E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6E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6E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6E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6E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6E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6E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6E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6F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6F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6F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6F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6F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6F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6F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6F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6F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6F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6F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6F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6F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6F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6F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6F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70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701">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70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70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70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70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70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70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70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70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70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70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70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70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70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70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71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71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71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71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71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71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71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71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71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71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71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71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71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71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71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71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72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72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72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72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72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72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726">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72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72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72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72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72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72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72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72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72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73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73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73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73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73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73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73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73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73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73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73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73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73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73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73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73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74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74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74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74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74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74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74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74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74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74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74A">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74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74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74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74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74F">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75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75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75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753">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75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75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75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75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758">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75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75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75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75C">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75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75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75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76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61">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762">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76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76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7">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76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76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C">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76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76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76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2">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77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77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77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8">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77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77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D">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77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77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82">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78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85">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786">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78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78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789">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78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8D">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78E">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78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790">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93">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79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79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79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99">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79A">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79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79C">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79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79F">
      <w:pPr>
        <w:spacing w:after="160" w:line="259" w:lineRule="auto"/>
        <w:rPr>
          <w:sz w:val="24"/>
          <w:szCs w:val="24"/>
        </w:rPr>
      </w:pPr>
      <w:r w:rsidDel="00000000" w:rsidR="00000000" w:rsidRPr="00000000">
        <w:rPr>
          <w:rtl w:val="0"/>
        </w:rPr>
      </w:r>
    </w:p>
    <w:sdt>
      <w:sdtPr>
        <w:lock w:val="contentLocked"/>
        <w:tag w:val="goog_rdk_79"/>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7A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A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7A2">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7A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7A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7A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7A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7A7">
      <w:pPr>
        <w:spacing w:after="160" w:line="259" w:lineRule="auto"/>
        <w:rPr>
          <w:sz w:val="24"/>
          <w:szCs w:val="24"/>
        </w:rPr>
      </w:pPr>
      <w:r w:rsidDel="00000000" w:rsidR="00000000" w:rsidRPr="00000000">
        <w:rPr>
          <w:rtl w:val="0"/>
        </w:rPr>
      </w:r>
    </w:p>
    <w:sdt>
      <w:sdtPr>
        <w:lock w:val="contentLocked"/>
        <w:tag w:val="goog_rdk_80"/>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7A8">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A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A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A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A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A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7A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B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B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7B2">
      <w:pPr>
        <w:widowControl w:val="0"/>
        <w:spacing w:line="276" w:lineRule="auto"/>
        <w:rPr>
          <w:sz w:val="24"/>
          <w:szCs w:val="24"/>
        </w:rPr>
      </w:pPr>
      <w:r w:rsidDel="00000000" w:rsidR="00000000" w:rsidRPr="00000000">
        <w:rPr>
          <w:rtl w:val="0"/>
        </w:rPr>
      </w:r>
    </w:p>
    <w:sdt>
      <w:sdtPr>
        <w:lock w:val="contentLocked"/>
        <w:tag w:val="goog_rdk_81"/>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7B3">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B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B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B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C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C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C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7C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7D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7D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7D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7D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D4">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7D5">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7D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7D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7D8">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7D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7DA">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7D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7DC">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7D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7DE">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7D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7E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7E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7E2">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7E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7E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7E5">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7E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7E7">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7E8">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7E9">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7E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7E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7E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7ED">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7E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7EF">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7F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7F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7F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7F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7F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7F5">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7F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7F7">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7F8">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7F9">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7FA">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7F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7F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7F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7FE">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7F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80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80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80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04">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80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80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80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0A">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80B">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0E">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80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811">
      <w:pPr>
        <w:spacing w:after="160" w:line="259" w:lineRule="auto"/>
        <w:rPr>
          <w:sz w:val="24"/>
          <w:szCs w:val="24"/>
        </w:rPr>
      </w:pPr>
      <w:r w:rsidDel="00000000" w:rsidR="00000000" w:rsidRPr="00000000">
        <w:rPr>
          <w:rtl w:val="0"/>
        </w:rPr>
      </w:r>
    </w:p>
    <w:sdt>
      <w:sdtPr>
        <w:lock w:val="contentLocked"/>
        <w:tag w:val="goog_rdk_82"/>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81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1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814">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815">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816">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817">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818">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819">
      <w:pPr>
        <w:spacing w:after="160" w:line="259" w:lineRule="auto"/>
        <w:rPr>
          <w:sz w:val="24"/>
          <w:szCs w:val="24"/>
        </w:rPr>
      </w:pPr>
      <w:r w:rsidDel="00000000" w:rsidR="00000000" w:rsidRPr="00000000">
        <w:rPr>
          <w:rtl w:val="0"/>
        </w:rPr>
      </w:r>
    </w:p>
    <w:sdt>
      <w:sdtPr>
        <w:lock w:val="contentLocked"/>
        <w:tag w:val="goog_rdk_83"/>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81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1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1D">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1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1F">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0">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821">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23">
                <w:pPr>
                  <w:numPr>
                    <w:ilvl w:val="0"/>
                    <w:numId w:val="2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824">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825">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26">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27">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828">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3" w:date="2025-02-02T22:00:05Z">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@daniel.becker@fiesc.com.br favor preencher a titulação do item 7.2 e docente /titulação do item 7.3. Agradeço e qualquer dúvida fico à disposição. Obrigada.</w:t>
      </w:r>
    </w:p>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daniel.becker@fiesc.com.br_</w:t>
      </w:r>
    </w:p>
  </w:comment>
  <w:comment w:author="MONICA LUCKMANN KREMER" w:id="0" w:date="2025-01-31T19:31:02Z">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@gabrieli.b.felipe@edu.sesisc.org.br favor verificar e/ou complementar os itens 2, 6 e 7 do Projeto de Curso para que possamos atualizar no Portal Autonomia. Obrigada!</w:t>
      </w:r>
    </w:p>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gabrieli.b.felipe@edu.sesisc.org.br_</w:t>
      </w:r>
    </w:p>
  </w:comment>
  <w:comment w:author="GABRIELI BORGES UGIONI FELIPE" w:id="1" w:date="2025-01-31T19:36:58Z">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@daniel.becker@fiesc.com.br pode ajudar a Mônica, por favor?</w:t>
      </w:r>
    </w:p>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_Reassigned to daniel.becker@fiesc.com.br_</w:t>
      </w:r>
    </w:p>
  </w:comment>
  <w:comment w:author="DANIEL PAVAN BECKER" w:id="2" w:date="2025-01-31T22:55:28Z">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Boa noite, @monica.kremer@edu.sc.senai.br, os itens 2 e 6 corretos. Item 7 se precisamos corrigir o Coordenador e o  Supervisor do curso. Coordenador e Supervisor sou eu (Daniel Pavan Becker).</w:t>
      </w:r>
    </w:p>
    <w:p w:rsidR="00000000" w:rsidDel="00000000" w:rsidP="00000000" w:rsidRDefault="00000000" w:rsidRPr="00000000" w14:paraId="00001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@monica.kremer@edu.sc.senai.br, se precisar de qualquer auxílio estarei a disposição.</w:t>
      </w:r>
    </w:p>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_Reassigned to monica.kremer@edu.sc.senai.br_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82E" w15:done="0"/>
  <w15:commentEx w15:paraId="00001830" w15:done="0"/>
  <w15:commentEx w15:paraId="00001832" w15:paraIdParent="00001830" w15:done="0"/>
  <w15:commentEx w15:paraId="00001835" w15:paraIdParent="0000183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2B">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-296553</wp:posOffset>
          </wp:positionV>
          <wp:extent cx="1179830" cy="450850"/>
          <wp:effectExtent b="0" l="0" r="0" t="0"/>
          <wp:wrapSquare wrapText="bothSides" distB="0" distT="0" distL="114300" distR="114300"/>
          <wp:docPr descr="Uma imagem contendo Ícone&#10;&#10;Descrição gerada automaticamente" id="413"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2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82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 w:id="1">
    <w:p w:rsidR="00000000" w:rsidDel="00000000" w:rsidP="00000000" w:rsidRDefault="00000000" w:rsidRPr="00000000" w14:paraId="0000182A">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Inserir8 de acordo com a Norma ABNT</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about:blank"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yperlink" Target="about:blank" TargetMode="Externa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8l1VZ0a9vfWdBT8c5CosHgRdw==">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