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7F130" w14:textId="77777777" w:rsidR="0092745E" w:rsidRDefault="0092745E">
      <w:pPr>
        <w:widowControl w:val="0"/>
        <w:pBdr>
          <w:top w:val="nil"/>
          <w:left w:val="nil"/>
          <w:bottom w:val="nil"/>
          <w:right w:val="nil"/>
          <w:between w:val="nil"/>
        </w:pBdr>
        <w:spacing w:line="276" w:lineRule="auto"/>
      </w:pPr>
    </w:p>
    <w:p w14:paraId="24DCABE9" w14:textId="77777777" w:rsidR="0092745E" w:rsidRDefault="0092745E">
      <w:pPr>
        <w:jc w:val="center"/>
        <w:rPr>
          <w:sz w:val="16"/>
          <w:szCs w:val="16"/>
        </w:rPr>
      </w:pPr>
      <w:bookmarkStart w:id="0" w:name="_heading=h.gjdgxs" w:colFirst="0" w:colLast="0"/>
      <w:bookmarkEnd w:id="0"/>
    </w:p>
    <w:p w14:paraId="40BBCBA8" w14:textId="249A0075" w:rsidR="0092745E" w:rsidRPr="00E427EB" w:rsidRDefault="00E427EB" w:rsidP="00E427EB">
      <w:pPr>
        <w:jc w:val="right"/>
        <w:rPr>
          <w:rFonts w:asciiTheme="minorHAnsi" w:hAnsiTheme="minorHAnsi" w:cstheme="minorHAnsi"/>
          <w:sz w:val="20"/>
          <w:szCs w:val="20"/>
        </w:rPr>
      </w:pPr>
      <w:r w:rsidRPr="00E427EB">
        <w:rPr>
          <w:rFonts w:asciiTheme="minorHAnsi" w:hAnsiTheme="minorHAnsi" w:cstheme="minorHAnsi"/>
          <w:sz w:val="20"/>
          <w:szCs w:val="20"/>
        </w:rPr>
        <w:t>CBO:</w:t>
      </w:r>
      <w:r>
        <w:rPr>
          <w:rFonts w:asciiTheme="minorHAnsi" w:hAnsiTheme="minorHAnsi" w:cstheme="minorHAnsi"/>
          <w:sz w:val="20"/>
          <w:szCs w:val="20"/>
        </w:rPr>
        <w:t xml:space="preserve"> 3121-05</w:t>
      </w:r>
    </w:p>
    <w:p w14:paraId="2C45EE3E" w14:textId="5A945809" w:rsidR="00E427EB" w:rsidRPr="00E427EB" w:rsidRDefault="00E427EB" w:rsidP="00E427EB">
      <w:pPr>
        <w:jc w:val="right"/>
        <w:rPr>
          <w:rFonts w:asciiTheme="minorHAnsi" w:hAnsiTheme="minorHAnsi" w:cstheme="minorHAnsi"/>
          <w:sz w:val="20"/>
          <w:szCs w:val="20"/>
        </w:rPr>
      </w:pPr>
      <w:r w:rsidRPr="00E427EB">
        <w:rPr>
          <w:rFonts w:asciiTheme="minorHAnsi" w:hAnsiTheme="minorHAnsi" w:cstheme="minorHAnsi"/>
          <w:sz w:val="20"/>
          <w:szCs w:val="20"/>
        </w:rPr>
        <w:t xml:space="preserve">Itinerário: </w:t>
      </w:r>
      <w:r>
        <w:rPr>
          <w:rFonts w:asciiTheme="minorHAnsi" w:hAnsiTheme="minorHAnsi" w:cstheme="minorHAnsi"/>
          <w:sz w:val="20"/>
          <w:szCs w:val="20"/>
        </w:rPr>
        <w:t>2021</w:t>
      </w:r>
    </w:p>
    <w:p w14:paraId="7F80C6D7" w14:textId="77777777" w:rsidR="0092745E" w:rsidRDefault="0092745E">
      <w:pPr>
        <w:jc w:val="center"/>
        <w:rPr>
          <w:sz w:val="16"/>
          <w:szCs w:val="16"/>
        </w:rPr>
      </w:pPr>
    </w:p>
    <w:p w14:paraId="0A592C02" w14:textId="77777777" w:rsidR="0092745E" w:rsidRDefault="0092745E">
      <w:pPr>
        <w:jc w:val="center"/>
        <w:rPr>
          <w:sz w:val="16"/>
          <w:szCs w:val="16"/>
        </w:rPr>
      </w:pPr>
    </w:p>
    <w:p w14:paraId="19F9EC9F" w14:textId="77777777" w:rsidR="0092745E" w:rsidRDefault="00880A18">
      <w:pPr>
        <w:jc w:val="center"/>
        <w:rPr>
          <w:sz w:val="16"/>
          <w:szCs w:val="16"/>
        </w:rPr>
      </w:pPr>
      <w:r>
        <w:rPr>
          <w:noProof/>
          <w:sz w:val="16"/>
          <w:szCs w:val="16"/>
        </w:rPr>
        <w:drawing>
          <wp:inline distT="0" distB="0" distL="0" distR="0" wp14:anchorId="5FB65A5F" wp14:editId="71B5E6FE">
            <wp:extent cx="2836250" cy="568205"/>
            <wp:effectExtent l="0" t="0" r="0" b="0"/>
            <wp:docPr id="175"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9"/>
                    <a:srcRect/>
                    <a:stretch>
                      <a:fillRect/>
                    </a:stretch>
                  </pic:blipFill>
                  <pic:spPr>
                    <a:xfrm>
                      <a:off x="0" y="0"/>
                      <a:ext cx="2836250" cy="568205"/>
                    </a:xfrm>
                    <a:prstGeom prst="rect">
                      <a:avLst/>
                    </a:prstGeom>
                    <a:ln/>
                  </pic:spPr>
                </pic:pic>
              </a:graphicData>
            </a:graphic>
          </wp:inline>
        </w:drawing>
      </w:r>
    </w:p>
    <w:p w14:paraId="23F74377" w14:textId="77777777" w:rsidR="0092745E" w:rsidRDefault="0092745E">
      <w:pPr>
        <w:jc w:val="center"/>
        <w:rPr>
          <w:sz w:val="16"/>
          <w:szCs w:val="16"/>
        </w:rPr>
      </w:pPr>
    </w:p>
    <w:p w14:paraId="5FE3EC71" w14:textId="77777777" w:rsidR="0092745E" w:rsidRDefault="0092745E">
      <w:pPr>
        <w:jc w:val="center"/>
        <w:rPr>
          <w:sz w:val="16"/>
          <w:szCs w:val="16"/>
        </w:rPr>
      </w:pPr>
    </w:p>
    <w:p w14:paraId="45F29E71" w14:textId="77777777" w:rsidR="0092745E" w:rsidRDefault="0092745E">
      <w:pPr>
        <w:jc w:val="center"/>
        <w:rPr>
          <w:sz w:val="16"/>
          <w:szCs w:val="16"/>
        </w:rPr>
      </w:pPr>
    </w:p>
    <w:p w14:paraId="07B52467" w14:textId="77777777" w:rsidR="0092745E" w:rsidRDefault="0092745E">
      <w:pPr>
        <w:jc w:val="center"/>
        <w:rPr>
          <w:sz w:val="16"/>
          <w:szCs w:val="16"/>
        </w:rPr>
      </w:pPr>
    </w:p>
    <w:p w14:paraId="4B42449B" w14:textId="77777777" w:rsidR="0092745E" w:rsidRDefault="0092745E">
      <w:pPr>
        <w:jc w:val="center"/>
        <w:rPr>
          <w:sz w:val="16"/>
          <w:szCs w:val="16"/>
        </w:rPr>
      </w:pPr>
    </w:p>
    <w:p w14:paraId="484EC932" w14:textId="77777777" w:rsidR="0092745E" w:rsidRDefault="0092745E">
      <w:pPr>
        <w:jc w:val="center"/>
        <w:rPr>
          <w:sz w:val="16"/>
          <w:szCs w:val="16"/>
        </w:rPr>
      </w:pPr>
    </w:p>
    <w:p w14:paraId="118969AB" w14:textId="77777777" w:rsidR="0092745E" w:rsidRDefault="0092745E">
      <w:pPr>
        <w:jc w:val="center"/>
        <w:rPr>
          <w:sz w:val="16"/>
          <w:szCs w:val="16"/>
        </w:rPr>
      </w:pPr>
    </w:p>
    <w:p w14:paraId="5FA78B2D" w14:textId="77777777" w:rsidR="0092745E" w:rsidRDefault="0092745E">
      <w:pPr>
        <w:jc w:val="center"/>
        <w:rPr>
          <w:sz w:val="16"/>
          <w:szCs w:val="16"/>
        </w:rPr>
      </w:pPr>
    </w:p>
    <w:p w14:paraId="3993372F" w14:textId="77777777" w:rsidR="0092745E" w:rsidRDefault="0092745E">
      <w:pPr>
        <w:jc w:val="center"/>
        <w:rPr>
          <w:sz w:val="16"/>
          <w:szCs w:val="16"/>
        </w:rPr>
      </w:pPr>
    </w:p>
    <w:tbl>
      <w:tblPr>
        <w:tblStyle w:val="afff"/>
        <w:tblW w:w="8675" w:type="dxa"/>
        <w:jc w:val="center"/>
        <w:tblInd w:w="0" w:type="dxa"/>
        <w:tblLayout w:type="fixed"/>
        <w:tblLook w:val="0000" w:firstRow="0" w:lastRow="0" w:firstColumn="0" w:lastColumn="0" w:noHBand="0" w:noVBand="0"/>
      </w:tblPr>
      <w:tblGrid>
        <w:gridCol w:w="8675"/>
      </w:tblGrid>
      <w:tr w:rsidR="0092745E" w14:paraId="4EB2D0E0" w14:textId="77777777">
        <w:trPr>
          <w:jc w:val="center"/>
        </w:trPr>
        <w:tc>
          <w:tcPr>
            <w:tcW w:w="8675" w:type="dxa"/>
          </w:tcPr>
          <w:p w14:paraId="5FB8C6E3" w14:textId="77777777" w:rsidR="0092745E" w:rsidRDefault="00880A18">
            <w:pPr>
              <w:pBdr>
                <w:top w:val="nil"/>
                <w:left w:val="nil"/>
                <w:bottom w:val="nil"/>
                <w:right w:val="nil"/>
                <w:between w:val="nil"/>
              </w:pBdr>
              <w:spacing w:before="120" w:line="360" w:lineRule="auto"/>
              <w:ind w:right="-70"/>
              <w:jc w:val="center"/>
            </w:pPr>
            <w:r>
              <w:rPr>
                <w:b/>
              </w:rPr>
              <w:t>PROJETO DE AUTORIZAÇÃO DE FUNCIONAMENTO DE CURSO TÉCNICO</w:t>
            </w:r>
          </w:p>
        </w:tc>
      </w:tr>
    </w:tbl>
    <w:p w14:paraId="3D03F61F" w14:textId="77777777" w:rsidR="0092745E" w:rsidRDefault="0092745E">
      <w:pPr>
        <w:jc w:val="center"/>
        <w:rPr>
          <w:sz w:val="16"/>
          <w:szCs w:val="16"/>
        </w:rPr>
      </w:pPr>
    </w:p>
    <w:p w14:paraId="5C05C772" w14:textId="77777777" w:rsidR="0092745E" w:rsidRDefault="0092745E">
      <w:pPr>
        <w:jc w:val="center"/>
        <w:rPr>
          <w:sz w:val="16"/>
          <w:szCs w:val="16"/>
        </w:rPr>
      </w:pPr>
    </w:p>
    <w:p w14:paraId="64C1457E" w14:textId="77777777" w:rsidR="0092745E" w:rsidRDefault="0092745E">
      <w:pPr>
        <w:rPr>
          <w:sz w:val="20"/>
          <w:szCs w:val="20"/>
        </w:rPr>
      </w:pPr>
    </w:p>
    <w:p w14:paraId="6593CDE2" w14:textId="77777777" w:rsidR="0092745E" w:rsidRDefault="0092745E">
      <w:pPr>
        <w:rPr>
          <w:sz w:val="20"/>
          <w:szCs w:val="20"/>
        </w:rPr>
      </w:pPr>
    </w:p>
    <w:p w14:paraId="724E5281" w14:textId="77777777" w:rsidR="0092745E" w:rsidRDefault="0092745E">
      <w:pPr>
        <w:rPr>
          <w:b/>
          <w:sz w:val="28"/>
          <w:szCs w:val="28"/>
        </w:rPr>
      </w:pPr>
    </w:p>
    <w:p w14:paraId="41C02549" w14:textId="35C894D8" w:rsidR="0092745E" w:rsidRDefault="00880A18">
      <w:pPr>
        <w:pBdr>
          <w:top w:val="nil"/>
          <w:left w:val="nil"/>
          <w:bottom w:val="nil"/>
          <w:right w:val="nil"/>
          <w:between w:val="nil"/>
        </w:pBdr>
        <w:spacing w:before="120" w:after="120"/>
        <w:jc w:val="center"/>
        <w:rPr>
          <w:b/>
          <w:color w:val="000000"/>
          <w:sz w:val="28"/>
          <w:szCs w:val="28"/>
        </w:rPr>
      </w:pPr>
      <w:r>
        <w:rPr>
          <w:b/>
          <w:color w:val="000000"/>
          <w:sz w:val="28"/>
          <w:szCs w:val="28"/>
        </w:rPr>
        <w:t xml:space="preserve">UNIDADE DE </w:t>
      </w:r>
      <w:r w:rsidR="009D017A">
        <w:rPr>
          <w:b/>
          <w:color w:val="000000"/>
          <w:sz w:val="28"/>
          <w:szCs w:val="28"/>
        </w:rPr>
        <w:t>BALNERÁRIO CAMBORIÚ</w:t>
      </w:r>
    </w:p>
    <w:p w14:paraId="03633644" w14:textId="77777777" w:rsidR="0092745E" w:rsidRDefault="0092745E">
      <w:pPr>
        <w:rPr>
          <w:sz w:val="20"/>
          <w:szCs w:val="20"/>
        </w:rPr>
      </w:pPr>
    </w:p>
    <w:p w14:paraId="102592E4" w14:textId="77777777" w:rsidR="0092745E" w:rsidRDefault="0092745E">
      <w:pPr>
        <w:rPr>
          <w:sz w:val="20"/>
          <w:szCs w:val="20"/>
        </w:rPr>
      </w:pPr>
    </w:p>
    <w:p w14:paraId="0C80F38C" w14:textId="77777777" w:rsidR="0092745E" w:rsidRDefault="00880A18">
      <w:pPr>
        <w:rPr>
          <w:sz w:val="20"/>
          <w:szCs w:val="20"/>
        </w:rPr>
      </w:pPr>
      <w:r>
        <w:rPr>
          <w:sz w:val="20"/>
          <w:szCs w:val="20"/>
        </w:rPr>
        <w:t xml:space="preserve"> </w:t>
      </w:r>
    </w:p>
    <w:p w14:paraId="4A0BF69C" w14:textId="77777777" w:rsidR="0092745E" w:rsidRDefault="0092745E">
      <w:pPr>
        <w:rPr>
          <w:sz w:val="20"/>
          <w:szCs w:val="20"/>
        </w:rPr>
      </w:pPr>
    </w:p>
    <w:p w14:paraId="480093B7" w14:textId="42C21679" w:rsidR="0092745E" w:rsidRDefault="00880A18">
      <w:pPr>
        <w:pBdr>
          <w:top w:val="nil"/>
          <w:left w:val="nil"/>
          <w:bottom w:val="nil"/>
          <w:right w:val="nil"/>
          <w:between w:val="nil"/>
        </w:pBdr>
        <w:spacing w:before="120" w:after="120"/>
        <w:jc w:val="center"/>
        <w:rPr>
          <w:b/>
          <w:color w:val="000000"/>
          <w:sz w:val="28"/>
          <w:szCs w:val="28"/>
        </w:rPr>
      </w:pPr>
      <w:r>
        <w:rPr>
          <w:b/>
          <w:color w:val="000000"/>
          <w:sz w:val="28"/>
          <w:szCs w:val="28"/>
        </w:rPr>
        <w:t xml:space="preserve">CURSO TÉCNICO EM </w:t>
      </w:r>
      <w:r w:rsidR="009D017A">
        <w:rPr>
          <w:b/>
          <w:color w:val="000000"/>
          <w:sz w:val="28"/>
          <w:szCs w:val="28"/>
        </w:rPr>
        <w:t>EDIFICAÇÕES</w:t>
      </w:r>
    </w:p>
    <w:p w14:paraId="592FB38A" w14:textId="77777777" w:rsidR="0092745E" w:rsidRDefault="0092745E">
      <w:pPr>
        <w:jc w:val="center"/>
        <w:rPr>
          <w:sz w:val="20"/>
          <w:szCs w:val="20"/>
        </w:rPr>
      </w:pPr>
    </w:p>
    <w:p w14:paraId="160789BB" w14:textId="77777777" w:rsidR="0092745E" w:rsidRDefault="0092745E">
      <w:pPr>
        <w:jc w:val="center"/>
        <w:rPr>
          <w:sz w:val="20"/>
          <w:szCs w:val="20"/>
        </w:rPr>
      </w:pPr>
    </w:p>
    <w:p w14:paraId="3A3B812F" w14:textId="0F3872D9" w:rsidR="0092745E" w:rsidRDefault="00880A18">
      <w:pPr>
        <w:jc w:val="center"/>
        <w:rPr>
          <w:sz w:val="20"/>
          <w:szCs w:val="20"/>
        </w:rPr>
      </w:pPr>
      <w:r>
        <w:rPr>
          <w:b/>
        </w:rPr>
        <w:t xml:space="preserve">Autorizado pela Resolução do Conselho Regional do </w:t>
      </w:r>
      <w:r w:rsidRPr="00C4661B">
        <w:rPr>
          <w:b/>
        </w:rPr>
        <w:t xml:space="preserve">SENAI/SC nº </w:t>
      </w:r>
      <w:r w:rsidR="00C4661B" w:rsidRPr="00C4661B">
        <w:rPr>
          <w:b/>
        </w:rPr>
        <w:t>038</w:t>
      </w:r>
      <w:r w:rsidR="009D017A" w:rsidRPr="00C4661B">
        <w:rPr>
          <w:b/>
        </w:rPr>
        <w:t>/</w:t>
      </w:r>
      <w:r w:rsidR="00C4661B" w:rsidRPr="00C4661B">
        <w:rPr>
          <w:b/>
        </w:rPr>
        <w:t>2021</w:t>
      </w:r>
    </w:p>
    <w:p w14:paraId="17D7AF09" w14:textId="77777777" w:rsidR="0092745E" w:rsidRDefault="0092745E">
      <w:pPr>
        <w:jc w:val="center"/>
        <w:rPr>
          <w:sz w:val="20"/>
          <w:szCs w:val="20"/>
        </w:rPr>
      </w:pPr>
    </w:p>
    <w:p w14:paraId="4862A045" w14:textId="77777777" w:rsidR="0092745E" w:rsidRDefault="0092745E">
      <w:pPr>
        <w:jc w:val="center"/>
        <w:rPr>
          <w:sz w:val="20"/>
          <w:szCs w:val="20"/>
        </w:rPr>
      </w:pPr>
    </w:p>
    <w:p w14:paraId="0AAB5328" w14:textId="77777777" w:rsidR="0092745E" w:rsidRDefault="0092745E">
      <w:pPr>
        <w:jc w:val="center"/>
        <w:rPr>
          <w:sz w:val="20"/>
          <w:szCs w:val="20"/>
        </w:rPr>
      </w:pPr>
    </w:p>
    <w:tbl>
      <w:tblPr>
        <w:tblStyle w:val="afff0"/>
        <w:tblW w:w="8647" w:type="dxa"/>
        <w:jc w:val="center"/>
        <w:tblInd w:w="0" w:type="dxa"/>
        <w:tblLayout w:type="fixed"/>
        <w:tblLook w:val="0000" w:firstRow="0" w:lastRow="0" w:firstColumn="0" w:lastColumn="0" w:noHBand="0" w:noVBand="0"/>
      </w:tblPr>
      <w:tblGrid>
        <w:gridCol w:w="8647"/>
      </w:tblGrid>
      <w:tr w:rsidR="0092745E" w14:paraId="026AC3C1" w14:textId="77777777">
        <w:trPr>
          <w:jc w:val="center"/>
        </w:trPr>
        <w:tc>
          <w:tcPr>
            <w:tcW w:w="8647" w:type="dxa"/>
            <w:vAlign w:val="center"/>
          </w:tcPr>
          <w:p w14:paraId="69A1E212" w14:textId="77777777" w:rsidR="0092745E" w:rsidRDefault="00880A18">
            <w:pPr>
              <w:pBdr>
                <w:top w:val="nil"/>
                <w:left w:val="nil"/>
                <w:bottom w:val="nil"/>
                <w:right w:val="nil"/>
                <w:between w:val="nil"/>
              </w:pBdr>
              <w:spacing w:before="60" w:after="60"/>
              <w:jc w:val="center"/>
              <w:rPr>
                <w:b/>
              </w:rPr>
            </w:pPr>
            <w:r>
              <w:rPr>
                <w:b/>
              </w:rPr>
              <w:t>EIXO TECNOLÓGICO</w:t>
            </w:r>
          </w:p>
        </w:tc>
      </w:tr>
      <w:tr w:rsidR="0092745E" w14:paraId="5B97F12D" w14:textId="77777777">
        <w:trPr>
          <w:trHeight w:val="560"/>
          <w:jc w:val="center"/>
        </w:trPr>
        <w:tc>
          <w:tcPr>
            <w:tcW w:w="8647" w:type="dxa"/>
            <w:vAlign w:val="center"/>
          </w:tcPr>
          <w:p w14:paraId="54E47637" w14:textId="04AB9821" w:rsidR="0092745E" w:rsidRDefault="009D017A">
            <w:pPr>
              <w:pBdr>
                <w:top w:val="nil"/>
                <w:left w:val="nil"/>
                <w:bottom w:val="nil"/>
                <w:right w:val="nil"/>
                <w:between w:val="nil"/>
              </w:pBdr>
              <w:spacing w:before="120" w:after="120"/>
              <w:jc w:val="center"/>
              <w:rPr>
                <w:b/>
                <w:sz w:val="24"/>
              </w:rPr>
            </w:pPr>
            <w:r>
              <w:rPr>
                <w:b/>
                <w:sz w:val="24"/>
              </w:rPr>
              <w:t>INFRAESTRUTURA</w:t>
            </w:r>
          </w:p>
        </w:tc>
      </w:tr>
    </w:tbl>
    <w:p w14:paraId="6F0C29FB" w14:textId="77777777" w:rsidR="0092745E" w:rsidRDefault="0092745E">
      <w:pPr>
        <w:jc w:val="center"/>
        <w:rPr>
          <w:sz w:val="20"/>
          <w:szCs w:val="20"/>
        </w:rPr>
      </w:pPr>
    </w:p>
    <w:p w14:paraId="40B36BD5" w14:textId="77777777" w:rsidR="0092745E" w:rsidRDefault="0092745E">
      <w:pPr>
        <w:jc w:val="center"/>
        <w:rPr>
          <w:sz w:val="20"/>
          <w:szCs w:val="20"/>
        </w:rPr>
      </w:pPr>
    </w:p>
    <w:p w14:paraId="3E3CA8B7" w14:textId="77777777" w:rsidR="0092745E" w:rsidRDefault="0092745E">
      <w:pPr>
        <w:jc w:val="center"/>
        <w:rPr>
          <w:sz w:val="20"/>
          <w:szCs w:val="20"/>
        </w:rPr>
      </w:pPr>
    </w:p>
    <w:p w14:paraId="38214242" w14:textId="77777777" w:rsidR="0092745E" w:rsidRDefault="0092745E">
      <w:pPr>
        <w:jc w:val="center"/>
        <w:rPr>
          <w:sz w:val="20"/>
          <w:szCs w:val="20"/>
        </w:rPr>
      </w:pPr>
    </w:p>
    <w:p w14:paraId="6EF7A648" w14:textId="77777777" w:rsidR="0092745E" w:rsidRDefault="0092745E">
      <w:pPr>
        <w:jc w:val="center"/>
        <w:rPr>
          <w:sz w:val="20"/>
          <w:szCs w:val="20"/>
        </w:rPr>
      </w:pPr>
    </w:p>
    <w:p w14:paraId="2DB2FCDC" w14:textId="77777777" w:rsidR="0092745E" w:rsidRDefault="0092745E">
      <w:pPr>
        <w:jc w:val="center"/>
        <w:rPr>
          <w:sz w:val="20"/>
          <w:szCs w:val="20"/>
        </w:rPr>
      </w:pPr>
    </w:p>
    <w:tbl>
      <w:tblPr>
        <w:tblStyle w:val="afff1"/>
        <w:tblW w:w="5812" w:type="dxa"/>
        <w:jc w:val="center"/>
        <w:tblInd w:w="0" w:type="dxa"/>
        <w:tblLayout w:type="fixed"/>
        <w:tblLook w:val="0000" w:firstRow="0" w:lastRow="0" w:firstColumn="0" w:lastColumn="0" w:noHBand="0" w:noVBand="0"/>
      </w:tblPr>
      <w:tblGrid>
        <w:gridCol w:w="5812"/>
      </w:tblGrid>
      <w:tr w:rsidR="0092745E" w14:paraId="5220CB3C" w14:textId="77777777">
        <w:trPr>
          <w:jc w:val="center"/>
        </w:trPr>
        <w:tc>
          <w:tcPr>
            <w:tcW w:w="5812" w:type="dxa"/>
          </w:tcPr>
          <w:p w14:paraId="469B628E" w14:textId="08DC4137" w:rsidR="0092745E" w:rsidRDefault="00B74B80">
            <w:pPr>
              <w:pBdr>
                <w:top w:val="nil"/>
                <w:left w:val="nil"/>
                <w:bottom w:val="nil"/>
                <w:right w:val="nil"/>
                <w:between w:val="nil"/>
              </w:pBdr>
              <w:spacing w:before="60" w:after="60"/>
              <w:jc w:val="center"/>
              <w:rPr>
                <w:b/>
              </w:rPr>
            </w:pPr>
            <w:r>
              <w:rPr>
                <w:b/>
              </w:rPr>
              <w:t>Florianópolis, novembro de 2021</w:t>
            </w:r>
          </w:p>
        </w:tc>
      </w:tr>
    </w:tbl>
    <w:p w14:paraId="4F219AFB" w14:textId="77777777" w:rsidR="0092745E" w:rsidRDefault="0092745E">
      <w:pPr>
        <w:widowControl w:val="0"/>
        <w:pBdr>
          <w:top w:val="nil"/>
          <w:left w:val="nil"/>
          <w:bottom w:val="nil"/>
          <w:right w:val="nil"/>
          <w:between w:val="nil"/>
        </w:pBdr>
        <w:spacing w:line="276" w:lineRule="auto"/>
        <w:rPr>
          <w:b/>
          <w:color w:val="000000"/>
        </w:rPr>
      </w:pPr>
    </w:p>
    <w:p w14:paraId="2B27B08C" w14:textId="77777777" w:rsidR="0092745E" w:rsidRDefault="00880A18">
      <w:pPr>
        <w:rPr>
          <w:b/>
          <w:sz w:val="24"/>
        </w:rPr>
      </w:pPr>
      <w:r>
        <w:br w:type="page"/>
      </w:r>
      <w:r>
        <w:rPr>
          <w:b/>
          <w:sz w:val="24"/>
        </w:rPr>
        <w:lastRenderedPageBreak/>
        <w:t>SUMÁRIO</w:t>
      </w:r>
    </w:p>
    <w:p w14:paraId="2CACAA2D" w14:textId="77777777" w:rsidR="0092745E" w:rsidRDefault="0092745E">
      <w:pPr>
        <w:rPr>
          <w:b/>
          <w:sz w:val="24"/>
        </w:rPr>
      </w:pPr>
    </w:p>
    <w:p w14:paraId="7709467A" w14:textId="77777777" w:rsidR="0092745E" w:rsidRDefault="0092745E"/>
    <w:sdt>
      <w:sdtPr>
        <w:id w:val="2120715894"/>
        <w:docPartObj>
          <w:docPartGallery w:val="Table of Contents"/>
          <w:docPartUnique/>
        </w:docPartObj>
      </w:sdtPr>
      <w:sdtEndPr/>
      <w:sdtContent>
        <w:p w14:paraId="39E1B71F" w14:textId="77777777" w:rsidR="0092745E" w:rsidRDefault="00880A18">
          <w:pPr>
            <w:pBdr>
              <w:top w:val="nil"/>
              <w:left w:val="nil"/>
              <w:bottom w:val="nil"/>
              <w:right w:val="nil"/>
              <w:between w:val="nil"/>
            </w:pBdr>
            <w:tabs>
              <w:tab w:val="right" w:pos="9111"/>
            </w:tabs>
            <w:spacing w:before="120" w:after="120"/>
            <w:rPr>
              <w:rFonts w:ascii="Calibri" w:eastAsia="Calibri" w:hAnsi="Calibri" w:cs="Calibri"/>
              <w:color w:val="000000"/>
            </w:rPr>
          </w:pPr>
          <w:r>
            <w:fldChar w:fldCharType="begin"/>
          </w:r>
          <w:r>
            <w:instrText xml:space="preserve"> TOC \h \u \z </w:instrText>
          </w:r>
          <w:r>
            <w:fldChar w:fldCharType="separate"/>
          </w:r>
          <w:hyperlink w:anchor="_heading=h.2xcytpi">
            <w:r>
              <w:rPr>
                <w:b/>
                <w:color w:val="000000"/>
              </w:rPr>
              <w:t>Identificação do Curso e do Estabelecimento de Ensino.</w:t>
            </w:r>
            <w:r>
              <w:rPr>
                <w:b/>
                <w:color w:val="000000"/>
              </w:rPr>
              <w:tab/>
              <w:t>3</w:t>
            </w:r>
          </w:hyperlink>
        </w:p>
        <w:p w14:paraId="233B0365" w14:textId="77777777" w:rsidR="0092745E" w:rsidRDefault="0082618C">
          <w:pPr>
            <w:pBdr>
              <w:top w:val="nil"/>
              <w:left w:val="nil"/>
              <w:bottom w:val="nil"/>
              <w:right w:val="nil"/>
              <w:between w:val="nil"/>
            </w:pBdr>
            <w:tabs>
              <w:tab w:val="left" w:pos="440"/>
              <w:tab w:val="right" w:pos="9111"/>
            </w:tabs>
            <w:spacing w:before="120" w:after="120"/>
            <w:rPr>
              <w:rFonts w:ascii="Calibri" w:eastAsia="Calibri" w:hAnsi="Calibri" w:cs="Calibri"/>
              <w:color w:val="000000"/>
            </w:rPr>
          </w:pPr>
          <w:hyperlink w:anchor="_heading=h.3whwml4">
            <w:r w:rsidR="00880A18">
              <w:rPr>
                <w:b/>
                <w:color w:val="000000"/>
              </w:rPr>
              <w:t>1.</w:t>
            </w:r>
          </w:hyperlink>
          <w:hyperlink w:anchor="_heading=h.3whwml4">
            <w:r w:rsidR="00880A18">
              <w:rPr>
                <w:rFonts w:ascii="Calibri" w:eastAsia="Calibri" w:hAnsi="Calibri" w:cs="Calibri"/>
                <w:color w:val="000000"/>
              </w:rPr>
              <w:tab/>
            </w:r>
          </w:hyperlink>
          <w:r w:rsidR="00880A18">
            <w:fldChar w:fldCharType="begin"/>
          </w:r>
          <w:r w:rsidR="00880A18">
            <w:instrText xml:space="preserve"> PAGEREF _heading=h.3whwml4 \h </w:instrText>
          </w:r>
          <w:r w:rsidR="00880A18">
            <w:fldChar w:fldCharType="separate"/>
          </w:r>
          <w:r w:rsidR="00880A18">
            <w:rPr>
              <w:b/>
              <w:color w:val="000000"/>
            </w:rPr>
            <w:t>Justificativa e objetivos do curso</w:t>
          </w:r>
          <w:r w:rsidR="00880A18">
            <w:rPr>
              <w:b/>
              <w:color w:val="000000"/>
            </w:rPr>
            <w:tab/>
            <w:t>4</w:t>
          </w:r>
          <w:hyperlink w:anchor="_heading=h.3whwml4" w:history="1"/>
        </w:p>
        <w:p w14:paraId="29FDF915" w14:textId="77777777" w:rsidR="0092745E" w:rsidRDefault="00880A18">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41mghml">
            <w:r>
              <w:rPr>
                <w:b/>
                <w:color w:val="000000"/>
              </w:rPr>
              <w:t>2.</w:t>
            </w:r>
          </w:hyperlink>
          <w:hyperlink w:anchor="_heading=h.41mghml">
            <w:r>
              <w:rPr>
                <w:rFonts w:ascii="Calibri" w:eastAsia="Calibri" w:hAnsi="Calibri" w:cs="Calibri"/>
                <w:color w:val="000000"/>
              </w:rPr>
              <w:tab/>
            </w:r>
          </w:hyperlink>
          <w:r>
            <w:fldChar w:fldCharType="begin"/>
          </w:r>
          <w:r>
            <w:instrText xml:space="preserve"> PAGEREF _heading=h.41mghml \h </w:instrText>
          </w:r>
          <w:r>
            <w:fldChar w:fldCharType="separate"/>
          </w:r>
          <w:r>
            <w:rPr>
              <w:b/>
              <w:color w:val="000000"/>
            </w:rPr>
            <w:t>Requisitos de Acesso</w:t>
          </w:r>
          <w:r>
            <w:rPr>
              <w:b/>
              <w:color w:val="000000"/>
            </w:rPr>
            <w:tab/>
            <w:t>4</w:t>
          </w:r>
          <w:hyperlink w:anchor="_heading=h.41mghml" w:history="1"/>
        </w:p>
        <w:p w14:paraId="0F4967BC" w14:textId="77777777" w:rsidR="0092745E" w:rsidRDefault="00880A18">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2grqrue">
            <w:r>
              <w:rPr>
                <w:b/>
                <w:color w:val="000000"/>
              </w:rPr>
              <w:t>3.</w:t>
            </w:r>
          </w:hyperlink>
          <w:hyperlink w:anchor="_heading=h.2grqrue">
            <w:r>
              <w:rPr>
                <w:rFonts w:ascii="Calibri" w:eastAsia="Calibri" w:hAnsi="Calibri" w:cs="Calibri"/>
                <w:color w:val="000000"/>
              </w:rPr>
              <w:tab/>
            </w:r>
          </w:hyperlink>
          <w:r>
            <w:fldChar w:fldCharType="begin"/>
          </w:r>
          <w:r>
            <w:instrText xml:space="preserve"> PAGEREF _heading=h.2grqrue \h </w:instrText>
          </w:r>
          <w:r>
            <w:fldChar w:fldCharType="separate"/>
          </w:r>
          <w:r>
            <w:rPr>
              <w:b/>
              <w:color w:val="000000"/>
            </w:rPr>
            <w:t>Perfil Profissional de Conclusão</w:t>
          </w:r>
          <w:r>
            <w:rPr>
              <w:b/>
              <w:color w:val="000000"/>
            </w:rPr>
            <w:tab/>
            <w:t>5</w:t>
          </w:r>
          <w:hyperlink w:anchor="_heading=h.2grqrue" w:history="1"/>
        </w:p>
        <w:p w14:paraId="0E1D4741" w14:textId="77777777" w:rsidR="0092745E" w:rsidRDefault="00880A18">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vx1227">
            <w:r>
              <w:rPr>
                <w:b/>
                <w:color w:val="000000"/>
              </w:rPr>
              <w:t>4.</w:t>
            </w:r>
          </w:hyperlink>
          <w:hyperlink w:anchor="_heading=h.vx1227">
            <w:r>
              <w:rPr>
                <w:rFonts w:ascii="Calibri" w:eastAsia="Calibri" w:hAnsi="Calibri" w:cs="Calibri"/>
                <w:color w:val="000000"/>
              </w:rPr>
              <w:tab/>
            </w:r>
          </w:hyperlink>
          <w:r>
            <w:fldChar w:fldCharType="begin"/>
          </w:r>
          <w:r>
            <w:instrText xml:space="preserve"> PAGEREF _heading=h.vx1227 \h </w:instrText>
          </w:r>
          <w:r>
            <w:fldChar w:fldCharType="separate"/>
          </w:r>
          <w:r>
            <w:rPr>
              <w:b/>
              <w:color w:val="000000"/>
            </w:rPr>
            <w:t>Organização Curricular</w:t>
          </w:r>
          <w:r>
            <w:rPr>
              <w:b/>
              <w:color w:val="000000"/>
            </w:rPr>
            <w:tab/>
            <w:t>5</w:t>
          </w:r>
          <w:hyperlink w:anchor="_heading=h.vx1227" w:history="1"/>
        </w:p>
        <w:p w14:paraId="144345AF" w14:textId="77777777" w:rsidR="0092745E" w:rsidRDefault="00880A18">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fwokq0">
            <w:r>
              <w:rPr>
                <w:color w:val="000000"/>
              </w:rPr>
              <w:t>4.1</w:t>
            </w:r>
          </w:hyperlink>
          <w:hyperlink w:anchor="_heading=h.3fwokq0">
            <w:r>
              <w:rPr>
                <w:rFonts w:ascii="Calibri" w:eastAsia="Calibri" w:hAnsi="Calibri" w:cs="Calibri"/>
                <w:color w:val="000000"/>
              </w:rPr>
              <w:tab/>
            </w:r>
          </w:hyperlink>
          <w:r>
            <w:fldChar w:fldCharType="begin"/>
          </w:r>
          <w:r>
            <w:instrText xml:space="preserve"> PAGEREF _heading=h.3fwokq0 \h </w:instrText>
          </w:r>
          <w:r>
            <w:fldChar w:fldCharType="separate"/>
          </w:r>
          <w:r>
            <w:rPr>
              <w:color w:val="000000"/>
            </w:rPr>
            <w:t>Flexibilidade Curricular</w:t>
          </w:r>
          <w:r>
            <w:rPr>
              <w:color w:val="000000"/>
            </w:rPr>
            <w:tab/>
            <w:t>5</w:t>
          </w:r>
          <w:hyperlink w:anchor="_heading=h.3fwokq0" w:history="1"/>
        </w:p>
        <w:p w14:paraId="73D4FF79" w14:textId="77777777" w:rsidR="0092745E" w:rsidRDefault="00880A18">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1v1yuxt">
            <w:r>
              <w:rPr>
                <w:color w:val="000000"/>
              </w:rPr>
              <w:t>4.2</w:t>
            </w:r>
          </w:hyperlink>
          <w:hyperlink w:anchor="_heading=h.1v1yuxt">
            <w:r>
              <w:rPr>
                <w:rFonts w:ascii="Calibri" w:eastAsia="Calibri" w:hAnsi="Calibri" w:cs="Calibri"/>
                <w:color w:val="000000"/>
              </w:rPr>
              <w:tab/>
            </w:r>
          </w:hyperlink>
          <w:r>
            <w:fldChar w:fldCharType="begin"/>
          </w:r>
          <w:r>
            <w:instrText xml:space="preserve"> PAGEREF _heading=h.1v1yuxt \h </w:instrText>
          </w:r>
          <w:r>
            <w:fldChar w:fldCharType="separate"/>
          </w:r>
          <w:r>
            <w:rPr>
              <w:color w:val="000000"/>
            </w:rPr>
            <w:t>Matriz Curricular</w:t>
          </w:r>
          <w:r>
            <w:rPr>
              <w:color w:val="000000"/>
            </w:rPr>
            <w:tab/>
            <w:t>6</w:t>
          </w:r>
          <w:hyperlink w:anchor="_heading=h.1v1yuxt" w:history="1"/>
        </w:p>
        <w:p w14:paraId="4D59A7F0" w14:textId="77777777" w:rsidR="0092745E" w:rsidRDefault="00880A18">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u6wntf">
            <w:r>
              <w:rPr>
                <w:color w:val="000000"/>
              </w:rPr>
              <w:t>4.5</w:t>
            </w:r>
          </w:hyperlink>
          <w:hyperlink w:anchor="_heading=h.2u6wntf">
            <w:r>
              <w:rPr>
                <w:rFonts w:ascii="Calibri" w:eastAsia="Calibri" w:hAnsi="Calibri" w:cs="Calibri"/>
                <w:color w:val="000000"/>
              </w:rPr>
              <w:tab/>
            </w:r>
          </w:hyperlink>
          <w:r>
            <w:fldChar w:fldCharType="begin"/>
          </w:r>
          <w:r>
            <w:instrText xml:space="preserve"> PAGEREF _heading=h.2u6wntf \h </w:instrText>
          </w:r>
          <w:r>
            <w:fldChar w:fldCharType="separate"/>
          </w:r>
          <w:r>
            <w:rPr>
              <w:color w:val="000000"/>
            </w:rPr>
            <w:t>Estágio Não Obrigatório</w:t>
          </w:r>
          <w:r>
            <w:rPr>
              <w:color w:val="000000"/>
            </w:rPr>
            <w:tab/>
            <w:t>9</w:t>
          </w:r>
          <w:hyperlink w:anchor="_heading=h.2u6wntf" w:history="1"/>
        </w:p>
        <w:p w14:paraId="038C7A15" w14:textId="77777777" w:rsidR="0092745E" w:rsidRDefault="00880A18">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19c6y18">
            <w:r>
              <w:rPr>
                <w:b/>
                <w:color w:val="000000"/>
              </w:rPr>
              <w:t>5.</w:t>
            </w:r>
          </w:hyperlink>
          <w:hyperlink w:anchor="_heading=h.19c6y18">
            <w:r>
              <w:rPr>
                <w:rFonts w:ascii="Calibri" w:eastAsia="Calibri" w:hAnsi="Calibri" w:cs="Calibri"/>
                <w:color w:val="000000"/>
              </w:rPr>
              <w:tab/>
            </w:r>
          </w:hyperlink>
          <w:r>
            <w:fldChar w:fldCharType="begin"/>
          </w:r>
          <w:r>
            <w:instrText xml:space="preserve"> PAGEREF _heading=h.19c6y18 \h </w:instrText>
          </w:r>
          <w:r>
            <w:fldChar w:fldCharType="separate"/>
          </w:r>
          <w:r>
            <w:rPr>
              <w:b/>
              <w:color w:val="000000"/>
            </w:rPr>
            <w:t>Critérios de aproveitamento de conhecimentos e experiências anteriores</w:t>
          </w:r>
          <w:r>
            <w:rPr>
              <w:b/>
              <w:color w:val="000000"/>
            </w:rPr>
            <w:tab/>
            <w:t>9</w:t>
          </w:r>
          <w:hyperlink w:anchor="_heading=h.19c6y18" w:history="1"/>
        </w:p>
        <w:p w14:paraId="3F342D94" w14:textId="77777777" w:rsidR="0092745E" w:rsidRDefault="00880A18">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3tbugp1">
            <w:r>
              <w:rPr>
                <w:b/>
                <w:color w:val="000000"/>
              </w:rPr>
              <w:t>6.</w:t>
            </w:r>
          </w:hyperlink>
          <w:hyperlink w:anchor="_heading=h.3tbugp1">
            <w:r>
              <w:rPr>
                <w:rFonts w:ascii="Calibri" w:eastAsia="Calibri" w:hAnsi="Calibri" w:cs="Calibri"/>
                <w:color w:val="000000"/>
              </w:rPr>
              <w:tab/>
            </w:r>
          </w:hyperlink>
          <w:r>
            <w:fldChar w:fldCharType="begin"/>
          </w:r>
          <w:r>
            <w:instrText xml:space="preserve"> PAGEREF _heading=h.3tbugp1 \h </w:instrText>
          </w:r>
          <w:r>
            <w:fldChar w:fldCharType="separate"/>
          </w:r>
          <w:r>
            <w:rPr>
              <w:b/>
              <w:color w:val="000000"/>
            </w:rPr>
            <w:t>Critérios e procedimentos de avaliação da aprendizagem</w:t>
          </w:r>
          <w:r>
            <w:rPr>
              <w:b/>
              <w:color w:val="000000"/>
            </w:rPr>
            <w:tab/>
            <w:t>10</w:t>
          </w:r>
          <w:hyperlink w:anchor="_heading=h.3tbugp1" w:history="1"/>
        </w:p>
        <w:p w14:paraId="4FC55836" w14:textId="77777777" w:rsidR="0092745E" w:rsidRDefault="00880A18">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8h4qwu">
            <w:r>
              <w:rPr>
                <w:color w:val="000000"/>
              </w:rPr>
              <w:t>6.1</w:t>
            </w:r>
          </w:hyperlink>
          <w:hyperlink w:anchor="_heading=h.28h4qwu">
            <w:r>
              <w:rPr>
                <w:rFonts w:ascii="Calibri" w:eastAsia="Calibri" w:hAnsi="Calibri" w:cs="Calibri"/>
                <w:color w:val="000000"/>
              </w:rPr>
              <w:tab/>
            </w:r>
          </w:hyperlink>
          <w:r>
            <w:fldChar w:fldCharType="begin"/>
          </w:r>
          <w:r>
            <w:instrText xml:space="preserve"> PAGEREF _heading=h.28h4qwu \h </w:instrText>
          </w:r>
          <w:r>
            <w:fldChar w:fldCharType="separate"/>
          </w:r>
          <w:r>
            <w:rPr>
              <w:color w:val="000000"/>
            </w:rPr>
            <w:t>Características da Avaliação</w:t>
          </w:r>
          <w:r>
            <w:rPr>
              <w:color w:val="000000"/>
            </w:rPr>
            <w:tab/>
            <w:t>10</w:t>
          </w:r>
          <w:hyperlink w:anchor="_heading=h.28h4qwu" w:history="1"/>
        </w:p>
        <w:p w14:paraId="60D5FA77" w14:textId="77777777" w:rsidR="0092745E" w:rsidRDefault="00880A18">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nmf14n">
            <w:r>
              <w:rPr>
                <w:color w:val="000000"/>
              </w:rPr>
              <w:t>6.2</w:t>
            </w:r>
          </w:hyperlink>
          <w:hyperlink w:anchor="_heading=h.nmf14n">
            <w:r>
              <w:rPr>
                <w:rFonts w:ascii="Calibri" w:eastAsia="Calibri" w:hAnsi="Calibri" w:cs="Calibri"/>
                <w:color w:val="000000"/>
              </w:rPr>
              <w:tab/>
            </w:r>
          </w:hyperlink>
          <w:r>
            <w:fldChar w:fldCharType="begin"/>
          </w:r>
          <w:r>
            <w:instrText xml:space="preserve"> PAGEREF _heading=h.nmf14n \h </w:instrText>
          </w:r>
          <w:r>
            <w:fldChar w:fldCharType="separate"/>
          </w:r>
          <w:r>
            <w:rPr>
              <w:color w:val="000000"/>
            </w:rPr>
            <w:t>Critérios e Formas de Avaliação</w:t>
          </w:r>
          <w:r>
            <w:rPr>
              <w:color w:val="000000"/>
            </w:rPr>
            <w:tab/>
            <w:t>10</w:t>
          </w:r>
          <w:hyperlink w:anchor="_heading=h.nmf14n" w:history="1"/>
        </w:p>
        <w:p w14:paraId="0BF681D3" w14:textId="77777777" w:rsidR="0092745E" w:rsidRDefault="00880A18">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7m2jsg">
            <w:r>
              <w:rPr>
                <w:color w:val="000000"/>
              </w:rPr>
              <w:t>6.3</w:t>
            </w:r>
          </w:hyperlink>
          <w:hyperlink w:anchor="_heading=h.37m2jsg">
            <w:r>
              <w:rPr>
                <w:rFonts w:ascii="Calibri" w:eastAsia="Calibri" w:hAnsi="Calibri" w:cs="Calibri"/>
                <w:color w:val="000000"/>
              </w:rPr>
              <w:tab/>
            </w:r>
          </w:hyperlink>
          <w:r>
            <w:fldChar w:fldCharType="begin"/>
          </w:r>
          <w:r>
            <w:instrText xml:space="preserve"> PAGEREF _heading=h.37m2jsg \h </w:instrText>
          </w:r>
          <w:r>
            <w:fldChar w:fldCharType="separate"/>
          </w:r>
          <w:r>
            <w:rPr>
              <w:color w:val="000000"/>
            </w:rPr>
            <w:t>Recuperação</w:t>
          </w:r>
          <w:r>
            <w:rPr>
              <w:color w:val="000000"/>
            </w:rPr>
            <w:tab/>
            <w:t>11</w:t>
          </w:r>
          <w:hyperlink w:anchor="_heading=h.37m2jsg" w:history="1"/>
        </w:p>
        <w:p w14:paraId="0ADF1FEC" w14:textId="77777777" w:rsidR="0092745E" w:rsidRDefault="00880A18">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1mrcu09">
            <w:r>
              <w:rPr>
                <w:b/>
                <w:color w:val="000000"/>
              </w:rPr>
              <w:t>7.</w:t>
            </w:r>
          </w:hyperlink>
          <w:hyperlink w:anchor="_heading=h.1mrcu09">
            <w:r>
              <w:rPr>
                <w:rFonts w:ascii="Calibri" w:eastAsia="Calibri" w:hAnsi="Calibri" w:cs="Calibri"/>
                <w:color w:val="000000"/>
              </w:rPr>
              <w:tab/>
            </w:r>
          </w:hyperlink>
          <w:r>
            <w:fldChar w:fldCharType="begin"/>
          </w:r>
          <w:r>
            <w:instrText xml:space="preserve"> PAGEREF _heading=h.1mrcu09 \h </w:instrText>
          </w:r>
          <w:r>
            <w:fldChar w:fldCharType="separate"/>
          </w:r>
          <w:r>
            <w:rPr>
              <w:b/>
              <w:color w:val="000000"/>
            </w:rPr>
            <w:t>Instalações, equipamentos, recursos tecnológicos e biblioteca</w:t>
          </w:r>
          <w:r>
            <w:rPr>
              <w:b/>
              <w:color w:val="000000"/>
            </w:rPr>
            <w:tab/>
            <w:t>11</w:t>
          </w:r>
          <w:hyperlink w:anchor="_heading=h.1mrcu09" w:history="1"/>
        </w:p>
        <w:p w14:paraId="2CD850EA" w14:textId="77777777" w:rsidR="0092745E" w:rsidRDefault="00880A18">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46r0co2">
            <w:r>
              <w:rPr>
                <w:color w:val="000000"/>
              </w:rPr>
              <w:t>7.1</w:t>
            </w:r>
          </w:hyperlink>
          <w:hyperlink w:anchor="_heading=h.46r0co2">
            <w:r>
              <w:rPr>
                <w:rFonts w:ascii="Calibri" w:eastAsia="Calibri" w:hAnsi="Calibri" w:cs="Calibri"/>
                <w:color w:val="000000"/>
              </w:rPr>
              <w:tab/>
            </w:r>
          </w:hyperlink>
          <w:r>
            <w:fldChar w:fldCharType="begin"/>
          </w:r>
          <w:r>
            <w:instrText xml:space="preserve"> PAGEREF _heading=h.46r0co2 \h </w:instrText>
          </w:r>
          <w:r>
            <w:fldChar w:fldCharType="separate"/>
          </w:r>
          <w:r>
            <w:rPr>
              <w:color w:val="000000"/>
            </w:rPr>
            <w:t>Instalações</w:t>
          </w:r>
          <w:r>
            <w:rPr>
              <w:color w:val="000000"/>
            </w:rPr>
            <w:tab/>
            <w:t>11</w:t>
          </w:r>
          <w:hyperlink w:anchor="_heading=h.46r0co2" w:history="1"/>
        </w:p>
        <w:p w14:paraId="01A4F2FC" w14:textId="77777777" w:rsidR="0092745E" w:rsidRDefault="00880A18">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lwamvv">
            <w:r>
              <w:rPr>
                <w:color w:val="000000"/>
              </w:rPr>
              <w:t>7.2</w:t>
            </w:r>
          </w:hyperlink>
          <w:hyperlink w:anchor="_heading=h.2lwamvv">
            <w:r>
              <w:rPr>
                <w:rFonts w:ascii="Calibri" w:eastAsia="Calibri" w:hAnsi="Calibri" w:cs="Calibri"/>
                <w:color w:val="000000"/>
              </w:rPr>
              <w:tab/>
            </w:r>
          </w:hyperlink>
          <w:r>
            <w:fldChar w:fldCharType="begin"/>
          </w:r>
          <w:r>
            <w:instrText xml:space="preserve"> PAGEREF _heading=h.2lwamvv \h </w:instrText>
          </w:r>
          <w:r>
            <w:fldChar w:fldCharType="separate"/>
          </w:r>
          <w:r>
            <w:rPr>
              <w:color w:val="000000"/>
            </w:rPr>
            <w:t>Equipamentos/Máquinas/Mobiliário/Softwares</w:t>
          </w:r>
          <w:r>
            <w:rPr>
              <w:color w:val="000000"/>
            </w:rPr>
            <w:tab/>
            <w:t>12</w:t>
          </w:r>
          <w:hyperlink w:anchor="_heading=h.2lwamvv" w:history="1"/>
        </w:p>
        <w:p w14:paraId="300A5616" w14:textId="77777777" w:rsidR="0092745E" w:rsidRDefault="00880A18">
          <w:pPr>
            <w:pBdr>
              <w:top w:val="nil"/>
              <w:left w:val="nil"/>
              <w:bottom w:val="nil"/>
              <w:right w:val="nil"/>
              <w:between w:val="nil"/>
            </w:pBdr>
            <w:tabs>
              <w:tab w:val="right" w:pos="9111"/>
            </w:tabs>
            <w:spacing w:before="120" w:after="120"/>
            <w:rPr>
              <w:rFonts w:ascii="Calibri" w:eastAsia="Calibri" w:hAnsi="Calibri" w:cs="Calibri"/>
              <w:color w:val="000000"/>
            </w:rPr>
          </w:pPr>
          <w:r>
            <w:fldChar w:fldCharType="end"/>
          </w:r>
          <w:hyperlink w:anchor="_heading=h.rgbstsol0h21">
            <w:r>
              <w:rPr>
                <w:color w:val="000000"/>
              </w:rPr>
              <w:t>Laboratório de Informática 01</w:t>
            </w:r>
            <w:r>
              <w:rPr>
                <w:color w:val="000000"/>
              </w:rPr>
              <w:tab/>
              <w:t>12</w:t>
            </w:r>
          </w:hyperlink>
        </w:p>
        <w:p w14:paraId="179547BD" w14:textId="77777777" w:rsidR="0092745E" w:rsidRDefault="0082618C">
          <w:pPr>
            <w:pBdr>
              <w:top w:val="nil"/>
              <w:left w:val="nil"/>
              <w:bottom w:val="nil"/>
              <w:right w:val="nil"/>
              <w:between w:val="nil"/>
            </w:pBdr>
            <w:tabs>
              <w:tab w:val="left" w:pos="660"/>
              <w:tab w:val="right" w:pos="9111"/>
            </w:tabs>
            <w:spacing w:before="120" w:after="120"/>
            <w:rPr>
              <w:rFonts w:ascii="Calibri" w:eastAsia="Calibri" w:hAnsi="Calibri" w:cs="Calibri"/>
              <w:color w:val="000000"/>
            </w:rPr>
          </w:pPr>
          <w:hyperlink w:anchor="_heading=h.111kx3o">
            <w:r w:rsidR="00880A18">
              <w:rPr>
                <w:color w:val="000000"/>
              </w:rPr>
              <w:t>7.3</w:t>
            </w:r>
          </w:hyperlink>
          <w:hyperlink w:anchor="_heading=h.111kx3o">
            <w:r w:rsidR="00880A18">
              <w:rPr>
                <w:rFonts w:ascii="Calibri" w:eastAsia="Calibri" w:hAnsi="Calibri" w:cs="Calibri"/>
                <w:color w:val="000000"/>
              </w:rPr>
              <w:tab/>
            </w:r>
          </w:hyperlink>
          <w:r w:rsidR="00880A18">
            <w:fldChar w:fldCharType="begin"/>
          </w:r>
          <w:r w:rsidR="00880A18">
            <w:instrText xml:space="preserve"> PAGEREF _heading=h.111kx3o \h </w:instrText>
          </w:r>
          <w:r w:rsidR="00880A18">
            <w:fldChar w:fldCharType="separate"/>
          </w:r>
          <w:r w:rsidR="00880A18">
            <w:rPr>
              <w:color w:val="000000"/>
            </w:rPr>
            <w:t>Biblioteca</w:t>
          </w:r>
          <w:r w:rsidR="00880A18">
            <w:rPr>
              <w:color w:val="000000"/>
            </w:rPr>
            <w:tab/>
            <w:t>12</w:t>
          </w:r>
          <w:hyperlink w:anchor="_heading=h.111kx3o" w:history="1"/>
        </w:p>
        <w:p w14:paraId="54EDD00C" w14:textId="77777777" w:rsidR="0092745E" w:rsidRDefault="00880A18">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l18frh">
            <w:r>
              <w:rPr>
                <w:color w:val="000000"/>
              </w:rPr>
              <w:t>7.4</w:t>
            </w:r>
          </w:hyperlink>
          <w:hyperlink w:anchor="_heading=h.3l18frh">
            <w:r>
              <w:rPr>
                <w:rFonts w:ascii="Calibri" w:eastAsia="Calibri" w:hAnsi="Calibri" w:cs="Calibri"/>
                <w:color w:val="000000"/>
              </w:rPr>
              <w:tab/>
            </w:r>
          </w:hyperlink>
          <w:r>
            <w:fldChar w:fldCharType="begin"/>
          </w:r>
          <w:r>
            <w:instrText xml:space="preserve"> PAGEREF _heading=h.3l18frh \h </w:instrText>
          </w:r>
          <w:r>
            <w:fldChar w:fldCharType="separate"/>
          </w:r>
          <w:r>
            <w:rPr>
              <w:color w:val="000000"/>
            </w:rPr>
            <w:t>Acervo Bibliográfico</w:t>
          </w:r>
          <w:r>
            <w:rPr>
              <w:color w:val="000000"/>
            </w:rPr>
            <w:tab/>
            <w:t>12</w:t>
          </w:r>
          <w:hyperlink w:anchor="_heading=h.3l18frh" w:history="1"/>
        </w:p>
        <w:p w14:paraId="42534F43" w14:textId="77777777" w:rsidR="0092745E" w:rsidRDefault="00880A18">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06ipza">
            <w:r>
              <w:rPr>
                <w:color w:val="000000"/>
              </w:rPr>
              <w:t>7.5</w:t>
            </w:r>
          </w:hyperlink>
          <w:hyperlink w:anchor="_heading=h.206ipza">
            <w:r>
              <w:rPr>
                <w:rFonts w:ascii="Calibri" w:eastAsia="Calibri" w:hAnsi="Calibri" w:cs="Calibri"/>
                <w:color w:val="000000"/>
              </w:rPr>
              <w:tab/>
            </w:r>
          </w:hyperlink>
          <w:r>
            <w:fldChar w:fldCharType="begin"/>
          </w:r>
          <w:r>
            <w:instrText xml:space="preserve"> PAGEREF _heading=h.206ipza \h </w:instrText>
          </w:r>
          <w:r>
            <w:fldChar w:fldCharType="separate"/>
          </w:r>
          <w:r>
            <w:rPr>
              <w:color w:val="000000"/>
            </w:rPr>
            <w:t>Investimentos</w:t>
          </w:r>
          <w:r>
            <w:rPr>
              <w:color w:val="000000"/>
            </w:rPr>
            <w:tab/>
            <w:t>13</w:t>
          </w:r>
          <w:hyperlink w:anchor="_heading=h.206ipza" w:history="1"/>
        </w:p>
        <w:p w14:paraId="111498E8" w14:textId="77777777" w:rsidR="0092745E" w:rsidRDefault="00880A18">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4k668n3">
            <w:r>
              <w:rPr>
                <w:b/>
                <w:color w:val="000000"/>
              </w:rPr>
              <w:t>8.</w:t>
            </w:r>
          </w:hyperlink>
          <w:hyperlink w:anchor="_heading=h.4k668n3">
            <w:r>
              <w:rPr>
                <w:rFonts w:ascii="Calibri" w:eastAsia="Calibri" w:hAnsi="Calibri" w:cs="Calibri"/>
                <w:color w:val="000000"/>
              </w:rPr>
              <w:tab/>
            </w:r>
          </w:hyperlink>
          <w:r>
            <w:fldChar w:fldCharType="begin"/>
          </w:r>
          <w:r>
            <w:instrText xml:space="preserve"> PAGEREF _heading=h.4k668n3 \h </w:instrText>
          </w:r>
          <w:r>
            <w:fldChar w:fldCharType="separate"/>
          </w:r>
          <w:r>
            <w:rPr>
              <w:b/>
              <w:color w:val="000000"/>
            </w:rPr>
            <w:t>Corpo Técnico e Docentes</w:t>
          </w:r>
          <w:r>
            <w:rPr>
              <w:b/>
              <w:color w:val="000000"/>
            </w:rPr>
            <w:tab/>
            <w:t>14</w:t>
          </w:r>
          <w:hyperlink w:anchor="_heading=h.4k668n3" w:history="1"/>
        </w:p>
        <w:p w14:paraId="5E3AAE68" w14:textId="77777777" w:rsidR="0092745E" w:rsidRDefault="00880A18">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zbgiuw">
            <w:r>
              <w:rPr>
                <w:color w:val="000000"/>
              </w:rPr>
              <w:t>8.1</w:t>
            </w:r>
          </w:hyperlink>
          <w:hyperlink w:anchor="_heading=h.2zbgiuw">
            <w:r>
              <w:rPr>
                <w:rFonts w:ascii="Calibri" w:eastAsia="Calibri" w:hAnsi="Calibri" w:cs="Calibri"/>
                <w:color w:val="000000"/>
              </w:rPr>
              <w:tab/>
            </w:r>
          </w:hyperlink>
          <w:r>
            <w:fldChar w:fldCharType="begin"/>
          </w:r>
          <w:r>
            <w:instrText xml:space="preserve"> PAGEREF _heading=h.2zbgiuw \h </w:instrText>
          </w:r>
          <w:r>
            <w:fldChar w:fldCharType="separate"/>
          </w:r>
          <w:r>
            <w:rPr>
              <w:color w:val="000000"/>
            </w:rPr>
            <w:t>Corpo Técnico Administrativo da Mantenedora</w:t>
          </w:r>
          <w:r>
            <w:rPr>
              <w:color w:val="000000"/>
            </w:rPr>
            <w:tab/>
            <w:t>14</w:t>
          </w:r>
          <w:hyperlink w:anchor="_heading=h.2zbgiuw" w:history="1"/>
        </w:p>
        <w:p w14:paraId="0C41B97B" w14:textId="77777777" w:rsidR="0092745E" w:rsidRDefault="00880A18">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1egqt2p">
            <w:r>
              <w:rPr>
                <w:color w:val="000000"/>
              </w:rPr>
              <w:t>8.2</w:t>
            </w:r>
          </w:hyperlink>
          <w:hyperlink w:anchor="_heading=h.1egqt2p">
            <w:r>
              <w:rPr>
                <w:rFonts w:ascii="Calibri" w:eastAsia="Calibri" w:hAnsi="Calibri" w:cs="Calibri"/>
                <w:color w:val="000000"/>
              </w:rPr>
              <w:tab/>
            </w:r>
          </w:hyperlink>
          <w:r>
            <w:fldChar w:fldCharType="begin"/>
          </w:r>
          <w:r>
            <w:instrText xml:space="preserve"> PAGEREF _heading=h.1egqt2p \h </w:instrText>
          </w:r>
          <w:r>
            <w:fldChar w:fldCharType="separate"/>
          </w:r>
          <w:r>
            <w:rPr>
              <w:color w:val="000000"/>
            </w:rPr>
            <w:t>Corpo Técnico Administrativo da Mantida</w:t>
          </w:r>
          <w:r>
            <w:rPr>
              <w:color w:val="000000"/>
            </w:rPr>
            <w:tab/>
            <w:t>14</w:t>
          </w:r>
          <w:hyperlink w:anchor="_heading=h.1egqt2p" w:history="1"/>
        </w:p>
        <w:p w14:paraId="50755429" w14:textId="77777777" w:rsidR="0092745E" w:rsidRDefault="00880A18">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ygebqi">
            <w:r>
              <w:rPr>
                <w:color w:val="000000"/>
              </w:rPr>
              <w:t>8.3</w:t>
            </w:r>
          </w:hyperlink>
          <w:hyperlink w:anchor="_heading=h.3ygebqi">
            <w:r>
              <w:rPr>
                <w:rFonts w:ascii="Calibri" w:eastAsia="Calibri" w:hAnsi="Calibri" w:cs="Calibri"/>
                <w:color w:val="000000"/>
              </w:rPr>
              <w:tab/>
            </w:r>
          </w:hyperlink>
          <w:r>
            <w:fldChar w:fldCharType="begin"/>
          </w:r>
          <w:r>
            <w:instrText xml:space="preserve"> PAGEREF _heading=h.3ygebqi \h </w:instrText>
          </w:r>
          <w:r>
            <w:fldChar w:fldCharType="separate"/>
          </w:r>
          <w:r>
            <w:rPr>
              <w:color w:val="000000"/>
            </w:rPr>
            <w:t>Corpo Docente</w:t>
          </w:r>
          <w:r>
            <w:rPr>
              <w:color w:val="000000"/>
            </w:rPr>
            <w:tab/>
            <w:t>14</w:t>
          </w:r>
          <w:hyperlink w:anchor="_heading=h.3ygebqi" w:history="1"/>
        </w:p>
        <w:p w14:paraId="402A96BD" w14:textId="77777777" w:rsidR="0092745E" w:rsidRDefault="00880A18">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2dlolyb">
            <w:r>
              <w:rPr>
                <w:b/>
                <w:color w:val="000000"/>
              </w:rPr>
              <w:t>9.</w:t>
            </w:r>
          </w:hyperlink>
          <w:hyperlink w:anchor="_heading=h.2dlolyb">
            <w:r>
              <w:rPr>
                <w:rFonts w:ascii="Calibri" w:eastAsia="Calibri" w:hAnsi="Calibri" w:cs="Calibri"/>
                <w:color w:val="000000"/>
              </w:rPr>
              <w:tab/>
            </w:r>
          </w:hyperlink>
          <w:r>
            <w:fldChar w:fldCharType="begin"/>
          </w:r>
          <w:r>
            <w:instrText xml:space="preserve"> PAGEREF _heading=h.2dlolyb \h </w:instrText>
          </w:r>
          <w:r>
            <w:fldChar w:fldCharType="separate"/>
          </w:r>
          <w:r>
            <w:rPr>
              <w:b/>
              <w:color w:val="000000"/>
            </w:rPr>
            <w:t>Certificados e Diplomas</w:t>
          </w:r>
          <w:r>
            <w:rPr>
              <w:b/>
              <w:color w:val="000000"/>
            </w:rPr>
            <w:tab/>
            <w:t>15</w:t>
          </w:r>
          <w:hyperlink w:anchor="_heading=h.2dlolyb" w:history="1"/>
        </w:p>
        <w:p w14:paraId="3CE5B570" w14:textId="77777777" w:rsidR="0092745E" w:rsidRDefault="00880A18">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sqyw64">
            <w:r>
              <w:rPr>
                <w:b/>
                <w:color w:val="000000"/>
              </w:rPr>
              <w:t>10.</w:t>
            </w:r>
          </w:hyperlink>
          <w:hyperlink w:anchor="_heading=h.sqyw64">
            <w:r>
              <w:rPr>
                <w:rFonts w:ascii="Calibri" w:eastAsia="Calibri" w:hAnsi="Calibri" w:cs="Calibri"/>
                <w:color w:val="000000"/>
              </w:rPr>
              <w:tab/>
            </w:r>
          </w:hyperlink>
          <w:r>
            <w:fldChar w:fldCharType="begin"/>
          </w:r>
          <w:r>
            <w:instrText xml:space="preserve"> PAGEREF _heading=h.sqyw64 \h </w:instrText>
          </w:r>
          <w:r>
            <w:fldChar w:fldCharType="separate"/>
          </w:r>
          <w:r>
            <w:rPr>
              <w:b/>
              <w:color w:val="000000"/>
            </w:rPr>
            <w:t>Anexos</w:t>
          </w:r>
          <w:r>
            <w:rPr>
              <w:b/>
              <w:color w:val="000000"/>
            </w:rPr>
            <w:tab/>
            <w:t>15</w:t>
          </w:r>
          <w:hyperlink w:anchor="_heading=h.sqyw64" w:history="1"/>
        </w:p>
        <w:p w14:paraId="536E6F4A" w14:textId="77777777" w:rsidR="0092745E" w:rsidRDefault="00880A18">
          <w:pPr>
            <w:pBdr>
              <w:top w:val="nil"/>
              <w:left w:val="nil"/>
              <w:bottom w:val="nil"/>
              <w:right w:val="nil"/>
              <w:between w:val="nil"/>
            </w:pBdr>
            <w:spacing w:before="120" w:after="120"/>
            <w:rPr>
              <w:b/>
              <w:color w:val="000000"/>
            </w:rPr>
          </w:pPr>
          <w:r>
            <w:fldChar w:fldCharType="end"/>
          </w:r>
          <w:r>
            <w:fldChar w:fldCharType="end"/>
          </w:r>
        </w:p>
      </w:sdtContent>
    </w:sdt>
    <w:p w14:paraId="4EB04F69" w14:textId="77777777" w:rsidR="0092745E" w:rsidRDefault="00880A18">
      <w:pPr>
        <w:rPr>
          <w:b/>
        </w:rPr>
      </w:pPr>
      <w:r>
        <w:br w:type="page"/>
      </w:r>
    </w:p>
    <w:p w14:paraId="5CE34DB4" w14:textId="77777777" w:rsidR="0092745E" w:rsidRDefault="00880A18">
      <w:pPr>
        <w:pStyle w:val="Ttulo1"/>
        <w:jc w:val="left"/>
        <w:rPr>
          <w:rFonts w:ascii="Calibri" w:eastAsia="Calibri" w:hAnsi="Calibri" w:cs="Calibri"/>
        </w:rPr>
      </w:pPr>
      <w:bookmarkStart w:id="1" w:name="_heading=h.2xcytpi" w:colFirst="0" w:colLast="0"/>
      <w:bookmarkEnd w:id="1"/>
      <w:r w:rsidRPr="00C4661B">
        <w:rPr>
          <w:rFonts w:ascii="Calibri" w:eastAsia="Calibri" w:hAnsi="Calibri" w:cs="Calibri"/>
        </w:rPr>
        <w:lastRenderedPageBreak/>
        <w:t>Identificação do Curso e do Estabelecimento de Ensino.</w:t>
      </w:r>
    </w:p>
    <w:tbl>
      <w:tblPr>
        <w:tblStyle w:val="afff3"/>
        <w:tblW w:w="8858" w:type="dxa"/>
        <w:tblInd w:w="0"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ayout w:type="fixed"/>
        <w:tblLook w:val="0000" w:firstRow="0" w:lastRow="0" w:firstColumn="0" w:lastColumn="0" w:noHBand="0" w:noVBand="0"/>
      </w:tblPr>
      <w:tblGrid>
        <w:gridCol w:w="2802"/>
        <w:gridCol w:w="6056"/>
      </w:tblGrid>
      <w:tr w:rsidR="0092745E" w14:paraId="7F1E454B" w14:textId="77777777">
        <w:tc>
          <w:tcPr>
            <w:tcW w:w="2802" w:type="dxa"/>
            <w:shd w:val="clear" w:color="auto" w:fill="D9D9D9"/>
          </w:tcPr>
          <w:p w14:paraId="1728D513" w14:textId="77777777" w:rsidR="0092745E" w:rsidRDefault="00880A18">
            <w:pPr>
              <w:pBdr>
                <w:top w:val="nil"/>
                <w:left w:val="nil"/>
                <w:bottom w:val="nil"/>
                <w:right w:val="nil"/>
                <w:between w:val="nil"/>
              </w:pBdr>
              <w:spacing w:before="120" w:line="360" w:lineRule="auto"/>
              <w:rPr>
                <w:b/>
                <w:sz w:val="24"/>
              </w:rPr>
            </w:pPr>
            <w:r>
              <w:rPr>
                <w:b/>
                <w:sz w:val="24"/>
              </w:rPr>
              <w:t xml:space="preserve">CNPJ: </w:t>
            </w:r>
          </w:p>
        </w:tc>
        <w:tc>
          <w:tcPr>
            <w:tcW w:w="6056" w:type="dxa"/>
            <w:shd w:val="clear" w:color="auto" w:fill="FFFFFF"/>
          </w:tcPr>
          <w:p w14:paraId="1482F5D9" w14:textId="77777777" w:rsidR="0092745E" w:rsidRDefault="00880A18">
            <w:pPr>
              <w:pBdr>
                <w:top w:val="nil"/>
                <w:left w:val="nil"/>
                <w:bottom w:val="nil"/>
                <w:right w:val="nil"/>
                <w:between w:val="nil"/>
              </w:pBdr>
              <w:spacing w:before="120" w:line="360" w:lineRule="auto"/>
              <w:rPr>
                <w:b/>
                <w:sz w:val="24"/>
              </w:rPr>
            </w:pPr>
            <w:r>
              <w:rPr>
                <w:sz w:val="24"/>
              </w:rPr>
              <w:t>03.774.688/0031-70</w:t>
            </w:r>
          </w:p>
        </w:tc>
      </w:tr>
      <w:tr w:rsidR="0092745E" w14:paraId="6E5EF253" w14:textId="77777777">
        <w:tc>
          <w:tcPr>
            <w:tcW w:w="2802" w:type="dxa"/>
            <w:shd w:val="clear" w:color="auto" w:fill="D9D9D9"/>
          </w:tcPr>
          <w:p w14:paraId="475548AE" w14:textId="77777777" w:rsidR="0092745E" w:rsidRDefault="00880A18">
            <w:pPr>
              <w:pBdr>
                <w:top w:val="nil"/>
                <w:left w:val="nil"/>
                <w:bottom w:val="nil"/>
                <w:right w:val="nil"/>
                <w:between w:val="nil"/>
              </w:pBdr>
              <w:spacing w:before="120" w:line="360" w:lineRule="auto"/>
              <w:rPr>
                <w:b/>
                <w:sz w:val="24"/>
              </w:rPr>
            </w:pPr>
            <w:r>
              <w:rPr>
                <w:b/>
                <w:sz w:val="24"/>
              </w:rPr>
              <w:t>Razão Social:</w:t>
            </w:r>
          </w:p>
        </w:tc>
        <w:tc>
          <w:tcPr>
            <w:tcW w:w="6056" w:type="dxa"/>
            <w:shd w:val="clear" w:color="auto" w:fill="FFFFFF"/>
          </w:tcPr>
          <w:p w14:paraId="2DD20D8F" w14:textId="77777777" w:rsidR="0092745E" w:rsidRDefault="00880A18">
            <w:pPr>
              <w:pBdr>
                <w:top w:val="nil"/>
                <w:left w:val="nil"/>
                <w:bottom w:val="nil"/>
                <w:right w:val="nil"/>
                <w:between w:val="nil"/>
              </w:pBdr>
              <w:spacing w:before="120" w:after="0" w:line="360" w:lineRule="auto"/>
              <w:rPr>
                <w:b/>
                <w:sz w:val="24"/>
              </w:rPr>
            </w:pPr>
            <w:r>
              <w:rPr>
                <w:sz w:val="24"/>
              </w:rPr>
              <w:t>SERVIÇO NACIONAL DE APRENDIZAGEM INDUSTRIAL</w:t>
            </w:r>
          </w:p>
        </w:tc>
      </w:tr>
      <w:tr w:rsidR="0092745E" w14:paraId="589E7848" w14:textId="77777777">
        <w:tc>
          <w:tcPr>
            <w:tcW w:w="2802" w:type="dxa"/>
            <w:shd w:val="clear" w:color="auto" w:fill="D9D9D9"/>
          </w:tcPr>
          <w:p w14:paraId="4B835004" w14:textId="77777777" w:rsidR="0092745E" w:rsidRDefault="00880A18">
            <w:pPr>
              <w:pBdr>
                <w:top w:val="nil"/>
                <w:left w:val="nil"/>
                <w:bottom w:val="nil"/>
                <w:right w:val="nil"/>
                <w:between w:val="nil"/>
              </w:pBdr>
              <w:spacing w:before="120" w:line="360" w:lineRule="auto"/>
              <w:rPr>
                <w:b/>
                <w:sz w:val="24"/>
              </w:rPr>
            </w:pPr>
            <w:r>
              <w:rPr>
                <w:b/>
                <w:sz w:val="24"/>
              </w:rPr>
              <w:t>Esfera Administrativa:</w:t>
            </w:r>
          </w:p>
        </w:tc>
        <w:tc>
          <w:tcPr>
            <w:tcW w:w="6056" w:type="dxa"/>
            <w:shd w:val="clear" w:color="auto" w:fill="FFFFFF"/>
          </w:tcPr>
          <w:p w14:paraId="07A178A8" w14:textId="7974FF52" w:rsidR="0092745E" w:rsidRDefault="00880A18">
            <w:pPr>
              <w:pBdr>
                <w:top w:val="nil"/>
                <w:left w:val="nil"/>
                <w:bottom w:val="nil"/>
                <w:right w:val="nil"/>
                <w:between w:val="nil"/>
              </w:pBdr>
              <w:spacing w:before="120" w:after="0" w:line="360" w:lineRule="auto"/>
              <w:rPr>
                <w:b/>
                <w:sz w:val="24"/>
              </w:rPr>
            </w:pPr>
            <w:r>
              <w:rPr>
                <w:sz w:val="24"/>
              </w:rPr>
              <w:t xml:space="preserve">SENAI/SC em </w:t>
            </w:r>
            <w:r w:rsidR="009D017A">
              <w:rPr>
                <w:sz w:val="24"/>
              </w:rPr>
              <w:t>BALNEÁRIO CAMBORIÚ</w:t>
            </w:r>
          </w:p>
        </w:tc>
      </w:tr>
      <w:tr w:rsidR="00C4661B" w14:paraId="40AC3588" w14:textId="77777777">
        <w:trPr>
          <w:trHeight w:val="280"/>
        </w:trPr>
        <w:tc>
          <w:tcPr>
            <w:tcW w:w="2802" w:type="dxa"/>
            <w:shd w:val="clear" w:color="auto" w:fill="D9D9D9"/>
          </w:tcPr>
          <w:p w14:paraId="52794549" w14:textId="77777777" w:rsidR="00C4661B" w:rsidRDefault="00C4661B" w:rsidP="00C4661B">
            <w:pPr>
              <w:pBdr>
                <w:top w:val="nil"/>
                <w:left w:val="nil"/>
                <w:bottom w:val="nil"/>
                <w:right w:val="nil"/>
                <w:between w:val="nil"/>
              </w:pBdr>
              <w:spacing w:before="120" w:line="360" w:lineRule="auto"/>
              <w:rPr>
                <w:b/>
                <w:sz w:val="24"/>
              </w:rPr>
            </w:pPr>
            <w:r>
              <w:rPr>
                <w:b/>
                <w:sz w:val="24"/>
              </w:rPr>
              <w:t xml:space="preserve">Endereço (Rua, No): </w:t>
            </w:r>
          </w:p>
        </w:tc>
        <w:tc>
          <w:tcPr>
            <w:tcW w:w="6056" w:type="dxa"/>
            <w:shd w:val="clear" w:color="auto" w:fill="FFFFFF"/>
          </w:tcPr>
          <w:p w14:paraId="1163E746" w14:textId="141EDE6B" w:rsidR="00C4661B" w:rsidRPr="00C4661B" w:rsidRDefault="00C4661B" w:rsidP="00C4661B">
            <w:pPr>
              <w:pBdr>
                <w:top w:val="nil"/>
                <w:left w:val="nil"/>
                <w:bottom w:val="nil"/>
                <w:right w:val="nil"/>
                <w:between w:val="nil"/>
              </w:pBdr>
              <w:spacing w:before="120" w:after="0" w:line="360" w:lineRule="auto"/>
              <w:rPr>
                <w:rFonts w:asciiTheme="minorHAnsi" w:hAnsiTheme="minorHAnsi" w:cstheme="minorHAnsi"/>
                <w:bCs/>
                <w:color w:val="000000" w:themeColor="text1"/>
                <w:sz w:val="24"/>
              </w:rPr>
            </w:pPr>
            <w:r w:rsidRPr="00C4661B">
              <w:rPr>
                <w:rFonts w:asciiTheme="minorHAnsi" w:hAnsiTheme="minorHAnsi" w:cstheme="minorHAnsi"/>
                <w:bCs/>
                <w:color w:val="000000" w:themeColor="text1"/>
                <w:sz w:val="24"/>
              </w:rPr>
              <w:t>Angelina, 555</w:t>
            </w:r>
          </w:p>
        </w:tc>
      </w:tr>
      <w:tr w:rsidR="00C4661B" w14:paraId="57822C7A" w14:textId="77777777">
        <w:tc>
          <w:tcPr>
            <w:tcW w:w="2802" w:type="dxa"/>
            <w:shd w:val="clear" w:color="auto" w:fill="D9D9D9"/>
          </w:tcPr>
          <w:p w14:paraId="298E78BA" w14:textId="77777777" w:rsidR="00C4661B" w:rsidRDefault="00C4661B" w:rsidP="00C4661B">
            <w:pPr>
              <w:pBdr>
                <w:top w:val="nil"/>
                <w:left w:val="nil"/>
                <w:bottom w:val="nil"/>
                <w:right w:val="nil"/>
                <w:between w:val="nil"/>
              </w:pBdr>
              <w:spacing w:before="120" w:line="360" w:lineRule="auto"/>
              <w:rPr>
                <w:b/>
                <w:sz w:val="24"/>
              </w:rPr>
            </w:pPr>
            <w:r>
              <w:rPr>
                <w:b/>
                <w:sz w:val="24"/>
              </w:rPr>
              <w:t xml:space="preserve">Cidade/UF/CEP: </w:t>
            </w:r>
          </w:p>
        </w:tc>
        <w:tc>
          <w:tcPr>
            <w:tcW w:w="6056" w:type="dxa"/>
            <w:shd w:val="clear" w:color="auto" w:fill="FFFFFF"/>
          </w:tcPr>
          <w:p w14:paraId="59BA34A3" w14:textId="7F476BC9" w:rsidR="00C4661B" w:rsidRPr="00C4661B" w:rsidRDefault="00C4661B" w:rsidP="00C4661B">
            <w:pPr>
              <w:pBdr>
                <w:top w:val="nil"/>
                <w:left w:val="nil"/>
                <w:bottom w:val="nil"/>
                <w:right w:val="nil"/>
                <w:between w:val="nil"/>
              </w:pBdr>
              <w:spacing w:before="120" w:after="0" w:line="360" w:lineRule="auto"/>
              <w:rPr>
                <w:rFonts w:asciiTheme="minorHAnsi" w:hAnsiTheme="minorHAnsi" w:cstheme="minorHAnsi"/>
                <w:bCs/>
                <w:color w:val="000000" w:themeColor="text1"/>
                <w:sz w:val="24"/>
              </w:rPr>
            </w:pPr>
            <w:r w:rsidRPr="00C4661B">
              <w:rPr>
                <w:rFonts w:asciiTheme="minorHAnsi" w:hAnsiTheme="minorHAnsi" w:cstheme="minorHAnsi"/>
                <w:bCs/>
                <w:color w:val="000000" w:themeColor="text1"/>
                <w:sz w:val="24"/>
              </w:rPr>
              <w:t>Balneário Camboriú – SC      CEP: 88337-470</w:t>
            </w:r>
          </w:p>
        </w:tc>
      </w:tr>
      <w:tr w:rsidR="00C4661B" w14:paraId="208EF6BA" w14:textId="77777777">
        <w:tc>
          <w:tcPr>
            <w:tcW w:w="2802" w:type="dxa"/>
            <w:shd w:val="clear" w:color="auto" w:fill="D9D9D9"/>
          </w:tcPr>
          <w:p w14:paraId="37F1274D" w14:textId="77777777" w:rsidR="00C4661B" w:rsidRDefault="00C4661B" w:rsidP="00C4661B">
            <w:pPr>
              <w:pBdr>
                <w:top w:val="nil"/>
                <w:left w:val="nil"/>
                <w:bottom w:val="nil"/>
                <w:right w:val="nil"/>
                <w:between w:val="nil"/>
              </w:pBdr>
              <w:spacing w:before="120" w:line="360" w:lineRule="auto"/>
              <w:rPr>
                <w:b/>
                <w:sz w:val="24"/>
              </w:rPr>
            </w:pPr>
            <w:r>
              <w:rPr>
                <w:b/>
                <w:sz w:val="24"/>
              </w:rPr>
              <w:t xml:space="preserve">Telefone/Fax: </w:t>
            </w:r>
          </w:p>
        </w:tc>
        <w:tc>
          <w:tcPr>
            <w:tcW w:w="6056" w:type="dxa"/>
            <w:shd w:val="clear" w:color="auto" w:fill="FFFFFF"/>
          </w:tcPr>
          <w:p w14:paraId="397D8CCA" w14:textId="71FEF1B5" w:rsidR="00C4661B" w:rsidRPr="00C4661B" w:rsidRDefault="00C4661B" w:rsidP="00C4661B">
            <w:pPr>
              <w:pBdr>
                <w:top w:val="nil"/>
                <w:left w:val="nil"/>
                <w:bottom w:val="nil"/>
                <w:right w:val="nil"/>
                <w:between w:val="nil"/>
              </w:pBdr>
              <w:spacing w:before="120" w:after="0" w:line="360" w:lineRule="auto"/>
              <w:rPr>
                <w:rFonts w:asciiTheme="minorHAnsi" w:hAnsiTheme="minorHAnsi" w:cstheme="minorHAnsi"/>
                <w:bCs/>
                <w:color w:val="000000" w:themeColor="text1"/>
                <w:sz w:val="24"/>
              </w:rPr>
            </w:pPr>
            <w:r w:rsidRPr="00C4661B">
              <w:rPr>
                <w:rFonts w:asciiTheme="minorHAnsi" w:hAnsiTheme="minorHAnsi" w:cstheme="minorHAnsi"/>
                <w:bCs/>
                <w:color w:val="000000" w:themeColor="text1"/>
                <w:sz w:val="24"/>
              </w:rPr>
              <w:t>(47) 3363 7735</w:t>
            </w:r>
          </w:p>
        </w:tc>
      </w:tr>
      <w:tr w:rsidR="00C4661B" w14:paraId="2354DF8D" w14:textId="77777777">
        <w:tc>
          <w:tcPr>
            <w:tcW w:w="2802" w:type="dxa"/>
            <w:shd w:val="clear" w:color="auto" w:fill="D9D9D9"/>
          </w:tcPr>
          <w:p w14:paraId="279C1324" w14:textId="77777777" w:rsidR="00C4661B" w:rsidRDefault="00C4661B" w:rsidP="00C4661B">
            <w:pPr>
              <w:pBdr>
                <w:top w:val="nil"/>
                <w:left w:val="nil"/>
                <w:bottom w:val="nil"/>
                <w:right w:val="nil"/>
                <w:between w:val="nil"/>
              </w:pBdr>
              <w:spacing w:before="120" w:line="360" w:lineRule="auto"/>
              <w:rPr>
                <w:b/>
                <w:sz w:val="24"/>
              </w:rPr>
            </w:pPr>
            <w:r>
              <w:rPr>
                <w:b/>
                <w:sz w:val="24"/>
              </w:rPr>
              <w:t xml:space="preserve">E-mail de contato: </w:t>
            </w:r>
          </w:p>
        </w:tc>
        <w:tc>
          <w:tcPr>
            <w:tcW w:w="6056" w:type="dxa"/>
            <w:shd w:val="clear" w:color="auto" w:fill="FFFFFF"/>
          </w:tcPr>
          <w:p w14:paraId="29971031" w14:textId="5C8B97FA" w:rsidR="00C4661B" w:rsidRPr="00C4661B" w:rsidRDefault="00C4661B" w:rsidP="00C4661B">
            <w:pPr>
              <w:pBdr>
                <w:top w:val="nil"/>
                <w:left w:val="nil"/>
                <w:bottom w:val="nil"/>
                <w:right w:val="nil"/>
                <w:between w:val="nil"/>
              </w:pBdr>
              <w:spacing w:before="120" w:after="0" w:line="360" w:lineRule="auto"/>
              <w:rPr>
                <w:rFonts w:asciiTheme="minorHAnsi" w:hAnsiTheme="minorHAnsi" w:cstheme="minorHAnsi"/>
                <w:bCs/>
                <w:color w:val="000000" w:themeColor="text1"/>
                <w:sz w:val="24"/>
              </w:rPr>
            </w:pPr>
            <w:hyperlink r:id="rId10" w:history="1">
              <w:r w:rsidRPr="00C4661B">
                <w:rPr>
                  <w:rStyle w:val="Hyperlink"/>
                  <w:rFonts w:asciiTheme="minorHAnsi" w:hAnsiTheme="minorHAnsi" w:cstheme="minorHAnsi"/>
                  <w:bCs/>
                  <w:color w:val="000000" w:themeColor="text1"/>
                  <w:sz w:val="24"/>
                  <w:u w:val="none"/>
                </w:rPr>
                <w:t>rogeriodm@sc.senai.br</w:t>
              </w:r>
            </w:hyperlink>
          </w:p>
        </w:tc>
      </w:tr>
      <w:tr w:rsidR="0092745E" w14:paraId="1DA7D78C" w14:textId="77777777">
        <w:tc>
          <w:tcPr>
            <w:tcW w:w="2802" w:type="dxa"/>
            <w:shd w:val="clear" w:color="auto" w:fill="D9D9D9"/>
          </w:tcPr>
          <w:p w14:paraId="0A10DD19" w14:textId="77777777" w:rsidR="0092745E" w:rsidRDefault="00880A18">
            <w:pPr>
              <w:pBdr>
                <w:top w:val="nil"/>
                <w:left w:val="nil"/>
                <w:bottom w:val="nil"/>
                <w:right w:val="nil"/>
                <w:between w:val="nil"/>
              </w:pBdr>
              <w:spacing w:before="120" w:line="360" w:lineRule="auto"/>
              <w:rPr>
                <w:b/>
                <w:sz w:val="24"/>
              </w:rPr>
            </w:pPr>
            <w:r>
              <w:rPr>
                <w:b/>
                <w:sz w:val="24"/>
              </w:rPr>
              <w:t>Site da unidade:</w:t>
            </w:r>
          </w:p>
        </w:tc>
        <w:tc>
          <w:tcPr>
            <w:tcW w:w="6056" w:type="dxa"/>
            <w:shd w:val="clear" w:color="auto" w:fill="FFFFFF"/>
          </w:tcPr>
          <w:p w14:paraId="43FEB663" w14:textId="54FA48B9" w:rsidR="0092745E" w:rsidRPr="00C4661B" w:rsidRDefault="00C4661B">
            <w:pPr>
              <w:pBdr>
                <w:top w:val="nil"/>
                <w:left w:val="nil"/>
                <w:bottom w:val="nil"/>
                <w:right w:val="nil"/>
                <w:between w:val="nil"/>
              </w:pBdr>
              <w:spacing w:before="120" w:after="0" w:line="360" w:lineRule="auto"/>
              <w:rPr>
                <w:rFonts w:asciiTheme="minorHAnsi" w:hAnsiTheme="minorHAnsi" w:cstheme="minorHAnsi"/>
                <w:bCs/>
                <w:color w:val="000000" w:themeColor="text1"/>
                <w:sz w:val="24"/>
              </w:rPr>
            </w:pPr>
            <w:hyperlink r:id="rId11" w:history="1">
              <w:r w:rsidRPr="00C4661B">
                <w:rPr>
                  <w:rStyle w:val="Hyperlink"/>
                  <w:rFonts w:asciiTheme="minorHAnsi" w:hAnsiTheme="minorHAnsi" w:cstheme="minorHAnsi"/>
                  <w:bCs/>
                  <w:color w:val="000000" w:themeColor="text1"/>
                  <w:sz w:val="24"/>
                  <w:u w:val="none"/>
                </w:rPr>
                <w:t>www.sc.senai.br</w:t>
              </w:r>
            </w:hyperlink>
          </w:p>
        </w:tc>
      </w:tr>
    </w:tbl>
    <w:p w14:paraId="4B04D8B2" w14:textId="77777777" w:rsidR="0092745E" w:rsidRDefault="0092745E">
      <w:pPr>
        <w:spacing w:before="120"/>
        <w:rPr>
          <w:rFonts w:ascii="Calibri" w:eastAsia="Calibri" w:hAnsi="Calibri" w:cs="Calibri"/>
          <w:b/>
          <w:sz w:val="24"/>
        </w:rPr>
      </w:pPr>
    </w:p>
    <w:tbl>
      <w:tblPr>
        <w:tblStyle w:val="afff4"/>
        <w:tblW w:w="8820" w:type="dxa"/>
        <w:tblInd w:w="0"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ayout w:type="fixed"/>
        <w:tblLook w:val="0000" w:firstRow="0" w:lastRow="0" w:firstColumn="0" w:lastColumn="0" w:noHBand="0" w:noVBand="0"/>
      </w:tblPr>
      <w:tblGrid>
        <w:gridCol w:w="748"/>
        <w:gridCol w:w="2054"/>
        <w:gridCol w:w="6018"/>
      </w:tblGrid>
      <w:tr w:rsidR="0092745E" w14:paraId="78C7EAFB" w14:textId="77777777">
        <w:tc>
          <w:tcPr>
            <w:tcW w:w="8820" w:type="dxa"/>
            <w:gridSpan w:val="3"/>
            <w:shd w:val="clear" w:color="auto" w:fill="D9D9D9"/>
          </w:tcPr>
          <w:p w14:paraId="13F9FF68" w14:textId="77777777" w:rsidR="0092745E" w:rsidRDefault="00880A18">
            <w:pPr>
              <w:pBdr>
                <w:top w:val="nil"/>
                <w:left w:val="nil"/>
                <w:bottom w:val="nil"/>
                <w:right w:val="nil"/>
                <w:between w:val="nil"/>
              </w:pBdr>
              <w:spacing w:line="360" w:lineRule="auto"/>
              <w:jc w:val="both"/>
              <w:rPr>
                <w:b/>
                <w:sz w:val="24"/>
              </w:rPr>
            </w:pPr>
            <w:r>
              <w:rPr>
                <w:b/>
                <w:sz w:val="24"/>
              </w:rPr>
              <w:t>Habilitação, qualificações e especializações:</w:t>
            </w:r>
          </w:p>
        </w:tc>
      </w:tr>
      <w:tr w:rsidR="0092745E" w14:paraId="0272DB34" w14:textId="77777777">
        <w:tc>
          <w:tcPr>
            <w:tcW w:w="748" w:type="dxa"/>
            <w:vMerge w:val="restart"/>
            <w:shd w:val="clear" w:color="auto" w:fill="D9D9D9"/>
          </w:tcPr>
          <w:p w14:paraId="288E93D9" w14:textId="77777777" w:rsidR="0092745E" w:rsidRDefault="00880A18">
            <w:pPr>
              <w:pBdr>
                <w:top w:val="nil"/>
                <w:left w:val="nil"/>
                <w:bottom w:val="nil"/>
                <w:right w:val="nil"/>
                <w:between w:val="nil"/>
              </w:pBdr>
              <w:spacing w:before="60" w:line="360" w:lineRule="auto"/>
              <w:jc w:val="center"/>
              <w:rPr>
                <w:b/>
                <w:sz w:val="24"/>
              </w:rPr>
            </w:pPr>
            <w:r>
              <w:rPr>
                <w:b/>
                <w:sz w:val="24"/>
              </w:rPr>
              <w:t>1</w:t>
            </w:r>
          </w:p>
        </w:tc>
        <w:tc>
          <w:tcPr>
            <w:tcW w:w="2054" w:type="dxa"/>
            <w:shd w:val="clear" w:color="auto" w:fill="D9D9D9"/>
          </w:tcPr>
          <w:p w14:paraId="00CABEA2" w14:textId="77777777" w:rsidR="0092745E" w:rsidRDefault="00880A18">
            <w:pPr>
              <w:pBdr>
                <w:top w:val="nil"/>
                <w:left w:val="nil"/>
                <w:bottom w:val="nil"/>
                <w:right w:val="nil"/>
                <w:between w:val="nil"/>
              </w:pBdr>
              <w:spacing w:before="60" w:line="360" w:lineRule="auto"/>
              <w:jc w:val="both"/>
              <w:rPr>
                <w:sz w:val="24"/>
              </w:rPr>
            </w:pPr>
            <w:r>
              <w:rPr>
                <w:b/>
                <w:sz w:val="24"/>
              </w:rPr>
              <w:t>Habilitação</w:t>
            </w:r>
            <w:r>
              <w:rPr>
                <w:sz w:val="24"/>
              </w:rPr>
              <w:t>:</w:t>
            </w:r>
          </w:p>
        </w:tc>
        <w:tc>
          <w:tcPr>
            <w:tcW w:w="6018" w:type="dxa"/>
            <w:shd w:val="clear" w:color="auto" w:fill="auto"/>
          </w:tcPr>
          <w:p w14:paraId="7CFFF54F" w14:textId="116ED5ED" w:rsidR="0092745E" w:rsidRDefault="00880A18">
            <w:pPr>
              <w:pBdr>
                <w:top w:val="nil"/>
                <w:left w:val="nil"/>
                <w:bottom w:val="nil"/>
                <w:right w:val="nil"/>
                <w:between w:val="nil"/>
              </w:pBdr>
              <w:spacing w:before="60" w:after="0" w:line="360" w:lineRule="auto"/>
              <w:jc w:val="both"/>
              <w:rPr>
                <w:sz w:val="24"/>
              </w:rPr>
            </w:pPr>
            <w:r>
              <w:rPr>
                <w:sz w:val="24"/>
              </w:rPr>
              <w:t xml:space="preserve">TÉCNICO EM </w:t>
            </w:r>
            <w:r w:rsidR="009D017A">
              <w:rPr>
                <w:sz w:val="24"/>
              </w:rPr>
              <w:t>EDIFICAÇÕES</w:t>
            </w:r>
          </w:p>
        </w:tc>
      </w:tr>
      <w:tr w:rsidR="0092745E" w14:paraId="13A03347" w14:textId="77777777">
        <w:tc>
          <w:tcPr>
            <w:tcW w:w="748" w:type="dxa"/>
            <w:vMerge/>
            <w:shd w:val="clear" w:color="auto" w:fill="D9D9D9"/>
          </w:tcPr>
          <w:p w14:paraId="0B501084" w14:textId="77777777" w:rsidR="0092745E" w:rsidRDefault="0092745E">
            <w:pPr>
              <w:widowControl w:val="0"/>
              <w:pBdr>
                <w:top w:val="nil"/>
                <w:left w:val="nil"/>
                <w:bottom w:val="nil"/>
                <w:right w:val="nil"/>
                <w:between w:val="nil"/>
              </w:pBdr>
              <w:spacing w:after="0" w:line="276" w:lineRule="auto"/>
              <w:rPr>
                <w:sz w:val="24"/>
              </w:rPr>
            </w:pPr>
          </w:p>
        </w:tc>
        <w:tc>
          <w:tcPr>
            <w:tcW w:w="2054" w:type="dxa"/>
            <w:shd w:val="clear" w:color="auto" w:fill="D9D9D9"/>
          </w:tcPr>
          <w:p w14:paraId="19965B65" w14:textId="77777777" w:rsidR="0092745E" w:rsidRDefault="00880A18">
            <w:pPr>
              <w:pBdr>
                <w:top w:val="nil"/>
                <w:left w:val="nil"/>
                <w:bottom w:val="nil"/>
                <w:right w:val="nil"/>
                <w:between w:val="nil"/>
              </w:pBdr>
              <w:spacing w:before="60" w:line="360" w:lineRule="auto"/>
              <w:jc w:val="both"/>
              <w:rPr>
                <w:sz w:val="24"/>
              </w:rPr>
            </w:pPr>
            <w:r>
              <w:rPr>
                <w:sz w:val="24"/>
              </w:rPr>
              <w:t>Carga Horária:</w:t>
            </w:r>
          </w:p>
        </w:tc>
        <w:tc>
          <w:tcPr>
            <w:tcW w:w="6018" w:type="dxa"/>
            <w:shd w:val="clear" w:color="auto" w:fill="auto"/>
          </w:tcPr>
          <w:p w14:paraId="383CE815" w14:textId="19804C1D" w:rsidR="0092745E" w:rsidRDefault="00880A18">
            <w:pPr>
              <w:pBdr>
                <w:top w:val="nil"/>
                <w:left w:val="nil"/>
                <w:bottom w:val="nil"/>
                <w:right w:val="nil"/>
                <w:between w:val="nil"/>
              </w:pBdr>
              <w:spacing w:before="60" w:after="0" w:line="360" w:lineRule="auto"/>
              <w:jc w:val="both"/>
              <w:rPr>
                <w:sz w:val="24"/>
              </w:rPr>
            </w:pPr>
            <w:r>
              <w:rPr>
                <w:sz w:val="24"/>
              </w:rPr>
              <w:t>12</w:t>
            </w:r>
            <w:r w:rsidR="009D017A">
              <w:rPr>
                <w:sz w:val="24"/>
              </w:rPr>
              <w:t>00</w:t>
            </w:r>
            <w:r>
              <w:rPr>
                <w:sz w:val="24"/>
              </w:rPr>
              <w:t>H</w:t>
            </w:r>
          </w:p>
        </w:tc>
      </w:tr>
    </w:tbl>
    <w:p w14:paraId="03DBEB16" w14:textId="77777777" w:rsidR="0092745E" w:rsidRDefault="0092745E">
      <w:pPr>
        <w:spacing w:before="120"/>
        <w:rPr>
          <w:rFonts w:ascii="Calibri" w:eastAsia="Calibri" w:hAnsi="Calibri" w:cs="Calibri"/>
          <w:b/>
          <w:sz w:val="24"/>
        </w:rPr>
      </w:pPr>
    </w:p>
    <w:p w14:paraId="26D658A0" w14:textId="77777777" w:rsidR="0092745E" w:rsidRDefault="0092745E">
      <w:pPr>
        <w:spacing w:before="120"/>
        <w:rPr>
          <w:rFonts w:ascii="Calibri" w:eastAsia="Calibri" w:hAnsi="Calibri" w:cs="Calibri"/>
          <w:b/>
          <w:sz w:val="24"/>
        </w:rPr>
      </w:pPr>
    </w:p>
    <w:p w14:paraId="0812BD5B" w14:textId="77777777" w:rsidR="0092745E" w:rsidRDefault="0092745E">
      <w:pPr>
        <w:spacing w:before="120"/>
        <w:rPr>
          <w:rFonts w:ascii="Calibri" w:eastAsia="Calibri" w:hAnsi="Calibri" w:cs="Calibri"/>
          <w:b/>
          <w:sz w:val="24"/>
        </w:rPr>
      </w:pPr>
    </w:p>
    <w:p w14:paraId="51F70D9F" w14:textId="77777777" w:rsidR="0092745E" w:rsidRDefault="0092745E">
      <w:pPr>
        <w:spacing w:before="120"/>
        <w:rPr>
          <w:rFonts w:ascii="Calibri" w:eastAsia="Calibri" w:hAnsi="Calibri" w:cs="Calibri"/>
          <w:b/>
          <w:sz w:val="24"/>
        </w:rPr>
      </w:pPr>
    </w:p>
    <w:p w14:paraId="0DD26422" w14:textId="77777777" w:rsidR="0092745E" w:rsidRDefault="0092745E">
      <w:pPr>
        <w:spacing w:before="120"/>
        <w:rPr>
          <w:rFonts w:ascii="Calibri" w:eastAsia="Calibri" w:hAnsi="Calibri" w:cs="Calibri"/>
          <w:b/>
          <w:sz w:val="24"/>
        </w:rPr>
      </w:pPr>
    </w:p>
    <w:p w14:paraId="5B5817E2" w14:textId="77777777" w:rsidR="0092745E" w:rsidRDefault="0092745E">
      <w:pPr>
        <w:spacing w:before="120"/>
        <w:rPr>
          <w:rFonts w:ascii="Calibri" w:eastAsia="Calibri" w:hAnsi="Calibri" w:cs="Calibri"/>
          <w:b/>
          <w:sz w:val="24"/>
        </w:rPr>
      </w:pPr>
    </w:p>
    <w:p w14:paraId="5D992765" w14:textId="77777777" w:rsidR="0092745E" w:rsidRDefault="00880A18">
      <w:pPr>
        <w:rPr>
          <w:rFonts w:ascii="Calibri" w:eastAsia="Calibri" w:hAnsi="Calibri" w:cs="Calibri"/>
          <w:b/>
          <w:sz w:val="24"/>
        </w:rPr>
      </w:pPr>
      <w:r>
        <w:br w:type="page"/>
      </w:r>
    </w:p>
    <w:p w14:paraId="578935EA" w14:textId="77777777" w:rsidR="0092745E" w:rsidRDefault="0092745E">
      <w:pPr>
        <w:spacing w:before="120"/>
        <w:rPr>
          <w:b/>
        </w:rPr>
      </w:pPr>
    </w:p>
    <w:p w14:paraId="45E6453F" w14:textId="77777777" w:rsidR="0092745E" w:rsidRDefault="00880A18">
      <w:pPr>
        <w:shd w:val="clear" w:color="auto" w:fill="D9D9D9"/>
        <w:tabs>
          <w:tab w:val="left" w:pos="3288"/>
          <w:tab w:val="center" w:pos="4560"/>
        </w:tabs>
        <w:rPr>
          <w:b/>
          <w:sz w:val="24"/>
        </w:rPr>
      </w:pPr>
      <w:r>
        <w:rPr>
          <w:b/>
          <w:sz w:val="24"/>
        </w:rPr>
        <w:tab/>
      </w:r>
      <w:r>
        <w:rPr>
          <w:b/>
          <w:sz w:val="24"/>
        </w:rPr>
        <w:tab/>
        <w:t>PLANO DE CURSO</w:t>
      </w:r>
    </w:p>
    <w:p w14:paraId="2DFB69AA" w14:textId="77777777" w:rsidR="0092745E" w:rsidRDefault="0092745E">
      <w:pPr>
        <w:pBdr>
          <w:top w:val="nil"/>
          <w:left w:val="nil"/>
          <w:bottom w:val="nil"/>
          <w:right w:val="nil"/>
          <w:between w:val="nil"/>
        </w:pBdr>
        <w:spacing w:line="360" w:lineRule="auto"/>
        <w:ind w:firstLine="1134"/>
        <w:jc w:val="both"/>
        <w:rPr>
          <w:color w:val="000000"/>
          <w:sz w:val="18"/>
          <w:szCs w:val="18"/>
        </w:rPr>
      </w:pPr>
    </w:p>
    <w:p w14:paraId="21116831" w14:textId="77777777" w:rsidR="0092745E" w:rsidRDefault="00880A18" w:rsidP="003D319E">
      <w:pPr>
        <w:pStyle w:val="Ttulo1"/>
        <w:numPr>
          <w:ilvl w:val="0"/>
          <w:numId w:val="14"/>
        </w:numPr>
        <w:shd w:val="clear" w:color="auto" w:fill="D9D9D9"/>
        <w:spacing w:line="240" w:lineRule="auto"/>
        <w:ind w:left="426"/>
        <w:jc w:val="left"/>
      </w:pPr>
      <w:bookmarkStart w:id="2" w:name="_heading=h.3whwml4" w:colFirst="0" w:colLast="0"/>
      <w:bookmarkEnd w:id="2"/>
      <w:r>
        <w:t>Justificativa e objetivos do curso</w:t>
      </w:r>
    </w:p>
    <w:p w14:paraId="33D6D394" w14:textId="77777777" w:rsidR="0092745E" w:rsidRDefault="0092745E"/>
    <w:p w14:paraId="7E92B8BB" w14:textId="77777777" w:rsidR="00C4661B" w:rsidRPr="00C4661B" w:rsidRDefault="00C4661B" w:rsidP="00C4661B">
      <w:pPr>
        <w:ind w:firstLine="1080"/>
        <w:jc w:val="both"/>
        <w:rPr>
          <w:rFonts w:asciiTheme="minorHAnsi" w:hAnsiTheme="minorHAnsi" w:cstheme="minorHAnsi"/>
          <w:b/>
          <w:sz w:val="24"/>
        </w:rPr>
      </w:pPr>
      <w:r w:rsidRPr="00C4661B">
        <w:rPr>
          <w:rFonts w:asciiTheme="minorHAnsi" w:hAnsiTheme="minorHAnsi" w:cstheme="minorHAnsi"/>
          <w:b/>
          <w:sz w:val="24"/>
        </w:rPr>
        <w:t>Estudo de Demanda</w:t>
      </w:r>
    </w:p>
    <w:p w14:paraId="5DC5C8EE" w14:textId="77777777" w:rsidR="00C4661B" w:rsidRPr="00C4661B" w:rsidRDefault="00C4661B" w:rsidP="00C4661B">
      <w:pPr>
        <w:ind w:firstLine="1080"/>
        <w:jc w:val="both"/>
        <w:rPr>
          <w:rFonts w:asciiTheme="minorHAnsi" w:hAnsiTheme="minorHAnsi" w:cstheme="minorHAnsi"/>
          <w:b/>
          <w:sz w:val="24"/>
        </w:rPr>
      </w:pPr>
    </w:p>
    <w:p w14:paraId="07BA3AFD"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Recentemente, o SENAI de Balneário Camboriú identificou junto à comunidade empresarial da região, a necessidade de oferecer o curso de Técnico em Edificações para que se possam atender as necessidades das empresas, mas também a necessidade da comunidade.</w:t>
      </w:r>
    </w:p>
    <w:p w14:paraId="0E75BE4D"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 xml:space="preserve">As mudanças da economia têm demandado grandes transformações nas organizações e no mercado de trabalho.  Uma das mais significativas é a busca de novas tecnologias e </w:t>
      </w:r>
      <w:proofErr w:type="spellStart"/>
      <w:r w:rsidRPr="00C4661B">
        <w:rPr>
          <w:rFonts w:asciiTheme="minorHAnsi" w:hAnsiTheme="minorHAnsi" w:cstheme="minorHAnsi"/>
          <w:sz w:val="24"/>
        </w:rPr>
        <w:t>conseqüentemente</w:t>
      </w:r>
      <w:proofErr w:type="spellEnd"/>
      <w:r w:rsidRPr="00C4661B">
        <w:rPr>
          <w:rFonts w:asciiTheme="minorHAnsi" w:hAnsiTheme="minorHAnsi" w:cstheme="minorHAnsi"/>
          <w:sz w:val="24"/>
        </w:rPr>
        <w:t xml:space="preserve"> de qualificações profissionais adequadas e flexíveis.</w:t>
      </w:r>
    </w:p>
    <w:p w14:paraId="561240E6"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 xml:space="preserve">Os avanços tecnológicos têm estabelecido </w:t>
      </w:r>
      <w:proofErr w:type="spellStart"/>
      <w:r w:rsidRPr="00C4661B">
        <w:rPr>
          <w:rFonts w:asciiTheme="minorHAnsi" w:hAnsiTheme="minorHAnsi" w:cstheme="minorHAnsi"/>
          <w:sz w:val="24"/>
        </w:rPr>
        <w:t>freqüentes</w:t>
      </w:r>
      <w:proofErr w:type="spellEnd"/>
      <w:r w:rsidRPr="00C4661B">
        <w:rPr>
          <w:rFonts w:asciiTheme="minorHAnsi" w:hAnsiTheme="minorHAnsi" w:cstheme="minorHAnsi"/>
          <w:sz w:val="24"/>
        </w:rPr>
        <w:t xml:space="preserve"> mudanças qualitativas e quantitativas no mundo do trabalho. A adoção de equipamentos modernos muda radicalmente o trabalho e </w:t>
      </w:r>
      <w:proofErr w:type="spellStart"/>
      <w:r w:rsidRPr="00C4661B">
        <w:rPr>
          <w:rFonts w:asciiTheme="minorHAnsi" w:hAnsiTheme="minorHAnsi" w:cstheme="minorHAnsi"/>
          <w:sz w:val="24"/>
        </w:rPr>
        <w:t>conseqüentemente</w:t>
      </w:r>
      <w:proofErr w:type="spellEnd"/>
      <w:r w:rsidRPr="00C4661B">
        <w:rPr>
          <w:rFonts w:asciiTheme="minorHAnsi" w:hAnsiTheme="minorHAnsi" w:cstheme="minorHAnsi"/>
          <w:sz w:val="24"/>
        </w:rPr>
        <w:t xml:space="preserve"> o perfil do profissional a ser inserido no mercado.</w:t>
      </w:r>
    </w:p>
    <w:p w14:paraId="1550A8D9"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Na região de análise existem 604 construtoras e incorporadoras, empregando 5.755 funcionários, com remuneração média de R$ 790,00 (</w:t>
      </w:r>
      <w:proofErr w:type="spellStart"/>
      <w:r w:rsidRPr="00C4661B">
        <w:rPr>
          <w:rFonts w:asciiTheme="minorHAnsi" w:hAnsiTheme="minorHAnsi" w:cstheme="minorHAnsi"/>
          <w:sz w:val="24"/>
        </w:rPr>
        <w:t>Rais</w:t>
      </w:r>
      <w:proofErr w:type="spellEnd"/>
      <w:r w:rsidRPr="00C4661B">
        <w:rPr>
          <w:rFonts w:asciiTheme="minorHAnsi" w:hAnsiTheme="minorHAnsi" w:cstheme="minorHAnsi"/>
          <w:sz w:val="24"/>
        </w:rPr>
        <w:t xml:space="preserve"> 2007). </w:t>
      </w:r>
    </w:p>
    <w:p w14:paraId="526A58E2"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 xml:space="preserve">No município de Balneário Camboriú estão concentradas 1587 indústrias, 6.287 estabelecimentos comerciais e 5.314 empresas na área de prestação de serviços com suas atividades econômicas fortemente focadas na Construção Civil e que emprega mais de 3.500 pessoas </w:t>
      </w:r>
      <w:smartTag w:uri="urn:schemas-microsoft-com:office:smarttags" w:element="PersonName">
        <w:smartTagPr>
          <w:attr w:name="ProductID" w:val="em Balneário Camboriú"/>
        </w:smartTagPr>
        <w:r w:rsidRPr="00C4661B">
          <w:rPr>
            <w:rFonts w:asciiTheme="minorHAnsi" w:hAnsiTheme="minorHAnsi" w:cstheme="minorHAnsi"/>
            <w:sz w:val="24"/>
          </w:rPr>
          <w:t>em Balneário Camboriú</w:t>
        </w:r>
      </w:smartTag>
      <w:r w:rsidRPr="00C4661B">
        <w:rPr>
          <w:rFonts w:asciiTheme="minorHAnsi" w:hAnsiTheme="minorHAnsi" w:cstheme="minorHAnsi"/>
          <w:sz w:val="24"/>
        </w:rPr>
        <w:t xml:space="preserve"> e 300 pessoas em Camboriú, Turismo, Indústria de Beneficiamento de Alimentos, </w:t>
      </w:r>
      <w:proofErr w:type="spellStart"/>
      <w:r w:rsidRPr="00C4661B">
        <w:rPr>
          <w:rFonts w:asciiTheme="minorHAnsi" w:hAnsiTheme="minorHAnsi" w:cstheme="minorHAnsi"/>
          <w:sz w:val="24"/>
        </w:rPr>
        <w:t>Metal-mecânica</w:t>
      </w:r>
      <w:proofErr w:type="spellEnd"/>
      <w:r w:rsidRPr="00C4661B">
        <w:rPr>
          <w:rFonts w:asciiTheme="minorHAnsi" w:hAnsiTheme="minorHAnsi" w:cstheme="minorHAnsi"/>
          <w:sz w:val="24"/>
        </w:rPr>
        <w:t xml:space="preserve">, Comércio e Prestação de Serviços de diversas áreas, cujo mercado tem exigido qualificação de mão de obra de base, como técnicos, visando ampliar o seu nível de conhecimento, e </w:t>
      </w:r>
      <w:proofErr w:type="spellStart"/>
      <w:r w:rsidRPr="00C4661B">
        <w:rPr>
          <w:rFonts w:asciiTheme="minorHAnsi" w:hAnsiTheme="minorHAnsi" w:cstheme="minorHAnsi"/>
          <w:sz w:val="24"/>
        </w:rPr>
        <w:t>conseqüentemente</w:t>
      </w:r>
      <w:proofErr w:type="spellEnd"/>
      <w:r w:rsidRPr="00C4661B">
        <w:rPr>
          <w:rFonts w:asciiTheme="minorHAnsi" w:hAnsiTheme="minorHAnsi" w:cstheme="minorHAnsi"/>
          <w:sz w:val="24"/>
        </w:rPr>
        <w:t>, ficarem mais bem preparados frente à velocidade das mudanças do mercado e dos concorrentes. Diante da carência de mão-de-obra qualificada para atuação no setor, boa parte das empresas costuma oferecer auxílio no custeio da formação de seus funcionários.</w:t>
      </w:r>
    </w:p>
    <w:p w14:paraId="54E0BDF4" w14:textId="77777777" w:rsidR="00C4661B" w:rsidRPr="00C4661B" w:rsidRDefault="00C4661B" w:rsidP="00C4661B">
      <w:pPr>
        <w:pStyle w:val="Recuodecorpodetexto"/>
        <w:spacing w:line="240" w:lineRule="atLeast"/>
        <w:ind w:left="0"/>
        <w:jc w:val="both"/>
        <w:rPr>
          <w:rFonts w:asciiTheme="minorHAnsi" w:hAnsiTheme="minorHAnsi" w:cstheme="minorHAnsi"/>
          <w:sz w:val="24"/>
        </w:rPr>
      </w:pPr>
      <w:r w:rsidRPr="00C4661B">
        <w:rPr>
          <w:rFonts w:asciiTheme="minorHAnsi" w:hAnsiTheme="minorHAnsi" w:cstheme="minorHAnsi"/>
          <w:sz w:val="24"/>
        </w:rPr>
        <w:t>Destacam-se os seguintes segmentos econômicos e empresas:</w:t>
      </w:r>
    </w:p>
    <w:p w14:paraId="4CE40A0A" w14:textId="77777777" w:rsidR="00C4661B" w:rsidRPr="00C4661B" w:rsidRDefault="00C4661B" w:rsidP="00C4661B">
      <w:pPr>
        <w:pStyle w:val="Recuodecorpodetexto"/>
        <w:spacing w:line="240" w:lineRule="atLeast"/>
        <w:ind w:left="0"/>
        <w:jc w:val="both"/>
        <w:rPr>
          <w:rFonts w:asciiTheme="minorHAnsi" w:hAnsiTheme="minorHAnsi" w:cstheme="minorHAnsi"/>
          <w:sz w:val="24"/>
        </w:rPr>
      </w:pPr>
      <w:r w:rsidRPr="00C4661B">
        <w:rPr>
          <w:rFonts w:asciiTheme="minorHAnsi" w:hAnsiTheme="minorHAnsi" w:cstheme="minorHAnsi"/>
          <w:sz w:val="24"/>
        </w:rPr>
        <w:t xml:space="preserve">- </w:t>
      </w:r>
      <w:r w:rsidRPr="00C4661B">
        <w:rPr>
          <w:rFonts w:asciiTheme="minorHAnsi" w:hAnsiTheme="minorHAnsi" w:cstheme="minorHAnsi"/>
          <w:b/>
          <w:sz w:val="24"/>
        </w:rPr>
        <w:t>Construtoras:</w:t>
      </w:r>
      <w:r w:rsidRPr="00C4661B">
        <w:rPr>
          <w:rFonts w:asciiTheme="minorHAnsi" w:hAnsiTheme="minorHAnsi" w:cstheme="minorHAnsi"/>
          <w:sz w:val="24"/>
        </w:rPr>
        <w:t xml:space="preserve"> </w:t>
      </w:r>
      <w:proofErr w:type="spellStart"/>
      <w:r w:rsidRPr="00C4661B">
        <w:rPr>
          <w:rFonts w:asciiTheme="minorHAnsi" w:hAnsiTheme="minorHAnsi" w:cstheme="minorHAnsi"/>
          <w:sz w:val="24"/>
        </w:rPr>
        <w:t>Procave</w:t>
      </w:r>
      <w:proofErr w:type="spellEnd"/>
      <w:r w:rsidRPr="00C4661B">
        <w:rPr>
          <w:rFonts w:asciiTheme="minorHAnsi" w:hAnsiTheme="minorHAnsi" w:cstheme="minorHAnsi"/>
          <w:sz w:val="24"/>
        </w:rPr>
        <w:t xml:space="preserve"> FG </w:t>
      </w:r>
      <w:proofErr w:type="spellStart"/>
      <w:r w:rsidRPr="00C4661B">
        <w:rPr>
          <w:rFonts w:asciiTheme="minorHAnsi" w:hAnsiTheme="minorHAnsi" w:cstheme="minorHAnsi"/>
          <w:sz w:val="24"/>
        </w:rPr>
        <w:t>Empreedimentos</w:t>
      </w:r>
      <w:proofErr w:type="spellEnd"/>
      <w:r w:rsidRPr="00C4661B">
        <w:rPr>
          <w:rFonts w:asciiTheme="minorHAnsi" w:hAnsiTheme="minorHAnsi" w:cstheme="minorHAnsi"/>
          <w:sz w:val="24"/>
        </w:rPr>
        <w:t xml:space="preserve">, Sultepa, Arruda Construções de Obras, </w:t>
      </w:r>
      <w:proofErr w:type="spellStart"/>
      <w:r w:rsidRPr="00C4661B">
        <w:rPr>
          <w:rFonts w:asciiTheme="minorHAnsi" w:hAnsiTheme="minorHAnsi" w:cstheme="minorHAnsi"/>
          <w:sz w:val="24"/>
        </w:rPr>
        <w:t>Embraed</w:t>
      </w:r>
      <w:proofErr w:type="spellEnd"/>
      <w:r w:rsidRPr="00C4661B">
        <w:rPr>
          <w:rFonts w:asciiTheme="minorHAnsi" w:hAnsiTheme="minorHAnsi" w:cstheme="minorHAnsi"/>
          <w:sz w:val="24"/>
        </w:rPr>
        <w:t xml:space="preserve"> Incorporadora e Construtora, P&amp;P Construtora e Incorporadora, </w:t>
      </w:r>
      <w:proofErr w:type="spellStart"/>
      <w:r w:rsidRPr="00C4661B">
        <w:rPr>
          <w:rFonts w:asciiTheme="minorHAnsi" w:hAnsiTheme="minorHAnsi" w:cstheme="minorHAnsi"/>
          <w:sz w:val="24"/>
        </w:rPr>
        <w:t>ViaPav</w:t>
      </w:r>
      <w:proofErr w:type="spellEnd"/>
      <w:r w:rsidRPr="00C4661B">
        <w:rPr>
          <w:rFonts w:asciiTheme="minorHAnsi" w:hAnsiTheme="minorHAnsi" w:cstheme="minorHAnsi"/>
          <w:sz w:val="24"/>
        </w:rPr>
        <w:t xml:space="preserve">, </w:t>
      </w:r>
      <w:proofErr w:type="spellStart"/>
      <w:r w:rsidRPr="00C4661B">
        <w:rPr>
          <w:rFonts w:asciiTheme="minorHAnsi" w:hAnsiTheme="minorHAnsi" w:cstheme="minorHAnsi"/>
          <w:sz w:val="24"/>
        </w:rPr>
        <w:t>Haacke</w:t>
      </w:r>
      <w:proofErr w:type="spellEnd"/>
      <w:r w:rsidRPr="00C4661B">
        <w:rPr>
          <w:rFonts w:asciiTheme="minorHAnsi" w:hAnsiTheme="minorHAnsi" w:cstheme="minorHAnsi"/>
          <w:sz w:val="24"/>
        </w:rPr>
        <w:t xml:space="preserve"> Empreendimentos Imobiliários, Verdes Mares, </w:t>
      </w:r>
      <w:proofErr w:type="spellStart"/>
      <w:r w:rsidRPr="00C4661B">
        <w:rPr>
          <w:rFonts w:asciiTheme="minorHAnsi" w:hAnsiTheme="minorHAnsi" w:cstheme="minorHAnsi"/>
          <w:sz w:val="24"/>
        </w:rPr>
        <w:t>Benve</w:t>
      </w:r>
      <w:proofErr w:type="spellEnd"/>
      <w:r w:rsidRPr="00C4661B">
        <w:rPr>
          <w:rFonts w:asciiTheme="minorHAnsi" w:hAnsiTheme="minorHAnsi" w:cstheme="minorHAnsi"/>
          <w:sz w:val="24"/>
        </w:rPr>
        <w:t xml:space="preserve"> </w:t>
      </w:r>
      <w:proofErr w:type="spellStart"/>
      <w:r w:rsidRPr="00C4661B">
        <w:rPr>
          <w:rFonts w:asciiTheme="minorHAnsi" w:hAnsiTheme="minorHAnsi" w:cstheme="minorHAnsi"/>
          <w:sz w:val="24"/>
        </w:rPr>
        <w:t>Art</w:t>
      </w:r>
      <w:proofErr w:type="spellEnd"/>
      <w:r w:rsidRPr="00C4661B">
        <w:rPr>
          <w:rFonts w:asciiTheme="minorHAnsi" w:hAnsiTheme="minorHAnsi" w:cstheme="minorHAnsi"/>
          <w:sz w:val="24"/>
        </w:rPr>
        <w:t xml:space="preserve">, Silva </w:t>
      </w:r>
      <w:proofErr w:type="spellStart"/>
      <w:r w:rsidRPr="00C4661B">
        <w:rPr>
          <w:rFonts w:asciiTheme="minorHAnsi" w:hAnsiTheme="minorHAnsi" w:cstheme="minorHAnsi"/>
          <w:sz w:val="24"/>
        </w:rPr>
        <w:t>Packer</w:t>
      </w:r>
      <w:proofErr w:type="spellEnd"/>
      <w:r w:rsidRPr="00C4661B">
        <w:rPr>
          <w:rFonts w:asciiTheme="minorHAnsi" w:hAnsiTheme="minorHAnsi" w:cstheme="minorHAnsi"/>
          <w:sz w:val="24"/>
        </w:rPr>
        <w:t xml:space="preserve">, Carelli Construtora e Incorporadora, ERS Empreendimentos Imobiliários, Construtora Sulina, Construtora e Incorporadora </w:t>
      </w:r>
      <w:proofErr w:type="gramStart"/>
      <w:r w:rsidRPr="00C4661B">
        <w:rPr>
          <w:rFonts w:asciiTheme="minorHAnsi" w:hAnsiTheme="minorHAnsi" w:cstheme="minorHAnsi"/>
          <w:sz w:val="24"/>
        </w:rPr>
        <w:t>Formula</w:t>
      </w:r>
      <w:proofErr w:type="gramEnd"/>
      <w:r w:rsidRPr="00C4661B">
        <w:rPr>
          <w:rFonts w:asciiTheme="minorHAnsi" w:hAnsiTheme="minorHAnsi" w:cstheme="minorHAnsi"/>
          <w:sz w:val="24"/>
        </w:rPr>
        <w:t xml:space="preserve">, </w:t>
      </w:r>
      <w:proofErr w:type="spellStart"/>
      <w:r w:rsidRPr="00C4661B">
        <w:rPr>
          <w:rFonts w:asciiTheme="minorHAnsi" w:hAnsiTheme="minorHAnsi" w:cstheme="minorHAnsi"/>
          <w:sz w:val="24"/>
        </w:rPr>
        <w:t>Essege</w:t>
      </w:r>
      <w:proofErr w:type="spellEnd"/>
      <w:r w:rsidRPr="00C4661B">
        <w:rPr>
          <w:rFonts w:asciiTheme="minorHAnsi" w:hAnsiTheme="minorHAnsi" w:cstheme="minorHAnsi"/>
          <w:sz w:val="24"/>
        </w:rPr>
        <w:t xml:space="preserve"> Engenharia e Construções Ltda, etc.;</w:t>
      </w:r>
    </w:p>
    <w:p w14:paraId="6361F7A6" w14:textId="77777777" w:rsidR="00C4661B" w:rsidRPr="00C4661B" w:rsidRDefault="00C4661B" w:rsidP="00C4661B">
      <w:pPr>
        <w:pStyle w:val="Recuodecorpodetexto"/>
        <w:spacing w:line="240" w:lineRule="atLeast"/>
        <w:ind w:left="0"/>
        <w:jc w:val="both"/>
        <w:rPr>
          <w:rFonts w:asciiTheme="minorHAnsi" w:hAnsiTheme="minorHAnsi" w:cstheme="minorHAnsi"/>
          <w:sz w:val="24"/>
        </w:rPr>
      </w:pPr>
      <w:r w:rsidRPr="00C4661B">
        <w:rPr>
          <w:rFonts w:asciiTheme="minorHAnsi" w:hAnsiTheme="minorHAnsi" w:cstheme="minorHAnsi"/>
          <w:b/>
          <w:sz w:val="24"/>
        </w:rPr>
        <w:t>- Metalmecânica:</w:t>
      </w:r>
      <w:r w:rsidRPr="00C4661B">
        <w:rPr>
          <w:rFonts w:asciiTheme="minorHAnsi" w:hAnsiTheme="minorHAnsi" w:cstheme="minorHAnsi"/>
          <w:sz w:val="24"/>
        </w:rPr>
        <w:t xml:space="preserve"> </w:t>
      </w:r>
      <w:proofErr w:type="spellStart"/>
      <w:r w:rsidRPr="00C4661B">
        <w:rPr>
          <w:rFonts w:asciiTheme="minorHAnsi" w:hAnsiTheme="minorHAnsi" w:cstheme="minorHAnsi"/>
          <w:sz w:val="24"/>
        </w:rPr>
        <w:t>Zikelli</w:t>
      </w:r>
      <w:proofErr w:type="spellEnd"/>
      <w:r w:rsidRPr="00C4661B">
        <w:rPr>
          <w:rFonts w:asciiTheme="minorHAnsi" w:hAnsiTheme="minorHAnsi" w:cstheme="minorHAnsi"/>
          <w:sz w:val="24"/>
        </w:rPr>
        <w:t xml:space="preserve">, </w:t>
      </w:r>
      <w:proofErr w:type="spellStart"/>
      <w:r w:rsidRPr="00C4661B">
        <w:rPr>
          <w:rFonts w:asciiTheme="minorHAnsi" w:hAnsiTheme="minorHAnsi" w:cstheme="minorHAnsi"/>
          <w:sz w:val="24"/>
        </w:rPr>
        <w:t>Belmetal</w:t>
      </w:r>
      <w:proofErr w:type="spellEnd"/>
      <w:r w:rsidRPr="00C4661B">
        <w:rPr>
          <w:rFonts w:asciiTheme="minorHAnsi" w:hAnsiTheme="minorHAnsi" w:cstheme="minorHAnsi"/>
          <w:sz w:val="24"/>
        </w:rPr>
        <w:t xml:space="preserve">, </w:t>
      </w:r>
    </w:p>
    <w:p w14:paraId="4066893A" w14:textId="77777777" w:rsidR="00C4661B" w:rsidRPr="00C4661B" w:rsidRDefault="00C4661B" w:rsidP="00C4661B">
      <w:pPr>
        <w:pStyle w:val="Recuodecorpodetexto"/>
        <w:spacing w:line="240" w:lineRule="atLeast"/>
        <w:ind w:left="0"/>
        <w:jc w:val="both"/>
        <w:rPr>
          <w:rFonts w:asciiTheme="minorHAnsi" w:hAnsiTheme="minorHAnsi" w:cstheme="minorHAnsi"/>
          <w:sz w:val="24"/>
        </w:rPr>
      </w:pPr>
      <w:r w:rsidRPr="00C4661B">
        <w:rPr>
          <w:rFonts w:asciiTheme="minorHAnsi" w:hAnsiTheme="minorHAnsi" w:cstheme="minorHAnsi"/>
          <w:sz w:val="24"/>
        </w:rPr>
        <w:t xml:space="preserve">- </w:t>
      </w:r>
      <w:r w:rsidRPr="00C4661B">
        <w:rPr>
          <w:rFonts w:asciiTheme="minorHAnsi" w:hAnsiTheme="minorHAnsi" w:cstheme="minorHAnsi"/>
          <w:b/>
          <w:sz w:val="24"/>
        </w:rPr>
        <w:t>Petroquímica:</w:t>
      </w:r>
      <w:r w:rsidRPr="00C4661B">
        <w:rPr>
          <w:rFonts w:asciiTheme="minorHAnsi" w:hAnsiTheme="minorHAnsi" w:cstheme="minorHAnsi"/>
          <w:sz w:val="24"/>
        </w:rPr>
        <w:t xml:space="preserve"> </w:t>
      </w:r>
      <w:proofErr w:type="spellStart"/>
      <w:r w:rsidRPr="00C4661B">
        <w:rPr>
          <w:rFonts w:asciiTheme="minorHAnsi" w:hAnsiTheme="minorHAnsi" w:cstheme="minorHAnsi"/>
          <w:sz w:val="24"/>
        </w:rPr>
        <w:t>Kluber</w:t>
      </w:r>
      <w:proofErr w:type="spellEnd"/>
      <w:r w:rsidRPr="00C4661B">
        <w:rPr>
          <w:rFonts w:asciiTheme="minorHAnsi" w:hAnsiTheme="minorHAnsi" w:cstheme="minorHAnsi"/>
          <w:sz w:val="24"/>
        </w:rPr>
        <w:t xml:space="preserve"> </w:t>
      </w:r>
      <w:proofErr w:type="spellStart"/>
      <w:r w:rsidRPr="00C4661B">
        <w:rPr>
          <w:rFonts w:asciiTheme="minorHAnsi" w:hAnsiTheme="minorHAnsi" w:cstheme="minorHAnsi"/>
          <w:sz w:val="24"/>
        </w:rPr>
        <w:t>Lubrufication</w:t>
      </w:r>
      <w:proofErr w:type="spellEnd"/>
      <w:r w:rsidRPr="00C4661B">
        <w:rPr>
          <w:rFonts w:asciiTheme="minorHAnsi" w:hAnsiTheme="minorHAnsi" w:cstheme="minorHAnsi"/>
          <w:sz w:val="24"/>
        </w:rPr>
        <w:t>;</w:t>
      </w:r>
    </w:p>
    <w:p w14:paraId="38AB3B74" w14:textId="77777777" w:rsidR="00C4661B" w:rsidRPr="00C4661B" w:rsidRDefault="00C4661B" w:rsidP="00C4661B">
      <w:pPr>
        <w:pStyle w:val="Recuodecorpodetexto"/>
        <w:spacing w:line="240" w:lineRule="atLeast"/>
        <w:ind w:left="0"/>
        <w:jc w:val="both"/>
        <w:rPr>
          <w:rFonts w:asciiTheme="minorHAnsi" w:hAnsiTheme="minorHAnsi" w:cstheme="minorHAnsi"/>
          <w:sz w:val="24"/>
        </w:rPr>
      </w:pPr>
      <w:r w:rsidRPr="00C4661B">
        <w:rPr>
          <w:rFonts w:asciiTheme="minorHAnsi" w:hAnsiTheme="minorHAnsi" w:cstheme="minorHAnsi"/>
          <w:b/>
          <w:sz w:val="24"/>
        </w:rPr>
        <w:t xml:space="preserve">- Marinas: </w:t>
      </w:r>
      <w:r w:rsidRPr="00C4661B">
        <w:rPr>
          <w:rFonts w:asciiTheme="minorHAnsi" w:hAnsiTheme="minorHAnsi" w:cstheme="minorHAnsi"/>
          <w:sz w:val="24"/>
        </w:rPr>
        <w:t>Tedesco (A maior da América Latina);</w:t>
      </w:r>
    </w:p>
    <w:p w14:paraId="1C14B2A0" w14:textId="77777777" w:rsidR="00C4661B" w:rsidRPr="00C4661B" w:rsidRDefault="00C4661B" w:rsidP="00C4661B">
      <w:pPr>
        <w:pStyle w:val="Recuodecorpodetexto"/>
        <w:spacing w:line="240" w:lineRule="atLeast"/>
        <w:ind w:left="0"/>
        <w:jc w:val="both"/>
        <w:rPr>
          <w:rFonts w:asciiTheme="minorHAnsi" w:hAnsiTheme="minorHAnsi" w:cstheme="minorHAnsi"/>
          <w:sz w:val="24"/>
        </w:rPr>
      </w:pPr>
      <w:r w:rsidRPr="00C4661B">
        <w:rPr>
          <w:rFonts w:asciiTheme="minorHAnsi" w:hAnsiTheme="minorHAnsi" w:cstheme="minorHAnsi"/>
          <w:b/>
          <w:sz w:val="24"/>
        </w:rPr>
        <w:lastRenderedPageBreak/>
        <w:t xml:space="preserve">- Têxtil: </w:t>
      </w:r>
      <w:proofErr w:type="spellStart"/>
      <w:r w:rsidRPr="00C4661B">
        <w:rPr>
          <w:rFonts w:asciiTheme="minorHAnsi" w:hAnsiTheme="minorHAnsi" w:cstheme="minorHAnsi"/>
          <w:sz w:val="24"/>
        </w:rPr>
        <w:t>Cofram</w:t>
      </w:r>
      <w:proofErr w:type="spellEnd"/>
      <w:r w:rsidRPr="00C4661B">
        <w:rPr>
          <w:rFonts w:asciiTheme="minorHAnsi" w:hAnsiTheme="minorHAnsi" w:cstheme="minorHAnsi"/>
          <w:sz w:val="24"/>
        </w:rPr>
        <w:t>;</w:t>
      </w:r>
    </w:p>
    <w:p w14:paraId="611563AA"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Em 2005, na região de abrangência do SENAI/Itajaí estavam matriculados 71.689 alunos no ensino fundamental, destes 89,03% são da rede pública de ensino e 10,97% de escolas privadas. Em 2004 concluíram o Ensino Fundamental 6.376 alunos (82,92% da rede pública e 17,08% da rede privada).</w:t>
      </w:r>
    </w:p>
    <w:p w14:paraId="0C9D4BCD"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Já no Ensino Médio em 2005, conforme dados do MEC/INEP, estavam matriculados 22.186 alunos (81,94% na rede pública e 18,06% na rede privada de ensino). Em 2004 concluíram o Ensino Médio 4.087, esses alunos são potenciais clientes para os cursos técnicos e superiores. Da mesma forma que no ensino fundamental percebe-se que a maior parte dos concluintes desta modalidade é proveniente de escolas da Rede Pública (71,62%). Os concluintes da rede privada representam 28,38% do total de formandos. (dados MEC/INEP).</w:t>
      </w:r>
    </w:p>
    <w:p w14:paraId="09719F30" w14:textId="77777777" w:rsidR="00C4661B" w:rsidRPr="00C4661B" w:rsidRDefault="00C4661B" w:rsidP="00C4661B">
      <w:pPr>
        <w:ind w:firstLine="1080"/>
        <w:jc w:val="both"/>
        <w:rPr>
          <w:rFonts w:asciiTheme="minorHAnsi" w:hAnsiTheme="minorHAnsi" w:cstheme="minorHAnsi"/>
          <w:color w:val="FF0000"/>
          <w:sz w:val="24"/>
        </w:rPr>
      </w:pPr>
      <w:r w:rsidRPr="00C4661B">
        <w:rPr>
          <w:rFonts w:asciiTheme="minorHAnsi" w:hAnsiTheme="minorHAnsi" w:cstheme="minorHAnsi"/>
          <w:sz w:val="24"/>
        </w:rPr>
        <w:t xml:space="preserve">Em termos de renda familiar a maioria dos respondentes apontou que a mesma é de até 7 </w:t>
      </w:r>
      <w:proofErr w:type="gramStart"/>
      <w:r w:rsidRPr="00C4661B">
        <w:rPr>
          <w:rFonts w:asciiTheme="minorHAnsi" w:hAnsiTheme="minorHAnsi" w:cstheme="minorHAnsi"/>
          <w:sz w:val="24"/>
        </w:rPr>
        <w:t>salários mínimos</w:t>
      </w:r>
      <w:proofErr w:type="gramEnd"/>
      <w:r w:rsidRPr="00C4661B">
        <w:rPr>
          <w:rFonts w:asciiTheme="minorHAnsi" w:hAnsiTheme="minorHAnsi" w:cstheme="minorHAnsi"/>
          <w:sz w:val="24"/>
        </w:rPr>
        <w:t xml:space="preserve"> (72,42% dos respondentes do ensino médio, 77,96% técnico e 68,57% superior). Perguntados sobre a origem escolar, 65,52% (ensino médio), 75,63% (técnicos) e 76,32% (superior) responderam que estudaram em escola públicas.</w:t>
      </w:r>
    </w:p>
    <w:p w14:paraId="66F4B240"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A unidade de Itajaí vem apresentando bom índice candidato vaga nos cursos técnicos, sendo que nos últimos anos, no geral, o índice tem sido superior a 1.</w:t>
      </w:r>
    </w:p>
    <w:p w14:paraId="54673BD5"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 xml:space="preserve">O SINDUSCON de Balneário Camboriú aponta como necessidade a formação de mão de obra qualificada no segmento da construção civil para atender o setor da construção civil. Prova disso, foi o atendimento e oferta crescente de cursos de qualificação </w:t>
      </w:r>
      <w:smartTag w:uri="urn:schemas-microsoft-com:office:smarttags" w:element="PersonName">
        <w:smartTagPr>
          <w:attr w:name="ProductID" w:val="em Balne￡rio Cambori￺"/>
        </w:smartTagPr>
        <w:r w:rsidRPr="00C4661B">
          <w:rPr>
            <w:rFonts w:asciiTheme="minorHAnsi" w:hAnsiTheme="minorHAnsi" w:cstheme="minorHAnsi"/>
            <w:sz w:val="24"/>
          </w:rPr>
          <w:t>em Balneário Camboriú</w:t>
        </w:r>
      </w:smartTag>
      <w:r w:rsidRPr="00C4661B">
        <w:rPr>
          <w:rFonts w:asciiTheme="minorHAnsi" w:hAnsiTheme="minorHAnsi" w:cstheme="minorHAnsi"/>
          <w:sz w:val="24"/>
        </w:rPr>
        <w:t xml:space="preserve"> nos anos 2005, 2006 e o </w:t>
      </w:r>
      <w:proofErr w:type="spellStart"/>
      <w:proofErr w:type="gramStart"/>
      <w:r w:rsidRPr="00C4661B">
        <w:rPr>
          <w:rFonts w:asciiTheme="minorHAnsi" w:hAnsiTheme="minorHAnsi" w:cstheme="minorHAnsi"/>
          <w:sz w:val="24"/>
        </w:rPr>
        <w:t>inicio</w:t>
      </w:r>
      <w:proofErr w:type="spellEnd"/>
      <w:proofErr w:type="gramEnd"/>
      <w:r w:rsidRPr="00C4661B">
        <w:rPr>
          <w:rFonts w:asciiTheme="minorHAnsi" w:hAnsiTheme="minorHAnsi" w:cstheme="minorHAnsi"/>
          <w:sz w:val="24"/>
        </w:rPr>
        <w:t xml:space="preserve"> deste ano de 2009, voltados à carpintaria de formas, </w:t>
      </w:r>
      <w:proofErr w:type="spellStart"/>
      <w:r w:rsidRPr="00C4661B">
        <w:rPr>
          <w:rFonts w:asciiTheme="minorHAnsi" w:hAnsiTheme="minorHAnsi" w:cstheme="minorHAnsi"/>
          <w:sz w:val="24"/>
        </w:rPr>
        <w:t>guincheiro</w:t>
      </w:r>
      <w:proofErr w:type="spellEnd"/>
      <w:r w:rsidRPr="00C4661B">
        <w:rPr>
          <w:rFonts w:asciiTheme="minorHAnsi" w:hAnsiTheme="minorHAnsi" w:cstheme="minorHAnsi"/>
          <w:sz w:val="24"/>
        </w:rPr>
        <w:t xml:space="preserve"> e mestre de obras entre outros – foco do curso aqui proposto. A relação candidato/vaga (</w:t>
      </w:r>
      <w:r w:rsidRPr="00C4661B">
        <w:rPr>
          <w:rFonts w:asciiTheme="minorHAnsi" w:hAnsiTheme="minorHAnsi" w:cstheme="minorHAnsi"/>
          <w:color w:val="000000"/>
          <w:sz w:val="24"/>
        </w:rPr>
        <w:t xml:space="preserve">2,73 </w:t>
      </w:r>
      <w:r w:rsidRPr="00C4661B">
        <w:rPr>
          <w:rFonts w:asciiTheme="minorHAnsi" w:hAnsiTheme="minorHAnsi" w:cstheme="minorHAnsi"/>
          <w:sz w:val="24"/>
        </w:rPr>
        <w:t>no primeiro semestre de 2007 e 1,47 no segundo semestre) do curso de eletromecânica em Itajaí demonstra alta demanda por cursos técnicos nesta área. Dado esse histórico obtido nos processos seletivos, prevê-se um índice candidato vaga superior a 1 também para este curso.</w:t>
      </w:r>
    </w:p>
    <w:p w14:paraId="176F3A84"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Atualmente nesta área não existe instituição concorrente, atuando em curso igual ou similar, nem no nível técnico nem superior.</w:t>
      </w:r>
    </w:p>
    <w:p w14:paraId="21248F28"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 xml:space="preserve">Em conversa informal com duas empresas do ramo da construção civil, a empresa LAUDE (Engenharia e Ensaio de Materiais) nos colocou que tem 8 funcionários e quer que seus funcionários façam o curso e que auxiliará em cerca de 70% </w:t>
      </w:r>
      <w:proofErr w:type="spellStart"/>
      <w:r w:rsidRPr="00C4661B">
        <w:rPr>
          <w:rFonts w:asciiTheme="minorHAnsi" w:hAnsiTheme="minorHAnsi" w:cstheme="minorHAnsi"/>
          <w:sz w:val="24"/>
        </w:rPr>
        <w:t>di</w:t>
      </w:r>
      <w:proofErr w:type="spellEnd"/>
      <w:r w:rsidRPr="00C4661B">
        <w:rPr>
          <w:rFonts w:asciiTheme="minorHAnsi" w:hAnsiTheme="minorHAnsi" w:cstheme="minorHAnsi"/>
          <w:sz w:val="24"/>
        </w:rPr>
        <w:t xml:space="preserve"> custo e a Construtora Formula irá pagar aos 3 melhores mestres de obras o curso e colocando que será em forma de incentivo.</w:t>
      </w:r>
    </w:p>
    <w:p w14:paraId="1294A3A9"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Assim, com base nessas considerações o Curso Técnico em Edificações, terá as seguintes Considerações:</w:t>
      </w:r>
    </w:p>
    <w:p w14:paraId="6B5751B9"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 xml:space="preserve">O aluno será </w:t>
      </w:r>
      <w:proofErr w:type="gramStart"/>
      <w:r w:rsidRPr="00C4661B">
        <w:rPr>
          <w:rFonts w:asciiTheme="minorHAnsi" w:hAnsiTheme="minorHAnsi" w:cstheme="minorHAnsi"/>
          <w:sz w:val="24"/>
        </w:rPr>
        <w:t>matricula</w:t>
      </w:r>
      <w:proofErr w:type="gramEnd"/>
      <w:r w:rsidRPr="00C4661B">
        <w:rPr>
          <w:rFonts w:asciiTheme="minorHAnsi" w:hAnsiTheme="minorHAnsi" w:cstheme="minorHAnsi"/>
          <w:sz w:val="24"/>
        </w:rPr>
        <w:t xml:space="preserve"> no centro de Educação e Tecnologia do SENAI de Balneário Camboriú.</w:t>
      </w:r>
    </w:p>
    <w:p w14:paraId="0FE7236A"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O Acompanhamento Pedagógico dos alunos e Professores será realizado pelos Técnicos do SENAI-SC e da Unidade Escolar.</w:t>
      </w:r>
    </w:p>
    <w:p w14:paraId="31466111"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lastRenderedPageBreak/>
        <w:t>Toda a documentação escolar será de responsabilidade da Unidade de Balneário Camboriú.</w:t>
      </w:r>
    </w:p>
    <w:p w14:paraId="74068E8E" w14:textId="77777777" w:rsidR="00C4661B" w:rsidRPr="00C4661B" w:rsidRDefault="00C4661B" w:rsidP="00C4661B">
      <w:pPr>
        <w:ind w:firstLine="1080"/>
        <w:jc w:val="both"/>
        <w:rPr>
          <w:rFonts w:asciiTheme="minorHAnsi" w:hAnsiTheme="minorHAnsi" w:cstheme="minorHAnsi"/>
          <w:sz w:val="24"/>
        </w:rPr>
      </w:pPr>
      <w:proofErr w:type="spellStart"/>
      <w:proofErr w:type="gramStart"/>
      <w:r w:rsidRPr="00C4661B">
        <w:rPr>
          <w:rFonts w:asciiTheme="minorHAnsi" w:hAnsiTheme="minorHAnsi" w:cstheme="minorHAnsi"/>
          <w:sz w:val="24"/>
        </w:rPr>
        <w:t>Numero</w:t>
      </w:r>
      <w:proofErr w:type="spellEnd"/>
      <w:proofErr w:type="gramEnd"/>
      <w:r w:rsidRPr="00C4661B">
        <w:rPr>
          <w:rFonts w:asciiTheme="minorHAnsi" w:hAnsiTheme="minorHAnsi" w:cstheme="minorHAnsi"/>
          <w:sz w:val="24"/>
        </w:rPr>
        <w:t xml:space="preserve"> de vagas oferecidas por turma é de 35 vagas.</w:t>
      </w:r>
    </w:p>
    <w:p w14:paraId="3A97E56E" w14:textId="77777777" w:rsidR="00C4661B" w:rsidRPr="00C4661B" w:rsidRDefault="00C4661B" w:rsidP="00C4661B">
      <w:pPr>
        <w:ind w:firstLine="1080"/>
        <w:jc w:val="both"/>
        <w:rPr>
          <w:rFonts w:asciiTheme="minorHAnsi" w:hAnsiTheme="minorHAnsi" w:cstheme="minorHAnsi"/>
          <w:sz w:val="24"/>
        </w:rPr>
      </w:pPr>
      <w:proofErr w:type="spellStart"/>
      <w:proofErr w:type="gramStart"/>
      <w:r w:rsidRPr="00C4661B">
        <w:rPr>
          <w:rFonts w:asciiTheme="minorHAnsi" w:hAnsiTheme="minorHAnsi" w:cstheme="minorHAnsi"/>
          <w:sz w:val="24"/>
        </w:rPr>
        <w:t>Numero</w:t>
      </w:r>
      <w:proofErr w:type="spellEnd"/>
      <w:proofErr w:type="gramEnd"/>
      <w:r w:rsidRPr="00C4661B">
        <w:rPr>
          <w:rFonts w:asciiTheme="minorHAnsi" w:hAnsiTheme="minorHAnsi" w:cstheme="minorHAnsi"/>
          <w:sz w:val="24"/>
        </w:rPr>
        <w:t xml:space="preserve"> de turmas por ano, é de 01 turma, no turno noturno, conforme demanda.</w:t>
      </w:r>
    </w:p>
    <w:p w14:paraId="704992F0"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Após a conclusão do curso é realizado o Acompanhamento de egressos, sistema adotado pelo SENAI/SC para avaliar os egressos dos Cursos Técnicos no Estado.</w:t>
      </w:r>
    </w:p>
    <w:p w14:paraId="5196E331" w14:textId="77777777" w:rsidR="00C4661B" w:rsidRPr="00C4661B" w:rsidRDefault="00C4661B" w:rsidP="00C4661B">
      <w:pPr>
        <w:pStyle w:val="Recuodecorpodetexto"/>
        <w:spacing w:line="240" w:lineRule="atLeast"/>
        <w:ind w:left="0" w:firstLine="1080"/>
        <w:jc w:val="both"/>
        <w:rPr>
          <w:rFonts w:asciiTheme="minorHAnsi" w:hAnsiTheme="minorHAnsi" w:cstheme="minorHAnsi"/>
          <w:sz w:val="24"/>
        </w:rPr>
      </w:pPr>
    </w:p>
    <w:p w14:paraId="2496BF1F" w14:textId="77777777" w:rsidR="00C4661B" w:rsidRPr="00C4661B" w:rsidRDefault="00C4661B" w:rsidP="00C4661B">
      <w:pPr>
        <w:pStyle w:val="Recuodecorpodetexto"/>
        <w:spacing w:line="240" w:lineRule="atLeast"/>
        <w:ind w:left="0" w:firstLine="1080"/>
        <w:jc w:val="both"/>
        <w:rPr>
          <w:rFonts w:asciiTheme="minorHAnsi" w:hAnsiTheme="minorHAnsi" w:cstheme="minorHAnsi"/>
          <w:b/>
          <w:sz w:val="24"/>
        </w:rPr>
      </w:pPr>
      <w:r w:rsidRPr="00C4661B">
        <w:rPr>
          <w:rFonts w:asciiTheme="minorHAnsi" w:hAnsiTheme="minorHAnsi" w:cstheme="minorHAnsi"/>
          <w:b/>
          <w:sz w:val="24"/>
        </w:rPr>
        <w:t>Tendências Econômicas e Tecnológicas</w:t>
      </w:r>
    </w:p>
    <w:p w14:paraId="462EC674" w14:textId="77777777" w:rsidR="00C4661B" w:rsidRPr="00C4661B" w:rsidRDefault="00C4661B" w:rsidP="00C4661B">
      <w:pPr>
        <w:pStyle w:val="Recuodecorpodetexto"/>
        <w:spacing w:line="240" w:lineRule="atLeast"/>
        <w:ind w:left="0" w:firstLine="1080"/>
        <w:jc w:val="both"/>
        <w:rPr>
          <w:rFonts w:asciiTheme="minorHAnsi" w:hAnsiTheme="minorHAnsi" w:cstheme="minorHAnsi"/>
          <w:sz w:val="24"/>
        </w:rPr>
      </w:pPr>
      <w:r w:rsidRPr="00C4661B">
        <w:rPr>
          <w:rFonts w:asciiTheme="minorHAnsi" w:hAnsiTheme="minorHAnsi" w:cstheme="minorHAnsi"/>
          <w:sz w:val="24"/>
        </w:rPr>
        <w:t xml:space="preserve">Balneário Camboriú está integrada a microrregião de Itajaí bem como os municípios de Itajaí, Camboriú, Itapema*, Porto Belo*, Ilhota, </w:t>
      </w:r>
      <w:proofErr w:type="spellStart"/>
      <w:r w:rsidRPr="00C4661B">
        <w:rPr>
          <w:rFonts w:asciiTheme="minorHAnsi" w:hAnsiTheme="minorHAnsi" w:cstheme="minorHAnsi"/>
          <w:sz w:val="24"/>
        </w:rPr>
        <w:t>Luis</w:t>
      </w:r>
      <w:proofErr w:type="spellEnd"/>
      <w:r w:rsidRPr="00C4661B">
        <w:rPr>
          <w:rFonts w:asciiTheme="minorHAnsi" w:hAnsiTheme="minorHAnsi" w:cstheme="minorHAnsi"/>
          <w:sz w:val="24"/>
        </w:rPr>
        <w:t xml:space="preserve"> Alves, Navegantes, Penha, Piçarras e Bombinhas* com uma população de 394.137 habitantes (Fonte: Censo 2000 - IBGE - Fundação Instituto Brasileiro de Geografia e Estatística), e ainda </w:t>
      </w:r>
      <w:proofErr w:type="gramStart"/>
      <w:r w:rsidRPr="00C4661B">
        <w:rPr>
          <w:rFonts w:asciiTheme="minorHAnsi" w:hAnsiTheme="minorHAnsi" w:cstheme="minorHAnsi"/>
          <w:sz w:val="24"/>
        </w:rPr>
        <w:t>estima-se</w:t>
      </w:r>
      <w:proofErr w:type="gramEnd"/>
      <w:r w:rsidRPr="00C4661B">
        <w:rPr>
          <w:rFonts w:asciiTheme="minorHAnsi" w:hAnsiTheme="minorHAnsi" w:cstheme="minorHAnsi"/>
          <w:sz w:val="24"/>
        </w:rPr>
        <w:t xml:space="preserve"> que em </w:t>
      </w:r>
      <w:smartTag w:uri="urn:schemas-microsoft-com:office:smarttags" w:element="metricconverter">
        <w:smartTagPr>
          <w:attr w:name="ProductID" w:val="2005 a"/>
        </w:smartTagPr>
        <w:r w:rsidRPr="00C4661B">
          <w:rPr>
            <w:rFonts w:asciiTheme="minorHAnsi" w:hAnsiTheme="minorHAnsi" w:cstheme="minorHAnsi"/>
            <w:sz w:val="24"/>
          </w:rPr>
          <w:t>2005 a</w:t>
        </w:r>
      </w:smartTag>
      <w:r w:rsidRPr="00C4661B">
        <w:rPr>
          <w:rFonts w:asciiTheme="minorHAnsi" w:hAnsiTheme="minorHAnsi" w:cstheme="minorHAnsi"/>
          <w:sz w:val="24"/>
        </w:rPr>
        <w:t xml:space="preserve"> população residente tenha aumentando para 447.518, representando um incremento de 19,43%, esse aumento é superior </w:t>
      </w:r>
      <w:proofErr w:type="spellStart"/>
      <w:r w:rsidRPr="00C4661B">
        <w:rPr>
          <w:rFonts w:asciiTheme="minorHAnsi" w:hAnsiTheme="minorHAnsi" w:cstheme="minorHAnsi"/>
          <w:sz w:val="24"/>
        </w:rPr>
        <w:t>a</w:t>
      </w:r>
      <w:proofErr w:type="spellEnd"/>
      <w:r w:rsidRPr="00C4661B">
        <w:rPr>
          <w:rFonts w:asciiTheme="minorHAnsi" w:hAnsiTheme="minorHAnsi" w:cstheme="minorHAnsi"/>
          <w:sz w:val="24"/>
        </w:rPr>
        <w:t xml:space="preserve"> média do Estado (9,49%).</w:t>
      </w:r>
    </w:p>
    <w:p w14:paraId="0B8020D8"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A economia da região é bem diversificada. Dados da RAIS 2007 indicam que o comércio é o setor com maior número de estabelecimentos (5826), no entanto, é o segmento de serviços que mais gera empregos formais na região (44284). O setor industrial é responsável por 14,98% dos estabelecimentos da região (2072) que empregam 23.039 (21,18% empregos formais).</w:t>
      </w:r>
    </w:p>
    <w:p w14:paraId="4D78A3A2"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 xml:space="preserve">A construção civil na região é responsável por 5.755 funcionários e 604 estabelecimentos. A remuneração média dos funcionários da indústria é de R$ 956,00 e a remuneração média da construção civil é de R$ 790,00. </w:t>
      </w:r>
    </w:p>
    <w:p w14:paraId="282A5B4A" w14:textId="77777777" w:rsidR="00C4661B" w:rsidRPr="00C4661B" w:rsidRDefault="00C4661B" w:rsidP="00C4661B">
      <w:pPr>
        <w:ind w:firstLine="1080"/>
        <w:jc w:val="both"/>
        <w:rPr>
          <w:rFonts w:asciiTheme="minorHAnsi" w:hAnsiTheme="minorHAnsi" w:cstheme="minorHAnsi"/>
          <w:sz w:val="24"/>
        </w:rPr>
      </w:pPr>
      <w:r w:rsidRPr="00C4661B">
        <w:rPr>
          <w:rFonts w:asciiTheme="minorHAnsi" w:hAnsiTheme="minorHAnsi" w:cstheme="minorHAnsi"/>
          <w:sz w:val="24"/>
        </w:rPr>
        <w:t xml:space="preserve">A região de abrangência do SENAI/Itajaí vem apresentando incrementos populacionais significativos o que influencia diretamente o setor da construção civil. A falta de mão-de-obra qualificada no setor preocupa os empresários e sindicatos, que vem solicitando com </w:t>
      </w:r>
      <w:proofErr w:type="spellStart"/>
      <w:r w:rsidRPr="00C4661B">
        <w:rPr>
          <w:rFonts w:asciiTheme="minorHAnsi" w:hAnsiTheme="minorHAnsi" w:cstheme="minorHAnsi"/>
          <w:sz w:val="24"/>
        </w:rPr>
        <w:t>freqüência</w:t>
      </w:r>
      <w:proofErr w:type="spellEnd"/>
      <w:r w:rsidRPr="00C4661B">
        <w:rPr>
          <w:rFonts w:asciiTheme="minorHAnsi" w:hAnsiTheme="minorHAnsi" w:cstheme="minorHAnsi"/>
          <w:sz w:val="24"/>
        </w:rPr>
        <w:t xml:space="preserve"> ao SENAI o atendimento de </w:t>
      </w:r>
      <w:proofErr w:type="gramStart"/>
      <w:r w:rsidRPr="00C4661B">
        <w:rPr>
          <w:rFonts w:asciiTheme="minorHAnsi" w:hAnsiTheme="minorHAnsi" w:cstheme="minorHAnsi"/>
          <w:sz w:val="24"/>
        </w:rPr>
        <w:t>suas demanda</w:t>
      </w:r>
      <w:proofErr w:type="gramEnd"/>
      <w:r w:rsidRPr="00C4661B">
        <w:rPr>
          <w:rFonts w:asciiTheme="minorHAnsi" w:hAnsiTheme="minorHAnsi" w:cstheme="minorHAnsi"/>
          <w:sz w:val="24"/>
        </w:rPr>
        <w:t>.</w:t>
      </w:r>
    </w:p>
    <w:p w14:paraId="7BFCECC3" w14:textId="77777777" w:rsidR="00C4661B" w:rsidRPr="00C4661B" w:rsidRDefault="00C4661B" w:rsidP="00C4661B">
      <w:pPr>
        <w:pStyle w:val="Recuodecorpodetexto"/>
        <w:spacing w:line="240" w:lineRule="atLeast"/>
        <w:ind w:left="0" w:firstLine="1080"/>
        <w:jc w:val="both"/>
        <w:rPr>
          <w:rFonts w:asciiTheme="minorHAnsi" w:hAnsiTheme="minorHAnsi" w:cstheme="minorHAnsi"/>
          <w:sz w:val="24"/>
        </w:rPr>
      </w:pPr>
      <w:r w:rsidRPr="00C4661B">
        <w:rPr>
          <w:rFonts w:asciiTheme="minorHAnsi" w:hAnsiTheme="minorHAnsi" w:cstheme="minorHAnsi"/>
          <w:sz w:val="24"/>
        </w:rPr>
        <w:t xml:space="preserve">Nos últimos dois anos houve um crescimento acentuado de empresas industriais e de serviços na microrregião de Balneário Camboriú, que hoje conta com várias empresas atendendo os diversos setores produtivos, destacando-se as áreas de Construção Civil, Turismo, Indústria de Beneficiamento de Alimentos, </w:t>
      </w:r>
      <w:proofErr w:type="spellStart"/>
      <w:r w:rsidRPr="00C4661B">
        <w:rPr>
          <w:rFonts w:asciiTheme="minorHAnsi" w:hAnsiTheme="minorHAnsi" w:cstheme="minorHAnsi"/>
          <w:sz w:val="24"/>
        </w:rPr>
        <w:t>Metal-mecânica</w:t>
      </w:r>
      <w:proofErr w:type="spellEnd"/>
      <w:r w:rsidRPr="00C4661B">
        <w:rPr>
          <w:rFonts w:asciiTheme="minorHAnsi" w:hAnsiTheme="minorHAnsi" w:cstheme="minorHAnsi"/>
          <w:sz w:val="24"/>
        </w:rPr>
        <w:t>, Comércio e Serviços.</w:t>
      </w:r>
    </w:p>
    <w:p w14:paraId="3113EE99" w14:textId="77777777" w:rsidR="00C4661B" w:rsidRPr="00C4661B" w:rsidRDefault="00C4661B" w:rsidP="00C4661B">
      <w:pPr>
        <w:pStyle w:val="Recuodecorpodetexto"/>
        <w:spacing w:line="240" w:lineRule="atLeast"/>
        <w:ind w:left="0" w:firstLine="1080"/>
        <w:jc w:val="both"/>
        <w:rPr>
          <w:rFonts w:asciiTheme="minorHAnsi" w:hAnsiTheme="minorHAnsi" w:cstheme="minorHAnsi"/>
          <w:sz w:val="24"/>
        </w:rPr>
      </w:pPr>
      <w:r w:rsidRPr="00C4661B">
        <w:rPr>
          <w:rFonts w:asciiTheme="minorHAnsi" w:hAnsiTheme="minorHAnsi" w:cstheme="minorHAnsi"/>
          <w:sz w:val="24"/>
        </w:rPr>
        <w:t>Este crescimento aumenta a demanda por profissionais que atuem diretamente na construção civil, tais como desenhista, pedreiro, carpinteiro de formas, azulejista, mestre de obras, campo de atuação do técnico em edificações.</w:t>
      </w:r>
    </w:p>
    <w:p w14:paraId="64B543DD" w14:textId="77777777" w:rsidR="00C4661B" w:rsidRPr="00C4661B" w:rsidRDefault="00C4661B" w:rsidP="00C4661B">
      <w:pPr>
        <w:pStyle w:val="Recuodecorpodetexto"/>
        <w:spacing w:line="240" w:lineRule="atLeast"/>
        <w:ind w:left="0" w:firstLine="1080"/>
        <w:jc w:val="both"/>
        <w:rPr>
          <w:rFonts w:asciiTheme="minorHAnsi" w:hAnsiTheme="minorHAnsi" w:cstheme="minorHAnsi"/>
          <w:sz w:val="24"/>
        </w:rPr>
      </w:pPr>
      <w:r w:rsidRPr="00C4661B">
        <w:rPr>
          <w:rFonts w:asciiTheme="minorHAnsi" w:hAnsiTheme="minorHAnsi" w:cstheme="minorHAnsi"/>
          <w:sz w:val="24"/>
        </w:rPr>
        <w:t xml:space="preserve">Conforme informado pelo SINDUSCON de Balneário Camboriú, atualmente encontra-se em fase de construção cerca de 171 edificações, divididos em obras residenciais, comerciais e hoteleiras e em fase de aprovação na Prefeitura de Balneário Camboriú cerca de 85 edificações. Estas edificações representam uma parte de nossa região </w:t>
      </w:r>
      <w:r w:rsidRPr="00C4661B">
        <w:rPr>
          <w:rFonts w:asciiTheme="minorHAnsi" w:hAnsiTheme="minorHAnsi" w:cstheme="minorHAnsi"/>
          <w:sz w:val="24"/>
        </w:rPr>
        <w:lastRenderedPageBreak/>
        <w:t>de atuação e representam vários padrões de construções onde poderemos estar inserindo nosso aluno e se destacando com profissional na área da construção civil.</w:t>
      </w:r>
    </w:p>
    <w:p w14:paraId="18F95EC9" w14:textId="77777777" w:rsidR="00C4661B" w:rsidRPr="00C4661B" w:rsidRDefault="00C4661B" w:rsidP="00C4661B">
      <w:pPr>
        <w:pStyle w:val="texto"/>
        <w:spacing w:before="0" w:line="240" w:lineRule="auto"/>
        <w:rPr>
          <w:rFonts w:asciiTheme="minorHAnsi" w:hAnsiTheme="minorHAnsi" w:cstheme="minorHAnsi"/>
        </w:rPr>
      </w:pPr>
      <w:r w:rsidRPr="00C4661B">
        <w:rPr>
          <w:rFonts w:asciiTheme="minorHAnsi" w:hAnsiTheme="minorHAnsi" w:cstheme="minorHAnsi"/>
        </w:rPr>
        <w:t>* não faz parte das cidades de abrangência do SENAI/Itajaí, mas foi considerada em função da proximidade geográfica.</w:t>
      </w:r>
    </w:p>
    <w:p w14:paraId="31B61545" w14:textId="77777777" w:rsidR="00C4661B" w:rsidRPr="00C4661B" w:rsidRDefault="00C4661B" w:rsidP="00C4661B">
      <w:pPr>
        <w:pStyle w:val="texto"/>
        <w:spacing w:before="0" w:line="240" w:lineRule="auto"/>
        <w:rPr>
          <w:rFonts w:asciiTheme="minorHAnsi" w:hAnsiTheme="minorHAnsi" w:cstheme="minorHAnsi"/>
        </w:rPr>
      </w:pPr>
    </w:p>
    <w:p w14:paraId="315AC026" w14:textId="77777777" w:rsidR="00C4661B" w:rsidRPr="00C4661B" w:rsidRDefault="00C4661B" w:rsidP="00C4661B">
      <w:pPr>
        <w:pStyle w:val="Recuodecorpodetexto"/>
        <w:spacing w:line="240" w:lineRule="atLeast"/>
        <w:ind w:left="0" w:firstLine="1080"/>
        <w:jc w:val="both"/>
        <w:rPr>
          <w:rFonts w:asciiTheme="minorHAnsi" w:hAnsiTheme="minorHAnsi" w:cstheme="minorHAnsi"/>
          <w:b/>
          <w:sz w:val="24"/>
        </w:rPr>
      </w:pPr>
      <w:r w:rsidRPr="00C4661B">
        <w:rPr>
          <w:rFonts w:asciiTheme="minorHAnsi" w:hAnsiTheme="minorHAnsi" w:cstheme="minorHAnsi"/>
          <w:b/>
          <w:sz w:val="24"/>
        </w:rPr>
        <w:t>Objetivos</w:t>
      </w:r>
    </w:p>
    <w:p w14:paraId="018A419C" w14:textId="77777777" w:rsidR="00C4661B" w:rsidRPr="00C4661B" w:rsidRDefault="00C4661B" w:rsidP="00C4661B">
      <w:pPr>
        <w:pStyle w:val="Recuodecorpodetexto"/>
        <w:spacing w:line="240" w:lineRule="atLeast"/>
        <w:ind w:left="0" w:firstLine="1080"/>
        <w:jc w:val="both"/>
        <w:rPr>
          <w:rFonts w:asciiTheme="minorHAnsi" w:hAnsiTheme="minorHAnsi" w:cstheme="minorHAnsi"/>
          <w:sz w:val="24"/>
        </w:rPr>
      </w:pPr>
      <w:r w:rsidRPr="00C4661B">
        <w:rPr>
          <w:rFonts w:asciiTheme="minorHAnsi" w:hAnsiTheme="minorHAnsi" w:cstheme="minorHAnsi"/>
          <w:sz w:val="24"/>
        </w:rPr>
        <w:t>a. O curso Técnico em Edificações tem por objetivo atender os princípios norteadores enunciados pelas Diretrizes Curriculares Nacionais para a Educação Profissional de Nível Técnico, a saber:</w:t>
      </w:r>
    </w:p>
    <w:p w14:paraId="30039BF2" w14:textId="77777777" w:rsidR="00C4661B" w:rsidRPr="00C4661B" w:rsidRDefault="00C4661B" w:rsidP="00C4661B">
      <w:pPr>
        <w:pStyle w:val="Recuodecorpodetexto"/>
        <w:numPr>
          <w:ilvl w:val="0"/>
          <w:numId w:val="63"/>
        </w:numPr>
        <w:spacing w:line="240" w:lineRule="atLeast"/>
        <w:jc w:val="both"/>
        <w:rPr>
          <w:rFonts w:asciiTheme="minorHAnsi" w:hAnsiTheme="minorHAnsi" w:cstheme="minorHAnsi"/>
          <w:sz w:val="24"/>
        </w:rPr>
      </w:pPr>
      <w:r w:rsidRPr="00C4661B">
        <w:rPr>
          <w:rFonts w:asciiTheme="minorHAnsi" w:hAnsiTheme="minorHAnsi" w:cstheme="minorHAnsi"/>
          <w:sz w:val="24"/>
        </w:rPr>
        <w:t>Respeito aos valores estéticos, políticos e éticos;</w:t>
      </w:r>
    </w:p>
    <w:p w14:paraId="15825514" w14:textId="77777777" w:rsidR="00C4661B" w:rsidRPr="00C4661B" w:rsidRDefault="00C4661B" w:rsidP="00C4661B">
      <w:pPr>
        <w:pStyle w:val="Recuodecorpodetexto"/>
        <w:numPr>
          <w:ilvl w:val="0"/>
          <w:numId w:val="63"/>
        </w:numPr>
        <w:spacing w:line="240" w:lineRule="atLeast"/>
        <w:jc w:val="both"/>
        <w:rPr>
          <w:rFonts w:asciiTheme="minorHAnsi" w:hAnsiTheme="minorHAnsi" w:cstheme="minorHAnsi"/>
          <w:sz w:val="24"/>
        </w:rPr>
      </w:pPr>
      <w:r w:rsidRPr="00C4661B">
        <w:rPr>
          <w:rFonts w:asciiTheme="minorHAnsi" w:hAnsiTheme="minorHAnsi" w:cstheme="minorHAnsi"/>
          <w:sz w:val="24"/>
        </w:rPr>
        <w:t xml:space="preserve">Desenvolvimento de competências para a </w:t>
      </w:r>
      <w:proofErr w:type="spellStart"/>
      <w:r w:rsidRPr="00C4661B">
        <w:rPr>
          <w:rFonts w:asciiTheme="minorHAnsi" w:hAnsiTheme="minorHAnsi" w:cstheme="minorHAnsi"/>
          <w:sz w:val="24"/>
        </w:rPr>
        <w:t>laboralidade</w:t>
      </w:r>
      <w:proofErr w:type="spellEnd"/>
      <w:r w:rsidRPr="00C4661B">
        <w:rPr>
          <w:rFonts w:asciiTheme="minorHAnsi" w:hAnsiTheme="minorHAnsi" w:cstheme="minorHAnsi"/>
          <w:sz w:val="24"/>
        </w:rPr>
        <w:t>;</w:t>
      </w:r>
    </w:p>
    <w:p w14:paraId="4406AE27" w14:textId="77777777" w:rsidR="00C4661B" w:rsidRPr="00C4661B" w:rsidRDefault="00C4661B" w:rsidP="00C4661B">
      <w:pPr>
        <w:pStyle w:val="Recuodecorpodetexto"/>
        <w:numPr>
          <w:ilvl w:val="0"/>
          <w:numId w:val="63"/>
        </w:numPr>
        <w:spacing w:line="240" w:lineRule="atLeast"/>
        <w:jc w:val="both"/>
        <w:rPr>
          <w:rFonts w:asciiTheme="minorHAnsi" w:hAnsiTheme="minorHAnsi" w:cstheme="minorHAnsi"/>
          <w:sz w:val="24"/>
        </w:rPr>
      </w:pPr>
      <w:r w:rsidRPr="00C4661B">
        <w:rPr>
          <w:rFonts w:asciiTheme="minorHAnsi" w:hAnsiTheme="minorHAnsi" w:cstheme="minorHAnsi"/>
          <w:sz w:val="24"/>
        </w:rPr>
        <w:t>Flexibilidade, interdisciplinaridade e contextualização;</w:t>
      </w:r>
    </w:p>
    <w:p w14:paraId="4F53F41B" w14:textId="77777777" w:rsidR="00C4661B" w:rsidRPr="00C4661B" w:rsidRDefault="00C4661B" w:rsidP="00C4661B">
      <w:pPr>
        <w:pStyle w:val="Recuodecorpodetexto"/>
        <w:numPr>
          <w:ilvl w:val="0"/>
          <w:numId w:val="63"/>
        </w:numPr>
        <w:spacing w:line="240" w:lineRule="atLeast"/>
        <w:jc w:val="both"/>
        <w:rPr>
          <w:rFonts w:asciiTheme="minorHAnsi" w:hAnsiTheme="minorHAnsi" w:cstheme="minorHAnsi"/>
          <w:sz w:val="24"/>
        </w:rPr>
      </w:pPr>
      <w:r w:rsidRPr="00C4661B">
        <w:rPr>
          <w:rFonts w:asciiTheme="minorHAnsi" w:hAnsiTheme="minorHAnsi" w:cstheme="minorHAnsi"/>
          <w:sz w:val="24"/>
        </w:rPr>
        <w:t>Identidade dos perfis profissionais de conclusão de curso;</w:t>
      </w:r>
    </w:p>
    <w:p w14:paraId="62C8A18C" w14:textId="77777777" w:rsidR="00C4661B" w:rsidRPr="00C4661B" w:rsidRDefault="00C4661B" w:rsidP="00C4661B">
      <w:pPr>
        <w:pStyle w:val="Recuodecorpodetexto"/>
        <w:numPr>
          <w:ilvl w:val="0"/>
          <w:numId w:val="63"/>
        </w:numPr>
        <w:spacing w:line="240" w:lineRule="atLeast"/>
        <w:jc w:val="both"/>
        <w:rPr>
          <w:rFonts w:asciiTheme="minorHAnsi" w:hAnsiTheme="minorHAnsi" w:cstheme="minorHAnsi"/>
          <w:sz w:val="24"/>
        </w:rPr>
      </w:pPr>
      <w:r w:rsidRPr="00C4661B">
        <w:rPr>
          <w:rFonts w:asciiTheme="minorHAnsi" w:hAnsiTheme="minorHAnsi" w:cstheme="minorHAnsi"/>
          <w:sz w:val="24"/>
        </w:rPr>
        <w:t>Atualização permanente dos cursos e currículos;</w:t>
      </w:r>
    </w:p>
    <w:p w14:paraId="45EA6DB9" w14:textId="77777777" w:rsidR="00C4661B" w:rsidRPr="00C4661B" w:rsidRDefault="00C4661B" w:rsidP="00C4661B">
      <w:pPr>
        <w:pStyle w:val="Recuodecorpodetexto"/>
        <w:numPr>
          <w:ilvl w:val="0"/>
          <w:numId w:val="63"/>
        </w:numPr>
        <w:spacing w:line="240" w:lineRule="atLeast"/>
        <w:jc w:val="both"/>
        <w:rPr>
          <w:rFonts w:asciiTheme="minorHAnsi" w:hAnsiTheme="minorHAnsi" w:cstheme="minorHAnsi"/>
          <w:sz w:val="24"/>
        </w:rPr>
      </w:pPr>
      <w:r w:rsidRPr="00C4661B">
        <w:rPr>
          <w:rFonts w:asciiTheme="minorHAnsi" w:hAnsiTheme="minorHAnsi" w:cstheme="minorHAnsi"/>
          <w:sz w:val="24"/>
        </w:rPr>
        <w:t>Autonomia da escola em seu projeto pedagógico.</w:t>
      </w:r>
    </w:p>
    <w:p w14:paraId="4D802155" w14:textId="77777777" w:rsidR="00C4661B" w:rsidRPr="00C4661B" w:rsidRDefault="00C4661B" w:rsidP="00C4661B">
      <w:pPr>
        <w:pStyle w:val="Recuodecorpodetexto"/>
        <w:spacing w:line="240" w:lineRule="atLeast"/>
        <w:ind w:left="0" w:firstLine="1080"/>
        <w:jc w:val="both"/>
        <w:rPr>
          <w:rFonts w:asciiTheme="minorHAnsi" w:hAnsiTheme="minorHAnsi" w:cstheme="minorHAnsi"/>
          <w:sz w:val="24"/>
        </w:rPr>
      </w:pPr>
      <w:r w:rsidRPr="00C4661B">
        <w:rPr>
          <w:rFonts w:asciiTheme="minorHAnsi" w:hAnsiTheme="minorHAnsi" w:cstheme="minorHAnsi"/>
          <w:sz w:val="24"/>
        </w:rPr>
        <w:t>b.</w:t>
      </w:r>
      <w:r w:rsidRPr="00C4661B">
        <w:rPr>
          <w:rFonts w:asciiTheme="minorHAnsi" w:hAnsiTheme="minorHAnsi" w:cstheme="minorHAnsi"/>
          <w:sz w:val="24"/>
        </w:rPr>
        <w:tab/>
      </w:r>
      <w:proofErr w:type="spellStart"/>
      <w:r w:rsidRPr="00C4661B">
        <w:rPr>
          <w:rFonts w:asciiTheme="minorHAnsi" w:hAnsiTheme="minorHAnsi" w:cstheme="minorHAnsi"/>
          <w:sz w:val="24"/>
        </w:rPr>
        <w:t>Fornecer</w:t>
      </w:r>
      <w:proofErr w:type="spellEnd"/>
      <w:r w:rsidRPr="00C4661B">
        <w:rPr>
          <w:rFonts w:asciiTheme="minorHAnsi" w:hAnsiTheme="minorHAnsi" w:cstheme="minorHAnsi"/>
          <w:sz w:val="24"/>
        </w:rPr>
        <w:t xml:space="preserve"> ao aluno condições para o desenvolvimento de competências profissionais e pessoais, necessárias ao desenvolvimento de atividades ou funções típicas, segundo os padrões de qualidade e produtividade requeridos pela natureza do trabalho do Técnico </w:t>
      </w:r>
      <w:proofErr w:type="gramStart"/>
      <w:r w:rsidRPr="00C4661B">
        <w:rPr>
          <w:rFonts w:asciiTheme="minorHAnsi" w:hAnsiTheme="minorHAnsi" w:cstheme="minorHAnsi"/>
          <w:sz w:val="24"/>
        </w:rPr>
        <w:t>em  Edificações</w:t>
      </w:r>
      <w:proofErr w:type="gramEnd"/>
      <w:r w:rsidRPr="00C4661B">
        <w:rPr>
          <w:rFonts w:asciiTheme="minorHAnsi" w:hAnsiTheme="minorHAnsi" w:cstheme="minorHAnsi"/>
          <w:sz w:val="24"/>
        </w:rPr>
        <w:t>.</w:t>
      </w:r>
    </w:p>
    <w:p w14:paraId="478B8C86" w14:textId="77777777" w:rsidR="00C4661B" w:rsidRPr="00C4661B" w:rsidRDefault="00C4661B" w:rsidP="00C4661B">
      <w:pPr>
        <w:pStyle w:val="Recuodecorpodetexto"/>
        <w:spacing w:line="240" w:lineRule="atLeast"/>
        <w:ind w:left="0" w:firstLine="1080"/>
        <w:jc w:val="both"/>
        <w:rPr>
          <w:rFonts w:asciiTheme="minorHAnsi" w:hAnsiTheme="minorHAnsi" w:cstheme="minorHAnsi"/>
          <w:sz w:val="24"/>
        </w:rPr>
      </w:pPr>
      <w:r w:rsidRPr="00C4661B">
        <w:rPr>
          <w:rFonts w:asciiTheme="minorHAnsi" w:hAnsiTheme="minorHAnsi" w:cstheme="minorHAnsi"/>
          <w:sz w:val="24"/>
        </w:rPr>
        <w:t>c.</w:t>
      </w:r>
      <w:r w:rsidRPr="00C4661B">
        <w:rPr>
          <w:rFonts w:asciiTheme="minorHAnsi" w:hAnsiTheme="minorHAnsi" w:cstheme="minorHAnsi"/>
          <w:sz w:val="24"/>
        </w:rPr>
        <w:tab/>
        <w:t xml:space="preserve">Desenvolver, através dessa habilitação </w:t>
      </w:r>
      <w:proofErr w:type="gramStart"/>
      <w:r w:rsidRPr="00C4661B">
        <w:rPr>
          <w:rFonts w:asciiTheme="minorHAnsi" w:hAnsiTheme="minorHAnsi" w:cstheme="minorHAnsi"/>
          <w:sz w:val="24"/>
        </w:rPr>
        <w:t>e  das</w:t>
      </w:r>
      <w:proofErr w:type="gramEnd"/>
      <w:r w:rsidRPr="00C4661B">
        <w:rPr>
          <w:rFonts w:asciiTheme="minorHAnsi" w:hAnsiTheme="minorHAnsi" w:cstheme="minorHAnsi"/>
          <w:sz w:val="24"/>
        </w:rPr>
        <w:t xml:space="preserve"> qualificações profissionais intermediárias, que compõem o itinerário profissional, competências que favoreçam a </w:t>
      </w:r>
      <w:proofErr w:type="spellStart"/>
      <w:r w:rsidRPr="00C4661B">
        <w:rPr>
          <w:rFonts w:asciiTheme="minorHAnsi" w:hAnsiTheme="minorHAnsi" w:cstheme="minorHAnsi"/>
          <w:sz w:val="24"/>
        </w:rPr>
        <w:t>laboralidade</w:t>
      </w:r>
      <w:proofErr w:type="spellEnd"/>
      <w:r w:rsidRPr="00C4661B">
        <w:rPr>
          <w:rFonts w:asciiTheme="minorHAnsi" w:hAnsiTheme="minorHAnsi" w:cstheme="minorHAnsi"/>
          <w:sz w:val="24"/>
        </w:rPr>
        <w:t xml:space="preserve"> do profissional egresso desse curso.</w:t>
      </w:r>
    </w:p>
    <w:p w14:paraId="4F9AD7EE" w14:textId="77777777" w:rsidR="00C4661B" w:rsidRPr="00C4661B" w:rsidRDefault="00C4661B" w:rsidP="00C4661B">
      <w:pPr>
        <w:pStyle w:val="Recuodecorpodetexto"/>
        <w:spacing w:line="240" w:lineRule="atLeast"/>
        <w:ind w:left="0" w:firstLine="1080"/>
        <w:jc w:val="both"/>
        <w:rPr>
          <w:rFonts w:asciiTheme="minorHAnsi" w:hAnsiTheme="minorHAnsi" w:cstheme="minorHAnsi"/>
          <w:sz w:val="24"/>
        </w:rPr>
      </w:pPr>
      <w:r w:rsidRPr="00C4661B">
        <w:rPr>
          <w:rFonts w:asciiTheme="minorHAnsi" w:hAnsiTheme="minorHAnsi" w:cstheme="minorHAnsi"/>
          <w:sz w:val="24"/>
        </w:rPr>
        <w:t>d.   Contribuir para o desenvolvimento técnico, econômico e social das empresas que utilizam serviços de Construção Civil.</w:t>
      </w:r>
    </w:p>
    <w:p w14:paraId="74E54BD3" w14:textId="48662C7F" w:rsidR="00B74B80" w:rsidRPr="00C4661B" w:rsidRDefault="00C4661B" w:rsidP="00C4661B">
      <w:pPr>
        <w:spacing w:before="225"/>
        <w:jc w:val="both"/>
        <w:rPr>
          <w:rFonts w:asciiTheme="minorHAnsi" w:hAnsiTheme="minorHAnsi" w:cstheme="minorHAnsi"/>
          <w:sz w:val="24"/>
        </w:rPr>
      </w:pPr>
      <w:r w:rsidRPr="00C4661B">
        <w:rPr>
          <w:rFonts w:asciiTheme="minorHAnsi" w:hAnsiTheme="minorHAnsi" w:cstheme="minorHAnsi"/>
          <w:sz w:val="24"/>
        </w:rPr>
        <w:t>e.  Fornecer aos estudantes o conhecimento teórico e prático das diversas atividades da área da Construção Civil, permitindo que o futuro profissional descubra o seu verdadeiro potencial e inicie um processo de desenvolvimento de suas potencialidades na busca da sua realização profissional.</w:t>
      </w:r>
    </w:p>
    <w:p w14:paraId="12C5D656" w14:textId="4ABC5EAF" w:rsidR="00C4661B" w:rsidRPr="00C4661B" w:rsidRDefault="00C4661B" w:rsidP="00C4661B">
      <w:pPr>
        <w:spacing w:before="225"/>
        <w:jc w:val="both"/>
        <w:rPr>
          <w:rFonts w:asciiTheme="minorHAnsi" w:hAnsiTheme="minorHAnsi" w:cstheme="minorHAnsi"/>
          <w:sz w:val="24"/>
        </w:rPr>
      </w:pPr>
    </w:p>
    <w:p w14:paraId="37893751" w14:textId="77777777" w:rsidR="00C4661B" w:rsidRDefault="00C4661B" w:rsidP="00C4661B">
      <w:pPr>
        <w:spacing w:before="225"/>
        <w:jc w:val="both"/>
        <w:rPr>
          <w:rFonts w:ascii="Calibri" w:eastAsia="Calibri" w:hAnsi="Calibri" w:cs="Calibri"/>
          <w:sz w:val="24"/>
        </w:rPr>
      </w:pPr>
    </w:p>
    <w:p w14:paraId="5E572523" w14:textId="77777777" w:rsidR="0092745E" w:rsidRDefault="00880A18" w:rsidP="003D319E">
      <w:pPr>
        <w:pStyle w:val="Ttulo1"/>
        <w:numPr>
          <w:ilvl w:val="0"/>
          <w:numId w:val="14"/>
        </w:numPr>
        <w:shd w:val="clear" w:color="auto" w:fill="D9D9D9"/>
        <w:spacing w:line="240" w:lineRule="auto"/>
        <w:ind w:left="426"/>
        <w:jc w:val="left"/>
      </w:pPr>
      <w:bookmarkStart w:id="3" w:name="_heading=h.41mghml" w:colFirst="0" w:colLast="0"/>
      <w:bookmarkEnd w:id="3"/>
      <w:r>
        <w:t>Requisitos de Acesso</w:t>
      </w:r>
    </w:p>
    <w:p w14:paraId="5038A128" w14:textId="77777777" w:rsidR="0092745E" w:rsidRDefault="00880A18">
      <w:pPr>
        <w:tabs>
          <w:tab w:val="left" w:pos="1784"/>
        </w:tabs>
      </w:pPr>
      <w:r>
        <w:tab/>
      </w:r>
    </w:p>
    <w:p w14:paraId="278B5586" w14:textId="77777777" w:rsidR="0092745E" w:rsidRDefault="00880A18">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O candidato com interesse nesse curso técnico deverá atender os seguintes requisitos:</w:t>
      </w:r>
    </w:p>
    <w:p w14:paraId="275CAEED" w14:textId="77777777" w:rsidR="0092745E" w:rsidRDefault="00880A18">
      <w:pPr>
        <w:numPr>
          <w:ilvl w:val="0"/>
          <w:numId w:val="1"/>
        </w:num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sz w:val="24"/>
        </w:rPr>
        <w:lastRenderedPageBreak/>
        <w:t>Estudantes matriculados no 2º ou 3º ano do Ensino Médio regular;</w:t>
      </w:r>
    </w:p>
    <w:p w14:paraId="29AF8B3F" w14:textId="77777777" w:rsidR="0092745E" w:rsidRDefault="00880A18">
      <w:pPr>
        <w:numPr>
          <w:ilvl w:val="0"/>
          <w:numId w:val="1"/>
        </w:num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sz w:val="24"/>
        </w:rPr>
        <w:t>Estudantes de EJA Ensino Médio – com a conclusão do Ensino Médio antes do término do Curso Técnico;</w:t>
      </w:r>
    </w:p>
    <w:p w14:paraId="4E7DBEDC" w14:textId="77777777" w:rsidR="0092745E" w:rsidRDefault="00880A18">
      <w:pPr>
        <w:numPr>
          <w:ilvl w:val="0"/>
          <w:numId w:val="1"/>
        </w:num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sz w:val="24"/>
        </w:rPr>
        <w:t>Egressos do Ensino Médio.</w:t>
      </w:r>
    </w:p>
    <w:p w14:paraId="490FE8FF" w14:textId="77777777" w:rsidR="0092745E" w:rsidRDefault="0092745E">
      <w:pPr>
        <w:pBdr>
          <w:top w:val="nil"/>
          <w:left w:val="nil"/>
          <w:bottom w:val="nil"/>
          <w:right w:val="nil"/>
          <w:between w:val="nil"/>
        </w:pBdr>
        <w:spacing w:before="120" w:after="120" w:line="276" w:lineRule="auto"/>
        <w:ind w:left="720"/>
        <w:jc w:val="both"/>
        <w:rPr>
          <w:rFonts w:ascii="Calibri" w:eastAsia="Calibri" w:hAnsi="Calibri" w:cs="Calibri"/>
          <w:sz w:val="24"/>
        </w:rPr>
      </w:pPr>
    </w:p>
    <w:p w14:paraId="026A47C5" w14:textId="77777777" w:rsidR="0092745E" w:rsidRDefault="00880A18">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b/>
          <w:color w:val="000000"/>
          <w:sz w:val="24"/>
        </w:rPr>
        <w:t xml:space="preserve">Vagas abertas à comunidade: </w:t>
      </w:r>
      <w:r>
        <w:rPr>
          <w:rFonts w:ascii="Calibri" w:eastAsia="Calibri" w:hAnsi="Calibri" w:cs="Calibri"/>
          <w:color w:val="000000"/>
          <w:sz w:val="24"/>
        </w:rPr>
        <w:t xml:space="preserve">a seleção será realizada por ordem de inscrição, sendo convocados para a </w:t>
      </w:r>
      <w:r>
        <w:rPr>
          <w:rFonts w:ascii="Calibri" w:eastAsia="Calibri" w:hAnsi="Calibri" w:cs="Calibri"/>
          <w:sz w:val="24"/>
        </w:rPr>
        <w:t>matrícula</w:t>
      </w:r>
      <w:r>
        <w:rPr>
          <w:rFonts w:ascii="Calibri" w:eastAsia="Calibri" w:hAnsi="Calibri" w:cs="Calibri"/>
          <w:color w:val="000000"/>
          <w:sz w:val="24"/>
        </w:rPr>
        <w:t xml:space="preserve"> os candidatos inscritos até o limite de vagas disponíveis para cada curso.</w:t>
      </w:r>
    </w:p>
    <w:p w14:paraId="42500ED5" w14:textId="77777777" w:rsidR="0092745E" w:rsidRDefault="00880A18">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Após a inscrição, o candidato deverá aguardar a convocação da Unidade para a matrícula, o que será feito assim que completar o </w:t>
      </w:r>
      <w:r>
        <w:rPr>
          <w:rFonts w:ascii="Calibri" w:eastAsia="Calibri" w:hAnsi="Calibri" w:cs="Calibri"/>
          <w:sz w:val="24"/>
        </w:rPr>
        <w:t>número</w:t>
      </w:r>
      <w:r>
        <w:rPr>
          <w:rFonts w:ascii="Calibri" w:eastAsia="Calibri" w:hAnsi="Calibri" w:cs="Calibri"/>
          <w:color w:val="000000"/>
          <w:sz w:val="24"/>
        </w:rPr>
        <w:t xml:space="preserve"> mínimo de </w:t>
      </w:r>
      <w:r>
        <w:rPr>
          <w:rFonts w:ascii="Calibri" w:eastAsia="Calibri" w:hAnsi="Calibri" w:cs="Calibri"/>
          <w:sz w:val="24"/>
        </w:rPr>
        <w:t xml:space="preserve">matriculados </w:t>
      </w:r>
      <w:r>
        <w:rPr>
          <w:rFonts w:ascii="Calibri" w:eastAsia="Calibri" w:hAnsi="Calibri" w:cs="Calibri"/>
          <w:color w:val="000000"/>
          <w:sz w:val="24"/>
        </w:rPr>
        <w:t>para iniciar a turma. O contato será feito por telefone e e-mail informados no formulário de inscrição.</w:t>
      </w:r>
    </w:p>
    <w:p w14:paraId="1455D90D" w14:textId="77777777" w:rsidR="0092745E" w:rsidRDefault="00880A18">
      <w:pPr>
        <w:pBdr>
          <w:top w:val="nil"/>
          <w:left w:val="nil"/>
          <w:bottom w:val="nil"/>
          <w:right w:val="nil"/>
          <w:between w:val="nil"/>
        </w:pBdr>
        <w:tabs>
          <w:tab w:val="left" w:pos="362"/>
          <w:tab w:val="left" w:pos="587"/>
        </w:tabs>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O período e local de inscrição serão definidos </w:t>
      </w:r>
      <w:r>
        <w:rPr>
          <w:rFonts w:ascii="Calibri" w:eastAsia="Calibri" w:hAnsi="Calibri" w:cs="Calibri"/>
          <w:sz w:val="24"/>
        </w:rPr>
        <w:t xml:space="preserve">no </w:t>
      </w:r>
      <w:r>
        <w:rPr>
          <w:rFonts w:ascii="Calibri" w:eastAsia="Calibri" w:hAnsi="Calibri" w:cs="Calibri"/>
          <w:color w:val="000000"/>
          <w:sz w:val="24"/>
        </w:rPr>
        <w:t>processo seletivo dos Cursos Técnicos do SENAI/SC.</w:t>
      </w:r>
    </w:p>
    <w:p w14:paraId="3C747FC5" w14:textId="77777777" w:rsidR="0092745E" w:rsidRDefault="00880A18">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Se um ou mais alunos previamente selecionados não realizarem a matrícula, serão chamadas as inscrições subsequentes, sucessivamente, até que se completem as vagas disponibilizadas pela unidade.</w:t>
      </w:r>
    </w:p>
    <w:p w14:paraId="5C567D4F" w14:textId="77777777" w:rsidR="0092745E" w:rsidRDefault="00880A18">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Cursos técnicos com turmas customizadas para atendimento específico </w:t>
      </w:r>
      <w:r>
        <w:rPr>
          <w:rFonts w:ascii="Calibri" w:eastAsia="Calibri" w:hAnsi="Calibri" w:cs="Calibri"/>
          <w:sz w:val="24"/>
        </w:rPr>
        <w:t>a empresas</w:t>
      </w:r>
      <w:r>
        <w:rPr>
          <w:rFonts w:ascii="Calibri" w:eastAsia="Calibri" w:hAnsi="Calibri" w:cs="Calibri"/>
          <w:color w:val="000000"/>
          <w:sz w:val="24"/>
        </w:rPr>
        <w:t xml:space="preserve"> e outras instituições, o processo seletivo poderá ser estabelecido em termo de convênio/proposta comercial entre a instituição mantenedora (SENAI/SC) </w:t>
      </w:r>
      <w:r>
        <w:rPr>
          <w:rFonts w:ascii="Calibri" w:eastAsia="Calibri" w:hAnsi="Calibri" w:cs="Calibri"/>
          <w:sz w:val="24"/>
        </w:rPr>
        <w:t>e a instituição</w:t>
      </w:r>
      <w:r>
        <w:rPr>
          <w:rFonts w:ascii="Calibri" w:eastAsia="Calibri" w:hAnsi="Calibri" w:cs="Calibri"/>
          <w:color w:val="000000"/>
          <w:sz w:val="24"/>
        </w:rPr>
        <w:t xml:space="preserve"> conveniada/contratante.</w:t>
      </w:r>
    </w:p>
    <w:p w14:paraId="7D122A3E" w14:textId="77777777" w:rsidR="0092745E" w:rsidRDefault="00880A18">
      <w:pPr>
        <w:pBdr>
          <w:top w:val="nil"/>
          <w:left w:val="nil"/>
          <w:bottom w:val="nil"/>
          <w:right w:val="nil"/>
          <w:between w:val="nil"/>
        </w:pBdr>
        <w:spacing w:before="120" w:after="120" w:line="276" w:lineRule="auto"/>
        <w:jc w:val="both"/>
        <w:rPr>
          <w:rFonts w:ascii="Calibri" w:eastAsia="Calibri" w:hAnsi="Calibri" w:cs="Calibri"/>
          <w:b/>
          <w:color w:val="000000"/>
          <w:sz w:val="24"/>
        </w:rPr>
      </w:pPr>
      <w:r>
        <w:rPr>
          <w:rFonts w:ascii="Calibri" w:eastAsia="Calibri" w:hAnsi="Calibri" w:cs="Calibri"/>
          <w:b/>
          <w:color w:val="000000"/>
          <w:sz w:val="24"/>
        </w:rPr>
        <w:t xml:space="preserve">Matrícula: </w:t>
      </w:r>
      <w:r>
        <w:rPr>
          <w:rFonts w:ascii="Calibri" w:eastAsia="Calibri" w:hAnsi="Calibri" w:cs="Calibri"/>
          <w:color w:val="000000"/>
          <w:sz w:val="24"/>
        </w:rPr>
        <w:t>a matrícula inicial será efetuada mediante solicitação do interessado e assinatura do contr</w:t>
      </w:r>
      <w:r>
        <w:rPr>
          <w:rFonts w:ascii="Calibri" w:eastAsia="Calibri" w:hAnsi="Calibri" w:cs="Calibri"/>
          <w:sz w:val="24"/>
        </w:rPr>
        <w:t>ato</w:t>
      </w:r>
      <w:r>
        <w:rPr>
          <w:rFonts w:ascii="Calibri" w:eastAsia="Calibri" w:hAnsi="Calibri" w:cs="Calibri"/>
          <w:color w:val="000000"/>
          <w:sz w:val="24"/>
        </w:rPr>
        <w:t xml:space="preserve">, </w:t>
      </w:r>
      <w:r>
        <w:rPr>
          <w:rFonts w:ascii="Calibri" w:eastAsia="Calibri" w:hAnsi="Calibri" w:cs="Calibri"/>
          <w:sz w:val="24"/>
        </w:rPr>
        <w:t>em caso de estudante menor de idade quem assina é o responsável legal</w:t>
      </w:r>
      <w:r>
        <w:rPr>
          <w:rFonts w:ascii="Calibri" w:eastAsia="Calibri" w:hAnsi="Calibri" w:cs="Calibri"/>
          <w:color w:val="000000"/>
          <w:sz w:val="24"/>
        </w:rPr>
        <w:t>, com anuência às disposições constantes do Regimento Escolar.</w:t>
      </w:r>
    </w:p>
    <w:p w14:paraId="3CEB97F7" w14:textId="77777777" w:rsidR="0092745E" w:rsidRDefault="00880A18">
      <w:pPr>
        <w:pBdr>
          <w:top w:val="nil"/>
          <w:left w:val="nil"/>
          <w:bottom w:val="nil"/>
          <w:right w:val="nil"/>
          <w:between w:val="nil"/>
        </w:pBdr>
        <w:spacing w:before="120" w:after="120" w:line="276" w:lineRule="auto"/>
        <w:jc w:val="both"/>
        <w:rPr>
          <w:rFonts w:ascii="Calibri" w:eastAsia="Calibri" w:hAnsi="Calibri" w:cs="Calibri"/>
          <w:b/>
          <w:color w:val="000000"/>
          <w:sz w:val="24"/>
        </w:rPr>
      </w:pPr>
      <w:r>
        <w:rPr>
          <w:rFonts w:ascii="Calibri" w:eastAsia="Calibri" w:hAnsi="Calibri" w:cs="Calibri"/>
          <w:b/>
          <w:color w:val="000000"/>
          <w:sz w:val="24"/>
        </w:rPr>
        <w:t xml:space="preserve">São condições para a matrícula inicial: </w:t>
      </w:r>
    </w:p>
    <w:p w14:paraId="3531B9EB" w14:textId="77777777" w:rsidR="0092745E" w:rsidRDefault="00880A18">
      <w:pPr>
        <w:numPr>
          <w:ilvl w:val="0"/>
          <w:numId w:val="3"/>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ter sido classificado no processo de seleção, dentro do número de vagas existentes;</w:t>
      </w:r>
    </w:p>
    <w:p w14:paraId="4FB64862" w14:textId="77777777" w:rsidR="0092745E" w:rsidRDefault="00880A18">
      <w:pPr>
        <w:numPr>
          <w:ilvl w:val="0"/>
          <w:numId w:val="3"/>
        </w:numPr>
        <w:pBdr>
          <w:top w:val="nil"/>
          <w:left w:val="nil"/>
          <w:bottom w:val="nil"/>
          <w:right w:val="nil"/>
          <w:between w:val="nil"/>
        </w:pBdr>
        <w:spacing w:after="120"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apresentar a documentação relacionada (via original e cópia).</w:t>
      </w:r>
    </w:p>
    <w:p w14:paraId="1F03B38A" w14:textId="77777777" w:rsidR="0092745E" w:rsidRDefault="00880A18">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b/>
          <w:color w:val="000000"/>
          <w:sz w:val="24"/>
        </w:rPr>
        <w:t>Documentação para a matrícula:</w:t>
      </w:r>
      <w:r>
        <w:rPr>
          <w:rFonts w:ascii="Calibri" w:eastAsia="Calibri" w:hAnsi="Calibri" w:cs="Calibri"/>
          <w:color w:val="000000"/>
          <w:sz w:val="24"/>
        </w:rPr>
        <w:t xml:space="preserve"> no ato da matrícula o </w:t>
      </w:r>
      <w:r>
        <w:rPr>
          <w:rFonts w:ascii="Calibri" w:eastAsia="Calibri" w:hAnsi="Calibri" w:cs="Calibri"/>
          <w:sz w:val="24"/>
        </w:rPr>
        <w:t xml:space="preserve">estudante </w:t>
      </w:r>
      <w:r>
        <w:rPr>
          <w:rFonts w:ascii="Calibri" w:eastAsia="Calibri" w:hAnsi="Calibri" w:cs="Calibri"/>
          <w:color w:val="000000"/>
          <w:sz w:val="24"/>
        </w:rPr>
        <w:t>deverá apresentar os seguintes documentos:</w:t>
      </w:r>
    </w:p>
    <w:p w14:paraId="6C0B8A19" w14:textId="77777777" w:rsidR="0092745E" w:rsidRDefault="00880A18" w:rsidP="003D319E">
      <w:pPr>
        <w:numPr>
          <w:ilvl w:val="0"/>
          <w:numId w:val="4"/>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CPF;</w:t>
      </w:r>
    </w:p>
    <w:p w14:paraId="11BDE08A" w14:textId="77777777" w:rsidR="0092745E" w:rsidRDefault="00880A18" w:rsidP="003D319E">
      <w:pPr>
        <w:numPr>
          <w:ilvl w:val="0"/>
          <w:numId w:val="4"/>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RG;</w:t>
      </w:r>
    </w:p>
    <w:p w14:paraId="3C5BC08F" w14:textId="77777777" w:rsidR="0092745E" w:rsidRDefault="00880A18" w:rsidP="003D319E">
      <w:pPr>
        <w:numPr>
          <w:ilvl w:val="0"/>
          <w:numId w:val="4"/>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lastRenderedPageBreak/>
        <w:t>comprovante de residência;</w:t>
      </w:r>
    </w:p>
    <w:p w14:paraId="26F71128" w14:textId="77777777" w:rsidR="0092745E" w:rsidRDefault="00880A18" w:rsidP="003D319E">
      <w:pPr>
        <w:numPr>
          <w:ilvl w:val="0"/>
          <w:numId w:val="4"/>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histórico e certificado de conclusão do ensino médio para os estudantes que já o concluíram ou declaração de frequência da segunda ou terceira série do ensino médio quando o estudante estiver cursando;</w:t>
      </w:r>
    </w:p>
    <w:p w14:paraId="6F59F1E3" w14:textId="77777777" w:rsidR="0092745E" w:rsidRDefault="00880A18" w:rsidP="003D319E">
      <w:pPr>
        <w:numPr>
          <w:ilvl w:val="0"/>
          <w:numId w:val="4"/>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assinatura do contrato de prestação de serviços educacionais;</w:t>
      </w:r>
    </w:p>
    <w:p w14:paraId="68A180CE" w14:textId="77777777" w:rsidR="0092745E" w:rsidRDefault="00880A18" w:rsidP="003D319E">
      <w:pPr>
        <w:numPr>
          <w:ilvl w:val="0"/>
          <w:numId w:val="4"/>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RG e CPF do responsável legal/financeiro para menores de 18 anos e assinatura dos pais ou responsáveis no contrato de prestação de serviços educacionais.</w:t>
      </w:r>
    </w:p>
    <w:p w14:paraId="16D75C0B" w14:textId="77777777" w:rsidR="0092745E" w:rsidRDefault="00880A18" w:rsidP="003D319E">
      <w:pPr>
        <w:numPr>
          <w:ilvl w:val="0"/>
          <w:numId w:val="4"/>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laudo médico quando o candidato for pessoa com deficiência.</w:t>
      </w:r>
    </w:p>
    <w:p w14:paraId="5EF2D97A" w14:textId="77777777" w:rsidR="0092745E" w:rsidRDefault="00880A18">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Para a matrícula nas unidades curriculares subsequentes o candidato deverá observar os pré-requisitos identificados no desenho curricular do curso e estar matriculado na série correspondente do Ensino Médio, supletivo ou ter concluído.</w:t>
      </w:r>
    </w:p>
    <w:p w14:paraId="258E021A" w14:textId="77777777" w:rsidR="0092745E" w:rsidRDefault="0092745E">
      <w:pPr>
        <w:pBdr>
          <w:top w:val="nil"/>
          <w:left w:val="nil"/>
          <w:bottom w:val="nil"/>
          <w:right w:val="nil"/>
          <w:between w:val="nil"/>
        </w:pBdr>
        <w:spacing w:before="120" w:after="120" w:line="276" w:lineRule="auto"/>
        <w:jc w:val="both"/>
        <w:rPr>
          <w:rFonts w:ascii="Calibri" w:eastAsia="Calibri" w:hAnsi="Calibri" w:cs="Calibri"/>
          <w:color w:val="000000"/>
          <w:sz w:val="24"/>
        </w:rPr>
      </w:pPr>
    </w:p>
    <w:p w14:paraId="53F35EAF" w14:textId="77777777" w:rsidR="0092745E" w:rsidRDefault="00880A18">
      <w:pPr>
        <w:pBdr>
          <w:top w:val="nil"/>
          <w:left w:val="nil"/>
          <w:bottom w:val="nil"/>
          <w:right w:val="nil"/>
          <w:between w:val="nil"/>
        </w:pBdr>
        <w:spacing w:before="120" w:after="120" w:line="276" w:lineRule="auto"/>
        <w:jc w:val="both"/>
        <w:rPr>
          <w:color w:val="000000"/>
          <w:sz w:val="24"/>
        </w:rPr>
      </w:pPr>
      <w:r>
        <w:rPr>
          <w:color w:val="000000"/>
          <w:sz w:val="24"/>
        </w:rPr>
        <w:t xml:space="preserve"> </w:t>
      </w:r>
    </w:p>
    <w:p w14:paraId="3A84451A" w14:textId="77777777" w:rsidR="0092745E" w:rsidRDefault="0092745E"/>
    <w:p w14:paraId="7F5BD500" w14:textId="77777777" w:rsidR="0092745E" w:rsidRDefault="00880A18" w:rsidP="003D319E">
      <w:pPr>
        <w:pStyle w:val="Ttulo1"/>
        <w:numPr>
          <w:ilvl w:val="0"/>
          <w:numId w:val="14"/>
        </w:numPr>
        <w:shd w:val="clear" w:color="auto" w:fill="D9D9D9"/>
        <w:spacing w:line="240" w:lineRule="auto"/>
        <w:ind w:left="426"/>
        <w:jc w:val="left"/>
      </w:pPr>
      <w:bookmarkStart w:id="4" w:name="_heading=h.2grqrue" w:colFirst="0" w:colLast="0"/>
      <w:bookmarkEnd w:id="4"/>
      <w:r>
        <w:t>Perfil Profissional de Conclusão</w:t>
      </w:r>
    </w:p>
    <w:p w14:paraId="01076A0C" w14:textId="77777777" w:rsidR="0092745E" w:rsidRDefault="0092745E">
      <w:pPr>
        <w:pBdr>
          <w:top w:val="nil"/>
          <w:left w:val="nil"/>
          <w:bottom w:val="nil"/>
          <w:right w:val="nil"/>
          <w:between w:val="nil"/>
        </w:pBdr>
        <w:jc w:val="both"/>
        <w:rPr>
          <w:sz w:val="24"/>
        </w:rPr>
      </w:pPr>
    </w:p>
    <w:p w14:paraId="147C0A61" w14:textId="77777777" w:rsidR="0092745E" w:rsidRDefault="0092745E">
      <w:pPr>
        <w:pBdr>
          <w:top w:val="nil"/>
          <w:left w:val="nil"/>
          <w:bottom w:val="nil"/>
          <w:right w:val="nil"/>
          <w:between w:val="nil"/>
        </w:pBdr>
        <w:jc w:val="both"/>
        <w:rPr>
          <w:sz w:val="24"/>
        </w:rPr>
      </w:pPr>
    </w:p>
    <w:p w14:paraId="75A6F1AB" w14:textId="049F7784" w:rsidR="0092745E" w:rsidRDefault="00880A18">
      <w:pPr>
        <w:spacing w:before="240" w:after="240" w:line="360" w:lineRule="auto"/>
        <w:jc w:val="both"/>
        <w:rPr>
          <w:color w:val="000000"/>
          <w:sz w:val="24"/>
        </w:rPr>
      </w:pPr>
      <w:r>
        <w:rPr>
          <w:rFonts w:ascii="Calibri" w:eastAsia="Calibri" w:hAnsi="Calibri" w:cs="Calibri"/>
          <w:b/>
          <w:sz w:val="24"/>
        </w:rPr>
        <w:t>Competência Geral</w:t>
      </w:r>
      <w:r>
        <w:rPr>
          <w:rFonts w:ascii="Calibri" w:eastAsia="Calibri" w:hAnsi="Calibri" w:cs="Calibri"/>
          <w:sz w:val="24"/>
        </w:rPr>
        <w:t xml:space="preserve">: </w:t>
      </w:r>
      <w:r w:rsidR="009D017A" w:rsidRPr="009D017A">
        <w:rPr>
          <w:rFonts w:asciiTheme="minorHAnsi" w:hAnsiTheme="minorHAnsi" w:cstheme="minorHAnsi"/>
          <w:sz w:val="24"/>
        </w:rPr>
        <w:t>Desenvolver projetos, realizar a gestão da execução de obras e do ciclo de vida e implementar novas tecnologias e novos processos construtivos de edificações, considerando os padrões, normas e procedimentos técnicos, de qualidade, de saúde e segurança e de meio ambiente.</w:t>
      </w:r>
    </w:p>
    <w:tbl>
      <w:tblPr>
        <w:tblStyle w:val="afff5"/>
        <w:tblW w:w="9795" w:type="dxa"/>
        <w:tblInd w:w="-310" w:type="dxa"/>
        <w:tblBorders>
          <w:top w:val="nil"/>
          <w:left w:val="nil"/>
          <w:bottom w:val="nil"/>
          <w:right w:val="nil"/>
          <w:insideH w:val="nil"/>
          <w:insideV w:val="nil"/>
        </w:tblBorders>
        <w:tblLayout w:type="fixed"/>
        <w:tblLook w:val="0600" w:firstRow="0" w:lastRow="0" w:firstColumn="0" w:lastColumn="0" w:noHBand="1" w:noVBand="1"/>
      </w:tblPr>
      <w:tblGrid>
        <w:gridCol w:w="4275"/>
        <w:gridCol w:w="5520"/>
      </w:tblGrid>
      <w:tr w:rsidR="0092745E" w14:paraId="06EB9E80" w14:textId="77777777">
        <w:trPr>
          <w:trHeight w:val="2195"/>
        </w:trPr>
        <w:tc>
          <w:tcPr>
            <w:tcW w:w="979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20922EF0" w14:textId="77777777" w:rsidR="0092745E" w:rsidRDefault="00880A18">
            <w:pPr>
              <w:spacing w:before="240" w:after="240"/>
              <w:ind w:left="120" w:right="120"/>
              <w:jc w:val="center"/>
              <w:rPr>
                <w:b/>
                <w:sz w:val="24"/>
              </w:rPr>
            </w:pPr>
            <w:r>
              <w:rPr>
                <w:b/>
                <w:sz w:val="24"/>
              </w:rPr>
              <w:t>Função 1:</w:t>
            </w:r>
          </w:p>
          <w:p w14:paraId="231F6828" w14:textId="277FBA3B" w:rsidR="0092745E" w:rsidRDefault="009D017A">
            <w:pPr>
              <w:spacing w:before="240" w:after="240"/>
              <w:ind w:left="120" w:right="120"/>
              <w:jc w:val="center"/>
              <w:rPr>
                <w:sz w:val="24"/>
              </w:rPr>
            </w:pPr>
            <w:r>
              <w:t>Desenvolver projetos de edificações nos limites estabelecidos pela legislação vigente (80m2), considerando os padrões, normas e procedimentos técnicos, de qualidade, de saúde e segurança e de meio ambiente.</w:t>
            </w:r>
          </w:p>
        </w:tc>
      </w:tr>
      <w:tr w:rsidR="0092745E" w14:paraId="5DEAC063" w14:textId="77777777">
        <w:trPr>
          <w:trHeight w:val="725"/>
        </w:trPr>
        <w:tc>
          <w:tcPr>
            <w:tcW w:w="427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182C516B" w14:textId="77777777" w:rsidR="0092745E" w:rsidRDefault="00880A18">
            <w:pPr>
              <w:spacing w:before="120" w:after="120" w:line="360" w:lineRule="auto"/>
              <w:ind w:left="120" w:right="120"/>
              <w:jc w:val="center"/>
              <w:rPr>
                <w:b/>
                <w:sz w:val="24"/>
              </w:rPr>
            </w:pPr>
            <w:r>
              <w:rPr>
                <w:b/>
                <w:sz w:val="24"/>
              </w:rPr>
              <w:t>Subfunções</w:t>
            </w:r>
          </w:p>
        </w:tc>
        <w:tc>
          <w:tcPr>
            <w:tcW w:w="552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773C4332" w14:textId="77777777" w:rsidR="0092745E" w:rsidRDefault="00880A18">
            <w:pPr>
              <w:spacing w:before="120" w:after="120" w:line="360" w:lineRule="auto"/>
              <w:ind w:left="120" w:right="120"/>
              <w:jc w:val="center"/>
              <w:rPr>
                <w:b/>
                <w:sz w:val="24"/>
              </w:rPr>
            </w:pPr>
            <w:r>
              <w:rPr>
                <w:b/>
                <w:sz w:val="24"/>
              </w:rPr>
              <w:t>Padrões de Desempenho</w:t>
            </w:r>
          </w:p>
        </w:tc>
      </w:tr>
      <w:tr w:rsidR="0092745E" w14:paraId="7F202E97" w14:textId="77777777">
        <w:trPr>
          <w:trHeight w:val="1955"/>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1E36D1C" w14:textId="4F86DB28" w:rsidR="0092745E" w:rsidRDefault="009D017A">
            <w:pPr>
              <w:spacing w:before="240" w:after="240"/>
              <w:ind w:left="120" w:right="120"/>
              <w:jc w:val="both"/>
              <w:rPr>
                <w:sz w:val="24"/>
              </w:rPr>
            </w:pPr>
            <w:r>
              <w:lastRenderedPageBreak/>
              <w:t>Apoiar tecnicamente as ações de prospecção de áreas, os estudos de viabilidade técnica e a tramitação de projetos de edificações.</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119BA59" w14:textId="77777777" w:rsidR="009D017A" w:rsidRPr="009D017A" w:rsidRDefault="009D017A" w:rsidP="003D319E">
            <w:pPr>
              <w:numPr>
                <w:ilvl w:val="0"/>
                <w:numId w:val="10"/>
              </w:numPr>
              <w:pBdr>
                <w:top w:val="nil"/>
                <w:left w:val="nil"/>
                <w:bottom w:val="nil"/>
                <w:right w:val="nil"/>
                <w:between w:val="nil"/>
              </w:pBdr>
              <w:spacing w:after="0" w:line="276" w:lineRule="auto"/>
              <w:ind w:right="120"/>
              <w:jc w:val="both"/>
              <w:rPr>
                <w:sz w:val="24"/>
              </w:rPr>
            </w:pPr>
            <w:r>
              <w:t xml:space="preserve">Considerando os requisitos estabelecidos pelo poder público municipal e pela legislação vigente quanto ao desmembramento e remembramento do lote / terreno. </w:t>
            </w:r>
          </w:p>
          <w:p w14:paraId="4E40A765" w14:textId="77777777" w:rsidR="009D017A" w:rsidRPr="009D017A" w:rsidRDefault="009D017A" w:rsidP="003D319E">
            <w:pPr>
              <w:numPr>
                <w:ilvl w:val="0"/>
                <w:numId w:val="10"/>
              </w:numPr>
              <w:pBdr>
                <w:top w:val="nil"/>
                <w:left w:val="nil"/>
                <w:bottom w:val="nil"/>
                <w:right w:val="nil"/>
                <w:between w:val="nil"/>
              </w:pBdr>
              <w:spacing w:after="0" w:line="276" w:lineRule="auto"/>
              <w:ind w:right="120"/>
              <w:jc w:val="both"/>
              <w:rPr>
                <w:sz w:val="24"/>
              </w:rPr>
            </w:pPr>
            <w:r>
              <w:t xml:space="preserve">Considerando as características físicas, limitações e restrições do terreno e do entorno, bem como as estabelecidas pela legislação e/ou órgãos de regulação. </w:t>
            </w:r>
          </w:p>
          <w:p w14:paraId="1CF66340" w14:textId="77777777" w:rsidR="009D017A" w:rsidRPr="009D017A" w:rsidRDefault="009D017A" w:rsidP="003D319E">
            <w:pPr>
              <w:numPr>
                <w:ilvl w:val="0"/>
                <w:numId w:val="10"/>
              </w:numPr>
              <w:pBdr>
                <w:top w:val="nil"/>
                <w:left w:val="nil"/>
                <w:bottom w:val="nil"/>
                <w:right w:val="nil"/>
                <w:between w:val="nil"/>
              </w:pBdr>
              <w:spacing w:after="0" w:line="276" w:lineRule="auto"/>
              <w:ind w:right="120"/>
              <w:jc w:val="both"/>
              <w:rPr>
                <w:sz w:val="24"/>
              </w:rPr>
            </w:pPr>
            <w:r>
              <w:t xml:space="preserve">Considerando os requisitos do </w:t>
            </w:r>
            <w:proofErr w:type="spellStart"/>
            <w:r>
              <w:t>préprojeto</w:t>
            </w:r>
            <w:proofErr w:type="spellEnd"/>
            <w:r>
              <w:t xml:space="preserve">. </w:t>
            </w:r>
          </w:p>
          <w:p w14:paraId="2FAAEAF2" w14:textId="77777777" w:rsidR="009D017A" w:rsidRPr="009D017A" w:rsidRDefault="009D017A" w:rsidP="003D319E">
            <w:pPr>
              <w:numPr>
                <w:ilvl w:val="0"/>
                <w:numId w:val="10"/>
              </w:numPr>
              <w:pBdr>
                <w:top w:val="nil"/>
                <w:left w:val="nil"/>
                <w:bottom w:val="nil"/>
                <w:right w:val="nil"/>
                <w:between w:val="nil"/>
              </w:pBdr>
              <w:spacing w:after="0" w:line="276" w:lineRule="auto"/>
              <w:ind w:right="120"/>
              <w:jc w:val="both"/>
              <w:rPr>
                <w:sz w:val="24"/>
              </w:rPr>
            </w:pPr>
            <w:r>
              <w:t xml:space="preserve">Considerando os requisitos das normas técnicas e da legislação que impactam a execução do projeto. </w:t>
            </w:r>
          </w:p>
          <w:p w14:paraId="772B9F20" w14:textId="77777777" w:rsidR="009D017A" w:rsidRPr="009D017A" w:rsidRDefault="009D017A" w:rsidP="003D319E">
            <w:pPr>
              <w:numPr>
                <w:ilvl w:val="0"/>
                <w:numId w:val="10"/>
              </w:numPr>
              <w:pBdr>
                <w:top w:val="nil"/>
                <w:left w:val="nil"/>
                <w:bottom w:val="nil"/>
                <w:right w:val="nil"/>
                <w:between w:val="nil"/>
              </w:pBdr>
              <w:spacing w:after="0" w:line="276" w:lineRule="auto"/>
              <w:ind w:right="120"/>
              <w:jc w:val="both"/>
              <w:rPr>
                <w:sz w:val="24"/>
              </w:rPr>
            </w:pPr>
            <w:r>
              <w:t xml:space="preserve">Considerando os possíveis impactos ambientais, urbanísticos, socioculturais e de segurança que possam ser gerados pela implantação, uso e operação da edificação. </w:t>
            </w:r>
          </w:p>
          <w:p w14:paraId="3EDFEC49" w14:textId="77777777" w:rsidR="009D017A" w:rsidRPr="009D017A" w:rsidRDefault="009D017A" w:rsidP="003D319E">
            <w:pPr>
              <w:numPr>
                <w:ilvl w:val="0"/>
                <w:numId w:val="10"/>
              </w:numPr>
              <w:pBdr>
                <w:top w:val="nil"/>
                <w:left w:val="nil"/>
                <w:bottom w:val="nil"/>
                <w:right w:val="nil"/>
                <w:between w:val="nil"/>
              </w:pBdr>
              <w:spacing w:after="0" w:line="276" w:lineRule="auto"/>
              <w:ind w:right="120"/>
              <w:jc w:val="both"/>
              <w:rPr>
                <w:sz w:val="24"/>
              </w:rPr>
            </w:pPr>
            <w:r>
              <w:t xml:space="preserve">Considerando as condições do terreno quanto ao atendimento dos requisitos de acessibilidade. </w:t>
            </w:r>
          </w:p>
          <w:p w14:paraId="13EACC73" w14:textId="77777777" w:rsidR="009D017A" w:rsidRPr="009D017A" w:rsidRDefault="009D017A" w:rsidP="003D319E">
            <w:pPr>
              <w:numPr>
                <w:ilvl w:val="0"/>
                <w:numId w:val="10"/>
              </w:numPr>
              <w:pBdr>
                <w:top w:val="nil"/>
                <w:left w:val="nil"/>
                <w:bottom w:val="nil"/>
                <w:right w:val="nil"/>
                <w:between w:val="nil"/>
              </w:pBdr>
              <w:spacing w:after="0" w:line="276" w:lineRule="auto"/>
              <w:ind w:right="120"/>
              <w:jc w:val="both"/>
              <w:rPr>
                <w:sz w:val="24"/>
              </w:rPr>
            </w:pPr>
            <w:r>
              <w:t xml:space="preserve">Subsidiando tecnicamente, quando for o caso, os processos de licenciamento ambiental </w:t>
            </w:r>
          </w:p>
          <w:p w14:paraId="2544B16C" w14:textId="77777777" w:rsidR="009D017A" w:rsidRPr="009D017A" w:rsidRDefault="009D017A" w:rsidP="003D319E">
            <w:pPr>
              <w:numPr>
                <w:ilvl w:val="0"/>
                <w:numId w:val="10"/>
              </w:numPr>
              <w:pBdr>
                <w:top w:val="nil"/>
                <w:left w:val="nil"/>
                <w:bottom w:val="nil"/>
                <w:right w:val="nil"/>
                <w:between w:val="nil"/>
              </w:pBdr>
              <w:spacing w:after="0" w:line="276" w:lineRule="auto"/>
              <w:ind w:right="120"/>
              <w:jc w:val="both"/>
              <w:rPr>
                <w:sz w:val="24"/>
              </w:rPr>
            </w:pPr>
            <w:r>
              <w:t xml:space="preserve">Realizando a tramitação da documentação legal e técnica junto aos órgãos de controle e autorização </w:t>
            </w:r>
          </w:p>
          <w:p w14:paraId="37061353" w14:textId="47A5C117" w:rsidR="0092745E" w:rsidRDefault="009D017A" w:rsidP="003D319E">
            <w:pPr>
              <w:numPr>
                <w:ilvl w:val="0"/>
                <w:numId w:val="10"/>
              </w:numPr>
              <w:pBdr>
                <w:top w:val="nil"/>
                <w:left w:val="nil"/>
                <w:bottom w:val="nil"/>
                <w:right w:val="nil"/>
                <w:between w:val="nil"/>
              </w:pBdr>
              <w:spacing w:after="0" w:line="276" w:lineRule="auto"/>
              <w:ind w:right="120"/>
              <w:jc w:val="both"/>
              <w:rPr>
                <w:sz w:val="24"/>
              </w:rPr>
            </w:pPr>
            <w:r>
              <w:t>Considerando os padrões e requisitos estabelecidos para a elaboração da documentação relativa aos estudos de viabilidade técnica</w:t>
            </w:r>
          </w:p>
        </w:tc>
      </w:tr>
      <w:tr w:rsidR="0092745E" w14:paraId="4E434539"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0A85616" w14:textId="0042EDC4" w:rsidR="0092745E" w:rsidRDefault="009D017A">
            <w:pPr>
              <w:spacing w:before="240" w:after="240" w:line="360" w:lineRule="auto"/>
              <w:ind w:left="120" w:right="120"/>
              <w:jc w:val="both"/>
              <w:rPr>
                <w:sz w:val="24"/>
              </w:rPr>
            </w:pPr>
            <w:r>
              <w:t>Elaborar projetos arquitetônicos</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65815BB" w14:textId="77777777" w:rsidR="0092745E" w:rsidRPr="009D017A" w:rsidRDefault="009D017A" w:rsidP="003D319E">
            <w:pPr>
              <w:numPr>
                <w:ilvl w:val="0"/>
                <w:numId w:val="11"/>
              </w:numPr>
              <w:pBdr>
                <w:top w:val="nil"/>
                <w:left w:val="nil"/>
                <w:bottom w:val="nil"/>
                <w:right w:val="nil"/>
                <w:between w:val="nil"/>
              </w:pBdr>
              <w:spacing w:after="0" w:line="276" w:lineRule="auto"/>
              <w:ind w:right="120"/>
              <w:jc w:val="both"/>
              <w:rPr>
                <w:sz w:val="24"/>
              </w:rPr>
            </w:pPr>
            <w:r>
              <w:t>Considerando os requisitos da legislação vigente.</w:t>
            </w:r>
          </w:p>
          <w:p w14:paraId="529C4D09" w14:textId="77777777" w:rsidR="009D017A" w:rsidRPr="009D017A" w:rsidRDefault="009D017A" w:rsidP="003D319E">
            <w:pPr>
              <w:numPr>
                <w:ilvl w:val="0"/>
                <w:numId w:val="11"/>
              </w:numPr>
              <w:pBdr>
                <w:top w:val="nil"/>
                <w:left w:val="nil"/>
                <w:bottom w:val="nil"/>
                <w:right w:val="nil"/>
                <w:between w:val="nil"/>
              </w:pBdr>
              <w:spacing w:after="0" w:line="276" w:lineRule="auto"/>
              <w:ind w:right="120"/>
              <w:jc w:val="both"/>
              <w:rPr>
                <w:sz w:val="24"/>
              </w:rPr>
            </w:pPr>
            <w:r>
              <w:t xml:space="preserve">Considerando os conceitos culturais e de estilo arquitetônico a serem aplicados ao projeto. </w:t>
            </w:r>
          </w:p>
          <w:p w14:paraId="1D17735B" w14:textId="77777777" w:rsidR="009D017A" w:rsidRPr="009D017A" w:rsidRDefault="009D017A" w:rsidP="003D319E">
            <w:pPr>
              <w:numPr>
                <w:ilvl w:val="0"/>
                <w:numId w:val="11"/>
              </w:numPr>
              <w:pBdr>
                <w:top w:val="nil"/>
                <w:left w:val="nil"/>
                <w:bottom w:val="nil"/>
                <w:right w:val="nil"/>
                <w:between w:val="nil"/>
              </w:pBdr>
              <w:spacing w:after="0" w:line="276" w:lineRule="auto"/>
              <w:ind w:right="120"/>
              <w:jc w:val="both"/>
              <w:rPr>
                <w:sz w:val="24"/>
              </w:rPr>
            </w:pPr>
            <w:r>
              <w:t xml:space="preserve">Considerando os requisitos de conforto ambiental. </w:t>
            </w:r>
          </w:p>
          <w:p w14:paraId="3605AD40" w14:textId="77777777" w:rsidR="009D017A" w:rsidRPr="009D017A" w:rsidRDefault="009D017A" w:rsidP="003D319E">
            <w:pPr>
              <w:numPr>
                <w:ilvl w:val="0"/>
                <w:numId w:val="11"/>
              </w:numPr>
              <w:pBdr>
                <w:top w:val="nil"/>
                <w:left w:val="nil"/>
                <w:bottom w:val="nil"/>
                <w:right w:val="nil"/>
                <w:between w:val="nil"/>
              </w:pBdr>
              <w:spacing w:after="0" w:line="276" w:lineRule="auto"/>
              <w:ind w:right="120"/>
              <w:jc w:val="both"/>
              <w:rPr>
                <w:sz w:val="24"/>
              </w:rPr>
            </w:pPr>
            <w:r>
              <w:t xml:space="preserve">Considerando as limitações e/ou padrão econômico que impactam o projeto. </w:t>
            </w:r>
          </w:p>
          <w:p w14:paraId="4B0B481D" w14:textId="77777777" w:rsidR="009D017A" w:rsidRPr="009D017A" w:rsidRDefault="009D017A" w:rsidP="003D319E">
            <w:pPr>
              <w:numPr>
                <w:ilvl w:val="0"/>
                <w:numId w:val="11"/>
              </w:numPr>
              <w:pBdr>
                <w:top w:val="nil"/>
                <w:left w:val="nil"/>
                <w:bottom w:val="nil"/>
                <w:right w:val="nil"/>
                <w:between w:val="nil"/>
              </w:pBdr>
              <w:spacing w:after="0" w:line="276" w:lineRule="auto"/>
              <w:ind w:right="120"/>
              <w:jc w:val="both"/>
              <w:rPr>
                <w:sz w:val="24"/>
              </w:rPr>
            </w:pPr>
            <w:r>
              <w:lastRenderedPageBreak/>
              <w:t xml:space="preserve">Considerando o sistema construtivo a ser utilizado na edificação. </w:t>
            </w:r>
          </w:p>
          <w:p w14:paraId="44483931" w14:textId="77777777" w:rsidR="009D017A" w:rsidRPr="009D017A" w:rsidRDefault="009D017A" w:rsidP="003D319E">
            <w:pPr>
              <w:numPr>
                <w:ilvl w:val="0"/>
                <w:numId w:val="11"/>
              </w:numPr>
              <w:pBdr>
                <w:top w:val="nil"/>
                <w:left w:val="nil"/>
                <w:bottom w:val="nil"/>
                <w:right w:val="nil"/>
                <w:between w:val="nil"/>
              </w:pBdr>
              <w:spacing w:after="0" w:line="276" w:lineRule="auto"/>
              <w:ind w:right="120"/>
              <w:jc w:val="both"/>
              <w:rPr>
                <w:sz w:val="24"/>
              </w:rPr>
            </w:pPr>
            <w:r>
              <w:t xml:space="preserve">Considerando as condições de acessibilidade estabelecidas pela legislação vigente. </w:t>
            </w:r>
          </w:p>
          <w:p w14:paraId="588C5F41" w14:textId="77777777" w:rsidR="009D017A" w:rsidRPr="009D017A" w:rsidRDefault="009D017A" w:rsidP="003D319E">
            <w:pPr>
              <w:numPr>
                <w:ilvl w:val="0"/>
                <w:numId w:val="11"/>
              </w:numPr>
              <w:pBdr>
                <w:top w:val="nil"/>
                <w:left w:val="nil"/>
                <w:bottom w:val="nil"/>
                <w:right w:val="nil"/>
                <w:between w:val="nil"/>
              </w:pBdr>
              <w:spacing w:after="0" w:line="276" w:lineRule="auto"/>
              <w:ind w:right="120"/>
              <w:jc w:val="both"/>
              <w:rPr>
                <w:sz w:val="24"/>
              </w:rPr>
            </w:pPr>
            <w:r>
              <w:t xml:space="preserve">Considerando as necessidades atuais e futuras, desejos e referências estabelecidas pelo cliente/demandante. </w:t>
            </w:r>
          </w:p>
          <w:p w14:paraId="45002CDD" w14:textId="77777777" w:rsidR="009D017A" w:rsidRPr="009D017A" w:rsidRDefault="009D017A" w:rsidP="003D319E">
            <w:pPr>
              <w:numPr>
                <w:ilvl w:val="0"/>
                <w:numId w:val="11"/>
              </w:numPr>
              <w:pBdr>
                <w:top w:val="nil"/>
                <w:left w:val="nil"/>
                <w:bottom w:val="nil"/>
                <w:right w:val="nil"/>
                <w:between w:val="nil"/>
              </w:pBdr>
              <w:spacing w:after="0" w:line="276" w:lineRule="auto"/>
              <w:ind w:right="120"/>
              <w:jc w:val="both"/>
              <w:rPr>
                <w:sz w:val="24"/>
              </w:rPr>
            </w:pPr>
            <w:r>
              <w:t xml:space="preserve">Validando o anteprojeto com o cliente / demandante. </w:t>
            </w:r>
          </w:p>
          <w:p w14:paraId="6EB8BCEC" w14:textId="77777777" w:rsidR="009D017A" w:rsidRPr="009D017A" w:rsidRDefault="009D017A" w:rsidP="003D319E">
            <w:pPr>
              <w:numPr>
                <w:ilvl w:val="0"/>
                <w:numId w:val="11"/>
              </w:numPr>
              <w:pBdr>
                <w:top w:val="nil"/>
                <w:left w:val="nil"/>
                <w:bottom w:val="nil"/>
                <w:right w:val="nil"/>
                <w:between w:val="nil"/>
              </w:pBdr>
              <w:spacing w:after="0" w:line="276" w:lineRule="auto"/>
              <w:ind w:right="120"/>
              <w:jc w:val="both"/>
              <w:rPr>
                <w:sz w:val="24"/>
              </w:rPr>
            </w:pPr>
            <w:r>
              <w:t xml:space="preserve">Realizando, quando for o caso, os ajustes indicados pelo cliente / demandante. </w:t>
            </w:r>
          </w:p>
          <w:p w14:paraId="78920244" w14:textId="77777777" w:rsidR="009D017A" w:rsidRPr="009D017A" w:rsidRDefault="009D017A" w:rsidP="003D319E">
            <w:pPr>
              <w:numPr>
                <w:ilvl w:val="0"/>
                <w:numId w:val="11"/>
              </w:numPr>
              <w:pBdr>
                <w:top w:val="nil"/>
                <w:left w:val="nil"/>
                <w:bottom w:val="nil"/>
                <w:right w:val="nil"/>
                <w:between w:val="nil"/>
              </w:pBdr>
              <w:spacing w:after="0" w:line="276" w:lineRule="auto"/>
              <w:ind w:right="120"/>
              <w:jc w:val="both"/>
              <w:rPr>
                <w:sz w:val="24"/>
              </w:rPr>
            </w:pPr>
            <w:r>
              <w:t xml:space="preserve">Gerando a documentação final do projeto arquitetônico pela utilização dos métodos, técnicas e recursos tecnológicos que se aplicam ao processo. </w:t>
            </w:r>
          </w:p>
          <w:p w14:paraId="55645F04" w14:textId="77777777" w:rsidR="009D017A" w:rsidRPr="009D017A" w:rsidRDefault="009D017A" w:rsidP="003D319E">
            <w:pPr>
              <w:numPr>
                <w:ilvl w:val="0"/>
                <w:numId w:val="11"/>
              </w:numPr>
              <w:pBdr>
                <w:top w:val="nil"/>
                <w:left w:val="nil"/>
                <w:bottom w:val="nil"/>
                <w:right w:val="nil"/>
                <w:between w:val="nil"/>
              </w:pBdr>
              <w:spacing w:after="0" w:line="276" w:lineRule="auto"/>
              <w:ind w:right="120"/>
              <w:jc w:val="both"/>
              <w:rPr>
                <w:sz w:val="24"/>
              </w:rPr>
            </w:pPr>
            <w:r>
              <w:t xml:space="preserve">Desenvolvendo o anteprojeto a partir das referências e requisitos levantados junto ao cliente / demandante. </w:t>
            </w:r>
          </w:p>
          <w:p w14:paraId="012D750B" w14:textId="77777777" w:rsidR="009D017A" w:rsidRPr="009D017A" w:rsidRDefault="009D017A" w:rsidP="003D319E">
            <w:pPr>
              <w:numPr>
                <w:ilvl w:val="0"/>
                <w:numId w:val="11"/>
              </w:numPr>
              <w:pBdr>
                <w:top w:val="nil"/>
                <w:left w:val="nil"/>
                <w:bottom w:val="nil"/>
                <w:right w:val="nil"/>
                <w:between w:val="nil"/>
              </w:pBdr>
              <w:spacing w:after="0" w:line="276" w:lineRule="auto"/>
              <w:ind w:right="120"/>
              <w:jc w:val="both"/>
              <w:rPr>
                <w:sz w:val="24"/>
              </w:rPr>
            </w:pPr>
            <w:r>
              <w:t xml:space="preserve">Realizando a especificação detalhada do anteprojeto. </w:t>
            </w:r>
          </w:p>
          <w:p w14:paraId="3F7D8AD1" w14:textId="58973A61" w:rsidR="009D017A" w:rsidRDefault="009D017A" w:rsidP="003D319E">
            <w:pPr>
              <w:numPr>
                <w:ilvl w:val="0"/>
                <w:numId w:val="11"/>
              </w:numPr>
              <w:pBdr>
                <w:top w:val="nil"/>
                <w:left w:val="nil"/>
                <w:bottom w:val="nil"/>
                <w:right w:val="nil"/>
                <w:between w:val="nil"/>
              </w:pBdr>
              <w:spacing w:after="0" w:line="276" w:lineRule="auto"/>
              <w:ind w:right="120"/>
              <w:jc w:val="both"/>
              <w:rPr>
                <w:sz w:val="24"/>
              </w:rPr>
            </w:pPr>
            <w:r>
              <w:t>Utilizando os recursos computacionais que se aplicam à elaboração dos desenhos dos projetos arquitetônicos.</w:t>
            </w:r>
          </w:p>
        </w:tc>
      </w:tr>
      <w:tr w:rsidR="009D017A" w14:paraId="6DB029A8"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B328346" w14:textId="24F026DE" w:rsidR="009D017A" w:rsidRDefault="009D017A">
            <w:pPr>
              <w:spacing w:before="240" w:after="240" w:line="360" w:lineRule="auto"/>
              <w:ind w:left="120" w:right="120"/>
              <w:jc w:val="both"/>
            </w:pPr>
            <w:r>
              <w:lastRenderedPageBreak/>
              <w:t>Elaborar projetos executivos.</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53C0CD7"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Realizando a compatibilização dos projetos arquitetônico, urbanístico e/ou paisagístico com os demais projetos complementares. </w:t>
            </w:r>
          </w:p>
          <w:p w14:paraId="2A69FA5B" w14:textId="404E4C21" w:rsidR="009D017A" w:rsidRDefault="009D017A" w:rsidP="003D319E">
            <w:pPr>
              <w:numPr>
                <w:ilvl w:val="0"/>
                <w:numId w:val="17"/>
              </w:numPr>
              <w:pBdr>
                <w:top w:val="nil"/>
                <w:left w:val="nil"/>
                <w:bottom w:val="nil"/>
                <w:right w:val="nil"/>
                <w:between w:val="nil"/>
              </w:pBdr>
              <w:spacing w:line="276" w:lineRule="auto"/>
              <w:ind w:right="120"/>
              <w:jc w:val="both"/>
            </w:pPr>
            <w:r>
              <w:t xml:space="preserve">Considerando os materiais e elementos de acabamento a serem utilizados na execução da obra. </w:t>
            </w:r>
          </w:p>
          <w:p w14:paraId="140D652F"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Considerando o tipo e as especificações técnicas dos materiais e componentes a serem empregados na execução dos processos construtivos. </w:t>
            </w:r>
          </w:p>
          <w:p w14:paraId="1B39B5CD" w14:textId="77777777" w:rsidR="009D017A" w:rsidRDefault="009D017A" w:rsidP="003D319E">
            <w:pPr>
              <w:numPr>
                <w:ilvl w:val="0"/>
                <w:numId w:val="17"/>
              </w:numPr>
              <w:pBdr>
                <w:top w:val="nil"/>
                <w:left w:val="nil"/>
                <w:bottom w:val="nil"/>
                <w:right w:val="nil"/>
                <w:between w:val="nil"/>
              </w:pBdr>
              <w:spacing w:line="276" w:lineRule="auto"/>
              <w:ind w:right="120"/>
              <w:jc w:val="both"/>
            </w:pPr>
            <w:r>
              <w:lastRenderedPageBreak/>
              <w:t xml:space="preserve">Considerando o tipo, características e requisitos técnicos das esquadrias, escadas e guarda-corpos. </w:t>
            </w:r>
          </w:p>
          <w:p w14:paraId="5603565B"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Anexando o Termo de Responsabilidade Técnica (TRT) do projeto. </w:t>
            </w:r>
          </w:p>
          <w:p w14:paraId="61193EA5"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Adicionando os documentos complementares do projeto executivo. </w:t>
            </w:r>
          </w:p>
          <w:p w14:paraId="5B460094"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Considerando as características dos sistemas construtivos a serem utilizados na execução da obra. </w:t>
            </w:r>
          </w:p>
          <w:p w14:paraId="0E2C3268"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Utilizando os recursos computacionais que se aplicam à elaboração e compatibilização dos projetos executivos. </w:t>
            </w:r>
          </w:p>
          <w:p w14:paraId="13D3C498"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Estabelecendo o plano de paginação do piso e o detalhamento do forro com referência nos critérios estabelecidos. </w:t>
            </w:r>
          </w:p>
          <w:p w14:paraId="08A4AE98"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Estabelecendo os processos e elementos de impermeabilização a serem utilizados na execução da obra. </w:t>
            </w:r>
          </w:p>
          <w:p w14:paraId="1BE2FA7C" w14:textId="68710AC9" w:rsidR="009D017A" w:rsidRDefault="009D017A" w:rsidP="003D319E">
            <w:pPr>
              <w:numPr>
                <w:ilvl w:val="0"/>
                <w:numId w:val="17"/>
              </w:numPr>
              <w:pBdr>
                <w:top w:val="nil"/>
                <w:left w:val="nil"/>
                <w:bottom w:val="nil"/>
                <w:right w:val="nil"/>
                <w:between w:val="nil"/>
              </w:pBdr>
              <w:spacing w:line="276" w:lineRule="auto"/>
              <w:ind w:right="120"/>
              <w:jc w:val="both"/>
            </w:pPr>
            <w:r>
              <w:t>Gerando a documentação técnica do projeto executivo pela utilização dos métodos, técnicas e recursos tecnológicos que se aplicam ao processo.</w:t>
            </w:r>
          </w:p>
        </w:tc>
      </w:tr>
      <w:tr w:rsidR="009D017A" w14:paraId="3E79DE8F"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583666D9" w14:textId="30FA24D6" w:rsidR="009D017A" w:rsidRDefault="009D017A">
            <w:pPr>
              <w:spacing w:before="240" w:after="240" w:line="360" w:lineRule="auto"/>
              <w:ind w:left="120" w:right="120"/>
              <w:jc w:val="both"/>
            </w:pPr>
            <w:r>
              <w:lastRenderedPageBreak/>
              <w:t xml:space="preserve">Elaborar projetos de instalações </w:t>
            </w:r>
            <w:proofErr w:type="spellStart"/>
            <w:r>
              <w:t>hidrossanitárias</w:t>
            </w:r>
            <w:proofErr w:type="spellEnd"/>
            <w:r>
              <w:t>.</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6450777"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Estabelecendo os diagramas dos diferentes sistemas hidrossanitários a partir das características, leiaute da obra e requisitos de funcionalidade. </w:t>
            </w:r>
          </w:p>
          <w:p w14:paraId="7B534149"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Anexando o Termo de Responsabilidade Técnica (TRT) do projeto. </w:t>
            </w:r>
          </w:p>
          <w:p w14:paraId="125DA0CF"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Considerando as referências estabelecidas pelas normas que se aplicam a sistemas hidrossanitários. </w:t>
            </w:r>
          </w:p>
          <w:p w14:paraId="5D028445" w14:textId="77777777" w:rsidR="009D017A" w:rsidRDefault="009D017A" w:rsidP="003D319E">
            <w:pPr>
              <w:numPr>
                <w:ilvl w:val="0"/>
                <w:numId w:val="17"/>
              </w:numPr>
              <w:pBdr>
                <w:top w:val="nil"/>
                <w:left w:val="nil"/>
                <w:bottom w:val="nil"/>
                <w:right w:val="nil"/>
                <w:between w:val="nil"/>
              </w:pBdr>
              <w:spacing w:line="276" w:lineRule="auto"/>
              <w:ind w:right="120"/>
              <w:jc w:val="both"/>
            </w:pPr>
            <w:r>
              <w:lastRenderedPageBreak/>
              <w:t xml:space="preserve">Realizando o dimensionamento de reservatórios, tubulações, caixas de passagem e demais elementos dos sistemas </w:t>
            </w:r>
            <w:proofErr w:type="spellStart"/>
            <w:r>
              <w:t>hidróssanitários</w:t>
            </w:r>
            <w:proofErr w:type="spellEnd"/>
            <w:r>
              <w:t xml:space="preserve"> com referência no tipo e características do empreendimento. </w:t>
            </w:r>
          </w:p>
          <w:p w14:paraId="13534387"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Gerando a documentação técnica do projeto hidrossanitário pela utilização dos métodos, técnicas e recursos tecnológicos que se aplicam ao processo. </w:t>
            </w:r>
          </w:p>
          <w:p w14:paraId="77B7A59C"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Adicionando os documentos complementares do projeto hidrossanitário. </w:t>
            </w:r>
          </w:p>
          <w:p w14:paraId="39081919"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Realizando o detalhamento dos elementos que constituem os diferentes subsistemas do projeto hidrossanitário. </w:t>
            </w:r>
          </w:p>
          <w:p w14:paraId="738639F2" w14:textId="77777777" w:rsidR="009D017A" w:rsidRDefault="009D017A" w:rsidP="003D319E">
            <w:pPr>
              <w:numPr>
                <w:ilvl w:val="0"/>
                <w:numId w:val="17"/>
              </w:numPr>
              <w:pBdr>
                <w:top w:val="nil"/>
                <w:left w:val="nil"/>
                <w:bottom w:val="nil"/>
                <w:right w:val="nil"/>
                <w:between w:val="nil"/>
              </w:pBdr>
              <w:spacing w:line="276" w:lineRule="auto"/>
              <w:ind w:right="120"/>
              <w:jc w:val="both"/>
            </w:pPr>
            <w:r w:rsidRPr="009D017A">
              <w:t xml:space="preserve">Considerando os tipos de sistemas hidrossanitários demandados pelo cliente e/ou empreendimento. </w:t>
            </w:r>
          </w:p>
          <w:p w14:paraId="3A14792F" w14:textId="1C452B27" w:rsidR="009D017A" w:rsidRPr="009D017A" w:rsidRDefault="009D017A" w:rsidP="003D319E">
            <w:pPr>
              <w:numPr>
                <w:ilvl w:val="0"/>
                <w:numId w:val="17"/>
              </w:numPr>
              <w:pBdr>
                <w:top w:val="nil"/>
                <w:left w:val="nil"/>
                <w:bottom w:val="nil"/>
                <w:right w:val="nil"/>
                <w:between w:val="nil"/>
              </w:pBdr>
              <w:spacing w:line="276" w:lineRule="auto"/>
              <w:ind w:right="120"/>
              <w:jc w:val="both"/>
            </w:pPr>
            <w:r w:rsidRPr="009D017A">
              <w:t xml:space="preserve">Utilizando os recursos computacionais que se aplicam à elaboração dos desenhos dos projetos de instalações </w:t>
            </w:r>
            <w:proofErr w:type="spellStart"/>
            <w:r w:rsidRPr="009D017A">
              <w:t>hidrossanitárias</w:t>
            </w:r>
            <w:proofErr w:type="spellEnd"/>
            <w:r w:rsidRPr="009D017A">
              <w:t>.</w:t>
            </w:r>
          </w:p>
        </w:tc>
      </w:tr>
      <w:tr w:rsidR="009D017A" w14:paraId="41D83C51"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59ACB235" w14:textId="5CF78B7B" w:rsidR="009D017A" w:rsidRDefault="009D017A">
            <w:pPr>
              <w:spacing w:before="240" w:after="240" w:line="360" w:lineRule="auto"/>
              <w:ind w:left="120" w:right="120"/>
              <w:jc w:val="both"/>
            </w:pPr>
            <w:r>
              <w:lastRenderedPageBreak/>
              <w:t>Elaborar projetos de instalações elétricas.</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2B16AB"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Determinando o fornecimento mínimo de energia a partir do somatório das potências ativas de cada ponto. </w:t>
            </w:r>
          </w:p>
          <w:p w14:paraId="2AB6CB9A"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Elaborando o diagrama unifilar do projeto elétrico de acordo com as características, necessidades dos ambientes e requisitos das Normas. </w:t>
            </w:r>
          </w:p>
          <w:p w14:paraId="18B47B03"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Gerando a documentação técnica do projeto elétrico pela utilização dos métodos, técnicas e recursos tecnológicos que se aplicam ao processo. </w:t>
            </w:r>
          </w:p>
          <w:p w14:paraId="1A6F0220" w14:textId="77777777" w:rsidR="009D017A" w:rsidRDefault="009D017A" w:rsidP="003D319E">
            <w:pPr>
              <w:numPr>
                <w:ilvl w:val="0"/>
                <w:numId w:val="17"/>
              </w:numPr>
              <w:pBdr>
                <w:top w:val="nil"/>
                <w:left w:val="nil"/>
                <w:bottom w:val="nil"/>
                <w:right w:val="nil"/>
                <w:between w:val="nil"/>
              </w:pBdr>
              <w:spacing w:line="276" w:lineRule="auto"/>
              <w:ind w:right="120"/>
              <w:jc w:val="both"/>
            </w:pPr>
            <w:r>
              <w:lastRenderedPageBreak/>
              <w:t xml:space="preserve">Considerando as características e especificações do projeto arquitetônico e os requisitos das Normas. </w:t>
            </w:r>
          </w:p>
          <w:p w14:paraId="0A9BF07C"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Considerando as necessidades dos sistemas de automação requeridos pelo demandante / cliente. </w:t>
            </w:r>
          </w:p>
          <w:p w14:paraId="60A6A778"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Determinando os circuitos elétricos com referência no que estabelecem as Normas. </w:t>
            </w:r>
          </w:p>
          <w:p w14:paraId="3884F187" w14:textId="77777777" w:rsidR="009D017A" w:rsidRDefault="009D017A" w:rsidP="003D319E">
            <w:pPr>
              <w:numPr>
                <w:ilvl w:val="0"/>
                <w:numId w:val="17"/>
              </w:numPr>
              <w:pBdr>
                <w:top w:val="nil"/>
                <w:left w:val="nil"/>
                <w:bottom w:val="nil"/>
                <w:right w:val="nil"/>
                <w:between w:val="nil"/>
              </w:pBdr>
              <w:spacing w:line="276" w:lineRule="auto"/>
              <w:ind w:right="120"/>
              <w:jc w:val="both"/>
            </w:pPr>
            <w:r>
              <w:t xml:space="preserve">Realizando o dimensionamento dos disjuntores em função do tipo de fornecimento e do sistema de distribuição da companhia de eletricidade local. </w:t>
            </w:r>
          </w:p>
          <w:p w14:paraId="513D905E" w14:textId="35E35C7B" w:rsidR="009D017A" w:rsidRDefault="009D017A" w:rsidP="003D319E">
            <w:pPr>
              <w:numPr>
                <w:ilvl w:val="0"/>
                <w:numId w:val="17"/>
              </w:numPr>
              <w:pBdr>
                <w:top w:val="nil"/>
                <w:left w:val="nil"/>
                <w:bottom w:val="nil"/>
                <w:right w:val="nil"/>
                <w:between w:val="nil"/>
              </w:pBdr>
              <w:spacing w:line="276" w:lineRule="auto"/>
              <w:ind w:right="120"/>
              <w:jc w:val="both"/>
            </w:pPr>
            <w:r>
              <w:t>Elaborando a planta de locação dos pontos elétricos de acordo com as necessidades de cada ambiente.</w:t>
            </w:r>
          </w:p>
        </w:tc>
      </w:tr>
      <w:tr w:rsidR="0092745E" w14:paraId="472B4EC7"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5C3789F" w14:textId="018F82C6" w:rsidR="0092745E" w:rsidRDefault="009D017A">
            <w:pPr>
              <w:spacing w:before="240" w:after="240" w:line="360" w:lineRule="auto"/>
              <w:ind w:left="120" w:right="120"/>
              <w:jc w:val="both"/>
              <w:rPr>
                <w:sz w:val="24"/>
              </w:rPr>
            </w:pPr>
            <w:r>
              <w:lastRenderedPageBreak/>
              <w:t>Elaborar projetos estruturais.</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3B44A63" w14:textId="77777777" w:rsidR="009D017A" w:rsidRPr="009D017A" w:rsidRDefault="009D017A" w:rsidP="003D319E">
            <w:pPr>
              <w:numPr>
                <w:ilvl w:val="0"/>
                <w:numId w:val="17"/>
              </w:numPr>
              <w:pBdr>
                <w:top w:val="nil"/>
                <w:left w:val="nil"/>
                <w:bottom w:val="nil"/>
                <w:right w:val="nil"/>
                <w:between w:val="nil"/>
              </w:pBdr>
              <w:spacing w:after="0" w:line="276" w:lineRule="auto"/>
              <w:ind w:right="120"/>
              <w:jc w:val="both"/>
              <w:rPr>
                <w:sz w:val="24"/>
              </w:rPr>
            </w:pPr>
            <w:r>
              <w:t xml:space="preserve">Considerando o sistema estrutural a ser utilizado. </w:t>
            </w:r>
          </w:p>
          <w:p w14:paraId="6D902FA0" w14:textId="77777777" w:rsidR="009D017A" w:rsidRPr="009D017A" w:rsidRDefault="009D017A" w:rsidP="003D319E">
            <w:pPr>
              <w:numPr>
                <w:ilvl w:val="0"/>
                <w:numId w:val="17"/>
              </w:numPr>
              <w:pBdr>
                <w:top w:val="nil"/>
                <w:left w:val="nil"/>
                <w:bottom w:val="nil"/>
                <w:right w:val="nil"/>
                <w:between w:val="nil"/>
              </w:pBdr>
              <w:spacing w:after="0" w:line="276" w:lineRule="auto"/>
              <w:ind w:right="120"/>
              <w:jc w:val="both"/>
              <w:rPr>
                <w:sz w:val="24"/>
              </w:rPr>
            </w:pPr>
            <w:r>
              <w:t xml:space="preserve">Considerando as características e requisitos do projeto de arquitetura. </w:t>
            </w:r>
          </w:p>
          <w:p w14:paraId="2FA719DC" w14:textId="77777777" w:rsidR="009D017A" w:rsidRPr="009D017A" w:rsidRDefault="009D017A" w:rsidP="003D319E">
            <w:pPr>
              <w:numPr>
                <w:ilvl w:val="0"/>
                <w:numId w:val="17"/>
              </w:numPr>
              <w:pBdr>
                <w:top w:val="nil"/>
                <w:left w:val="nil"/>
                <w:bottom w:val="nil"/>
                <w:right w:val="nil"/>
                <w:between w:val="nil"/>
              </w:pBdr>
              <w:spacing w:after="0" w:line="276" w:lineRule="auto"/>
              <w:ind w:right="120"/>
              <w:jc w:val="both"/>
              <w:rPr>
                <w:sz w:val="24"/>
              </w:rPr>
            </w:pPr>
            <w:r>
              <w:t xml:space="preserve">Realizando a locação (posição) dos elementos estruturais da obra pela observância dos requisitos técnicos e normativos estabelecidos. </w:t>
            </w:r>
          </w:p>
          <w:p w14:paraId="7F76AE7E" w14:textId="77777777" w:rsidR="0092745E" w:rsidRPr="009D017A" w:rsidRDefault="009D017A" w:rsidP="003D319E">
            <w:pPr>
              <w:numPr>
                <w:ilvl w:val="0"/>
                <w:numId w:val="17"/>
              </w:numPr>
              <w:pBdr>
                <w:top w:val="nil"/>
                <w:left w:val="nil"/>
                <w:bottom w:val="nil"/>
                <w:right w:val="nil"/>
                <w:between w:val="nil"/>
              </w:pBdr>
              <w:spacing w:after="0" w:line="276" w:lineRule="auto"/>
              <w:ind w:right="120"/>
              <w:jc w:val="both"/>
              <w:rPr>
                <w:sz w:val="24"/>
              </w:rPr>
            </w:pPr>
            <w:r>
              <w:t>Realizando o cálculo de esforços a que serão submetidas as estruturas</w:t>
            </w:r>
          </w:p>
          <w:p w14:paraId="09F61398" w14:textId="77777777" w:rsidR="009D017A" w:rsidRPr="009D017A" w:rsidRDefault="009D017A" w:rsidP="003D319E">
            <w:pPr>
              <w:numPr>
                <w:ilvl w:val="0"/>
                <w:numId w:val="17"/>
              </w:numPr>
              <w:pBdr>
                <w:top w:val="nil"/>
                <w:left w:val="nil"/>
                <w:bottom w:val="nil"/>
                <w:right w:val="nil"/>
                <w:between w:val="nil"/>
              </w:pBdr>
              <w:spacing w:after="0" w:line="276" w:lineRule="auto"/>
              <w:ind w:right="120"/>
              <w:jc w:val="both"/>
              <w:rPr>
                <w:sz w:val="24"/>
              </w:rPr>
            </w:pPr>
            <w:r>
              <w:t xml:space="preserve">Realizando o dimensionamento (cálculo) e o detalhamento dos elementos estruturais, considerando geometria e carga. </w:t>
            </w:r>
          </w:p>
          <w:p w14:paraId="1A707C3D" w14:textId="672ED227" w:rsidR="009D017A" w:rsidRPr="009D017A" w:rsidRDefault="009D017A" w:rsidP="003D319E">
            <w:pPr>
              <w:numPr>
                <w:ilvl w:val="0"/>
                <w:numId w:val="17"/>
              </w:numPr>
              <w:pBdr>
                <w:top w:val="nil"/>
                <w:left w:val="nil"/>
                <w:bottom w:val="nil"/>
                <w:right w:val="nil"/>
                <w:between w:val="nil"/>
              </w:pBdr>
              <w:spacing w:after="0" w:line="276" w:lineRule="auto"/>
              <w:ind w:right="120"/>
              <w:jc w:val="both"/>
              <w:rPr>
                <w:sz w:val="24"/>
              </w:rPr>
            </w:pPr>
            <w:r>
              <w:t xml:space="preserve">Anexando o Termo de Responsabilidade Técnica (TRT) ao projeto. </w:t>
            </w:r>
          </w:p>
          <w:p w14:paraId="7C247278" w14:textId="77777777" w:rsidR="009D017A" w:rsidRPr="009D017A" w:rsidRDefault="009D017A" w:rsidP="003D319E">
            <w:pPr>
              <w:numPr>
                <w:ilvl w:val="0"/>
                <w:numId w:val="17"/>
              </w:numPr>
              <w:pBdr>
                <w:top w:val="nil"/>
                <w:left w:val="nil"/>
                <w:bottom w:val="nil"/>
                <w:right w:val="nil"/>
                <w:between w:val="nil"/>
              </w:pBdr>
              <w:spacing w:after="0" w:line="276" w:lineRule="auto"/>
              <w:ind w:right="120"/>
              <w:jc w:val="both"/>
              <w:rPr>
                <w:sz w:val="24"/>
              </w:rPr>
            </w:pPr>
            <w:r>
              <w:t xml:space="preserve">Utilizando os recursos computacionais que se aplicam à elaboração dos desenhos dos projetos estruturais. </w:t>
            </w:r>
          </w:p>
          <w:p w14:paraId="0E65E87B" w14:textId="77777777" w:rsidR="009D017A" w:rsidRPr="009D017A" w:rsidRDefault="009D017A" w:rsidP="003D319E">
            <w:pPr>
              <w:numPr>
                <w:ilvl w:val="0"/>
                <w:numId w:val="17"/>
              </w:numPr>
              <w:pBdr>
                <w:top w:val="nil"/>
                <w:left w:val="nil"/>
                <w:bottom w:val="nil"/>
                <w:right w:val="nil"/>
                <w:between w:val="nil"/>
              </w:pBdr>
              <w:spacing w:after="0" w:line="276" w:lineRule="auto"/>
              <w:ind w:right="120"/>
              <w:jc w:val="both"/>
              <w:rPr>
                <w:sz w:val="24"/>
              </w:rPr>
            </w:pPr>
            <w:r>
              <w:t xml:space="preserve">Elaborando relatórios quantitativos e de custos de materiais demandados pelas estruturas. </w:t>
            </w:r>
          </w:p>
          <w:p w14:paraId="7A556485" w14:textId="77777777" w:rsidR="009D017A" w:rsidRPr="009D017A" w:rsidRDefault="009D017A" w:rsidP="003D319E">
            <w:pPr>
              <w:numPr>
                <w:ilvl w:val="0"/>
                <w:numId w:val="17"/>
              </w:numPr>
              <w:pBdr>
                <w:top w:val="nil"/>
                <w:left w:val="nil"/>
                <w:bottom w:val="nil"/>
                <w:right w:val="nil"/>
                <w:between w:val="nil"/>
              </w:pBdr>
              <w:spacing w:after="0" w:line="276" w:lineRule="auto"/>
              <w:ind w:right="120"/>
              <w:jc w:val="both"/>
              <w:rPr>
                <w:sz w:val="24"/>
              </w:rPr>
            </w:pPr>
            <w:r>
              <w:lastRenderedPageBreak/>
              <w:t xml:space="preserve">Realizando a emissão das pranchas e demais documentos finais do projeto. </w:t>
            </w:r>
          </w:p>
          <w:p w14:paraId="20751820" w14:textId="0984E585" w:rsidR="009D017A" w:rsidRDefault="009D017A" w:rsidP="003D319E">
            <w:pPr>
              <w:numPr>
                <w:ilvl w:val="0"/>
                <w:numId w:val="17"/>
              </w:numPr>
              <w:pBdr>
                <w:top w:val="nil"/>
                <w:left w:val="nil"/>
                <w:bottom w:val="nil"/>
                <w:right w:val="nil"/>
                <w:between w:val="nil"/>
              </w:pBdr>
              <w:spacing w:after="0" w:line="276" w:lineRule="auto"/>
              <w:ind w:right="120"/>
              <w:jc w:val="both"/>
              <w:rPr>
                <w:sz w:val="24"/>
              </w:rPr>
            </w:pPr>
            <w:r>
              <w:t>Adicionando os documentos complementares do projeto estrutural.</w:t>
            </w:r>
          </w:p>
        </w:tc>
      </w:tr>
    </w:tbl>
    <w:p w14:paraId="637A0940" w14:textId="53B7B2AF" w:rsidR="0092745E" w:rsidRDefault="00880A18">
      <w:pPr>
        <w:spacing w:before="240" w:after="240" w:line="360" w:lineRule="auto"/>
        <w:jc w:val="both"/>
        <w:rPr>
          <w:rFonts w:ascii="Calibri" w:eastAsia="Calibri" w:hAnsi="Calibri" w:cs="Calibri"/>
          <w:sz w:val="24"/>
        </w:rPr>
      </w:pPr>
      <w:r>
        <w:rPr>
          <w:rFonts w:ascii="Calibri" w:eastAsia="Calibri" w:hAnsi="Calibri" w:cs="Calibri"/>
          <w:sz w:val="24"/>
        </w:rPr>
        <w:lastRenderedPageBreak/>
        <w:t xml:space="preserve"> </w:t>
      </w:r>
    </w:p>
    <w:p w14:paraId="494ED278" w14:textId="6FED18D6" w:rsidR="009D017A" w:rsidRDefault="009D017A">
      <w:pPr>
        <w:spacing w:before="240" w:after="240" w:line="360" w:lineRule="auto"/>
        <w:jc w:val="both"/>
        <w:rPr>
          <w:rFonts w:ascii="Calibri" w:eastAsia="Calibri" w:hAnsi="Calibri" w:cs="Calibri"/>
          <w:sz w:val="24"/>
        </w:rPr>
      </w:pPr>
    </w:p>
    <w:p w14:paraId="75DEC260" w14:textId="7DD3C7CB" w:rsidR="009D017A" w:rsidRDefault="009D017A">
      <w:pPr>
        <w:spacing w:before="240" w:after="240" w:line="360" w:lineRule="auto"/>
        <w:jc w:val="both"/>
        <w:rPr>
          <w:rFonts w:ascii="Calibri" w:eastAsia="Calibri" w:hAnsi="Calibri" w:cs="Calibri"/>
          <w:sz w:val="24"/>
        </w:rPr>
      </w:pPr>
    </w:p>
    <w:p w14:paraId="40A4BEBE" w14:textId="0B364C94" w:rsidR="009D017A" w:rsidRDefault="009D017A">
      <w:pPr>
        <w:spacing w:before="240" w:after="240" w:line="360" w:lineRule="auto"/>
        <w:jc w:val="both"/>
        <w:rPr>
          <w:rFonts w:ascii="Calibri" w:eastAsia="Calibri" w:hAnsi="Calibri" w:cs="Calibri"/>
          <w:sz w:val="24"/>
        </w:rPr>
      </w:pPr>
    </w:p>
    <w:p w14:paraId="3D247D2B" w14:textId="3BE2A553" w:rsidR="009D017A" w:rsidRDefault="009D017A">
      <w:pPr>
        <w:spacing w:before="240" w:after="240" w:line="360" w:lineRule="auto"/>
        <w:jc w:val="both"/>
        <w:rPr>
          <w:rFonts w:ascii="Calibri" w:eastAsia="Calibri" w:hAnsi="Calibri" w:cs="Calibri"/>
          <w:sz w:val="24"/>
        </w:rPr>
      </w:pPr>
    </w:p>
    <w:p w14:paraId="00ED3EAB" w14:textId="2889CD9C" w:rsidR="009D017A" w:rsidRDefault="009D017A">
      <w:pPr>
        <w:spacing w:before="240" w:after="240" w:line="360" w:lineRule="auto"/>
        <w:jc w:val="both"/>
        <w:rPr>
          <w:rFonts w:ascii="Calibri" w:eastAsia="Calibri" w:hAnsi="Calibri" w:cs="Calibri"/>
          <w:sz w:val="24"/>
        </w:rPr>
      </w:pPr>
    </w:p>
    <w:p w14:paraId="49A1A8F2" w14:textId="77777777" w:rsidR="009D017A" w:rsidRDefault="009D017A">
      <w:pPr>
        <w:spacing w:before="240" w:after="240" w:line="360" w:lineRule="auto"/>
        <w:jc w:val="both"/>
        <w:rPr>
          <w:rFonts w:ascii="Calibri" w:eastAsia="Calibri" w:hAnsi="Calibri" w:cs="Calibri"/>
          <w:sz w:val="24"/>
        </w:rPr>
      </w:pPr>
    </w:p>
    <w:tbl>
      <w:tblPr>
        <w:tblStyle w:val="afff6"/>
        <w:tblW w:w="958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4185"/>
        <w:gridCol w:w="5400"/>
      </w:tblGrid>
      <w:tr w:rsidR="0092745E" w14:paraId="2C919987" w14:textId="77777777">
        <w:trPr>
          <w:trHeight w:val="1040"/>
        </w:trPr>
        <w:tc>
          <w:tcPr>
            <w:tcW w:w="95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5BC1B7BC" w14:textId="77777777" w:rsidR="0092745E" w:rsidRDefault="00880A18">
            <w:pPr>
              <w:spacing w:before="240" w:after="240"/>
              <w:ind w:left="120" w:right="120"/>
              <w:jc w:val="center"/>
              <w:rPr>
                <w:b/>
                <w:sz w:val="24"/>
              </w:rPr>
            </w:pPr>
            <w:r>
              <w:rPr>
                <w:b/>
                <w:sz w:val="24"/>
              </w:rPr>
              <w:t xml:space="preserve">Função 2: </w:t>
            </w:r>
          </w:p>
          <w:p w14:paraId="31B29F2F" w14:textId="7F6864CD" w:rsidR="0092745E" w:rsidRDefault="003A3B8A">
            <w:pPr>
              <w:spacing w:before="240" w:after="240"/>
              <w:ind w:left="120" w:right="120"/>
              <w:jc w:val="center"/>
              <w:rPr>
                <w:sz w:val="24"/>
              </w:rPr>
            </w:pPr>
            <w:r>
              <w:t>Realizar a gestão da execução de obras e do ciclo de vida de edificações, considerando os padrões, normas e procedimentos técnicos, de qualidade, de saúde e segurança e de meio ambiente.</w:t>
            </w:r>
          </w:p>
        </w:tc>
      </w:tr>
      <w:tr w:rsidR="0092745E" w14:paraId="64D62C3D" w14:textId="77777777">
        <w:trPr>
          <w:trHeight w:val="725"/>
        </w:trPr>
        <w:tc>
          <w:tcPr>
            <w:tcW w:w="418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68BBA682" w14:textId="77777777" w:rsidR="0092745E" w:rsidRDefault="00880A18">
            <w:pPr>
              <w:spacing w:before="120" w:after="120" w:line="360" w:lineRule="auto"/>
              <w:ind w:left="120" w:right="120"/>
              <w:jc w:val="center"/>
              <w:rPr>
                <w:b/>
                <w:sz w:val="24"/>
              </w:rPr>
            </w:pPr>
            <w:r>
              <w:rPr>
                <w:b/>
                <w:sz w:val="24"/>
              </w:rPr>
              <w:t>Subfunções</w:t>
            </w:r>
          </w:p>
        </w:tc>
        <w:tc>
          <w:tcPr>
            <w:tcW w:w="540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01EFBA99" w14:textId="77777777" w:rsidR="0092745E" w:rsidRDefault="00880A18">
            <w:pPr>
              <w:spacing w:before="120" w:after="120" w:line="360" w:lineRule="auto"/>
              <w:ind w:left="120" w:right="120"/>
              <w:jc w:val="center"/>
              <w:rPr>
                <w:b/>
                <w:sz w:val="24"/>
              </w:rPr>
            </w:pPr>
            <w:r>
              <w:rPr>
                <w:b/>
                <w:sz w:val="24"/>
              </w:rPr>
              <w:t>Padrões de Desempenho</w:t>
            </w:r>
          </w:p>
        </w:tc>
      </w:tr>
      <w:tr w:rsidR="0092745E" w14:paraId="4BD3C2E9"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76C03E5" w14:textId="5C3325EE" w:rsidR="003A3B8A" w:rsidRDefault="003A3B8A">
            <w:pPr>
              <w:spacing w:before="240" w:after="240" w:line="360" w:lineRule="auto"/>
              <w:ind w:left="120" w:right="120"/>
              <w:rPr>
                <w:sz w:val="24"/>
              </w:rPr>
            </w:pPr>
            <w:r>
              <w:t>Planejar a execução de edificações.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22A535A" w14:textId="77777777" w:rsidR="00BB5E94" w:rsidRPr="00BB5E94" w:rsidRDefault="00BB5E94" w:rsidP="003D319E">
            <w:pPr>
              <w:numPr>
                <w:ilvl w:val="0"/>
                <w:numId w:val="18"/>
              </w:numPr>
              <w:pBdr>
                <w:top w:val="nil"/>
                <w:left w:val="nil"/>
                <w:bottom w:val="nil"/>
                <w:right w:val="nil"/>
                <w:between w:val="nil"/>
              </w:pBdr>
              <w:spacing w:after="0" w:line="276" w:lineRule="auto"/>
              <w:ind w:right="120"/>
              <w:rPr>
                <w:sz w:val="24"/>
              </w:rPr>
            </w:pPr>
            <w:r>
              <w:t xml:space="preserve">Considerando as condições e as características do local da obra. </w:t>
            </w:r>
          </w:p>
          <w:p w14:paraId="16E2AA3A" w14:textId="77777777" w:rsidR="00BB5E94" w:rsidRPr="00BB5E94" w:rsidRDefault="00BB5E94" w:rsidP="003D319E">
            <w:pPr>
              <w:numPr>
                <w:ilvl w:val="0"/>
                <w:numId w:val="18"/>
              </w:numPr>
              <w:pBdr>
                <w:top w:val="nil"/>
                <w:left w:val="nil"/>
                <w:bottom w:val="nil"/>
                <w:right w:val="nil"/>
                <w:between w:val="nil"/>
              </w:pBdr>
              <w:spacing w:after="0" w:line="276" w:lineRule="auto"/>
              <w:ind w:right="120"/>
              <w:rPr>
                <w:sz w:val="24"/>
              </w:rPr>
            </w:pPr>
            <w:r>
              <w:t xml:space="preserve">Indicando as instalações provisórias demandadas para as diferentes etapas e necessidades da obra. </w:t>
            </w:r>
          </w:p>
          <w:p w14:paraId="0BAF11DE" w14:textId="77777777" w:rsidR="00BB5E94" w:rsidRPr="00BB5E94" w:rsidRDefault="00BB5E94" w:rsidP="003D319E">
            <w:pPr>
              <w:numPr>
                <w:ilvl w:val="0"/>
                <w:numId w:val="18"/>
              </w:numPr>
              <w:pBdr>
                <w:top w:val="nil"/>
                <w:left w:val="nil"/>
                <w:bottom w:val="nil"/>
                <w:right w:val="nil"/>
                <w:between w:val="nil"/>
              </w:pBdr>
              <w:spacing w:after="0" w:line="276" w:lineRule="auto"/>
              <w:ind w:right="120"/>
              <w:rPr>
                <w:sz w:val="24"/>
              </w:rPr>
            </w:pPr>
            <w:r>
              <w:t xml:space="preserve">Estabelecendo, quando for o caso, os requisitos para a demolição de estruturas </w:t>
            </w:r>
            <w:r>
              <w:lastRenderedPageBreak/>
              <w:t xml:space="preserve">e/ou edificações anteriores demandadas para a nova edificação. </w:t>
            </w:r>
          </w:p>
          <w:p w14:paraId="3586F9D6" w14:textId="77777777" w:rsidR="00BB5E94" w:rsidRPr="00BB5E94" w:rsidRDefault="00BB5E94" w:rsidP="003D319E">
            <w:pPr>
              <w:numPr>
                <w:ilvl w:val="0"/>
                <w:numId w:val="18"/>
              </w:numPr>
              <w:pBdr>
                <w:top w:val="nil"/>
                <w:left w:val="nil"/>
                <w:bottom w:val="nil"/>
                <w:right w:val="nil"/>
                <w:between w:val="nil"/>
              </w:pBdr>
              <w:spacing w:after="0" w:line="276" w:lineRule="auto"/>
              <w:ind w:right="120"/>
              <w:rPr>
                <w:sz w:val="24"/>
              </w:rPr>
            </w:pPr>
            <w:r>
              <w:t xml:space="preserve">Estabelecendo as necessidades de materiais para cada etapa e processos da obra. </w:t>
            </w:r>
          </w:p>
          <w:p w14:paraId="0C9063A8" w14:textId="77777777" w:rsidR="00BB5E94" w:rsidRPr="00BB5E94" w:rsidRDefault="00BB5E94" w:rsidP="003D319E">
            <w:pPr>
              <w:numPr>
                <w:ilvl w:val="0"/>
                <w:numId w:val="18"/>
              </w:numPr>
              <w:pBdr>
                <w:top w:val="nil"/>
                <w:left w:val="nil"/>
                <w:bottom w:val="nil"/>
                <w:right w:val="nil"/>
                <w:between w:val="nil"/>
              </w:pBdr>
              <w:spacing w:after="0" w:line="276" w:lineRule="auto"/>
              <w:ind w:right="120"/>
              <w:rPr>
                <w:sz w:val="24"/>
              </w:rPr>
            </w:pPr>
            <w:r>
              <w:t xml:space="preserve">Considerando os requisitos de saúde e segurança que impactam a execução dos processos construtivos. </w:t>
            </w:r>
          </w:p>
          <w:p w14:paraId="711B42C7" w14:textId="77777777" w:rsidR="00BB5E94" w:rsidRPr="00BB5E94" w:rsidRDefault="00BB5E94" w:rsidP="003D319E">
            <w:pPr>
              <w:numPr>
                <w:ilvl w:val="0"/>
                <w:numId w:val="18"/>
              </w:numPr>
              <w:pBdr>
                <w:top w:val="nil"/>
                <w:left w:val="nil"/>
                <w:bottom w:val="nil"/>
                <w:right w:val="nil"/>
                <w:between w:val="nil"/>
              </w:pBdr>
              <w:spacing w:after="0" w:line="276" w:lineRule="auto"/>
              <w:ind w:right="120"/>
              <w:rPr>
                <w:sz w:val="24"/>
              </w:rPr>
            </w:pPr>
            <w:r>
              <w:t xml:space="preserve">Considerando as referências, indicações e especificações técnicas do projeto executivo. </w:t>
            </w:r>
          </w:p>
          <w:p w14:paraId="5B8A914F" w14:textId="77777777" w:rsidR="00BB5E94" w:rsidRPr="00BB5E94" w:rsidRDefault="00BB5E94" w:rsidP="003D319E">
            <w:pPr>
              <w:numPr>
                <w:ilvl w:val="0"/>
                <w:numId w:val="18"/>
              </w:numPr>
              <w:pBdr>
                <w:top w:val="nil"/>
                <w:left w:val="nil"/>
                <w:bottom w:val="nil"/>
                <w:right w:val="nil"/>
                <w:between w:val="nil"/>
              </w:pBdr>
              <w:spacing w:after="0" w:line="276" w:lineRule="auto"/>
              <w:ind w:right="120"/>
              <w:rPr>
                <w:sz w:val="24"/>
              </w:rPr>
            </w:pPr>
            <w:r>
              <w:t xml:space="preserve">Considerando a sequência de etapas que se aplicam à execução de edificações. </w:t>
            </w:r>
          </w:p>
          <w:p w14:paraId="6715F0BC" w14:textId="77777777" w:rsidR="00BB5E94" w:rsidRPr="00BB5E94" w:rsidRDefault="00BB5E94" w:rsidP="003D319E">
            <w:pPr>
              <w:numPr>
                <w:ilvl w:val="0"/>
                <w:numId w:val="18"/>
              </w:numPr>
              <w:pBdr>
                <w:top w:val="nil"/>
                <w:left w:val="nil"/>
                <w:bottom w:val="nil"/>
                <w:right w:val="nil"/>
                <w:between w:val="nil"/>
              </w:pBdr>
              <w:spacing w:after="0" w:line="276" w:lineRule="auto"/>
              <w:ind w:right="120"/>
              <w:rPr>
                <w:sz w:val="24"/>
              </w:rPr>
            </w:pPr>
            <w:r>
              <w:t xml:space="preserve">Estabelecendo o cronograma de trabalho para cada etapa e necessidade do processo construtivo. </w:t>
            </w:r>
          </w:p>
          <w:p w14:paraId="7D09085D" w14:textId="77777777" w:rsidR="00BB5E94" w:rsidRPr="00BB5E94" w:rsidRDefault="00BB5E94" w:rsidP="003D319E">
            <w:pPr>
              <w:numPr>
                <w:ilvl w:val="0"/>
                <w:numId w:val="18"/>
              </w:numPr>
              <w:pBdr>
                <w:top w:val="nil"/>
                <w:left w:val="nil"/>
                <w:bottom w:val="nil"/>
                <w:right w:val="nil"/>
                <w:between w:val="nil"/>
              </w:pBdr>
              <w:spacing w:after="0" w:line="276" w:lineRule="auto"/>
              <w:ind w:right="120"/>
              <w:rPr>
                <w:sz w:val="24"/>
              </w:rPr>
            </w:pPr>
            <w:r>
              <w:t xml:space="preserve">Estabelecendo o cronograma de provimento de materiais para cada etapa da edificação. </w:t>
            </w:r>
          </w:p>
          <w:p w14:paraId="6B1B18DC" w14:textId="77777777" w:rsidR="00BB5E94" w:rsidRPr="00BB5E94" w:rsidRDefault="00BB5E94" w:rsidP="003D319E">
            <w:pPr>
              <w:numPr>
                <w:ilvl w:val="0"/>
                <w:numId w:val="18"/>
              </w:numPr>
              <w:pBdr>
                <w:top w:val="nil"/>
                <w:left w:val="nil"/>
                <w:bottom w:val="nil"/>
                <w:right w:val="nil"/>
                <w:between w:val="nil"/>
              </w:pBdr>
              <w:spacing w:after="0" w:line="276" w:lineRule="auto"/>
              <w:ind w:right="120"/>
              <w:rPr>
                <w:sz w:val="24"/>
              </w:rPr>
            </w:pPr>
            <w:r>
              <w:t xml:space="preserve">Compondo as planilhas de orçamentos de acordo com as necessidades de materiais e de mão de obra. </w:t>
            </w:r>
          </w:p>
          <w:p w14:paraId="19F8AADE" w14:textId="77777777" w:rsidR="00BB5E94" w:rsidRPr="00BB5E94" w:rsidRDefault="00BB5E94" w:rsidP="003D319E">
            <w:pPr>
              <w:numPr>
                <w:ilvl w:val="0"/>
                <w:numId w:val="18"/>
              </w:numPr>
              <w:pBdr>
                <w:top w:val="nil"/>
                <w:left w:val="nil"/>
                <w:bottom w:val="nil"/>
                <w:right w:val="nil"/>
                <w:between w:val="nil"/>
              </w:pBdr>
              <w:spacing w:after="0" w:line="276" w:lineRule="auto"/>
              <w:ind w:right="120"/>
              <w:rPr>
                <w:sz w:val="24"/>
              </w:rPr>
            </w:pPr>
            <w:r>
              <w:t xml:space="preserve">Elaborando o leiaute do canteiro de obras de acordo com as necessidades e características do empreendimento e do local. </w:t>
            </w:r>
          </w:p>
          <w:p w14:paraId="7EDC896E" w14:textId="77777777" w:rsidR="00BB5E94" w:rsidRPr="00BB5E94" w:rsidRDefault="00BB5E94" w:rsidP="003D319E">
            <w:pPr>
              <w:numPr>
                <w:ilvl w:val="0"/>
                <w:numId w:val="18"/>
              </w:numPr>
              <w:pBdr>
                <w:top w:val="nil"/>
                <w:left w:val="nil"/>
                <w:bottom w:val="nil"/>
                <w:right w:val="nil"/>
                <w:between w:val="nil"/>
              </w:pBdr>
              <w:spacing w:after="0" w:line="276" w:lineRule="auto"/>
              <w:ind w:right="120"/>
              <w:rPr>
                <w:sz w:val="24"/>
              </w:rPr>
            </w:pPr>
            <w:r>
              <w:t xml:space="preserve">Programando a instalação do canteiro de obras em conformidade com a sequência de etapas de execução da edificação. </w:t>
            </w:r>
          </w:p>
          <w:p w14:paraId="2B61558B" w14:textId="77777777" w:rsidR="00BB5E94" w:rsidRPr="00BB5E94" w:rsidRDefault="00BB5E94" w:rsidP="003D319E">
            <w:pPr>
              <w:numPr>
                <w:ilvl w:val="0"/>
                <w:numId w:val="18"/>
              </w:numPr>
              <w:pBdr>
                <w:top w:val="nil"/>
                <w:left w:val="nil"/>
                <w:bottom w:val="nil"/>
                <w:right w:val="nil"/>
                <w:between w:val="nil"/>
              </w:pBdr>
              <w:spacing w:after="0" w:line="276" w:lineRule="auto"/>
              <w:ind w:right="120"/>
              <w:rPr>
                <w:sz w:val="24"/>
              </w:rPr>
            </w:pPr>
            <w:r>
              <w:t xml:space="preserve">Indicando as necessidades de recursos humanos para cada etapa e necessidade da obra. </w:t>
            </w:r>
          </w:p>
          <w:p w14:paraId="3CFB02C9" w14:textId="77777777" w:rsidR="0092745E" w:rsidRPr="00BB5E94" w:rsidRDefault="00BB5E94" w:rsidP="003D319E">
            <w:pPr>
              <w:numPr>
                <w:ilvl w:val="0"/>
                <w:numId w:val="18"/>
              </w:numPr>
              <w:pBdr>
                <w:top w:val="nil"/>
                <w:left w:val="nil"/>
                <w:bottom w:val="nil"/>
                <w:right w:val="nil"/>
                <w:between w:val="nil"/>
              </w:pBdr>
              <w:spacing w:after="0" w:line="276" w:lineRule="auto"/>
              <w:ind w:right="120"/>
              <w:rPr>
                <w:sz w:val="24"/>
              </w:rPr>
            </w:pPr>
            <w:r>
              <w:t>Estabelecendo a logística da obra com referência nas características do local e do empreendimento.</w:t>
            </w:r>
          </w:p>
          <w:p w14:paraId="68E1A685" w14:textId="77777777" w:rsidR="00BB5E94" w:rsidRPr="00BB5E94" w:rsidRDefault="00BB5E94" w:rsidP="003D319E">
            <w:pPr>
              <w:numPr>
                <w:ilvl w:val="0"/>
                <w:numId w:val="18"/>
              </w:numPr>
              <w:pBdr>
                <w:top w:val="nil"/>
                <w:left w:val="nil"/>
                <w:bottom w:val="nil"/>
                <w:right w:val="nil"/>
                <w:between w:val="nil"/>
              </w:pBdr>
              <w:spacing w:after="0" w:line="276" w:lineRule="auto"/>
              <w:ind w:right="120"/>
              <w:rPr>
                <w:sz w:val="24"/>
              </w:rPr>
            </w:pPr>
            <w:r>
              <w:t xml:space="preserve">Estabelecendo a logística de recebimento e armazenamento seguro dos materiais demandados para a execução da obra. </w:t>
            </w:r>
          </w:p>
          <w:p w14:paraId="6F030055" w14:textId="77777777" w:rsidR="00BB5E94" w:rsidRPr="00BB5E94" w:rsidRDefault="00BB5E94" w:rsidP="003D319E">
            <w:pPr>
              <w:numPr>
                <w:ilvl w:val="0"/>
                <w:numId w:val="18"/>
              </w:numPr>
              <w:pBdr>
                <w:top w:val="nil"/>
                <w:left w:val="nil"/>
                <w:bottom w:val="nil"/>
                <w:right w:val="nil"/>
                <w:between w:val="nil"/>
              </w:pBdr>
              <w:spacing w:after="0" w:line="276" w:lineRule="auto"/>
              <w:ind w:right="120"/>
              <w:rPr>
                <w:sz w:val="24"/>
              </w:rPr>
            </w:pPr>
            <w:r>
              <w:t xml:space="preserve">Prevendo as necessidades de máquinas, equipamentos, ferramentas e instrumentos </w:t>
            </w:r>
            <w:r>
              <w:lastRenderedPageBreak/>
              <w:t xml:space="preserve">demandados para a execução dos serviços de edificação. </w:t>
            </w:r>
          </w:p>
          <w:p w14:paraId="3B872CF0" w14:textId="259C02C3" w:rsidR="00BB5E94" w:rsidRDefault="00BB5E94" w:rsidP="003D319E">
            <w:pPr>
              <w:numPr>
                <w:ilvl w:val="0"/>
                <w:numId w:val="18"/>
              </w:numPr>
              <w:pBdr>
                <w:top w:val="nil"/>
                <w:left w:val="nil"/>
                <w:bottom w:val="nil"/>
                <w:right w:val="nil"/>
                <w:between w:val="nil"/>
              </w:pBdr>
              <w:spacing w:after="0" w:line="276" w:lineRule="auto"/>
              <w:ind w:right="120"/>
              <w:rPr>
                <w:sz w:val="24"/>
              </w:rPr>
            </w:pPr>
            <w:r>
              <w:t>Elaborando pareceres técnicos para diferentes necessidades que precedem a execução de estruturas de obras.</w:t>
            </w:r>
          </w:p>
        </w:tc>
      </w:tr>
      <w:tr w:rsidR="0092745E" w14:paraId="133417E2"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5E948AD" w14:textId="0B29412E" w:rsidR="0092745E" w:rsidRDefault="003A3B8A">
            <w:pPr>
              <w:spacing w:before="240" w:after="240" w:line="360" w:lineRule="auto"/>
              <w:ind w:left="120" w:right="120"/>
              <w:rPr>
                <w:sz w:val="24"/>
              </w:rPr>
            </w:pPr>
            <w:r>
              <w:lastRenderedPageBreak/>
              <w:t>Coordenar equipes de trabalho na execução de obras de edificações.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F2F81F4" w14:textId="77777777" w:rsidR="00BB5E94" w:rsidRPr="00BB5E94" w:rsidRDefault="00BB5E94" w:rsidP="003D319E">
            <w:pPr>
              <w:numPr>
                <w:ilvl w:val="0"/>
                <w:numId w:val="19"/>
              </w:numPr>
              <w:pBdr>
                <w:top w:val="nil"/>
                <w:left w:val="nil"/>
                <w:bottom w:val="nil"/>
                <w:right w:val="nil"/>
                <w:between w:val="nil"/>
              </w:pBdr>
              <w:spacing w:after="0" w:line="276" w:lineRule="auto"/>
              <w:ind w:right="120"/>
              <w:rPr>
                <w:sz w:val="24"/>
              </w:rPr>
            </w:pPr>
            <w:r>
              <w:t xml:space="preserve">Considerando os diferentes perfis individuais dos trabalhadores que constituem as equipes de trabalho. </w:t>
            </w:r>
          </w:p>
          <w:p w14:paraId="667CDEF4" w14:textId="77777777" w:rsidR="00BB5E94" w:rsidRPr="00BB5E94" w:rsidRDefault="00BB5E94" w:rsidP="003D319E">
            <w:pPr>
              <w:numPr>
                <w:ilvl w:val="0"/>
                <w:numId w:val="19"/>
              </w:numPr>
              <w:pBdr>
                <w:top w:val="nil"/>
                <w:left w:val="nil"/>
                <w:bottom w:val="nil"/>
                <w:right w:val="nil"/>
                <w:between w:val="nil"/>
              </w:pBdr>
              <w:spacing w:after="0" w:line="276" w:lineRule="auto"/>
              <w:ind w:right="120"/>
              <w:rPr>
                <w:sz w:val="24"/>
              </w:rPr>
            </w:pPr>
            <w:r>
              <w:t xml:space="preserve">Considerando os pressupostos que organizam e asseguram a eficácia dos processos de comunicação. </w:t>
            </w:r>
          </w:p>
          <w:p w14:paraId="6A5808EA" w14:textId="77777777" w:rsidR="00BB5E94" w:rsidRPr="00BB5E94" w:rsidRDefault="00BB5E94" w:rsidP="003D319E">
            <w:pPr>
              <w:numPr>
                <w:ilvl w:val="0"/>
                <w:numId w:val="19"/>
              </w:numPr>
              <w:pBdr>
                <w:top w:val="nil"/>
                <w:left w:val="nil"/>
                <w:bottom w:val="nil"/>
                <w:right w:val="nil"/>
                <w:between w:val="nil"/>
              </w:pBdr>
              <w:spacing w:after="0" w:line="276" w:lineRule="auto"/>
              <w:ind w:right="120"/>
              <w:rPr>
                <w:sz w:val="24"/>
              </w:rPr>
            </w:pPr>
            <w:r>
              <w:t xml:space="preserve">Considerando os princípios e fundamentos da liderança que se aplicam à coordenação de equipes na construção civil. </w:t>
            </w:r>
          </w:p>
          <w:p w14:paraId="05666520" w14:textId="77777777" w:rsidR="00BB5E94" w:rsidRPr="00BB5E94" w:rsidRDefault="00BB5E94" w:rsidP="003D319E">
            <w:pPr>
              <w:numPr>
                <w:ilvl w:val="0"/>
                <w:numId w:val="19"/>
              </w:numPr>
              <w:pBdr>
                <w:top w:val="nil"/>
                <w:left w:val="nil"/>
                <w:bottom w:val="nil"/>
                <w:right w:val="nil"/>
                <w:between w:val="nil"/>
              </w:pBdr>
              <w:spacing w:after="0" w:line="276" w:lineRule="auto"/>
              <w:ind w:right="120"/>
              <w:rPr>
                <w:sz w:val="24"/>
              </w:rPr>
            </w:pPr>
            <w:r>
              <w:t xml:space="preserve">Considerando as técnicas e métodos empregados na motivação e na condução de equipes de trabalho na construção civil. </w:t>
            </w:r>
          </w:p>
          <w:p w14:paraId="009BF8D5" w14:textId="77777777" w:rsidR="00BB5E94" w:rsidRPr="00BB5E94" w:rsidRDefault="00BB5E94" w:rsidP="003D319E">
            <w:pPr>
              <w:numPr>
                <w:ilvl w:val="0"/>
                <w:numId w:val="19"/>
              </w:numPr>
              <w:pBdr>
                <w:top w:val="nil"/>
                <w:left w:val="nil"/>
                <w:bottom w:val="nil"/>
                <w:right w:val="nil"/>
                <w:between w:val="nil"/>
              </w:pBdr>
              <w:spacing w:after="0" w:line="276" w:lineRule="auto"/>
              <w:ind w:right="120"/>
              <w:rPr>
                <w:sz w:val="24"/>
              </w:rPr>
            </w:pPr>
            <w:r>
              <w:t xml:space="preserve">Acompanhando o desempenho das equipes no desenvolvimento de suas atividades. </w:t>
            </w:r>
          </w:p>
          <w:p w14:paraId="14494901" w14:textId="77777777" w:rsidR="00BB5E94" w:rsidRPr="00BB5E94" w:rsidRDefault="00BB5E94" w:rsidP="003D319E">
            <w:pPr>
              <w:numPr>
                <w:ilvl w:val="0"/>
                <w:numId w:val="19"/>
              </w:numPr>
              <w:pBdr>
                <w:top w:val="nil"/>
                <w:left w:val="nil"/>
                <w:bottom w:val="nil"/>
                <w:right w:val="nil"/>
                <w:between w:val="nil"/>
              </w:pBdr>
              <w:spacing w:after="0" w:line="276" w:lineRule="auto"/>
              <w:ind w:right="120"/>
              <w:rPr>
                <w:sz w:val="24"/>
              </w:rPr>
            </w:pPr>
            <w:r>
              <w:t xml:space="preserve">Empregando os estilos de liderança requeridos pela natureza e características do ambiente de trabalho e da equipe. </w:t>
            </w:r>
          </w:p>
          <w:p w14:paraId="609B8F7E" w14:textId="77777777" w:rsidR="00BB5E94" w:rsidRPr="00BB5E94" w:rsidRDefault="00BB5E94" w:rsidP="003D319E">
            <w:pPr>
              <w:numPr>
                <w:ilvl w:val="0"/>
                <w:numId w:val="19"/>
              </w:numPr>
              <w:pBdr>
                <w:top w:val="nil"/>
                <w:left w:val="nil"/>
                <w:bottom w:val="nil"/>
                <w:right w:val="nil"/>
                <w:between w:val="nil"/>
              </w:pBdr>
              <w:spacing w:after="0" w:line="276" w:lineRule="auto"/>
              <w:ind w:right="120"/>
              <w:rPr>
                <w:sz w:val="24"/>
              </w:rPr>
            </w:pPr>
            <w:r>
              <w:t xml:space="preserve">Mantendo-se disponível para ouvir as demandas, necessidades, expectativas e sentimentos das equipes de trabalho. </w:t>
            </w:r>
          </w:p>
          <w:p w14:paraId="5C3D2920" w14:textId="77777777" w:rsidR="00BB5E94" w:rsidRPr="00BB5E94" w:rsidRDefault="00BB5E94" w:rsidP="003D319E">
            <w:pPr>
              <w:numPr>
                <w:ilvl w:val="0"/>
                <w:numId w:val="19"/>
              </w:numPr>
              <w:pBdr>
                <w:top w:val="nil"/>
                <w:left w:val="nil"/>
                <w:bottom w:val="nil"/>
                <w:right w:val="nil"/>
                <w:between w:val="nil"/>
              </w:pBdr>
              <w:spacing w:after="0" w:line="276" w:lineRule="auto"/>
              <w:ind w:right="120"/>
              <w:rPr>
                <w:sz w:val="24"/>
              </w:rPr>
            </w:pPr>
            <w:r>
              <w:t xml:space="preserve">Demonstrando segurança na orientação, nas cobranças às equipes e na gestão de conflitos. </w:t>
            </w:r>
          </w:p>
          <w:p w14:paraId="30E9C4EA" w14:textId="3DC215B1" w:rsidR="0092745E" w:rsidRDefault="00BB5E94" w:rsidP="003D319E">
            <w:pPr>
              <w:numPr>
                <w:ilvl w:val="0"/>
                <w:numId w:val="19"/>
              </w:numPr>
              <w:pBdr>
                <w:top w:val="nil"/>
                <w:left w:val="nil"/>
                <w:bottom w:val="nil"/>
                <w:right w:val="nil"/>
                <w:between w:val="nil"/>
              </w:pBdr>
              <w:spacing w:after="0" w:line="276" w:lineRule="auto"/>
              <w:ind w:right="120"/>
              <w:rPr>
                <w:sz w:val="24"/>
              </w:rPr>
            </w:pPr>
            <w:r>
              <w:t>Empregando as técnicas, princípios e requisitos do feedback no seu relacionamento com a equipe.</w:t>
            </w:r>
          </w:p>
        </w:tc>
      </w:tr>
      <w:tr w:rsidR="0092745E" w14:paraId="212D8D26"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5084E888" w14:textId="4EF9F59F" w:rsidR="0092745E" w:rsidRDefault="003A3B8A">
            <w:pPr>
              <w:spacing w:before="240" w:after="240" w:line="360" w:lineRule="auto"/>
              <w:ind w:left="120" w:right="120"/>
              <w:rPr>
                <w:sz w:val="24"/>
              </w:rPr>
            </w:pPr>
            <w:r>
              <w:t>Subsidiar tecnicamente as etapas de construção das estruturas em obras de edificações.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027E2DF" w14:textId="77777777" w:rsidR="0092745E" w:rsidRPr="00BB5E94" w:rsidRDefault="00BB5E94" w:rsidP="003D319E">
            <w:pPr>
              <w:numPr>
                <w:ilvl w:val="0"/>
                <w:numId w:val="20"/>
              </w:numPr>
              <w:pBdr>
                <w:top w:val="nil"/>
                <w:left w:val="nil"/>
                <w:bottom w:val="nil"/>
                <w:right w:val="nil"/>
                <w:between w:val="nil"/>
              </w:pBdr>
              <w:spacing w:after="0" w:line="276" w:lineRule="auto"/>
              <w:ind w:right="120"/>
              <w:rPr>
                <w:sz w:val="24"/>
              </w:rPr>
            </w:pPr>
            <w:r>
              <w:t>Considerando as especificações contidas no projeto estrutural.</w:t>
            </w:r>
          </w:p>
          <w:p w14:paraId="610B4455" w14:textId="77777777" w:rsidR="00BB5E94" w:rsidRPr="00BB5E94" w:rsidRDefault="00BB5E94" w:rsidP="003D319E">
            <w:pPr>
              <w:numPr>
                <w:ilvl w:val="0"/>
                <w:numId w:val="20"/>
              </w:numPr>
              <w:pBdr>
                <w:top w:val="nil"/>
                <w:left w:val="nil"/>
                <w:bottom w:val="nil"/>
                <w:right w:val="nil"/>
                <w:between w:val="nil"/>
              </w:pBdr>
              <w:spacing w:after="0" w:line="276" w:lineRule="auto"/>
              <w:ind w:right="120"/>
              <w:rPr>
                <w:sz w:val="24"/>
              </w:rPr>
            </w:pPr>
            <w:r>
              <w:t xml:space="preserve">Considerando o sistema construtivo a ser utilizado na edificação. </w:t>
            </w:r>
          </w:p>
          <w:p w14:paraId="7E3C11AC" w14:textId="77777777" w:rsidR="00BB5E94" w:rsidRPr="00BB5E94" w:rsidRDefault="00BB5E94" w:rsidP="003D319E">
            <w:pPr>
              <w:numPr>
                <w:ilvl w:val="0"/>
                <w:numId w:val="20"/>
              </w:numPr>
              <w:pBdr>
                <w:top w:val="nil"/>
                <w:left w:val="nil"/>
                <w:bottom w:val="nil"/>
                <w:right w:val="nil"/>
                <w:between w:val="nil"/>
              </w:pBdr>
              <w:spacing w:after="0" w:line="276" w:lineRule="auto"/>
              <w:ind w:right="120"/>
              <w:rPr>
                <w:sz w:val="24"/>
              </w:rPr>
            </w:pPr>
            <w:r>
              <w:t xml:space="preserve">Orientando as etapas de recebimento, controle quantitativo e armazenamento dos </w:t>
            </w:r>
            <w:r>
              <w:lastRenderedPageBreak/>
              <w:t xml:space="preserve">materiais demandados para a construção das estruturas. </w:t>
            </w:r>
          </w:p>
          <w:p w14:paraId="734F1B7E" w14:textId="77777777" w:rsidR="00BB5E94" w:rsidRPr="00BB5E94" w:rsidRDefault="00BB5E94" w:rsidP="003D319E">
            <w:pPr>
              <w:numPr>
                <w:ilvl w:val="0"/>
                <w:numId w:val="20"/>
              </w:numPr>
              <w:pBdr>
                <w:top w:val="nil"/>
                <w:left w:val="nil"/>
                <w:bottom w:val="nil"/>
                <w:right w:val="nil"/>
                <w:between w:val="nil"/>
              </w:pBdr>
              <w:spacing w:after="0" w:line="276" w:lineRule="auto"/>
              <w:ind w:right="120"/>
              <w:rPr>
                <w:sz w:val="24"/>
              </w:rPr>
            </w:pPr>
            <w:r>
              <w:t xml:space="preserve">Prestando a assistência necessária à equipe no atendimento às medidas de segurança demandadas para a execução da construção das estruturas. </w:t>
            </w:r>
          </w:p>
          <w:p w14:paraId="0BB70AC8" w14:textId="77777777" w:rsidR="00BB5E94" w:rsidRPr="00BB5E94" w:rsidRDefault="00BB5E94" w:rsidP="003D319E">
            <w:pPr>
              <w:numPr>
                <w:ilvl w:val="0"/>
                <w:numId w:val="20"/>
              </w:numPr>
              <w:pBdr>
                <w:top w:val="nil"/>
                <w:left w:val="nil"/>
                <w:bottom w:val="nil"/>
                <w:right w:val="nil"/>
                <w:between w:val="nil"/>
              </w:pBdr>
              <w:spacing w:after="0" w:line="276" w:lineRule="auto"/>
              <w:ind w:right="120"/>
              <w:rPr>
                <w:sz w:val="24"/>
              </w:rPr>
            </w:pPr>
            <w:r>
              <w:t xml:space="preserve">Realizando, em conformidade com o estabelecido nas normas e procedimentos, os ensaios tecnológicos dos materiais empregados na construção das estruturas. </w:t>
            </w:r>
          </w:p>
          <w:p w14:paraId="2905F1EB" w14:textId="77777777" w:rsidR="00BB5E94" w:rsidRPr="00BB5E94" w:rsidRDefault="00BB5E94" w:rsidP="003D319E">
            <w:pPr>
              <w:numPr>
                <w:ilvl w:val="0"/>
                <w:numId w:val="20"/>
              </w:numPr>
              <w:pBdr>
                <w:top w:val="nil"/>
                <w:left w:val="nil"/>
                <w:bottom w:val="nil"/>
                <w:right w:val="nil"/>
                <w:between w:val="nil"/>
              </w:pBdr>
              <w:spacing w:after="0" w:line="276" w:lineRule="auto"/>
              <w:ind w:right="120"/>
              <w:rPr>
                <w:sz w:val="24"/>
              </w:rPr>
            </w:pPr>
            <w:r>
              <w:t xml:space="preserve">Orientando a equipe quanto ao uso racional dos materiais demandados para a construção das estruturas. </w:t>
            </w:r>
          </w:p>
          <w:p w14:paraId="75CC2153" w14:textId="77777777" w:rsidR="00BB5E94" w:rsidRPr="00BB5E94" w:rsidRDefault="00BB5E94" w:rsidP="003D319E">
            <w:pPr>
              <w:numPr>
                <w:ilvl w:val="0"/>
                <w:numId w:val="20"/>
              </w:numPr>
              <w:pBdr>
                <w:top w:val="nil"/>
                <w:left w:val="nil"/>
                <w:bottom w:val="nil"/>
                <w:right w:val="nil"/>
                <w:between w:val="nil"/>
              </w:pBdr>
              <w:spacing w:after="0" w:line="276" w:lineRule="auto"/>
              <w:ind w:right="120"/>
              <w:rPr>
                <w:sz w:val="24"/>
              </w:rPr>
            </w:pPr>
            <w:r>
              <w:t xml:space="preserve">Orientando tecnicamente a equipe na execução das diferentes etapas e processos de construção e/ou instalação das estruturas da edificação. </w:t>
            </w:r>
          </w:p>
          <w:p w14:paraId="6E642791" w14:textId="77777777" w:rsidR="00BB5E94" w:rsidRPr="00BB5E94" w:rsidRDefault="00BB5E94" w:rsidP="003D319E">
            <w:pPr>
              <w:numPr>
                <w:ilvl w:val="0"/>
                <w:numId w:val="20"/>
              </w:numPr>
              <w:pBdr>
                <w:top w:val="nil"/>
                <w:left w:val="nil"/>
                <w:bottom w:val="nil"/>
                <w:right w:val="nil"/>
                <w:between w:val="nil"/>
              </w:pBdr>
              <w:spacing w:after="0" w:line="276" w:lineRule="auto"/>
              <w:ind w:right="120"/>
              <w:rPr>
                <w:sz w:val="24"/>
              </w:rPr>
            </w:pPr>
            <w:r>
              <w:t xml:space="preserve">Orientando tecnicamente a equipe no atendimento dos requisitos de desempenho demandados para a construção das estruturas. </w:t>
            </w:r>
          </w:p>
          <w:p w14:paraId="72470659" w14:textId="77777777" w:rsidR="00BB5E94" w:rsidRPr="00BB5E94" w:rsidRDefault="00BB5E94" w:rsidP="003D319E">
            <w:pPr>
              <w:numPr>
                <w:ilvl w:val="0"/>
                <w:numId w:val="20"/>
              </w:numPr>
              <w:pBdr>
                <w:top w:val="nil"/>
                <w:left w:val="nil"/>
                <w:bottom w:val="nil"/>
                <w:right w:val="nil"/>
                <w:between w:val="nil"/>
              </w:pBdr>
              <w:spacing w:after="0" w:line="276" w:lineRule="auto"/>
              <w:ind w:right="120"/>
              <w:rPr>
                <w:sz w:val="24"/>
              </w:rPr>
            </w:pPr>
            <w:r>
              <w:t xml:space="preserve">Controlando o tempo de cura demandado para cada tipo de estrutura construída. </w:t>
            </w:r>
          </w:p>
          <w:p w14:paraId="7EC8BBF0" w14:textId="77777777" w:rsidR="00BB5E94" w:rsidRPr="00BB5E94" w:rsidRDefault="00BB5E94" w:rsidP="003D319E">
            <w:pPr>
              <w:numPr>
                <w:ilvl w:val="0"/>
                <w:numId w:val="20"/>
              </w:numPr>
              <w:pBdr>
                <w:top w:val="nil"/>
                <w:left w:val="nil"/>
                <w:bottom w:val="nil"/>
                <w:right w:val="nil"/>
                <w:between w:val="nil"/>
              </w:pBdr>
              <w:spacing w:after="0" w:line="276" w:lineRule="auto"/>
              <w:ind w:right="120"/>
              <w:rPr>
                <w:sz w:val="24"/>
              </w:rPr>
            </w:pPr>
            <w:r>
              <w:t xml:space="preserve">Considerando os princípios da filosofia Lean </w:t>
            </w:r>
            <w:proofErr w:type="spellStart"/>
            <w:r>
              <w:t>Construction</w:t>
            </w:r>
            <w:proofErr w:type="spellEnd"/>
            <w:r>
              <w:t xml:space="preserve"> que se aplicam às etapas de construção de estruturas de projetos de edificações. </w:t>
            </w:r>
          </w:p>
          <w:p w14:paraId="1DAA0E58" w14:textId="77777777" w:rsidR="00BB5E94" w:rsidRPr="00BB5E94" w:rsidRDefault="00BB5E94" w:rsidP="003D319E">
            <w:pPr>
              <w:numPr>
                <w:ilvl w:val="0"/>
                <w:numId w:val="20"/>
              </w:numPr>
              <w:pBdr>
                <w:top w:val="nil"/>
                <w:left w:val="nil"/>
                <w:bottom w:val="nil"/>
                <w:right w:val="nil"/>
                <w:between w:val="nil"/>
              </w:pBdr>
              <w:spacing w:after="0" w:line="276" w:lineRule="auto"/>
              <w:ind w:right="120"/>
              <w:rPr>
                <w:sz w:val="24"/>
              </w:rPr>
            </w:pPr>
            <w:r>
              <w:t xml:space="preserve">Orientando tecnicamente a equipe quanto aos processos de escoramento demandados na construção das estruturas. </w:t>
            </w:r>
          </w:p>
          <w:p w14:paraId="15082796" w14:textId="77777777" w:rsidR="00BB5E94" w:rsidRPr="00BB5E94" w:rsidRDefault="00BB5E94" w:rsidP="003D319E">
            <w:pPr>
              <w:numPr>
                <w:ilvl w:val="0"/>
                <w:numId w:val="20"/>
              </w:numPr>
              <w:pBdr>
                <w:top w:val="nil"/>
                <w:left w:val="nil"/>
                <w:bottom w:val="nil"/>
                <w:right w:val="nil"/>
                <w:between w:val="nil"/>
              </w:pBdr>
              <w:spacing w:after="0" w:line="276" w:lineRule="auto"/>
              <w:ind w:right="120"/>
              <w:rPr>
                <w:sz w:val="24"/>
              </w:rPr>
            </w:pPr>
            <w:r>
              <w:t xml:space="preserve">Controlando o atendimento do cronograma de execução das etapas de construção das estruturas. </w:t>
            </w:r>
          </w:p>
          <w:p w14:paraId="72FB49E6" w14:textId="516E6D0A" w:rsidR="00BB5E94" w:rsidRPr="00BB5E94" w:rsidRDefault="00BB5E94" w:rsidP="003D319E">
            <w:pPr>
              <w:numPr>
                <w:ilvl w:val="0"/>
                <w:numId w:val="20"/>
              </w:numPr>
              <w:pBdr>
                <w:top w:val="nil"/>
                <w:left w:val="nil"/>
                <w:bottom w:val="nil"/>
                <w:right w:val="nil"/>
                <w:between w:val="nil"/>
              </w:pBdr>
              <w:spacing w:after="0" w:line="276" w:lineRule="auto"/>
              <w:ind w:right="120"/>
              <w:rPr>
                <w:sz w:val="24"/>
              </w:rPr>
            </w:pPr>
            <w:r>
              <w:t>Orientando a equipe quanto à destinação dos resíduos gerados nas diferentes etapas e processos de construção das estruturas.</w:t>
            </w:r>
          </w:p>
          <w:p w14:paraId="2E9B919A" w14:textId="0B81FC2A" w:rsidR="00BB5E94" w:rsidRDefault="00BB5E94" w:rsidP="003D319E">
            <w:pPr>
              <w:numPr>
                <w:ilvl w:val="0"/>
                <w:numId w:val="20"/>
              </w:numPr>
              <w:pBdr>
                <w:top w:val="nil"/>
                <w:left w:val="nil"/>
                <w:bottom w:val="nil"/>
                <w:right w:val="nil"/>
                <w:between w:val="nil"/>
              </w:pBdr>
              <w:spacing w:after="0" w:line="276" w:lineRule="auto"/>
              <w:ind w:right="120"/>
              <w:rPr>
                <w:sz w:val="24"/>
              </w:rPr>
            </w:pPr>
            <w:r>
              <w:lastRenderedPageBreak/>
              <w:t>Elaborando pareceres de adequação técnica para diferentes necessidades relacionadas à construção de estruturas</w:t>
            </w:r>
          </w:p>
        </w:tc>
      </w:tr>
      <w:tr w:rsidR="003A3B8A" w14:paraId="6ED25EF6"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D98D3EB" w14:textId="3757EB4B" w:rsidR="003A3B8A" w:rsidRDefault="003A3B8A">
            <w:pPr>
              <w:spacing w:before="240" w:after="240" w:line="360" w:lineRule="auto"/>
              <w:ind w:left="120" w:right="120"/>
              <w:rPr>
                <w:sz w:val="24"/>
              </w:rPr>
            </w:pPr>
            <w:r>
              <w:lastRenderedPageBreak/>
              <w:t>Subsidiar tecnicamente a execução de instalações em edificações.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95DE2AF" w14:textId="77777777" w:rsidR="00BB5E94" w:rsidRPr="00BB5E94" w:rsidRDefault="00BB5E94" w:rsidP="003D319E">
            <w:pPr>
              <w:numPr>
                <w:ilvl w:val="0"/>
                <w:numId w:val="20"/>
              </w:numPr>
              <w:pBdr>
                <w:top w:val="nil"/>
                <w:left w:val="nil"/>
                <w:bottom w:val="nil"/>
                <w:right w:val="nil"/>
                <w:between w:val="nil"/>
              </w:pBdr>
              <w:spacing w:line="276" w:lineRule="auto"/>
              <w:ind w:right="120"/>
              <w:rPr>
                <w:sz w:val="24"/>
              </w:rPr>
            </w:pPr>
            <w:r>
              <w:t xml:space="preserve">Controlando o atendimento do cronograma de execução das instalações. </w:t>
            </w:r>
          </w:p>
          <w:p w14:paraId="07A40628" w14:textId="28F9C380" w:rsidR="00BB5E94" w:rsidRPr="00BB5E94" w:rsidRDefault="00BB5E94" w:rsidP="003D319E">
            <w:pPr>
              <w:numPr>
                <w:ilvl w:val="0"/>
                <w:numId w:val="20"/>
              </w:numPr>
              <w:pBdr>
                <w:top w:val="nil"/>
                <w:left w:val="nil"/>
                <w:bottom w:val="nil"/>
                <w:right w:val="nil"/>
                <w:between w:val="nil"/>
              </w:pBdr>
              <w:spacing w:line="276" w:lineRule="auto"/>
              <w:ind w:right="120"/>
              <w:rPr>
                <w:sz w:val="24"/>
              </w:rPr>
            </w:pPr>
            <w:r>
              <w:t xml:space="preserve">Considerando as especificações contidas no respectivo projeto. </w:t>
            </w:r>
          </w:p>
          <w:p w14:paraId="3FD95982" w14:textId="77777777" w:rsidR="00BB5E94" w:rsidRPr="00BB5E94" w:rsidRDefault="00BB5E94" w:rsidP="003D319E">
            <w:pPr>
              <w:numPr>
                <w:ilvl w:val="0"/>
                <w:numId w:val="20"/>
              </w:numPr>
              <w:pBdr>
                <w:top w:val="nil"/>
                <w:left w:val="nil"/>
                <w:bottom w:val="nil"/>
                <w:right w:val="nil"/>
                <w:between w:val="nil"/>
              </w:pBdr>
              <w:spacing w:line="276" w:lineRule="auto"/>
              <w:ind w:right="120"/>
              <w:rPr>
                <w:sz w:val="24"/>
              </w:rPr>
            </w:pPr>
            <w:r>
              <w:t xml:space="preserve">Considerando o sistema construtivo a ser utilizado na edificação e o seu impacto na execução das instalações. </w:t>
            </w:r>
          </w:p>
          <w:p w14:paraId="7925E965" w14:textId="77777777" w:rsidR="00BB5E94" w:rsidRPr="00BB5E94" w:rsidRDefault="00BB5E94" w:rsidP="003D319E">
            <w:pPr>
              <w:numPr>
                <w:ilvl w:val="0"/>
                <w:numId w:val="20"/>
              </w:numPr>
              <w:pBdr>
                <w:top w:val="nil"/>
                <w:left w:val="nil"/>
                <w:bottom w:val="nil"/>
                <w:right w:val="nil"/>
                <w:between w:val="nil"/>
              </w:pBdr>
              <w:spacing w:line="276" w:lineRule="auto"/>
              <w:ind w:right="120"/>
              <w:rPr>
                <w:sz w:val="24"/>
              </w:rPr>
            </w:pPr>
            <w:r>
              <w:t xml:space="preserve">Orientando as etapas de recebimento, controle quantitativo e armazenamento dos componentes e materiais demandados pelas instalações a serem realizadas. </w:t>
            </w:r>
          </w:p>
          <w:p w14:paraId="5F47A24F" w14:textId="77777777" w:rsidR="00BB5E94" w:rsidRPr="00BB5E94" w:rsidRDefault="00BB5E94" w:rsidP="003D319E">
            <w:pPr>
              <w:numPr>
                <w:ilvl w:val="0"/>
                <w:numId w:val="20"/>
              </w:numPr>
              <w:pBdr>
                <w:top w:val="nil"/>
                <w:left w:val="nil"/>
                <w:bottom w:val="nil"/>
                <w:right w:val="nil"/>
                <w:between w:val="nil"/>
              </w:pBdr>
              <w:spacing w:line="276" w:lineRule="auto"/>
              <w:ind w:right="120"/>
              <w:rPr>
                <w:sz w:val="24"/>
              </w:rPr>
            </w:pPr>
            <w:r>
              <w:t xml:space="preserve">Orientando tecnicamente a equipe na aplicação dos isolamentos e das proteções demandadas para cada tipo de instalação. </w:t>
            </w:r>
          </w:p>
          <w:p w14:paraId="1165D96C" w14:textId="77777777" w:rsidR="00BB5E94" w:rsidRPr="00BB5E94" w:rsidRDefault="00BB5E94" w:rsidP="003D319E">
            <w:pPr>
              <w:numPr>
                <w:ilvl w:val="0"/>
                <w:numId w:val="20"/>
              </w:numPr>
              <w:pBdr>
                <w:top w:val="nil"/>
                <w:left w:val="nil"/>
                <w:bottom w:val="nil"/>
                <w:right w:val="nil"/>
                <w:between w:val="nil"/>
              </w:pBdr>
              <w:spacing w:line="276" w:lineRule="auto"/>
              <w:ind w:right="120"/>
              <w:rPr>
                <w:sz w:val="24"/>
              </w:rPr>
            </w:pPr>
            <w:r>
              <w:t xml:space="preserve">Considerando o tipo de instalação a ser realizada. </w:t>
            </w:r>
          </w:p>
          <w:p w14:paraId="743BD678" w14:textId="77777777" w:rsidR="00BB5E94" w:rsidRPr="00BB5E94" w:rsidRDefault="00BB5E94" w:rsidP="003D319E">
            <w:pPr>
              <w:numPr>
                <w:ilvl w:val="0"/>
                <w:numId w:val="20"/>
              </w:numPr>
              <w:pBdr>
                <w:top w:val="nil"/>
                <w:left w:val="nil"/>
                <w:bottom w:val="nil"/>
                <w:right w:val="nil"/>
                <w:between w:val="nil"/>
              </w:pBdr>
              <w:spacing w:line="276" w:lineRule="auto"/>
              <w:ind w:right="120"/>
              <w:rPr>
                <w:sz w:val="24"/>
              </w:rPr>
            </w:pPr>
            <w:r>
              <w:t xml:space="preserve">Orientando a equipe quanto à destinação dos resíduos gerados nas atividades relacionadas a cada tipo de instalação. </w:t>
            </w:r>
          </w:p>
          <w:p w14:paraId="4C83BFCB" w14:textId="77777777" w:rsidR="00BB5E94" w:rsidRPr="00BB5E94" w:rsidRDefault="00BB5E94" w:rsidP="003D319E">
            <w:pPr>
              <w:numPr>
                <w:ilvl w:val="0"/>
                <w:numId w:val="20"/>
              </w:numPr>
              <w:pBdr>
                <w:top w:val="nil"/>
                <w:left w:val="nil"/>
                <w:bottom w:val="nil"/>
                <w:right w:val="nil"/>
                <w:between w:val="nil"/>
              </w:pBdr>
              <w:spacing w:line="276" w:lineRule="auto"/>
              <w:ind w:right="120"/>
              <w:rPr>
                <w:sz w:val="24"/>
              </w:rPr>
            </w:pPr>
            <w:r>
              <w:t xml:space="preserve">Realizando, em conformidade com o estabelecido nas normas e procedimentos, os ensaios tecnológicos dos materiais empregados e/ou componentes das instalações. </w:t>
            </w:r>
          </w:p>
          <w:p w14:paraId="04DDF86A" w14:textId="77777777" w:rsidR="00BB5E94" w:rsidRPr="00BB5E94" w:rsidRDefault="00BB5E94" w:rsidP="003D319E">
            <w:pPr>
              <w:numPr>
                <w:ilvl w:val="0"/>
                <w:numId w:val="20"/>
              </w:numPr>
              <w:pBdr>
                <w:top w:val="nil"/>
                <w:left w:val="nil"/>
                <w:bottom w:val="nil"/>
                <w:right w:val="nil"/>
                <w:between w:val="nil"/>
              </w:pBdr>
              <w:spacing w:line="276" w:lineRule="auto"/>
              <w:ind w:right="120"/>
              <w:rPr>
                <w:sz w:val="24"/>
              </w:rPr>
            </w:pPr>
            <w:r>
              <w:t xml:space="preserve">Orientando tecnicamente a equipe no atendimento dos requisitos de desempenho demandados para os sistemas hidrossanitários. </w:t>
            </w:r>
          </w:p>
          <w:p w14:paraId="7C25F2FF" w14:textId="77777777" w:rsidR="00BB5E94" w:rsidRPr="00BB5E94" w:rsidRDefault="00BB5E94" w:rsidP="003D319E">
            <w:pPr>
              <w:numPr>
                <w:ilvl w:val="0"/>
                <w:numId w:val="20"/>
              </w:numPr>
              <w:pBdr>
                <w:top w:val="nil"/>
                <w:left w:val="nil"/>
                <w:bottom w:val="nil"/>
                <w:right w:val="nil"/>
                <w:between w:val="nil"/>
              </w:pBdr>
              <w:spacing w:line="276" w:lineRule="auto"/>
              <w:ind w:right="120"/>
              <w:rPr>
                <w:sz w:val="24"/>
              </w:rPr>
            </w:pPr>
            <w:r>
              <w:lastRenderedPageBreak/>
              <w:t xml:space="preserve">Orientando tecnicamente a equipe na execução das diferentes etapas e processos relacionados às instalações. </w:t>
            </w:r>
          </w:p>
          <w:p w14:paraId="2C352614" w14:textId="77777777" w:rsidR="00BB5E94" w:rsidRPr="00BB5E94" w:rsidRDefault="00BB5E94" w:rsidP="003D319E">
            <w:pPr>
              <w:numPr>
                <w:ilvl w:val="0"/>
                <w:numId w:val="20"/>
              </w:numPr>
              <w:pBdr>
                <w:top w:val="nil"/>
                <w:left w:val="nil"/>
                <w:bottom w:val="nil"/>
                <w:right w:val="nil"/>
                <w:between w:val="nil"/>
              </w:pBdr>
              <w:spacing w:line="276" w:lineRule="auto"/>
              <w:ind w:right="120"/>
              <w:rPr>
                <w:sz w:val="24"/>
              </w:rPr>
            </w:pPr>
            <w:r>
              <w:t xml:space="preserve">Prestando a assistência necessária à equipe no atendimento às medidas de segurança demandadas para a execução das instalações. </w:t>
            </w:r>
          </w:p>
          <w:p w14:paraId="6740EABE" w14:textId="14B24C6D" w:rsidR="003A3B8A" w:rsidRPr="00BB5E94" w:rsidRDefault="00BB5E94" w:rsidP="003D319E">
            <w:pPr>
              <w:numPr>
                <w:ilvl w:val="0"/>
                <w:numId w:val="20"/>
              </w:numPr>
              <w:pBdr>
                <w:top w:val="nil"/>
                <w:left w:val="nil"/>
                <w:bottom w:val="nil"/>
                <w:right w:val="nil"/>
                <w:between w:val="nil"/>
              </w:pBdr>
              <w:spacing w:line="276" w:lineRule="auto"/>
              <w:ind w:right="120"/>
              <w:rPr>
                <w:sz w:val="24"/>
              </w:rPr>
            </w:pPr>
            <w:r>
              <w:t>Orientando a equipe quanto ao uso racional dos materiais empregados nas instalações.</w:t>
            </w:r>
          </w:p>
          <w:p w14:paraId="5DE9DF05" w14:textId="77777777" w:rsidR="00BB5E94" w:rsidRPr="00BB5E94" w:rsidRDefault="00BB5E94" w:rsidP="003D319E">
            <w:pPr>
              <w:numPr>
                <w:ilvl w:val="0"/>
                <w:numId w:val="20"/>
              </w:numPr>
              <w:pBdr>
                <w:top w:val="nil"/>
                <w:left w:val="nil"/>
                <w:bottom w:val="nil"/>
                <w:right w:val="nil"/>
                <w:between w:val="nil"/>
              </w:pBdr>
              <w:spacing w:line="276" w:lineRule="auto"/>
              <w:ind w:right="120"/>
              <w:rPr>
                <w:sz w:val="24"/>
              </w:rPr>
            </w:pPr>
            <w:r>
              <w:t xml:space="preserve">Considerando os princípios da filosofia Lean </w:t>
            </w:r>
            <w:proofErr w:type="spellStart"/>
            <w:r>
              <w:t>Construction</w:t>
            </w:r>
            <w:proofErr w:type="spellEnd"/>
            <w:r>
              <w:t xml:space="preserve"> que se aplicam a instalações em obras de edificações. </w:t>
            </w:r>
          </w:p>
          <w:p w14:paraId="1B06CC25" w14:textId="3DD43ACA" w:rsidR="00BB5E94" w:rsidRDefault="00BB5E94" w:rsidP="003D319E">
            <w:pPr>
              <w:numPr>
                <w:ilvl w:val="0"/>
                <w:numId w:val="20"/>
              </w:numPr>
              <w:pBdr>
                <w:top w:val="nil"/>
                <w:left w:val="nil"/>
                <w:bottom w:val="nil"/>
                <w:right w:val="nil"/>
                <w:between w:val="nil"/>
              </w:pBdr>
              <w:spacing w:line="276" w:lineRule="auto"/>
              <w:ind w:right="120"/>
              <w:rPr>
                <w:sz w:val="24"/>
              </w:rPr>
            </w:pPr>
            <w:r>
              <w:t>Elaborando pareceres de adequação técnica para diferentes necessidades relacionadas a instalações em obras de edificações.</w:t>
            </w:r>
          </w:p>
        </w:tc>
      </w:tr>
      <w:tr w:rsidR="003A3B8A" w14:paraId="50B15EA0"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741FF9DA" w14:textId="74EB4605" w:rsidR="003A3B8A" w:rsidRDefault="003A3B8A">
            <w:pPr>
              <w:spacing w:before="240" w:after="240" w:line="360" w:lineRule="auto"/>
              <w:ind w:left="120" w:right="120"/>
              <w:rPr>
                <w:sz w:val="24"/>
              </w:rPr>
            </w:pPr>
            <w:r>
              <w:lastRenderedPageBreak/>
              <w:t>Subsidiar tecnicamente a execução das etapas de acabamentos em obras de edificações.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C94CD58"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Considerando o tipo de acabamento a ser realizado. </w:t>
            </w:r>
          </w:p>
          <w:p w14:paraId="4A184F65"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Orientando a equipe quanto ao uso racional dos materiais empregados nos acabamentos. </w:t>
            </w:r>
          </w:p>
          <w:p w14:paraId="32A3FE4F"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Orientando tecnicamente a equipe quanto ao atendimento dos critérios de desempenho dos sistemas de pisos internos. </w:t>
            </w:r>
          </w:p>
          <w:p w14:paraId="6638ADE5"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Controlando o atendimento do cronograma de execução das etapas de acabamento. </w:t>
            </w:r>
          </w:p>
          <w:p w14:paraId="7FCD11C9" w14:textId="2A1EA952"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Considerando as especificações contidas no respectivo projeto. </w:t>
            </w:r>
          </w:p>
          <w:p w14:paraId="765C87AE"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Orientando as etapas de recebimento, controle quantitativo e armazenamento dos materiais demandados para cada tipo de acabamento. </w:t>
            </w:r>
          </w:p>
          <w:p w14:paraId="3DCBB949"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lastRenderedPageBreak/>
              <w:t xml:space="preserve">Considerando o sistema construtivo utilizado na edificação e o seu impacto na execução dos acabamentos. </w:t>
            </w:r>
          </w:p>
          <w:p w14:paraId="6C309618"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Realizando, em conformidade com o estabelecido nas normas e procedimentos, os ensaios tecnológicos dos materiais empregados nas diferentes etapas de acabamento. </w:t>
            </w:r>
          </w:p>
          <w:p w14:paraId="21C98E79"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Orientando tecnicamente a equipe na execução das diferentes etapas e processos de acabamento em edificações. </w:t>
            </w:r>
          </w:p>
          <w:p w14:paraId="756173AE"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Prestando a assistência necessária à equipe no atendimento às medidas de segurança demandadas para a execução das atividades de acabamento. </w:t>
            </w:r>
          </w:p>
          <w:p w14:paraId="17A26B8F" w14:textId="29497732" w:rsidR="003A3B8A" w:rsidRPr="00D0458F" w:rsidRDefault="00D0458F" w:rsidP="003D319E">
            <w:pPr>
              <w:numPr>
                <w:ilvl w:val="0"/>
                <w:numId w:val="20"/>
              </w:numPr>
              <w:pBdr>
                <w:top w:val="nil"/>
                <w:left w:val="nil"/>
                <w:bottom w:val="nil"/>
                <w:right w:val="nil"/>
                <w:between w:val="nil"/>
              </w:pBdr>
              <w:spacing w:line="276" w:lineRule="auto"/>
              <w:ind w:right="120"/>
              <w:rPr>
                <w:sz w:val="24"/>
              </w:rPr>
            </w:pPr>
            <w:r>
              <w:t>Orientando a equipe quanto à destinação dos resíduos gerados nas atividades relacionadas a cada tipo de acabamento.</w:t>
            </w:r>
          </w:p>
          <w:p w14:paraId="655292D2"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Considerando os princípios da filosofia Lean </w:t>
            </w:r>
            <w:proofErr w:type="spellStart"/>
            <w:r>
              <w:t>Construction</w:t>
            </w:r>
            <w:proofErr w:type="spellEnd"/>
            <w:r>
              <w:t xml:space="preserve"> que se aplicam aos diferentes processos e etapas de acabamento em edificações. </w:t>
            </w:r>
          </w:p>
          <w:p w14:paraId="09C11E3A" w14:textId="02660A9A" w:rsidR="00D0458F" w:rsidRDefault="00D0458F" w:rsidP="003D319E">
            <w:pPr>
              <w:numPr>
                <w:ilvl w:val="0"/>
                <w:numId w:val="20"/>
              </w:numPr>
              <w:pBdr>
                <w:top w:val="nil"/>
                <w:left w:val="nil"/>
                <w:bottom w:val="nil"/>
                <w:right w:val="nil"/>
                <w:between w:val="nil"/>
              </w:pBdr>
              <w:spacing w:line="276" w:lineRule="auto"/>
              <w:ind w:right="120"/>
              <w:rPr>
                <w:sz w:val="24"/>
              </w:rPr>
            </w:pPr>
            <w:r>
              <w:t>Elaborando pareceres de adequação técnica para diferentes necessidades e processos de acabamento em edificações.</w:t>
            </w:r>
          </w:p>
        </w:tc>
      </w:tr>
      <w:tr w:rsidR="003A3B8A" w14:paraId="6F3B6CBF"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2BD7908A" w14:textId="79ABFB08" w:rsidR="003A3B8A" w:rsidRDefault="003A3B8A">
            <w:pPr>
              <w:spacing w:before="240" w:after="240" w:line="360" w:lineRule="auto"/>
              <w:ind w:left="120" w:right="120"/>
              <w:rPr>
                <w:sz w:val="24"/>
              </w:rPr>
            </w:pPr>
            <w:r>
              <w:lastRenderedPageBreak/>
              <w:t>Controlar a manutenção de máquinas, equipamentos e instalações em obras de edificações.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FE1EA7C"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Considerando as eventuais manifestações patológicas apresentadas pela edificação e sua origem. </w:t>
            </w:r>
          </w:p>
          <w:p w14:paraId="159250E7"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Indicando as soluções demandadas para cada tipo de manifestação patológica apresentada. </w:t>
            </w:r>
          </w:p>
          <w:p w14:paraId="69A87E94"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lastRenderedPageBreak/>
              <w:t xml:space="preserve">Considerando as referências das normas que orientam a execução de manutenções em edificações. </w:t>
            </w:r>
          </w:p>
          <w:p w14:paraId="5E1F9931"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Considerando o tipo e a finalidade da edificação em questão. </w:t>
            </w:r>
          </w:p>
          <w:p w14:paraId="5B1244B4"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Considerando o tipo de manutenção demandada pela edificação. </w:t>
            </w:r>
          </w:p>
          <w:p w14:paraId="4DD73BCF"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Realizando o planejamento das atividades de manutenção com referência no tipo e extensão da manutenção a ser realizada, considerando cronograma e necessidades de materiais, recursos humanos, recursos tecnológicos e estruturas de apoio. </w:t>
            </w:r>
          </w:p>
          <w:p w14:paraId="1FF9FCB6"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Realizando os orçamentos de materiais e mão de obra com referência no tipo e extensão da manutenção. </w:t>
            </w:r>
          </w:p>
          <w:p w14:paraId="50236A39"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Assegurando o atendimento dos critérios de desempenho (Manutenibilidade, Manutenção Predial e Durabilidade) dos diferentes sistemas da edificação, conforme Norma. </w:t>
            </w:r>
          </w:p>
          <w:p w14:paraId="2CBCEF8B" w14:textId="77777777" w:rsidR="00D0458F" w:rsidRPr="00D0458F" w:rsidRDefault="00D0458F" w:rsidP="003D319E">
            <w:pPr>
              <w:numPr>
                <w:ilvl w:val="0"/>
                <w:numId w:val="20"/>
              </w:numPr>
              <w:pBdr>
                <w:top w:val="nil"/>
                <w:left w:val="nil"/>
                <w:bottom w:val="nil"/>
                <w:right w:val="nil"/>
                <w:between w:val="nil"/>
              </w:pBdr>
              <w:spacing w:line="276" w:lineRule="auto"/>
              <w:ind w:right="120"/>
              <w:rPr>
                <w:sz w:val="24"/>
              </w:rPr>
            </w:pPr>
            <w:r>
              <w:t xml:space="preserve">Prestando a assistência necessária à equipe no atendimento às medidas de segurança e ambientais demandadas em função do tipo de manutenção a ser realizada. </w:t>
            </w:r>
          </w:p>
          <w:p w14:paraId="07D0C5A8" w14:textId="61AFEC09" w:rsidR="003A3B8A" w:rsidRDefault="00D0458F" w:rsidP="003D319E">
            <w:pPr>
              <w:numPr>
                <w:ilvl w:val="0"/>
                <w:numId w:val="20"/>
              </w:numPr>
              <w:pBdr>
                <w:top w:val="nil"/>
                <w:left w:val="nil"/>
                <w:bottom w:val="nil"/>
                <w:right w:val="nil"/>
                <w:between w:val="nil"/>
              </w:pBdr>
              <w:spacing w:line="276" w:lineRule="auto"/>
              <w:ind w:right="120"/>
              <w:rPr>
                <w:sz w:val="24"/>
              </w:rPr>
            </w:pPr>
            <w:r>
              <w:t>Elaborando, para entrega ao proprietário, o plano/manual de uso, operação e manutenção da edificação.</w:t>
            </w:r>
          </w:p>
        </w:tc>
      </w:tr>
    </w:tbl>
    <w:p w14:paraId="6470AE21" w14:textId="77777777" w:rsidR="0092745E" w:rsidRDefault="00880A18">
      <w:pPr>
        <w:spacing w:before="240" w:after="240" w:line="360" w:lineRule="auto"/>
        <w:jc w:val="both"/>
        <w:rPr>
          <w:sz w:val="18"/>
          <w:szCs w:val="18"/>
        </w:rPr>
      </w:pPr>
      <w:r>
        <w:rPr>
          <w:sz w:val="18"/>
          <w:szCs w:val="18"/>
        </w:rPr>
        <w:lastRenderedPageBreak/>
        <w:t xml:space="preserve"> </w:t>
      </w:r>
    </w:p>
    <w:tbl>
      <w:tblPr>
        <w:tblStyle w:val="afff7"/>
        <w:tblW w:w="958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4185"/>
        <w:gridCol w:w="5400"/>
      </w:tblGrid>
      <w:tr w:rsidR="0092745E" w14:paraId="4BCBCF74" w14:textId="77777777">
        <w:trPr>
          <w:trHeight w:val="1040"/>
        </w:trPr>
        <w:tc>
          <w:tcPr>
            <w:tcW w:w="95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51D5026D" w14:textId="77777777" w:rsidR="0092745E" w:rsidRDefault="00880A18">
            <w:pPr>
              <w:spacing w:before="240" w:after="240"/>
              <w:ind w:left="120" w:right="120"/>
              <w:jc w:val="center"/>
              <w:rPr>
                <w:b/>
                <w:sz w:val="24"/>
              </w:rPr>
            </w:pPr>
            <w:r>
              <w:rPr>
                <w:b/>
                <w:sz w:val="24"/>
              </w:rPr>
              <w:t xml:space="preserve">Função 3: </w:t>
            </w:r>
          </w:p>
          <w:p w14:paraId="73CAF2A6" w14:textId="0C779D87" w:rsidR="0092745E" w:rsidRDefault="00D0458F">
            <w:pPr>
              <w:spacing w:before="240" w:after="240"/>
              <w:ind w:left="120" w:right="120"/>
              <w:jc w:val="center"/>
              <w:rPr>
                <w:sz w:val="24"/>
              </w:rPr>
            </w:pPr>
            <w:r>
              <w:lastRenderedPageBreak/>
              <w:t>Implementar novas tecnologias e novos processos construtivos de edificações, considerando os padrões, normas e procedimentos técnicos, de qualidade, de saúde e segurança e de meio ambiente.</w:t>
            </w:r>
          </w:p>
        </w:tc>
      </w:tr>
      <w:tr w:rsidR="0092745E" w14:paraId="5076D769" w14:textId="77777777">
        <w:trPr>
          <w:trHeight w:val="725"/>
        </w:trPr>
        <w:tc>
          <w:tcPr>
            <w:tcW w:w="418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64E26670" w14:textId="77777777" w:rsidR="0092745E" w:rsidRDefault="00880A18">
            <w:pPr>
              <w:spacing w:before="120" w:after="120" w:line="360" w:lineRule="auto"/>
              <w:ind w:left="120" w:right="120"/>
              <w:jc w:val="center"/>
              <w:rPr>
                <w:b/>
                <w:sz w:val="24"/>
              </w:rPr>
            </w:pPr>
            <w:r>
              <w:rPr>
                <w:b/>
                <w:sz w:val="24"/>
              </w:rPr>
              <w:lastRenderedPageBreak/>
              <w:t>Subfunções</w:t>
            </w:r>
          </w:p>
        </w:tc>
        <w:tc>
          <w:tcPr>
            <w:tcW w:w="540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5C80B399" w14:textId="77777777" w:rsidR="0092745E" w:rsidRDefault="00880A18">
            <w:pPr>
              <w:spacing w:before="120" w:after="120" w:line="360" w:lineRule="auto"/>
              <w:ind w:left="120" w:right="120"/>
              <w:jc w:val="center"/>
              <w:rPr>
                <w:b/>
                <w:sz w:val="24"/>
              </w:rPr>
            </w:pPr>
            <w:r>
              <w:rPr>
                <w:b/>
                <w:sz w:val="24"/>
              </w:rPr>
              <w:t>Padrões de Desempenho</w:t>
            </w:r>
          </w:p>
        </w:tc>
      </w:tr>
      <w:tr w:rsidR="0092745E" w14:paraId="555C5668"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7A32C762" w14:textId="11A0A323" w:rsidR="0092745E" w:rsidRDefault="00D0458F">
            <w:pPr>
              <w:spacing w:before="240" w:after="240" w:line="360" w:lineRule="auto"/>
              <w:ind w:left="120" w:right="120"/>
              <w:rPr>
                <w:sz w:val="24"/>
              </w:rPr>
            </w:pPr>
            <w:r>
              <w:t>Prospectar inovações tecnológicas para a execução de projetos de edificações.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DB268A5" w14:textId="77777777" w:rsidR="009C0768" w:rsidRPr="009C0768" w:rsidRDefault="009C0768" w:rsidP="003D319E">
            <w:pPr>
              <w:numPr>
                <w:ilvl w:val="0"/>
                <w:numId w:val="18"/>
              </w:numPr>
              <w:pBdr>
                <w:top w:val="nil"/>
                <w:left w:val="nil"/>
                <w:bottom w:val="nil"/>
                <w:right w:val="nil"/>
                <w:between w:val="nil"/>
              </w:pBdr>
              <w:spacing w:after="0" w:line="276" w:lineRule="auto"/>
              <w:ind w:right="120"/>
              <w:rPr>
                <w:sz w:val="24"/>
              </w:rPr>
            </w:pPr>
            <w:r>
              <w:t xml:space="preserve">Considerando novas tecnologias que se aplicam ao monitoramento, simulação, inspeção e controle de edificações e execução de obras. </w:t>
            </w:r>
          </w:p>
          <w:p w14:paraId="6FAA8AA2" w14:textId="77777777" w:rsidR="009C0768" w:rsidRPr="009C0768" w:rsidRDefault="009C0768" w:rsidP="003D319E">
            <w:pPr>
              <w:numPr>
                <w:ilvl w:val="0"/>
                <w:numId w:val="18"/>
              </w:numPr>
              <w:pBdr>
                <w:top w:val="nil"/>
                <w:left w:val="nil"/>
                <w:bottom w:val="nil"/>
                <w:right w:val="nil"/>
                <w:between w:val="nil"/>
              </w:pBdr>
              <w:spacing w:after="0" w:line="276" w:lineRule="auto"/>
              <w:ind w:right="120"/>
              <w:rPr>
                <w:sz w:val="24"/>
              </w:rPr>
            </w:pPr>
            <w:r>
              <w:t xml:space="preserve">Considerando os princípios e as aplicações do paradigma BIM nos seus diferentes usos no ciclo de vida das edificações. </w:t>
            </w:r>
          </w:p>
          <w:p w14:paraId="1970A684" w14:textId="77777777" w:rsidR="009C0768" w:rsidRPr="009C0768" w:rsidRDefault="009C0768" w:rsidP="003D319E">
            <w:pPr>
              <w:numPr>
                <w:ilvl w:val="0"/>
                <w:numId w:val="18"/>
              </w:numPr>
              <w:pBdr>
                <w:top w:val="nil"/>
                <w:left w:val="nil"/>
                <w:bottom w:val="nil"/>
                <w:right w:val="nil"/>
                <w:between w:val="nil"/>
              </w:pBdr>
              <w:spacing w:after="0" w:line="276" w:lineRule="auto"/>
              <w:ind w:right="120"/>
              <w:rPr>
                <w:sz w:val="24"/>
              </w:rPr>
            </w:pPr>
            <w:r>
              <w:t xml:space="preserve">Considerando máquinas, equipamentos, ferramentas e instrumentos que se aplicam às etapas de prospecção de áreas, planejamento e execução de obras de edificações. </w:t>
            </w:r>
          </w:p>
          <w:p w14:paraId="0156F250" w14:textId="77777777" w:rsidR="009C0768" w:rsidRPr="009C0768" w:rsidRDefault="009C0768" w:rsidP="003D319E">
            <w:pPr>
              <w:numPr>
                <w:ilvl w:val="0"/>
                <w:numId w:val="18"/>
              </w:numPr>
              <w:pBdr>
                <w:top w:val="nil"/>
                <w:left w:val="nil"/>
                <w:bottom w:val="nil"/>
                <w:right w:val="nil"/>
                <w:between w:val="nil"/>
              </w:pBdr>
              <w:spacing w:after="0" w:line="276" w:lineRule="auto"/>
              <w:ind w:right="120"/>
              <w:rPr>
                <w:sz w:val="24"/>
              </w:rPr>
            </w:pPr>
            <w:r>
              <w:t xml:space="preserve">Considerando novos sistemas e as inovações tecnológicas aplicadas a sistemas de automação empregados em edificações. </w:t>
            </w:r>
          </w:p>
          <w:p w14:paraId="091B6672" w14:textId="77777777" w:rsidR="009C0768" w:rsidRPr="009C0768" w:rsidRDefault="009C0768" w:rsidP="003D319E">
            <w:pPr>
              <w:numPr>
                <w:ilvl w:val="0"/>
                <w:numId w:val="18"/>
              </w:numPr>
              <w:pBdr>
                <w:top w:val="nil"/>
                <w:left w:val="nil"/>
                <w:bottom w:val="nil"/>
                <w:right w:val="nil"/>
                <w:between w:val="nil"/>
              </w:pBdr>
              <w:spacing w:after="0" w:line="276" w:lineRule="auto"/>
              <w:ind w:right="120"/>
              <w:rPr>
                <w:sz w:val="24"/>
              </w:rPr>
            </w:pPr>
            <w:r>
              <w:t xml:space="preserve">Considerando novos materiais desenvolvidos e sua aplicação em obras de edificações. </w:t>
            </w:r>
          </w:p>
          <w:p w14:paraId="758FC283" w14:textId="77777777" w:rsidR="009C0768" w:rsidRPr="009C0768" w:rsidRDefault="009C0768" w:rsidP="003D319E">
            <w:pPr>
              <w:numPr>
                <w:ilvl w:val="0"/>
                <w:numId w:val="18"/>
              </w:numPr>
              <w:pBdr>
                <w:top w:val="nil"/>
                <w:left w:val="nil"/>
                <w:bottom w:val="nil"/>
                <w:right w:val="nil"/>
                <w:between w:val="nil"/>
              </w:pBdr>
              <w:spacing w:after="0" w:line="276" w:lineRule="auto"/>
              <w:ind w:right="120"/>
              <w:rPr>
                <w:sz w:val="24"/>
              </w:rPr>
            </w:pPr>
            <w:r>
              <w:t xml:space="preserve">Considerando os novos métodos, técnicas e recursos tecnológicos empregados na realização de ensaios tecnológicos. </w:t>
            </w:r>
          </w:p>
          <w:p w14:paraId="43A9B9D2" w14:textId="77777777" w:rsidR="009C0768" w:rsidRPr="009C0768" w:rsidRDefault="009C0768" w:rsidP="003D319E">
            <w:pPr>
              <w:numPr>
                <w:ilvl w:val="0"/>
                <w:numId w:val="18"/>
              </w:numPr>
              <w:pBdr>
                <w:top w:val="nil"/>
                <w:left w:val="nil"/>
                <w:bottom w:val="nil"/>
                <w:right w:val="nil"/>
                <w:between w:val="nil"/>
              </w:pBdr>
              <w:spacing w:after="0" w:line="276" w:lineRule="auto"/>
              <w:ind w:right="120"/>
              <w:rPr>
                <w:sz w:val="24"/>
              </w:rPr>
            </w:pPr>
            <w:r>
              <w:t xml:space="preserve">Considerando as novas ferramentas e técnicas aplicadas à gestão da produtividade em obras. </w:t>
            </w:r>
          </w:p>
          <w:p w14:paraId="46237DE7" w14:textId="77777777" w:rsidR="009C0768" w:rsidRPr="009C0768" w:rsidRDefault="009C0768" w:rsidP="003D319E">
            <w:pPr>
              <w:numPr>
                <w:ilvl w:val="0"/>
                <w:numId w:val="18"/>
              </w:numPr>
              <w:pBdr>
                <w:top w:val="nil"/>
                <w:left w:val="nil"/>
                <w:bottom w:val="nil"/>
                <w:right w:val="nil"/>
                <w:between w:val="nil"/>
              </w:pBdr>
              <w:spacing w:after="0" w:line="276" w:lineRule="auto"/>
              <w:ind w:right="120"/>
              <w:rPr>
                <w:sz w:val="24"/>
              </w:rPr>
            </w:pPr>
            <w:r>
              <w:t xml:space="preserve">Considerando novos sistemas construtivos empregados pelo segmento de edificações. </w:t>
            </w:r>
          </w:p>
          <w:p w14:paraId="12475388" w14:textId="0D89178D" w:rsidR="0092745E" w:rsidRDefault="009C0768" w:rsidP="003D319E">
            <w:pPr>
              <w:numPr>
                <w:ilvl w:val="0"/>
                <w:numId w:val="18"/>
              </w:numPr>
              <w:pBdr>
                <w:top w:val="nil"/>
                <w:left w:val="nil"/>
                <w:bottom w:val="nil"/>
                <w:right w:val="nil"/>
                <w:between w:val="nil"/>
              </w:pBdr>
              <w:spacing w:after="0" w:line="276" w:lineRule="auto"/>
              <w:ind w:right="120"/>
              <w:rPr>
                <w:sz w:val="24"/>
              </w:rPr>
            </w:pPr>
            <w:r>
              <w:t>Considerando inovações tecnológicas que fomentem a sustentabilidade em edificações.</w:t>
            </w:r>
          </w:p>
        </w:tc>
      </w:tr>
      <w:tr w:rsidR="0092745E" w14:paraId="4F9AE1FD"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526BB0FE" w14:textId="4D63BBBB" w:rsidR="0092745E" w:rsidRDefault="00D0458F">
            <w:pPr>
              <w:spacing w:before="240" w:after="240" w:line="360" w:lineRule="auto"/>
              <w:ind w:left="120" w:right="120"/>
              <w:rPr>
                <w:sz w:val="24"/>
              </w:rPr>
            </w:pPr>
            <w:r>
              <w:t>Coordenar a execução de Métodos Modernos de Construção (MMC).</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C1D30F9" w14:textId="77777777" w:rsidR="009C0768" w:rsidRPr="009C0768" w:rsidRDefault="009C0768" w:rsidP="003D319E">
            <w:pPr>
              <w:numPr>
                <w:ilvl w:val="0"/>
                <w:numId w:val="19"/>
              </w:numPr>
              <w:pBdr>
                <w:top w:val="nil"/>
                <w:left w:val="nil"/>
                <w:bottom w:val="nil"/>
                <w:right w:val="nil"/>
                <w:between w:val="nil"/>
              </w:pBdr>
              <w:spacing w:after="0" w:line="276" w:lineRule="auto"/>
              <w:ind w:right="120"/>
              <w:rPr>
                <w:sz w:val="24"/>
              </w:rPr>
            </w:pPr>
            <w:r>
              <w:t xml:space="preserve">Considerando os princípios, etapas, referências técnicas e requisitos de segurança que orientam a execução de sistemas construtivos em </w:t>
            </w:r>
            <w:proofErr w:type="spellStart"/>
            <w:r>
              <w:t>Drywall</w:t>
            </w:r>
            <w:proofErr w:type="spellEnd"/>
            <w:r>
              <w:t xml:space="preserve">. </w:t>
            </w:r>
          </w:p>
          <w:p w14:paraId="23AA92BF" w14:textId="77777777" w:rsidR="009C0768" w:rsidRPr="009C0768" w:rsidRDefault="009C0768" w:rsidP="003D319E">
            <w:pPr>
              <w:numPr>
                <w:ilvl w:val="0"/>
                <w:numId w:val="19"/>
              </w:numPr>
              <w:pBdr>
                <w:top w:val="nil"/>
                <w:left w:val="nil"/>
                <w:bottom w:val="nil"/>
                <w:right w:val="nil"/>
                <w:between w:val="nil"/>
              </w:pBdr>
              <w:spacing w:after="0" w:line="276" w:lineRule="auto"/>
              <w:ind w:right="120"/>
              <w:rPr>
                <w:sz w:val="24"/>
              </w:rPr>
            </w:pPr>
            <w:r>
              <w:lastRenderedPageBreak/>
              <w:t xml:space="preserve">Considerando os princípios, etapas, referências técnicas e requisitos de segurança que orientam a execução de sistemas construtivos Wood Frame. </w:t>
            </w:r>
          </w:p>
          <w:p w14:paraId="22A82FF5" w14:textId="77777777" w:rsidR="009C0768" w:rsidRPr="009C0768" w:rsidRDefault="009C0768" w:rsidP="003D319E">
            <w:pPr>
              <w:numPr>
                <w:ilvl w:val="0"/>
                <w:numId w:val="19"/>
              </w:numPr>
              <w:pBdr>
                <w:top w:val="nil"/>
                <w:left w:val="nil"/>
                <w:bottom w:val="nil"/>
                <w:right w:val="nil"/>
                <w:between w:val="nil"/>
              </w:pBdr>
              <w:spacing w:after="0" w:line="276" w:lineRule="auto"/>
              <w:ind w:right="120"/>
              <w:rPr>
                <w:sz w:val="24"/>
              </w:rPr>
            </w:pPr>
            <w:r>
              <w:t xml:space="preserve">Considerando os princípios, etapas, referências técnicas e requisitos de segurança que orientam a execução de sistemas construtivos com alvenaria racionalizada. </w:t>
            </w:r>
          </w:p>
          <w:p w14:paraId="37D24CB3" w14:textId="77777777" w:rsidR="009C0768" w:rsidRPr="009C0768" w:rsidRDefault="009C0768" w:rsidP="003D319E">
            <w:pPr>
              <w:numPr>
                <w:ilvl w:val="0"/>
                <w:numId w:val="19"/>
              </w:numPr>
              <w:pBdr>
                <w:top w:val="nil"/>
                <w:left w:val="nil"/>
                <w:bottom w:val="nil"/>
                <w:right w:val="nil"/>
                <w:between w:val="nil"/>
              </w:pBdr>
              <w:spacing w:after="0" w:line="276" w:lineRule="auto"/>
              <w:ind w:right="120"/>
              <w:rPr>
                <w:sz w:val="24"/>
              </w:rPr>
            </w:pPr>
            <w:r>
              <w:t xml:space="preserve">Implementando novos processos de industrialização e de produtividade em edificações. </w:t>
            </w:r>
          </w:p>
          <w:p w14:paraId="2F54B445" w14:textId="77777777" w:rsidR="009C0768" w:rsidRPr="009C0768" w:rsidRDefault="009C0768" w:rsidP="003D319E">
            <w:pPr>
              <w:numPr>
                <w:ilvl w:val="0"/>
                <w:numId w:val="19"/>
              </w:numPr>
              <w:pBdr>
                <w:top w:val="nil"/>
                <w:left w:val="nil"/>
                <w:bottom w:val="nil"/>
                <w:right w:val="nil"/>
                <w:between w:val="nil"/>
              </w:pBdr>
              <w:spacing w:after="0" w:line="276" w:lineRule="auto"/>
              <w:ind w:right="120"/>
              <w:rPr>
                <w:sz w:val="24"/>
              </w:rPr>
            </w:pPr>
            <w:r>
              <w:t xml:space="preserve">Considerando os princípios, etapas, referências técnicas e requisitos de segurança que orientam a execução de sistemas construtivos </w:t>
            </w:r>
            <w:proofErr w:type="spellStart"/>
            <w:r>
              <w:t>Steell</w:t>
            </w:r>
            <w:proofErr w:type="spellEnd"/>
            <w:r>
              <w:t xml:space="preserve"> Frame. </w:t>
            </w:r>
          </w:p>
          <w:p w14:paraId="3C0A6C2D" w14:textId="77777777" w:rsidR="009C0768" w:rsidRPr="009C0768" w:rsidRDefault="009C0768" w:rsidP="003D319E">
            <w:pPr>
              <w:numPr>
                <w:ilvl w:val="0"/>
                <w:numId w:val="19"/>
              </w:numPr>
              <w:pBdr>
                <w:top w:val="nil"/>
                <w:left w:val="nil"/>
                <w:bottom w:val="nil"/>
                <w:right w:val="nil"/>
                <w:between w:val="nil"/>
              </w:pBdr>
              <w:spacing w:after="0" w:line="276" w:lineRule="auto"/>
              <w:ind w:right="120"/>
              <w:rPr>
                <w:sz w:val="24"/>
              </w:rPr>
            </w:pPr>
            <w:r>
              <w:t xml:space="preserve">Considerando os princípios, etapas, referências técnicas e requisitos de segurança que orientam a execução de sistemas construtivos de paredes de concreto. </w:t>
            </w:r>
          </w:p>
          <w:p w14:paraId="2A5461A5" w14:textId="77777777" w:rsidR="009C0768" w:rsidRPr="009C0768" w:rsidRDefault="009C0768" w:rsidP="003D319E">
            <w:pPr>
              <w:numPr>
                <w:ilvl w:val="0"/>
                <w:numId w:val="19"/>
              </w:numPr>
              <w:pBdr>
                <w:top w:val="nil"/>
                <w:left w:val="nil"/>
                <w:bottom w:val="nil"/>
                <w:right w:val="nil"/>
                <w:between w:val="nil"/>
              </w:pBdr>
              <w:spacing w:after="0" w:line="276" w:lineRule="auto"/>
              <w:ind w:right="120"/>
              <w:rPr>
                <w:sz w:val="24"/>
              </w:rPr>
            </w:pPr>
            <w:r>
              <w:t xml:space="preserve">Considerando os princípios da filosofia Lean </w:t>
            </w:r>
            <w:proofErr w:type="spellStart"/>
            <w:r>
              <w:t>Construction</w:t>
            </w:r>
            <w:proofErr w:type="spellEnd"/>
            <w:r>
              <w:t xml:space="preserve"> que se aplicam aos Métodos Modernos de Construção – MMC. </w:t>
            </w:r>
          </w:p>
          <w:p w14:paraId="3B63CA1F" w14:textId="77777777" w:rsidR="009C0768" w:rsidRPr="009C0768" w:rsidRDefault="009C0768" w:rsidP="003D319E">
            <w:pPr>
              <w:numPr>
                <w:ilvl w:val="0"/>
                <w:numId w:val="19"/>
              </w:numPr>
              <w:pBdr>
                <w:top w:val="nil"/>
                <w:left w:val="nil"/>
                <w:bottom w:val="nil"/>
                <w:right w:val="nil"/>
                <w:between w:val="nil"/>
              </w:pBdr>
              <w:spacing w:after="0" w:line="276" w:lineRule="auto"/>
              <w:ind w:right="120"/>
              <w:rPr>
                <w:sz w:val="24"/>
              </w:rPr>
            </w:pPr>
            <w:r>
              <w:t xml:space="preserve">Considerando os princípios, etapas, referências técnicas e requisitos de segurança que orientam a execução de sistemas construtivos modularizados. </w:t>
            </w:r>
          </w:p>
          <w:p w14:paraId="3FA8F3B9" w14:textId="17C56E72" w:rsidR="0092745E" w:rsidRDefault="009C0768" w:rsidP="003D319E">
            <w:pPr>
              <w:numPr>
                <w:ilvl w:val="0"/>
                <w:numId w:val="19"/>
              </w:numPr>
              <w:pBdr>
                <w:top w:val="nil"/>
                <w:left w:val="nil"/>
                <w:bottom w:val="nil"/>
                <w:right w:val="nil"/>
                <w:between w:val="nil"/>
              </w:pBdr>
              <w:spacing w:after="0" w:line="276" w:lineRule="auto"/>
              <w:ind w:right="120"/>
              <w:rPr>
                <w:sz w:val="24"/>
              </w:rPr>
            </w:pPr>
            <w:r>
              <w:t>Considerando os princípios, etapas, referências técnicas e requisitos de segurança que orientam a execução de sistemas construtivos com pré-fabricados</w:t>
            </w:r>
          </w:p>
        </w:tc>
      </w:tr>
      <w:tr w:rsidR="00D0458F" w14:paraId="5BA180F0"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516F63B1" w14:textId="49C8A3C9" w:rsidR="00D0458F" w:rsidRDefault="00D0458F">
            <w:pPr>
              <w:spacing w:before="240" w:after="240" w:line="360" w:lineRule="auto"/>
              <w:ind w:left="120" w:right="120"/>
              <w:rPr>
                <w:sz w:val="24"/>
              </w:rPr>
            </w:pPr>
            <w:r>
              <w:lastRenderedPageBreak/>
              <w:t>Acompanhar o desempenho de edificações segundo Norma.</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0B30DEF" w14:textId="77777777" w:rsidR="009C0768" w:rsidRPr="009C0768" w:rsidRDefault="009C0768" w:rsidP="003D319E">
            <w:pPr>
              <w:numPr>
                <w:ilvl w:val="0"/>
                <w:numId w:val="20"/>
              </w:numPr>
              <w:pBdr>
                <w:top w:val="nil"/>
                <w:left w:val="nil"/>
                <w:bottom w:val="nil"/>
                <w:right w:val="nil"/>
                <w:between w:val="nil"/>
              </w:pBdr>
              <w:spacing w:line="276" w:lineRule="auto"/>
              <w:ind w:right="120"/>
              <w:rPr>
                <w:sz w:val="24"/>
              </w:rPr>
            </w:pPr>
            <w:r>
              <w:t xml:space="preserve">Considerando os requisitos gerais na Norma que se aplicam ao ciclo de vida das edificações. </w:t>
            </w:r>
          </w:p>
          <w:p w14:paraId="1F99AC36" w14:textId="77777777" w:rsidR="009C0768" w:rsidRPr="009C0768" w:rsidRDefault="009C0768" w:rsidP="003D319E">
            <w:pPr>
              <w:numPr>
                <w:ilvl w:val="0"/>
                <w:numId w:val="20"/>
              </w:numPr>
              <w:pBdr>
                <w:top w:val="nil"/>
                <w:left w:val="nil"/>
                <w:bottom w:val="nil"/>
                <w:right w:val="nil"/>
                <w:between w:val="nil"/>
              </w:pBdr>
              <w:spacing w:line="276" w:lineRule="auto"/>
              <w:ind w:right="120"/>
              <w:rPr>
                <w:sz w:val="24"/>
              </w:rPr>
            </w:pPr>
            <w:r>
              <w:t xml:space="preserve">Considerando os requisitos da Norma que se aplicam ao ciclo de vida dos sistemas de cobertura de edificações. </w:t>
            </w:r>
          </w:p>
          <w:p w14:paraId="68A4E998" w14:textId="77777777" w:rsidR="009C0768" w:rsidRPr="009C0768" w:rsidRDefault="009C0768" w:rsidP="003D319E">
            <w:pPr>
              <w:numPr>
                <w:ilvl w:val="0"/>
                <w:numId w:val="20"/>
              </w:numPr>
              <w:pBdr>
                <w:top w:val="nil"/>
                <w:left w:val="nil"/>
                <w:bottom w:val="nil"/>
                <w:right w:val="nil"/>
                <w:between w:val="nil"/>
              </w:pBdr>
              <w:spacing w:line="276" w:lineRule="auto"/>
              <w:ind w:right="120"/>
              <w:rPr>
                <w:sz w:val="24"/>
              </w:rPr>
            </w:pPr>
            <w:r>
              <w:lastRenderedPageBreak/>
              <w:t xml:space="preserve">Considerando os requisitos da Norma que se aplicam ao ciclo de vida dos sistemas estruturais das edificações. </w:t>
            </w:r>
          </w:p>
          <w:p w14:paraId="4B6F2D74" w14:textId="77777777" w:rsidR="009C0768" w:rsidRPr="009C0768" w:rsidRDefault="009C0768" w:rsidP="003D319E">
            <w:pPr>
              <w:numPr>
                <w:ilvl w:val="0"/>
                <w:numId w:val="20"/>
              </w:numPr>
              <w:pBdr>
                <w:top w:val="nil"/>
                <w:left w:val="nil"/>
                <w:bottom w:val="nil"/>
                <w:right w:val="nil"/>
                <w:between w:val="nil"/>
              </w:pBdr>
              <w:spacing w:line="276" w:lineRule="auto"/>
              <w:ind w:right="120"/>
              <w:rPr>
                <w:sz w:val="24"/>
              </w:rPr>
            </w:pPr>
            <w:r>
              <w:t xml:space="preserve">Considerando os requisitos da Norma que se aplicam ao ciclo de vida dos sistemas de pisos de edificações. </w:t>
            </w:r>
          </w:p>
          <w:p w14:paraId="21605382" w14:textId="77777777" w:rsidR="009C0768" w:rsidRPr="009C0768" w:rsidRDefault="009C0768" w:rsidP="003D319E">
            <w:pPr>
              <w:numPr>
                <w:ilvl w:val="0"/>
                <w:numId w:val="20"/>
              </w:numPr>
              <w:pBdr>
                <w:top w:val="nil"/>
                <w:left w:val="nil"/>
                <w:bottom w:val="nil"/>
                <w:right w:val="nil"/>
                <w:between w:val="nil"/>
              </w:pBdr>
              <w:spacing w:line="276" w:lineRule="auto"/>
              <w:ind w:right="120"/>
              <w:rPr>
                <w:sz w:val="24"/>
              </w:rPr>
            </w:pPr>
            <w:r>
              <w:t xml:space="preserve">Considerando os requisitos de sustentabilidade que se aplicam ao ciclo de vida dos diferentes sistemas de edificações. </w:t>
            </w:r>
          </w:p>
          <w:p w14:paraId="6F332146" w14:textId="77777777" w:rsidR="009C0768" w:rsidRPr="009C0768" w:rsidRDefault="009C0768" w:rsidP="003D319E">
            <w:pPr>
              <w:numPr>
                <w:ilvl w:val="0"/>
                <w:numId w:val="20"/>
              </w:numPr>
              <w:pBdr>
                <w:top w:val="nil"/>
                <w:left w:val="nil"/>
                <w:bottom w:val="nil"/>
                <w:right w:val="nil"/>
                <w:between w:val="nil"/>
              </w:pBdr>
              <w:spacing w:line="276" w:lineRule="auto"/>
              <w:ind w:right="120"/>
              <w:rPr>
                <w:sz w:val="24"/>
              </w:rPr>
            </w:pPr>
            <w:r>
              <w:t xml:space="preserve">Considerando os requisitos da Norma que se aplicam ao ciclo de vida dos sistemas de vedações de edificações. </w:t>
            </w:r>
          </w:p>
          <w:p w14:paraId="395060E2" w14:textId="1CBA8ACE" w:rsidR="00D0458F" w:rsidRDefault="009C0768" w:rsidP="003D319E">
            <w:pPr>
              <w:numPr>
                <w:ilvl w:val="0"/>
                <w:numId w:val="20"/>
              </w:numPr>
              <w:pBdr>
                <w:top w:val="nil"/>
                <w:left w:val="nil"/>
                <w:bottom w:val="nil"/>
                <w:right w:val="nil"/>
                <w:between w:val="nil"/>
              </w:pBdr>
              <w:spacing w:line="276" w:lineRule="auto"/>
              <w:ind w:right="120"/>
              <w:rPr>
                <w:sz w:val="24"/>
              </w:rPr>
            </w:pPr>
            <w:r>
              <w:t>Considerando os requisitos da Norma que se aplicam ao ciclo de vida dos sistemas hidrossanitários de edificações.</w:t>
            </w:r>
          </w:p>
        </w:tc>
      </w:tr>
    </w:tbl>
    <w:p w14:paraId="04F3F4EC" w14:textId="77777777" w:rsidR="0092745E" w:rsidRDefault="0092745E">
      <w:pPr>
        <w:spacing w:before="240" w:after="240" w:line="360" w:lineRule="auto"/>
        <w:jc w:val="both"/>
        <w:rPr>
          <w:sz w:val="18"/>
          <w:szCs w:val="18"/>
        </w:rPr>
      </w:pPr>
    </w:p>
    <w:p w14:paraId="3676577B" w14:textId="77777777" w:rsidR="0092745E" w:rsidRDefault="0092745E">
      <w:pPr>
        <w:spacing w:before="240" w:after="240" w:line="360" w:lineRule="auto"/>
        <w:jc w:val="both"/>
        <w:rPr>
          <w:sz w:val="18"/>
          <w:szCs w:val="18"/>
        </w:rPr>
      </w:pPr>
    </w:p>
    <w:tbl>
      <w:tblPr>
        <w:tblStyle w:val="afff9"/>
        <w:tblW w:w="92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225"/>
      </w:tblGrid>
      <w:tr w:rsidR="0092745E" w14:paraId="1DDAE18B" w14:textId="77777777">
        <w:trPr>
          <w:trHeight w:val="725"/>
        </w:trPr>
        <w:tc>
          <w:tcPr>
            <w:tcW w:w="922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7506D2D0" w14:textId="77777777" w:rsidR="0092745E" w:rsidRDefault="00880A18">
            <w:pPr>
              <w:spacing w:before="120" w:after="120" w:line="360" w:lineRule="auto"/>
              <w:ind w:left="-80"/>
              <w:jc w:val="center"/>
              <w:rPr>
                <w:b/>
                <w:sz w:val="24"/>
              </w:rPr>
            </w:pPr>
            <w:r>
              <w:rPr>
                <w:b/>
                <w:sz w:val="24"/>
              </w:rPr>
              <w:t>COMPETÊNCIAS SOCIOEMOCIONAIS</w:t>
            </w:r>
          </w:p>
          <w:p w14:paraId="21D25A32" w14:textId="77777777" w:rsidR="0092745E" w:rsidRDefault="0092745E">
            <w:pPr>
              <w:spacing w:before="240" w:after="240"/>
              <w:ind w:left="-80"/>
              <w:jc w:val="both"/>
              <w:rPr>
                <w:color w:val="FF0000"/>
                <w:sz w:val="24"/>
                <w:highlight w:val="yellow"/>
              </w:rPr>
            </w:pPr>
          </w:p>
        </w:tc>
      </w:tr>
      <w:tr w:rsidR="0092745E" w14:paraId="52914E8A" w14:textId="77777777">
        <w:trPr>
          <w:trHeight w:val="1170"/>
        </w:trPr>
        <w:tc>
          <w:tcPr>
            <w:tcW w:w="922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710B5FDE" w14:textId="77777777" w:rsidR="0092745E" w:rsidRDefault="00880A18" w:rsidP="003D319E">
            <w:pPr>
              <w:numPr>
                <w:ilvl w:val="0"/>
                <w:numId w:val="6"/>
              </w:numPr>
              <w:ind w:left="283" w:firstLine="0"/>
              <w:jc w:val="both"/>
              <w:rPr>
                <w:sz w:val="24"/>
              </w:rPr>
            </w:pPr>
            <w:r>
              <w:rPr>
                <w:sz w:val="24"/>
              </w:rPr>
              <w:t>APRENDIZAGEM SIGNIFICATIVA E ESTRATÉGIAS DE APRENDIZAGEM - Demonstrar postura proativa e atitude inovadora, adaptando-se, com criatividade e flexibilidade, a novos contextos tecnológicos e organizacionais.</w:t>
            </w:r>
          </w:p>
          <w:p w14:paraId="5C69C7B3" w14:textId="77777777" w:rsidR="0092745E" w:rsidRDefault="00880A18" w:rsidP="003D319E">
            <w:pPr>
              <w:numPr>
                <w:ilvl w:val="0"/>
                <w:numId w:val="6"/>
              </w:numPr>
              <w:ind w:left="283" w:firstLine="0"/>
              <w:jc w:val="both"/>
              <w:rPr>
                <w:sz w:val="24"/>
              </w:rPr>
            </w:pPr>
            <w:r>
              <w:rPr>
                <w:sz w:val="24"/>
              </w:rPr>
              <w:t>CRIATIVIDADE, ORIGINALIDADE E INICIATIVA - Orientar seu comportamento para a consecução de objetivos individuais e coletivos, de modo organizado e esforçado, fazendo escolhas em relação a vida profissional e estimulando a liberdade e autonomia.</w:t>
            </w:r>
          </w:p>
          <w:p w14:paraId="611F0833" w14:textId="77777777" w:rsidR="0092745E" w:rsidRDefault="00880A18" w:rsidP="003D319E">
            <w:pPr>
              <w:numPr>
                <w:ilvl w:val="0"/>
                <w:numId w:val="6"/>
              </w:numPr>
              <w:ind w:left="283" w:firstLine="0"/>
              <w:jc w:val="both"/>
              <w:rPr>
                <w:sz w:val="24"/>
              </w:rPr>
            </w:pPr>
            <w:r>
              <w:rPr>
                <w:sz w:val="24"/>
              </w:rPr>
              <w:t>ÉTICA - Apresentar comportamento ético na conduta profissional, vivenciando valores, respeitando princípios, praticando a inclusão e justiça social, respeitando diferenças.</w:t>
            </w:r>
          </w:p>
          <w:p w14:paraId="7E8A7520" w14:textId="77777777" w:rsidR="0092745E" w:rsidRDefault="00880A18" w:rsidP="003D319E">
            <w:pPr>
              <w:numPr>
                <w:ilvl w:val="0"/>
                <w:numId w:val="6"/>
              </w:numPr>
              <w:ind w:left="283" w:firstLine="0"/>
              <w:jc w:val="both"/>
              <w:rPr>
                <w:sz w:val="24"/>
              </w:rPr>
            </w:pPr>
            <w:r>
              <w:rPr>
                <w:sz w:val="24"/>
              </w:rPr>
              <w:lastRenderedPageBreak/>
              <w:t>INTELIGÊNCIA EMOCIONAL: AUTOCONHECIMENTO E AUTORREGULAÇÃO - Apresentar controle, previsibilidade e consistência nas reações emocionais, demonstrando consciência das suas emoções, forças e limitações, o que as provoca e os possíveis impactos nas atividades profissionais e relações de trabalho.</w:t>
            </w:r>
          </w:p>
          <w:p w14:paraId="20BC3C58" w14:textId="77777777" w:rsidR="0092745E" w:rsidRDefault="00880A18" w:rsidP="003D319E">
            <w:pPr>
              <w:numPr>
                <w:ilvl w:val="0"/>
                <w:numId w:val="6"/>
              </w:numPr>
              <w:ind w:left="283" w:firstLine="0"/>
              <w:jc w:val="both"/>
              <w:rPr>
                <w:sz w:val="24"/>
              </w:rPr>
            </w:pPr>
            <w:r>
              <w:rPr>
                <w:sz w:val="24"/>
              </w:rPr>
              <w:t>INTELIGÊNCIA EMOCIONAL: PERCEPÇÃO SOCIAL E HABILIDADES DE RELACIONAMENTO - Apresentar habilidade para ouvir bem e dialogar com o outro, demonstrando empatia e consciência do valor da escuta e do diálogo nas relações e atividades profissionais.</w:t>
            </w:r>
          </w:p>
          <w:p w14:paraId="7063CF36" w14:textId="77777777" w:rsidR="0092745E" w:rsidRDefault="00880A18" w:rsidP="003D319E">
            <w:pPr>
              <w:numPr>
                <w:ilvl w:val="0"/>
                <w:numId w:val="6"/>
              </w:numPr>
              <w:ind w:left="283" w:firstLine="0"/>
              <w:jc w:val="both"/>
              <w:rPr>
                <w:sz w:val="24"/>
              </w:rPr>
            </w:pPr>
            <w:r>
              <w:rPr>
                <w:sz w:val="24"/>
              </w:rPr>
              <w:t>LIDERANÇA E INFLUÊNCIA SOCIAL E EMPREENDEDORISMO - Engajar-se em equipes de trabalho, demonstrando flexibilidade e adaptabilidade, respeitando pares, superiores e subordinados, compartilhando e valorizando conhecimentos, ideias, experiências e opiniões e contribuindo com a melhoria do clima e a sinergia do grupo.</w:t>
            </w:r>
          </w:p>
          <w:p w14:paraId="40114341" w14:textId="77777777" w:rsidR="0092745E" w:rsidRDefault="00880A18" w:rsidP="003D319E">
            <w:pPr>
              <w:numPr>
                <w:ilvl w:val="0"/>
                <w:numId w:val="6"/>
              </w:numPr>
              <w:ind w:left="283" w:firstLine="0"/>
              <w:jc w:val="both"/>
              <w:rPr>
                <w:sz w:val="24"/>
              </w:rPr>
            </w:pPr>
            <w:r>
              <w:rPr>
                <w:sz w:val="24"/>
              </w:rPr>
              <w:t>PENSAMENTO CRÍTICO E INOVAÇÃO - Expressar-se de modo crítico e com base em evidências claras, ponderando diferentes fatos, ideias, opiniões, visões e perspectivas, aplicáveis às atividades sob a sua responsabilidade.</w:t>
            </w:r>
          </w:p>
          <w:p w14:paraId="714DD92C" w14:textId="77777777" w:rsidR="0092745E" w:rsidRDefault="00880A18" w:rsidP="003D319E">
            <w:pPr>
              <w:numPr>
                <w:ilvl w:val="0"/>
                <w:numId w:val="6"/>
              </w:numPr>
              <w:spacing w:after="240"/>
              <w:ind w:left="283" w:firstLine="0"/>
              <w:jc w:val="both"/>
              <w:rPr>
                <w:sz w:val="24"/>
              </w:rPr>
            </w:pPr>
            <w:r>
              <w:rPr>
                <w:sz w:val="24"/>
              </w:rPr>
              <w:t>RESOLUÇÃO DE PROBLEMAS COMPLEXOS - Reconhecer demandas e apresentar possibilidades para resolução de problemas em contextos de sua atuação profissional, demonstrando postura proativa.</w:t>
            </w:r>
          </w:p>
        </w:tc>
      </w:tr>
    </w:tbl>
    <w:p w14:paraId="2B7EF128" w14:textId="77777777" w:rsidR="0092745E" w:rsidRDefault="0092745E">
      <w:pPr>
        <w:jc w:val="both"/>
      </w:pPr>
    </w:p>
    <w:p w14:paraId="3FF64A06" w14:textId="77777777" w:rsidR="0092745E" w:rsidRDefault="0092745E">
      <w:pPr>
        <w:jc w:val="both"/>
        <w:rPr>
          <w:sz w:val="24"/>
        </w:rPr>
      </w:pPr>
    </w:p>
    <w:p w14:paraId="66828E63" w14:textId="77777777" w:rsidR="0092745E" w:rsidRDefault="0092745E">
      <w:pPr>
        <w:jc w:val="both"/>
        <w:rPr>
          <w:sz w:val="24"/>
        </w:rPr>
      </w:pPr>
    </w:p>
    <w:p w14:paraId="399D4D5F" w14:textId="77777777" w:rsidR="0092745E" w:rsidRDefault="0092745E">
      <w:pPr>
        <w:jc w:val="both"/>
        <w:rPr>
          <w:sz w:val="24"/>
        </w:rPr>
      </w:pPr>
    </w:p>
    <w:tbl>
      <w:tblPr>
        <w:tblStyle w:val="afffa"/>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65"/>
        <w:gridCol w:w="5865"/>
      </w:tblGrid>
      <w:tr w:rsidR="0092745E" w14:paraId="4B533893" w14:textId="77777777">
        <w:trPr>
          <w:trHeight w:val="725"/>
        </w:trPr>
        <w:tc>
          <w:tcPr>
            <w:tcW w:w="903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62AE1472" w14:textId="77777777" w:rsidR="0092745E" w:rsidRDefault="00880A18">
            <w:pPr>
              <w:spacing w:before="120" w:after="120" w:line="360" w:lineRule="auto"/>
              <w:jc w:val="center"/>
              <w:rPr>
                <w:b/>
                <w:sz w:val="24"/>
              </w:rPr>
            </w:pPr>
            <w:r>
              <w:rPr>
                <w:b/>
                <w:sz w:val="24"/>
              </w:rPr>
              <w:t>CONTEXTO DE TRABALHO DA OCUPAÇÃO</w:t>
            </w:r>
          </w:p>
        </w:tc>
      </w:tr>
      <w:tr w:rsidR="0092745E" w14:paraId="026F8F9D" w14:textId="77777777">
        <w:trPr>
          <w:trHeight w:val="1535"/>
        </w:trPr>
        <w:tc>
          <w:tcPr>
            <w:tcW w:w="316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52AE2D1A" w14:textId="77777777" w:rsidR="0092745E" w:rsidRDefault="00880A18">
            <w:pPr>
              <w:spacing w:before="240" w:after="240" w:line="360" w:lineRule="auto"/>
              <w:jc w:val="both"/>
              <w:rPr>
                <w:b/>
                <w:sz w:val="24"/>
              </w:rPr>
            </w:pPr>
            <w:r>
              <w:rPr>
                <w:b/>
                <w:sz w:val="24"/>
              </w:rPr>
              <w:t>Meios de Produção (equipamentos, ferramentas, instrumentos, materiais e outros)</w:t>
            </w:r>
          </w:p>
        </w:tc>
        <w:tc>
          <w:tcPr>
            <w:tcW w:w="586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1B4C4C5" w14:textId="77777777"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Capacete </w:t>
            </w:r>
          </w:p>
          <w:p w14:paraId="43B961B8" w14:textId="77777777"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Sapatos de proteção (sapatão) </w:t>
            </w:r>
          </w:p>
          <w:p w14:paraId="3418330B" w14:textId="4DB13026"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Trena </w:t>
            </w:r>
          </w:p>
          <w:p w14:paraId="62C03C75" w14:textId="54CD3B30"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Computador </w:t>
            </w:r>
          </w:p>
          <w:p w14:paraId="65938CB3" w14:textId="090A2F19"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lastRenderedPageBreak/>
              <w:t xml:space="preserve">Rádio de comunicação </w:t>
            </w:r>
          </w:p>
          <w:p w14:paraId="5BA14BDD" w14:textId="11999B07"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Protetor solar </w:t>
            </w:r>
          </w:p>
          <w:p w14:paraId="03177300" w14:textId="57DDE141"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Nível </w:t>
            </w:r>
          </w:p>
          <w:p w14:paraId="4B5AB87B" w14:textId="79CD43C4"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Protetor auricular </w:t>
            </w:r>
          </w:p>
          <w:p w14:paraId="097C611C" w14:textId="696FF13D"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Celular </w:t>
            </w:r>
          </w:p>
          <w:p w14:paraId="17DC885C" w14:textId="754F90FC"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Impressora </w:t>
            </w:r>
          </w:p>
          <w:p w14:paraId="66A85E85" w14:textId="4C6EB46D"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Prumo </w:t>
            </w:r>
          </w:p>
          <w:p w14:paraId="5D9F5911" w14:textId="56697FDD"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Tablet </w:t>
            </w:r>
          </w:p>
          <w:p w14:paraId="486A254E" w14:textId="4B20C14E"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Óculos de segurança </w:t>
            </w:r>
          </w:p>
          <w:p w14:paraId="695E7352" w14:textId="40DC6476"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Software para desenhos </w:t>
            </w:r>
          </w:p>
          <w:p w14:paraId="76701BA4" w14:textId="3B53C8AD"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proofErr w:type="spellStart"/>
            <w:r>
              <w:t>Escalímetro</w:t>
            </w:r>
            <w:proofErr w:type="spellEnd"/>
            <w:r>
              <w:t xml:space="preserve"> </w:t>
            </w:r>
          </w:p>
          <w:p w14:paraId="5F594B5F" w14:textId="62FCB17E"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Instrumentos de medições eletrônicos </w:t>
            </w:r>
          </w:p>
          <w:p w14:paraId="50BF97F6" w14:textId="051077B7"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Software para gerenciamento de obras </w:t>
            </w:r>
          </w:p>
          <w:p w14:paraId="3BB54112" w14:textId="57C85EF1"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Régua </w:t>
            </w:r>
          </w:p>
          <w:p w14:paraId="72D98180" w14:textId="3F5813B2"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Cinto de segurança </w:t>
            </w:r>
          </w:p>
          <w:p w14:paraId="6A7DCD87" w14:textId="439C75E9"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BIM </w:t>
            </w:r>
          </w:p>
          <w:p w14:paraId="3C00721A" w14:textId="7354F40A"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Drone </w:t>
            </w:r>
          </w:p>
          <w:p w14:paraId="6D245EF2" w14:textId="6556DAC4"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t xml:space="preserve">Máscaras de proteção </w:t>
            </w:r>
          </w:p>
          <w:p w14:paraId="77AFA1E7" w14:textId="1490F013" w:rsidR="00727B63" w:rsidRPr="00727B63" w:rsidRDefault="00727B63" w:rsidP="003D319E">
            <w:pPr>
              <w:numPr>
                <w:ilvl w:val="0"/>
                <w:numId w:val="16"/>
              </w:numPr>
              <w:pBdr>
                <w:top w:val="nil"/>
                <w:left w:val="nil"/>
                <w:bottom w:val="nil"/>
                <w:right w:val="nil"/>
                <w:between w:val="nil"/>
              </w:pBdr>
              <w:spacing w:after="240" w:line="360" w:lineRule="auto"/>
              <w:jc w:val="both"/>
              <w:rPr>
                <w:sz w:val="24"/>
              </w:rPr>
            </w:pPr>
            <w:r>
              <w:lastRenderedPageBreak/>
              <w:t xml:space="preserve">Esquadro </w:t>
            </w:r>
          </w:p>
          <w:p w14:paraId="2C102531" w14:textId="02BCA12C" w:rsidR="0092745E" w:rsidRDefault="00727B63" w:rsidP="003D319E">
            <w:pPr>
              <w:numPr>
                <w:ilvl w:val="0"/>
                <w:numId w:val="16"/>
              </w:numPr>
              <w:pBdr>
                <w:top w:val="nil"/>
                <w:left w:val="nil"/>
                <w:bottom w:val="nil"/>
                <w:right w:val="nil"/>
                <w:between w:val="nil"/>
              </w:pBdr>
              <w:spacing w:after="240" w:line="360" w:lineRule="auto"/>
              <w:jc w:val="both"/>
              <w:rPr>
                <w:sz w:val="24"/>
              </w:rPr>
            </w:pPr>
            <w:r>
              <w:t>Óculos de Realidade Virtual / Mista 17 Formação Profissional</w:t>
            </w:r>
          </w:p>
        </w:tc>
      </w:tr>
      <w:tr w:rsidR="0092745E" w14:paraId="4D0D436A" w14:textId="77777777">
        <w:trPr>
          <w:trHeight w:val="1453"/>
        </w:trPr>
        <w:tc>
          <w:tcPr>
            <w:tcW w:w="9030" w:type="dxa"/>
            <w:gridSpan w:val="2"/>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0CE5201A" w14:textId="77777777" w:rsidR="0092745E" w:rsidRDefault="00880A18">
            <w:pPr>
              <w:spacing w:before="240" w:after="240" w:line="360" w:lineRule="auto"/>
              <w:jc w:val="both"/>
              <w:rPr>
                <w:b/>
                <w:sz w:val="24"/>
              </w:rPr>
            </w:pPr>
            <w:r>
              <w:rPr>
                <w:b/>
                <w:sz w:val="24"/>
              </w:rPr>
              <w:lastRenderedPageBreak/>
              <w:t>Formação Profissional Relacionada à Ocupação (Recomendação de ofertas formativas, em diversos níveis e modalidades, que permitem ao trabalhador se desenvolver profissionalmente)</w:t>
            </w:r>
          </w:p>
        </w:tc>
      </w:tr>
      <w:tr w:rsidR="0092745E" w14:paraId="53D4DF18" w14:textId="77777777">
        <w:trPr>
          <w:trHeight w:val="1535"/>
        </w:trPr>
        <w:tc>
          <w:tcPr>
            <w:tcW w:w="9030" w:type="dxa"/>
            <w:gridSpan w:val="2"/>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1261B601" w14:textId="77777777" w:rsidR="00727B63" w:rsidRPr="00727B63" w:rsidRDefault="00727B63" w:rsidP="003D319E">
            <w:pPr>
              <w:numPr>
                <w:ilvl w:val="0"/>
                <w:numId w:val="15"/>
              </w:numPr>
              <w:pBdr>
                <w:top w:val="nil"/>
                <w:left w:val="nil"/>
                <w:bottom w:val="nil"/>
                <w:right w:val="nil"/>
                <w:between w:val="nil"/>
              </w:pBdr>
              <w:spacing w:after="240" w:line="360" w:lineRule="auto"/>
              <w:jc w:val="both"/>
              <w:rPr>
                <w:sz w:val="24"/>
              </w:rPr>
            </w:pPr>
            <w:r>
              <w:t xml:space="preserve">Arquitetura </w:t>
            </w:r>
          </w:p>
          <w:p w14:paraId="36E3D995" w14:textId="18A23031" w:rsidR="00727B63" w:rsidRPr="00727B63" w:rsidRDefault="00727B63" w:rsidP="003D319E">
            <w:pPr>
              <w:numPr>
                <w:ilvl w:val="0"/>
                <w:numId w:val="15"/>
              </w:numPr>
              <w:pBdr>
                <w:top w:val="nil"/>
                <w:left w:val="nil"/>
                <w:bottom w:val="nil"/>
                <w:right w:val="nil"/>
                <w:between w:val="nil"/>
              </w:pBdr>
              <w:spacing w:after="240" w:line="360" w:lineRule="auto"/>
              <w:jc w:val="both"/>
              <w:rPr>
                <w:sz w:val="24"/>
              </w:rPr>
            </w:pPr>
            <w:r>
              <w:t xml:space="preserve">Engenharia Ambiental </w:t>
            </w:r>
          </w:p>
          <w:p w14:paraId="323395CD" w14:textId="533E7CA2" w:rsidR="00727B63" w:rsidRPr="00727B63" w:rsidRDefault="00727B63" w:rsidP="003D319E">
            <w:pPr>
              <w:numPr>
                <w:ilvl w:val="0"/>
                <w:numId w:val="15"/>
              </w:numPr>
              <w:pBdr>
                <w:top w:val="nil"/>
                <w:left w:val="nil"/>
                <w:bottom w:val="nil"/>
                <w:right w:val="nil"/>
                <w:between w:val="nil"/>
              </w:pBdr>
              <w:spacing w:after="240" w:line="360" w:lineRule="auto"/>
              <w:jc w:val="both"/>
              <w:rPr>
                <w:sz w:val="24"/>
              </w:rPr>
            </w:pPr>
            <w:r>
              <w:t xml:space="preserve">Engenharia Cartográfica e de Agrimensura </w:t>
            </w:r>
          </w:p>
          <w:p w14:paraId="192E775D" w14:textId="7B6F9A70" w:rsidR="00727B63" w:rsidRPr="00727B63" w:rsidRDefault="00727B63" w:rsidP="003D319E">
            <w:pPr>
              <w:numPr>
                <w:ilvl w:val="0"/>
                <w:numId w:val="15"/>
              </w:numPr>
              <w:pBdr>
                <w:top w:val="nil"/>
                <w:left w:val="nil"/>
                <w:bottom w:val="nil"/>
                <w:right w:val="nil"/>
                <w:between w:val="nil"/>
              </w:pBdr>
              <w:spacing w:after="240" w:line="360" w:lineRule="auto"/>
              <w:jc w:val="both"/>
              <w:rPr>
                <w:sz w:val="24"/>
              </w:rPr>
            </w:pPr>
            <w:r>
              <w:t xml:space="preserve">Engenharia Civil </w:t>
            </w:r>
          </w:p>
          <w:p w14:paraId="6762AE85" w14:textId="1253B8FF" w:rsidR="00727B63" w:rsidRPr="00727B63" w:rsidRDefault="00727B63" w:rsidP="003D319E">
            <w:pPr>
              <w:numPr>
                <w:ilvl w:val="0"/>
                <w:numId w:val="15"/>
              </w:numPr>
              <w:pBdr>
                <w:top w:val="nil"/>
                <w:left w:val="nil"/>
                <w:bottom w:val="nil"/>
                <w:right w:val="nil"/>
                <w:between w:val="nil"/>
              </w:pBdr>
              <w:spacing w:after="240" w:line="360" w:lineRule="auto"/>
              <w:jc w:val="both"/>
              <w:rPr>
                <w:sz w:val="24"/>
              </w:rPr>
            </w:pPr>
            <w:r>
              <w:t xml:space="preserve">Engenharia Sanitária Ambiental </w:t>
            </w:r>
          </w:p>
          <w:p w14:paraId="7962ECFF" w14:textId="0832A971" w:rsidR="00727B63" w:rsidRPr="00727B63" w:rsidRDefault="00727B63" w:rsidP="003D319E">
            <w:pPr>
              <w:numPr>
                <w:ilvl w:val="0"/>
                <w:numId w:val="15"/>
              </w:numPr>
              <w:pBdr>
                <w:top w:val="nil"/>
                <w:left w:val="nil"/>
                <w:bottom w:val="nil"/>
                <w:right w:val="nil"/>
                <w:between w:val="nil"/>
              </w:pBdr>
              <w:spacing w:after="240" w:line="360" w:lineRule="auto"/>
              <w:jc w:val="both"/>
              <w:rPr>
                <w:sz w:val="24"/>
              </w:rPr>
            </w:pPr>
            <w:r>
              <w:t>Especialização (</w:t>
            </w:r>
            <w:proofErr w:type="gramStart"/>
            <w:r>
              <w:t>pós técnico</w:t>
            </w:r>
            <w:proofErr w:type="gramEnd"/>
            <w:r>
              <w:t xml:space="preserve">) Técnica em Conservação e restauro de construção </w:t>
            </w:r>
          </w:p>
          <w:p w14:paraId="43D3D519" w14:textId="470F8824" w:rsidR="00727B63" w:rsidRPr="00727B63" w:rsidRDefault="00727B63" w:rsidP="003D319E">
            <w:pPr>
              <w:numPr>
                <w:ilvl w:val="0"/>
                <w:numId w:val="15"/>
              </w:numPr>
              <w:pBdr>
                <w:top w:val="nil"/>
                <w:left w:val="nil"/>
                <w:bottom w:val="nil"/>
                <w:right w:val="nil"/>
                <w:between w:val="nil"/>
              </w:pBdr>
              <w:spacing w:after="240" w:line="360" w:lineRule="auto"/>
              <w:jc w:val="both"/>
              <w:rPr>
                <w:sz w:val="24"/>
              </w:rPr>
            </w:pPr>
            <w:r>
              <w:t>Especialização (</w:t>
            </w:r>
            <w:proofErr w:type="gramStart"/>
            <w:r>
              <w:t>pós técnico</w:t>
            </w:r>
            <w:proofErr w:type="gramEnd"/>
            <w:r>
              <w:t xml:space="preserve">) Técnica em Eficiência energética </w:t>
            </w:r>
          </w:p>
          <w:p w14:paraId="6CACBF45" w14:textId="77777777" w:rsidR="00C4661B" w:rsidRPr="00C4661B" w:rsidRDefault="00727B63" w:rsidP="003D319E">
            <w:pPr>
              <w:numPr>
                <w:ilvl w:val="0"/>
                <w:numId w:val="15"/>
              </w:numPr>
              <w:pBdr>
                <w:top w:val="nil"/>
                <w:left w:val="nil"/>
                <w:bottom w:val="nil"/>
                <w:right w:val="nil"/>
                <w:between w:val="nil"/>
              </w:pBdr>
              <w:spacing w:after="240" w:line="360" w:lineRule="auto"/>
              <w:jc w:val="both"/>
              <w:rPr>
                <w:sz w:val="24"/>
              </w:rPr>
            </w:pPr>
            <w:r>
              <w:t>Especialização (</w:t>
            </w:r>
            <w:proofErr w:type="gramStart"/>
            <w:r>
              <w:t>pós técnico</w:t>
            </w:r>
            <w:proofErr w:type="gramEnd"/>
            <w:r>
              <w:t xml:space="preserve">) Técnica em Modelagem em Informação da Construção (BIM) </w:t>
            </w:r>
          </w:p>
          <w:p w14:paraId="5CA0DB10" w14:textId="457A2DC0" w:rsidR="00727B63" w:rsidRPr="00727B63" w:rsidRDefault="00727B63" w:rsidP="003D319E">
            <w:pPr>
              <w:numPr>
                <w:ilvl w:val="0"/>
                <w:numId w:val="15"/>
              </w:numPr>
              <w:pBdr>
                <w:top w:val="nil"/>
                <w:left w:val="nil"/>
                <w:bottom w:val="nil"/>
                <w:right w:val="nil"/>
                <w:between w:val="nil"/>
              </w:pBdr>
              <w:spacing w:after="240" w:line="360" w:lineRule="auto"/>
              <w:jc w:val="both"/>
              <w:rPr>
                <w:sz w:val="24"/>
              </w:rPr>
            </w:pPr>
            <w:r>
              <w:t>Especialização (</w:t>
            </w:r>
            <w:proofErr w:type="gramStart"/>
            <w:r>
              <w:t>pós técnico</w:t>
            </w:r>
            <w:proofErr w:type="gramEnd"/>
            <w:r>
              <w:t xml:space="preserve">) Técnica em Programas de Qualidade na Construção Civil </w:t>
            </w:r>
          </w:p>
          <w:p w14:paraId="3B9FF81A" w14:textId="05B3AB40" w:rsidR="00727B63" w:rsidRPr="00727B63" w:rsidRDefault="00727B63" w:rsidP="003D319E">
            <w:pPr>
              <w:numPr>
                <w:ilvl w:val="0"/>
                <w:numId w:val="15"/>
              </w:numPr>
              <w:pBdr>
                <w:top w:val="nil"/>
                <w:left w:val="nil"/>
                <w:bottom w:val="nil"/>
                <w:right w:val="nil"/>
                <w:between w:val="nil"/>
              </w:pBdr>
              <w:spacing w:after="240" w:line="360" w:lineRule="auto"/>
              <w:jc w:val="both"/>
              <w:rPr>
                <w:sz w:val="24"/>
              </w:rPr>
            </w:pPr>
            <w:r>
              <w:t xml:space="preserve">Especialização Técnica em Padrões de Desempenho de Edificações Habitacionais </w:t>
            </w:r>
          </w:p>
          <w:p w14:paraId="7F15320E" w14:textId="754BB937" w:rsidR="00727B63" w:rsidRPr="00727B63" w:rsidRDefault="00727B63" w:rsidP="003D319E">
            <w:pPr>
              <w:numPr>
                <w:ilvl w:val="0"/>
                <w:numId w:val="15"/>
              </w:numPr>
              <w:pBdr>
                <w:top w:val="nil"/>
                <w:left w:val="nil"/>
                <w:bottom w:val="nil"/>
                <w:right w:val="nil"/>
                <w:between w:val="nil"/>
              </w:pBdr>
              <w:spacing w:after="240" w:line="360" w:lineRule="auto"/>
              <w:jc w:val="both"/>
              <w:rPr>
                <w:sz w:val="24"/>
              </w:rPr>
            </w:pPr>
            <w:r>
              <w:t xml:space="preserve">Técnico em Segurança do trabalho </w:t>
            </w:r>
          </w:p>
          <w:p w14:paraId="6B08C67C" w14:textId="1CEC67B9" w:rsidR="00727B63" w:rsidRPr="00727B63" w:rsidRDefault="00727B63" w:rsidP="003D319E">
            <w:pPr>
              <w:numPr>
                <w:ilvl w:val="0"/>
                <w:numId w:val="15"/>
              </w:numPr>
              <w:pBdr>
                <w:top w:val="nil"/>
                <w:left w:val="nil"/>
                <w:bottom w:val="nil"/>
                <w:right w:val="nil"/>
                <w:between w:val="nil"/>
              </w:pBdr>
              <w:spacing w:after="240" w:line="360" w:lineRule="auto"/>
              <w:jc w:val="both"/>
              <w:rPr>
                <w:sz w:val="24"/>
              </w:rPr>
            </w:pPr>
            <w:r>
              <w:t xml:space="preserve">Tecnólogo em Construção de Edifícios </w:t>
            </w:r>
          </w:p>
          <w:p w14:paraId="6055274F" w14:textId="10271F02" w:rsidR="00727B63" w:rsidRPr="00727B63" w:rsidRDefault="00727B63" w:rsidP="003D319E">
            <w:pPr>
              <w:numPr>
                <w:ilvl w:val="0"/>
                <w:numId w:val="15"/>
              </w:numPr>
              <w:pBdr>
                <w:top w:val="nil"/>
                <w:left w:val="nil"/>
                <w:bottom w:val="nil"/>
                <w:right w:val="nil"/>
                <w:between w:val="nil"/>
              </w:pBdr>
              <w:spacing w:after="240" w:line="360" w:lineRule="auto"/>
              <w:jc w:val="both"/>
              <w:rPr>
                <w:sz w:val="24"/>
              </w:rPr>
            </w:pPr>
            <w:r>
              <w:lastRenderedPageBreak/>
              <w:t xml:space="preserve">Tecnólogo em Controle de Obras </w:t>
            </w:r>
          </w:p>
          <w:p w14:paraId="2C690440" w14:textId="0E3FB560" w:rsidR="0092745E" w:rsidRDefault="00727B63" w:rsidP="003D319E">
            <w:pPr>
              <w:numPr>
                <w:ilvl w:val="0"/>
                <w:numId w:val="15"/>
              </w:numPr>
              <w:pBdr>
                <w:top w:val="nil"/>
                <w:left w:val="nil"/>
                <w:bottom w:val="nil"/>
                <w:right w:val="nil"/>
                <w:between w:val="nil"/>
              </w:pBdr>
              <w:spacing w:after="240" w:line="360" w:lineRule="auto"/>
              <w:jc w:val="both"/>
              <w:rPr>
                <w:sz w:val="24"/>
              </w:rPr>
            </w:pPr>
            <w:r>
              <w:t>Tecnólogo em Materiais de Construção</w:t>
            </w:r>
          </w:p>
        </w:tc>
      </w:tr>
      <w:tr w:rsidR="0092745E" w14:paraId="3E464FAE" w14:textId="77777777">
        <w:trPr>
          <w:trHeight w:val="435"/>
        </w:trPr>
        <w:tc>
          <w:tcPr>
            <w:tcW w:w="9030" w:type="dxa"/>
            <w:gridSpan w:val="2"/>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287F7F60" w14:textId="77777777" w:rsidR="0092745E" w:rsidRDefault="00880A18">
            <w:pPr>
              <w:spacing w:before="240" w:after="240" w:line="360" w:lineRule="auto"/>
              <w:jc w:val="center"/>
              <w:rPr>
                <w:b/>
                <w:sz w:val="24"/>
              </w:rPr>
            </w:pPr>
            <w:r>
              <w:rPr>
                <w:b/>
                <w:sz w:val="24"/>
              </w:rPr>
              <w:lastRenderedPageBreak/>
              <w:t>CONDIÇÕES DE TRABALHO</w:t>
            </w:r>
          </w:p>
        </w:tc>
      </w:tr>
      <w:tr w:rsidR="0092745E" w14:paraId="7364E022" w14:textId="77777777">
        <w:trPr>
          <w:trHeight w:val="3680"/>
        </w:trPr>
        <w:tc>
          <w:tcPr>
            <w:tcW w:w="9030"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B46AA4D" w14:textId="77777777" w:rsidR="00727B63" w:rsidRPr="00727B63" w:rsidRDefault="00727B63" w:rsidP="009C0768">
            <w:pPr>
              <w:pBdr>
                <w:top w:val="nil"/>
                <w:left w:val="nil"/>
                <w:bottom w:val="nil"/>
                <w:right w:val="nil"/>
                <w:between w:val="nil"/>
              </w:pBdr>
              <w:spacing w:after="240" w:line="360" w:lineRule="auto"/>
              <w:jc w:val="both"/>
              <w:rPr>
                <w:b/>
                <w:bCs/>
              </w:rPr>
            </w:pPr>
            <w:r w:rsidRPr="00727B63">
              <w:rPr>
                <w:b/>
                <w:bCs/>
              </w:rPr>
              <w:t xml:space="preserve">Riscos profissionais </w:t>
            </w:r>
          </w:p>
          <w:p w14:paraId="78E0213B" w14:textId="14FDB976" w:rsidR="00727B63" w:rsidRDefault="00727B63" w:rsidP="003D319E">
            <w:pPr>
              <w:pStyle w:val="PargrafodaLista"/>
              <w:numPr>
                <w:ilvl w:val="0"/>
                <w:numId w:val="21"/>
              </w:numPr>
              <w:pBdr>
                <w:top w:val="nil"/>
                <w:left w:val="nil"/>
                <w:bottom w:val="nil"/>
                <w:right w:val="nil"/>
                <w:between w:val="nil"/>
              </w:pBdr>
              <w:spacing w:after="240" w:line="360" w:lineRule="auto"/>
              <w:jc w:val="both"/>
            </w:pPr>
            <w:r w:rsidRPr="00727B63">
              <w:t xml:space="preserve">Riscos ergonômicos: Movimentos repetitivos; Posição ergonômica em relação à atividade a ser desenvolvida. </w:t>
            </w:r>
          </w:p>
          <w:p w14:paraId="08B7BBC9" w14:textId="5713F7D8" w:rsidR="00727B63" w:rsidRDefault="00727B63" w:rsidP="003D319E">
            <w:pPr>
              <w:pStyle w:val="PargrafodaLista"/>
              <w:numPr>
                <w:ilvl w:val="0"/>
                <w:numId w:val="21"/>
              </w:numPr>
              <w:pBdr>
                <w:top w:val="nil"/>
                <w:left w:val="nil"/>
                <w:bottom w:val="nil"/>
                <w:right w:val="nil"/>
                <w:between w:val="nil"/>
              </w:pBdr>
              <w:spacing w:after="240" w:line="360" w:lineRule="auto"/>
              <w:jc w:val="both"/>
            </w:pPr>
            <w:r>
              <w:t xml:space="preserve">Riscos biológicos: Infecções externas (dermatites); Infecções internas; animais peçonhentos. </w:t>
            </w:r>
          </w:p>
          <w:p w14:paraId="4D974454" w14:textId="77777777" w:rsidR="00727B63" w:rsidRDefault="00727B63" w:rsidP="003D319E">
            <w:pPr>
              <w:pStyle w:val="PargrafodaLista"/>
              <w:numPr>
                <w:ilvl w:val="0"/>
                <w:numId w:val="21"/>
              </w:numPr>
              <w:pBdr>
                <w:top w:val="nil"/>
                <w:left w:val="nil"/>
                <w:bottom w:val="nil"/>
                <w:right w:val="nil"/>
                <w:between w:val="nil"/>
              </w:pBdr>
              <w:spacing w:after="240" w:line="360" w:lineRule="auto"/>
              <w:jc w:val="both"/>
            </w:pPr>
            <w:r w:rsidRPr="00727B63">
              <w:t xml:space="preserve">Riscos físicos: Queda; Queimaduras; Choque elétrico; Ruído; Variações de temperatura; Vibrações; Elementos cortantes e perfurantes (corte, amputações, esmagamentos, ...); radiações solares; equipamentos em movimento na proximidade do posto de trabalho (o robô) e arco elétrico. </w:t>
            </w:r>
          </w:p>
          <w:p w14:paraId="73B5D3E2" w14:textId="77777777" w:rsidR="0092745E" w:rsidRDefault="00727B63" w:rsidP="003D319E">
            <w:pPr>
              <w:pStyle w:val="PargrafodaLista"/>
              <w:numPr>
                <w:ilvl w:val="0"/>
                <w:numId w:val="21"/>
              </w:numPr>
              <w:pBdr>
                <w:top w:val="nil"/>
                <w:left w:val="nil"/>
                <w:bottom w:val="nil"/>
                <w:right w:val="nil"/>
                <w:between w:val="nil"/>
              </w:pBdr>
              <w:spacing w:after="240" w:line="360" w:lineRule="auto"/>
              <w:jc w:val="both"/>
            </w:pPr>
            <w:r w:rsidRPr="00727B63">
              <w:t>Riscos químicos: poeiras, materiais tóxicos.</w:t>
            </w:r>
          </w:p>
          <w:p w14:paraId="21B1E228" w14:textId="77777777" w:rsidR="00727B63" w:rsidRPr="00727B63" w:rsidRDefault="00727B63" w:rsidP="00727B63">
            <w:pPr>
              <w:pBdr>
                <w:top w:val="nil"/>
                <w:left w:val="nil"/>
                <w:bottom w:val="nil"/>
                <w:right w:val="nil"/>
                <w:between w:val="nil"/>
              </w:pBdr>
              <w:spacing w:after="240" w:line="360" w:lineRule="auto"/>
              <w:jc w:val="both"/>
              <w:rPr>
                <w:b/>
                <w:bCs/>
              </w:rPr>
            </w:pPr>
            <w:r w:rsidRPr="00727B63">
              <w:rPr>
                <w:b/>
                <w:bCs/>
              </w:rPr>
              <w:t xml:space="preserve">Ambientes de Trabalho </w:t>
            </w:r>
          </w:p>
          <w:p w14:paraId="6CA683A8" w14:textId="57D6944E" w:rsidR="00727B63" w:rsidRPr="00727B63" w:rsidRDefault="00727B63" w:rsidP="003D319E">
            <w:pPr>
              <w:pStyle w:val="PargrafodaLista"/>
              <w:numPr>
                <w:ilvl w:val="0"/>
                <w:numId w:val="22"/>
              </w:numPr>
              <w:pBdr>
                <w:top w:val="nil"/>
                <w:left w:val="nil"/>
                <w:bottom w:val="nil"/>
                <w:right w:val="nil"/>
                <w:between w:val="nil"/>
              </w:pBdr>
              <w:spacing w:after="240" w:line="360" w:lineRule="auto"/>
              <w:jc w:val="both"/>
            </w:pPr>
            <w:r w:rsidRPr="00727B63">
              <w:t xml:space="preserve">Ambientes internos e externos, com vários postos de trabalho </w:t>
            </w:r>
          </w:p>
          <w:p w14:paraId="19FCA73D" w14:textId="65F8A8DD" w:rsidR="00727B63" w:rsidRPr="00727B63" w:rsidRDefault="00727B63" w:rsidP="003D319E">
            <w:pPr>
              <w:pStyle w:val="PargrafodaLista"/>
              <w:numPr>
                <w:ilvl w:val="0"/>
                <w:numId w:val="22"/>
              </w:numPr>
              <w:pBdr>
                <w:top w:val="nil"/>
                <w:left w:val="nil"/>
                <w:bottom w:val="nil"/>
                <w:right w:val="nil"/>
                <w:between w:val="nil"/>
              </w:pBdr>
              <w:spacing w:after="240" w:line="360" w:lineRule="auto"/>
              <w:jc w:val="both"/>
            </w:pPr>
            <w:r w:rsidRPr="00727B63">
              <w:t xml:space="preserve">Trabalho em altura </w:t>
            </w:r>
          </w:p>
          <w:p w14:paraId="211B141F" w14:textId="4BDE0605" w:rsidR="00727B63" w:rsidRPr="00727B63" w:rsidRDefault="00727B63" w:rsidP="003D319E">
            <w:pPr>
              <w:pStyle w:val="PargrafodaLista"/>
              <w:numPr>
                <w:ilvl w:val="0"/>
                <w:numId w:val="22"/>
              </w:numPr>
              <w:pBdr>
                <w:top w:val="nil"/>
                <w:left w:val="nil"/>
                <w:bottom w:val="nil"/>
                <w:right w:val="nil"/>
                <w:between w:val="nil"/>
              </w:pBdr>
              <w:spacing w:after="240" w:line="360" w:lineRule="auto"/>
              <w:jc w:val="both"/>
            </w:pPr>
            <w:r w:rsidRPr="00727B63">
              <w:t xml:space="preserve">Ambiente caracterizado por atividades repetitivas </w:t>
            </w:r>
          </w:p>
          <w:p w14:paraId="3C5CE2B3" w14:textId="678DA0B9" w:rsidR="00727B63" w:rsidRPr="00727B63" w:rsidRDefault="00727B63" w:rsidP="003D319E">
            <w:pPr>
              <w:pStyle w:val="PargrafodaLista"/>
              <w:numPr>
                <w:ilvl w:val="0"/>
                <w:numId w:val="22"/>
              </w:numPr>
              <w:pBdr>
                <w:top w:val="nil"/>
                <w:left w:val="nil"/>
                <w:bottom w:val="nil"/>
                <w:right w:val="nil"/>
                <w:between w:val="nil"/>
              </w:pBdr>
              <w:spacing w:after="240" w:line="360" w:lineRule="auto"/>
              <w:jc w:val="both"/>
            </w:pPr>
            <w:r w:rsidRPr="00727B63">
              <w:t xml:space="preserve">Condições ergonômicas variáveis </w:t>
            </w:r>
          </w:p>
          <w:p w14:paraId="40B3696B" w14:textId="3C919DCA" w:rsidR="00727B63" w:rsidRDefault="00727B63" w:rsidP="003D319E">
            <w:pPr>
              <w:pStyle w:val="PargrafodaLista"/>
              <w:numPr>
                <w:ilvl w:val="0"/>
                <w:numId w:val="22"/>
              </w:numPr>
              <w:pBdr>
                <w:top w:val="nil"/>
                <w:left w:val="nil"/>
                <w:bottom w:val="nil"/>
                <w:right w:val="nil"/>
                <w:between w:val="nil"/>
              </w:pBdr>
              <w:spacing w:after="240" w:line="360" w:lineRule="auto"/>
              <w:jc w:val="both"/>
            </w:pPr>
            <w:r w:rsidRPr="00727B63">
              <w:t>Ambientes com iluminação, ventilação e temperatura variados</w:t>
            </w:r>
          </w:p>
          <w:p w14:paraId="5F074D11" w14:textId="77777777" w:rsidR="00727B63" w:rsidRDefault="00727B63" w:rsidP="003D319E">
            <w:pPr>
              <w:pStyle w:val="PargrafodaLista"/>
              <w:numPr>
                <w:ilvl w:val="0"/>
                <w:numId w:val="22"/>
              </w:numPr>
              <w:pBdr>
                <w:top w:val="nil"/>
                <w:left w:val="nil"/>
                <w:bottom w:val="nil"/>
                <w:right w:val="nil"/>
                <w:between w:val="nil"/>
              </w:pBdr>
              <w:spacing w:after="240" w:line="360" w:lineRule="auto"/>
              <w:jc w:val="both"/>
            </w:pPr>
            <w:r w:rsidRPr="00727B63">
              <w:t>Ambientes insalubres ou perigosos</w:t>
            </w:r>
          </w:p>
          <w:p w14:paraId="6F44A828" w14:textId="77777777" w:rsidR="00727B63" w:rsidRPr="00727B63" w:rsidRDefault="00727B63" w:rsidP="00727B63">
            <w:pPr>
              <w:pBdr>
                <w:top w:val="nil"/>
                <w:left w:val="nil"/>
                <w:bottom w:val="nil"/>
                <w:right w:val="nil"/>
                <w:between w:val="nil"/>
              </w:pBdr>
              <w:spacing w:after="240" w:line="360" w:lineRule="auto"/>
              <w:jc w:val="both"/>
              <w:rPr>
                <w:b/>
                <w:bCs/>
              </w:rPr>
            </w:pPr>
            <w:r w:rsidRPr="00727B63">
              <w:rPr>
                <w:b/>
                <w:bCs/>
              </w:rPr>
              <w:t xml:space="preserve">Área de Atuação </w:t>
            </w:r>
          </w:p>
          <w:p w14:paraId="23B0FA4A" w14:textId="62535CF2" w:rsidR="00727B63" w:rsidRPr="00727B63" w:rsidRDefault="00727B63" w:rsidP="003D319E">
            <w:pPr>
              <w:pStyle w:val="PargrafodaLista"/>
              <w:numPr>
                <w:ilvl w:val="0"/>
                <w:numId w:val="23"/>
              </w:numPr>
              <w:pBdr>
                <w:top w:val="nil"/>
                <w:left w:val="nil"/>
                <w:bottom w:val="nil"/>
                <w:right w:val="nil"/>
                <w:between w:val="nil"/>
              </w:pBdr>
              <w:spacing w:after="240" w:line="360" w:lineRule="auto"/>
              <w:jc w:val="both"/>
            </w:pPr>
            <w:r w:rsidRPr="00727B63">
              <w:t xml:space="preserve">Escritórios de Arquitetura </w:t>
            </w:r>
          </w:p>
          <w:p w14:paraId="02561998" w14:textId="29C2765F" w:rsidR="00727B63" w:rsidRPr="00727B63" w:rsidRDefault="00727B63" w:rsidP="003D319E">
            <w:pPr>
              <w:pStyle w:val="PargrafodaLista"/>
              <w:numPr>
                <w:ilvl w:val="0"/>
                <w:numId w:val="23"/>
              </w:numPr>
              <w:pBdr>
                <w:top w:val="nil"/>
                <w:left w:val="nil"/>
                <w:bottom w:val="nil"/>
                <w:right w:val="nil"/>
                <w:between w:val="nil"/>
              </w:pBdr>
              <w:spacing w:after="240" w:line="360" w:lineRule="auto"/>
              <w:jc w:val="both"/>
            </w:pPr>
            <w:r w:rsidRPr="00727B63">
              <w:t xml:space="preserve">Quanto ao porte, as empresas variam de micro a grande porte </w:t>
            </w:r>
          </w:p>
          <w:p w14:paraId="468EE459" w14:textId="5C24C7D5" w:rsidR="00727B63" w:rsidRPr="00727B63" w:rsidRDefault="00727B63" w:rsidP="003D319E">
            <w:pPr>
              <w:pStyle w:val="PargrafodaLista"/>
              <w:numPr>
                <w:ilvl w:val="0"/>
                <w:numId w:val="23"/>
              </w:numPr>
              <w:pBdr>
                <w:top w:val="nil"/>
                <w:left w:val="nil"/>
                <w:bottom w:val="nil"/>
                <w:right w:val="nil"/>
                <w:between w:val="nil"/>
              </w:pBdr>
              <w:spacing w:after="240" w:line="360" w:lineRule="auto"/>
              <w:jc w:val="both"/>
            </w:pPr>
            <w:r w:rsidRPr="00727B63">
              <w:lastRenderedPageBreak/>
              <w:t xml:space="preserve">Órgãos públicos </w:t>
            </w:r>
          </w:p>
          <w:p w14:paraId="334938AB" w14:textId="1D194FB4" w:rsidR="00727B63" w:rsidRPr="00727B63" w:rsidRDefault="00727B63" w:rsidP="003D319E">
            <w:pPr>
              <w:pStyle w:val="PargrafodaLista"/>
              <w:numPr>
                <w:ilvl w:val="0"/>
                <w:numId w:val="23"/>
              </w:numPr>
              <w:pBdr>
                <w:top w:val="nil"/>
                <w:left w:val="nil"/>
                <w:bottom w:val="nil"/>
                <w:right w:val="nil"/>
                <w:between w:val="nil"/>
              </w:pBdr>
              <w:spacing w:after="240" w:line="360" w:lineRule="auto"/>
              <w:jc w:val="both"/>
            </w:pPr>
            <w:r w:rsidRPr="00727B63">
              <w:t xml:space="preserve">Empresas de materiais de construção </w:t>
            </w:r>
          </w:p>
          <w:p w14:paraId="45A6A231" w14:textId="5493E1DB" w:rsidR="00727B63" w:rsidRPr="00727B63" w:rsidRDefault="00727B63" w:rsidP="003D319E">
            <w:pPr>
              <w:pStyle w:val="PargrafodaLista"/>
              <w:numPr>
                <w:ilvl w:val="0"/>
                <w:numId w:val="23"/>
              </w:numPr>
              <w:pBdr>
                <w:top w:val="nil"/>
                <w:left w:val="nil"/>
                <w:bottom w:val="nil"/>
                <w:right w:val="nil"/>
                <w:between w:val="nil"/>
              </w:pBdr>
              <w:spacing w:after="240" w:line="360" w:lineRule="auto"/>
              <w:jc w:val="both"/>
            </w:pPr>
            <w:r w:rsidRPr="00727B63">
              <w:t xml:space="preserve">Empresas de Projetos </w:t>
            </w:r>
          </w:p>
          <w:p w14:paraId="59698491" w14:textId="36C0DD8E" w:rsidR="00727B63" w:rsidRPr="00727B63" w:rsidRDefault="00727B63" w:rsidP="003D319E">
            <w:pPr>
              <w:pStyle w:val="PargrafodaLista"/>
              <w:numPr>
                <w:ilvl w:val="0"/>
                <w:numId w:val="23"/>
              </w:numPr>
              <w:pBdr>
                <w:top w:val="nil"/>
                <w:left w:val="nil"/>
                <w:bottom w:val="nil"/>
                <w:right w:val="nil"/>
                <w:between w:val="nil"/>
              </w:pBdr>
              <w:spacing w:after="240" w:line="360" w:lineRule="auto"/>
              <w:jc w:val="both"/>
            </w:pPr>
            <w:r w:rsidRPr="00727B63">
              <w:t xml:space="preserve">Prestação de serviços autônomos </w:t>
            </w:r>
          </w:p>
          <w:p w14:paraId="2FCF77CC" w14:textId="49397DB4" w:rsidR="00727B63" w:rsidRPr="00727B63" w:rsidRDefault="00727B63" w:rsidP="003D319E">
            <w:pPr>
              <w:pStyle w:val="PargrafodaLista"/>
              <w:numPr>
                <w:ilvl w:val="0"/>
                <w:numId w:val="23"/>
              </w:numPr>
              <w:pBdr>
                <w:top w:val="nil"/>
                <w:left w:val="nil"/>
                <w:bottom w:val="nil"/>
                <w:right w:val="nil"/>
                <w:between w:val="nil"/>
              </w:pBdr>
              <w:spacing w:after="240" w:line="360" w:lineRule="auto"/>
              <w:jc w:val="both"/>
            </w:pPr>
            <w:r w:rsidRPr="00727B63">
              <w:t xml:space="preserve">Atua nos setores primários e terciários da economia </w:t>
            </w:r>
          </w:p>
          <w:p w14:paraId="1FDF3CB3" w14:textId="77777777" w:rsidR="00727B63" w:rsidRDefault="00727B63" w:rsidP="003D319E">
            <w:pPr>
              <w:pStyle w:val="PargrafodaLista"/>
              <w:numPr>
                <w:ilvl w:val="0"/>
                <w:numId w:val="23"/>
              </w:numPr>
              <w:pBdr>
                <w:top w:val="nil"/>
                <w:left w:val="nil"/>
                <w:bottom w:val="nil"/>
                <w:right w:val="nil"/>
                <w:between w:val="nil"/>
              </w:pBdr>
              <w:spacing w:after="240" w:line="360" w:lineRule="auto"/>
              <w:jc w:val="both"/>
            </w:pPr>
            <w:r w:rsidRPr="00727B63">
              <w:t>Construtoras</w:t>
            </w:r>
          </w:p>
          <w:p w14:paraId="0689EA0F" w14:textId="77777777" w:rsidR="00727B63" w:rsidRPr="00727B63" w:rsidRDefault="00727B63" w:rsidP="00727B63">
            <w:pPr>
              <w:pBdr>
                <w:top w:val="nil"/>
                <w:left w:val="nil"/>
                <w:bottom w:val="nil"/>
                <w:right w:val="nil"/>
                <w:between w:val="nil"/>
              </w:pBdr>
              <w:spacing w:after="240" w:line="360" w:lineRule="auto"/>
              <w:jc w:val="both"/>
              <w:rPr>
                <w:b/>
                <w:bCs/>
              </w:rPr>
            </w:pPr>
            <w:r w:rsidRPr="00727B63">
              <w:rPr>
                <w:b/>
                <w:bCs/>
              </w:rPr>
              <w:t xml:space="preserve">Possíveis Formas de Inserção e Atuação no Mercado de Trabalho </w:t>
            </w:r>
          </w:p>
          <w:p w14:paraId="6529885A" w14:textId="77777777" w:rsidR="00727B63" w:rsidRDefault="00727B63" w:rsidP="003D319E">
            <w:pPr>
              <w:pStyle w:val="PargrafodaLista"/>
              <w:numPr>
                <w:ilvl w:val="0"/>
                <w:numId w:val="24"/>
              </w:numPr>
              <w:pBdr>
                <w:top w:val="nil"/>
                <w:left w:val="nil"/>
                <w:bottom w:val="nil"/>
                <w:right w:val="nil"/>
                <w:between w:val="nil"/>
              </w:pBdr>
              <w:spacing w:after="240" w:line="360" w:lineRule="auto"/>
              <w:jc w:val="both"/>
            </w:pPr>
            <w:r w:rsidRPr="00727B63">
              <w:t xml:space="preserve">Desenhista Técnico </w:t>
            </w:r>
          </w:p>
          <w:p w14:paraId="6E3A9FC1" w14:textId="5461D1B2" w:rsidR="00727B63" w:rsidRDefault="00727B63" w:rsidP="003D319E">
            <w:pPr>
              <w:pStyle w:val="PargrafodaLista"/>
              <w:numPr>
                <w:ilvl w:val="0"/>
                <w:numId w:val="24"/>
              </w:numPr>
              <w:pBdr>
                <w:top w:val="nil"/>
                <w:left w:val="nil"/>
                <w:bottom w:val="nil"/>
                <w:right w:val="nil"/>
                <w:between w:val="nil"/>
              </w:pBdr>
              <w:spacing w:after="240" w:line="360" w:lineRule="auto"/>
              <w:jc w:val="both"/>
            </w:pPr>
            <w:r w:rsidRPr="00727B63">
              <w:t xml:space="preserve">Técnico de Edificações </w:t>
            </w:r>
          </w:p>
          <w:p w14:paraId="24DFBE1B" w14:textId="3E6E428B" w:rsidR="00727B63" w:rsidRDefault="00727B63" w:rsidP="003D319E">
            <w:pPr>
              <w:pStyle w:val="PargrafodaLista"/>
              <w:numPr>
                <w:ilvl w:val="0"/>
                <w:numId w:val="24"/>
              </w:numPr>
              <w:pBdr>
                <w:top w:val="nil"/>
                <w:left w:val="nil"/>
                <w:bottom w:val="nil"/>
                <w:right w:val="nil"/>
                <w:between w:val="nil"/>
              </w:pBdr>
              <w:spacing w:after="240" w:line="360" w:lineRule="auto"/>
              <w:jc w:val="both"/>
            </w:pPr>
            <w:r w:rsidRPr="00727B63">
              <w:t xml:space="preserve">Técnico Orçamentista de Obras na Construção Civil </w:t>
            </w:r>
          </w:p>
          <w:p w14:paraId="41F51CF6" w14:textId="1EA3E65B" w:rsidR="00727B63" w:rsidRPr="00727B63" w:rsidRDefault="00727B63" w:rsidP="003D319E">
            <w:pPr>
              <w:pStyle w:val="PargrafodaLista"/>
              <w:numPr>
                <w:ilvl w:val="0"/>
                <w:numId w:val="24"/>
              </w:numPr>
              <w:pBdr>
                <w:top w:val="nil"/>
                <w:left w:val="nil"/>
                <w:bottom w:val="nil"/>
                <w:right w:val="nil"/>
                <w:between w:val="nil"/>
              </w:pBdr>
              <w:spacing w:after="240" w:line="360" w:lineRule="auto"/>
              <w:jc w:val="both"/>
            </w:pPr>
            <w:r w:rsidRPr="00727B63">
              <w:t>Técnico de Planejamento de Obras</w:t>
            </w:r>
          </w:p>
        </w:tc>
      </w:tr>
    </w:tbl>
    <w:p w14:paraId="7FF75F39" w14:textId="77777777" w:rsidR="0092745E" w:rsidRDefault="00880A18">
      <w:pPr>
        <w:spacing w:before="240" w:after="240"/>
        <w:jc w:val="both"/>
        <w:rPr>
          <w:rFonts w:ascii="Calibri" w:eastAsia="Calibri" w:hAnsi="Calibri" w:cs="Calibri"/>
          <w:sz w:val="24"/>
        </w:rPr>
      </w:pPr>
      <w:r>
        <w:rPr>
          <w:rFonts w:ascii="Calibri" w:eastAsia="Calibri" w:hAnsi="Calibri" w:cs="Calibri"/>
          <w:sz w:val="24"/>
        </w:rPr>
        <w:lastRenderedPageBreak/>
        <w:t xml:space="preserve"> </w:t>
      </w:r>
    </w:p>
    <w:tbl>
      <w:tblPr>
        <w:tblStyle w:val="afffb"/>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70"/>
        <w:gridCol w:w="5160"/>
      </w:tblGrid>
      <w:tr w:rsidR="0092745E" w14:paraId="22201B45" w14:textId="77777777">
        <w:trPr>
          <w:trHeight w:val="710"/>
        </w:trPr>
        <w:tc>
          <w:tcPr>
            <w:tcW w:w="903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500D1D0B" w14:textId="77777777" w:rsidR="0092745E" w:rsidRDefault="00880A18">
            <w:pPr>
              <w:spacing w:before="240" w:after="240" w:line="360" w:lineRule="auto"/>
              <w:jc w:val="center"/>
              <w:rPr>
                <w:b/>
                <w:sz w:val="24"/>
              </w:rPr>
            </w:pPr>
            <w:r>
              <w:rPr>
                <w:b/>
                <w:sz w:val="24"/>
              </w:rPr>
              <w:t>EVOLUÇÃO DA OCUPAÇÃO</w:t>
            </w:r>
          </w:p>
        </w:tc>
      </w:tr>
      <w:tr w:rsidR="0092745E" w14:paraId="4527900B" w14:textId="77777777">
        <w:trPr>
          <w:trHeight w:val="755"/>
        </w:trPr>
        <w:tc>
          <w:tcPr>
            <w:tcW w:w="387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4D53C01" w14:textId="19B22788" w:rsidR="0092745E" w:rsidRDefault="009C0768">
            <w:pPr>
              <w:spacing w:before="240" w:after="240" w:line="360" w:lineRule="auto"/>
              <w:jc w:val="both"/>
              <w:rPr>
                <w:b/>
                <w:sz w:val="24"/>
              </w:rPr>
            </w:pPr>
            <w:r>
              <w:rPr>
                <w:b/>
                <w:sz w:val="24"/>
              </w:rPr>
              <w:t>Atividades que tendem a se tornar importantes</w:t>
            </w:r>
          </w:p>
        </w:tc>
        <w:tc>
          <w:tcPr>
            <w:tcW w:w="51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C114C48" w14:textId="77777777" w:rsidR="009504EF" w:rsidRPr="009504EF" w:rsidRDefault="009504EF" w:rsidP="009504EF">
            <w:pPr>
              <w:pBdr>
                <w:top w:val="nil"/>
                <w:left w:val="nil"/>
                <w:bottom w:val="nil"/>
                <w:right w:val="nil"/>
                <w:between w:val="nil"/>
              </w:pBdr>
              <w:spacing w:after="120" w:line="230" w:lineRule="auto"/>
              <w:rPr>
                <w:b/>
                <w:bCs/>
              </w:rPr>
            </w:pPr>
            <w:r w:rsidRPr="009504EF">
              <w:rPr>
                <w:b/>
                <w:bCs/>
              </w:rPr>
              <w:t xml:space="preserve">Mudanças nas Atividades Profissionais </w:t>
            </w:r>
          </w:p>
          <w:p w14:paraId="5418D1FA"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Utilizar metodologia BIM para otimização dos processos construtivos e controle de qualidade.</w:t>
            </w:r>
          </w:p>
          <w:p w14:paraId="5E736F12"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Identificar sistemas de geração distribuída de energia (energia solar); </w:t>
            </w:r>
          </w:p>
          <w:p w14:paraId="68E67B47"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Realizar levantamento topográfico; </w:t>
            </w:r>
          </w:p>
          <w:p w14:paraId="5937D602"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Estabelecer a relação e interconexão entre diferentes projetos; </w:t>
            </w:r>
          </w:p>
          <w:p w14:paraId="27084839"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Aplicar possíveis soluções com a utilização do </w:t>
            </w:r>
            <w:proofErr w:type="spellStart"/>
            <w:r w:rsidRPr="009504EF">
              <w:t>stell</w:t>
            </w:r>
            <w:proofErr w:type="spellEnd"/>
            <w:r w:rsidRPr="009504EF">
              <w:t xml:space="preserve"> frame; </w:t>
            </w:r>
          </w:p>
          <w:p w14:paraId="31429B13"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Realizar o planejamento das atividades e os custos evolvidos; </w:t>
            </w:r>
          </w:p>
          <w:p w14:paraId="749328E1"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Analisar possibilidades de utilização do drone no acompanhamento e monitoramento das obras civis </w:t>
            </w:r>
          </w:p>
          <w:p w14:paraId="238D16A4"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lastRenderedPageBreak/>
              <w:t xml:space="preserve">Aplicar dos softwares e/ou aplicativos de monitoramento </w:t>
            </w:r>
          </w:p>
          <w:p w14:paraId="24D272A1"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Interpretar projetos em </w:t>
            </w:r>
            <w:proofErr w:type="spellStart"/>
            <w:r w:rsidRPr="009504EF">
              <w:t>steel</w:t>
            </w:r>
            <w:proofErr w:type="spellEnd"/>
            <w:r w:rsidRPr="009504EF">
              <w:t xml:space="preserve"> frame e </w:t>
            </w:r>
            <w:proofErr w:type="spellStart"/>
            <w:r w:rsidRPr="009504EF">
              <w:t>wood</w:t>
            </w:r>
            <w:proofErr w:type="spellEnd"/>
            <w:r w:rsidRPr="009504EF">
              <w:t xml:space="preserve"> frame; </w:t>
            </w:r>
          </w:p>
          <w:p w14:paraId="4F3E8F86"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Empregar tecnologia de Realidade Aumentada e Realidade virtual para auxílio em Processos Construtivos em canteiros de obras com auxílio de aplicativos (ex. </w:t>
            </w:r>
            <w:proofErr w:type="spellStart"/>
            <w:r w:rsidRPr="009504EF">
              <w:t>Augin</w:t>
            </w:r>
            <w:proofErr w:type="spellEnd"/>
            <w:r w:rsidRPr="009504EF">
              <w:t xml:space="preserve">) </w:t>
            </w:r>
          </w:p>
          <w:p w14:paraId="4C151C6F"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Executar construções utilizando sistemas de construção a seco (</w:t>
            </w:r>
            <w:proofErr w:type="spellStart"/>
            <w:r w:rsidRPr="009504EF">
              <w:t>drywall</w:t>
            </w:r>
            <w:proofErr w:type="spellEnd"/>
            <w:r w:rsidRPr="009504EF">
              <w:t xml:space="preserve">, </w:t>
            </w:r>
            <w:proofErr w:type="spellStart"/>
            <w:r w:rsidRPr="009504EF">
              <w:t>steel</w:t>
            </w:r>
            <w:proofErr w:type="spellEnd"/>
            <w:r w:rsidRPr="009504EF">
              <w:t xml:space="preserve"> frame e </w:t>
            </w:r>
            <w:proofErr w:type="spellStart"/>
            <w:r w:rsidRPr="009504EF">
              <w:t>wood</w:t>
            </w:r>
            <w:proofErr w:type="spellEnd"/>
            <w:r w:rsidRPr="009504EF">
              <w:t xml:space="preserve"> frame); </w:t>
            </w:r>
          </w:p>
          <w:p w14:paraId="4EA83B5F"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Empregar internet das coisas (</w:t>
            </w:r>
            <w:proofErr w:type="spellStart"/>
            <w:r w:rsidRPr="009504EF">
              <w:t>IoT</w:t>
            </w:r>
            <w:proofErr w:type="spellEnd"/>
            <w:r w:rsidRPr="009504EF">
              <w:t xml:space="preserve">) em atividades na construção civil; </w:t>
            </w:r>
          </w:p>
          <w:p w14:paraId="50F082E7"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Implementar normas de desempenho;</w:t>
            </w:r>
          </w:p>
          <w:p w14:paraId="226C2AF1"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Modelar projetos arquitetônicos, elétrico, hidrossanitários e de estruturas em 3D utilizando softwares BIM; </w:t>
            </w:r>
          </w:p>
          <w:p w14:paraId="7A658930"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Realizar testes de desempenho nas edificações conforme NBR 15575; </w:t>
            </w:r>
          </w:p>
          <w:p w14:paraId="7069BF7E"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Projetar edificações com até 80 m2 com a utilização do </w:t>
            </w:r>
            <w:proofErr w:type="spellStart"/>
            <w:r w:rsidRPr="009504EF">
              <w:t>steel</w:t>
            </w:r>
            <w:proofErr w:type="spellEnd"/>
            <w:r w:rsidRPr="009504EF">
              <w:t xml:space="preserve"> frame e telha single; </w:t>
            </w:r>
          </w:p>
          <w:p w14:paraId="16AC5260" w14:textId="07484755"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Identificar processos para revestimento de fachadas (</w:t>
            </w:r>
            <w:proofErr w:type="spellStart"/>
            <w:r w:rsidRPr="009504EF">
              <w:t>retrofit</w:t>
            </w:r>
            <w:proofErr w:type="spellEnd"/>
            <w:r w:rsidRPr="009504EF">
              <w:t xml:space="preserve">, industrializada, pré-fabricada, </w:t>
            </w:r>
            <w:proofErr w:type="spellStart"/>
            <w:r w:rsidRPr="009504EF">
              <w:t>brises</w:t>
            </w:r>
            <w:proofErr w:type="spellEnd"/>
            <w:r w:rsidRPr="009504EF">
              <w:t xml:space="preserve">); </w:t>
            </w:r>
          </w:p>
          <w:p w14:paraId="49FFE2C1"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Empregar drones para geração de nuvem de pontos para aplicação em levantamentos de edificações; </w:t>
            </w:r>
          </w:p>
          <w:p w14:paraId="2273B257"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Aplicar inteligência artificial nos processos construtivos identificar; </w:t>
            </w:r>
          </w:p>
          <w:p w14:paraId="2CCAF5A1"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Aplicar modelagem 3D na execução de obras civis; </w:t>
            </w:r>
          </w:p>
          <w:p w14:paraId="0F2DB199" w14:textId="408F4652"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Simular as etapas do planejamento de construção em softwares BIM; </w:t>
            </w:r>
          </w:p>
          <w:p w14:paraId="5D1827FB"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Editar e revisar projetos realizados em softwares BIM; </w:t>
            </w:r>
          </w:p>
          <w:p w14:paraId="5A8B7DBF"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Aplicar princípios de construção enxuta (</w:t>
            </w:r>
            <w:proofErr w:type="spellStart"/>
            <w:r w:rsidRPr="009504EF">
              <w:t>lean</w:t>
            </w:r>
            <w:proofErr w:type="spellEnd"/>
            <w:r w:rsidRPr="009504EF">
              <w:t xml:space="preserve"> </w:t>
            </w:r>
            <w:proofErr w:type="spellStart"/>
            <w:r w:rsidRPr="009504EF">
              <w:t>construction</w:t>
            </w:r>
            <w:proofErr w:type="spellEnd"/>
            <w:r w:rsidRPr="009504EF">
              <w:t xml:space="preserve">); </w:t>
            </w:r>
          </w:p>
          <w:p w14:paraId="0FBFA25B"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Aplicar os conceitos de sustentabilidade na elaboração e/ou execução de projetos </w:t>
            </w:r>
          </w:p>
          <w:p w14:paraId="4F4A0A46" w14:textId="151BEBB3"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Analisar interferências em projetos usando softwares BIM </w:t>
            </w:r>
          </w:p>
          <w:p w14:paraId="5C6844E9" w14:textId="77777777" w:rsidR="009504EF" w:rsidRDefault="009504EF" w:rsidP="003D319E">
            <w:pPr>
              <w:pStyle w:val="PargrafodaLista"/>
              <w:numPr>
                <w:ilvl w:val="0"/>
                <w:numId w:val="26"/>
              </w:numPr>
              <w:pBdr>
                <w:top w:val="nil"/>
                <w:left w:val="nil"/>
                <w:bottom w:val="nil"/>
                <w:right w:val="nil"/>
                <w:between w:val="nil"/>
              </w:pBdr>
              <w:spacing w:after="120" w:line="230" w:lineRule="auto"/>
            </w:pPr>
            <w:r w:rsidRPr="009504EF">
              <w:t xml:space="preserve">Planejar obras de edificações em softwares BIM; </w:t>
            </w:r>
          </w:p>
          <w:p w14:paraId="74F3B9B0" w14:textId="59A55C0F" w:rsidR="009504EF" w:rsidRPr="009504EF" w:rsidRDefault="009504EF" w:rsidP="003D319E">
            <w:pPr>
              <w:pStyle w:val="PargrafodaLista"/>
              <w:numPr>
                <w:ilvl w:val="0"/>
                <w:numId w:val="26"/>
              </w:numPr>
              <w:pBdr>
                <w:top w:val="nil"/>
                <w:left w:val="nil"/>
                <w:bottom w:val="nil"/>
                <w:right w:val="nil"/>
                <w:between w:val="nil"/>
              </w:pBdr>
              <w:spacing w:after="120" w:line="230" w:lineRule="auto"/>
            </w:pPr>
            <w:r w:rsidRPr="009504EF">
              <w:lastRenderedPageBreak/>
              <w:t>Identificar possibilidade de utilização das ferramentas de monitoramento de equipes;</w:t>
            </w:r>
          </w:p>
        </w:tc>
      </w:tr>
      <w:tr w:rsidR="0092745E" w14:paraId="59AC92BC" w14:textId="77777777">
        <w:trPr>
          <w:trHeight w:val="2585"/>
        </w:trPr>
        <w:tc>
          <w:tcPr>
            <w:tcW w:w="387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9CDE09F" w14:textId="77777777" w:rsidR="0092745E" w:rsidRDefault="00880A18">
            <w:pPr>
              <w:spacing w:before="240" w:after="240" w:line="360" w:lineRule="auto"/>
              <w:jc w:val="both"/>
              <w:rPr>
                <w:b/>
                <w:sz w:val="24"/>
              </w:rPr>
            </w:pPr>
            <w:r>
              <w:rPr>
                <w:b/>
                <w:sz w:val="24"/>
              </w:rPr>
              <w:lastRenderedPageBreak/>
              <w:t>Tendências de Mudanças nos Fatores Tecnológicos, Organizacionais e Econômicos</w:t>
            </w:r>
          </w:p>
        </w:tc>
        <w:tc>
          <w:tcPr>
            <w:tcW w:w="51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B299059" w14:textId="77777777" w:rsidR="00884F5C" w:rsidRPr="00884F5C" w:rsidRDefault="00884F5C" w:rsidP="00884F5C">
            <w:pPr>
              <w:pBdr>
                <w:top w:val="nil"/>
                <w:left w:val="nil"/>
                <w:bottom w:val="nil"/>
                <w:right w:val="nil"/>
                <w:between w:val="nil"/>
              </w:pBdr>
              <w:spacing w:after="240" w:line="360" w:lineRule="auto"/>
              <w:jc w:val="both"/>
              <w:rPr>
                <w:b/>
                <w:bCs/>
              </w:rPr>
            </w:pPr>
            <w:r w:rsidRPr="00884F5C">
              <w:rPr>
                <w:b/>
                <w:bCs/>
              </w:rPr>
              <w:t xml:space="preserve">Tendências de Mudanças nos Fatores Tecnológicos, Organizacionais e Econômicos </w:t>
            </w:r>
          </w:p>
          <w:p w14:paraId="4206D521"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Uso, pelas empresas de construção civil, do processo de construção enxuta (</w:t>
            </w:r>
            <w:proofErr w:type="spellStart"/>
            <w:r w:rsidRPr="00884F5C">
              <w:t>lean</w:t>
            </w:r>
            <w:proofErr w:type="spellEnd"/>
            <w:r w:rsidRPr="00884F5C">
              <w:t xml:space="preserve"> </w:t>
            </w:r>
            <w:proofErr w:type="spellStart"/>
            <w:r w:rsidRPr="00884F5C">
              <w:t>construction</w:t>
            </w:r>
            <w:proofErr w:type="spellEnd"/>
            <w:r w:rsidRPr="00884F5C">
              <w:t xml:space="preserve">) </w:t>
            </w:r>
          </w:p>
          <w:p w14:paraId="6023CA4D"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Uso, pelas empresas de construção civil, da internet das coisas (</w:t>
            </w:r>
            <w:proofErr w:type="spellStart"/>
            <w:r w:rsidRPr="00884F5C">
              <w:t>IoT</w:t>
            </w:r>
            <w:proofErr w:type="spellEnd"/>
            <w:r w:rsidRPr="00884F5C">
              <w:t xml:space="preserve">) para, por exemplo, reunir informações detalhadas do que está acontecendo no canteiro de obras em tempo real e automatizar processos como pedidos de novos materiais e ferramentas. </w:t>
            </w:r>
          </w:p>
          <w:p w14:paraId="0E0C2F6A"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 xml:space="preserve">Uso, pelas empresas de construção civil, de sistema light </w:t>
            </w:r>
            <w:proofErr w:type="spellStart"/>
            <w:r w:rsidRPr="00884F5C">
              <w:t>steel</w:t>
            </w:r>
            <w:proofErr w:type="spellEnd"/>
            <w:r w:rsidRPr="00884F5C">
              <w:t xml:space="preserve"> frame. </w:t>
            </w:r>
          </w:p>
          <w:p w14:paraId="5F37F8B4"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 xml:space="preserve">Uso, pelas empresas de construção civil, de processos construtivos racionalizados. </w:t>
            </w:r>
          </w:p>
          <w:p w14:paraId="5BB4C9FA"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 xml:space="preserve">Uso, pelas empresas de construção civil, de simulador de desempenho para sistemas construtivos. </w:t>
            </w:r>
          </w:p>
          <w:p w14:paraId="301FBC0A"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 xml:space="preserve">Adoção, pelas empresas de construção civil, da norma de desempenho (NBR 15.575:2013). </w:t>
            </w:r>
          </w:p>
          <w:p w14:paraId="4E2443C6"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 xml:space="preserve">Uso, pelas empresas de construção civil, de sistemas de automação residencial. </w:t>
            </w:r>
          </w:p>
          <w:p w14:paraId="0FC436B7"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 xml:space="preserve">Implantação, pelas empresas de construção civil, da ferramenta Building </w:t>
            </w:r>
            <w:proofErr w:type="spellStart"/>
            <w:r w:rsidRPr="00884F5C">
              <w:t>Information</w:t>
            </w:r>
            <w:proofErr w:type="spellEnd"/>
            <w:r w:rsidRPr="00884F5C">
              <w:t xml:space="preserve"> </w:t>
            </w:r>
            <w:proofErr w:type="spellStart"/>
            <w:r w:rsidRPr="00884F5C">
              <w:t>Modeling</w:t>
            </w:r>
            <w:proofErr w:type="spellEnd"/>
            <w:r w:rsidRPr="00884F5C">
              <w:t xml:space="preserve"> (BIM). </w:t>
            </w:r>
          </w:p>
          <w:p w14:paraId="065F2036"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lastRenderedPageBreak/>
              <w:t xml:space="preserve">Implantação, pelas empresas de construção civil, de ferramentas e técnicas para gestão da produtividade. </w:t>
            </w:r>
          </w:p>
          <w:p w14:paraId="08D3123E"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 xml:space="preserve">Implantação, pelas empresas de construção civil, de ferramentas para a logística nos canteiros de obras. </w:t>
            </w:r>
          </w:p>
          <w:p w14:paraId="20B7D8E7"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 xml:space="preserve">Implantação, pelas empresas de construção civil, de metodologias de inspeção predial. </w:t>
            </w:r>
          </w:p>
          <w:p w14:paraId="0530AC91"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 xml:space="preserve">Uso, pelas empresas de construção civil, de ensaios para caracterização das condições do local de implantação do empreendimento (entorno). </w:t>
            </w:r>
          </w:p>
          <w:p w14:paraId="33D20DC6"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 xml:space="preserve">Uso, pelas empresas de construção civil, de sistema para reuso de água cinza. </w:t>
            </w:r>
          </w:p>
          <w:p w14:paraId="12CB9E43"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 xml:space="preserve">Uso, pelas empresas de construção civil, de tecnologias para o conforto térmico e acústico. </w:t>
            </w:r>
          </w:p>
          <w:p w14:paraId="669939D5"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 xml:space="preserve">Uso, pelas empresas de construção civil, de estruturas pré-fabricadas/pré-moldadas. </w:t>
            </w:r>
          </w:p>
          <w:p w14:paraId="2685D243" w14:textId="56832AC9"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 xml:space="preserve">Uso, pelas empresas de construção civil, da tecnologia de realidade aumentada para auxílio ao processo construtivo. </w:t>
            </w:r>
          </w:p>
          <w:p w14:paraId="77AE2C84"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 xml:space="preserve">Adoção, pelas empresas de construção civil, da ISO 9001: 2015. </w:t>
            </w:r>
          </w:p>
          <w:p w14:paraId="2169218C"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 xml:space="preserve">Uso, pelas empresas de construção civil, do processo de </w:t>
            </w:r>
            <w:proofErr w:type="spellStart"/>
            <w:r w:rsidRPr="00884F5C">
              <w:t>retrofit</w:t>
            </w:r>
            <w:proofErr w:type="spellEnd"/>
            <w:r w:rsidRPr="00884F5C">
              <w:t xml:space="preserve"> em edificações. </w:t>
            </w:r>
          </w:p>
          <w:p w14:paraId="7F780A11" w14:textId="77777777" w:rsidR="00CA7A2F" w:rsidRPr="00CA7A2F"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t xml:space="preserve">Processo construtivo baseado em coordenação modular (projetos e produtos). </w:t>
            </w:r>
          </w:p>
          <w:p w14:paraId="1E2056BF" w14:textId="67ACC242" w:rsidR="0092745E" w:rsidRPr="00884F5C" w:rsidRDefault="00884F5C" w:rsidP="003D319E">
            <w:pPr>
              <w:pStyle w:val="PargrafodaLista"/>
              <w:numPr>
                <w:ilvl w:val="0"/>
                <w:numId w:val="25"/>
              </w:numPr>
              <w:pBdr>
                <w:top w:val="nil"/>
                <w:left w:val="nil"/>
                <w:bottom w:val="nil"/>
                <w:right w:val="nil"/>
                <w:between w:val="nil"/>
              </w:pBdr>
              <w:spacing w:after="240" w:line="360" w:lineRule="auto"/>
              <w:jc w:val="both"/>
              <w:rPr>
                <w:sz w:val="24"/>
              </w:rPr>
            </w:pPr>
            <w:r w:rsidRPr="00884F5C">
              <w:lastRenderedPageBreak/>
              <w:t>Uso, pelas empresas de construção civil, de processos construtivos mecanizados/automatizados.</w:t>
            </w:r>
          </w:p>
        </w:tc>
      </w:tr>
    </w:tbl>
    <w:p w14:paraId="4C861CB9" w14:textId="77777777" w:rsidR="0092745E" w:rsidRDefault="0092745E"/>
    <w:p w14:paraId="5008CAA9" w14:textId="77777777" w:rsidR="0092745E" w:rsidRDefault="0092745E"/>
    <w:p w14:paraId="7C538CFB" w14:textId="77777777" w:rsidR="0092745E" w:rsidRDefault="0092745E"/>
    <w:p w14:paraId="2C54865A" w14:textId="77777777" w:rsidR="0092745E" w:rsidRDefault="00880A18" w:rsidP="003D319E">
      <w:pPr>
        <w:pStyle w:val="Ttulo1"/>
        <w:numPr>
          <w:ilvl w:val="0"/>
          <w:numId w:val="14"/>
        </w:numPr>
        <w:shd w:val="clear" w:color="auto" w:fill="D9D9D9"/>
        <w:spacing w:line="240" w:lineRule="auto"/>
        <w:ind w:left="426"/>
        <w:jc w:val="left"/>
      </w:pPr>
      <w:bookmarkStart w:id="5" w:name="_heading=h.vx1227" w:colFirst="0" w:colLast="0"/>
      <w:bookmarkEnd w:id="5"/>
      <w:r>
        <w:t>Organização Curricular (Itinerário Formativo</w:t>
      </w:r>
      <w:r>
        <w:rPr>
          <w:vertAlign w:val="superscript"/>
        </w:rPr>
        <w:footnoteReference w:id="1"/>
      </w:r>
      <w:r>
        <w:t>)</w:t>
      </w:r>
    </w:p>
    <w:p w14:paraId="41B2E643" w14:textId="77777777" w:rsidR="0092745E" w:rsidRDefault="0092745E"/>
    <w:p w14:paraId="073881B1" w14:textId="77777777" w:rsidR="0092745E" w:rsidRDefault="00880A18">
      <w:pPr>
        <w:pStyle w:val="Ttulo2"/>
        <w:shd w:val="clear" w:color="auto" w:fill="D9D9D9"/>
        <w:ind w:firstLine="720"/>
        <w:jc w:val="left"/>
      </w:pPr>
      <w:bookmarkStart w:id="6" w:name="_heading=h.gonc3mgdu0mk" w:colFirst="0" w:colLast="0"/>
      <w:bookmarkEnd w:id="6"/>
      <w:r>
        <w:t xml:space="preserve">4.2 Flexibilidade Curricular     </w:t>
      </w:r>
    </w:p>
    <w:p w14:paraId="1DD4259D" w14:textId="77777777" w:rsidR="0092745E" w:rsidRDefault="0092745E">
      <w:pPr>
        <w:pBdr>
          <w:top w:val="nil"/>
          <w:left w:val="nil"/>
          <w:bottom w:val="nil"/>
          <w:right w:val="nil"/>
          <w:between w:val="nil"/>
        </w:pBdr>
        <w:spacing w:after="120" w:line="276" w:lineRule="auto"/>
        <w:jc w:val="both"/>
      </w:pPr>
    </w:p>
    <w:p w14:paraId="6EB3C85B" w14:textId="77777777" w:rsidR="0092745E" w:rsidRDefault="00880A18">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Este curso técnico está organizado em módulos introdutório/básico e específicos, conforme apresentado graficamente no itinerário do curso.</w:t>
      </w:r>
    </w:p>
    <w:p w14:paraId="021A407A" w14:textId="77777777" w:rsidR="0092745E" w:rsidRDefault="00880A18">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Os módulos são compostos de conteúdos formativos estabelecidos de acordo com as competências exigidas por cada terminalidade, e que no seu conjunto levam a certificação desta habilitação técnica. </w:t>
      </w:r>
    </w:p>
    <w:p w14:paraId="44282DB6" w14:textId="77777777" w:rsidR="0092745E" w:rsidRDefault="00880A18">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Os módulos concluídos </w:t>
      </w:r>
      <w:r>
        <w:rPr>
          <w:rFonts w:ascii="Calibri" w:eastAsia="Calibri" w:hAnsi="Calibri" w:cs="Calibri"/>
          <w:sz w:val="24"/>
        </w:rPr>
        <w:t>possibilitam</w:t>
      </w:r>
      <w:r>
        <w:rPr>
          <w:rFonts w:ascii="Calibri" w:eastAsia="Calibri" w:hAnsi="Calibri" w:cs="Calibri"/>
          <w:color w:val="000000"/>
          <w:sz w:val="24"/>
        </w:rPr>
        <w:t xml:space="preserve"> ao </w:t>
      </w:r>
      <w:r>
        <w:rPr>
          <w:rFonts w:ascii="Calibri" w:eastAsia="Calibri" w:hAnsi="Calibri" w:cs="Calibri"/>
          <w:sz w:val="24"/>
        </w:rPr>
        <w:t xml:space="preserve">estudante </w:t>
      </w:r>
      <w:r>
        <w:rPr>
          <w:rFonts w:ascii="Calibri" w:eastAsia="Calibri" w:hAnsi="Calibri" w:cs="Calibri"/>
          <w:color w:val="000000"/>
          <w:sz w:val="24"/>
        </w:rPr>
        <w:t xml:space="preserve">qualificado fazer parte do mercado de trabalho no âmbito das atribuições da qualificação profissional recebida </w:t>
      </w:r>
      <w:proofErr w:type="gramStart"/>
      <w:r>
        <w:rPr>
          <w:rFonts w:ascii="Calibri" w:eastAsia="Calibri" w:hAnsi="Calibri" w:cs="Calibri"/>
          <w:color w:val="000000"/>
          <w:sz w:val="24"/>
        </w:rPr>
        <w:t>e também</w:t>
      </w:r>
      <w:proofErr w:type="gramEnd"/>
      <w:r>
        <w:rPr>
          <w:rFonts w:ascii="Calibri" w:eastAsia="Calibri" w:hAnsi="Calibri" w:cs="Calibri"/>
          <w:color w:val="000000"/>
          <w:sz w:val="24"/>
        </w:rPr>
        <w:t xml:space="preserve"> obter créditos para conclusão da habilitação de técnico, atendidas as normas legais em vigor.</w:t>
      </w:r>
    </w:p>
    <w:p w14:paraId="546E6B19" w14:textId="77777777" w:rsidR="0092745E" w:rsidRDefault="00880A18">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O plano de curso foi estruturado com observância na legislação, nas Diretrizes Curriculares Nacionais para Educação Profissional de Nível Técnico e no Catálogo Nacional de Cursos Técnicos do Ministério da Educação em vigor, considerando competências profissionais da habilitação previstas no perfil profissional de saída, além das competências previstas em cada bloco, e visando garantir as condições de empregabilidade do egresso.</w:t>
      </w:r>
    </w:p>
    <w:p w14:paraId="2B0F6F9B" w14:textId="77777777" w:rsidR="0092745E" w:rsidRDefault="00880A18">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Até 20% da carga horária do curso poderá ser ofertado de modo não presencial, sendo distribuídas entre as unidades curriculares, seguindo as diretrizes estabelecidas no “Regulamento Interno 20% Não Presenciais”.</w:t>
      </w:r>
    </w:p>
    <w:p w14:paraId="0A3958C4" w14:textId="77777777" w:rsidR="0092745E" w:rsidRDefault="0092745E">
      <w:pPr>
        <w:pBdr>
          <w:top w:val="nil"/>
          <w:left w:val="nil"/>
          <w:bottom w:val="nil"/>
          <w:right w:val="nil"/>
          <w:between w:val="nil"/>
        </w:pBdr>
        <w:spacing w:after="120" w:line="276" w:lineRule="auto"/>
        <w:jc w:val="both"/>
        <w:rPr>
          <w:rFonts w:ascii="Calibri" w:eastAsia="Calibri" w:hAnsi="Calibri" w:cs="Calibri"/>
          <w:color w:val="000000"/>
          <w:sz w:val="24"/>
        </w:rPr>
      </w:pPr>
    </w:p>
    <w:p w14:paraId="550F074E" w14:textId="37C98CEF" w:rsidR="0092745E" w:rsidRDefault="0092745E">
      <w:pPr>
        <w:pBdr>
          <w:top w:val="nil"/>
          <w:left w:val="nil"/>
          <w:bottom w:val="nil"/>
          <w:right w:val="nil"/>
          <w:between w:val="nil"/>
        </w:pBdr>
        <w:spacing w:after="120" w:line="276" w:lineRule="auto"/>
        <w:jc w:val="both"/>
        <w:rPr>
          <w:rFonts w:ascii="Calibri" w:eastAsia="Calibri" w:hAnsi="Calibri" w:cs="Calibri"/>
          <w:color w:val="000000"/>
          <w:sz w:val="24"/>
        </w:rPr>
      </w:pPr>
    </w:p>
    <w:p w14:paraId="10713A86" w14:textId="77777777" w:rsidR="0092745E" w:rsidRDefault="00880A18">
      <w:pPr>
        <w:pStyle w:val="Ttulo2"/>
        <w:shd w:val="clear" w:color="auto" w:fill="D9D9D9"/>
        <w:ind w:left="720"/>
        <w:jc w:val="left"/>
      </w:pPr>
      <w:bookmarkStart w:id="7" w:name="_heading=h.1v1yuxt" w:colFirst="0" w:colLast="0"/>
      <w:bookmarkEnd w:id="7"/>
      <w:r>
        <w:t>4.3 Matriz Curricular</w:t>
      </w:r>
    </w:p>
    <w:p w14:paraId="62DEE82A" w14:textId="77777777" w:rsidR="0092745E" w:rsidRDefault="0092745E">
      <w:pPr>
        <w:pBdr>
          <w:top w:val="nil"/>
          <w:left w:val="nil"/>
          <w:bottom w:val="nil"/>
          <w:right w:val="nil"/>
          <w:between w:val="nil"/>
        </w:pBdr>
        <w:jc w:val="both"/>
        <w:rPr>
          <w:i/>
          <w:color w:val="000000"/>
          <w:sz w:val="18"/>
          <w:szCs w:val="18"/>
        </w:rPr>
      </w:pPr>
    </w:p>
    <w:tbl>
      <w:tblPr>
        <w:tblStyle w:val="afffc"/>
        <w:tblW w:w="99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701"/>
        <w:gridCol w:w="589"/>
        <w:gridCol w:w="3238"/>
        <w:gridCol w:w="851"/>
        <w:gridCol w:w="850"/>
        <w:gridCol w:w="709"/>
        <w:gridCol w:w="1146"/>
      </w:tblGrid>
      <w:tr w:rsidR="009F724C" w:rsidRPr="009F724C" w14:paraId="14E69E13" w14:textId="77777777" w:rsidTr="009504EF">
        <w:tc>
          <w:tcPr>
            <w:tcW w:w="846" w:type="dxa"/>
            <w:shd w:val="clear" w:color="auto" w:fill="006F3D"/>
            <w:vAlign w:val="center"/>
          </w:tcPr>
          <w:p w14:paraId="1C7D8A06" w14:textId="77777777" w:rsidR="0092745E" w:rsidRPr="009F724C" w:rsidRDefault="00880A18">
            <w:pPr>
              <w:pBdr>
                <w:top w:val="nil"/>
                <w:left w:val="nil"/>
                <w:bottom w:val="nil"/>
                <w:right w:val="nil"/>
                <w:between w:val="nil"/>
              </w:pBdr>
              <w:spacing w:line="276" w:lineRule="auto"/>
              <w:jc w:val="center"/>
              <w:rPr>
                <w:rFonts w:asciiTheme="minorHAnsi" w:hAnsiTheme="minorHAnsi" w:cstheme="minorHAnsi"/>
                <w:b/>
                <w:color w:val="FFFFFF"/>
                <w:szCs w:val="22"/>
              </w:rPr>
            </w:pPr>
            <w:r w:rsidRPr="009F724C">
              <w:rPr>
                <w:rFonts w:asciiTheme="minorHAnsi" w:hAnsiTheme="minorHAnsi" w:cstheme="minorHAnsi"/>
                <w:b/>
                <w:color w:val="FFFFFF"/>
                <w:szCs w:val="22"/>
              </w:rPr>
              <w:t>Semestre</w:t>
            </w:r>
          </w:p>
        </w:tc>
        <w:tc>
          <w:tcPr>
            <w:tcW w:w="1701" w:type="dxa"/>
            <w:shd w:val="clear" w:color="auto" w:fill="006F3D"/>
            <w:vAlign w:val="center"/>
          </w:tcPr>
          <w:p w14:paraId="1724B7D6" w14:textId="77777777" w:rsidR="0092745E" w:rsidRPr="009F724C" w:rsidRDefault="00880A18">
            <w:pPr>
              <w:pBdr>
                <w:top w:val="nil"/>
                <w:left w:val="nil"/>
                <w:bottom w:val="nil"/>
                <w:right w:val="nil"/>
                <w:between w:val="nil"/>
              </w:pBdr>
              <w:spacing w:line="276" w:lineRule="auto"/>
              <w:jc w:val="center"/>
              <w:rPr>
                <w:rFonts w:asciiTheme="minorHAnsi" w:hAnsiTheme="minorHAnsi" w:cstheme="minorHAnsi"/>
                <w:b/>
                <w:color w:val="FFFFFF"/>
                <w:szCs w:val="22"/>
              </w:rPr>
            </w:pPr>
            <w:r w:rsidRPr="009F724C">
              <w:rPr>
                <w:rFonts w:asciiTheme="minorHAnsi" w:hAnsiTheme="minorHAnsi" w:cstheme="minorHAnsi"/>
                <w:b/>
                <w:color w:val="FFFFFF"/>
                <w:szCs w:val="22"/>
              </w:rPr>
              <w:t>Módulo</w:t>
            </w:r>
          </w:p>
        </w:tc>
        <w:tc>
          <w:tcPr>
            <w:tcW w:w="3827" w:type="dxa"/>
            <w:gridSpan w:val="2"/>
            <w:shd w:val="clear" w:color="auto" w:fill="006F3D"/>
            <w:vAlign w:val="center"/>
          </w:tcPr>
          <w:p w14:paraId="76AD544C" w14:textId="77777777" w:rsidR="0092745E" w:rsidRPr="009F724C" w:rsidRDefault="00880A18">
            <w:pPr>
              <w:pBdr>
                <w:top w:val="nil"/>
                <w:left w:val="nil"/>
                <w:bottom w:val="nil"/>
                <w:right w:val="nil"/>
                <w:between w:val="nil"/>
              </w:pBdr>
              <w:spacing w:line="276" w:lineRule="auto"/>
              <w:jc w:val="center"/>
              <w:rPr>
                <w:rFonts w:asciiTheme="minorHAnsi" w:hAnsiTheme="minorHAnsi" w:cstheme="minorHAnsi"/>
                <w:b/>
                <w:color w:val="FFFFFF"/>
                <w:szCs w:val="22"/>
              </w:rPr>
            </w:pPr>
            <w:r w:rsidRPr="009F724C">
              <w:rPr>
                <w:rFonts w:asciiTheme="minorHAnsi" w:hAnsiTheme="minorHAnsi" w:cstheme="minorHAnsi"/>
                <w:b/>
                <w:color w:val="FFFFFF"/>
                <w:szCs w:val="22"/>
              </w:rPr>
              <w:t>Unidades Curriculares</w:t>
            </w:r>
          </w:p>
        </w:tc>
        <w:tc>
          <w:tcPr>
            <w:tcW w:w="851" w:type="dxa"/>
            <w:shd w:val="clear" w:color="auto" w:fill="006F3D"/>
            <w:vAlign w:val="center"/>
          </w:tcPr>
          <w:p w14:paraId="7287D35A" w14:textId="77777777" w:rsidR="0092745E" w:rsidRPr="009F724C" w:rsidRDefault="00880A18">
            <w:pPr>
              <w:pBdr>
                <w:top w:val="nil"/>
                <w:left w:val="nil"/>
                <w:bottom w:val="nil"/>
                <w:right w:val="nil"/>
                <w:between w:val="nil"/>
              </w:pBdr>
              <w:spacing w:line="276" w:lineRule="auto"/>
              <w:jc w:val="center"/>
              <w:rPr>
                <w:rFonts w:asciiTheme="minorHAnsi" w:hAnsiTheme="minorHAnsi" w:cstheme="minorHAnsi"/>
                <w:b/>
                <w:color w:val="FFFFFF"/>
                <w:szCs w:val="22"/>
              </w:rPr>
            </w:pPr>
            <w:r w:rsidRPr="009F724C">
              <w:rPr>
                <w:rFonts w:asciiTheme="minorHAnsi" w:hAnsiTheme="minorHAnsi" w:cstheme="minorHAnsi"/>
                <w:b/>
                <w:color w:val="FFFFFF"/>
                <w:szCs w:val="22"/>
              </w:rPr>
              <w:t>CH Total</w:t>
            </w:r>
          </w:p>
        </w:tc>
        <w:tc>
          <w:tcPr>
            <w:tcW w:w="850" w:type="dxa"/>
            <w:shd w:val="clear" w:color="auto" w:fill="006F3D"/>
            <w:vAlign w:val="center"/>
          </w:tcPr>
          <w:p w14:paraId="5FC42BB0" w14:textId="77777777" w:rsidR="0092745E" w:rsidRPr="009F724C" w:rsidRDefault="00880A18">
            <w:pPr>
              <w:pBdr>
                <w:top w:val="nil"/>
                <w:left w:val="nil"/>
                <w:bottom w:val="nil"/>
                <w:right w:val="nil"/>
                <w:between w:val="nil"/>
              </w:pBdr>
              <w:spacing w:line="276" w:lineRule="auto"/>
              <w:jc w:val="center"/>
              <w:rPr>
                <w:rFonts w:asciiTheme="minorHAnsi" w:hAnsiTheme="minorHAnsi" w:cstheme="minorHAnsi"/>
                <w:b/>
                <w:color w:val="FFFFFF"/>
                <w:szCs w:val="22"/>
              </w:rPr>
            </w:pPr>
            <w:r w:rsidRPr="009F724C">
              <w:rPr>
                <w:rFonts w:asciiTheme="minorHAnsi" w:hAnsiTheme="minorHAnsi" w:cstheme="minorHAnsi"/>
                <w:b/>
                <w:color w:val="FFFFFF"/>
                <w:szCs w:val="22"/>
              </w:rPr>
              <w:t>CH Presencial</w:t>
            </w:r>
          </w:p>
        </w:tc>
        <w:tc>
          <w:tcPr>
            <w:tcW w:w="709" w:type="dxa"/>
            <w:shd w:val="clear" w:color="auto" w:fill="006F3D"/>
            <w:vAlign w:val="center"/>
          </w:tcPr>
          <w:p w14:paraId="03CCF2DB" w14:textId="77777777" w:rsidR="0092745E" w:rsidRPr="009F724C" w:rsidRDefault="00880A18">
            <w:pPr>
              <w:pBdr>
                <w:top w:val="nil"/>
                <w:left w:val="nil"/>
                <w:bottom w:val="nil"/>
                <w:right w:val="nil"/>
                <w:between w:val="nil"/>
              </w:pBdr>
              <w:spacing w:line="276" w:lineRule="auto"/>
              <w:jc w:val="center"/>
              <w:rPr>
                <w:rFonts w:asciiTheme="minorHAnsi" w:hAnsiTheme="minorHAnsi" w:cstheme="minorHAnsi"/>
                <w:b/>
                <w:color w:val="FFFFFF"/>
                <w:szCs w:val="22"/>
              </w:rPr>
            </w:pPr>
            <w:r w:rsidRPr="009F724C">
              <w:rPr>
                <w:rFonts w:asciiTheme="minorHAnsi" w:hAnsiTheme="minorHAnsi" w:cstheme="minorHAnsi"/>
                <w:b/>
                <w:color w:val="FFFFFF"/>
                <w:szCs w:val="22"/>
              </w:rPr>
              <w:t>CH EAD</w:t>
            </w:r>
          </w:p>
        </w:tc>
        <w:tc>
          <w:tcPr>
            <w:tcW w:w="1146" w:type="dxa"/>
            <w:shd w:val="clear" w:color="auto" w:fill="006F3D"/>
            <w:vAlign w:val="center"/>
          </w:tcPr>
          <w:p w14:paraId="688D6EF5" w14:textId="77777777" w:rsidR="0092745E" w:rsidRPr="009F724C" w:rsidRDefault="00880A18">
            <w:pPr>
              <w:pBdr>
                <w:top w:val="nil"/>
                <w:left w:val="nil"/>
                <w:bottom w:val="nil"/>
                <w:right w:val="nil"/>
                <w:between w:val="nil"/>
              </w:pBdr>
              <w:spacing w:line="276" w:lineRule="auto"/>
              <w:jc w:val="center"/>
              <w:rPr>
                <w:rFonts w:asciiTheme="minorHAnsi" w:hAnsiTheme="minorHAnsi" w:cstheme="minorHAnsi"/>
                <w:b/>
                <w:color w:val="FFFFFF"/>
                <w:szCs w:val="22"/>
              </w:rPr>
            </w:pPr>
            <w:r w:rsidRPr="009F724C">
              <w:rPr>
                <w:rFonts w:asciiTheme="minorHAnsi" w:hAnsiTheme="minorHAnsi" w:cstheme="minorHAnsi"/>
                <w:b/>
                <w:color w:val="FFFFFF"/>
                <w:szCs w:val="22"/>
              </w:rPr>
              <w:t>CH Semestre</w:t>
            </w:r>
          </w:p>
        </w:tc>
      </w:tr>
      <w:tr w:rsidR="00587530" w:rsidRPr="009F724C" w14:paraId="329117E1" w14:textId="77777777" w:rsidTr="009504EF">
        <w:tc>
          <w:tcPr>
            <w:tcW w:w="846" w:type="dxa"/>
            <w:vMerge w:val="restart"/>
            <w:vAlign w:val="center"/>
          </w:tcPr>
          <w:p w14:paraId="6E4AF60C" w14:textId="77777777"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1º Semestre</w:t>
            </w:r>
          </w:p>
        </w:tc>
        <w:tc>
          <w:tcPr>
            <w:tcW w:w="1701" w:type="dxa"/>
            <w:vMerge w:val="restart"/>
            <w:vAlign w:val="center"/>
          </w:tcPr>
          <w:p w14:paraId="4CCE1E93" w14:textId="2CBD1757"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Básico – Módulo Indústria</w:t>
            </w:r>
          </w:p>
        </w:tc>
        <w:tc>
          <w:tcPr>
            <w:tcW w:w="589" w:type="dxa"/>
          </w:tcPr>
          <w:p w14:paraId="1A77BCC1" w14:textId="77777777"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01</w:t>
            </w:r>
          </w:p>
        </w:tc>
        <w:tc>
          <w:tcPr>
            <w:tcW w:w="3238" w:type="dxa"/>
          </w:tcPr>
          <w:p w14:paraId="7E90F94C" w14:textId="185113E9" w:rsidR="00587530" w:rsidRPr="009F724C" w:rsidRDefault="00587530" w:rsidP="009504EF">
            <w:pPr>
              <w:jc w:val="both"/>
              <w:rPr>
                <w:rFonts w:asciiTheme="minorHAnsi" w:hAnsiTheme="minorHAnsi" w:cstheme="minorHAnsi"/>
                <w:szCs w:val="22"/>
              </w:rPr>
            </w:pPr>
            <w:r w:rsidRPr="009F724C">
              <w:rPr>
                <w:rFonts w:asciiTheme="minorHAnsi" w:hAnsiTheme="minorHAnsi" w:cstheme="minorHAnsi"/>
                <w:szCs w:val="22"/>
              </w:rPr>
              <w:t>Introdução à Tecnologia da Informação e Comunicação</w:t>
            </w:r>
          </w:p>
        </w:tc>
        <w:tc>
          <w:tcPr>
            <w:tcW w:w="851" w:type="dxa"/>
          </w:tcPr>
          <w:p w14:paraId="1AB8D9DD" w14:textId="2D0B33E3"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40</w:t>
            </w:r>
          </w:p>
        </w:tc>
        <w:tc>
          <w:tcPr>
            <w:tcW w:w="850" w:type="dxa"/>
          </w:tcPr>
          <w:p w14:paraId="408AB380" w14:textId="77777777" w:rsidR="00587530" w:rsidRPr="009F724C" w:rsidRDefault="00587530">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24150287" w14:textId="77777777" w:rsidR="00587530" w:rsidRPr="009F724C" w:rsidRDefault="00587530">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restart"/>
            <w:vAlign w:val="center"/>
          </w:tcPr>
          <w:p w14:paraId="550EC464" w14:textId="0348B1EB" w:rsidR="00587530" w:rsidRPr="009F724C" w:rsidRDefault="00587530">
            <w:pPr>
              <w:pBdr>
                <w:top w:val="nil"/>
                <w:left w:val="nil"/>
                <w:bottom w:val="nil"/>
                <w:right w:val="nil"/>
                <w:between w:val="nil"/>
              </w:pBdr>
              <w:spacing w:line="276" w:lineRule="auto"/>
              <w:jc w:val="center"/>
              <w:rPr>
                <w:rFonts w:asciiTheme="minorHAnsi" w:hAnsiTheme="minorHAnsi" w:cstheme="minorHAnsi"/>
                <w:b/>
                <w:szCs w:val="22"/>
              </w:rPr>
            </w:pPr>
            <w:r w:rsidRPr="009F724C">
              <w:rPr>
                <w:rFonts w:asciiTheme="minorHAnsi" w:hAnsiTheme="minorHAnsi" w:cstheme="minorHAnsi"/>
                <w:b/>
                <w:szCs w:val="22"/>
              </w:rPr>
              <w:t>292</w:t>
            </w:r>
          </w:p>
        </w:tc>
      </w:tr>
      <w:tr w:rsidR="00587530" w:rsidRPr="009F724C" w14:paraId="14D43AF4" w14:textId="77777777" w:rsidTr="009504EF">
        <w:tc>
          <w:tcPr>
            <w:tcW w:w="846" w:type="dxa"/>
            <w:vMerge/>
            <w:vAlign w:val="center"/>
          </w:tcPr>
          <w:p w14:paraId="034DEDA1" w14:textId="77777777" w:rsidR="00587530" w:rsidRPr="009F724C" w:rsidRDefault="00587530">
            <w:pPr>
              <w:widowControl w:val="0"/>
              <w:pBdr>
                <w:top w:val="nil"/>
                <w:left w:val="nil"/>
                <w:bottom w:val="nil"/>
                <w:right w:val="nil"/>
                <w:between w:val="nil"/>
              </w:pBdr>
              <w:spacing w:after="0" w:line="276" w:lineRule="auto"/>
              <w:rPr>
                <w:rFonts w:asciiTheme="minorHAnsi" w:hAnsiTheme="minorHAnsi" w:cstheme="minorHAnsi"/>
                <w:b/>
                <w:szCs w:val="22"/>
              </w:rPr>
            </w:pPr>
          </w:p>
        </w:tc>
        <w:tc>
          <w:tcPr>
            <w:tcW w:w="1701" w:type="dxa"/>
            <w:vMerge/>
            <w:vAlign w:val="center"/>
          </w:tcPr>
          <w:p w14:paraId="5FA1F9A0" w14:textId="77777777" w:rsidR="00587530" w:rsidRPr="009F724C" w:rsidRDefault="00587530">
            <w:pPr>
              <w:widowControl w:val="0"/>
              <w:pBdr>
                <w:top w:val="nil"/>
                <w:left w:val="nil"/>
                <w:bottom w:val="nil"/>
                <w:right w:val="nil"/>
                <w:between w:val="nil"/>
              </w:pBdr>
              <w:spacing w:after="0" w:line="276" w:lineRule="auto"/>
              <w:rPr>
                <w:rFonts w:asciiTheme="minorHAnsi" w:hAnsiTheme="minorHAnsi" w:cstheme="minorHAnsi"/>
                <w:b/>
                <w:szCs w:val="22"/>
              </w:rPr>
            </w:pPr>
          </w:p>
        </w:tc>
        <w:tc>
          <w:tcPr>
            <w:tcW w:w="589" w:type="dxa"/>
          </w:tcPr>
          <w:p w14:paraId="63F25B8C" w14:textId="77777777"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02</w:t>
            </w:r>
          </w:p>
        </w:tc>
        <w:tc>
          <w:tcPr>
            <w:tcW w:w="3238" w:type="dxa"/>
          </w:tcPr>
          <w:p w14:paraId="63AEF455" w14:textId="70122B9F" w:rsidR="00587530" w:rsidRPr="009F724C" w:rsidRDefault="00587530" w:rsidP="009504EF">
            <w:pPr>
              <w:jc w:val="both"/>
              <w:rPr>
                <w:rFonts w:asciiTheme="minorHAnsi" w:hAnsiTheme="minorHAnsi" w:cstheme="minorHAnsi"/>
                <w:szCs w:val="22"/>
              </w:rPr>
            </w:pPr>
            <w:r w:rsidRPr="009F724C">
              <w:rPr>
                <w:rFonts w:asciiTheme="minorHAnsi" w:hAnsiTheme="minorHAnsi" w:cstheme="minorHAnsi"/>
                <w:szCs w:val="22"/>
              </w:rPr>
              <w:t>Saúde e Segurança no Trabalho</w:t>
            </w:r>
          </w:p>
        </w:tc>
        <w:tc>
          <w:tcPr>
            <w:tcW w:w="851" w:type="dxa"/>
          </w:tcPr>
          <w:p w14:paraId="49E03EFD" w14:textId="1CD0722E"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12</w:t>
            </w:r>
          </w:p>
        </w:tc>
        <w:tc>
          <w:tcPr>
            <w:tcW w:w="850" w:type="dxa"/>
          </w:tcPr>
          <w:p w14:paraId="3ADD4F25" w14:textId="77777777" w:rsidR="00587530" w:rsidRPr="009F724C" w:rsidRDefault="00587530">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5732131C" w14:textId="77777777" w:rsidR="00587530" w:rsidRPr="009F724C" w:rsidRDefault="00587530">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3713FCC1" w14:textId="77777777" w:rsidR="00587530" w:rsidRPr="009F724C" w:rsidRDefault="00587530">
            <w:pPr>
              <w:widowControl w:val="0"/>
              <w:pBdr>
                <w:top w:val="nil"/>
                <w:left w:val="nil"/>
                <w:bottom w:val="nil"/>
                <w:right w:val="nil"/>
                <w:between w:val="nil"/>
              </w:pBdr>
              <w:spacing w:after="0" w:line="276" w:lineRule="auto"/>
              <w:rPr>
                <w:rFonts w:asciiTheme="minorHAnsi" w:hAnsiTheme="minorHAnsi" w:cstheme="minorHAnsi"/>
                <w:szCs w:val="22"/>
              </w:rPr>
            </w:pPr>
          </w:p>
        </w:tc>
      </w:tr>
      <w:tr w:rsidR="00587530" w:rsidRPr="009F724C" w14:paraId="00FFCF57" w14:textId="77777777" w:rsidTr="009504EF">
        <w:tc>
          <w:tcPr>
            <w:tcW w:w="846" w:type="dxa"/>
            <w:vMerge/>
            <w:vAlign w:val="center"/>
          </w:tcPr>
          <w:p w14:paraId="07B49D0D" w14:textId="77777777" w:rsidR="00587530" w:rsidRPr="009F724C" w:rsidRDefault="00587530">
            <w:pPr>
              <w:widowControl w:val="0"/>
              <w:pBdr>
                <w:top w:val="nil"/>
                <w:left w:val="nil"/>
                <w:bottom w:val="nil"/>
                <w:right w:val="nil"/>
                <w:between w:val="nil"/>
              </w:pBdr>
              <w:spacing w:line="276" w:lineRule="auto"/>
              <w:rPr>
                <w:rFonts w:asciiTheme="minorHAnsi" w:hAnsiTheme="minorHAnsi" w:cstheme="minorHAnsi"/>
                <w:b/>
                <w:szCs w:val="22"/>
              </w:rPr>
            </w:pPr>
          </w:p>
        </w:tc>
        <w:tc>
          <w:tcPr>
            <w:tcW w:w="1701" w:type="dxa"/>
            <w:vMerge w:val="restart"/>
            <w:vAlign w:val="center"/>
          </w:tcPr>
          <w:p w14:paraId="36F9BC50" w14:textId="05A67C4B" w:rsidR="00587530" w:rsidRPr="009F724C" w:rsidRDefault="00587530" w:rsidP="009504EF">
            <w:pPr>
              <w:widowControl w:val="0"/>
              <w:pBdr>
                <w:top w:val="nil"/>
                <w:left w:val="nil"/>
                <w:bottom w:val="nil"/>
                <w:right w:val="nil"/>
                <w:between w:val="nil"/>
              </w:pBdr>
              <w:spacing w:line="276" w:lineRule="auto"/>
              <w:jc w:val="center"/>
              <w:rPr>
                <w:rFonts w:asciiTheme="minorHAnsi" w:hAnsiTheme="minorHAnsi" w:cstheme="minorHAnsi"/>
                <w:b/>
                <w:szCs w:val="22"/>
              </w:rPr>
            </w:pPr>
            <w:r w:rsidRPr="009F724C">
              <w:rPr>
                <w:rFonts w:asciiTheme="minorHAnsi" w:hAnsiTheme="minorHAnsi" w:cstheme="minorHAnsi"/>
                <w:szCs w:val="22"/>
              </w:rPr>
              <w:t>Introdutório</w:t>
            </w:r>
          </w:p>
        </w:tc>
        <w:tc>
          <w:tcPr>
            <w:tcW w:w="589" w:type="dxa"/>
          </w:tcPr>
          <w:p w14:paraId="25BA1292" w14:textId="71F3C776"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03</w:t>
            </w:r>
          </w:p>
        </w:tc>
        <w:tc>
          <w:tcPr>
            <w:tcW w:w="3238" w:type="dxa"/>
          </w:tcPr>
          <w:p w14:paraId="6E6725C8" w14:textId="68433880" w:rsidR="00587530" w:rsidRPr="009F724C" w:rsidRDefault="00587530" w:rsidP="009504EF">
            <w:pPr>
              <w:jc w:val="both"/>
              <w:rPr>
                <w:rFonts w:asciiTheme="minorHAnsi" w:hAnsiTheme="minorHAnsi" w:cstheme="minorHAnsi"/>
                <w:szCs w:val="22"/>
              </w:rPr>
            </w:pPr>
            <w:r w:rsidRPr="009F724C">
              <w:rPr>
                <w:rFonts w:asciiTheme="minorHAnsi" w:hAnsiTheme="minorHAnsi" w:cstheme="minorHAnsi"/>
                <w:szCs w:val="22"/>
              </w:rPr>
              <w:t>Desenho Técnico para Projetos de Construção Civil</w:t>
            </w:r>
          </w:p>
        </w:tc>
        <w:tc>
          <w:tcPr>
            <w:tcW w:w="851" w:type="dxa"/>
          </w:tcPr>
          <w:p w14:paraId="06215316" w14:textId="6AE0A541"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70</w:t>
            </w:r>
          </w:p>
        </w:tc>
        <w:tc>
          <w:tcPr>
            <w:tcW w:w="850" w:type="dxa"/>
          </w:tcPr>
          <w:p w14:paraId="477D15FC" w14:textId="77777777" w:rsidR="00587530" w:rsidRPr="009F724C" w:rsidRDefault="00587530">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24C137B8" w14:textId="77777777" w:rsidR="00587530" w:rsidRPr="009F724C" w:rsidRDefault="00587530">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23835926" w14:textId="77777777" w:rsidR="00587530" w:rsidRPr="009F724C" w:rsidRDefault="00587530">
            <w:pPr>
              <w:widowControl w:val="0"/>
              <w:pBdr>
                <w:top w:val="nil"/>
                <w:left w:val="nil"/>
                <w:bottom w:val="nil"/>
                <w:right w:val="nil"/>
                <w:between w:val="nil"/>
              </w:pBdr>
              <w:spacing w:line="276" w:lineRule="auto"/>
              <w:rPr>
                <w:rFonts w:asciiTheme="minorHAnsi" w:hAnsiTheme="minorHAnsi" w:cstheme="minorHAnsi"/>
                <w:szCs w:val="22"/>
              </w:rPr>
            </w:pPr>
          </w:p>
        </w:tc>
      </w:tr>
      <w:tr w:rsidR="00587530" w:rsidRPr="009F724C" w14:paraId="7098A981" w14:textId="77777777" w:rsidTr="009504EF">
        <w:tc>
          <w:tcPr>
            <w:tcW w:w="846" w:type="dxa"/>
            <w:vMerge/>
            <w:vAlign w:val="center"/>
          </w:tcPr>
          <w:p w14:paraId="28D72C87" w14:textId="77777777" w:rsidR="00587530" w:rsidRPr="009F724C" w:rsidRDefault="00587530">
            <w:pPr>
              <w:widowControl w:val="0"/>
              <w:pBdr>
                <w:top w:val="nil"/>
                <w:left w:val="nil"/>
                <w:bottom w:val="nil"/>
                <w:right w:val="nil"/>
                <w:between w:val="nil"/>
              </w:pBdr>
              <w:spacing w:line="276" w:lineRule="auto"/>
              <w:rPr>
                <w:rFonts w:asciiTheme="minorHAnsi" w:hAnsiTheme="minorHAnsi" w:cstheme="minorHAnsi"/>
                <w:b/>
                <w:szCs w:val="22"/>
              </w:rPr>
            </w:pPr>
          </w:p>
        </w:tc>
        <w:tc>
          <w:tcPr>
            <w:tcW w:w="1701" w:type="dxa"/>
            <w:vMerge/>
            <w:vAlign w:val="center"/>
          </w:tcPr>
          <w:p w14:paraId="61D41227" w14:textId="77777777" w:rsidR="00587530" w:rsidRPr="009F724C" w:rsidRDefault="00587530" w:rsidP="009504EF">
            <w:pPr>
              <w:widowControl w:val="0"/>
              <w:pBdr>
                <w:top w:val="nil"/>
                <w:left w:val="nil"/>
                <w:bottom w:val="nil"/>
                <w:right w:val="nil"/>
                <w:between w:val="nil"/>
              </w:pBdr>
              <w:spacing w:line="276" w:lineRule="auto"/>
              <w:jc w:val="center"/>
              <w:rPr>
                <w:rFonts w:asciiTheme="minorHAnsi" w:hAnsiTheme="minorHAnsi" w:cstheme="minorHAnsi"/>
                <w:szCs w:val="22"/>
              </w:rPr>
            </w:pPr>
          </w:p>
        </w:tc>
        <w:tc>
          <w:tcPr>
            <w:tcW w:w="589" w:type="dxa"/>
          </w:tcPr>
          <w:p w14:paraId="1FC95D94" w14:textId="2EF7384E"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04</w:t>
            </w:r>
          </w:p>
        </w:tc>
        <w:tc>
          <w:tcPr>
            <w:tcW w:w="3238" w:type="dxa"/>
          </w:tcPr>
          <w:p w14:paraId="0B17B077" w14:textId="62A7348C" w:rsidR="00587530" w:rsidRPr="009F724C" w:rsidRDefault="00587530" w:rsidP="009504EF">
            <w:pPr>
              <w:jc w:val="both"/>
              <w:rPr>
                <w:rFonts w:asciiTheme="minorHAnsi" w:hAnsiTheme="minorHAnsi" w:cstheme="minorHAnsi"/>
                <w:szCs w:val="22"/>
              </w:rPr>
            </w:pPr>
            <w:r w:rsidRPr="009F724C">
              <w:rPr>
                <w:rFonts w:asciiTheme="minorHAnsi" w:hAnsiTheme="minorHAnsi" w:cstheme="minorHAnsi"/>
                <w:szCs w:val="22"/>
              </w:rPr>
              <w:t>Fundamentos de Topografia</w:t>
            </w:r>
          </w:p>
        </w:tc>
        <w:tc>
          <w:tcPr>
            <w:tcW w:w="851" w:type="dxa"/>
          </w:tcPr>
          <w:p w14:paraId="26D97377" w14:textId="304809EA"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50</w:t>
            </w:r>
          </w:p>
        </w:tc>
        <w:tc>
          <w:tcPr>
            <w:tcW w:w="850" w:type="dxa"/>
          </w:tcPr>
          <w:p w14:paraId="7F2F527A" w14:textId="77777777" w:rsidR="00587530" w:rsidRPr="009F724C" w:rsidRDefault="00587530">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557BFFA4" w14:textId="77777777" w:rsidR="00587530" w:rsidRPr="009F724C" w:rsidRDefault="00587530">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110B1105" w14:textId="77777777" w:rsidR="00587530" w:rsidRPr="009F724C" w:rsidRDefault="00587530">
            <w:pPr>
              <w:widowControl w:val="0"/>
              <w:pBdr>
                <w:top w:val="nil"/>
                <w:left w:val="nil"/>
                <w:bottom w:val="nil"/>
                <w:right w:val="nil"/>
                <w:between w:val="nil"/>
              </w:pBdr>
              <w:spacing w:line="276" w:lineRule="auto"/>
              <w:rPr>
                <w:rFonts w:asciiTheme="minorHAnsi" w:hAnsiTheme="minorHAnsi" w:cstheme="minorHAnsi"/>
                <w:szCs w:val="22"/>
              </w:rPr>
            </w:pPr>
          </w:p>
        </w:tc>
      </w:tr>
      <w:tr w:rsidR="00587530" w:rsidRPr="009F724C" w14:paraId="235D8B30" w14:textId="77777777" w:rsidTr="009504EF">
        <w:tc>
          <w:tcPr>
            <w:tcW w:w="846" w:type="dxa"/>
            <w:vMerge/>
            <w:vAlign w:val="center"/>
          </w:tcPr>
          <w:p w14:paraId="3F0A3103" w14:textId="77777777" w:rsidR="00587530" w:rsidRPr="009F724C" w:rsidRDefault="00587530">
            <w:pPr>
              <w:widowControl w:val="0"/>
              <w:pBdr>
                <w:top w:val="nil"/>
                <w:left w:val="nil"/>
                <w:bottom w:val="nil"/>
                <w:right w:val="nil"/>
                <w:between w:val="nil"/>
              </w:pBdr>
              <w:spacing w:line="276" w:lineRule="auto"/>
              <w:rPr>
                <w:rFonts w:asciiTheme="minorHAnsi" w:hAnsiTheme="minorHAnsi" w:cstheme="minorHAnsi"/>
                <w:b/>
                <w:szCs w:val="22"/>
              </w:rPr>
            </w:pPr>
          </w:p>
        </w:tc>
        <w:tc>
          <w:tcPr>
            <w:tcW w:w="1701" w:type="dxa"/>
            <w:vMerge/>
            <w:vAlign w:val="center"/>
          </w:tcPr>
          <w:p w14:paraId="050708B3" w14:textId="77777777" w:rsidR="00587530" w:rsidRPr="009F724C" w:rsidRDefault="00587530" w:rsidP="009504EF">
            <w:pPr>
              <w:widowControl w:val="0"/>
              <w:pBdr>
                <w:top w:val="nil"/>
                <w:left w:val="nil"/>
                <w:bottom w:val="nil"/>
                <w:right w:val="nil"/>
                <w:between w:val="nil"/>
              </w:pBdr>
              <w:spacing w:line="276" w:lineRule="auto"/>
              <w:jc w:val="center"/>
              <w:rPr>
                <w:rFonts w:asciiTheme="minorHAnsi" w:hAnsiTheme="minorHAnsi" w:cstheme="minorHAnsi"/>
                <w:szCs w:val="22"/>
              </w:rPr>
            </w:pPr>
          </w:p>
        </w:tc>
        <w:tc>
          <w:tcPr>
            <w:tcW w:w="589" w:type="dxa"/>
          </w:tcPr>
          <w:p w14:paraId="79E56EE0" w14:textId="467E6D3B"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05</w:t>
            </w:r>
          </w:p>
        </w:tc>
        <w:tc>
          <w:tcPr>
            <w:tcW w:w="3238" w:type="dxa"/>
          </w:tcPr>
          <w:p w14:paraId="71DB7BE3" w14:textId="2BAC6D54" w:rsidR="00587530" w:rsidRPr="009F724C" w:rsidRDefault="00587530" w:rsidP="009504EF">
            <w:pPr>
              <w:jc w:val="both"/>
              <w:rPr>
                <w:rFonts w:asciiTheme="minorHAnsi" w:hAnsiTheme="minorHAnsi" w:cstheme="minorHAnsi"/>
                <w:szCs w:val="22"/>
              </w:rPr>
            </w:pPr>
            <w:r w:rsidRPr="009F724C">
              <w:rPr>
                <w:rFonts w:asciiTheme="minorHAnsi" w:hAnsiTheme="minorHAnsi" w:cstheme="minorHAnsi"/>
                <w:szCs w:val="22"/>
              </w:rPr>
              <w:t>Introdução a Projetos de Edificações</w:t>
            </w:r>
          </w:p>
        </w:tc>
        <w:tc>
          <w:tcPr>
            <w:tcW w:w="851" w:type="dxa"/>
          </w:tcPr>
          <w:p w14:paraId="0C2C9EB1" w14:textId="6540981E"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30</w:t>
            </w:r>
          </w:p>
        </w:tc>
        <w:tc>
          <w:tcPr>
            <w:tcW w:w="850" w:type="dxa"/>
          </w:tcPr>
          <w:p w14:paraId="26D09D15" w14:textId="77777777" w:rsidR="00587530" w:rsidRPr="009F724C" w:rsidRDefault="00587530">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2C26EB9F" w14:textId="77777777" w:rsidR="00587530" w:rsidRPr="009F724C" w:rsidRDefault="00587530">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6C2A070E" w14:textId="77777777" w:rsidR="00587530" w:rsidRPr="009F724C" w:rsidRDefault="00587530">
            <w:pPr>
              <w:widowControl w:val="0"/>
              <w:pBdr>
                <w:top w:val="nil"/>
                <w:left w:val="nil"/>
                <w:bottom w:val="nil"/>
                <w:right w:val="nil"/>
                <w:between w:val="nil"/>
              </w:pBdr>
              <w:spacing w:line="276" w:lineRule="auto"/>
              <w:rPr>
                <w:rFonts w:asciiTheme="minorHAnsi" w:hAnsiTheme="minorHAnsi" w:cstheme="minorHAnsi"/>
                <w:szCs w:val="22"/>
              </w:rPr>
            </w:pPr>
          </w:p>
        </w:tc>
      </w:tr>
      <w:tr w:rsidR="00587530" w:rsidRPr="009F724C" w14:paraId="4EF665DC" w14:textId="77777777" w:rsidTr="009504EF">
        <w:tc>
          <w:tcPr>
            <w:tcW w:w="846" w:type="dxa"/>
            <w:vMerge/>
            <w:vAlign w:val="center"/>
          </w:tcPr>
          <w:p w14:paraId="5E4214C6" w14:textId="77777777" w:rsidR="00587530" w:rsidRPr="009F724C" w:rsidRDefault="00587530">
            <w:pPr>
              <w:widowControl w:val="0"/>
              <w:pBdr>
                <w:top w:val="nil"/>
                <w:left w:val="nil"/>
                <w:bottom w:val="nil"/>
                <w:right w:val="nil"/>
                <w:between w:val="nil"/>
              </w:pBdr>
              <w:spacing w:line="276" w:lineRule="auto"/>
              <w:rPr>
                <w:rFonts w:asciiTheme="minorHAnsi" w:hAnsiTheme="minorHAnsi" w:cstheme="minorHAnsi"/>
                <w:b/>
                <w:szCs w:val="22"/>
              </w:rPr>
            </w:pPr>
          </w:p>
        </w:tc>
        <w:tc>
          <w:tcPr>
            <w:tcW w:w="1701" w:type="dxa"/>
            <w:vMerge/>
            <w:vAlign w:val="center"/>
          </w:tcPr>
          <w:p w14:paraId="2823DA54" w14:textId="77777777" w:rsidR="00587530" w:rsidRPr="009F724C" w:rsidRDefault="00587530" w:rsidP="009504EF">
            <w:pPr>
              <w:widowControl w:val="0"/>
              <w:pBdr>
                <w:top w:val="nil"/>
                <w:left w:val="nil"/>
                <w:bottom w:val="nil"/>
                <w:right w:val="nil"/>
                <w:between w:val="nil"/>
              </w:pBdr>
              <w:spacing w:line="276" w:lineRule="auto"/>
              <w:jc w:val="center"/>
              <w:rPr>
                <w:rFonts w:asciiTheme="minorHAnsi" w:hAnsiTheme="minorHAnsi" w:cstheme="minorHAnsi"/>
                <w:szCs w:val="22"/>
              </w:rPr>
            </w:pPr>
          </w:p>
        </w:tc>
        <w:tc>
          <w:tcPr>
            <w:tcW w:w="589" w:type="dxa"/>
          </w:tcPr>
          <w:p w14:paraId="027B9FA9" w14:textId="4FA049EB"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06</w:t>
            </w:r>
          </w:p>
        </w:tc>
        <w:tc>
          <w:tcPr>
            <w:tcW w:w="3238" w:type="dxa"/>
          </w:tcPr>
          <w:p w14:paraId="5BA8D363" w14:textId="5340A126" w:rsidR="00587530" w:rsidRPr="009F724C" w:rsidRDefault="00587530" w:rsidP="009504EF">
            <w:pPr>
              <w:jc w:val="both"/>
              <w:rPr>
                <w:rFonts w:asciiTheme="minorHAnsi" w:hAnsiTheme="minorHAnsi" w:cstheme="minorHAnsi"/>
                <w:szCs w:val="22"/>
              </w:rPr>
            </w:pPr>
            <w:r w:rsidRPr="009F724C">
              <w:rPr>
                <w:rFonts w:asciiTheme="minorHAnsi" w:hAnsiTheme="minorHAnsi" w:cstheme="minorHAnsi"/>
                <w:szCs w:val="22"/>
              </w:rPr>
              <w:t>Introdução à Mecânica dos Solos</w:t>
            </w:r>
          </w:p>
        </w:tc>
        <w:tc>
          <w:tcPr>
            <w:tcW w:w="851" w:type="dxa"/>
          </w:tcPr>
          <w:p w14:paraId="76C25142" w14:textId="1C304BEE"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60</w:t>
            </w:r>
          </w:p>
        </w:tc>
        <w:tc>
          <w:tcPr>
            <w:tcW w:w="850" w:type="dxa"/>
          </w:tcPr>
          <w:p w14:paraId="17B44F15" w14:textId="77777777" w:rsidR="00587530" w:rsidRPr="009F724C" w:rsidRDefault="00587530">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7B4AA713" w14:textId="77777777" w:rsidR="00587530" w:rsidRPr="009F724C" w:rsidRDefault="00587530">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79F88AEC" w14:textId="77777777" w:rsidR="00587530" w:rsidRPr="009F724C" w:rsidRDefault="00587530">
            <w:pPr>
              <w:widowControl w:val="0"/>
              <w:pBdr>
                <w:top w:val="nil"/>
                <w:left w:val="nil"/>
                <w:bottom w:val="nil"/>
                <w:right w:val="nil"/>
                <w:between w:val="nil"/>
              </w:pBdr>
              <w:spacing w:line="276" w:lineRule="auto"/>
              <w:rPr>
                <w:rFonts w:asciiTheme="minorHAnsi" w:hAnsiTheme="minorHAnsi" w:cstheme="minorHAnsi"/>
                <w:szCs w:val="22"/>
              </w:rPr>
            </w:pPr>
          </w:p>
        </w:tc>
      </w:tr>
      <w:tr w:rsidR="00587530" w:rsidRPr="009F724C" w14:paraId="1CC5B6E9" w14:textId="77777777" w:rsidTr="009504EF">
        <w:tc>
          <w:tcPr>
            <w:tcW w:w="846" w:type="dxa"/>
            <w:vMerge/>
            <w:vAlign w:val="center"/>
          </w:tcPr>
          <w:p w14:paraId="4B8892AC" w14:textId="77777777" w:rsidR="00587530" w:rsidRPr="009F724C" w:rsidRDefault="00587530">
            <w:pPr>
              <w:widowControl w:val="0"/>
              <w:pBdr>
                <w:top w:val="nil"/>
                <w:left w:val="nil"/>
                <w:bottom w:val="nil"/>
                <w:right w:val="nil"/>
                <w:between w:val="nil"/>
              </w:pBdr>
              <w:spacing w:line="276" w:lineRule="auto"/>
              <w:rPr>
                <w:rFonts w:asciiTheme="minorHAnsi" w:hAnsiTheme="minorHAnsi" w:cstheme="minorHAnsi"/>
                <w:b/>
                <w:szCs w:val="22"/>
              </w:rPr>
            </w:pPr>
          </w:p>
        </w:tc>
        <w:tc>
          <w:tcPr>
            <w:tcW w:w="1701" w:type="dxa"/>
            <w:vAlign w:val="center"/>
          </w:tcPr>
          <w:p w14:paraId="516FB26A" w14:textId="6255DFD6" w:rsidR="00587530" w:rsidRPr="009F724C" w:rsidRDefault="00587530" w:rsidP="009504EF">
            <w:pPr>
              <w:widowControl w:val="0"/>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Específico I</w:t>
            </w:r>
          </w:p>
        </w:tc>
        <w:tc>
          <w:tcPr>
            <w:tcW w:w="589" w:type="dxa"/>
          </w:tcPr>
          <w:p w14:paraId="451C75DB" w14:textId="21E4161D"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07</w:t>
            </w:r>
          </w:p>
        </w:tc>
        <w:tc>
          <w:tcPr>
            <w:tcW w:w="3238" w:type="dxa"/>
          </w:tcPr>
          <w:p w14:paraId="6FE23B3B" w14:textId="5484CE65" w:rsidR="00587530" w:rsidRPr="009F724C" w:rsidRDefault="00587530" w:rsidP="009504EF">
            <w:pPr>
              <w:jc w:val="both"/>
              <w:rPr>
                <w:rFonts w:asciiTheme="minorHAnsi" w:hAnsiTheme="minorHAnsi" w:cstheme="minorHAnsi"/>
                <w:szCs w:val="22"/>
              </w:rPr>
            </w:pPr>
            <w:r w:rsidRPr="009F724C">
              <w:rPr>
                <w:rFonts w:asciiTheme="minorHAnsi" w:hAnsiTheme="minorHAnsi" w:cstheme="minorHAnsi"/>
                <w:szCs w:val="22"/>
              </w:rPr>
              <w:t>Viabilidade Técnica e Legal de Projetos de Edificações</w:t>
            </w:r>
          </w:p>
        </w:tc>
        <w:tc>
          <w:tcPr>
            <w:tcW w:w="851" w:type="dxa"/>
          </w:tcPr>
          <w:p w14:paraId="55073D1E" w14:textId="67E5F457"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30</w:t>
            </w:r>
          </w:p>
        </w:tc>
        <w:tc>
          <w:tcPr>
            <w:tcW w:w="850" w:type="dxa"/>
          </w:tcPr>
          <w:p w14:paraId="11C09D50" w14:textId="77777777" w:rsidR="00587530" w:rsidRPr="009F724C" w:rsidRDefault="00587530">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255FD1BE" w14:textId="77777777" w:rsidR="00587530" w:rsidRPr="009F724C" w:rsidRDefault="00587530">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67FE2B08" w14:textId="77777777" w:rsidR="00587530" w:rsidRPr="009F724C" w:rsidRDefault="00587530">
            <w:pPr>
              <w:widowControl w:val="0"/>
              <w:pBdr>
                <w:top w:val="nil"/>
                <w:left w:val="nil"/>
                <w:bottom w:val="nil"/>
                <w:right w:val="nil"/>
                <w:between w:val="nil"/>
              </w:pBdr>
              <w:spacing w:line="276" w:lineRule="auto"/>
              <w:rPr>
                <w:rFonts w:asciiTheme="minorHAnsi" w:hAnsiTheme="minorHAnsi" w:cstheme="minorHAnsi"/>
                <w:szCs w:val="22"/>
              </w:rPr>
            </w:pPr>
          </w:p>
        </w:tc>
      </w:tr>
      <w:tr w:rsidR="00587530" w:rsidRPr="009F724C" w14:paraId="3D4BEC19" w14:textId="77777777" w:rsidTr="009504EF">
        <w:tc>
          <w:tcPr>
            <w:tcW w:w="846" w:type="dxa"/>
            <w:vMerge w:val="restart"/>
            <w:vAlign w:val="center"/>
          </w:tcPr>
          <w:p w14:paraId="7412F36A" w14:textId="77777777"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2º Semestre</w:t>
            </w:r>
          </w:p>
        </w:tc>
        <w:tc>
          <w:tcPr>
            <w:tcW w:w="1701" w:type="dxa"/>
            <w:vAlign w:val="center"/>
          </w:tcPr>
          <w:p w14:paraId="161113AF" w14:textId="437D5C88" w:rsidR="00587530" w:rsidRPr="009F724C" w:rsidRDefault="00587530" w:rsidP="009504EF">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Básico - Módulo Indústria</w:t>
            </w:r>
          </w:p>
        </w:tc>
        <w:tc>
          <w:tcPr>
            <w:tcW w:w="589" w:type="dxa"/>
          </w:tcPr>
          <w:p w14:paraId="282CE2E3" w14:textId="331E0D1A"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08</w:t>
            </w:r>
          </w:p>
        </w:tc>
        <w:tc>
          <w:tcPr>
            <w:tcW w:w="3238" w:type="dxa"/>
          </w:tcPr>
          <w:p w14:paraId="5D08EEC9" w14:textId="484B11FB" w:rsidR="00587530" w:rsidRPr="009F724C" w:rsidRDefault="00587530" w:rsidP="009504EF">
            <w:pPr>
              <w:jc w:val="both"/>
              <w:rPr>
                <w:rFonts w:asciiTheme="minorHAnsi" w:hAnsiTheme="minorHAnsi" w:cstheme="minorHAnsi"/>
                <w:szCs w:val="22"/>
              </w:rPr>
            </w:pPr>
            <w:r w:rsidRPr="009F724C">
              <w:rPr>
                <w:rFonts w:asciiTheme="minorHAnsi" w:hAnsiTheme="minorHAnsi" w:cstheme="minorHAnsi"/>
                <w:szCs w:val="22"/>
              </w:rPr>
              <w:t>Introdução ao Desenvolvimento de Projetos</w:t>
            </w:r>
          </w:p>
        </w:tc>
        <w:tc>
          <w:tcPr>
            <w:tcW w:w="851" w:type="dxa"/>
          </w:tcPr>
          <w:p w14:paraId="3ABD8A6F" w14:textId="4E852C37" w:rsidR="00587530" w:rsidRPr="009F724C" w:rsidRDefault="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12</w:t>
            </w:r>
          </w:p>
        </w:tc>
        <w:tc>
          <w:tcPr>
            <w:tcW w:w="850" w:type="dxa"/>
          </w:tcPr>
          <w:p w14:paraId="14749001" w14:textId="77777777" w:rsidR="00587530" w:rsidRPr="009F724C" w:rsidRDefault="00587530">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56C53B5F" w14:textId="77777777" w:rsidR="00587530" w:rsidRPr="009F724C" w:rsidRDefault="00587530">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restart"/>
            <w:vAlign w:val="center"/>
          </w:tcPr>
          <w:p w14:paraId="67839083" w14:textId="65D9C257" w:rsidR="00587530" w:rsidRPr="009F724C" w:rsidRDefault="00587530">
            <w:pPr>
              <w:pBdr>
                <w:top w:val="nil"/>
                <w:left w:val="nil"/>
                <w:bottom w:val="nil"/>
                <w:right w:val="nil"/>
                <w:between w:val="nil"/>
              </w:pBdr>
              <w:spacing w:line="276" w:lineRule="auto"/>
              <w:jc w:val="center"/>
              <w:rPr>
                <w:rFonts w:asciiTheme="minorHAnsi" w:hAnsiTheme="minorHAnsi" w:cstheme="minorHAnsi"/>
                <w:b/>
                <w:szCs w:val="22"/>
              </w:rPr>
            </w:pPr>
            <w:r w:rsidRPr="009F724C">
              <w:rPr>
                <w:rFonts w:asciiTheme="minorHAnsi" w:hAnsiTheme="minorHAnsi" w:cstheme="minorHAnsi"/>
                <w:b/>
                <w:szCs w:val="22"/>
              </w:rPr>
              <w:t>300</w:t>
            </w:r>
          </w:p>
        </w:tc>
      </w:tr>
      <w:tr w:rsidR="00587530" w:rsidRPr="009F724C" w14:paraId="42B73F94" w14:textId="77777777" w:rsidTr="009504EF">
        <w:tc>
          <w:tcPr>
            <w:tcW w:w="846" w:type="dxa"/>
            <w:vMerge/>
            <w:vAlign w:val="center"/>
          </w:tcPr>
          <w:p w14:paraId="21999B94" w14:textId="77777777" w:rsidR="00587530" w:rsidRPr="009F724C" w:rsidRDefault="00587530" w:rsidP="009504EF">
            <w:pPr>
              <w:widowControl w:val="0"/>
              <w:pBdr>
                <w:top w:val="nil"/>
                <w:left w:val="nil"/>
                <w:bottom w:val="nil"/>
                <w:right w:val="nil"/>
                <w:between w:val="nil"/>
              </w:pBdr>
              <w:spacing w:after="0" w:line="276" w:lineRule="auto"/>
              <w:rPr>
                <w:rFonts w:asciiTheme="minorHAnsi" w:hAnsiTheme="minorHAnsi" w:cstheme="minorHAnsi"/>
                <w:szCs w:val="22"/>
              </w:rPr>
            </w:pPr>
          </w:p>
        </w:tc>
        <w:tc>
          <w:tcPr>
            <w:tcW w:w="1701" w:type="dxa"/>
            <w:vAlign w:val="center"/>
          </w:tcPr>
          <w:p w14:paraId="1CF24C6B" w14:textId="112BE7B1" w:rsidR="00587530" w:rsidRPr="009F724C" w:rsidRDefault="00587530" w:rsidP="009504EF">
            <w:pPr>
              <w:widowControl w:val="0"/>
              <w:pBdr>
                <w:top w:val="nil"/>
                <w:left w:val="nil"/>
                <w:bottom w:val="nil"/>
                <w:right w:val="nil"/>
                <w:between w:val="nil"/>
              </w:pBdr>
              <w:spacing w:after="0" w:line="276" w:lineRule="auto"/>
              <w:jc w:val="center"/>
              <w:rPr>
                <w:rFonts w:asciiTheme="minorHAnsi" w:hAnsiTheme="minorHAnsi" w:cstheme="minorHAnsi"/>
                <w:szCs w:val="22"/>
              </w:rPr>
            </w:pPr>
            <w:r w:rsidRPr="009F724C">
              <w:rPr>
                <w:rFonts w:asciiTheme="minorHAnsi" w:hAnsiTheme="minorHAnsi" w:cstheme="minorHAnsi"/>
                <w:szCs w:val="22"/>
              </w:rPr>
              <w:t>Introdutório</w:t>
            </w:r>
          </w:p>
        </w:tc>
        <w:tc>
          <w:tcPr>
            <w:tcW w:w="589" w:type="dxa"/>
          </w:tcPr>
          <w:p w14:paraId="166A5B92" w14:textId="3C72EE28" w:rsidR="00587530" w:rsidRPr="009F724C" w:rsidRDefault="00587530" w:rsidP="009504EF">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09</w:t>
            </w:r>
          </w:p>
        </w:tc>
        <w:tc>
          <w:tcPr>
            <w:tcW w:w="3238" w:type="dxa"/>
          </w:tcPr>
          <w:p w14:paraId="0947BA72" w14:textId="1D80B500" w:rsidR="00587530" w:rsidRPr="009F724C" w:rsidRDefault="00587530" w:rsidP="009504EF">
            <w:pPr>
              <w:jc w:val="both"/>
              <w:rPr>
                <w:rFonts w:asciiTheme="minorHAnsi" w:hAnsiTheme="minorHAnsi" w:cstheme="minorHAnsi"/>
                <w:szCs w:val="22"/>
              </w:rPr>
            </w:pPr>
            <w:r w:rsidRPr="009F724C">
              <w:rPr>
                <w:rFonts w:asciiTheme="minorHAnsi" w:hAnsiTheme="minorHAnsi" w:cstheme="minorHAnsi"/>
                <w:szCs w:val="22"/>
              </w:rPr>
              <w:t>Processos de Construção de Edificações</w:t>
            </w:r>
          </w:p>
        </w:tc>
        <w:tc>
          <w:tcPr>
            <w:tcW w:w="851" w:type="dxa"/>
          </w:tcPr>
          <w:p w14:paraId="1FC8690E" w14:textId="37553012" w:rsidR="00587530" w:rsidRPr="009F724C" w:rsidRDefault="00587530" w:rsidP="009504EF">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148</w:t>
            </w:r>
          </w:p>
        </w:tc>
        <w:tc>
          <w:tcPr>
            <w:tcW w:w="850" w:type="dxa"/>
          </w:tcPr>
          <w:p w14:paraId="6672F60E" w14:textId="77777777" w:rsidR="00587530" w:rsidRPr="009F724C" w:rsidRDefault="00587530" w:rsidP="009504EF">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63566B39" w14:textId="77777777" w:rsidR="00587530" w:rsidRPr="009F724C" w:rsidRDefault="00587530" w:rsidP="009504EF">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055C5861" w14:textId="77777777" w:rsidR="00587530" w:rsidRPr="009F724C" w:rsidRDefault="00587530" w:rsidP="009504EF">
            <w:pPr>
              <w:widowControl w:val="0"/>
              <w:pBdr>
                <w:top w:val="nil"/>
                <w:left w:val="nil"/>
                <w:bottom w:val="nil"/>
                <w:right w:val="nil"/>
                <w:between w:val="nil"/>
              </w:pBdr>
              <w:spacing w:after="0" w:line="276" w:lineRule="auto"/>
              <w:rPr>
                <w:rFonts w:asciiTheme="minorHAnsi" w:hAnsiTheme="minorHAnsi" w:cstheme="minorHAnsi"/>
                <w:szCs w:val="22"/>
              </w:rPr>
            </w:pPr>
          </w:p>
        </w:tc>
      </w:tr>
      <w:tr w:rsidR="00587530" w:rsidRPr="009F724C" w14:paraId="3A3322CF" w14:textId="77777777" w:rsidTr="009504EF">
        <w:tc>
          <w:tcPr>
            <w:tcW w:w="846" w:type="dxa"/>
            <w:vMerge/>
            <w:vAlign w:val="center"/>
          </w:tcPr>
          <w:p w14:paraId="0B8E6130" w14:textId="77777777" w:rsidR="00587530" w:rsidRPr="009F724C" w:rsidRDefault="00587530" w:rsidP="009504EF">
            <w:pPr>
              <w:widowControl w:val="0"/>
              <w:pBdr>
                <w:top w:val="nil"/>
                <w:left w:val="nil"/>
                <w:bottom w:val="nil"/>
                <w:right w:val="nil"/>
                <w:between w:val="nil"/>
              </w:pBdr>
              <w:spacing w:line="276" w:lineRule="auto"/>
              <w:rPr>
                <w:rFonts w:asciiTheme="minorHAnsi" w:hAnsiTheme="minorHAnsi" w:cstheme="minorHAnsi"/>
                <w:szCs w:val="22"/>
              </w:rPr>
            </w:pPr>
          </w:p>
        </w:tc>
        <w:tc>
          <w:tcPr>
            <w:tcW w:w="1701" w:type="dxa"/>
            <w:vMerge w:val="restart"/>
            <w:vAlign w:val="center"/>
          </w:tcPr>
          <w:p w14:paraId="7033376A" w14:textId="779F3F72" w:rsidR="00587530" w:rsidRPr="009F724C" w:rsidRDefault="00587530" w:rsidP="009504EF">
            <w:pPr>
              <w:widowControl w:val="0"/>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Específico I</w:t>
            </w:r>
          </w:p>
        </w:tc>
        <w:tc>
          <w:tcPr>
            <w:tcW w:w="589" w:type="dxa"/>
          </w:tcPr>
          <w:p w14:paraId="77E1DA8F" w14:textId="690C6A8B" w:rsidR="00587530" w:rsidRPr="009F724C" w:rsidRDefault="00587530" w:rsidP="009504EF">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10</w:t>
            </w:r>
          </w:p>
        </w:tc>
        <w:tc>
          <w:tcPr>
            <w:tcW w:w="3238" w:type="dxa"/>
          </w:tcPr>
          <w:p w14:paraId="2E8AA64C" w14:textId="13E6A5E6" w:rsidR="00587530" w:rsidRPr="009F724C" w:rsidRDefault="00587530" w:rsidP="009504EF">
            <w:pPr>
              <w:jc w:val="both"/>
              <w:rPr>
                <w:rFonts w:asciiTheme="minorHAnsi" w:hAnsiTheme="minorHAnsi" w:cstheme="minorHAnsi"/>
                <w:szCs w:val="22"/>
              </w:rPr>
            </w:pPr>
            <w:r w:rsidRPr="009F724C">
              <w:rPr>
                <w:rFonts w:asciiTheme="minorHAnsi" w:hAnsiTheme="minorHAnsi" w:cstheme="minorHAnsi"/>
                <w:szCs w:val="22"/>
              </w:rPr>
              <w:t>Projetos Arquitetônicos</w:t>
            </w:r>
          </w:p>
        </w:tc>
        <w:tc>
          <w:tcPr>
            <w:tcW w:w="851" w:type="dxa"/>
          </w:tcPr>
          <w:p w14:paraId="181A7F50" w14:textId="6AF195E5" w:rsidR="00587530" w:rsidRPr="009F724C" w:rsidRDefault="00587530" w:rsidP="009504EF">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60</w:t>
            </w:r>
          </w:p>
        </w:tc>
        <w:tc>
          <w:tcPr>
            <w:tcW w:w="850" w:type="dxa"/>
          </w:tcPr>
          <w:p w14:paraId="4B92E166" w14:textId="77777777" w:rsidR="00587530" w:rsidRPr="009F724C" w:rsidRDefault="00587530" w:rsidP="009504EF">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5CDDEEE1" w14:textId="77777777" w:rsidR="00587530" w:rsidRPr="009F724C" w:rsidRDefault="00587530" w:rsidP="009504EF">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49220BFF" w14:textId="77777777" w:rsidR="00587530" w:rsidRPr="009F724C" w:rsidRDefault="00587530" w:rsidP="009504EF">
            <w:pPr>
              <w:widowControl w:val="0"/>
              <w:pBdr>
                <w:top w:val="nil"/>
                <w:left w:val="nil"/>
                <w:bottom w:val="nil"/>
                <w:right w:val="nil"/>
                <w:between w:val="nil"/>
              </w:pBdr>
              <w:spacing w:line="276" w:lineRule="auto"/>
              <w:rPr>
                <w:rFonts w:asciiTheme="minorHAnsi" w:hAnsiTheme="minorHAnsi" w:cstheme="minorHAnsi"/>
                <w:szCs w:val="22"/>
              </w:rPr>
            </w:pPr>
          </w:p>
        </w:tc>
      </w:tr>
      <w:tr w:rsidR="00587530" w:rsidRPr="009F724C" w14:paraId="455A5DF6" w14:textId="77777777" w:rsidTr="009504EF">
        <w:tc>
          <w:tcPr>
            <w:tcW w:w="846" w:type="dxa"/>
            <w:vMerge/>
            <w:vAlign w:val="center"/>
          </w:tcPr>
          <w:p w14:paraId="070CBDA5" w14:textId="77777777" w:rsidR="00587530" w:rsidRPr="009F724C" w:rsidRDefault="00587530" w:rsidP="009504EF">
            <w:pPr>
              <w:widowControl w:val="0"/>
              <w:pBdr>
                <w:top w:val="nil"/>
                <w:left w:val="nil"/>
                <w:bottom w:val="nil"/>
                <w:right w:val="nil"/>
                <w:between w:val="nil"/>
              </w:pBdr>
              <w:spacing w:line="276" w:lineRule="auto"/>
              <w:rPr>
                <w:rFonts w:asciiTheme="minorHAnsi" w:hAnsiTheme="minorHAnsi" w:cstheme="minorHAnsi"/>
                <w:szCs w:val="22"/>
              </w:rPr>
            </w:pPr>
          </w:p>
        </w:tc>
        <w:tc>
          <w:tcPr>
            <w:tcW w:w="1701" w:type="dxa"/>
            <w:vMerge/>
            <w:vAlign w:val="center"/>
          </w:tcPr>
          <w:p w14:paraId="0ED418D1" w14:textId="77777777" w:rsidR="00587530" w:rsidRPr="009F724C" w:rsidRDefault="00587530" w:rsidP="009504EF">
            <w:pPr>
              <w:widowControl w:val="0"/>
              <w:pBdr>
                <w:top w:val="nil"/>
                <w:left w:val="nil"/>
                <w:bottom w:val="nil"/>
                <w:right w:val="nil"/>
                <w:between w:val="nil"/>
              </w:pBdr>
              <w:spacing w:line="276" w:lineRule="auto"/>
              <w:jc w:val="center"/>
              <w:rPr>
                <w:rFonts w:asciiTheme="minorHAnsi" w:hAnsiTheme="minorHAnsi" w:cstheme="minorHAnsi"/>
                <w:szCs w:val="22"/>
              </w:rPr>
            </w:pPr>
          </w:p>
        </w:tc>
        <w:tc>
          <w:tcPr>
            <w:tcW w:w="589" w:type="dxa"/>
          </w:tcPr>
          <w:p w14:paraId="79C8D467" w14:textId="1B4759D4" w:rsidR="00587530" w:rsidRPr="009F724C" w:rsidRDefault="00587530" w:rsidP="009504EF">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11</w:t>
            </w:r>
          </w:p>
        </w:tc>
        <w:tc>
          <w:tcPr>
            <w:tcW w:w="3238" w:type="dxa"/>
          </w:tcPr>
          <w:p w14:paraId="28896263" w14:textId="4DD1892A" w:rsidR="00587530" w:rsidRPr="009F724C" w:rsidRDefault="00587530" w:rsidP="009504EF">
            <w:pPr>
              <w:jc w:val="both"/>
              <w:rPr>
                <w:rFonts w:asciiTheme="minorHAnsi" w:hAnsiTheme="minorHAnsi" w:cstheme="minorHAnsi"/>
                <w:szCs w:val="22"/>
              </w:rPr>
            </w:pPr>
            <w:r w:rsidRPr="009F724C">
              <w:rPr>
                <w:rFonts w:asciiTheme="minorHAnsi" w:hAnsiTheme="minorHAnsi" w:cstheme="minorHAnsi"/>
                <w:szCs w:val="22"/>
              </w:rPr>
              <w:t>Projetos Estruturais</w:t>
            </w:r>
          </w:p>
        </w:tc>
        <w:tc>
          <w:tcPr>
            <w:tcW w:w="851" w:type="dxa"/>
          </w:tcPr>
          <w:p w14:paraId="39904A41" w14:textId="2135A5EC" w:rsidR="00587530" w:rsidRPr="009F724C" w:rsidRDefault="00587530" w:rsidP="009504EF">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80</w:t>
            </w:r>
          </w:p>
        </w:tc>
        <w:tc>
          <w:tcPr>
            <w:tcW w:w="850" w:type="dxa"/>
          </w:tcPr>
          <w:p w14:paraId="6F7D74BB" w14:textId="77777777" w:rsidR="00587530" w:rsidRPr="009F724C" w:rsidRDefault="00587530" w:rsidP="009504EF">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3AF410F6" w14:textId="77777777" w:rsidR="00587530" w:rsidRPr="009F724C" w:rsidRDefault="00587530" w:rsidP="009504EF">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403B7DEA" w14:textId="77777777" w:rsidR="00587530" w:rsidRPr="009F724C" w:rsidRDefault="00587530" w:rsidP="009504EF">
            <w:pPr>
              <w:widowControl w:val="0"/>
              <w:pBdr>
                <w:top w:val="nil"/>
                <w:left w:val="nil"/>
                <w:bottom w:val="nil"/>
                <w:right w:val="nil"/>
                <w:between w:val="nil"/>
              </w:pBdr>
              <w:spacing w:line="276" w:lineRule="auto"/>
              <w:rPr>
                <w:rFonts w:asciiTheme="minorHAnsi" w:hAnsiTheme="minorHAnsi" w:cstheme="minorHAnsi"/>
                <w:szCs w:val="22"/>
              </w:rPr>
            </w:pPr>
          </w:p>
        </w:tc>
      </w:tr>
      <w:tr w:rsidR="00AD169D" w:rsidRPr="009F724C" w14:paraId="08FD0C47" w14:textId="77777777" w:rsidTr="009504EF">
        <w:tc>
          <w:tcPr>
            <w:tcW w:w="846" w:type="dxa"/>
            <w:vMerge w:val="restart"/>
            <w:vAlign w:val="center"/>
          </w:tcPr>
          <w:p w14:paraId="3746E356" w14:textId="529F3673" w:rsidR="00AD169D" w:rsidRPr="009F724C" w:rsidRDefault="00AD169D" w:rsidP="007556F2">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3º Semestre</w:t>
            </w:r>
          </w:p>
        </w:tc>
        <w:tc>
          <w:tcPr>
            <w:tcW w:w="1701" w:type="dxa"/>
            <w:vAlign w:val="center"/>
          </w:tcPr>
          <w:p w14:paraId="358C1B95" w14:textId="2FE547DF"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Básico - Módulo Indústria</w:t>
            </w:r>
          </w:p>
        </w:tc>
        <w:tc>
          <w:tcPr>
            <w:tcW w:w="589" w:type="dxa"/>
          </w:tcPr>
          <w:p w14:paraId="5B0AE597" w14:textId="3030EAA4"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12</w:t>
            </w:r>
          </w:p>
        </w:tc>
        <w:tc>
          <w:tcPr>
            <w:tcW w:w="3238" w:type="dxa"/>
          </w:tcPr>
          <w:p w14:paraId="4C16B01D" w14:textId="1CD16D07" w:rsidR="00AD169D" w:rsidRPr="009F724C" w:rsidRDefault="00AD169D" w:rsidP="00587530">
            <w:pPr>
              <w:jc w:val="both"/>
              <w:rPr>
                <w:rFonts w:asciiTheme="minorHAnsi" w:hAnsiTheme="minorHAnsi" w:cstheme="minorHAnsi"/>
                <w:szCs w:val="22"/>
              </w:rPr>
            </w:pPr>
            <w:r w:rsidRPr="009F724C">
              <w:rPr>
                <w:rFonts w:asciiTheme="minorHAnsi" w:hAnsiTheme="minorHAnsi" w:cstheme="minorHAnsi"/>
                <w:szCs w:val="22"/>
              </w:rPr>
              <w:t>Introdução a Qualidade e Produtividade</w:t>
            </w:r>
          </w:p>
        </w:tc>
        <w:tc>
          <w:tcPr>
            <w:tcW w:w="851" w:type="dxa"/>
          </w:tcPr>
          <w:p w14:paraId="1D6F35B5" w14:textId="70B8B4F1"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16</w:t>
            </w:r>
          </w:p>
        </w:tc>
        <w:tc>
          <w:tcPr>
            <w:tcW w:w="850" w:type="dxa"/>
          </w:tcPr>
          <w:p w14:paraId="4E6C2D2E" w14:textId="77777777"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270E220B" w14:textId="77777777"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restart"/>
            <w:vAlign w:val="center"/>
          </w:tcPr>
          <w:p w14:paraId="643CBBC9" w14:textId="106BD149" w:rsidR="00AD169D" w:rsidRPr="009F724C" w:rsidRDefault="00AD169D">
            <w:pPr>
              <w:pBdr>
                <w:top w:val="nil"/>
                <w:left w:val="nil"/>
                <w:bottom w:val="nil"/>
                <w:right w:val="nil"/>
                <w:between w:val="nil"/>
              </w:pBdr>
              <w:spacing w:line="276" w:lineRule="auto"/>
              <w:jc w:val="center"/>
              <w:rPr>
                <w:rFonts w:asciiTheme="minorHAnsi" w:hAnsiTheme="minorHAnsi" w:cstheme="minorHAnsi"/>
                <w:b/>
                <w:szCs w:val="22"/>
              </w:rPr>
            </w:pPr>
            <w:r w:rsidRPr="009F724C">
              <w:rPr>
                <w:rFonts w:asciiTheme="minorHAnsi" w:hAnsiTheme="minorHAnsi" w:cstheme="minorHAnsi"/>
                <w:b/>
                <w:szCs w:val="22"/>
              </w:rPr>
              <w:t>306</w:t>
            </w:r>
          </w:p>
        </w:tc>
      </w:tr>
      <w:tr w:rsidR="00AD169D" w:rsidRPr="009F724C" w14:paraId="410B3E9E" w14:textId="77777777" w:rsidTr="009504EF">
        <w:tc>
          <w:tcPr>
            <w:tcW w:w="846" w:type="dxa"/>
            <w:vMerge/>
            <w:vAlign w:val="center"/>
          </w:tcPr>
          <w:p w14:paraId="0B0EEF67" w14:textId="7AE587FF"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p>
        </w:tc>
        <w:tc>
          <w:tcPr>
            <w:tcW w:w="1701" w:type="dxa"/>
            <w:vMerge w:val="restart"/>
            <w:vAlign w:val="center"/>
          </w:tcPr>
          <w:p w14:paraId="570305B4" w14:textId="29507737" w:rsidR="00AD169D" w:rsidRPr="009F724C" w:rsidRDefault="00AD169D" w:rsidP="00587530">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Específico I</w:t>
            </w:r>
          </w:p>
        </w:tc>
        <w:tc>
          <w:tcPr>
            <w:tcW w:w="589" w:type="dxa"/>
          </w:tcPr>
          <w:p w14:paraId="29FEA894" w14:textId="1BCF9EFF"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13</w:t>
            </w:r>
          </w:p>
        </w:tc>
        <w:tc>
          <w:tcPr>
            <w:tcW w:w="3238" w:type="dxa"/>
          </w:tcPr>
          <w:p w14:paraId="2995F59B" w14:textId="1FEAECE8" w:rsidR="00AD169D" w:rsidRPr="009F724C" w:rsidRDefault="00AD169D" w:rsidP="00AD169D">
            <w:pPr>
              <w:jc w:val="both"/>
              <w:rPr>
                <w:rFonts w:asciiTheme="minorHAnsi" w:hAnsiTheme="minorHAnsi" w:cstheme="minorHAnsi"/>
                <w:szCs w:val="22"/>
              </w:rPr>
            </w:pPr>
            <w:r w:rsidRPr="009F724C">
              <w:rPr>
                <w:rFonts w:asciiTheme="minorHAnsi" w:hAnsiTheme="minorHAnsi" w:cstheme="minorHAnsi"/>
                <w:szCs w:val="22"/>
              </w:rPr>
              <w:t>Projetos de Instalações Elétricas</w:t>
            </w:r>
          </w:p>
        </w:tc>
        <w:tc>
          <w:tcPr>
            <w:tcW w:w="851" w:type="dxa"/>
          </w:tcPr>
          <w:p w14:paraId="78FC0BDA" w14:textId="6E640FDD"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60</w:t>
            </w:r>
          </w:p>
        </w:tc>
        <w:tc>
          <w:tcPr>
            <w:tcW w:w="850" w:type="dxa"/>
          </w:tcPr>
          <w:p w14:paraId="785FB483" w14:textId="77777777"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0A9CEB6C" w14:textId="77777777"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41003C04" w14:textId="017F7377" w:rsidR="00AD169D" w:rsidRPr="009F724C" w:rsidRDefault="00AD169D">
            <w:pPr>
              <w:pBdr>
                <w:top w:val="nil"/>
                <w:left w:val="nil"/>
                <w:bottom w:val="nil"/>
                <w:right w:val="nil"/>
                <w:between w:val="nil"/>
              </w:pBdr>
              <w:spacing w:line="276" w:lineRule="auto"/>
              <w:jc w:val="center"/>
              <w:rPr>
                <w:rFonts w:asciiTheme="minorHAnsi" w:hAnsiTheme="minorHAnsi" w:cstheme="minorHAnsi"/>
                <w:b/>
                <w:szCs w:val="22"/>
              </w:rPr>
            </w:pPr>
          </w:p>
        </w:tc>
      </w:tr>
      <w:tr w:rsidR="00AD169D" w:rsidRPr="009F724C" w14:paraId="4C3422A0" w14:textId="77777777" w:rsidTr="009504EF">
        <w:tc>
          <w:tcPr>
            <w:tcW w:w="846" w:type="dxa"/>
            <w:vMerge/>
            <w:vAlign w:val="center"/>
          </w:tcPr>
          <w:p w14:paraId="676E1314" w14:textId="77777777" w:rsidR="00AD169D" w:rsidRPr="009F724C" w:rsidRDefault="00AD169D">
            <w:pPr>
              <w:widowControl w:val="0"/>
              <w:pBdr>
                <w:top w:val="nil"/>
                <w:left w:val="nil"/>
                <w:bottom w:val="nil"/>
                <w:right w:val="nil"/>
                <w:between w:val="nil"/>
              </w:pBdr>
              <w:spacing w:after="0" w:line="276" w:lineRule="auto"/>
              <w:rPr>
                <w:rFonts w:asciiTheme="minorHAnsi" w:hAnsiTheme="minorHAnsi" w:cstheme="minorHAnsi"/>
                <w:b/>
                <w:szCs w:val="22"/>
              </w:rPr>
            </w:pPr>
          </w:p>
        </w:tc>
        <w:tc>
          <w:tcPr>
            <w:tcW w:w="1701" w:type="dxa"/>
            <w:vMerge/>
            <w:vAlign w:val="center"/>
          </w:tcPr>
          <w:p w14:paraId="04DEE4C0" w14:textId="77777777" w:rsidR="00AD169D" w:rsidRPr="009F724C" w:rsidRDefault="00AD169D">
            <w:pPr>
              <w:widowControl w:val="0"/>
              <w:pBdr>
                <w:top w:val="nil"/>
                <w:left w:val="nil"/>
                <w:bottom w:val="nil"/>
                <w:right w:val="nil"/>
                <w:between w:val="nil"/>
              </w:pBdr>
              <w:spacing w:after="0" w:line="276" w:lineRule="auto"/>
              <w:rPr>
                <w:rFonts w:asciiTheme="minorHAnsi" w:hAnsiTheme="minorHAnsi" w:cstheme="minorHAnsi"/>
                <w:b/>
                <w:szCs w:val="22"/>
              </w:rPr>
            </w:pPr>
          </w:p>
        </w:tc>
        <w:tc>
          <w:tcPr>
            <w:tcW w:w="589" w:type="dxa"/>
          </w:tcPr>
          <w:p w14:paraId="75FA3E3D" w14:textId="0A544174"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14</w:t>
            </w:r>
          </w:p>
        </w:tc>
        <w:tc>
          <w:tcPr>
            <w:tcW w:w="3238" w:type="dxa"/>
          </w:tcPr>
          <w:p w14:paraId="1C32959C" w14:textId="28B0D877" w:rsidR="00AD169D" w:rsidRPr="009F724C" w:rsidRDefault="00AD169D" w:rsidP="00AD169D">
            <w:pPr>
              <w:jc w:val="both"/>
              <w:rPr>
                <w:rFonts w:asciiTheme="minorHAnsi" w:hAnsiTheme="minorHAnsi" w:cstheme="minorHAnsi"/>
                <w:szCs w:val="22"/>
              </w:rPr>
            </w:pPr>
            <w:r w:rsidRPr="009F724C">
              <w:rPr>
                <w:rFonts w:asciiTheme="minorHAnsi" w:hAnsiTheme="minorHAnsi" w:cstheme="minorHAnsi"/>
                <w:szCs w:val="22"/>
              </w:rPr>
              <w:t xml:space="preserve">Projetos de Instalações </w:t>
            </w:r>
            <w:proofErr w:type="spellStart"/>
            <w:r w:rsidRPr="009F724C">
              <w:rPr>
                <w:rFonts w:asciiTheme="minorHAnsi" w:hAnsiTheme="minorHAnsi" w:cstheme="minorHAnsi"/>
                <w:szCs w:val="22"/>
              </w:rPr>
              <w:t>Hidrossanitárias</w:t>
            </w:r>
            <w:proofErr w:type="spellEnd"/>
          </w:p>
        </w:tc>
        <w:tc>
          <w:tcPr>
            <w:tcW w:w="851" w:type="dxa"/>
          </w:tcPr>
          <w:p w14:paraId="5BA2476E" w14:textId="0D175B45"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60</w:t>
            </w:r>
          </w:p>
        </w:tc>
        <w:tc>
          <w:tcPr>
            <w:tcW w:w="850" w:type="dxa"/>
          </w:tcPr>
          <w:p w14:paraId="7B9B24EB" w14:textId="77777777"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09E44309" w14:textId="77777777"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14EC66E5" w14:textId="77777777" w:rsidR="00AD169D" w:rsidRPr="009F724C" w:rsidRDefault="00AD169D">
            <w:pPr>
              <w:widowControl w:val="0"/>
              <w:pBdr>
                <w:top w:val="nil"/>
                <w:left w:val="nil"/>
                <w:bottom w:val="nil"/>
                <w:right w:val="nil"/>
                <w:between w:val="nil"/>
              </w:pBdr>
              <w:spacing w:after="0" w:line="276" w:lineRule="auto"/>
              <w:rPr>
                <w:rFonts w:asciiTheme="minorHAnsi" w:hAnsiTheme="minorHAnsi" w:cstheme="minorHAnsi"/>
                <w:szCs w:val="22"/>
              </w:rPr>
            </w:pPr>
          </w:p>
        </w:tc>
      </w:tr>
      <w:tr w:rsidR="00AD169D" w:rsidRPr="009F724C" w14:paraId="5B76CE98" w14:textId="77777777" w:rsidTr="009504EF">
        <w:tc>
          <w:tcPr>
            <w:tcW w:w="846" w:type="dxa"/>
            <w:vMerge/>
            <w:vAlign w:val="center"/>
          </w:tcPr>
          <w:p w14:paraId="07214040" w14:textId="77777777" w:rsidR="00AD169D" w:rsidRPr="009F724C" w:rsidRDefault="00AD169D">
            <w:pPr>
              <w:widowControl w:val="0"/>
              <w:pBdr>
                <w:top w:val="nil"/>
                <w:left w:val="nil"/>
                <w:bottom w:val="nil"/>
                <w:right w:val="nil"/>
                <w:between w:val="nil"/>
              </w:pBdr>
              <w:spacing w:after="0" w:line="276" w:lineRule="auto"/>
              <w:rPr>
                <w:rFonts w:asciiTheme="minorHAnsi" w:hAnsiTheme="minorHAnsi" w:cstheme="minorHAnsi"/>
                <w:szCs w:val="22"/>
              </w:rPr>
            </w:pPr>
          </w:p>
        </w:tc>
        <w:tc>
          <w:tcPr>
            <w:tcW w:w="1701" w:type="dxa"/>
            <w:vMerge/>
            <w:vAlign w:val="center"/>
          </w:tcPr>
          <w:p w14:paraId="21AA8ED9" w14:textId="77777777" w:rsidR="00AD169D" w:rsidRPr="009F724C" w:rsidRDefault="00AD169D">
            <w:pPr>
              <w:widowControl w:val="0"/>
              <w:pBdr>
                <w:top w:val="nil"/>
                <w:left w:val="nil"/>
                <w:bottom w:val="nil"/>
                <w:right w:val="nil"/>
                <w:between w:val="nil"/>
              </w:pBdr>
              <w:spacing w:after="0" w:line="276" w:lineRule="auto"/>
              <w:rPr>
                <w:rFonts w:asciiTheme="minorHAnsi" w:hAnsiTheme="minorHAnsi" w:cstheme="minorHAnsi"/>
                <w:szCs w:val="22"/>
              </w:rPr>
            </w:pPr>
          </w:p>
        </w:tc>
        <w:tc>
          <w:tcPr>
            <w:tcW w:w="589" w:type="dxa"/>
          </w:tcPr>
          <w:p w14:paraId="2736EC22" w14:textId="7787C131"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15</w:t>
            </w:r>
          </w:p>
        </w:tc>
        <w:tc>
          <w:tcPr>
            <w:tcW w:w="3238" w:type="dxa"/>
          </w:tcPr>
          <w:p w14:paraId="010D8AE7" w14:textId="4D8AE204"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r w:rsidRPr="009F724C">
              <w:rPr>
                <w:rFonts w:asciiTheme="minorHAnsi" w:hAnsiTheme="minorHAnsi" w:cstheme="minorHAnsi"/>
                <w:szCs w:val="22"/>
              </w:rPr>
              <w:t>Projetos Executivos</w:t>
            </w:r>
          </w:p>
        </w:tc>
        <w:tc>
          <w:tcPr>
            <w:tcW w:w="851" w:type="dxa"/>
          </w:tcPr>
          <w:p w14:paraId="7F967C62" w14:textId="469BF106"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30</w:t>
            </w:r>
          </w:p>
        </w:tc>
        <w:tc>
          <w:tcPr>
            <w:tcW w:w="850" w:type="dxa"/>
          </w:tcPr>
          <w:p w14:paraId="4B2EABD8" w14:textId="77777777"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58836698" w14:textId="77777777"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4403A8FD" w14:textId="77777777" w:rsidR="00AD169D" w:rsidRPr="009F724C" w:rsidRDefault="00AD169D">
            <w:pPr>
              <w:widowControl w:val="0"/>
              <w:pBdr>
                <w:top w:val="nil"/>
                <w:left w:val="nil"/>
                <w:bottom w:val="nil"/>
                <w:right w:val="nil"/>
                <w:between w:val="nil"/>
              </w:pBdr>
              <w:spacing w:after="0" w:line="276" w:lineRule="auto"/>
              <w:rPr>
                <w:rFonts w:asciiTheme="minorHAnsi" w:hAnsiTheme="minorHAnsi" w:cstheme="minorHAnsi"/>
                <w:szCs w:val="22"/>
              </w:rPr>
            </w:pPr>
          </w:p>
        </w:tc>
      </w:tr>
      <w:tr w:rsidR="00AD169D" w:rsidRPr="009F724C" w14:paraId="7094728B" w14:textId="77777777" w:rsidTr="009504EF">
        <w:tc>
          <w:tcPr>
            <w:tcW w:w="846" w:type="dxa"/>
            <w:vMerge/>
            <w:vAlign w:val="center"/>
          </w:tcPr>
          <w:p w14:paraId="2092521D" w14:textId="77777777" w:rsidR="00AD169D" w:rsidRPr="009F724C" w:rsidRDefault="00AD169D">
            <w:pPr>
              <w:widowControl w:val="0"/>
              <w:pBdr>
                <w:top w:val="nil"/>
                <w:left w:val="nil"/>
                <w:bottom w:val="nil"/>
                <w:right w:val="nil"/>
                <w:between w:val="nil"/>
              </w:pBdr>
              <w:spacing w:line="276" w:lineRule="auto"/>
              <w:rPr>
                <w:rFonts w:asciiTheme="minorHAnsi" w:hAnsiTheme="minorHAnsi" w:cstheme="minorHAnsi"/>
                <w:szCs w:val="22"/>
              </w:rPr>
            </w:pPr>
          </w:p>
        </w:tc>
        <w:tc>
          <w:tcPr>
            <w:tcW w:w="1701" w:type="dxa"/>
            <w:vMerge w:val="restart"/>
            <w:vAlign w:val="center"/>
          </w:tcPr>
          <w:p w14:paraId="2864E1B4" w14:textId="1B455906" w:rsidR="00AD169D" w:rsidRPr="009F724C" w:rsidRDefault="00AD169D" w:rsidP="00AD169D">
            <w:pPr>
              <w:widowControl w:val="0"/>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Específico II</w:t>
            </w:r>
          </w:p>
        </w:tc>
        <w:tc>
          <w:tcPr>
            <w:tcW w:w="589" w:type="dxa"/>
          </w:tcPr>
          <w:p w14:paraId="41336E96" w14:textId="2E5C7243"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16</w:t>
            </w:r>
          </w:p>
        </w:tc>
        <w:tc>
          <w:tcPr>
            <w:tcW w:w="3238" w:type="dxa"/>
          </w:tcPr>
          <w:p w14:paraId="6D26532C" w14:textId="53CD7CCB" w:rsidR="00AD169D" w:rsidRPr="009F724C" w:rsidRDefault="00AD169D" w:rsidP="00AD169D">
            <w:pPr>
              <w:jc w:val="both"/>
              <w:rPr>
                <w:rFonts w:asciiTheme="minorHAnsi" w:hAnsiTheme="minorHAnsi" w:cstheme="minorHAnsi"/>
                <w:szCs w:val="22"/>
              </w:rPr>
            </w:pPr>
            <w:r w:rsidRPr="009F724C">
              <w:rPr>
                <w:rFonts w:asciiTheme="minorHAnsi" w:hAnsiTheme="minorHAnsi" w:cstheme="minorHAnsi"/>
                <w:szCs w:val="22"/>
              </w:rPr>
              <w:t>Gestão de Equipes em Canteiros de Obras</w:t>
            </w:r>
          </w:p>
        </w:tc>
        <w:tc>
          <w:tcPr>
            <w:tcW w:w="851" w:type="dxa"/>
          </w:tcPr>
          <w:p w14:paraId="7251A14A" w14:textId="3DB402CE"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40</w:t>
            </w:r>
          </w:p>
        </w:tc>
        <w:tc>
          <w:tcPr>
            <w:tcW w:w="850" w:type="dxa"/>
          </w:tcPr>
          <w:p w14:paraId="40A579B6" w14:textId="77777777"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273B0F43" w14:textId="77777777"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1FC55682" w14:textId="77777777" w:rsidR="00AD169D" w:rsidRPr="009F724C" w:rsidRDefault="00AD169D">
            <w:pPr>
              <w:widowControl w:val="0"/>
              <w:pBdr>
                <w:top w:val="nil"/>
                <w:left w:val="nil"/>
                <w:bottom w:val="nil"/>
                <w:right w:val="nil"/>
                <w:between w:val="nil"/>
              </w:pBdr>
              <w:spacing w:line="276" w:lineRule="auto"/>
              <w:rPr>
                <w:rFonts w:asciiTheme="minorHAnsi" w:hAnsiTheme="minorHAnsi" w:cstheme="minorHAnsi"/>
                <w:szCs w:val="22"/>
              </w:rPr>
            </w:pPr>
          </w:p>
        </w:tc>
      </w:tr>
      <w:tr w:rsidR="00AD169D" w:rsidRPr="009F724C" w14:paraId="52D2FAAF" w14:textId="77777777" w:rsidTr="009504EF">
        <w:tc>
          <w:tcPr>
            <w:tcW w:w="846" w:type="dxa"/>
            <w:vMerge/>
            <w:vAlign w:val="center"/>
          </w:tcPr>
          <w:p w14:paraId="706570E0" w14:textId="77777777" w:rsidR="00AD169D" w:rsidRPr="009F724C" w:rsidRDefault="00AD169D">
            <w:pPr>
              <w:widowControl w:val="0"/>
              <w:pBdr>
                <w:top w:val="nil"/>
                <w:left w:val="nil"/>
                <w:bottom w:val="nil"/>
                <w:right w:val="nil"/>
                <w:between w:val="nil"/>
              </w:pBdr>
              <w:spacing w:line="276" w:lineRule="auto"/>
              <w:rPr>
                <w:rFonts w:asciiTheme="minorHAnsi" w:hAnsiTheme="minorHAnsi" w:cstheme="minorHAnsi"/>
                <w:szCs w:val="22"/>
              </w:rPr>
            </w:pPr>
          </w:p>
        </w:tc>
        <w:tc>
          <w:tcPr>
            <w:tcW w:w="1701" w:type="dxa"/>
            <w:vMerge/>
            <w:vAlign w:val="center"/>
          </w:tcPr>
          <w:p w14:paraId="7EA83BCE" w14:textId="77777777" w:rsidR="00AD169D" w:rsidRPr="009F724C" w:rsidRDefault="00AD169D" w:rsidP="00AD169D">
            <w:pPr>
              <w:widowControl w:val="0"/>
              <w:pBdr>
                <w:top w:val="nil"/>
                <w:left w:val="nil"/>
                <w:bottom w:val="nil"/>
                <w:right w:val="nil"/>
                <w:between w:val="nil"/>
              </w:pBdr>
              <w:spacing w:line="276" w:lineRule="auto"/>
              <w:jc w:val="center"/>
              <w:rPr>
                <w:rFonts w:asciiTheme="minorHAnsi" w:hAnsiTheme="minorHAnsi" w:cstheme="minorHAnsi"/>
                <w:szCs w:val="22"/>
              </w:rPr>
            </w:pPr>
          </w:p>
        </w:tc>
        <w:tc>
          <w:tcPr>
            <w:tcW w:w="589" w:type="dxa"/>
          </w:tcPr>
          <w:p w14:paraId="170B468C" w14:textId="37CD509F"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17</w:t>
            </w:r>
          </w:p>
        </w:tc>
        <w:tc>
          <w:tcPr>
            <w:tcW w:w="3238" w:type="dxa"/>
          </w:tcPr>
          <w:p w14:paraId="269E3450" w14:textId="40B59FAC" w:rsidR="00AD169D" w:rsidRPr="009F724C" w:rsidRDefault="00AD169D" w:rsidP="00AD169D">
            <w:pPr>
              <w:jc w:val="both"/>
              <w:rPr>
                <w:rFonts w:asciiTheme="minorHAnsi" w:hAnsiTheme="minorHAnsi" w:cstheme="minorHAnsi"/>
                <w:szCs w:val="22"/>
              </w:rPr>
            </w:pPr>
            <w:r w:rsidRPr="009F724C">
              <w:rPr>
                <w:rFonts w:asciiTheme="minorHAnsi" w:hAnsiTheme="minorHAnsi" w:cstheme="minorHAnsi"/>
                <w:szCs w:val="22"/>
              </w:rPr>
              <w:t>Gestão da Manutenção de Edificações</w:t>
            </w:r>
          </w:p>
        </w:tc>
        <w:tc>
          <w:tcPr>
            <w:tcW w:w="851" w:type="dxa"/>
          </w:tcPr>
          <w:p w14:paraId="1E49B788" w14:textId="4BB55934"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40</w:t>
            </w:r>
          </w:p>
        </w:tc>
        <w:tc>
          <w:tcPr>
            <w:tcW w:w="850" w:type="dxa"/>
          </w:tcPr>
          <w:p w14:paraId="0D12A76A" w14:textId="77777777"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1FAD3A2B" w14:textId="77777777"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539D40FD" w14:textId="77777777" w:rsidR="00AD169D" w:rsidRPr="009F724C" w:rsidRDefault="00AD169D">
            <w:pPr>
              <w:widowControl w:val="0"/>
              <w:pBdr>
                <w:top w:val="nil"/>
                <w:left w:val="nil"/>
                <w:bottom w:val="nil"/>
                <w:right w:val="nil"/>
                <w:between w:val="nil"/>
              </w:pBdr>
              <w:spacing w:line="276" w:lineRule="auto"/>
              <w:rPr>
                <w:rFonts w:asciiTheme="minorHAnsi" w:hAnsiTheme="minorHAnsi" w:cstheme="minorHAnsi"/>
                <w:szCs w:val="22"/>
              </w:rPr>
            </w:pPr>
          </w:p>
        </w:tc>
      </w:tr>
      <w:tr w:rsidR="00AD169D" w:rsidRPr="009F724C" w14:paraId="18E3C307" w14:textId="77777777" w:rsidTr="009504EF">
        <w:tc>
          <w:tcPr>
            <w:tcW w:w="846" w:type="dxa"/>
            <w:vMerge/>
            <w:vAlign w:val="center"/>
          </w:tcPr>
          <w:p w14:paraId="548D1AA8" w14:textId="77777777" w:rsidR="00AD169D" w:rsidRPr="009F724C" w:rsidRDefault="00AD169D">
            <w:pPr>
              <w:widowControl w:val="0"/>
              <w:pBdr>
                <w:top w:val="nil"/>
                <w:left w:val="nil"/>
                <w:bottom w:val="nil"/>
                <w:right w:val="nil"/>
                <w:between w:val="nil"/>
              </w:pBdr>
              <w:spacing w:line="276" w:lineRule="auto"/>
              <w:rPr>
                <w:rFonts w:asciiTheme="minorHAnsi" w:hAnsiTheme="minorHAnsi" w:cstheme="minorHAnsi"/>
                <w:szCs w:val="22"/>
              </w:rPr>
            </w:pPr>
          </w:p>
        </w:tc>
        <w:tc>
          <w:tcPr>
            <w:tcW w:w="1701" w:type="dxa"/>
            <w:vMerge/>
            <w:vAlign w:val="center"/>
          </w:tcPr>
          <w:p w14:paraId="44447520" w14:textId="77777777" w:rsidR="00AD169D" w:rsidRPr="009F724C" w:rsidRDefault="00AD169D" w:rsidP="00AD169D">
            <w:pPr>
              <w:widowControl w:val="0"/>
              <w:pBdr>
                <w:top w:val="nil"/>
                <w:left w:val="nil"/>
                <w:bottom w:val="nil"/>
                <w:right w:val="nil"/>
                <w:between w:val="nil"/>
              </w:pBdr>
              <w:spacing w:line="276" w:lineRule="auto"/>
              <w:jc w:val="center"/>
              <w:rPr>
                <w:rFonts w:asciiTheme="minorHAnsi" w:hAnsiTheme="minorHAnsi" w:cstheme="minorHAnsi"/>
                <w:szCs w:val="22"/>
              </w:rPr>
            </w:pPr>
          </w:p>
        </w:tc>
        <w:tc>
          <w:tcPr>
            <w:tcW w:w="589" w:type="dxa"/>
          </w:tcPr>
          <w:p w14:paraId="114E1B27" w14:textId="17A471B7"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18</w:t>
            </w:r>
          </w:p>
        </w:tc>
        <w:tc>
          <w:tcPr>
            <w:tcW w:w="3238" w:type="dxa"/>
          </w:tcPr>
          <w:p w14:paraId="7C74686D" w14:textId="5BE31375" w:rsidR="00AD169D" w:rsidRPr="009F724C" w:rsidRDefault="00AD169D" w:rsidP="00AD169D">
            <w:pPr>
              <w:jc w:val="both"/>
              <w:rPr>
                <w:rFonts w:asciiTheme="minorHAnsi" w:hAnsiTheme="minorHAnsi" w:cstheme="minorHAnsi"/>
                <w:szCs w:val="22"/>
              </w:rPr>
            </w:pPr>
            <w:r w:rsidRPr="009F724C">
              <w:rPr>
                <w:rFonts w:asciiTheme="minorHAnsi" w:hAnsiTheme="minorHAnsi" w:cstheme="minorHAnsi"/>
                <w:szCs w:val="22"/>
              </w:rPr>
              <w:t>Gestão de Máquinas, Equipamentos e Instalações em Obras de Edificações</w:t>
            </w:r>
          </w:p>
        </w:tc>
        <w:tc>
          <w:tcPr>
            <w:tcW w:w="851" w:type="dxa"/>
          </w:tcPr>
          <w:p w14:paraId="18D725D2" w14:textId="3C3536D3"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20</w:t>
            </w:r>
          </w:p>
        </w:tc>
        <w:tc>
          <w:tcPr>
            <w:tcW w:w="850" w:type="dxa"/>
          </w:tcPr>
          <w:p w14:paraId="10D2A576" w14:textId="77777777"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7C224DDF" w14:textId="77777777"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4B125215" w14:textId="77777777" w:rsidR="00AD169D" w:rsidRPr="009F724C" w:rsidRDefault="00AD169D">
            <w:pPr>
              <w:widowControl w:val="0"/>
              <w:pBdr>
                <w:top w:val="nil"/>
                <w:left w:val="nil"/>
                <w:bottom w:val="nil"/>
                <w:right w:val="nil"/>
                <w:between w:val="nil"/>
              </w:pBdr>
              <w:spacing w:line="276" w:lineRule="auto"/>
              <w:rPr>
                <w:rFonts w:asciiTheme="minorHAnsi" w:hAnsiTheme="minorHAnsi" w:cstheme="minorHAnsi"/>
                <w:szCs w:val="22"/>
              </w:rPr>
            </w:pPr>
          </w:p>
        </w:tc>
      </w:tr>
      <w:tr w:rsidR="00AD169D" w:rsidRPr="009F724C" w14:paraId="55E00952" w14:textId="77777777" w:rsidTr="009504EF">
        <w:tc>
          <w:tcPr>
            <w:tcW w:w="846" w:type="dxa"/>
            <w:vMerge/>
            <w:vAlign w:val="center"/>
          </w:tcPr>
          <w:p w14:paraId="66E8C220" w14:textId="77777777" w:rsidR="00AD169D" w:rsidRPr="009F724C" w:rsidRDefault="00AD169D">
            <w:pPr>
              <w:widowControl w:val="0"/>
              <w:pBdr>
                <w:top w:val="nil"/>
                <w:left w:val="nil"/>
                <w:bottom w:val="nil"/>
                <w:right w:val="nil"/>
                <w:between w:val="nil"/>
              </w:pBdr>
              <w:spacing w:line="276" w:lineRule="auto"/>
              <w:rPr>
                <w:rFonts w:asciiTheme="minorHAnsi" w:hAnsiTheme="minorHAnsi" w:cstheme="minorHAnsi"/>
                <w:szCs w:val="22"/>
              </w:rPr>
            </w:pPr>
          </w:p>
        </w:tc>
        <w:tc>
          <w:tcPr>
            <w:tcW w:w="1701" w:type="dxa"/>
            <w:vAlign w:val="center"/>
          </w:tcPr>
          <w:p w14:paraId="0A6C2430" w14:textId="6A70C17E" w:rsidR="00AD169D" w:rsidRPr="009F724C" w:rsidRDefault="00AD169D" w:rsidP="00AD169D">
            <w:pPr>
              <w:widowControl w:val="0"/>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Específico III</w:t>
            </w:r>
          </w:p>
        </w:tc>
        <w:tc>
          <w:tcPr>
            <w:tcW w:w="589" w:type="dxa"/>
          </w:tcPr>
          <w:p w14:paraId="71B501C1" w14:textId="7E46301D"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19</w:t>
            </w:r>
          </w:p>
        </w:tc>
        <w:tc>
          <w:tcPr>
            <w:tcW w:w="3238" w:type="dxa"/>
          </w:tcPr>
          <w:p w14:paraId="48112B6B" w14:textId="621CB1E3" w:rsidR="00AD169D" w:rsidRPr="009F724C" w:rsidRDefault="00AD169D" w:rsidP="00AD169D">
            <w:pPr>
              <w:jc w:val="both"/>
              <w:rPr>
                <w:rFonts w:asciiTheme="minorHAnsi" w:hAnsiTheme="minorHAnsi" w:cstheme="minorHAnsi"/>
                <w:szCs w:val="22"/>
              </w:rPr>
            </w:pPr>
            <w:r w:rsidRPr="009F724C">
              <w:rPr>
                <w:rFonts w:asciiTheme="minorHAnsi" w:hAnsiTheme="minorHAnsi" w:cstheme="minorHAnsi"/>
                <w:szCs w:val="22"/>
              </w:rPr>
              <w:t>Desempenho de Edificações</w:t>
            </w:r>
          </w:p>
        </w:tc>
        <w:tc>
          <w:tcPr>
            <w:tcW w:w="851" w:type="dxa"/>
          </w:tcPr>
          <w:p w14:paraId="55BB8DB3" w14:textId="3A2114A6" w:rsidR="00AD169D" w:rsidRPr="009F724C" w:rsidRDefault="00AD169D">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40</w:t>
            </w:r>
          </w:p>
        </w:tc>
        <w:tc>
          <w:tcPr>
            <w:tcW w:w="850" w:type="dxa"/>
          </w:tcPr>
          <w:p w14:paraId="1737E01A" w14:textId="77777777"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559CF147" w14:textId="77777777" w:rsidR="00AD169D" w:rsidRPr="009F724C" w:rsidRDefault="00AD169D">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00E1149A" w14:textId="77777777" w:rsidR="00AD169D" w:rsidRPr="009F724C" w:rsidRDefault="00AD169D">
            <w:pPr>
              <w:widowControl w:val="0"/>
              <w:pBdr>
                <w:top w:val="nil"/>
                <w:left w:val="nil"/>
                <w:bottom w:val="nil"/>
                <w:right w:val="nil"/>
                <w:between w:val="nil"/>
              </w:pBdr>
              <w:spacing w:line="276" w:lineRule="auto"/>
              <w:rPr>
                <w:rFonts w:asciiTheme="minorHAnsi" w:hAnsiTheme="minorHAnsi" w:cstheme="minorHAnsi"/>
                <w:szCs w:val="22"/>
              </w:rPr>
            </w:pPr>
          </w:p>
        </w:tc>
      </w:tr>
      <w:tr w:rsidR="009F724C" w:rsidRPr="009F724C" w14:paraId="1ECEFC1D" w14:textId="77777777" w:rsidTr="009504EF">
        <w:tc>
          <w:tcPr>
            <w:tcW w:w="846" w:type="dxa"/>
            <w:vMerge w:val="restart"/>
            <w:vAlign w:val="center"/>
          </w:tcPr>
          <w:p w14:paraId="5353F53A" w14:textId="443A1D7E" w:rsidR="009F724C" w:rsidRPr="009F724C" w:rsidRDefault="009F724C" w:rsidP="00AC1468">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4º Semestre</w:t>
            </w:r>
          </w:p>
        </w:tc>
        <w:tc>
          <w:tcPr>
            <w:tcW w:w="1701" w:type="dxa"/>
            <w:vMerge w:val="restart"/>
            <w:vAlign w:val="center"/>
          </w:tcPr>
          <w:p w14:paraId="56F3A589" w14:textId="0659E8F8"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Básico - Módulo Indústria</w:t>
            </w:r>
          </w:p>
        </w:tc>
        <w:tc>
          <w:tcPr>
            <w:tcW w:w="589" w:type="dxa"/>
          </w:tcPr>
          <w:p w14:paraId="5C224F16" w14:textId="58885CBA"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20</w:t>
            </w:r>
          </w:p>
        </w:tc>
        <w:tc>
          <w:tcPr>
            <w:tcW w:w="3238" w:type="dxa"/>
          </w:tcPr>
          <w:p w14:paraId="2B40E26C" w14:textId="78968B63" w:rsidR="009F724C" w:rsidRPr="009F724C" w:rsidRDefault="009F724C" w:rsidP="009F724C">
            <w:pPr>
              <w:jc w:val="both"/>
              <w:rPr>
                <w:rFonts w:asciiTheme="minorHAnsi" w:hAnsiTheme="minorHAnsi" w:cstheme="minorHAnsi"/>
                <w:szCs w:val="22"/>
              </w:rPr>
            </w:pPr>
            <w:r w:rsidRPr="009F724C">
              <w:rPr>
                <w:rFonts w:asciiTheme="minorHAnsi" w:hAnsiTheme="minorHAnsi" w:cstheme="minorHAnsi"/>
                <w:szCs w:val="22"/>
              </w:rPr>
              <w:t>Introdução a Indústria 4.0</w:t>
            </w:r>
          </w:p>
        </w:tc>
        <w:tc>
          <w:tcPr>
            <w:tcW w:w="851" w:type="dxa"/>
          </w:tcPr>
          <w:p w14:paraId="733B247F" w14:textId="1E0E0110"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24</w:t>
            </w:r>
          </w:p>
        </w:tc>
        <w:tc>
          <w:tcPr>
            <w:tcW w:w="850" w:type="dxa"/>
          </w:tcPr>
          <w:p w14:paraId="3EF3FF1E" w14:textId="77777777" w:rsidR="009F724C" w:rsidRPr="009F724C" w:rsidRDefault="009F724C">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318EF9CA" w14:textId="77777777" w:rsidR="009F724C" w:rsidRPr="009F724C" w:rsidRDefault="009F724C">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restart"/>
            <w:vAlign w:val="center"/>
          </w:tcPr>
          <w:p w14:paraId="551196B2" w14:textId="7D75E374" w:rsidR="009F724C" w:rsidRPr="009F724C" w:rsidRDefault="009F724C">
            <w:pPr>
              <w:pBdr>
                <w:top w:val="nil"/>
                <w:left w:val="nil"/>
                <w:bottom w:val="nil"/>
                <w:right w:val="nil"/>
                <w:between w:val="nil"/>
              </w:pBdr>
              <w:spacing w:line="276" w:lineRule="auto"/>
              <w:jc w:val="center"/>
              <w:rPr>
                <w:rFonts w:asciiTheme="minorHAnsi" w:hAnsiTheme="minorHAnsi" w:cstheme="minorHAnsi"/>
                <w:b/>
                <w:szCs w:val="22"/>
              </w:rPr>
            </w:pPr>
            <w:r w:rsidRPr="009F724C">
              <w:rPr>
                <w:rFonts w:asciiTheme="minorHAnsi" w:hAnsiTheme="minorHAnsi" w:cstheme="minorHAnsi"/>
                <w:b/>
                <w:szCs w:val="22"/>
              </w:rPr>
              <w:t>302</w:t>
            </w:r>
          </w:p>
        </w:tc>
      </w:tr>
      <w:tr w:rsidR="009F724C" w:rsidRPr="009F724C" w14:paraId="759DDAC7" w14:textId="77777777" w:rsidTr="009504EF">
        <w:tc>
          <w:tcPr>
            <w:tcW w:w="846" w:type="dxa"/>
            <w:vMerge/>
            <w:vAlign w:val="center"/>
          </w:tcPr>
          <w:p w14:paraId="7947BBB3" w14:textId="77777777" w:rsidR="009F724C" w:rsidRPr="009F724C" w:rsidRDefault="009F724C" w:rsidP="00AC1468">
            <w:pPr>
              <w:pBdr>
                <w:top w:val="nil"/>
                <w:left w:val="nil"/>
                <w:bottom w:val="nil"/>
                <w:right w:val="nil"/>
                <w:between w:val="nil"/>
              </w:pBdr>
              <w:spacing w:line="276" w:lineRule="auto"/>
              <w:jc w:val="center"/>
              <w:rPr>
                <w:rFonts w:asciiTheme="minorHAnsi" w:hAnsiTheme="minorHAnsi" w:cstheme="minorHAnsi"/>
                <w:szCs w:val="22"/>
              </w:rPr>
            </w:pPr>
          </w:p>
        </w:tc>
        <w:tc>
          <w:tcPr>
            <w:tcW w:w="1701" w:type="dxa"/>
            <w:vMerge/>
            <w:vAlign w:val="center"/>
          </w:tcPr>
          <w:p w14:paraId="4FF8B45E" w14:textId="77777777"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p>
        </w:tc>
        <w:tc>
          <w:tcPr>
            <w:tcW w:w="589" w:type="dxa"/>
          </w:tcPr>
          <w:p w14:paraId="132C5B2F" w14:textId="264D7738"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21</w:t>
            </w:r>
          </w:p>
        </w:tc>
        <w:tc>
          <w:tcPr>
            <w:tcW w:w="3238" w:type="dxa"/>
          </w:tcPr>
          <w:p w14:paraId="27B2D62B" w14:textId="2E105CD8" w:rsidR="009F724C" w:rsidRPr="009F724C" w:rsidRDefault="009F724C" w:rsidP="009F724C">
            <w:pPr>
              <w:jc w:val="both"/>
              <w:rPr>
                <w:rFonts w:asciiTheme="minorHAnsi" w:hAnsiTheme="minorHAnsi" w:cstheme="minorHAnsi"/>
                <w:szCs w:val="22"/>
              </w:rPr>
            </w:pPr>
            <w:r w:rsidRPr="009F724C">
              <w:rPr>
                <w:rFonts w:asciiTheme="minorHAnsi" w:hAnsiTheme="minorHAnsi" w:cstheme="minorHAnsi"/>
                <w:szCs w:val="22"/>
              </w:rPr>
              <w:t>Sustentabilidade nos processos industriais</w:t>
            </w:r>
          </w:p>
        </w:tc>
        <w:tc>
          <w:tcPr>
            <w:tcW w:w="851" w:type="dxa"/>
          </w:tcPr>
          <w:p w14:paraId="12CEFD06" w14:textId="44C68EF4"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8</w:t>
            </w:r>
          </w:p>
        </w:tc>
        <w:tc>
          <w:tcPr>
            <w:tcW w:w="850" w:type="dxa"/>
          </w:tcPr>
          <w:p w14:paraId="29CD9B02" w14:textId="77777777" w:rsidR="009F724C" w:rsidRPr="009F724C" w:rsidRDefault="009F724C">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4FC06EAC" w14:textId="77777777" w:rsidR="009F724C" w:rsidRPr="009F724C" w:rsidRDefault="009F724C">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2462993F" w14:textId="77777777" w:rsidR="009F724C" w:rsidRPr="009F724C" w:rsidRDefault="009F724C">
            <w:pPr>
              <w:pBdr>
                <w:top w:val="nil"/>
                <w:left w:val="nil"/>
                <w:bottom w:val="nil"/>
                <w:right w:val="nil"/>
                <w:between w:val="nil"/>
              </w:pBdr>
              <w:spacing w:line="276" w:lineRule="auto"/>
              <w:jc w:val="center"/>
              <w:rPr>
                <w:rFonts w:asciiTheme="minorHAnsi" w:hAnsiTheme="minorHAnsi" w:cstheme="minorHAnsi"/>
                <w:b/>
                <w:szCs w:val="22"/>
              </w:rPr>
            </w:pPr>
          </w:p>
        </w:tc>
      </w:tr>
      <w:tr w:rsidR="009F724C" w:rsidRPr="009F724C" w14:paraId="4E0DCEF5" w14:textId="77777777" w:rsidTr="009504EF">
        <w:tc>
          <w:tcPr>
            <w:tcW w:w="846" w:type="dxa"/>
            <w:vMerge/>
            <w:vAlign w:val="center"/>
          </w:tcPr>
          <w:p w14:paraId="77E09181" w14:textId="2BA7176B"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p>
        </w:tc>
        <w:tc>
          <w:tcPr>
            <w:tcW w:w="1701" w:type="dxa"/>
            <w:vMerge w:val="restart"/>
            <w:vAlign w:val="center"/>
          </w:tcPr>
          <w:p w14:paraId="7D3AFE77" w14:textId="13489A24"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Específico II</w:t>
            </w:r>
          </w:p>
        </w:tc>
        <w:tc>
          <w:tcPr>
            <w:tcW w:w="589" w:type="dxa"/>
          </w:tcPr>
          <w:p w14:paraId="5B411E21" w14:textId="5AA6FF10"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22</w:t>
            </w:r>
          </w:p>
        </w:tc>
        <w:tc>
          <w:tcPr>
            <w:tcW w:w="3238" w:type="dxa"/>
          </w:tcPr>
          <w:p w14:paraId="6C2DBE6A" w14:textId="187B0D66" w:rsidR="009F724C" w:rsidRPr="009F724C" w:rsidRDefault="009F724C" w:rsidP="009F724C">
            <w:pPr>
              <w:jc w:val="both"/>
              <w:rPr>
                <w:rFonts w:asciiTheme="minorHAnsi" w:hAnsiTheme="minorHAnsi" w:cstheme="minorHAnsi"/>
                <w:szCs w:val="22"/>
              </w:rPr>
            </w:pPr>
            <w:r w:rsidRPr="009F724C">
              <w:rPr>
                <w:rFonts w:asciiTheme="minorHAnsi" w:hAnsiTheme="minorHAnsi" w:cstheme="minorHAnsi"/>
                <w:szCs w:val="22"/>
              </w:rPr>
              <w:t>Planejamento da Construção de Edificações</w:t>
            </w:r>
          </w:p>
        </w:tc>
        <w:tc>
          <w:tcPr>
            <w:tcW w:w="851" w:type="dxa"/>
          </w:tcPr>
          <w:p w14:paraId="31EECDF6" w14:textId="6228DA36"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80</w:t>
            </w:r>
          </w:p>
        </w:tc>
        <w:tc>
          <w:tcPr>
            <w:tcW w:w="850" w:type="dxa"/>
          </w:tcPr>
          <w:p w14:paraId="31602E1C" w14:textId="77777777" w:rsidR="009F724C" w:rsidRPr="009F724C" w:rsidRDefault="009F724C">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51D5B68C" w14:textId="77777777" w:rsidR="009F724C" w:rsidRPr="009F724C" w:rsidRDefault="009F724C">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0EC8F28D" w14:textId="2D1F2203" w:rsidR="009F724C" w:rsidRPr="009F724C" w:rsidRDefault="009F724C">
            <w:pPr>
              <w:pBdr>
                <w:top w:val="nil"/>
                <w:left w:val="nil"/>
                <w:bottom w:val="nil"/>
                <w:right w:val="nil"/>
                <w:between w:val="nil"/>
              </w:pBdr>
              <w:spacing w:line="276" w:lineRule="auto"/>
              <w:jc w:val="center"/>
              <w:rPr>
                <w:rFonts w:asciiTheme="minorHAnsi" w:hAnsiTheme="minorHAnsi" w:cstheme="minorHAnsi"/>
                <w:b/>
                <w:szCs w:val="22"/>
              </w:rPr>
            </w:pPr>
          </w:p>
        </w:tc>
      </w:tr>
      <w:tr w:rsidR="009F724C" w:rsidRPr="009F724C" w14:paraId="7D5657F6" w14:textId="77777777" w:rsidTr="009504EF">
        <w:tc>
          <w:tcPr>
            <w:tcW w:w="846" w:type="dxa"/>
            <w:vMerge/>
            <w:vAlign w:val="center"/>
          </w:tcPr>
          <w:p w14:paraId="02C96EA4" w14:textId="77777777" w:rsidR="009F724C" w:rsidRPr="009F724C" w:rsidRDefault="009F724C">
            <w:pPr>
              <w:widowControl w:val="0"/>
              <w:pBdr>
                <w:top w:val="nil"/>
                <w:left w:val="nil"/>
                <w:bottom w:val="nil"/>
                <w:right w:val="nil"/>
                <w:between w:val="nil"/>
              </w:pBdr>
              <w:spacing w:after="0" w:line="276" w:lineRule="auto"/>
              <w:rPr>
                <w:rFonts w:asciiTheme="minorHAnsi" w:hAnsiTheme="minorHAnsi" w:cstheme="minorHAnsi"/>
                <w:b/>
                <w:szCs w:val="22"/>
              </w:rPr>
            </w:pPr>
          </w:p>
        </w:tc>
        <w:tc>
          <w:tcPr>
            <w:tcW w:w="1701" w:type="dxa"/>
            <w:vMerge/>
            <w:vAlign w:val="center"/>
          </w:tcPr>
          <w:p w14:paraId="04A630B2" w14:textId="77777777" w:rsidR="009F724C" w:rsidRPr="009F724C" w:rsidRDefault="009F724C">
            <w:pPr>
              <w:widowControl w:val="0"/>
              <w:pBdr>
                <w:top w:val="nil"/>
                <w:left w:val="nil"/>
                <w:bottom w:val="nil"/>
                <w:right w:val="nil"/>
                <w:between w:val="nil"/>
              </w:pBdr>
              <w:spacing w:after="0" w:line="276" w:lineRule="auto"/>
              <w:rPr>
                <w:rFonts w:asciiTheme="minorHAnsi" w:hAnsiTheme="minorHAnsi" w:cstheme="minorHAnsi"/>
                <w:b/>
                <w:szCs w:val="22"/>
              </w:rPr>
            </w:pPr>
          </w:p>
        </w:tc>
        <w:tc>
          <w:tcPr>
            <w:tcW w:w="589" w:type="dxa"/>
          </w:tcPr>
          <w:p w14:paraId="76A6C919" w14:textId="716AAFCF"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23</w:t>
            </w:r>
          </w:p>
        </w:tc>
        <w:tc>
          <w:tcPr>
            <w:tcW w:w="3238" w:type="dxa"/>
          </w:tcPr>
          <w:p w14:paraId="777DA9E6" w14:textId="06ABF785" w:rsidR="009F724C" w:rsidRPr="009F724C" w:rsidRDefault="009F724C" w:rsidP="009F724C">
            <w:pPr>
              <w:jc w:val="both"/>
              <w:rPr>
                <w:rFonts w:asciiTheme="minorHAnsi" w:hAnsiTheme="minorHAnsi" w:cstheme="minorHAnsi"/>
                <w:szCs w:val="22"/>
              </w:rPr>
            </w:pPr>
            <w:r w:rsidRPr="009F724C">
              <w:rPr>
                <w:rFonts w:asciiTheme="minorHAnsi" w:hAnsiTheme="minorHAnsi" w:cstheme="minorHAnsi"/>
                <w:szCs w:val="22"/>
              </w:rPr>
              <w:t>Gestão da Execução de Instalações em Edificações</w:t>
            </w:r>
          </w:p>
        </w:tc>
        <w:tc>
          <w:tcPr>
            <w:tcW w:w="851" w:type="dxa"/>
          </w:tcPr>
          <w:p w14:paraId="2AEBC7C7" w14:textId="4A03A124"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40</w:t>
            </w:r>
          </w:p>
        </w:tc>
        <w:tc>
          <w:tcPr>
            <w:tcW w:w="850" w:type="dxa"/>
          </w:tcPr>
          <w:p w14:paraId="325BF470" w14:textId="77777777" w:rsidR="009F724C" w:rsidRPr="009F724C" w:rsidRDefault="009F724C">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0CBD29AF" w14:textId="77777777" w:rsidR="009F724C" w:rsidRPr="009F724C" w:rsidRDefault="009F724C">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4FF4CC81" w14:textId="77777777" w:rsidR="009F724C" w:rsidRPr="009F724C" w:rsidRDefault="009F724C">
            <w:pPr>
              <w:widowControl w:val="0"/>
              <w:pBdr>
                <w:top w:val="nil"/>
                <w:left w:val="nil"/>
                <w:bottom w:val="nil"/>
                <w:right w:val="nil"/>
                <w:between w:val="nil"/>
              </w:pBdr>
              <w:spacing w:after="0" w:line="276" w:lineRule="auto"/>
              <w:rPr>
                <w:rFonts w:asciiTheme="minorHAnsi" w:hAnsiTheme="minorHAnsi" w:cstheme="minorHAnsi"/>
                <w:szCs w:val="22"/>
              </w:rPr>
            </w:pPr>
          </w:p>
        </w:tc>
      </w:tr>
      <w:tr w:rsidR="009F724C" w:rsidRPr="009F724C" w14:paraId="4E7B9611" w14:textId="77777777" w:rsidTr="009504EF">
        <w:tc>
          <w:tcPr>
            <w:tcW w:w="846" w:type="dxa"/>
            <w:vMerge/>
            <w:vAlign w:val="center"/>
          </w:tcPr>
          <w:p w14:paraId="7479762B" w14:textId="77777777" w:rsidR="009F724C" w:rsidRPr="009F724C" w:rsidRDefault="009F724C">
            <w:pPr>
              <w:widowControl w:val="0"/>
              <w:pBdr>
                <w:top w:val="nil"/>
                <w:left w:val="nil"/>
                <w:bottom w:val="nil"/>
                <w:right w:val="nil"/>
                <w:between w:val="nil"/>
              </w:pBdr>
              <w:spacing w:after="0" w:line="276" w:lineRule="auto"/>
              <w:rPr>
                <w:rFonts w:asciiTheme="minorHAnsi" w:hAnsiTheme="minorHAnsi" w:cstheme="minorHAnsi"/>
                <w:szCs w:val="22"/>
              </w:rPr>
            </w:pPr>
          </w:p>
        </w:tc>
        <w:tc>
          <w:tcPr>
            <w:tcW w:w="1701" w:type="dxa"/>
            <w:vMerge/>
            <w:vAlign w:val="center"/>
          </w:tcPr>
          <w:p w14:paraId="72B74EEC" w14:textId="77777777" w:rsidR="009F724C" w:rsidRPr="009F724C" w:rsidRDefault="009F724C">
            <w:pPr>
              <w:widowControl w:val="0"/>
              <w:pBdr>
                <w:top w:val="nil"/>
                <w:left w:val="nil"/>
                <w:bottom w:val="nil"/>
                <w:right w:val="nil"/>
                <w:between w:val="nil"/>
              </w:pBdr>
              <w:spacing w:after="0" w:line="276" w:lineRule="auto"/>
              <w:rPr>
                <w:rFonts w:asciiTheme="minorHAnsi" w:hAnsiTheme="minorHAnsi" w:cstheme="minorHAnsi"/>
                <w:szCs w:val="22"/>
              </w:rPr>
            </w:pPr>
          </w:p>
        </w:tc>
        <w:tc>
          <w:tcPr>
            <w:tcW w:w="589" w:type="dxa"/>
          </w:tcPr>
          <w:p w14:paraId="7D5BA4F3" w14:textId="1061B08C"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24</w:t>
            </w:r>
          </w:p>
        </w:tc>
        <w:tc>
          <w:tcPr>
            <w:tcW w:w="3238" w:type="dxa"/>
          </w:tcPr>
          <w:p w14:paraId="3FD3E9CD" w14:textId="32DC8689" w:rsidR="009F724C" w:rsidRPr="009F724C" w:rsidRDefault="009F724C" w:rsidP="009F724C">
            <w:pPr>
              <w:jc w:val="both"/>
              <w:rPr>
                <w:rFonts w:asciiTheme="minorHAnsi" w:hAnsiTheme="minorHAnsi" w:cstheme="minorHAnsi"/>
                <w:szCs w:val="22"/>
              </w:rPr>
            </w:pPr>
            <w:r w:rsidRPr="009F724C">
              <w:rPr>
                <w:rFonts w:asciiTheme="minorHAnsi" w:hAnsiTheme="minorHAnsi" w:cstheme="minorHAnsi"/>
                <w:szCs w:val="22"/>
              </w:rPr>
              <w:t>Gestão da Construção de Estruturas em Edificações</w:t>
            </w:r>
          </w:p>
        </w:tc>
        <w:tc>
          <w:tcPr>
            <w:tcW w:w="851" w:type="dxa"/>
          </w:tcPr>
          <w:p w14:paraId="3FBD2A20" w14:textId="1EE69193"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40</w:t>
            </w:r>
          </w:p>
        </w:tc>
        <w:tc>
          <w:tcPr>
            <w:tcW w:w="850" w:type="dxa"/>
          </w:tcPr>
          <w:p w14:paraId="5705E07F" w14:textId="77777777" w:rsidR="009F724C" w:rsidRPr="009F724C" w:rsidRDefault="009F724C">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17823DEF" w14:textId="77777777" w:rsidR="009F724C" w:rsidRPr="009F724C" w:rsidRDefault="009F724C">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7A8EAC79" w14:textId="77777777" w:rsidR="009F724C" w:rsidRPr="009F724C" w:rsidRDefault="009F724C">
            <w:pPr>
              <w:widowControl w:val="0"/>
              <w:pBdr>
                <w:top w:val="nil"/>
                <w:left w:val="nil"/>
                <w:bottom w:val="nil"/>
                <w:right w:val="nil"/>
                <w:between w:val="nil"/>
              </w:pBdr>
              <w:spacing w:after="0" w:line="276" w:lineRule="auto"/>
              <w:rPr>
                <w:rFonts w:asciiTheme="minorHAnsi" w:hAnsiTheme="minorHAnsi" w:cstheme="minorHAnsi"/>
                <w:szCs w:val="22"/>
              </w:rPr>
            </w:pPr>
          </w:p>
        </w:tc>
      </w:tr>
      <w:tr w:rsidR="009F724C" w:rsidRPr="009F724C" w14:paraId="55D2CC61" w14:textId="77777777" w:rsidTr="009504EF">
        <w:tc>
          <w:tcPr>
            <w:tcW w:w="846" w:type="dxa"/>
            <w:vMerge/>
            <w:vAlign w:val="center"/>
          </w:tcPr>
          <w:p w14:paraId="7638EA9B" w14:textId="77777777" w:rsidR="009F724C" w:rsidRPr="009F724C" w:rsidRDefault="009F724C">
            <w:pPr>
              <w:widowControl w:val="0"/>
              <w:pBdr>
                <w:top w:val="nil"/>
                <w:left w:val="nil"/>
                <w:bottom w:val="nil"/>
                <w:right w:val="nil"/>
                <w:between w:val="nil"/>
              </w:pBdr>
              <w:spacing w:after="0" w:line="276" w:lineRule="auto"/>
              <w:rPr>
                <w:rFonts w:asciiTheme="minorHAnsi" w:hAnsiTheme="minorHAnsi" w:cstheme="minorHAnsi"/>
                <w:szCs w:val="22"/>
              </w:rPr>
            </w:pPr>
          </w:p>
        </w:tc>
        <w:tc>
          <w:tcPr>
            <w:tcW w:w="1701" w:type="dxa"/>
            <w:vMerge/>
            <w:vAlign w:val="center"/>
          </w:tcPr>
          <w:p w14:paraId="008D33C0" w14:textId="77777777" w:rsidR="009F724C" w:rsidRPr="009F724C" w:rsidRDefault="009F724C">
            <w:pPr>
              <w:widowControl w:val="0"/>
              <w:pBdr>
                <w:top w:val="nil"/>
                <w:left w:val="nil"/>
                <w:bottom w:val="nil"/>
                <w:right w:val="nil"/>
                <w:between w:val="nil"/>
              </w:pBdr>
              <w:spacing w:after="0" w:line="276" w:lineRule="auto"/>
              <w:rPr>
                <w:rFonts w:asciiTheme="minorHAnsi" w:hAnsiTheme="minorHAnsi" w:cstheme="minorHAnsi"/>
                <w:szCs w:val="22"/>
              </w:rPr>
            </w:pPr>
          </w:p>
        </w:tc>
        <w:tc>
          <w:tcPr>
            <w:tcW w:w="589" w:type="dxa"/>
          </w:tcPr>
          <w:p w14:paraId="4406EE8B" w14:textId="4DAA444D"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25</w:t>
            </w:r>
          </w:p>
        </w:tc>
        <w:tc>
          <w:tcPr>
            <w:tcW w:w="3238" w:type="dxa"/>
          </w:tcPr>
          <w:p w14:paraId="58FA2143" w14:textId="6A4AB470" w:rsidR="009F724C" w:rsidRPr="009F724C" w:rsidRDefault="009F724C" w:rsidP="009F724C">
            <w:pPr>
              <w:jc w:val="both"/>
              <w:rPr>
                <w:rFonts w:asciiTheme="minorHAnsi" w:hAnsiTheme="minorHAnsi" w:cstheme="minorHAnsi"/>
                <w:szCs w:val="22"/>
              </w:rPr>
            </w:pPr>
            <w:r w:rsidRPr="009F724C">
              <w:rPr>
                <w:rFonts w:asciiTheme="minorHAnsi" w:hAnsiTheme="minorHAnsi" w:cstheme="minorHAnsi"/>
                <w:szCs w:val="22"/>
              </w:rPr>
              <w:t>Gestão da Execução de Acabamentos em Obras de Edificações</w:t>
            </w:r>
          </w:p>
        </w:tc>
        <w:tc>
          <w:tcPr>
            <w:tcW w:w="851" w:type="dxa"/>
          </w:tcPr>
          <w:p w14:paraId="0EDAF9AF" w14:textId="46700D31"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40</w:t>
            </w:r>
          </w:p>
        </w:tc>
        <w:tc>
          <w:tcPr>
            <w:tcW w:w="850" w:type="dxa"/>
          </w:tcPr>
          <w:p w14:paraId="01A96919" w14:textId="77777777" w:rsidR="009F724C" w:rsidRPr="009F724C" w:rsidRDefault="009F724C">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5B31923D" w14:textId="77777777" w:rsidR="009F724C" w:rsidRPr="009F724C" w:rsidRDefault="009F724C">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17C403CF" w14:textId="77777777" w:rsidR="009F724C" w:rsidRPr="009F724C" w:rsidRDefault="009F724C">
            <w:pPr>
              <w:widowControl w:val="0"/>
              <w:pBdr>
                <w:top w:val="nil"/>
                <w:left w:val="nil"/>
                <w:bottom w:val="nil"/>
                <w:right w:val="nil"/>
                <w:between w:val="nil"/>
              </w:pBdr>
              <w:spacing w:after="0" w:line="276" w:lineRule="auto"/>
              <w:rPr>
                <w:rFonts w:asciiTheme="minorHAnsi" w:hAnsiTheme="minorHAnsi" w:cstheme="minorHAnsi"/>
                <w:szCs w:val="22"/>
              </w:rPr>
            </w:pPr>
          </w:p>
        </w:tc>
      </w:tr>
      <w:tr w:rsidR="009F724C" w:rsidRPr="009F724C" w14:paraId="17DFA311" w14:textId="77777777" w:rsidTr="009504EF">
        <w:tc>
          <w:tcPr>
            <w:tcW w:w="846" w:type="dxa"/>
            <w:vMerge/>
            <w:vAlign w:val="center"/>
          </w:tcPr>
          <w:p w14:paraId="699C3C3A" w14:textId="77777777" w:rsidR="009F724C" w:rsidRPr="009F724C" w:rsidRDefault="009F724C">
            <w:pPr>
              <w:widowControl w:val="0"/>
              <w:pBdr>
                <w:top w:val="nil"/>
                <w:left w:val="nil"/>
                <w:bottom w:val="nil"/>
                <w:right w:val="nil"/>
                <w:between w:val="nil"/>
              </w:pBdr>
              <w:spacing w:line="276" w:lineRule="auto"/>
              <w:rPr>
                <w:rFonts w:asciiTheme="minorHAnsi" w:hAnsiTheme="minorHAnsi" w:cstheme="minorHAnsi"/>
                <w:szCs w:val="22"/>
              </w:rPr>
            </w:pPr>
          </w:p>
        </w:tc>
        <w:tc>
          <w:tcPr>
            <w:tcW w:w="1701" w:type="dxa"/>
            <w:vMerge w:val="restart"/>
            <w:vAlign w:val="center"/>
          </w:tcPr>
          <w:p w14:paraId="29BF630D" w14:textId="16E98524" w:rsidR="009F724C" w:rsidRPr="009F724C" w:rsidRDefault="009F724C" w:rsidP="009F724C">
            <w:pPr>
              <w:widowControl w:val="0"/>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Específico III</w:t>
            </w:r>
          </w:p>
        </w:tc>
        <w:tc>
          <w:tcPr>
            <w:tcW w:w="589" w:type="dxa"/>
          </w:tcPr>
          <w:p w14:paraId="2E47A55E" w14:textId="42953E51"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26</w:t>
            </w:r>
          </w:p>
        </w:tc>
        <w:tc>
          <w:tcPr>
            <w:tcW w:w="3238" w:type="dxa"/>
          </w:tcPr>
          <w:p w14:paraId="0D9FD11B" w14:textId="46A47DC6" w:rsidR="009F724C" w:rsidRPr="009F724C" w:rsidRDefault="009F724C" w:rsidP="009F724C">
            <w:pPr>
              <w:jc w:val="both"/>
              <w:rPr>
                <w:rFonts w:asciiTheme="minorHAnsi" w:hAnsiTheme="minorHAnsi" w:cstheme="minorHAnsi"/>
                <w:szCs w:val="22"/>
              </w:rPr>
            </w:pPr>
            <w:r w:rsidRPr="009F724C">
              <w:rPr>
                <w:rFonts w:asciiTheme="minorHAnsi" w:hAnsiTheme="minorHAnsi" w:cstheme="minorHAnsi"/>
                <w:szCs w:val="22"/>
              </w:rPr>
              <w:t>Métodos Modernos de Construção</w:t>
            </w:r>
          </w:p>
        </w:tc>
        <w:tc>
          <w:tcPr>
            <w:tcW w:w="851" w:type="dxa"/>
          </w:tcPr>
          <w:p w14:paraId="4725B700" w14:textId="71208BE3"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40</w:t>
            </w:r>
          </w:p>
        </w:tc>
        <w:tc>
          <w:tcPr>
            <w:tcW w:w="850" w:type="dxa"/>
          </w:tcPr>
          <w:p w14:paraId="0CEA4BB4" w14:textId="77777777" w:rsidR="009F724C" w:rsidRPr="009F724C" w:rsidRDefault="009F724C">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1366DD8F" w14:textId="77777777" w:rsidR="009F724C" w:rsidRPr="009F724C" w:rsidRDefault="009F724C">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6C4E6E05" w14:textId="77777777" w:rsidR="009F724C" w:rsidRPr="009F724C" w:rsidRDefault="009F724C">
            <w:pPr>
              <w:widowControl w:val="0"/>
              <w:pBdr>
                <w:top w:val="nil"/>
                <w:left w:val="nil"/>
                <w:bottom w:val="nil"/>
                <w:right w:val="nil"/>
                <w:between w:val="nil"/>
              </w:pBdr>
              <w:spacing w:line="276" w:lineRule="auto"/>
              <w:rPr>
                <w:rFonts w:asciiTheme="minorHAnsi" w:hAnsiTheme="minorHAnsi" w:cstheme="minorHAnsi"/>
                <w:szCs w:val="22"/>
              </w:rPr>
            </w:pPr>
          </w:p>
        </w:tc>
      </w:tr>
      <w:tr w:rsidR="009F724C" w:rsidRPr="009F724C" w14:paraId="2D03B0B2" w14:textId="77777777" w:rsidTr="009504EF">
        <w:tc>
          <w:tcPr>
            <w:tcW w:w="846" w:type="dxa"/>
            <w:vMerge/>
            <w:vAlign w:val="center"/>
          </w:tcPr>
          <w:p w14:paraId="1CC9FC05" w14:textId="77777777" w:rsidR="009F724C" w:rsidRPr="009F724C" w:rsidRDefault="009F724C">
            <w:pPr>
              <w:widowControl w:val="0"/>
              <w:pBdr>
                <w:top w:val="nil"/>
                <w:left w:val="nil"/>
                <w:bottom w:val="nil"/>
                <w:right w:val="nil"/>
                <w:between w:val="nil"/>
              </w:pBdr>
              <w:spacing w:line="276" w:lineRule="auto"/>
              <w:rPr>
                <w:rFonts w:asciiTheme="minorHAnsi" w:hAnsiTheme="minorHAnsi" w:cstheme="minorHAnsi"/>
                <w:szCs w:val="22"/>
              </w:rPr>
            </w:pPr>
          </w:p>
        </w:tc>
        <w:tc>
          <w:tcPr>
            <w:tcW w:w="1701" w:type="dxa"/>
            <w:vMerge/>
            <w:vAlign w:val="center"/>
          </w:tcPr>
          <w:p w14:paraId="0BD61C98" w14:textId="77777777" w:rsidR="009F724C" w:rsidRPr="009F724C" w:rsidRDefault="009F724C">
            <w:pPr>
              <w:widowControl w:val="0"/>
              <w:pBdr>
                <w:top w:val="nil"/>
                <w:left w:val="nil"/>
                <w:bottom w:val="nil"/>
                <w:right w:val="nil"/>
                <w:between w:val="nil"/>
              </w:pBdr>
              <w:spacing w:line="276" w:lineRule="auto"/>
              <w:rPr>
                <w:rFonts w:asciiTheme="minorHAnsi" w:hAnsiTheme="minorHAnsi" w:cstheme="minorHAnsi"/>
                <w:szCs w:val="22"/>
              </w:rPr>
            </w:pPr>
          </w:p>
        </w:tc>
        <w:tc>
          <w:tcPr>
            <w:tcW w:w="589" w:type="dxa"/>
          </w:tcPr>
          <w:p w14:paraId="30139F5A" w14:textId="35C51517"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27</w:t>
            </w:r>
          </w:p>
        </w:tc>
        <w:tc>
          <w:tcPr>
            <w:tcW w:w="3238" w:type="dxa"/>
          </w:tcPr>
          <w:p w14:paraId="7BD51902" w14:textId="7BD6905A" w:rsidR="009F724C" w:rsidRPr="009F724C" w:rsidRDefault="009F724C" w:rsidP="009F724C">
            <w:pPr>
              <w:jc w:val="both"/>
              <w:rPr>
                <w:rFonts w:asciiTheme="minorHAnsi" w:hAnsiTheme="minorHAnsi" w:cstheme="minorHAnsi"/>
                <w:szCs w:val="22"/>
              </w:rPr>
            </w:pPr>
            <w:r w:rsidRPr="009F724C">
              <w:rPr>
                <w:rFonts w:asciiTheme="minorHAnsi" w:hAnsiTheme="minorHAnsi" w:cstheme="minorHAnsi"/>
                <w:szCs w:val="22"/>
              </w:rPr>
              <w:t>Inovações Tecnológicas em Projetos de Edificações</w:t>
            </w:r>
          </w:p>
        </w:tc>
        <w:tc>
          <w:tcPr>
            <w:tcW w:w="851" w:type="dxa"/>
          </w:tcPr>
          <w:p w14:paraId="392D4F59" w14:textId="74009C44" w:rsidR="009F724C" w:rsidRPr="009F724C" w:rsidRDefault="009F724C">
            <w:pPr>
              <w:pBdr>
                <w:top w:val="nil"/>
                <w:left w:val="nil"/>
                <w:bottom w:val="nil"/>
                <w:right w:val="nil"/>
                <w:between w:val="nil"/>
              </w:pBdr>
              <w:spacing w:line="276" w:lineRule="auto"/>
              <w:jc w:val="center"/>
              <w:rPr>
                <w:rFonts w:asciiTheme="minorHAnsi" w:hAnsiTheme="minorHAnsi" w:cstheme="minorHAnsi"/>
                <w:szCs w:val="22"/>
              </w:rPr>
            </w:pPr>
            <w:r w:rsidRPr="009F724C">
              <w:rPr>
                <w:rFonts w:asciiTheme="minorHAnsi" w:hAnsiTheme="minorHAnsi" w:cstheme="minorHAnsi"/>
                <w:szCs w:val="22"/>
              </w:rPr>
              <w:t>30</w:t>
            </w:r>
          </w:p>
        </w:tc>
        <w:tc>
          <w:tcPr>
            <w:tcW w:w="850" w:type="dxa"/>
          </w:tcPr>
          <w:p w14:paraId="1A49D948" w14:textId="77777777" w:rsidR="009F724C" w:rsidRPr="009F724C" w:rsidRDefault="009F724C">
            <w:pPr>
              <w:pBdr>
                <w:top w:val="nil"/>
                <w:left w:val="nil"/>
                <w:bottom w:val="nil"/>
                <w:right w:val="nil"/>
                <w:between w:val="nil"/>
              </w:pBdr>
              <w:spacing w:line="276" w:lineRule="auto"/>
              <w:jc w:val="both"/>
              <w:rPr>
                <w:rFonts w:asciiTheme="minorHAnsi" w:hAnsiTheme="minorHAnsi" w:cstheme="minorHAnsi"/>
                <w:szCs w:val="22"/>
              </w:rPr>
            </w:pPr>
          </w:p>
        </w:tc>
        <w:tc>
          <w:tcPr>
            <w:tcW w:w="709" w:type="dxa"/>
          </w:tcPr>
          <w:p w14:paraId="1E2171BB" w14:textId="77777777" w:rsidR="009F724C" w:rsidRPr="009F724C" w:rsidRDefault="009F724C">
            <w:pPr>
              <w:pBdr>
                <w:top w:val="nil"/>
                <w:left w:val="nil"/>
                <w:bottom w:val="nil"/>
                <w:right w:val="nil"/>
                <w:between w:val="nil"/>
              </w:pBdr>
              <w:spacing w:line="276" w:lineRule="auto"/>
              <w:jc w:val="both"/>
              <w:rPr>
                <w:rFonts w:asciiTheme="minorHAnsi" w:hAnsiTheme="minorHAnsi" w:cstheme="minorHAnsi"/>
                <w:szCs w:val="22"/>
              </w:rPr>
            </w:pPr>
          </w:p>
        </w:tc>
        <w:tc>
          <w:tcPr>
            <w:tcW w:w="1146" w:type="dxa"/>
            <w:vMerge/>
            <w:vAlign w:val="center"/>
          </w:tcPr>
          <w:p w14:paraId="0414CCDB" w14:textId="77777777" w:rsidR="009F724C" w:rsidRPr="009F724C" w:rsidRDefault="009F724C">
            <w:pPr>
              <w:widowControl w:val="0"/>
              <w:pBdr>
                <w:top w:val="nil"/>
                <w:left w:val="nil"/>
                <w:bottom w:val="nil"/>
                <w:right w:val="nil"/>
                <w:between w:val="nil"/>
              </w:pBdr>
              <w:spacing w:line="276" w:lineRule="auto"/>
              <w:rPr>
                <w:rFonts w:asciiTheme="minorHAnsi" w:hAnsiTheme="minorHAnsi" w:cstheme="minorHAnsi"/>
                <w:szCs w:val="22"/>
              </w:rPr>
            </w:pPr>
          </w:p>
        </w:tc>
      </w:tr>
      <w:tr w:rsidR="0092745E" w:rsidRPr="009F724C" w14:paraId="5A9FE7A5" w14:textId="77777777" w:rsidTr="009504EF">
        <w:tc>
          <w:tcPr>
            <w:tcW w:w="8075" w:type="dxa"/>
            <w:gridSpan w:val="6"/>
            <w:shd w:val="clear" w:color="auto" w:fill="006F3D"/>
          </w:tcPr>
          <w:p w14:paraId="1ECD1053" w14:textId="77777777" w:rsidR="0092745E" w:rsidRPr="009F724C" w:rsidRDefault="00880A18">
            <w:pPr>
              <w:pBdr>
                <w:top w:val="nil"/>
                <w:left w:val="nil"/>
                <w:bottom w:val="nil"/>
                <w:right w:val="nil"/>
                <w:between w:val="nil"/>
              </w:pBdr>
              <w:spacing w:line="276" w:lineRule="auto"/>
              <w:jc w:val="right"/>
              <w:rPr>
                <w:rFonts w:asciiTheme="minorHAnsi" w:hAnsiTheme="minorHAnsi" w:cstheme="minorHAnsi"/>
                <w:color w:val="FFFFFF"/>
                <w:szCs w:val="22"/>
              </w:rPr>
            </w:pPr>
            <w:bookmarkStart w:id="8" w:name="_heading=h.4f1mdlm" w:colFirst="0" w:colLast="0"/>
            <w:bookmarkEnd w:id="8"/>
            <w:r w:rsidRPr="009F724C">
              <w:rPr>
                <w:rFonts w:asciiTheme="minorHAnsi" w:hAnsiTheme="minorHAnsi" w:cstheme="minorHAnsi"/>
                <w:color w:val="FFFFFF"/>
                <w:szCs w:val="22"/>
              </w:rPr>
              <w:t>Distribuição da Carga horária</w:t>
            </w:r>
          </w:p>
        </w:tc>
        <w:tc>
          <w:tcPr>
            <w:tcW w:w="709" w:type="dxa"/>
            <w:shd w:val="clear" w:color="auto" w:fill="006F3D"/>
          </w:tcPr>
          <w:p w14:paraId="3BF7F4C1" w14:textId="77777777" w:rsidR="0092745E" w:rsidRPr="009F724C" w:rsidRDefault="0092745E">
            <w:pPr>
              <w:widowControl w:val="0"/>
              <w:pBdr>
                <w:top w:val="nil"/>
                <w:left w:val="nil"/>
                <w:bottom w:val="nil"/>
                <w:right w:val="nil"/>
                <w:between w:val="nil"/>
              </w:pBdr>
              <w:spacing w:line="276" w:lineRule="auto"/>
              <w:rPr>
                <w:rFonts w:asciiTheme="minorHAnsi" w:hAnsiTheme="minorHAnsi" w:cstheme="minorHAnsi"/>
                <w:color w:val="FFFFFF"/>
                <w:szCs w:val="22"/>
              </w:rPr>
            </w:pPr>
          </w:p>
        </w:tc>
        <w:tc>
          <w:tcPr>
            <w:tcW w:w="1146" w:type="dxa"/>
            <w:shd w:val="clear" w:color="auto" w:fill="006F3D"/>
          </w:tcPr>
          <w:p w14:paraId="32755739" w14:textId="42255E70" w:rsidR="0092745E" w:rsidRPr="009F724C" w:rsidRDefault="00880A18">
            <w:pPr>
              <w:pBdr>
                <w:top w:val="nil"/>
                <w:left w:val="nil"/>
                <w:bottom w:val="nil"/>
                <w:right w:val="nil"/>
                <w:between w:val="nil"/>
              </w:pBdr>
              <w:spacing w:line="276" w:lineRule="auto"/>
              <w:jc w:val="both"/>
              <w:rPr>
                <w:rFonts w:asciiTheme="minorHAnsi" w:hAnsiTheme="minorHAnsi" w:cstheme="minorHAnsi"/>
                <w:color w:val="FFFFFF"/>
                <w:szCs w:val="22"/>
              </w:rPr>
            </w:pPr>
            <w:r w:rsidRPr="009F724C">
              <w:rPr>
                <w:rFonts w:asciiTheme="minorHAnsi" w:hAnsiTheme="minorHAnsi" w:cstheme="minorHAnsi"/>
                <w:color w:val="FFFFFF"/>
                <w:szCs w:val="22"/>
              </w:rPr>
              <w:t>12</w:t>
            </w:r>
            <w:r w:rsidR="009F724C" w:rsidRPr="009F724C">
              <w:rPr>
                <w:rFonts w:asciiTheme="minorHAnsi" w:hAnsiTheme="minorHAnsi" w:cstheme="minorHAnsi"/>
                <w:color w:val="FFFFFF"/>
                <w:szCs w:val="22"/>
              </w:rPr>
              <w:t>00</w:t>
            </w:r>
          </w:p>
        </w:tc>
      </w:tr>
    </w:tbl>
    <w:p w14:paraId="438678C9" w14:textId="77777777" w:rsidR="0092745E" w:rsidRDefault="0092745E">
      <w:pPr>
        <w:pBdr>
          <w:top w:val="nil"/>
          <w:left w:val="nil"/>
          <w:bottom w:val="nil"/>
          <w:right w:val="nil"/>
          <w:between w:val="nil"/>
        </w:pBdr>
        <w:jc w:val="both"/>
        <w:rPr>
          <w:i/>
          <w:color w:val="000000"/>
          <w:sz w:val="18"/>
          <w:szCs w:val="18"/>
        </w:rPr>
      </w:pPr>
    </w:p>
    <w:p w14:paraId="18D49AAD" w14:textId="77777777" w:rsidR="0092745E" w:rsidRDefault="0092745E">
      <w:pPr>
        <w:pBdr>
          <w:top w:val="nil"/>
          <w:left w:val="nil"/>
          <w:bottom w:val="nil"/>
          <w:right w:val="nil"/>
          <w:between w:val="nil"/>
        </w:pBdr>
        <w:jc w:val="both"/>
        <w:rPr>
          <w:i/>
          <w:color w:val="000000"/>
          <w:sz w:val="18"/>
          <w:szCs w:val="18"/>
        </w:rPr>
      </w:pPr>
    </w:p>
    <w:p w14:paraId="2F3EA8A7" w14:textId="71410660" w:rsidR="0092745E" w:rsidRDefault="0092745E">
      <w:pPr>
        <w:pBdr>
          <w:top w:val="nil"/>
          <w:left w:val="nil"/>
          <w:bottom w:val="nil"/>
          <w:right w:val="nil"/>
          <w:between w:val="nil"/>
        </w:pBdr>
        <w:jc w:val="both"/>
        <w:rPr>
          <w:i/>
          <w:color w:val="000000"/>
          <w:sz w:val="18"/>
          <w:szCs w:val="18"/>
        </w:rPr>
      </w:pPr>
    </w:p>
    <w:p w14:paraId="669E82B0" w14:textId="6A0896D7" w:rsidR="009F724C" w:rsidRDefault="009F724C">
      <w:pPr>
        <w:pBdr>
          <w:top w:val="nil"/>
          <w:left w:val="nil"/>
          <w:bottom w:val="nil"/>
          <w:right w:val="nil"/>
          <w:between w:val="nil"/>
        </w:pBdr>
        <w:jc w:val="both"/>
        <w:rPr>
          <w:i/>
          <w:color w:val="000000"/>
          <w:sz w:val="18"/>
          <w:szCs w:val="18"/>
        </w:rPr>
      </w:pPr>
    </w:p>
    <w:p w14:paraId="668FAE70" w14:textId="3123F3F4" w:rsidR="009F724C" w:rsidRDefault="009F724C">
      <w:pPr>
        <w:pBdr>
          <w:top w:val="nil"/>
          <w:left w:val="nil"/>
          <w:bottom w:val="nil"/>
          <w:right w:val="nil"/>
          <w:between w:val="nil"/>
        </w:pBdr>
        <w:jc w:val="both"/>
        <w:rPr>
          <w:i/>
          <w:color w:val="000000"/>
          <w:sz w:val="18"/>
          <w:szCs w:val="18"/>
        </w:rPr>
      </w:pPr>
    </w:p>
    <w:p w14:paraId="4B529562" w14:textId="3A399DDA" w:rsidR="009F724C" w:rsidRDefault="009F724C">
      <w:pPr>
        <w:pBdr>
          <w:top w:val="nil"/>
          <w:left w:val="nil"/>
          <w:bottom w:val="nil"/>
          <w:right w:val="nil"/>
          <w:between w:val="nil"/>
        </w:pBdr>
        <w:jc w:val="both"/>
        <w:rPr>
          <w:i/>
          <w:color w:val="000000"/>
          <w:sz w:val="18"/>
          <w:szCs w:val="18"/>
        </w:rPr>
      </w:pPr>
    </w:p>
    <w:p w14:paraId="5263DD6B" w14:textId="77777777" w:rsidR="0092745E" w:rsidRDefault="00880A18">
      <w:pPr>
        <w:shd w:val="clear" w:color="auto" w:fill="D9D9D9"/>
        <w:ind w:left="720"/>
        <w:rPr>
          <w:b/>
        </w:rPr>
      </w:pPr>
      <w:r>
        <w:rPr>
          <w:b/>
        </w:rPr>
        <w:t>4.3 Unidades Curriculares.</w:t>
      </w:r>
    </w:p>
    <w:p w14:paraId="5C32420A" w14:textId="77777777" w:rsidR="0092745E" w:rsidRDefault="0092745E">
      <w:pPr>
        <w:pBdr>
          <w:top w:val="nil"/>
          <w:left w:val="nil"/>
          <w:bottom w:val="nil"/>
          <w:right w:val="nil"/>
          <w:between w:val="nil"/>
        </w:pBdr>
        <w:spacing w:before="60"/>
        <w:ind w:left="902" w:hanging="374"/>
        <w:jc w:val="both"/>
        <w:rPr>
          <w:i/>
          <w:color w:val="000000"/>
          <w:sz w:val="18"/>
          <w:szCs w:val="18"/>
        </w:rPr>
      </w:pPr>
    </w:p>
    <w:p w14:paraId="0F1C5041" w14:textId="249BD356" w:rsidR="0092745E" w:rsidRDefault="00880A18">
      <w:pPr>
        <w:spacing w:line="276" w:lineRule="auto"/>
        <w:jc w:val="both"/>
        <w:rPr>
          <w:rFonts w:ascii="Calibri" w:eastAsia="Calibri" w:hAnsi="Calibri" w:cs="Calibri"/>
          <w:b/>
          <w:sz w:val="24"/>
        </w:rPr>
      </w:pPr>
      <w:r>
        <w:rPr>
          <w:rFonts w:ascii="Calibri" w:eastAsia="Calibri" w:hAnsi="Calibri" w:cs="Calibri"/>
          <w:sz w:val="24"/>
        </w:rPr>
        <w:lastRenderedPageBreak/>
        <w:t>O detalhamento das unidades curriculares está previsto no itinerário formativo do curso – Versão Ano 202</w:t>
      </w:r>
      <w:r w:rsidR="009F724C">
        <w:rPr>
          <w:rFonts w:ascii="Calibri" w:eastAsia="Calibri" w:hAnsi="Calibri" w:cs="Calibri"/>
          <w:sz w:val="24"/>
        </w:rPr>
        <w:t>1</w:t>
      </w:r>
      <w:r>
        <w:rPr>
          <w:rFonts w:ascii="Calibri" w:eastAsia="Calibri" w:hAnsi="Calibri" w:cs="Calibri"/>
          <w:sz w:val="24"/>
        </w:rPr>
        <w:t>, disponível na no ANEXO II deste documento.</w:t>
      </w:r>
    </w:p>
    <w:p w14:paraId="4C3F8031" w14:textId="77777777" w:rsidR="0092745E" w:rsidRDefault="0092745E">
      <w:pPr>
        <w:rPr>
          <w:b/>
        </w:rPr>
      </w:pPr>
    </w:p>
    <w:p w14:paraId="3B25A294" w14:textId="77777777" w:rsidR="0092745E" w:rsidRDefault="00880A18">
      <w:pPr>
        <w:shd w:val="clear" w:color="auto" w:fill="D9D9D9"/>
        <w:ind w:left="720"/>
        <w:rPr>
          <w:b/>
        </w:rPr>
      </w:pPr>
      <w:r>
        <w:rPr>
          <w:b/>
        </w:rPr>
        <w:t xml:space="preserve">4.4 Definição de Estratégias de Ensino </w:t>
      </w:r>
    </w:p>
    <w:p w14:paraId="2DDAEC3F" w14:textId="77777777" w:rsidR="0092745E" w:rsidRDefault="0092745E"/>
    <w:p w14:paraId="42A5F69E" w14:textId="77777777" w:rsidR="0092745E" w:rsidRDefault="00880A18">
      <w:pPr>
        <w:spacing w:before="80" w:after="240"/>
        <w:jc w:val="both"/>
        <w:rPr>
          <w:rFonts w:ascii="Calibri" w:eastAsia="Calibri" w:hAnsi="Calibri" w:cs="Calibri"/>
          <w:color w:val="000000"/>
          <w:sz w:val="24"/>
        </w:rPr>
      </w:pPr>
      <w:r>
        <w:rPr>
          <w:rFonts w:ascii="Calibri" w:eastAsia="Calibri" w:hAnsi="Calibri" w:cs="Calibri"/>
          <w:color w:val="000000"/>
          <w:sz w:val="24"/>
        </w:rPr>
        <w:t>A estratégia de ensino é fundamental para a promoção de aprendizagens significativas, contextualizadas e motivadoras, entretanto, os processos de ensino e de aprendizagem requerem uma atuação efetiva do docente, que é o responsável pela condução das práticas pedagógicas no contexto escolar. Nesse sentido, cabe ao docente propor atividades concretas, que contribuam para o desenvolvimento de capacidades e apropriação de conhecimentos, ou seja, deve planejar e empregar distintas estratégias de ensino, as quais devem manter estreita relação com a estratégia desafiadora definida na situação de aprendizagem, tendo em vista as condições de espaço, tempo e recursos.</w:t>
      </w:r>
    </w:p>
    <w:p w14:paraId="73F2DB0B" w14:textId="77777777" w:rsidR="0092745E" w:rsidRDefault="00880A18">
      <w:pPr>
        <w:spacing w:before="160" w:line="300" w:lineRule="auto"/>
        <w:ind w:right="10"/>
        <w:jc w:val="both"/>
        <w:rPr>
          <w:rFonts w:ascii="Calibri" w:eastAsia="Calibri" w:hAnsi="Calibri" w:cs="Calibri"/>
          <w:color w:val="000000"/>
          <w:sz w:val="24"/>
        </w:rPr>
      </w:pPr>
      <w:r>
        <w:rPr>
          <w:rFonts w:ascii="Calibri" w:eastAsia="Calibri" w:hAnsi="Calibri" w:cs="Calibri"/>
          <w:color w:val="000000"/>
          <w:sz w:val="24"/>
        </w:rPr>
        <w:t xml:space="preserve">São exemplos de estratégia de ensino: atividade prática, dinâmica de grupo, debate, </w:t>
      </w:r>
      <w:r>
        <w:rPr>
          <w:rFonts w:ascii="Calibri" w:eastAsia="Calibri" w:hAnsi="Calibri" w:cs="Calibri"/>
          <w:i/>
          <w:color w:val="000000"/>
          <w:sz w:val="24"/>
        </w:rPr>
        <w:t xml:space="preserve">Design </w:t>
      </w:r>
      <w:proofErr w:type="spellStart"/>
      <w:r>
        <w:rPr>
          <w:rFonts w:ascii="Calibri" w:eastAsia="Calibri" w:hAnsi="Calibri" w:cs="Calibri"/>
          <w:i/>
          <w:color w:val="000000"/>
          <w:sz w:val="24"/>
        </w:rPr>
        <w:t>Thinking</w:t>
      </w:r>
      <w:proofErr w:type="spellEnd"/>
      <w:r>
        <w:rPr>
          <w:rFonts w:ascii="Calibri" w:eastAsia="Calibri" w:hAnsi="Calibri" w:cs="Calibri"/>
          <w:color w:val="000000"/>
          <w:sz w:val="24"/>
        </w:rPr>
        <w:t xml:space="preserve">, ensaio tecnológico, estudo de caso, exposição dialogada, gamificação, painel temático, projetos, roda de conversa, sala de aula invertida, seminário, trabalho em grupo, visita técnica e </w:t>
      </w:r>
      <w:r>
        <w:rPr>
          <w:rFonts w:ascii="Calibri" w:eastAsia="Calibri" w:hAnsi="Calibri" w:cs="Calibri"/>
          <w:i/>
          <w:color w:val="000000"/>
          <w:sz w:val="24"/>
        </w:rPr>
        <w:t>workshop</w:t>
      </w:r>
      <w:r>
        <w:rPr>
          <w:rFonts w:ascii="Calibri" w:eastAsia="Calibri" w:hAnsi="Calibri" w:cs="Calibri"/>
          <w:color w:val="000000"/>
          <w:sz w:val="24"/>
        </w:rPr>
        <w:t>.</w:t>
      </w:r>
    </w:p>
    <w:p w14:paraId="46CA386C" w14:textId="77777777" w:rsidR="0092745E" w:rsidRDefault="0092745E"/>
    <w:p w14:paraId="56E351C9" w14:textId="77777777" w:rsidR="0092745E" w:rsidRDefault="00880A18">
      <w:pPr>
        <w:shd w:val="clear" w:color="auto" w:fill="D9D9D9"/>
        <w:ind w:left="720"/>
        <w:rPr>
          <w:rFonts w:ascii="Trebuchet MS" w:eastAsia="Trebuchet MS" w:hAnsi="Trebuchet MS" w:cs="Trebuchet MS"/>
          <w:b/>
          <w:color w:val="FF0000"/>
          <w:sz w:val="24"/>
        </w:rPr>
      </w:pPr>
      <w:bookmarkStart w:id="9" w:name="_heading=h.17dp8vu" w:colFirst="0" w:colLast="0"/>
      <w:bookmarkEnd w:id="9"/>
      <w:r>
        <w:rPr>
          <w:b/>
        </w:rPr>
        <w:t>4.5 Selecionando a Estratégia de Aprendizagem Desafiadora</w:t>
      </w:r>
    </w:p>
    <w:p w14:paraId="69C581F4" w14:textId="77777777" w:rsidR="0092745E" w:rsidRDefault="00880A18">
      <w:pPr>
        <w:spacing w:before="260" w:line="276" w:lineRule="auto"/>
        <w:ind w:right="-130"/>
        <w:jc w:val="both"/>
        <w:rPr>
          <w:rFonts w:ascii="Calibri" w:eastAsia="Calibri" w:hAnsi="Calibri" w:cs="Calibri"/>
          <w:color w:val="000000"/>
          <w:sz w:val="24"/>
        </w:rPr>
      </w:pPr>
      <w:r>
        <w:rPr>
          <w:rFonts w:ascii="Calibri" w:eastAsia="Calibri" w:hAnsi="Calibri" w:cs="Calibri"/>
          <w:color w:val="000000"/>
          <w:sz w:val="24"/>
        </w:rPr>
        <w:t>As estratégias de aprendizagem desafiadoras são ações didáticas que promovem a reflexão e a tomada de decisão por parte dos estudantes, na busca de soluções para os desafios estabelecidos no percurso formativo. Essas estratégias são componentes das situações de aprendizagem, portanto, devem estar expressas no seu planejamento.</w:t>
      </w:r>
    </w:p>
    <w:p w14:paraId="59176A18" w14:textId="77777777" w:rsidR="0092745E" w:rsidRDefault="00880A18">
      <w:pPr>
        <w:spacing w:before="120" w:line="276" w:lineRule="auto"/>
        <w:ind w:right="10"/>
        <w:jc w:val="both"/>
        <w:rPr>
          <w:rFonts w:ascii="Calibri" w:eastAsia="Calibri" w:hAnsi="Calibri" w:cs="Calibri"/>
          <w:color w:val="000000"/>
          <w:sz w:val="24"/>
        </w:rPr>
      </w:pPr>
      <w:r>
        <w:rPr>
          <w:rFonts w:ascii="Calibri" w:eastAsia="Calibri" w:hAnsi="Calibri" w:cs="Calibri"/>
          <w:color w:val="000000"/>
          <w:sz w:val="24"/>
        </w:rPr>
        <w:t>Ao definir uma estratégia para uma situação de aprendizagem, é necessário levarmos em consideração algumas variáveis, tomando como referência os seguintes questionamentos:</w:t>
      </w:r>
    </w:p>
    <w:p w14:paraId="724E0F9B" w14:textId="77777777" w:rsidR="0092745E" w:rsidRDefault="00880A18">
      <w:pPr>
        <w:numPr>
          <w:ilvl w:val="0"/>
          <w:numId w:val="2"/>
        </w:numPr>
        <w:spacing w:before="80"/>
        <w:jc w:val="both"/>
        <w:rPr>
          <w:rFonts w:ascii="Calibri" w:eastAsia="Calibri" w:hAnsi="Calibri" w:cs="Calibri"/>
          <w:color w:val="000000"/>
          <w:sz w:val="24"/>
        </w:rPr>
      </w:pPr>
      <w:r>
        <w:rPr>
          <w:rFonts w:ascii="Calibri" w:eastAsia="Calibri" w:hAnsi="Calibri" w:cs="Calibri"/>
          <w:color w:val="000000"/>
          <w:sz w:val="24"/>
        </w:rPr>
        <w:t>A estratégia escolhida é a que melhor favorece o desenvolvimento das habilidades/capacidades selecionadas de acordo com seus domínios cognitivos, psicomotores e afetivos?</w:t>
      </w:r>
    </w:p>
    <w:p w14:paraId="37B994EF" w14:textId="77777777" w:rsidR="0092745E" w:rsidRDefault="00880A18">
      <w:pPr>
        <w:numPr>
          <w:ilvl w:val="0"/>
          <w:numId w:val="2"/>
        </w:numPr>
        <w:jc w:val="both"/>
        <w:rPr>
          <w:rFonts w:ascii="Calibri" w:eastAsia="Calibri" w:hAnsi="Calibri" w:cs="Calibri"/>
          <w:color w:val="000000"/>
          <w:sz w:val="24"/>
        </w:rPr>
      </w:pPr>
      <w:r>
        <w:rPr>
          <w:rFonts w:ascii="Calibri" w:eastAsia="Calibri" w:hAnsi="Calibri" w:cs="Calibri"/>
          <w:color w:val="000000"/>
          <w:sz w:val="24"/>
        </w:rPr>
        <w:t>A estratégia permite atender o nível de complexidade dos objetos de conhecimentos a serem trabalhados?</w:t>
      </w:r>
    </w:p>
    <w:p w14:paraId="659376C1" w14:textId="77777777" w:rsidR="0092745E" w:rsidRDefault="00880A18">
      <w:pPr>
        <w:numPr>
          <w:ilvl w:val="0"/>
          <w:numId w:val="2"/>
        </w:numPr>
        <w:jc w:val="both"/>
        <w:rPr>
          <w:rFonts w:ascii="Calibri" w:eastAsia="Calibri" w:hAnsi="Calibri" w:cs="Calibri"/>
          <w:color w:val="000000"/>
          <w:sz w:val="24"/>
        </w:rPr>
      </w:pPr>
      <w:r>
        <w:rPr>
          <w:rFonts w:ascii="Calibri" w:eastAsia="Calibri" w:hAnsi="Calibri" w:cs="Calibri"/>
          <w:color w:val="000000"/>
          <w:sz w:val="24"/>
        </w:rPr>
        <w:t>A carga horária destinada é suficiente para a realização da estratégia proposta?</w:t>
      </w:r>
    </w:p>
    <w:p w14:paraId="653FB376" w14:textId="77777777" w:rsidR="0092745E" w:rsidRDefault="00880A18">
      <w:pPr>
        <w:numPr>
          <w:ilvl w:val="0"/>
          <w:numId w:val="2"/>
        </w:numPr>
        <w:spacing w:after="240"/>
        <w:jc w:val="both"/>
        <w:rPr>
          <w:rFonts w:ascii="Calibri" w:eastAsia="Calibri" w:hAnsi="Calibri" w:cs="Calibri"/>
          <w:color w:val="000000"/>
          <w:sz w:val="24"/>
        </w:rPr>
      </w:pPr>
      <w:r>
        <w:rPr>
          <w:rFonts w:ascii="Calibri" w:eastAsia="Calibri" w:hAnsi="Calibri" w:cs="Calibri"/>
          <w:color w:val="000000"/>
          <w:sz w:val="24"/>
        </w:rPr>
        <w:t>Os espaços e recursos disponíveis possibilitam a realização da estratégia de aprendizagem?</w:t>
      </w:r>
    </w:p>
    <w:p w14:paraId="57D49E8A" w14:textId="77777777" w:rsidR="0092745E" w:rsidRDefault="00880A18">
      <w:pPr>
        <w:spacing w:before="80" w:after="240"/>
        <w:jc w:val="both"/>
        <w:rPr>
          <w:rFonts w:ascii="Calibri" w:eastAsia="Calibri" w:hAnsi="Calibri" w:cs="Calibri"/>
          <w:color w:val="000000"/>
          <w:sz w:val="24"/>
        </w:rPr>
      </w:pPr>
      <w:r>
        <w:rPr>
          <w:rFonts w:ascii="Calibri" w:eastAsia="Calibri" w:hAnsi="Calibri" w:cs="Calibri"/>
          <w:color w:val="000000"/>
          <w:sz w:val="24"/>
        </w:rPr>
        <w:t>No âmbito da Metodologia SENAI de Educação Profissional, são definidas quatro estratégias de aprendizagem desafiadoras:</w:t>
      </w:r>
    </w:p>
    <w:p w14:paraId="12D30AD3" w14:textId="77777777" w:rsidR="0092745E" w:rsidRDefault="00880A18" w:rsidP="003D319E">
      <w:pPr>
        <w:numPr>
          <w:ilvl w:val="0"/>
          <w:numId w:val="12"/>
        </w:numPr>
        <w:jc w:val="both"/>
        <w:rPr>
          <w:rFonts w:ascii="Calibri" w:eastAsia="Calibri" w:hAnsi="Calibri" w:cs="Calibri"/>
          <w:color w:val="000000"/>
          <w:sz w:val="24"/>
        </w:rPr>
      </w:pPr>
      <w:r>
        <w:rPr>
          <w:rFonts w:ascii="Calibri" w:eastAsia="Calibri" w:hAnsi="Calibri" w:cs="Calibri"/>
          <w:b/>
          <w:color w:val="000000"/>
          <w:sz w:val="24"/>
        </w:rPr>
        <w:lastRenderedPageBreak/>
        <w:t>Pesquisa Aplicada</w:t>
      </w:r>
      <w:r>
        <w:rPr>
          <w:rFonts w:ascii="Calibri" w:eastAsia="Calibri" w:hAnsi="Calibri" w:cs="Calibri"/>
          <w:color w:val="000000"/>
          <w:sz w:val="24"/>
        </w:rPr>
        <w:t xml:space="preserve"> - Do ponto de vista da sua natureza, existem dois tipos de pesquisa reconhecidos na literatura: a pesquisa básica e a pesquisa aplicada.</w:t>
      </w:r>
    </w:p>
    <w:p w14:paraId="4552E957" w14:textId="77777777" w:rsidR="0092745E" w:rsidRDefault="00880A18" w:rsidP="003D319E">
      <w:pPr>
        <w:numPr>
          <w:ilvl w:val="0"/>
          <w:numId w:val="5"/>
        </w:numPr>
        <w:jc w:val="both"/>
        <w:rPr>
          <w:rFonts w:ascii="Calibri" w:eastAsia="Calibri" w:hAnsi="Calibri" w:cs="Calibri"/>
          <w:color w:val="000000"/>
          <w:sz w:val="24"/>
        </w:rPr>
      </w:pPr>
      <w:r>
        <w:rPr>
          <w:rFonts w:ascii="Calibri" w:eastAsia="Calibri" w:hAnsi="Calibri" w:cs="Calibri"/>
          <w:color w:val="000000"/>
          <w:sz w:val="24"/>
        </w:rPr>
        <w:t>A pesquisa básica objetiva gerar novos conhecimentos para o desenvolvimento científico sem um compromisso inicial de aplicação prática. Normalmente, tem um formato acadêmico e está comprometida com linhas de pesquisa relacionadas diretamente aos interesses e às motivações dos pesquisadores, desvinculada de um pedido específico de alguma indústria ou empresa.</w:t>
      </w:r>
    </w:p>
    <w:p w14:paraId="18CE7A49" w14:textId="77777777" w:rsidR="0092745E" w:rsidRDefault="00880A18" w:rsidP="003D319E">
      <w:pPr>
        <w:numPr>
          <w:ilvl w:val="0"/>
          <w:numId w:val="5"/>
        </w:numPr>
        <w:jc w:val="both"/>
        <w:rPr>
          <w:rFonts w:ascii="Calibri" w:eastAsia="Calibri" w:hAnsi="Calibri" w:cs="Calibri"/>
          <w:color w:val="000000"/>
          <w:sz w:val="24"/>
        </w:rPr>
      </w:pPr>
      <w:r>
        <w:rPr>
          <w:rFonts w:ascii="Calibri" w:eastAsia="Calibri" w:hAnsi="Calibri" w:cs="Calibri"/>
          <w:color w:val="000000"/>
          <w:sz w:val="24"/>
        </w:rPr>
        <w:t>A pesquisa aplicada, por sua vez, visa gerar conhecimentos para aplicações práticas voltadas a soluções de problemas específicos em diferentes campos de atuação profissional.</w:t>
      </w:r>
    </w:p>
    <w:p w14:paraId="44360787" w14:textId="77777777" w:rsidR="0092745E" w:rsidRDefault="0092745E">
      <w:pPr>
        <w:ind w:left="1440"/>
        <w:jc w:val="both"/>
        <w:rPr>
          <w:rFonts w:ascii="Calibri" w:eastAsia="Calibri" w:hAnsi="Calibri" w:cs="Calibri"/>
          <w:color w:val="000000"/>
          <w:sz w:val="24"/>
        </w:rPr>
      </w:pPr>
    </w:p>
    <w:p w14:paraId="67CBAB0B" w14:textId="77777777" w:rsidR="0092745E" w:rsidRDefault="00880A18" w:rsidP="003D319E">
      <w:pPr>
        <w:numPr>
          <w:ilvl w:val="0"/>
          <w:numId w:val="12"/>
        </w:numPr>
        <w:jc w:val="both"/>
        <w:rPr>
          <w:rFonts w:ascii="Calibri" w:eastAsia="Calibri" w:hAnsi="Calibri" w:cs="Calibri"/>
          <w:color w:val="000000"/>
          <w:sz w:val="24"/>
        </w:rPr>
      </w:pPr>
      <w:r>
        <w:rPr>
          <w:rFonts w:ascii="Calibri" w:eastAsia="Calibri" w:hAnsi="Calibri" w:cs="Calibri"/>
          <w:b/>
          <w:color w:val="000000"/>
          <w:sz w:val="24"/>
        </w:rPr>
        <w:t>Situação-Problema</w:t>
      </w:r>
      <w:r>
        <w:rPr>
          <w:rFonts w:ascii="Calibri" w:eastAsia="Calibri" w:hAnsi="Calibri" w:cs="Calibri"/>
          <w:color w:val="000000"/>
          <w:sz w:val="24"/>
        </w:rPr>
        <w:t xml:space="preserve"> - Esta estratégia de aprendizagem propõe-se a desafiar o estudante a mobilizar capacidades na resolução de um problema relacionado à realidade da sua ocupação. Para ser instigante, é fundamental que a situação seja apresentada de forma contextualizada, possibilitando a construção de uma ou mais respostas para a sua solução. Pode ser real ou hipotética, de ordem teórica e prática, envolvendo elementos de um desempenho profissional.</w:t>
      </w:r>
    </w:p>
    <w:p w14:paraId="0B6DBF82" w14:textId="77777777" w:rsidR="0092745E" w:rsidRDefault="00880A18">
      <w:pPr>
        <w:ind w:left="720"/>
        <w:jc w:val="both"/>
        <w:rPr>
          <w:rFonts w:ascii="Calibri" w:eastAsia="Calibri" w:hAnsi="Calibri" w:cs="Calibri"/>
          <w:color w:val="000000"/>
          <w:sz w:val="24"/>
        </w:rPr>
      </w:pPr>
      <w:r>
        <w:rPr>
          <w:rFonts w:ascii="Calibri" w:eastAsia="Calibri" w:hAnsi="Calibri" w:cs="Calibri"/>
          <w:color w:val="000000"/>
          <w:sz w:val="24"/>
        </w:rPr>
        <w:t>A solução para o problema proposto deve ser planejada pelos Alunos, testada e implantada, quando necessário. Nesse caso, não há uma “resposta correta” ou soluções anteriores que possam ser reproduzidas.</w:t>
      </w:r>
    </w:p>
    <w:p w14:paraId="0C589108" w14:textId="77777777" w:rsidR="0092745E" w:rsidRDefault="00880A18">
      <w:pPr>
        <w:ind w:left="720"/>
        <w:jc w:val="both"/>
        <w:rPr>
          <w:rFonts w:ascii="Calibri" w:eastAsia="Calibri" w:hAnsi="Calibri" w:cs="Calibri"/>
          <w:color w:val="000000"/>
          <w:sz w:val="24"/>
        </w:rPr>
      </w:pPr>
      <w:r>
        <w:rPr>
          <w:rFonts w:ascii="Calibri" w:eastAsia="Calibri" w:hAnsi="Calibri" w:cs="Calibri"/>
          <w:color w:val="000000"/>
          <w:sz w:val="24"/>
        </w:rPr>
        <w:t>A situação-problema deve suscitar no Aluno uma postura ativa e a motivação necessária para buscar suas próprias respostas, em vez de esperar uma resposta já elaborada pelo Docente ou por outras pessoas. Nessa perspectiva, o problema apresentado deve envolver uma situação desafiadora para a qual não se dispõe de um caminho rápido e direto que conduza à solução.</w:t>
      </w:r>
    </w:p>
    <w:p w14:paraId="3CC0993A" w14:textId="77777777" w:rsidR="0092745E" w:rsidRDefault="0092745E">
      <w:pPr>
        <w:jc w:val="both"/>
        <w:rPr>
          <w:rFonts w:ascii="Calibri" w:eastAsia="Calibri" w:hAnsi="Calibri" w:cs="Calibri"/>
          <w:color w:val="000000"/>
          <w:sz w:val="24"/>
        </w:rPr>
      </w:pPr>
    </w:p>
    <w:p w14:paraId="43C31E30" w14:textId="77777777" w:rsidR="0092745E" w:rsidRDefault="00880A18" w:rsidP="003D319E">
      <w:pPr>
        <w:numPr>
          <w:ilvl w:val="0"/>
          <w:numId w:val="12"/>
        </w:numPr>
        <w:jc w:val="both"/>
        <w:rPr>
          <w:rFonts w:ascii="Calibri" w:eastAsia="Calibri" w:hAnsi="Calibri" w:cs="Calibri"/>
          <w:b/>
          <w:color w:val="000000"/>
          <w:sz w:val="24"/>
        </w:rPr>
      </w:pPr>
      <w:r>
        <w:rPr>
          <w:rFonts w:ascii="Calibri" w:eastAsia="Calibri" w:hAnsi="Calibri" w:cs="Calibri"/>
          <w:b/>
          <w:color w:val="000000"/>
          <w:sz w:val="24"/>
        </w:rPr>
        <w:t xml:space="preserve">Estudo de Caso - </w:t>
      </w:r>
      <w:r>
        <w:rPr>
          <w:rFonts w:ascii="Calibri" w:eastAsia="Calibri" w:hAnsi="Calibri" w:cs="Calibri"/>
          <w:color w:val="000000"/>
          <w:sz w:val="24"/>
        </w:rPr>
        <w:t>Esta estratégia caracteriza-se pela exposição de um fato ou um conjunto de fatos, reais ou fictícios, composto por uma ou mais circunstâncias complexas polêmicas, com suas respectivas soluções, de modo a propiciar a análise do contexto, da problemática e da (s) solução (</w:t>
      </w:r>
      <w:proofErr w:type="spellStart"/>
      <w:r>
        <w:rPr>
          <w:rFonts w:ascii="Calibri" w:eastAsia="Calibri" w:hAnsi="Calibri" w:cs="Calibri"/>
          <w:color w:val="000000"/>
          <w:sz w:val="24"/>
        </w:rPr>
        <w:t>ões</w:t>
      </w:r>
      <w:proofErr w:type="spellEnd"/>
      <w:r>
        <w:rPr>
          <w:rFonts w:ascii="Calibri" w:eastAsia="Calibri" w:hAnsi="Calibri" w:cs="Calibri"/>
          <w:color w:val="000000"/>
          <w:sz w:val="24"/>
        </w:rPr>
        <w:t>) apresentada (s).</w:t>
      </w:r>
    </w:p>
    <w:p w14:paraId="2F69E24B" w14:textId="77777777" w:rsidR="0092745E" w:rsidRDefault="0092745E">
      <w:pPr>
        <w:ind w:left="720"/>
        <w:jc w:val="both"/>
        <w:rPr>
          <w:rFonts w:ascii="Calibri" w:eastAsia="Calibri" w:hAnsi="Calibri" w:cs="Calibri"/>
          <w:color w:val="000000"/>
          <w:sz w:val="24"/>
        </w:rPr>
      </w:pPr>
    </w:p>
    <w:p w14:paraId="0C1B1C55" w14:textId="77777777" w:rsidR="0092745E" w:rsidRDefault="00880A18" w:rsidP="003D319E">
      <w:pPr>
        <w:numPr>
          <w:ilvl w:val="0"/>
          <w:numId w:val="12"/>
        </w:numPr>
        <w:jc w:val="both"/>
        <w:rPr>
          <w:rFonts w:ascii="Calibri" w:eastAsia="Calibri" w:hAnsi="Calibri" w:cs="Calibri"/>
          <w:b/>
          <w:color w:val="000000"/>
          <w:sz w:val="24"/>
        </w:rPr>
      </w:pPr>
      <w:r>
        <w:rPr>
          <w:rFonts w:ascii="Calibri" w:eastAsia="Calibri" w:hAnsi="Calibri" w:cs="Calibri"/>
          <w:b/>
          <w:color w:val="000000"/>
          <w:sz w:val="24"/>
        </w:rPr>
        <w:t xml:space="preserve">Projetos - </w:t>
      </w:r>
      <w:r>
        <w:rPr>
          <w:rFonts w:ascii="Calibri" w:eastAsia="Calibri" w:hAnsi="Calibri" w:cs="Calibri"/>
          <w:color w:val="000000"/>
          <w:sz w:val="24"/>
        </w:rPr>
        <w:t xml:space="preserve">O projeto é a explicitação de um conjunto de ações planejadas, executadas e monitoradas, com objetivos claramente definidos, dentro de um </w:t>
      </w:r>
      <w:proofErr w:type="gramStart"/>
      <w:r>
        <w:rPr>
          <w:rFonts w:ascii="Calibri" w:eastAsia="Calibri" w:hAnsi="Calibri" w:cs="Calibri"/>
          <w:color w:val="000000"/>
          <w:sz w:val="24"/>
        </w:rPr>
        <w:t>período limitado de tempo</w:t>
      </w:r>
      <w:proofErr w:type="gramEnd"/>
      <w:r>
        <w:rPr>
          <w:rFonts w:ascii="Calibri" w:eastAsia="Calibri" w:hAnsi="Calibri" w:cs="Calibri"/>
          <w:color w:val="000000"/>
          <w:sz w:val="24"/>
        </w:rPr>
        <w:t>, com início e fim estabelecidos. Caracteriza-se pela flexibilidade e abertura ao imprevisível, uma vez que podem emergir, durante o processo, variáveis e conteúdo não identificados a priori.</w:t>
      </w:r>
    </w:p>
    <w:p w14:paraId="071AAE7E" w14:textId="77777777" w:rsidR="0092745E" w:rsidRDefault="00880A18">
      <w:pPr>
        <w:ind w:left="720"/>
        <w:jc w:val="both"/>
        <w:rPr>
          <w:rFonts w:ascii="Calibri" w:eastAsia="Calibri" w:hAnsi="Calibri" w:cs="Calibri"/>
          <w:color w:val="000000"/>
          <w:sz w:val="24"/>
        </w:rPr>
      </w:pPr>
      <w:r>
        <w:rPr>
          <w:rFonts w:ascii="Calibri" w:eastAsia="Calibri" w:hAnsi="Calibri" w:cs="Calibri"/>
          <w:color w:val="000000"/>
          <w:sz w:val="24"/>
        </w:rPr>
        <w:t xml:space="preserve">Para que o resultado seja alcançado, o projeto deve ser organizado em etapas, com entregas e prazos espaçados, que permitirão a construção gradativa da solução final. Dessa forma, o sucesso depende, principalmente, da gestão, ou seja, do acompanhamento do cumprimento de cada uma das fases do projeto, tendo em </w:t>
      </w:r>
      <w:r>
        <w:rPr>
          <w:rFonts w:ascii="Calibri" w:eastAsia="Calibri" w:hAnsi="Calibri" w:cs="Calibri"/>
          <w:color w:val="000000"/>
          <w:sz w:val="24"/>
        </w:rPr>
        <w:lastRenderedPageBreak/>
        <w:t>vista o melhor aproveitamento de tempo e recursos e, caso necessário, o redirecionamento das ações.</w:t>
      </w:r>
    </w:p>
    <w:p w14:paraId="25A4C16F" w14:textId="77777777" w:rsidR="0092745E" w:rsidRDefault="0092745E">
      <w:pPr>
        <w:ind w:left="720"/>
        <w:jc w:val="both"/>
        <w:rPr>
          <w:rFonts w:ascii="Calibri" w:eastAsia="Calibri" w:hAnsi="Calibri" w:cs="Calibri"/>
          <w:color w:val="000000"/>
          <w:sz w:val="24"/>
        </w:rPr>
      </w:pPr>
    </w:p>
    <w:p w14:paraId="3C9D98DD" w14:textId="77777777" w:rsidR="0092745E" w:rsidRDefault="00880A18" w:rsidP="003D319E">
      <w:pPr>
        <w:numPr>
          <w:ilvl w:val="0"/>
          <w:numId w:val="12"/>
        </w:numPr>
        <w:jc w:val="both"/>
        <w:rPr>
          <w:rFonts w:ascii="Calibri" w:eastAsia="Calibri" w:hAnsi="Calibri" w:cs="Calibri"/>
          <w:b/>
          <w:color w:val="000000"/>
          <w:sz w:val="24"/>
        </w:rPr>
      </w:pPr>
      <w:r>
        <w:rPr>
          <w:rFonts w:ascii="Calibri" w:eastAsia="Calibri" w:hAnsi="Calibri" w:cs="Calibri"/>
          <w:b/>
          <w:color w:val="000000"/>
          <w:sz w:val="24"/>
        </w:rPr>
        <w:t xml:space="preserve">Projeto Integrador - </w:t>
      </w:r>
      <w:r>
        <w:rPr>
          <w:rFonts w:ascii="Calibri" w:eastAsia="Calibri" w:hAnsi="Calibri" w:cs="Calibri"/>
          <w:color w:val="000000"/>
          <w:sz w:val="24"/>
        </w:rPr>
        <w:t>O projeto integrador é um tipo de projeto previsto pela Metodologia SENAI de Educação Profissional, que tem como foco a inserção do Aluno no contexto da tecnologia e da ciência, da construção do conhecimento, da autoria, da curiosidade, da investigação, da descoberta e da motivação intelectual, considerando situações típicas do mundo do trabalho.</w:t>
      </w:r>
    </w:p>
    <w:p w14:paraId="04FE3273" w14:textId="77777777" w:rsidR="0092745E" w:rsidRDefault="00880A18">
      <w:pPr>
        <w:ind w:left="720"/>
        <w:jc w:val="both"/>
        <w:rPr>
          <w:rFonts w:ascii="Calibri" w:eastAsia="Calibri" w:hAnsi="Calibri" w:cs="Calibri"/>
          <w:color w:val="000000"/>
          <w:sz w:val="24"/>
        </w:rPr>
      </w:pPr>
      <w:r>
        <w:rPr>
          <w:rFonts w:ascii="Calibri" w:eastAsia="Calibri" w:hAnsi="Calibri" w:cs="Calibri"/>
          <w:color w:val="000000"/>
          <w:sz w:val="24"/>
        </w:rPr>
        <w:t>Esta estratégia de aprendizagem assume caráter interdisciplinar, uma vez que os seus eixos organizadores são as capacidades básicas, técnicas e socioemocionais de distintas unidades curriculares que, inseridas em um contexto desafiador e significativo, despertam o interesse do estudante.</w:t>
      </w:r>
    </w:p>
    <w:p w14:paraId="26E2294A" w14:textId="77777777" w:rsidR="0092745E" w:rsidRDefault="0092745E">
      <w:pPr>
        <w:jc w:val="both"/>
        <w:rPr>
          <w:rFonts w:ascii="Calibri" w:eastAsia="Calibri" w:hAnsi="Calibri" w:cs="Calibri"/>
          <w:b/>
          <w:color w:val="000000"/>
          <w:sz w:val="24"/>
        </w:rPr>
      </w:pPr>
    </w:p>
    <w:p w14:paraId="4D56C89C" w14:textId="77777777" w:rsidR="0092745E" w:rsidRDefault="00880A18">
      <w:pPr>
        <w:jc w:val="both"/>
        <w:rPr>
          <w:rFonts w:ascii="Calibri" w:eastAsia="Calibri" w:hAnsi="Calibri" w:cs="Calibri"/>
          <w:color w:val="000000"/>
          <w:sz w:val="24"/>
        </w:rPr>
      </w:pPr>
      <w:r>
        <w:rPr>
          <w:rFonts w:ascii="Calibri" w:eastAsia="Calibri" w:hAnsi="Calibri" w:cs="Calibri"/>
          <w:color w:val="000000"/>
          <w:sz w:val="24"/>
        </w:rPr>
        <w:t xml:space="preserve">As Estratégias de Aprendizagem Desafiadoras  são concebidas como um conjunto de ações que planejadas pedagogicamente favorecem aprendizagens efetivas, por meio das (Situações-problema, projetos, projetos integradores, estudos de caso e pesquisa aplicada) e diferentes estratégias de ensino (exposição dialogada, atividade prática, trabalho em grupo, dinâmica de grupo, visita técnica, ensaio tecnológicos, workshop, seminário, painel temático, gamificação, Sala de Aula Invertida, Design </w:t>
      </w:r>
      <w:proofErr w:type="spellStart"/>
      <w:r>
        <w:rPr>
          <w:rFonts w:ascii="Calibri" w:eastAsia="Calibri" w:hAnsi="Calibri" w:cs="Calibri"/>
          <w:color w:val="000000"/>
          <w:sz w:val="24"/>
        </w:rPr>
        <w:t>Thinking</w:t>
      </w:r>
      <w:proofErr w:type="spellEnd"/>
      <w:r>
        <w:rPr>
          <w:rFonts w:ascii="Calibri" w:eastAsia="Calibri" w:hAnsi="Calibri" w:cs="Calibri"/>
          <w:color w:val="000000"/>
          <w:sz w:val="24"/>
        </w:rPr>
        <w:t xml:space="preserve">  e </w:t>
      </w:r>
      <w:proofErr w:type="spellStart"/>
      <w:r>
        <w:rPr>
          <w:rFonts w:ascii="Calibri" w:eastAsia="Calibri" w:hAnsi="Calibri" w:cs="Calibri"/>
          <w:color w:val="000000"/>
          <w:sz w:val="24"/>
        </w:rPr>
        <w:t>etc</w:t>
      </w:r>
      <w:proofErr w:type="spellEnd"/>
      <w:r>
        <w:rPr>
          <w:rFonts w:ascii="Calibri" w:eastAsia="Calibri" w:hAnsi="Calibri" w:cs="Calibri"/>
          <w:color w:val="000000"/>
          <w:sz w:val="24"/>
        </w:rPr>
        <w:t>).</w:t>
      </w:r>
    </w:p>
    <w:p w14:paraId="155AE284" w14:textId="77777777" w:rsidR="0092745E" w:rsidRDefault="0092745E">
      <w:pPr>
        <w:jc w:val="both"/>
        <w:rPr>
          <w:rFonts w:ascii="Calibri" w:eastAsia="Calibri" w:hAnsi="Calibri" w:cs="Calibri"/>
          <w:color w:val="000000"/>
          <w:sz w:val="24"/>
        </w:rPr>
      </w:pPr>
    </w:p>
    <w:p w14:paraId="5AB08D43" w14:textId="77777777" w:rsidR="0092745E" w:rsidRDefault="00880A18">
      <w:pPr>
        <w:jc w:val="both"/>
        <w:rPr>
          <w:rFonts w:ascii="Calibri" w:eastAsia="Calibri" w:hAnsi="Calibri" w:cs="Calibri"/>
          <w:color w:val="000000"/>
          <w:sz w:val="24"/>
        </w:rPr>
      </w:pPr>
      <w:r>
        <w:rPr>
          <w:rFonts w:ascii="Calibri" w:eastAsia="Calibri" w:hAnsi="Calibri" w:cs="Calibri"/>
          <w:color w:val="000000"/>
          <w:sz w:val="24"/>
        </w:rPr>
        <w:t xml:space="preserve">Importa que as Estratégias de Aprendizagem Desafiadoras sejam contextualizadas, que tenham valor sociocultural, evoquem saberes, estimulem a criatividade e mobilizem a solução de problemas, a testagem de hipóteses e a tomada de decisão, permitindo ao estudante desenvolver as capacidades que sustentam as competências definidas no Perfil Profissional. As Estratégias de Aprendizagem Desafiadoras não se referem a apenas uma atividade, mas a um conjunto de ações que norteiam o desenvolvimento da prática docente, propiciando a oportunidade do aprender fazendo.   A perspectiva do desafio e da aderência à realidade do futuro ambiente de trabalho resulta na motivação dos estudantes e na efetividade de sua aprendizagem, promovendo de modo natural a mobilização de saberes e incentivando a criatividade na resolução de problemas. </w:t>
      </w:r>
    </w:p>
    <w:p w14:paraId="18E1DC49" w14:textId="09076356" w:rsidR="0092745E" w:rsidRDefault="0092745E"/>
    <w:p w14:paraId="7B7A8C97" w14:textId="77777777" w:rsidR="009F724C" w:rsidRDefault="009F724C"/>
    <w:p w14:paraId="2BCC9731" w14:textId="77777777" w:rsidR="0092745E" w:rsidRDefault="00880A18">
      <w:pPr>
        <w:pStyle w:val="Ttulo2"/>
        <w:shd w:val="clear" w:color="auto" w:fill="D9D9D9"/>
        <w:ind w:left="720"/>
        <w:jc w:val="left"/>
      </w:pPr>
      <w:bookmarkStart w:id="10" w:name="_heading=h.2u6wntf" w:colFirst="0" w:colLast="0"/>
      <w:bookmarkEnd w:id="10"/>
      <w:r>
        <w:t>4.6 Estágio Não-Obrigatório</w:t>
      </w:r>
    </w:p>
    <w:p w14:paraId="62D0EEE4" w14:textId="77777777" w:rsidR="0092745E" w:rsidRDefault="0092745E"/>
    <w:p w14:paraId="04699499" w14:textId="77777777" w:rsidR="0092745E" w:rsidRDefault="00880A18">
      <w:pPr>
        <w:jc w:val="both"/>
        <w:rPr>
          <w:rFonts w:ascii="Calibri" w:eastAsia="Calibri" w:hAnsi="Calibri" w:cs="Calibri"/>
          <w:color w:val="000000"/>
          <w:sz w:val="24"/>
        </w:rPr>
      </w:pPr>
      <w:r>
        <w:rPr>
          <w:rFonts w:ascii="Calibri" w:eastAsia="Calibri" w:hAnsi="Calibri" w:cs="Calibri"/>
          <w:color w:val="000000"/>
          <w:sz w:val="24"/>
        </w:rPr>
        <w:t>O estágio supervisionado configura-se como eixo articulador na construção de competências profissionais, por meio de experiências e participação em situações reais de vida e trabalho, solidificando a profissionalização, além de explorar capacidades socioemocionais indispensáveis para viver com ética e responsabilidade. Para a indústria, além de constituir um eficaz sistema de recrutamento e seleção de futuros colaboradores, o estágio possibilita a descoberta de recursos humanos ajustados às reais demandas, nas quais o estudante poderá contribuir com a geração de ideias e soluções inovadoras.</w:t>
      </w:r>
    </w:p>
    <w:p w14:paraId="6176570B" w14:textId="77777777" w:rsidR="0092745E" w:rsidRDefault="0092745E">
      <w:pPr>
        <w:jc w:val="both"/>
        <w:rPr>
          <w:rFonts w:ascii="Calibri" w:eastAsia="Calibri" w:hAnsi="Calibri" w:cs="Calibri"/>
          <w:color w:val="000000"/>
          <w:sz w:val="24"/>
        </w:rPr>
      </w:pPr>
    </w:p>
    <w:p w14:paraId="13F63A4F" w14:textId="77777777" w:rsidR="0092745E" w:rsidRDefault="00880A18">
      <w:pPr>
        <w:jc w:val="both"/>
        <w:rPr>
          <w:rFonts w:ascii="Calibri" w:eastAsia="Calibri" w:hAnsi="Calibri" w:cs="Calibri"/>
          <w:color w:val="000000"/>
          <w:sz w:val="24"/>
        </w:rPr>
      </w:pPr>
      <w:r>
        <w:rPr>
          <w:rFonts w:ascii="Calibri" w:eastAsia="Calibri" w:hAnsi="Calibri" w:cs="Calibri"/>
          <w:color w:val="000000"/>
          <w:sz w:val="24"/>
        </w:rPr>
        <w:t xml:space="preserve">A legislação específica na Lei nº 11.788, de 25 de setembro de 2008, traz a definição de estágio supervisionado conforme segue “Estágio é ato educativo escolar supervisionado, desenvolvido no ambiente de trabalho, que visa à preparação para o trabalho produtivo de educando que estejam frequentando o ensino regular em instituições de educação superior, de educação profissional, de ensino médio, da educação especial e dos anos finais do ensino fundamental, na modalidade profissional da educação de jovens e adultos”. </w:t>
      </w:r>
    </w:p>
    <w:p w14:paraId="68279F18" w14:textId="77777777" w:rsidR="0092745E" w:rsidRDefault="0092745E">
      <w:pPr>
        <w:jc w:val="both"/>
        <w:rPr>
          <w:rFonts w:ascii="Calibri" w:eastAsia="Calibri" w:hAnsi="Calibri" w:cs="Calibri"/>
          <w:color w:val="000000"/>
          <w:sz w:val="24"/>
        </w:rPr>
      </w:pPr>
    </w:p>
    <w:p w14:paraId="530F56FA" w14:textId="77777777" w:rsidR="0092745E" w:rsidRDefault="0092745E"/>
    <w:p w14:paraId="0E8886F2" w14:textId="77777777" w:rsidR="0092745E" w:rsidRDefault="0092745E"/>
    <w:p w14:paraId="26ADA864" w14:textId="77777777" w:rsidR="0092745E" w:rsidRDefault="00880A18" w:rsidP="003D319E">
      <w:pPr>
        <w:pStyle w:val="Ttulo1"/>
        <w:numPr>
          <w:ilvl w:val="0"/>
          <w:numId w:val="14"/>
        </w:numPr>
        <w:shd w:val="clear" w:color="auto" w:fill="D9D9D9"/>
        <w:spacing w:line="240" w:lineRule="auto"/>
        <w:jc w:val="both"/>
      </w:pPr>
      <w:bookmarkStart w:id="11" w:name="_heading=h.19c6y18" w:colFirst="0" w:colLast="0"/>
      <w:bookmarkEnd w:id="11"/>
      <w:r>
        <w:t>Critérios de aproveitamento de conhecimentos e experiências anteriores</w:t>
      </w:r>
    </w:p>
    <w:p w14:paraId="6F21B9D3" w14:textId="77777777" w:rsidR="0092745E" w:rsidRDefault="0092745E"/>
    <w:p w14:paraId="7BE2C803" w14:textId="77777777" w:rsidR="0092745E" w:rsidRDefault="00880A18">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De acordo com a legislação vigente, a escola pode aproveitar conhecimentos e experiências anteriores, desde que diretamente relacionados com o perfil profissional de conclusão da respectiva qualificação ou habilitação profissional, adquiridos:</w:t>
      </w:r>
    </w:p>
    <w:p w14:paraId="46201EBD" w14:textId="77777777" w:rsidR="0092745E" w:rsidRDefault="00880A18" w:rsidP="003D319E">
      <w:pPr>
        <w:numPr>
          <w:ilvl w:val="0"/>
          <w:numId w:val="8"/>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ensino médio;</w:t>
      </w:r>
    </w:p>
    <w:p w14:paraId="5948180B" w14:textId="77777777" w:rsidR="0092745E" w:rsidRDefault="00880A18" w:rsidP="003D319E">
      <w:pPr>
        <w:numPr>
          <w:ilvl w:val="0"/>
          <w:numId w:val="8"/>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em qualificações profissionais e etapas ou módulos de nível técnico concluídos em outros cursos;</w:t>
      </w:r>
    </w:p>
    <w:p w14:paraId="3DCF409A" w14:textId="77777777" w:rsidR="0092745E" w:rsidRDefault="00880A18" w:rsidP="003D319E">
      <w:pPr>
        <w:numPr>
          <w:ilvl w:val="0"/>
          <w:numId w:val="8"/>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em cursos de educação profissional de nível básico, mediante avaliação do aluno;</w:t>
      </w:r>
    </w:p>
    <w:p w14:paraId="52EE2F48" w14:textId="77777777" w:rsidR="0092745E" w:rsidRDefault="00880A18" w:rsidP="003D319E">
      <w:pPr>
        <w:numPr>
          <w:ilvl w:val="0"/>
          <w:numId w:val="8"/>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trabalho ou por outros meios informais, mediante avaliação do aluno; e</w:t>
      </w:r>
    </w:p>
    <w:p w14:paraId="1698C71C" w14:textId="77777777" w:rsidR="0092745E" w:rsidRDefault="00880A18" w:rsidP="003D319E">
      <w:pPr>
        <w:numPr>
          <w:ilvl w:val="0"/>
          <w:numId w:val="8"/>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reconhecidos em processos formais de certificação profissional.</w:t>
      </w:r>
    </w:p>
    <w:p w14:paraId="7E1B2A80" w14:textId="77777777" w:rsidR="0092745E" w:rsidRDefault="00880A18">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Com base no previsto na legislação em vigor, o SENAI-SC normatizou o aproveitamento de conhecimentos e experiências anteriores, dos alunos regularmente matriculados nos cursos de nível técnico da Educação Profissional, por meio da “Norma e Procedimentos” (NP) relativa a Registros Escolares.</w:t>
      </w:r>
    </w:p>
    <w:p w14:paraId="733A6C94" w14:textId="77777777" w:rsidR="0092745E" w:rsidRDefault="0092745E">
      <w:pPr>
        <w:spacing w:before="120"/>
      </w:pPr>
    </w:p>
    <w:p w14:paraId="2364622D" w14:textId="77777777" w:rsidR="0092745E" w:rsidRDefault="00880A18" w:rsidP="003D319E">
      <w:pPr>
        <w:pStyle w:val="Ttulo1"/>
        <w:numPr>
          <w:ilvl w:val="0"/>
          <w:numId w:val="14"/>
        </w:numPr>
        <w:shd w:val="clear" w:color="auto" w:fill="D9D9D9"/>
        <w:spacing w:line="240" w:lineRule="auto"/>
        <w:jc w:val="left"/>
      </w:pPr>
      <w:bookmarkStart w:id="12" w:name="_heading=h.3tbugp1" w:colFirst="0" w:colLast="0"/>
      <w:bookmarkEnd w:id="12"/>
      <w:r>
        <w:t>Critérios e procedimentos de avaliação da aprendizagem</w:t>
      </w:r>
    </w:p>
    <w:p w14:paraId="5D172E4A" w14:textId="77777777" w:rsidR="0092745E" w:rsidRDefault="0092745E">
      <w:bookmarkStart w:id="13" w:name="_heading=h.35nkun2" w:colFirst="0" w:colLast="0"/>
      <w:bookmarkEnd w:id="13"/>
    </w:p>
    <w:p w14:paraId="5D57B3D5" w14:textId="77777777" w:rsidR="0092745E" w:rsidRDefault="00880A18" w:rsidP="003D319E">
      <w:pPr>
        <w:pStyle w:val="Ttulo2"/>
        <w:numPr>
          <w:ilvl w:val="1"/>
          <w:numId w:val="14"/>
        </w:numPr>
        <w:shd w:val="clear" w:color="auto" w:fill="D9D9D9"/>
        <w:jc w:val="left"/>
      </w:pPr>
      <w:bookmarkStart w:id="14" w:name="_heading=h.28h4qwu" w:colFirst="0" w:colLast="0"/>
      <w:bookmarkEnd w:id="14"/>
      <w:r>
        <w:t>Princípios para Avaliação e o Processo de Ensino e Aprendizagem</w:t>
      </w:r>
    </w:p>
    <w:p w14:paraId="089AE240" w14:textId="77777777" w:rsidR="0092745E" w:rsidRDefault="0092745E"/>
    <w:p w14:paraId="38E66BFF" w14:textId="77777777" w:rsidR="0092745E" w:rsidRDefault="00880A18">
      <w:pPr>
        <w:pStyle w:val="Ttulo2"/>
        <w:jc w:val="both"/>
        <w:rPr>
          <w:rFonts w:ascii="Calibri" w:eastAsia="Calibri" w:hAnsi="Calibri" w:cs="Calibri"/>
          <w:b w:val="0"/>
          <w:color w:val="000000"/>
          <w:sz w:val="24"/>
          <w:szCs w:val="24"/>
        </w:rPr>
      </w:pPr>
      <w:bookmarkStart w:id="15" w:name="_heading=h.44sinio" w:colFirst="0" w:colLast="0"/>
      <w:bookmarkEnd w:id="15"/>
      <w:r>
        <w:rPr>
          <w:rFonts w:ascii="Calibri" w:eastAsia="Calibri" w:hAnsi="Calibri" w:cs="Calibri"/>
          <w:b w:val="0"/>
          <w:color w:val="000000"/>
          <w:sz w:val="24"/>
          <w:szCs w:val="24"/>
        </w:rPr>
        <w:t xml:space="preserve">A avaliação do processo de ensino e aprendizagem é concebida como ação/ intervenção para a melhoria contínua dos processos pedagógicos, na medida em que permite verificar os resultados de cada etapa do processo de ensino e sua aderência aos objetivos preestabelecidos. Com esse movimento avaliativo, o docente regula de maneira sistemática </w:t>
      </w:r>
      <w:r>
        <w:rPr>
          <w:rFonts w:ascii="Calibri" w:eastAsia="Calibri" w:hAnsi="Calibri" w:cs="Calibri"/>
          <w:b w:val="0"/>
          <w:color w:val="000000"/>
          <w:sz w:val="24"/>
          <w:szCs w:val="24"/>
        </w:rPr>
        <w:lastRenderedPageBreak/>
        <w:t>e individualizada suas intervenções pedagógicas, orientando sua tomada de decisão e da equipe pedagógica na direção do aprendizado e do desenvolvimento do estudante.</w:t>
      </w:r>
    </w:p>
    <w:p w14:paraId="7AC9D8B2" w14:textId="77777777" w:rsidR="0092745E" w:rsidRDefault="0092745E">
      <w:pPr>
        <w:rPr>
          <w:rFonts w:ascii="Calibri" w:eastAsia="Calibri" w:hAnsi="Calibri" w:cs="Calibri"/>
          <w:color w:val="000000"/>
          <w:sz w:val="24"/>
        </w:rPr>
      </w:pPr>
    </w:p>
    <w:p w14:paraId="2C8B144F" w14:textId="77777777" w:rsidR="0092745E" w:rsidRDefault="00880A18">
      <w:pPr>
        <w:pStyle w:val="Ttulo2"/>
        <w:pBdr>
          <w:top w:val="nil"/>
          <w:left w:val="nil"/>
          <w:bottom w:val="nil"/>
          <w:right w:val="nil"/>
          <w:between w:val="nil"/>
        </w:pBdr>
        <w:jc w:val="both"/>
        <w:rPr>
          <w:rFonts w:ascii="Calibri" w:eastAsia="Calibri" w:hAnsi="Calibri" w:cs="Calibri"/>
          <w:b w:val="0"/>
          <w:color w:val="000000"/>
          <w:sz w:val="24"/>
          <w:szCs w:val="24"/>
        </w:rPr>
      </w:pPr>
      <w:bookmarkStart w:id="16" w:name="_heading=h.evcfd4dql63p" w:colFirst="0" w:colLast="0"/>
      <w:bookmarkEnd w:id="16"/>
      <w:r>
        <w:rPr>
          <w:rFonts w:ascii="Calibri" w:eastAsia="Calibri" w:hAnsi="Calibri" w:cs="Calibri"/>
          <w:b w:val="0"/>
          <w:color w:val="000000"/>
          <w:sz w:val="24"/>
          <w:szCs w:val="24"/>
        </w:rPr>
        <w:t>Esse processo serve como possibilidade de revisão da prática docente que, ao considerar as condições e as características do grupo de estudantes, subsidia intervenções com base nas observações, envolvendo-o na análise de seus desempenhos e na definição de objetivos da avaliação, criando condições mais favoráveis ao processo de aprendizagem.</w:t>
      </w:r>
    </w:p>
    <w:p w14:paraId="6E96E70C" w14:textId="77777777" w:rsidR="0092745E" w:rsidRDefault="0092745E">
      <w:pPr>
        <w:rPr>
          <w:rFonts w:ascii="Calibri" w:eastAsia="Calibri" w:hAnsi="Calibri" w:cs="Calibri"/>
          <w:color w:val="000000"/>
          <w:sz w:val="24"/>
        </w:rPr>
      </w:pPr>
    </w:p>
    <w:p w14:paraId="2E2ABB16" w14:textId="77777777" w:rsidR="0092745E" w:rsidRDefault="00880A18">
      <w:pPr>
        <w:pStyle w:val="Ttulo2"/>
        <w:pBdr>
          <w:top w:val="nil"/>
          <w:left w:val="nil"/>
          <w:bottom w:val="nil"/>
          <w:right w:val="nil"/>
          <w:between w:val="nil"/>
        </w:pBdr>
        <w:jc w:val="both"/>
        <w:rPr>
          <w:rFonts w:ascii="Calibri" w:eastAsia="Calibri" w:hAnsi="Calibri" w:cs="Calibri"/>
          <w:b w:val="0"/>
          <w:color w:val="000000"/>
          <w:sz w:val="24"/>
          <w:szCs w:val="24"/>
        </w:rPr>
      </w:pPr>
      <w:bookmarkStart w:id="17" w:name="_heading=h.hak4kkzhkezd" w:colFirst="0" w:colLast="0"/>
      <w:bookmarkEnd w:id="17"/>
      <w:r>
        <w:rPr>
          <w:rFonts w:ascii="Calibri" w:eastAsia="Calibri" w:hAnsi="Calibri" w:cs="Calibri"/>
          <w:b w:val="0"/>
          <w:color w:val="000000"/>
          <w:sz w:val="24"/>
          <w:szCs w:val="24"/>
        </w:rPr>
        <w:t xml:space="preserve">A avaliação vista nessa perspectiva reverte-se em benefício ao estudante, já que os resultados podem sinalizar a necessidade de explicações mais simples, mais longas ou apenas diferentes daquelas que estão sendo usadas ou ainda </w:t>
      </w:r>
      <w:proofErr w:type="gramStart"/>
      <w:r>
        <w:rPr>
          <w:rFonts w:ascii="Calibri" w:eastAsia="Calibri" w:hAnsi="Calibri" w:cs="Calibri"/>
          <w:b w:val="0"/>
          <w:color w:val="000000"/>
          <w:sz w:val="24"/>
          <w:szCs w:val="24"/>
        </w:rPr>
        <w:t>constata-se</w:t>
      </w:r>
      <w:proofErr w:type="gramEnd"/>
      <w:r>
        <w:rPr>
          <w:rFonts w:ascii="Calibri" w:eastAsia="Calibri" w:hAnsi="Calibri" w:cs="Calibri"/>
          <w:b w:val="0"/>
          <w:color w:val="000000"/>
          <w:sz w:val="24"/>
          <w:szCs w:val="24"/>
        </w:rPr>
        <w:t xml:space="preserve"> a necessidade de engajá-lo em novas e variadas tarefas mais mobilizadoras ou mais proporcionais aos seus recursos (PERRENOUD, 1999).</w:t>
      </w:r>
    </w:p>
    <w:p w14:paraId="3857FB0F" w14:textId="77777777" w:rsidR="0092745E" w:rsidRDefault="00880A18">
      <w:pPr>
        <w:pStyle w:val="Ttulo2"/>
        <w:pBdr>
          <w:top w:val="nil"/>
          <w:left w:val="nil"/>
          <w:bottom w:val="nil"/>
          <w:right w:val="nil"/>
          <w:between w:val="nil"/>
        </w:pBdr>
        <w:jc w:val="both"/>
        <w:rPr>
          <w:rFonts w:ascii="Calibri" w:eastAsia="Calibri" w:hAnsi="Calibri" w:cs="Calibri"/>
          <w:b w:val="0"/>
          <w:color w:val="000000"/>
          <w:sz w:val="24"/>
          <w:szCs w:val="24"/>
        </w:rPr>
      </w:pPr>
      <w:bookmarkStart w:id="18" w:name="_heading=h.b4qx3dlpg0yi" w:colFirst="0" w:colLast="0"/>
      <w:bookmarkEnd w:id="18"/>
      <w:r>
        <w:rPr>
          <w:rFonts w:ascii="Calibri" w:eastAsia="Calibri" w:hAnsi="Calibri" w:cs="Calibri"/>
          <w:b w:val="0"/>
          <w:color w:val="000000"/>
          <w:sz w:val="24"/>
          <w:szCs w:val="24"/>
        </w:rPr>
        <w:t>O processo avaliativo é entendido como:</w:t>
      </w:r>
    </w:p>
    <w:p w14:paraId="22472D8A" w14:textId="77777777" w:rsidR="0092745E" w:rsidRDefault="0092745E">
      <w:pPr>
        <w:rPr>
          <w:rFonts w:ascii="Calibri" w:eastAsia="Calibri" w:hAnsi="Calibri" w:cs="Calibri"/>
          <w:color w:val="000000"/>
          <w:sz w:val="24"/>
        </w:rPr>
      </w:pPr>
    </w:p>
    <w:p w14:paraId="1FAADEBA" w14:textId="77777777" w:rsidR="0092745E" w:rsidRDefault="00880A18" w:rsidP="003D319E">
      <w:pPr>
        <w:numPr>
          <w:ilvl w:val="0"/>
          <w:numId w:val="9"/>
        </w:numPr>
        <w:spacing w:before="80"/>
        <w:jc w:val="both"/>
        <w:rPr>
          <w:rFonts w:ascii="Calibri" w:eastAsia="Calibri" w:hAnsi="Calibri" w:cs="Calibri"/>
          <w:color w:val="000000"/>
          <w:sz w:val="24"/>
        </w:rPr>
      </w:pPr>
      <w:r>
        <w:rPr>
          <w:rFonts w:ascii="Calibri" w:eastAsia="Calibri" w:hAnsi="Calibri" w:cs="Calibri"/>
          <w:color w:val="000000"/>
          <w:sz w:val="24"/>
        </w:rPr>
        <w:t>Processual e orientador, não punitivo;</w:t>
      </w:r>
    </w:p>
    <w:p w14:paraId="792F4601" w14:textId="77777777" w:rsidR="0092745E" w:rsidRDefault="00880A18" w:rsidP="003D319E">
      <w:pPr>
        <w:numPr>
          <w:ilvl w:val="0"/>
          <w:numId w:val="9"/>
        </w:numPr>
        <w:jc w:val="both"/>
        <w:rPr>
          <w:rFonts w:ascii="Calibri" w:eastAsia="Calibri" w:hAnsi="Calibri" w:cs="Calibri"/>
          <w:color w:val="000000"/>
          <w:sz w:val="24"/>
        </w:rPr>
      </w:pPr>
      <w:r>
        <w:rPr>
          <w:rFonts w:ascii="Calibri" w:eastAsia="Calibri" w:hAnsi="Calibri" w:cs="Calibri"/>
          <w:color w:val="000000"/>
          <w:sz w:val="24"/>
        </w:rPr>
        <w:t>Diagnóstico, apontando desvios e buscando a correção de rumos;</w:t>
      </w:r>
    </w:p>
    <w:p w14:paraId="259D9CA9" w14:textId="77777777" w:rsidR="0092745E" w:rsidRDefault="00880A18" w:rsidP="003D319E">
      <w:pPr>
        <w:numPr>
          <w:ilvl w:val="0"/>
          <w:numId w:val="9"/>
        </w:numPr>
        <w:jc w:val="both"/>
        <w:rPr>
          <w:rFonts w:ascii="Calibri" w:eastAsia="Calibri" w:hAnsi="Calibri" w:cs="Calibri"/>
          <w:color w:val="000000"/>
          <w:sz w:val="24"/>
        </w:rPr>
      </w:pPr>
      <w:r>
        <w:rPr>
          <w:rFonts w:ascii="Calibri" w:eastAsia="Calibri" w:hAnsi="Calibri" w:cs="Calibri"/>
          <w:color w:val="000000"/>
          <w:sz w:val="24"/>
        </w:rPr>
        <w:t>Democrático, fundamentado no diálogo;</w:t>
      </w:r>
    </w:p>
    <w:p w14:paraId="2A8FC275" w14:textId="77777777" w:rsidR="0092745E" w:rsidRDefault="00880A18" w:rsidP="003D319E">
      <w:pPr>
        <w:numPr>
          <w:ilvl w:val="0"/>
          <w:numId w:val="9"/>
        </w:numPr>
        <w:jc w:val="both"/>
        <w:rPr>
          <w:rFonts w:ascii="Calibri" w:eastAsia="Calibri" w:hAnsi="Calibri" w:cs="Calibri"/>
          <w:color w:val="000000"/>
          <w:sz w:val="24"/>
        </w:rPr>
      </w:pPr>
      <w:r>
        <w:rPr>
          <w:rFonts w:ascii="Calibri" w:eastAsia="Calibri" w:hAnsi="Calibri" w:cs="Calibri"/>
          <w:color w:val="000000"/>
          <w:sz w:val="24"/>
        </w:rPr>
        <w:t>Formativo, ou seja, é contínuo ao longo de todo o processo de ensino e aprendizagem e permite recuperação, impedindo, assim, a repetição de todo um processo.</w:t>
      </w:r>
    </w:p>
    <w:p w14:paraId="6823CBC8" w14:textId="77777777" w:rsidR="0092745E" w:rsidRDefault="0092745E">
      <w:pPr>
        <w:jc w:val="both"/>
      </w:pPr>
    </w:p>
    <w:p w14:paraId="404DAA39" w14:textId="27707F75" w:rsidR="0092745E" w:rsidRDefault="0092745E"/>
    <w:p w14:paraId="21D6760F" w14:textId="3B7BED06" w:rsidR="009F724C" w:rsidRDefault="009F724C"/>
    <w:p w14:paraId="1C40D546" w14:textId="7E42ACF3" w:rsidR="009F724C" w:rsidRDefault="009F724C"/>
    <w:p w14:paraId="5EF1F444" w14:textId="77777777" w:rsidR="009F724C" w:rsidRDefault="009F724C"/>
    <w:p w14:paraId="7E881C21" w14:textId="77777777" w:rsidR="0092745E" w:rsidRDefault="0092745E"/>
    <w:p w14:paraId="46AC0C82" w14:textId="77777777" w:rsidR="0092745E" w:rsidRDefault="00880A18" w:rsidP="003D319E">
      <w:pPr>
        <w:pStyle w:val="Ttulo2"/>
        <w:numPr>
          <w:ilvl w:val="1"/>
          <w:numId w:val="14"/>
        </w:numPr>
        <w:shd w:val="clear" w:color="auto" w:fill="D9D9D9"/>
        <w:jc w:val="left"/>
      </w:pPr>
      <w:bookmarkStart w:id="19" w:name="_heading=h.nmf14n" w:colFirst="0" w:colLast="0"/>
      <w:bookmarkEnd w:id="19"/>
      <w:r>
        <w:t>Critérios e Formas de Avaliação</w:t>
      </w:r>
    </w:p>
    <w:p w14:paraId="5168AE11" w14:textId="77777777" w:rsidR="0092745E" w:rsidRDefault="0092745E"/>
    <w:p w14:paraId="37EAB005" w14:textId="77777777" w:rsidR="0092745E" w:rsidRDefault="00880A18">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avaliação do aproveitamento do </w:t>
      </w:r>
      <w:r>
        <w:rPr>
          <w:rFonts w:ascii="Calibri" w:eastAsia="Calibri" w:hAnsi="Calibri" w:cs="Calibri"/>
          <w:sz w:val="24"/>
        </w:rPr>
        <w:t>estudante</w:t>
      </w:r>
      <w:r>
        <w:rPr>
          <w:rFonts w:ascii="Calibri" w:eastAsia="Calibri" w:hAnsi="Calibri" w:cs="Calibri"/>
          <w:color w:val="000000"/>
          <w:sz w:val="24"/>
        </w:rPr>
        <w:t xml:space="preserve"> durante o período letivo será feita de maneira contínua, cumulativa e abrangente, preponderando os aspectos qualitativos sobre os quantitativos.</w:t>
      </w:r>
    </w:p>
    <w:p w14:paraId="416F9498" w14:textId="77777777" w:rsidR="0092745E" w:rsidRDefault="00880A18">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Por aspectos qualitativos entenda-se o nível de capacidade do educando, comportamento, assiduidade, grau de aperfeiçoamento e significância das atividades desenvolvidas, organização de ideias e a expressão pessoal.</w:t>
      </w:r>
    </w:p>
    <w:p w14:paraId="70A470D2" w14:textId="77777777" w:rsidR="0092745E" w:rsidRDefault="00880A18">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 rendimento escolar será avaliado pelo aproveitamento do aluno, envolvendo os aspectos cognitivos, afetivos e psicomotores, por meio de instrumentos de avaliação variados, tais como:</w:t>
      </w:r>
    </w:p>
    <w:p w14:paraId="6F890DD0" w14:textId="77777777" w:rsidR="0092745E" w:rsidRDefault="00880A18" w:rsidP="003D319E">
      <w:pPr>
        <w:numPr>
          <w:ilvl w:val="0"/>
          <w:numId w:val="13"/>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observação diária dos professores;</w:t>
      </w:r>
    </w:p>
    <w:p w14:paraId="77E3E98F" w14:textId="77777777" w:rsidR="0092745E" w:rsidRDefault="00880A18" w:rsidP="003D319E">
      <w:pPr>
        <w:numPr>
          <w:ilvl w:val="0"/>
          <w:numId w:val="13"/>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lastRenderedPageBreak/>
        <w:t>trabalhos de pesquisa individual ou em grupo;</w:t>
      </w:r>
    </w:p>
    <w:p w14:paraId="7D83FCAB" w14:textId="77777777" w:rsidR="0092745E" w:rsidRDefault="00880A18" w:rsidP="003D319E">
      <w:pPr>
        <w:numPr>
          <w:ilvl w:val="0"/>
          <w:numId w:val="13"/>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entrevistas e arguições;</w:t>
      </w:r>
    </w:p>
    <w:p w14:paraId="4B8137B6" w14:textId="77777777" w:rsidR="0092745E" w:rsidRDefault="00880A18" w:rsidP="003D319E">
      <w:pPr>
        <w:numPr>
          <w:ilvl w:val="0"/>
          <w:numId w:val="13"/>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resolução de exercícios;</w:t>
      </w:r>
    </w:p>
    <w:p w14:paraId="37432A3E" w14:textId="77777777" w:rsidR="0092745E" w:rsidRDefault="00880A18" w:rsidP="003D319E">
      <w:pPr>
        <w:numPr>
          <w:ilvl w:val="0"/>
          <w:numId w:val="13"/>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execução de experimentos ou projetos;</w:t>
      </w:r>
    </w:p>
    <w:p w14:paraId="26B8604C" w14:textId="77777777" w:rsidR="0092745E" w:rsidRDefault="00880A18" w:rsidP="003D319E">
      <w:pPr>
        <w:numPr>
          <w:ilvl w:val="0"/>
          <w:numId w:val="13"/>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trabalhos práticos;</w:t>
      </w:r>
    </w:p>
    <w:p w14:paraId="0A52F9F0" w14:textId="77777777" w:rsidR="0092745E" w:rsidRDefault="00880A18" w:rsidP="003D319E">
      <w:pPr>
        <w:numPr>
          <w:ilvl w:val="0"/>
          <w:numId w:val="13"/>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relatórios referentes aos trabalhos; e</w:t>
      </w:r>
    </w:p>
    <w:p w14:paraId="2C4B13C0" w14:textId="77777777" w:rsidR="0092745E" w:rsidRDefault="00880A18" w:rsidP="003D319E">
      <w:pPr>
        <w:numPr>
          <w:ilvl w:val="0"/>
          <w:numId w:val="13"/>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outros instrumentos que a experiência pedagógica indicar.</w:t>
      </w:r>
    </w:p>
    <w:p w14:paraId="574182FE" w14:textId="77777777" w:rsidR="0092745E" w:rsidRDefault="00880A18">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Os critérios para a avaliação da aprendizagem estão definidos na NP (Normas e Procedimentos) relativa a Registros Escolares.</w:t>
      </w:r>
    </w:p>
    <w:p w14:paraId="074B26BD" w14:textId="77777777" w:rsidR="0092745E" w:rsidRDefault="0092745E">
      <w:pPr>
        <w:pBdr>
          <w:top w:val="nil"/>
          <w:left w:val="nil"/>
          <w:bottom w:val="nil"/>
          <w:right w:val="nil"/>
          <w:between w:val="nil"/>
        </w:pBdr>
        <w:spacing w:before="120" w:line="276" w:lineRule="auto"/>
        <w:jc w:val="both"/>
        <w:rPr>
          <w:rFonts w:ascii="Calibri" w:eastAsia="Calibri" w:hAnsi="Calibri" w:cs="Calibri"/>
          <w:color w:val="000000"/>
          <w:sz w:val="24"/>
        </w:rPr>
      </w:pPr>
    </w:p>
    <w:p w14:paraId="6919D9AE" w14:textId="77777777" w:rsidR="0092745E" w:rsidRDefault="00880A18" w:rsidP="003D319E">
      <w:pPr>
        <w:pStyle w:val="Ttulo2"/>
        <w:numPr>
          <w:ilvl w:val="1"/>
          <w:numId w:val="14"/>
        </w:numPr>
        <w:shd w:val="clear" w:color="auto" w:fill="D9D9D9"/>
        <w:jc w:val="left"/>
      </w:pPr>
      <w:bookmarkStart w:id="20" w:name="_heading=h.37m2jsg" w:colFirst="0" w:colLast="0"/>
      <w:bookmarkEnd w:id="20"/>
      <w:r>
        <w:t>Recuperação</w:t>
      </w:r>
    </w:p>
    <w:p w14:paraId="1FC0CAD2" w14:textId="77777777" w:rsidR="0092745E" w:rsidRDefault="0092745E"/>
    <w:p w14:paraId="42318F43" w14:textId="77777777" w:rsidR="0092745E" w:rsidRDefault="00880A18">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recuperação será oferecida de forma paralela e durante o período letivo, sempre que o </w:t>
      </w:r>
      <w:r>
        <w:rPr>
          <w:rFonts w:ascii="Calibri" w:eastAsia="Calibri" w:hAnsi="Calibri" w:cs="Calibri"/>
          <w:sz w:val="24"/>
        </w:rPr>
        <w:t>estudante</w:t>
      </w:r>
      <w:r>
        <w:rPr>
          <w:rFonts w:ascii="Calibri" w:eastAsia="Calibri" w:hAnsi="Calibri" w:cs="Calibri"/>
          <w:color w:val="000000"/>
          <w:sz w:val="24"/>
        </w:rPr>
        <w:t xml:space="preserve"> ou a turma apresente baixo rendimento escolar, atendendo ao estabelecido na legislação vigente.</w:t>
      </w:r>
    </w:p>
    <w:p w14:paraId="0251E74B" w14:textId="77777777" w:rsidR="0092745E" w:rsidRDefault="00880A18">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avaliação obtida após os estudos de recuperação em que o </w:t>
      </w:r>
      <w:r>
        <w:rPr>
          <w:rFonts w:ascii="Calibri" w:eastAsia="Calibri" w:hAnsi="Calibri" w:cs="Calibri"/>
          <w:sz w:val="24"/>
        </w:rPr>
        <w:t>estudante</w:t>
      </w:r>
      <w:r>
        <w:rPr>
          <w:rFonts w:ascii="Calibri" w:eastAsia="Calibri" w:hAnsi="Calibri" w:cs="Calibri"/>
          <w:color w:val="000000"/>
          <w:sz w:val="24"/>
        </w:rPr>
        <w:t xml:space="preserve"> demonstre ter superado as dificuldades, substituirá a anterior referente aos mesmos objetivos.</w:t>
      </w:r>
    </w:p>
    <w:p w14:paraId="1B22D595" w14:textId="77777777" w:rsidR="0092745E" w:rsidRDefault="0092745E">
      <w:pPr>
        <w:pBdr>
          <w:top w:val="nil"/>
          <w:left w:val="nil"/>
          <w:bottom w:val="nil"/>
          <w:right w:val="nil"/>
          <w:between w:val="nil"/>
        </w:pBdr>
        <w:spacing w:before="120" w:line="276" w:lineRule="auto"/>
        <w:jc w:val="both"/>
        <w:rPr>
          <w:rFonts w:ascii="Calibri" w:eastAsia="Calibri" w:hAnsi="Calibri" w:cs="Calibri"/>
          <w:color w:val="000000"/>
          <w:sz w:val="24"/>
        </w:rPr>
      </w:pPr>
    </w:p>
    <w:p w14:paraId="2268647D" w14:textId="77777777" w:rsidR="0092745E" w:rsidRDefault="0092745E">
      <w:pPr>
        <w:pBdr>
          <w:top w:val="nil"/>
          <w:left w:val="nil"/>
          <w:bottom w:val="nil"/>
          <w:right w:val="nil"/>
          <w:between w:val="nil"/>
        </w:pBdr>
        <w:spacing w:before="120" w:line="276" w:lineRule="auto"/>
        <w:jc w:val="both"/>
        <w:rPr>
          <w:rFonts w:ascii="Calibri" w:eastAsia="Calibri" w:hAnsi="Calibri" w:cs="Calibri"/>
          <w:color w:val="000000"/>
          <w:sz w:val="24"/>
        </w:rPr>
      </w:pPr>
    </w:p>
    <w:p w14:paraId="19E3D219" w14:textId="77777777" w:rsidR="0092745E" w:rsidRDefault="00880A18" w:rsidP="003D319E">
      <w:pPr>
        <w:pStyle w:val="Ttulo2"/>
        <w:numPr>
          <w:ilvl w:val="1"/>
          <w:numId w:val="14"/>
        </w:numPr>
        <w:shd w:val="clear" w:color="auto" w:fill="D9D9D9"/>
        <w:jc w:val="left"/>
      </w:pPr>
      <w:bookmarkStart w:id="21" w:name="_heading=h.pfd7metnv1qo" w:colFirst="0" w:colLast="0"/>
      <w:bookmarkEnd w:id="21"/>
      <w:r>
        <w:t>Sistema de Avaliação da Educação Profissional e Tecnológica (SAEP)</w:t>
      </w:r>
    </w:p>
    <w:p w14:paraId="53FFD5E2" w14:textId="77777777" w:rsidR="0092745E" w:rsidRDefault="0092745E">
      <w:pPr>
        <w:pBdr>
          <w:top w:val="nil"/>
          <w:left w:val="nil"/>
          <w:bottom w:val="nil"/>
          <w:right w:val="nil"/>
          <w:between w:val="nil"/>
        </w:pBdr>
        <w:spacing w:before="120" w:line="276" w:lineRule="auto"/>
        <w:jc w:val="both"/>
      </w:pPr>
    </w:p>
    <w:p w14:paraId="18BD1FE9" w14:textId="77777777" w:rsidR="0092745E" w:rsidRDefault="00880A18">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O </w:t>
      </w:r>
      <w:proofErr w:type="spellStart"/>
      <w:r>
        <w:rPr>
          <w:rFonts w:ascii="Calibri" w:eastAsia="Calibri" w:hAnsi="Calibri" w:cs="Calibri"/>
          <w:color w:val="000000"/>
          <w:sz w:val="24"/>
        </w:rPr>
        <w:t>Saep</w:t>
      </w:r>
      <w:proofErr w:type="spellEnd"/>
      <w:r>
        <w:rPr>
          <w:rFonts w:ascii="Calibri" w:eastAsia="Calibri" w:hAnsi="Calibri" w:cs="Calibri"/>
          <w:color w:val="000000"/>
          <w:sz w:val="24"/>
        </w:rPr>
        <w:t xml:space="preserve"> é uma estratégia do SENAI em âmbito nacional, que iniciou em 2010 e foi concebida para avaliar a qualidade dos cursos de educação profissional oferecidos pelo SENAI. Essa ação avalia o desempenho dos estudantes concluintes (aqueles que tiverem concluído 80% ou mais da carga horária total do curso), com o objetivo de aferir as competências necessárias ao desempenho da ocupação.</w:t>
      </w:r>
    </w:p>
    <w:p w14:paraId="2A7DFB32" w14:textId="77777777" w:rsidR="0092745E" w:rsidRDefault="00880A18">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Além disso, deve também subsidiar a manutenção ou o redirecionamento de ações pedagógico-institucionais adequadas aos seus contextos locais, contribuir para mudanças no processo de ensino-aprendizagem e de gestão educacional necessárias ao contínuo avanço da educação profissional, proporcionar maior transparência à educação profissional </w:t>
      </w:r>
      <w:r>
        <w:rPr>
          <w:rFonts w:ascii="Calibri" w:eastAsia="Calibri" w:hAnsi="Calibri" w:cs="Calibri"/>
          <w:color w:val="000000"/>
          <w:sz w:val="24"/>
        </w:rPr>
        <w:lastRenderedPageBreak/>
        <w:t>e tecnológica do SENAI e contribuir para o levantamento de indicadores de qualidade educacional.</w:t>
      </w:r>
    </w:p>
    <w:p w14:paraId="3E1A86EE" w14:textId="77777777" w:rsidR="0092745E" w:rsidRDefault="00880A18">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O </w:t>
      </w:r>
      <w:proofErr w:type="spellStart"/>
      <w:r>
        <w:rPr>
          <w:rFonts w:ascii="Calibri" w:eastAsia="Calibri" w:hAnsi="Calibri" w:cs="Calibri"/>
          <w:color w:val="000000"/>
          <w:sz w:val="24"/>
        </w:rPr>
        <w:t>Saep</w:t>
      </w:r>
      <w:proofErr w:type="spellEnd"/>
      <w:r>
        <w:rPr>
          <w:rFonts w:ascii="Calibri" w:eastAsia="Calibri" w:hAnsi="Calibri" w:cs="Calibri"/>
          <w:color w:val="000000"/>
          <w:sz w:val="24"/>
        </w:rPr>
        <w:t xml:space="preserve"> permite a avaliação de quatro dimensões do processo educacional, sendo elas: Avaliação de Projetos de Cursos, Avaliação de Desenvolvimento de Cursos, Avaliação de Desempenho e Acompanhamento de Egressos.</w:t>
      </w:r>
    </w:p>
    <w:p w14:paraId="1AB7232B" w14:textId="77777777" w:rsidR="0092745E" w:rsidRDefault="00880A18">
      <w:pPr>
        <w:pBdr>
          <w:top w:val="nil"/>
          <w:left w:val="nil"/>
          <w:bottom w:val="nil"/>
          <w:right w:val="nil"/>
          <w:between w:val="nil"/>
        </w:pBdr>
        <w:spacing w:before="120" w:line="276" w:lineRule="auto"/>
        <w:jc w:val="center"/>
      </w:pPr>
      <w:r>
        <w:rPr>
          <w:noProof/>
          <w:color w:val="6C6B6A"/>
        </w:rPr>
        <w:drawing>
          <wp:inline distT="114300" distB="114300" distL="114300" distR="114300" wp14:anchorId="6A6BA178" wp14:editId="3E1E7AE5">
            <wp:extent cx="4941412" cy="2583964"/>
            <wp:effectExtent l="0" t="0" r="0" b="0"/>
            <wp:docPr id="177"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12"/>
                    <a:srcRect/>
                    <a:stretch>
                      <a:fillRect/>
                    </a:stretch>
                  </pic:blipFill>
                  <pic:spPr>
                    <a:xfrm>
                      <a:off x="0" y="0"/>
                      <a:ext cx="4941412" cy="2583964"/>
                    </a:xfrm>
                    <a:prstGeom prst="rect">
                      <a:avLst/>
                    </a:prstGeom>
                    <a:ln/>
                  </pic:spPr>
                </pic:pic>
              </a:graphicData>
            </a:graphic>
          </wp:inline>
        </w:drawing>
      </w:r>
    </w:p>
    <w:p w14:paraId="7ECCDFC4" w14:textId="77777777" w:rsidR="0092745E" w:rsidRDefault="0092745E"/>
    <w:p w14:paraId="14B1566B" w14:textId="77777777" w:rsidR="0092745E" w:rsidRDefault="00880A18" w:rsidP="003D319E">
      <w:pPr>
        <w:numPr>
          <w:ilvl w:val="0"/>
          <w:numId w:val="7"/>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Avaliação de Projetos de Curso: objetiva permitir o planejamento de um curso, desde o momento em que foi detectada a necessidade de concebê-lo e implantá-lo, até o momento em que se finaliza a elaboração do plano de curso;</w:t>
      </w:r>
    </w:p>
    <w:p w14:paraId="724D1638" w14:textId="77777777" w:rsidR="0092745E" w:rsidRDefault="00880A18" w:rsidP="003D319E">
      <w:pPr>
        <w:numPr>
          <w:ilvl w:val="0"/>
          <w:numId w:val="7"/>
        </w:numPr>
        <w:pBdr>
          <w:top w:val="nil"/>
          <w:left w:val="nil"/>
          <w:bottom w:val="nil"/>
          <w:right w:val="nil"/>
          <w:between w:val="nil"/>
        </w:pBdr>
        <w:spacing w:line="276" w:lineRule="auto"/>
        <w:jc w:val="both"/>
        <w:rPr>
          <w:rFonts w:ascii="Calibri" w:eastAsia="Calibri" w:hAnsi="Calibri" w:cs="Calibri"/>
          <w:color w:val="000000"/>
          <w:sz w:val="24"/>
        </w:rPr>
      </w:pPr>
      <w:r>
        <w:rPr>
          <w:rFonts w:ascii="Calibri" w:eastAsia="Calibri" w:hAnsi="Calibri" w:cs="Calibri"/>
          <w:color w:val="000000"/>
          <w:sz w:val="24"/>
        </w:rPr>
        <w:t>Avaliação do Desenvolvimento de Cursos: pretende garantir a eficácia dos processos de ensino e de aprendizagem e avaliar o desenvolvimento dos cursos, antes do início, no meio e no final do curso;</w:t>
      </w:r>
    </w:p>
    <w:p w14:paraId="125A49E6" w14:textId="77777777" w:rsidR="0092745E" w:rsidRDefault="00880A18" w:rsidP="003D319E">
      <w:pPr>
        <w:numPr>
          <w:ilvl w:val="0"/>
          <w:numId w:val="7"/>
        </w:numPr>
        <w:pBdr>
          <w:top w:val="nil"/>
          <w:left w:val="nil"/>
          <w:bottom w:val="nil"/>
          <w:right w:val="nil"/>
          <w:between w:val="nil"/>
        </w:pBdr>
        <w:spacing w:line="276" w:lineRule="auto"/>
        <w:jc w:val="both"/>
        <w:rPr>
          <w:rFonts w:ascii="Calibri" w:eastAsia="Calibri" w:hAnsi="Calibri" w:cs="Calibri"/>
          <w:color w:val="000000"/>
          <w:sz w:val="24"/>
        </w:rPr>
      </w:pPr>
      <w:r>
        <w:rPr>
          <w:rFonts w:ascii="Calibri" w:eastAsia="Calibri" w:hAnsi="Calibri" w:cs="Calibri"/>
          <w:color w:val="000000"/>
          <w:sz w:val="24"/>
        </w:rPr>
        <w:t>Avaliação de Desempenho de Estudantes: visa avaliar o desempenho de estudantes concluintes, com o objetivo de aferir as competências imprescindíveis ao desempenho da ocupação previsto no perfil profissional;</w:t>
      </w:r>
    </w:p>
    <w:p w14:paraId="2CD1B13B" w14:textId="77777777" w:rsidR="0092745E" w:rsidRDefault="00880A18" w:rsidP="003D319E">
      <w:pPr>
        <w:numPr>
          <w:ilvl w:val="0"/>
          <w:numId w:val="7"/>
        </w:numPr>
        <w:spacing w:line="276" w:lineRule="auto"/>
        <w:ind w:right="-94"/>
        <w:rPr>
          <w:rFonts w:ascii="Calibri" w:eastAsia="Calibri" w:hAnsi="Calibri" w:cs="Calibri"/>
          <w:color w:val="000000"/>
          <w:sz w:val="24"/>
        </w:rPr>
      </w:pPr>
      <w:r>
        <w:rPr>
          <w:rFonts w:ascii="Calibri" w:eastAsia="Calibri" w:hAnsi="Calibri" w:cs="Calibri"/>
          <w:color w:val="000000"/>
          <w:sz w:val="24"/>
        </w:rPr>
        <w:t>Avaliação de Egressos: pretende realizar análise consistente dos impactos e benefícios para os egressos da educação profissional que buscam inserção e desenvolvimento no mercado de trabalho.</w:t>
      </w:r>
    </w:p>
    <w:p w14:paraId="0388F283" w14:textId="7B39F01E" w:rsidR="0092745E" w:rsidRDefault="00880A18">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metodologia utilizada na aplicação da avaliação </w:t>
      </w:r>
      <w:proofErr w:type="spellStart"/>
      <w:r>
        <w:rPr>
          <w:rFonts w:ascii="Calibri" w:eastAsia="Calibri" w:hAnsi="Calibri" w:cs="Calibri"/>
          <w:color w:val="000000"/>
          <w:sz w:val="24"/>
        </w:rPr>
        <w:t>Saep</w:t>
      </w:r>
      <w:proofErr w:type="spellEnd"/>
      <w:r>
        <w:rPr>
          <w:rFonts w:ascii="Calibri" w:eastAsia="Calibri" w:hAnsi="Calibri" w:cs="Calibri"/>
          <w:color w:val="000000"/>
          <w:sz w:val="24"/>
        </w:rPr>
        <w:t xml:space="preserve"> é a MSEP, que aborda a avaliação processual com o objetivo de garantir que o estudante desenvolva todas as competências e habilidades estabelecidas no projeto de curso e que os seus resultados são interpretados à luz da Teoria de Resposta ao Item (TRI).</w:t>
      </w:r>
    </w:p>
    <w:p w14:paraId="78BDB923" w14:textId="217478DD" w:rsidR="00C4661B" w:rsidRDefault="00C4661B">
      <w:pPr>
        <w:pBdr>
          <w:top w:val="nil"/>
          <w:left w:val="nil"/>
          <w:bottom w:val="nil"/>
          <w:right w:val="nil"/>
          <w:between w:val="nil"/>
        </w:pBdr>
        <w:spacing w:before="120" w:line="276" w:lineRule="auto"/>
        <w:jc w:val="both"/>
        <w:rPr>
          <w:rFonts w:ascii="Calibri" w:eastAsia="Calibri" w:hAnsi="Calibri" w:cs="Calibri"/>
          <w:color w:val="000000"/>
          <w:sz w:val="24"/>
        </w:rPr>
      </w:pPr>
    </w:p>
    <w:p w14:paraId="0C4D8796" w14:textId="77777777" w:rsidR="00C4661B" w:rsidRDefault="00C4661B">
      <w:pPr>
        <w:pBdr>
          <w:top w:val="nil"/>
          <w:left w:val="nil"/>
          <w:bottom w:val="nil"/>
          <w:right w:val="nil"/>
          <w:between w:val="nil"/>
        </w:pBdr>
        <w:spacing w:before="120" w:line="276" w:lineRule="auto"/>
        <w:jc w:val="both"/>
        <w:rPr>
          <w:rFonts w:ascii="Calibri" w:eastAsia="Calibri" w:hAnsi="Calibri" w:cs="Calibri"/>
          <w:color w:val="000000"/>
          <w:sz w:val="24"/>
        </w:rPr>
      </w:pPr>
    </w:p>
    <w:p w14:paraId="37CC4968" w14:textId="77777777" w:rsidR="0092745E" w:rsidRPr="003775E4" w:rsidRDefault="00880A18" w:rsidP="003D319E">
      <w:pPr>
        <w:pStyle w:val="Ttulo1"/>
        <w:numPr>
          <w:ilvl w:val="0"/>
          <w:numId w:val="14"/>
        </w:numPr>
        <w:shd w:val="clear" w:color="auto" w:fill="D9D9D9"/>
        <w:spacing w:line="240" w:lineRule="auto"/>
        <w:jc w:val="left"/>
        <w:rPr>
          <w:color w:val="000000"/>
        </w:rPr>
      </w:pPr>
      <w:bookmarkStart w:id="22" w:name="_heading=h.1mrcu09" w:colFirst="0" w:colLast="0"/>
      <w:bookmarkEnd w:id="22"/>
      <w:r w:rsidRPr="003775E4">
        <w:rPr>
          <w:color w:val="000000"/>
        </w:rPr>
        <w:t>Instalações, equipamentos, recursos tecnológicos e biblioteca</w:t>
      </w:r>
    </w:p>
    <w:p w14:paraId="3328EF00" w14:textId="77777777" w:rsidR="0092745E" w:rsidRDefault="0092745E">
      <w:pPr>
        <w:rPr>
          <w:color w:val="000000"/>
        </w:rPr>
      </w:pPr>
    </w:p>
    <w:p w14:paraId="4465B322" w14:textId="77777777" w:rsidR="0092745E" w:rsidRDefault="00880A18" w:rsidP="003D319E">
      <w:pPr>
        <w:pStyle w:val="Ttulo2"/>
        <w:numPr>
          <w:ilvl w:val="1"/>
          <w:numId w:val="14"/>
        </w:numPr>
        <w:shd w:val="clear" w:color="auto" w:fill="D9D9D9"/>
        <w:jc w:val="left"/>
        <w:rPr>
          <w:color w:val="000000"/>
        </w:rPr>
      </w:pPr>
      <w:bookmarkStart w:id="23" w:name="_heading=h.46r0co2" w:colFirst="0" w:colLast="0"/>
      <w:bookmarkEnd w:id="23"/>
      <w:r>
        <w:rPr>
          <w:color w:val="000000"/>
        </w:rPr>
        <w:t>Instalações das unidades Operacionais</w:t>
      </w:r>
    </w:p>
    <w:p w14:paraId="0C95FAEB" w14:textId="77777777" w:rsidR="0092745E" w:rsidRDefault="0092745E"/>
    <w:tbl>
      <w:tblPr>
        <w:tblStyle w:val="afffd"/>
        <w:tblW w:w="9255" w:type="dxa"/>
        <w:tblInd w:w="-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1560"/>
        <w:gridCol w:w="6165"/>
        <w:gridCol w:w="1530"/>
      </w:tblGrid>
      <w:tr w:rsidR="0092745E" w14:paraId="2D1AD031" w14:textId="77777777">
        <w:tc>
          <w:tcPr>
            <w:tcW w:w="1560" w:type="dxa"/>
            <w:tcBorders>
              <w:top w:val="single" w:sz="4" w:space="0" w:color="595959"/>
              <w:left w:val="single" w:sz="4" w:space="0" w:color="595959"/>
              <w:bottom w:val="single" w:sz="4" w:space="0" w:color="595959"/>
              <w:right w:val="single" w:sz="4" w:space="0" w:color="595959"/>
            </w:tcBorders>
            <w:shd w:val="clear" w:color="auto" w:fill="D9D9D9"/>
          </w:tcPr>
          <w:p w14:paraId="70C7BB7F" w14:textId="77777777" w:rsidR="0092745E" w:rsidRDefault="00880A18">
            <w:pPr>
              <w:spacing w:before="60" w:after="60"/>
              <w:jc w:val="center"/>
              <w:rPr>
                <w:b/>
              </w:rPr>
            </w:pPr>
            <w:r>
              <w:rPr>
                <w:b/>
              </w:rPr>
              <w:t>Quantidade</w:t>
            </w:r>
          </w:p>
        </w:tc>
        <w:tc>
          <w:tcPr>
            <w:tcW w:w="6165" w:type="dxa"/>
            <w:tcBorders>
              <w:top w:val="single" w:sz="4" w:space="0" w:color="595959"/>
              <w:left w:val="single" w:sz="4" w:space="0" w:color="595959"/>
              <w:bottom w:val="single" w:sz="4" w:space="0" w:color="595959"/>
              <w:right w:val="single" w:sz="4" w:space="0" w:color="595959"/>
            </w:tcBorders>
            <w:shd w:val="clear" w:color="auto" w:fill="D9D9D9"/>
          </w:tcPr>
          <w:p w14:paraId="3970E4D5" w14:textId="77777777" w:rsidR="0092745E" w:rsidRDefault="00880A18">
            <w:pPr>
              <w:spacing w:before="60" w:after="60"/>
              <w:jc w:val="center"/>
              <w:rPr>
                <w:b/>
              </w:rPr>
            </w:pPr>
            <w:r>
              <w:rPr>
                <w:b/>
              </w:rPr>
              <w:t>Laboratório/Sala de Aula/Ambientes de Apoio/Ambientes de prática profissional</w:t>
            </w:r>
          </w:p>
        </w:tc>
        <w:tc>
          <w:tcPr>
            <w:tcW w:w="1530" w:type="dxa"/>
            <w:tcBorders>
              <w:top w:val="single" w:sz="4" w:space="0" w:color="595959"/>
              <w:left w:val="single" w:sz="4" w:space="0" w:color="595959"/>
              <w:bottom w:val="single" w:sz="4" w:space="0" w:color="595959"/>
              <w:right w:val="single" w:sz="4" w:space="0" w:color="595959"/>
            </w:tcBorders>
            <w:shd w:val="clear" w:color="auto" w:fill="D9D9D9"/>
          </w:tcPr>
          <w:p w14:paraId="3B079639" w14:textId="77777777" w:rsidR="0092745E" w:rsidRDefault="00880A18">
            <w:pPr>
              <w:spacing w:before="60" w:after="60"/>
              <w:jc w:val="center"/>
              <w:rPr>
                <w:b/>
              </w:rPr>
            </w:pPr>
            <w:r>
              <w:rPr>
                <w:b/>
              </w:rPr>
              <w:t>Área (m²)</w:t>
            </w:r>
          </w:p>
        </w:tc>
      </w:tr>
      <w:tr w:rsidR="003775E4" w14:paraId="23FF7998"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78B1A637" w14:textId="671FCE4E" w:rsidR="003775E4" w:rsidRPr="003775E4" w:rsidRDefault="003775E4" w:rsidP="003775E4">
            <w:pPr>
              <w:spacing w:before="60" w:after="60"/>
              <w:jc w:val="center"/>
              <w:rPr>
                <w:szCs w:val="22"/>
              </w:rPr>
            </w:pPr>
            <w:r w:rsidRPr="003775E4">
              <w:rPr>
                <w:szCs w:val="22"/>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52427195" w14:textId="4A3A6AE4" w:rsidR="003775E4" w:rsidRPr="003775E4" w:rsidRDefault="003775E4" w:rsidP="003775E4">
            <w:pPr>
              <w:spacing w:before="60" w:after="60"/>
              <w:rPr>
                <w:szCs w:val="22"/>
              </w:rPr>
            </w:pPr>
            <w:r w:rsidRPr="003775E4">
              <w:rPr>
                <w:szCs w:val="22"/>
              </w:rPr>
              <w:t>Sala de Professores e Coordenação</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5A0C46A8" w14:textId="3E237D87" w:rsidR="003775E4" w:rsidRPr="003775E4" w:rsidRDefault="003775E4" w:rsidP="003775E4">
            <w:pPr>
              <w:spacing w:before="60" w:after="60"/>
              <w:jc w:val="center"/>
              <w:rPr>
                <w:szCs w:val="22"/>
              </w:rPr>
            </w:pPr>
            <w:r w:rsidRPr="003775E4">
              <w:rPr>
                <w:szCs w:val="22"/>
              </w:rPr>
              <w:t>15</w:t>
            </w:r>
          </w:p>
        </w:tc>
      </w:tr>
      <w:tr w:rsidR="003775E4" w14:paraId="60DD7200"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1AE8788A" w14:textId="72936F91" w:rsidR="003775E4" w:rsidRPr="003775E4" w:rsidRDefault="003775E4" w:rsidP="003775E4">
            <w:pPr>
              <w:spacing w:before="60" w:after="60"/>
              <w:jc w:val="center"/>
              <w:rPr>
                <w:szCs w:val="22"/>
              </w:rPr>
            </w:pPr>
            <w:r w:rsidRPr="003775E4">
              <w:rPr>
                <w:szCs w:val="22"/>
              </w:rPr>
              <w:t>02</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63650213" w14:textId="1D2C117A" w:rsidR="003775E4" w:rsidRPr="003775E4" w:rsidRDefault="003775E4" w:rsidP="003775E4">
            <w:pPr>
              <w:spacing w:before="60" w:after="60"/>
              <w:rPr>
                <w:szCs w:val="22"/>
              </w:rPr>
            </w:pPr>
            <w:r w:rsidRPr="003775E4">
              <w:rPr>
                <w:szCs w:val="22"/>
              </w:rPr>
              <w:t>Salas de Aula da Unidade (01 e 02)</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350D78BB" w14:textId="3EA73C47" w:rsidR="003775E4" w:rsidRPr="003775E4" w:rsidRDefault="003775E4" w:rsidP="003775E4">
            <w:pPr>
              <w:spacing w:before="60" w:after="60"/>
              <w:jc w:val="center"/>
              <w:rPr>
                <w:szCs w:val="22"/>
              </w:rPr>
            </w:pPr>
            <w:r w:rsidRPr="003775E4">
              <w:rPr>
                <w:szCs w:val="22"/>
              </w:rPr>
              <w:t>45</w:t>
            </w:r>
          </w:p>
        </w:tc>
      </w:tr>
      <w:tr w:rsidR="003775E4" w14:paraId="3DB2FA02"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2A6B6290" w14:textId="30C04A28" w:rsidR="003775E4" w:rsidRPr="003775E4" w:rsidRDefault="003775E4" w:rsidP="003775E4">
            <w:pPr>
              <w:spacing w:before="60" w:after="60"/>
              <w:jc w:val="center"/>
              <w:rPr>
                <w:szCs w:val="22"/>
              </w:rPr>
            </w:pPr>
            <w:r w:rsidRPr="003775E4">
              <w:rPr>
                <w:szCs w:val="22"/>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74B0EBC0" w14:textId="5BE9BC9E" w:rsidR="003775E4" w:rsidRPr="003775E4" w:rsidRDefault="003775E4" w:rsidP="003775E4">
            <w:pPr>
              <w:spacing w:before="60" w:after="60"/>
              <w:rPr>
                <w:szCs w:val="22"/>
              </w:rPr>
            </w:pPr>
            <w:r w:rsidRPr="003775E4">
              <w:rPr>
                <w:szCs w:val="22"/>
              </w:rPr>
              <w:t>Secretaria</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425122DB" w14:textId="30F5DC4E" w:rsidR="003775E4" w:rsidRPr="003775E4" w:rsidRDefault="003775E4" w:rsidP="003775E4">
            <w:pPr>
              <w:spacing w:before="60" w:after="60"/>
              <w:jc w:val="center"/>
              <w:rPr>
                <w:szCs w:val="22"/>
              </w:rPr>
            </w:pPr>
            <w:r w:rsidRPr="003775E4">
              <w:rPr>
                <w:szCs w:val="22"/>
              </w:rPr>
              <w:t>10</w:t>
            </w:r>
          </w:p>
        </w:tc>
      </w:tr>
      <w:tr w:rsidR="003775E4" w14:paraId="06E7E0E3"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162DFF63" w14:textId="63116D2F" w:rsidR="003775E4" w:rsidRPr="003775E4" w:rsidRDefault="003775E4" w:rsidP="003775E4">
            <w:pPr>
              <w:spacing w:before="60" w:after="60"/>
              <w:jc w:val="center"/>
              <w:rPr>
                <w:szCs w:val="22"/>
              </w:rPr>
            </w:pPr>
            <w:r w:rsidRPr="003775E4">
              <w:rPr>
                <w:szCs w:val="22"/>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7DAB3893" w14:textId="2E967D8A" w:rsidR="003775E4" w:rsidRPr="003775E4" w:rsidRDefault="003775E4" w:rsidP="003775E4">
            <w:pPr>
              <w:spacing w:before="60" w:after="60"/>
              <w:rPr>
                <w:szCs w:val="22"/>
              </w:rPr>
            </w:pPr>
            <w:r w:rsidRPr="003775E4">
              <w:rPr>
                <w:szCs w:val="22"/>
              </w:rPr>
              <w:t>Laboratório de Informática/Eletrônica</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2CA667C6" w14:textId="5E5AEC53" w:rsidR="003775E4" w:rsidRPr="003775E4" w:rsidRDefault="003775E4" w:rsidP="003775E4">
            <w:pPr>
              <w:spacing w:before="60" w:after="60"/>
              <w:jc w:val="center"/>
              <w:rPr>
                <w:szCs w:val="22"/>
              </w:rPr>
            </w:pPr>
            <w:r w:rsidRPr="003775E4">
              <w:rPr>
                <w:szCs w:val="22"/>
              </w:rPr>
              <w:t>69</w:t>
            </w:r>
          </w:p>
        </w:tc>
      </w:tr>
      <w:tr w:rsidR="003775E4" w14:paraId="0B7CC84E"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08AB22A9" w14:textId="61291A25" w:rsidR="003775E4" w:rsidRPr="003775E4" w:rsidRDefault="003775E4" w:rsidP="003775E4">
            <w:pPr>
              <w:spacing w:before="60" w:after="60"/>
              <w:jc w:val="center"/>
              <w:rPr>
                <w:szCs w:val="22"/>
              </w:rPr>
            </w:pPr>
            <w:r w:rsidRPr="003775E4">
              <w:rPr>
                <w:szCs w:val="22"/>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285D57BB" w14:textId="00DCF029" w:rsidR="003775E4" w:rsidRPr="003775E4" w:rsidRDefault="003775E4" w:rsidP="003775E4">
            <w:pPr>
              <w:spacing w:before="60" w:after="60"/>
              <w:rPr>
                <w:szCs w:val="22"/>
              </w:rPr>
            </w:pPr>
            <w:r w:rsidRPr="003775E4">
              <w:rPr>
                <w:szCs w:val="22"/>
              </w:rPr>
              <w:t>Laboratório da Construção Civil</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1FFB6C77" w14:textId="36F60BE5" w:rsidR="003775E4" w:rsidRPr="003775E4" w:rsidRDefault="003775E4" w:rsidP="003775E4">
            <w:pPr>
              <w:spacing w:before="60" w:after="60"/>
              <w:jc w:val="center"/>
              <w:rPr>
                <w:szCs w:val="22"/>
              </w:rPr>
            </w:pPr>
            <w:r w:rsidRPr="003775E4">
              <w:rPr>
                <w:szCs w:val="22"/>
              </w:rPr>
              <w:t>200</w:t>
            </w:r>
          </w:p>
        </w:tc>
      </w:tr>
      <w:tr w:rsidR="003775E4" w14:paraId="5B9E1B2E"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4D1D1F38" w14:textId="1833101C" w:rsidR="003775E4" w:rsidRPr="003775E4" w:rsidRDefault="003775E4" w:rsidP="003775E4">
            <w:pPr>
              <w:spacing w:before="60" w:after="60"/>
              <w:jc w:val="center"/>
              <w:rPr>
                <w:szCs w:val="22"/>
              </w:rPr>
            </w:pPr>
            <w:r w:rsidRPr="003775E4">
              <w:rPr>
                <w:szCs w:val="22"/>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71437ABC" w14:textId="79FDBEC9" w:rsidR="003775E4" w:rsidRPr="003775E4" w:rsidRDefault="003775E4" w:rsidP="003775E4">
            <w:pPr>
              <w:spacing w:before="60" w:after="60"/>
              <w:rPr>
                <w:szCs w:val="22"/>
              </w:rPr>
            </w:pPr>
            <w:r w:rsidRPr="003775E4">
              <w:rPr>
                <w:szCs w:val="22"/>
              </w:rPr>
              <w:t>Laboratório de Eletrotécnica</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44C884DE" w14:textId="168D2334" w:rsidR="003775E4" w:rsidRPr="003775E4" w:rsidRDefault="003775E4" w:rsidP="003775E4">
            <w:pPr>
              <w:spacing w:before="60" w:after="60"/>
              <w:jc w:val="center"/>
              <w:rPr>
                <w:szCs w:val="22"/>
              </w:rPr>
            </w:pPr>
            <w:r w:rsidRPr="003775E4">
              <w:rPr>
                <w:szCs w:val="22"/>
              </w:rPr>
              <w:t>105</w:t>
            </w:r>
          </w:p>
        </w:tc>
      </w:tr>
      <w:tr w:rsidR="003775E4" w14:paraId="4CD3488D"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5B858814" w14:textId="3F8C30DF" w:rsidR="003775E4" w:rsidRPr="003775E4" w:rsidRDefault="003775E4" w:rsidP="003775E4">
            <w:pPr>
              <w:spacing w:before="60" w:after="60"/>
              <w:jc w:val="center"/>
              <w:rPr>
                <w:szCs w:val="22"/>
              </w:rPr>
            </w:pPr>
            <w:r w:rsidRPr="003775E4">
              <w:rPr>
                <w:szCs w:val="22"/>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2CC25556" w14:textId="003BB096" w:rsidR="003775E4" w:rsidRPr="003775E4" w:rsidRDefault="003775E4" w:rsidP="003775E4">
            <w:pPr>
              <w:spacing w:before="60" w:after="60"/>
              <w:rPr>
                <w:szCs w:val="22"/>
              </w:rPr>
            </w:pPr>
            <w:r w:rsidRPr="003775E4">
              <w:rPr>
                <w:szCs w:val="22"/>
              </w:rPr>
              <w:t>Laboratório Multiuso</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36509790" w14:textId="0CF2083E" w:rsidR="003775E4" w:rsidRPr="003775E4" w:rsidRDefault="003775E4" w:rsidP="003775E4">
            <w:pPr>
              <w:spacing w:before="60" w:after="60"/>
              <w:jc w:val="center"/>
              <w:rPr>
                <w:szCs w:val="22"/>
              </w:rPr>
            </w:pPr>
            <w:r w:rsidRPr="003775E4">
              <w:rPr>
                <w:szCs w:val="22"/>
              </w:rPr>
              <w:t>64</w:t>
            </w:r>
          </w:p>
        </w:tc>
      </w:tr>
      <w:tr w:rsidR="003775E4" w14:paraId="069AFD97"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60932FDF" w14:textId="3C32EA46" w:rsidR="003775E4" w:rsidRPr="003775E4" w:rsidRDefault="003775E4" w:rsidP="003775E4">
            <w:pPr>
              <w:spacing w:before="60" w:after="60"/>
              <w:jc w:val="center"/>
              <w:rPr>
                <w:szCs w:val="22"/>
              </w:rPr>
            </w:pPr>
            <w:r w:rsidRPr="003775E4">
              <w:rPr>
                <w:szCs w:val="22"/>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09A07860" w14:textId="085246AE" w:rsidR="003775E4" w:rsidRPr="003775E4" w:rsidRDefault="003775E4" w:rsidP="003775E4">
            <w:pPr>
              <w:spacing w:before="60" w:after="60"/>
              <w:rPr>
                <w:szCs w:val="22"/>
              </w:rPr>
            </w:pPr>
            <w:r w:rsidRPr="003775E4">
              <w:rPr>
                <w:szCs w:val="22"/>
              </w:rPr>
              <w:t>Biblioteca</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6C369FBD" w14:textId="576E41CC" w:rsidR="003775E4" w:rsidRPr="003775E4" w:rsidRDefault="003775E4" w:rsidP="003775E4">
            <w:pPr>
              <w:spacing w:before="60" w:after="60"/>
              <w:jc w:val="center"/>
              <w:rPr>
                <w:szCs w:val="22"/>
              </w:rPr>
            </w:pPr>
            <w:r w:rsidRPr="003775E4">
              <w:rPr>
                <w:szCs w:val="22"/>
              </w:rPr>
              <w:t>45</w:t>
            </w:r>
          </w:p>
        </w:tc>
      </w:tr>
    </w:tbl>
    <w:p w14:paraId="594303D8" w14:textId="77777777" w:rsidR="0092745E" w:rsidRDefault="0092745E"/>
    <w:p w14:paraId="7AF7548D" w14:textId="77777777" w:rsidR="0092745E" w:rsidRDefault="0092745E"/>
    <w:p w14:paraId="7D739251" w14:textId="77777777" w:rsidR="0092745E" w:rsidRDefault="00880A18" w:rsidP="003D319E">
      <w:pPr>
        <w:pStyle w:val="Ttulo2"/>
        <w:numPr>
          <w:ilvl w:val="1"/>
          <w:numId w:val="14"/>
        </w:numPr>
        <w:shd w:val="clear" w:color="auto" w:fill="D9D9D9"/>
        <w:jc w:val="left"/>
        <w:rPr>
          <w:color w:val="000000"/>
        </w:rPr>
      </w:pPr>
      <w:bookmarkStart w:id="24" w:name="_heading=h.2lwamvv" w:colFirst="0" w:colLast="0"/>
      <w:bookmarkEnd w:id="24"/>
      <w:r>
        <w:rPr>
          <w:color w:val="000000"/>
        </w:rPr>
        <w:t>Equipamentos/Máquinas/Mobiliário/Softwares</w:t>
      </w:r>
    </w:p>
    <w:p w14:paraId="55C1193F" w14:textId="77777777" w:rsidR="0092745E" w:rsidRDefault="0092745E"/>
    <w:tbl>
      <w:tblPr>
        <w:tblStyle w:val="afffe"/>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92745E" w14:paraId="037D1AA3" w14:textId="77777777">
        <w:tc>
          <w:tcPr>
            <w:tcW w:w="975" w:type="dxa"/>
            <w:gridSpan w:val="2"/>
            <w:shd w:val="clear" w:color="auto" w:fill="D9D9D9"/>
          </w:tcPr>
          <w:p w14:paraId="6BF26E69" w14:textId="77777777" w:rsidR="0092745E" w:rsidRDefault="00880A18">
            <w:pPr>
              <w:rPr>
                <w:b/>
              </w:rPr>
            </w:pPr>
            <w:r>
              <w:rPr>
                <w:b/>
              </w:rPr>
              <w:t>Nome:</w:t>
            </w:r>
          </w:p>
        </w:tc>
        <w:tc>
          <w:tcPr>
            <w:tcW w:w="8220" w:type="dxa"/>
            <w:gridSpan w:val="2"/>
            <w:shd w:val="clear" w:color="auto" w:fill="auto"/>
          </w:tcPr>
          <w:p w14:paraId="4E829AE5" w14:textId="0C08D8FF" w:rsidR="0092745E" w:rsidRDefault="003775E4">
            <w:pPr>
              <w:spacing w:before="60" w:after="60"/>
            </w:pPr>
            <w:r>
              <w:t>Sala de Aula da Unidade - 01</w:t>
            </w:r>
            <w:r w:rsidR="00880A18">
              <w:t xml:space="preserve"> </w:t>
            </w:r>
          </w:p>
        </w:tc>
      </w:tr>
      <w:tr w:rsidR="0092745E" w14:paraId="610F2E5D" w14:textId="77777777">
        <w:tc>
          <w:tcPr>
            <w:tcW w:w="555" w:type="dxa"/>
            <w:shd w:val="clear" w:color="auto" w:fill="D9D9D9"/>
          </w:tcPr>
          <w:p w14:paraId="717391B7" w14:textId="77777777" w:rsidR="0092745E" w:rsidRDefault="00880A18">
            <w:pPr>
              <w:spacing w:before="120"/>
              <w:jc w:val="center"/>
              <w:rPr>
                <w:b/>
              </w:rPr>
            </w:pPr>
            <w:r>
              <w:rPr>
                <w:b/>
              </w:rPr>
              <w:t>Nº</w:t>
            </w:r>
          </w:p>
        </w:tc>
        <w:tc>
          <w:tcPr>
            <w:tcW w:w="6705" w:type="dxa"/>
            <w:gridSpan w:val="2"/>
            <w:shd w:val="clear" w:color="auto" w:fill="D9D9D9"/>
          </w:tcPr>
          <w:p w14:paraId="79AA03A7" w14:textId="77777777" w:rsidR="0092745E" w:rsidRDefault="00880A18">
            <w:pPr>
              <w:spacing w:before="120"/>
              <w:jc w:val="center"/>
              <w:rPr>
                <w:b/>
              </w:rPr>
            </w:pPr>
            <w:r>
              <w:rPr>
                <w:b/>
              </w:rPr>
              <w:t>Descrição</w:t>
            </w:r>
          </w:p>
        </w:tc>
        <w:tc>
          <w:tcPr>
            <w:tcW w:w="1935" w:type="dxa"/>
            <w:shd w:val="clear" w:color="auto" w:fill="D9D9D9"/>
          </w:tcPr>
          <w:p w14:paraId="0A5B0659" w14:textId="77777777" w:rsidR="0092745E" w:rsidRDefault="00880A18">
            <w:pPr>
              <w:spacing w:before="120"/>
              <w:jc w:val="center"/>
              <w:rPr>
                <w:b/>
              </w:rPr>
            </w:pPr>
            <w:r>
              <w:rPr>
                <w:b/>
              </w:rPr>
              <w:t>Quantidade</w:t>
            </w:r>
          </w:p>
        </w:tc>
      </w:tr>
      <w:tr w:rsidR="003775E4" w14:paraId="036B2734" w14:textId="77777777">
        <w:trPr>
          <w:trHeight w:val="40"/>
        </w:trPr>
        <w:tc>
          <w:tcPr>
            <w:tcW w:w="555" w:type="dxa"/>
          </w:tcPr>
          <w:p w14:paraId="1E72A22B" w14:textId="7DEE7316" w:rsidR="003775E4" w:rsidRDefault="003775E4" w:rsidP="003775E4">
            <w:pPr>
              <w:spacing w:line="360" w:lineRule="auto"/>
              <w:jc w:val="center"/>
              <w:rPr>
                <w:sz w:val="24"/>
              </w:rPr>
            </w:pPr>
            <w:r>
              <w:rPr>
                <w:rFonts w:cs="Arial"/>
              </w:rPr>
              <w:t>1</w:t>
            </w:r>
          </w:p>
        </w:tc>
        <w:tc>
          <w:tcPr>
            <w:tcW w:w="6705" w:type="dxa"/>
            <w:gridSpan w:val="2"/>
          </w:tcPr>
          <w:p w14:paraId="2EC4132E" w14:textId="3FC20FD3" w:rsidR="003775E4" w:rsidRDefault="003775E4" w:rsidP="003775E4">
            <w:pPr>
              <w:spacing w:line="360" w:lineRule="auto"/>
              <w:rPr>
                <w:sz w:val="24"/>
                <w:highlight w:val="white"/>
              </w:rPr>
            </w:pPr>
            <w:r>
              <w:rPr>
                <w:rFonts w:cs="Arial"/>
              </w:rPr>
              <w:t>Carteira Escolar</w:t>
            </w:r>
          </w:p>
        </w:tc>
        <w:tc>
          <w:tcPr>
            <w:tcW w:w="1935" w:type="dxa"/>
          </w:tcPr>
          <w:p w14:paraId="33209118" w14:textId="12E5DCCF" w:rsidR="003775E4" w:rsidRDefault="003775E4" w:rsidP="003775E4">
            <w:pPr>
              <w:spacing w:line="360" w:lineRule="auto"/>
              <w:jc w:val="center"/>
              <w:rPr>
                <w:sz w:val="24"/>
              </w:rPr>
            </w:pPr>
            <w:r>
              <w:rPr>
                <w:rFonts w:cs="Arial"/>
              </w:rPr>
              <w:t>42</w:t>
            </w:r>
          </w:p>
        </w:tc>
      </w:tr>
      <w:tr w:rsidR="003775E4" w14:paraId="49F16B15" w14:textId="77777777">
        <w:trPr>
          <w:trHeight w:val="40"/>
        </w:trPr>
        <w:tc>
          <w:tcPr>
            <w:tcW w:w="555" w:type="dxa"/>
          </w:tcPr>
          <w:p w14:paraId="40CBB56E" w14:textId="1754ABCC" w:rsidR="003775E4" w:rsidRDefault="003775E4" w:rsidP="003775E4">
            <w:pPr>
              <w:spacing w:line="360" w:lineRule="auto"/>
              <w:jc w:val="center"/>
              <w:rPr>
                <w:sz w:val="24"/>
              </w:rPr>
            </w:pPr>
            <w:r>
              <w:rPr>
                <w:rFonts w:cs="Arial"/>
              </w:rPr>
              <w:t>2</w:t>
            </w:r>
          </w:p>
        </w:tc>
        <w:tc>
          <w:tcPr>
            <w:tcW w:w="6705" w:type="dxa"/>
            <w:gridSpan w:val="2"/>
          </w:tcPr>
          <w:p w14:paraId="61FC17FF" w14:textId="264F663C" w:rsidR="003775E4" w:rsidRDefault="003775E4" w:rsidP="003775E4">
            <w:pPr>
              <w:spacing w:line="360" w:lineRule="auto"/>
              <w:rPr>
                <w:sz w:val="24"/>
              </w:rPr>
            </w:pPr>
            <w:r>
              <w:rPr>
                <w:rFonts w:cs="Arial"/>
              </w:rPr>
              <w:t>Cadeira Fixa</w:t>
            </w:r>
          </w:p>
        </w:tc>
        <w:tc>
          <w:tcPr>
            <w:tcW w:w="1935" w:type="dxa"/>
          </w:tcPr>
          <w:p w14:paraId="1F318614" w14:textId="4F11DD51" w:rsidR="003775E4" w:rsidRDefault="003775E4" w:rsidP="003775E4">
            <w:pPr>
              <w:spacing w:line="360" w:lineRule="auto"/>
              <w:jc w:val="center"/>
              <w:rPr>
                <w:sz w:val="24"/>
              </w:rPr>
            </w:pPr>
            <w:r>
              <w:rPr>
                <w:rFonts w:cs="Arial"/>
              </w:rPr>
              <w:t>42</w:t>
            </w:r>
          </w:p>
        </w:tc>
      </w:tr>
      <w:tr w:rsidR="003775E4" w14:paraId="75C4D4E2" w14:textId="77777777">
        <w:trPr>
          <w:trHeight w:val="40"/>
        </w:trPr>
        <w:tc>
          <w:tcPr>
            <w:tcW w:w="555" w:type="dxa"/>
          </w:tcPr>
          <w:p w14:paraId="4DA5D8D9" w14:textId="7B645E3D" w:rsidR="003775E4" w:rsidRDefault="003775E4" w:rsidP="003775E4">
            <w:pPr>
              <w:spacing w:line="360" w:lineRule="auto"/>
              <w:jc w:val="center"/>
              <w:rPr>
                <w:sz w:val="24"/>
              </w:rPr>
            </w:pPr>
            <w:r>
              <w:rPr>
                <w:rFonts w:cs="Arial"/>
              </w:rPr>
              <w:t>3</w:t>
            </w:r>
          </w:p>
        </w:tc>
        <w:tc>
          <w:tcPr>
            <w:tcW w:w="6705" w:type="dxa"/>
            <w:gridSpan w:val="2"/>
          </w:tcPr>
          <w:p w14:paraId="6E7CDCF6" w14:textId="548046FD" w:rsidR="003775E4" w:rsidRDefault="003775E4" w:rsidP="003775E4">
            <w:pPr>
              <w:spacing w:line="360" w:lineRule="auto"/>
              <w:rPr>
                <w:sz w:val="24"/>
              </w:rPr>
            </w:pPr>
            <w:r>
              <w:rPr>
                <w:rFonts w:cs="Arial"/>
              </w:rPr>
              <w:t>Cadeira Giratória</w:t>
            </w:r>
          </w:p>
        </w:tc>
        <w:tc>
          <w:tcPr>
            <w:tcW w:w="1935" w:type="dxa"/>
          </w:tcPr>
          <w:p w14:paraId="4735CB4B" w14:textId="5830496D" w:rsidR="003775E4" w:rsidRDefault="003775E4" w:rsidP="003775E4">
            <w:pPr>
              <w:spacing w:line="360" w:lineRule="auto"/>
              <w:jc w:val="center"/>
              <w:rPr>
                <w:sz w:val="24"/>
              </w:rPr>
            </w:pPr>
            <w:r>
              <w:rPr>
                <w:rFonts w:cs="Arial"/>
              </w:rPr>
              <w:t>01</w:t>
            </w:r>
          </w:p>
        </w:tc>
      </w:tr>
      <w:tr w:rsidR="003775E4" w14:paraId="48694E89" w14:textId="77777777">
        <w:trPr>
          <w:trHeight w:val="40"/>
        </w:trPr>
        <w:tc>
          <w:tcPr>
            <w:tcW w:w="555" w:type="dxa"/>
          </w:tcPr>
          <w:p w14:paraId="1B27DDBC" w14:textId="4F7DBB8E" w:rsidR="003775E4" w:rsidRDefault="003775E4" w:rsidP="003775E4">
            <w:pPr>
              <w:spacing w:line="360" w:lineRule="auto"/>
              <w:jc w:val="center"/>
              <w:rPr>
                <w:sz w:val="24"/>
              </w:rPr>
            </w:pPr>
            <w:r>
              <w:rPr>
                <w:rFonts w:cs="Arial"/>
              </w:rPr>
              <w:t>4</w:t>
            </w:r>
          </w:p>
        </w:tc>
        <w:tc>
          <w:tcPr>
            <w:tcW w:w="6705" w:type="dxa"/>
            <w:gridSpan w:val="2"/>
          </w:tcPr>
          <w:p w14:paraId="6372440B" w14:textId="25911213" w:rsidR="003775E4" w:rsidRDefault="003775E4" w:rsidP="003775E4">
            <w:pPr>
              <w:spacing w:line="360" w:lineRule="auto"/>
              <w:rPr>
                <w:sz w:val="24"/>
              </w:rPr>
            </w:pPr>
            <w:r>
              <w:rPr>
                <w:rFonts w:cs="Arial"/>
              </w:rPr>
              <w:t>Escrivaninha para Professor</w:t>
            </w:r>
          </w:p>
        </w:tc>
        <w:tc>
          <w:tcPr>
            <w:tcW w:w="1935" w:type="dxa"/>
          </w:tcPr>
          <w:p w14:paraId="31A95687" w14:textId="496F346D" w:rsidR="003775E4" w:rsidRDefault="003775E4" w:rsidP="003775E4">
            <w:pPr>
              <w:spacing w:line="360" w:lineRule="auto"/>
              <w:jc w:val="center"/>
              <w:rPr>
                <w:sz w:val="24"/>
              </w:rPr>
            </w:pPr>
            <w:r>
              <w:rPr>
                <w:rFonts w:cs="Arial"/>
              </w:rPr>
              <w:t>01</w:t>
            </w:r>
          </w:p>
        </w:tc>
      </w:tr>
      <w:tr w:rsidR="003775E4" w14:paraId="1B791BCE" w14:textId="77777777">
        <w:trPr>
          <w:trHeight w:val="40"/>
        </w:trPr>
        <w:tc>
          <w:tcPr>
            <w:tcW w:w="555" w:type="dxa"/>
          </w:tcPr>
          <w:p w14:paraId="0AF6C147" w14:textId="4A3B050D" w:rsidR="003775E4" w:rsidRDefault="003775E4" w:rsidP="003775E4">
            <w:pPr>
              <w:spacing w:line="360" w:lineRule="auto"/>
              <w:jc w:val="center"/>
              <w:rPr>
                <w:sz w:val="24"/>
              </w:rPr>
            </w:pPr>
            <w:r>
              <w:rPr>
                <w:rFonts w:cs="Arial"/>
              </w:rPr>
              <w:t>5</w:t>
            </w:r>
          </w:p>
        </w:tc>
        <w:tc>
          <w:tcPr>
            <w:tcW w:w="6705" w:type="dxa"/>
            <w:gridSpan w:val="2"/>
          </w:tcPr>
          <w:p w14:paraId="37617CA9" w14:textId="553D9A30" w:rsidR="003775E4" w:rsidRDefault="003775E4" w:rsidP="003775E4">
            <w:pPr>
              <w:spacing w:line="360" w:lineRule="auto"/>
              <w:rPr>
                <w:sz w:val="24"/>
              </w:rPr>
            </w:pPr>
            <w:r>
              <w:rPr>
                <w:rFonts w:cs="Arial"/>
              </w:rPr>
              <w:t>Quadro Branco Côncavo</w:t>
            </w:r>
          </w:p>
        </w:tc>
        <w:tc>
          <w:tcPr>
            <w:tcW w:w="1935" w:type="dxa"/>
          </w:tcPr>
          <w:p w14:paraId="31F83E41" w14:textId="375114CE" w:rsidR="003775E4" w:rsidRDefault="003775E4" w:rsidP="003775E4">
            <w:pPr>
              <w:spacing w:line="360" w:lineRule="auto"/>
              <w:jc w:val="center"/>
              <w:rPr>
                <w:sz w:val="24"/>
              </w:rPr>
            </w:pPr>
            <w:r>
              <w:rPr>
                <w:rFonts w:cs="Arial"/>
              </w:rPr>
              <w:t>01</w:t>
            </w:r>
          </w:p>
        </w:tc>
      </w:tr>
      <w:tr w:rsidR="003775E4" w14:paraId="7FBC8448" w14:textId="77777777">
        <w:trPr>
          <w:trHeight w:val="40"/>
        </w:trPr>
        <w:tc>
          <w:tcPr>
            <w:tcW w:w="555" w:type="dxa"/>
          </w:tcPr>
          <w:p w14:paraId="102C7FA9" w14:textId="3C97F5DB" w:rsidR="003775E4" w:rsidRDefault="003775E4" w:rsidP="003775E4">
            <w:pPr>
              <w:spacing w:line="360" w:lineRule="auto"/>
              <w:jc w:val="center"/>
              <w:rPr>
                <w:sz w:val="24"/>
              </w:rPr>
            </w:pPr>
            <w:r>
              <w:rPr>
                <w:rFonts w:cs="Arial"/>
              </w:rPr>
              <w:t>6</w:t>
            </w:r>
          </w:p>
        </w:tc>
        <w:tc>
          <w:tcPr>
            <w:tcW w:w="6705" w:type="dxa"/>
            <w:gridSpan w:val="2"/>
          </w:tcPr>
          <w:p w14:paraId="162A375C" w14:textId="2CBFB64A" w:rsidR="003775E4" w:rsidRDefault="003775E4" w:rsidP="003775E4">
            <w:pPr>
              <w:spacing w:line="360" w:lineRule="auto"/>
              <w:rPr>
                <w:sz w:val="24"/>
              </w:rPr>
            </w:pPr>
            <w:r>
              <w:rPr>
                <w:rFonts w:cs="Arial"/>
              </w:rPr>
              <w:t>Microcomputador Desktop</w:t>
            </w:r>
          </w:p>
        </w:tc>
        <w:tc>
          <w:tcPr>
            <w:tcW w:w="1935" w:type="dxa"/>
          </w:tcPr>
          <w:p w14:paraId="6C9A8A67" w14:textId="51C105A8" w:rsidR="003775E4" w:rsidRDefault="003775E4" w:rsidP="003775E4">
            <w:pPr>
              <w:spacing w:line="360" w:lineRule="auto"/>
              <w:jc w:val="center"/>
              <w:rPr>
                <w:sz w:val="24"/>
              </w:rPr>
            </w:pPr>
            <w:r>
              <w:rPr>
                <w:rFonts w:cs="Arial"/>
              </w:rPr>
              <w:t>01</w:t>
            </w:r>
          </w:p>
        </w:tc>
      </w:tr>
      <w:tr w:rsidR="003775E4" w14:paraId="08FE04DE" w14:textId="77777777">
        <w:trPr>
          <w:trHeight w:val="40"/>
        </w:trPr>
        <w:tc>
          <w:tcPr>
            <w:tcW w:w="555" w:type="dxa"/>
          </w:tcPr>
          <w:p w14:paraId="7E2BA986" w14:textId="7502D086" w:rsidR="003775E4" w:rsidRDefault="003775E4" w:rsidP="003775E4">
            <w:pPr>
              <w:spacing w:line="360" w:lineRule="auto"/>
              <w:jc w:val="center"/>
              <w:rPr>
                <w:sz w:val="24"/>
              </w:rPr>
            </w:pPr>
            <w:r>
              <w:rPr>
                <w:rFonts w:cs="Arial"/>
              </w:rPr>
              <w:lastRenderedPageBreak/>
              <w:t>7</w:t>
            </w:r>
          </w:p>
        </w:tc>
        <w:tc>
          <w:tcPr>
            <w:tcW w:w="6705" w:type="dxa"/>
            <w:gridSpan w:val="2"/>
          </w:tcPr>
          <w:p w14:paraId="6C13851E" w14:textId="0806A45C" w:rsidR="003775E4" w:rsidRDefault="003775E4" w:rsidP="003775E4">
            <w:pPr>
              <w:spacing w:line="360" w:lineRule="auto"/>
              <w:rPr>
                <w:sz w:val="24"/>
              </w:rPr>
            </w:pPr>
            <w:proofErr w:type="gramStart"/>
            <w:r>
              <w:rPr>
                <w:rFonts w:cs="Arial"/>
              </w:rPr>
              <w:t>Ar Condicionado</w:t>
            </w:r>
            <w:proofErr w:type="gramEnd"/>
            <w:r>
              <w:rPr>
                <w:rFonts w:cs="Arial"/>
              </w:rPr>
              <w:t xml:space="preserve"> 36000 </w:t>
            </w:r>
            <w:proofErr w:type="spellStart"/>
            <w:r>
              <w:rPr>
                <w:rFonts w:cs="Arial"/>
              </w:rPr>
              <w:t>BTU’s</w:t>
            </w:r>
            <w:proofErr w:type="spellEnd"/>
          </w:p>
        </w:tc>
        <w:tc>
          <w:tcPr>
            <w:tcW w:w="1935" w:type="dxa"/>
          </w:tcPr>
          <w:p w14:paraId="43E6D173" w14:textId="01DC24AF" w:rsidR="003775E4" w:rsidRDefault="003775E4" w:rsidP="003775E4">
            <w:pPr>
              <w:spacing w:line="360" w:lineRule="auto"/>
              <w:jc w:val="center"/>
              <w:rPr>
                <w:sz w:val="24"/>
              </w:rPr>
            </w:pPr>
            <w:r>
              <w:rPr>
                <w:rFonts w:cs="Arial"/>
              </w:rPr>
              <w:t>01</w:t>
            </w:r>
          </w:p>
        </w:tc>
      </w:tr>
      <w:tr w:rsidR="003775E4" w14:paraId="645B40C2" w14:textId="77777777">
        <w:trPr>
          <w:trHeight w:val="40"/>
        </w:trPr>
        <w:tc>
          <w:tcPr>
            <w:tcW w:w="555" w:type="dxa"/>
          </w:tcPr>
          <w:p w14:paraId="140D7532" w14:textId="7577F715" w:rsidR="003775E4" w:rsidRDefault="003775E4" w:rsidP="003775E4">
            <w:pPr>
              <w:spacing w:line="360" w:lineRule="auto"/>
              <w:jc w:val="center"/>
              <w:rPr>
                <w:sz w:val="24"/>
              </w:rPr>
            </w:pPr>
            <w:r>
              <w:rPr>
                <w:rFonts w:cs="Arial"/>
              </w:rPr>
              <w:t>8</w:t>
            </w:r>
          </w:p>
        </w:tc>
        <w:tc>
          <w:tcPr>
            <w:tcW w:w="6705" w:type="dxa"/>
            <w:gridSpan w:val="2"/>
          </w:tcPr>
          <w:p w14:paraId="6355A9A6" w14:textId="164ED29A" w:rsidR="003775E4" w:rsidRDefault="003775E4" w:rsidP="003775E4">
            <w:pPr>
              <w:spacing w:line="360" w:lineRule="auto"/>
              <w:rPr>
                <w:sz w:val="24"/>
              </w:rPr>
            </w:pPr>
            <w:r>
              <w:rPr>
                <w:rFonts w:cs="Arial"/>
              </w:rPr>
              <w:t>Projetor Multimídia</w:t>
            </w:r>
          </w:p>
        </w:tc>
        <w:tc>
          <w:tcPr>
            <w:tcW w:w="1935" w:type="dxa"/>
          </w:tcPr>
          <w:p w14:paraId="685A1EC4" w14:textId="68F20CA0" w:rsidR="003775E4" w:rsidRDefault="003775E4" w:rsidP="003775E4">
            <w:pPr>
              <w:spacing w:line="360" w:lineRule="auto"/>
              <w:jc w:val="center"/>
              <w:rPr>
                <w:sz w:val="24"/>
              </w:rPr>
            </w:pPr>
            <w:r>
              <w:rPr>
                <w:rFonts w:cs="Arial"/>
              </w:rPr>
              <w:t>01</w:t>
            </w:r>
          </w:p>
        </w:tc>
      </w:tr>
    </w:tbl>
    <w:p w14:paraId="38C22E8E" w14:textId="77777777" w:rsidR="0092745E" w:rsidRDefault="0092745E">
      <w:bookmarkStart w:id="25" w:name="_heading=h.1ci93xb" w:colFirst="0" w:colLast="0"/>
      <w:bookmarkEnd w:id="25"/>
    </w:p>
    <w:p w14:paraId="0C80C3CC" w14:textId="77777777" w:rsidR="0092745E" w:rsidRDefault="0092745E"/>
    <w:p w14:paraId="736544B5" w14:textId="77777777" w:rsidR="0092745E" w:rsidRDefault="0092745E">
      <w:bookmarkStart w:id="26" w:name="_heading=h.lcolfvs831ug" w:colFirst="0" w:colLast="0"/>
      <w:bookmarkEnd w:id="26"/>
    </w:p>
    <w:tbl>
      <w:tblPr>
        <w:tblStyle w:val="affffb"/>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92745E" w14:paraId="1991BD1A" w14:textId="77777777">
        <w:tc>
          <w:tcPr>
            <w:tcW w:w="975" w:type="dxa"/>
            <w:gridSpan w:val="2"/>
            <w:shd w:val="clear" w:color="auto" w:fill="D9D9D9"/>
          </w:tcPr>
          <w:p w14:paraId="760D3801" w14:textId="77777777" w:rsidR="0092745E" w:rsidRDefault="00880A18">
            <w:pPr>
              <w:rPr>
                <w:b/>
              </w:rPr>
            </w:pPr>
            <w:bookmarkStart w:id="27" w:name="_heading=h.dtlf123hdl01" w:colFirst="0" w:colLast="0"/>
            <w:bookmarkEnd w:id="27"/>
            <w:r>
              <w:rPr>
                <w:b/>
              </w:rPr>
              <w:t>Nome:</w:t>
            </w:r>
          </w:p>
        </w:tc>
        <w:tc>
          <w:tcPr>
            <w:tcW w:w="8220" w:type="dxa"/>
            <w:gridSpan w:val="2"/>
            <w:shd w:val="clear" w:color="auto" w:fill="auto"/>
          </w:tcPr>
          <w:p w14:paraId="742A65D6" w14:textId="27FC601B" w:rsidR="0092745E" w:rsidRDefault="003775E4">
            <w:pPr>
              <w:spacing w:before="60" w:after="60"/>
            </w:pPr>
            <w:r>
              <w:t>Sala de Aula da Unidade - 02</w:t>
            </w:r>
          </w:p>
        </w:tc>
      </w:tr>
      <w:tr w:rsidR="0092745E" w14:paraId="2B4E85B1" w14:textId="77777777">
        <w:tc>
          <w:tcPr>
            <w:tcW w:w="555" w:type="dxa"/>
            <w:shd w:val="clear" w:color="auto" w:fill="D9D9D9"/>
          </w:tcPr>
          <w:p w14:paraId="071059C1" w14:textId="77777777" w:rsidR="0092745E" w:rsidRDefault="00880A18">
            <w:pPr>
              <w:spacing w:before="120"/>
              <w:jc w:val="center"/>
              <w:rPr>
                <w:b/>
              </w:rPr>
            </w:pPr>
            <w:r>
              <w:rPr>
                <w:b/>
              </w:rPr>
              <w:t>Nº</w:t>
            </w:r>
          </w:p>
        </w:tc>
        <w:tc>
          <w:tcPr>
            <w:tcW w:w="6705" w:type="dxa"/>
            <w:gridSpan w:val="2"/>
            <w:shd w:val="clear" w:color="auto" w:fill="D9D9D9"/>
          </w:tcPr>
          <w:p w14:paraId="194FE349" w14:textId="77777777" w:rsidR="0092745E" w:rsidRDefault="00880A18">
            <w:pPr>
              <w:spacing w:before="120"/>
              <w:jc w:val="center"/>
              <w:rPr>
                <w:b/>
              </w:rPr>
            </w:pPr>
            <w:r>
              <w:rPr>
                <w:b/>
              </w:rPr>
              <w:t>Descrição</w:t>
            </w:r>
          </w:p>
        </w:tc>
        <w:tc>
          <w:tcPr>
            <w:tcW w:w="1935" w:type="dxa"/>
            <w:shd w:val="clear" w:color="auto" w:fill="D9D9D9"/>
          </w:tcPr>
          <w:p w14:paraId="28CF1467" w14:textId="77777777" w:rsidR="0092745E" w:rsidRDefault="00880A18">
            <w:pPr>
              <w:spacing w:before="120"/>
              <w:jc w:val="center"/>
              <w:rPr>
                <w:b/>
              </w:rPr>
            </w:pPr>
            <w:r>
              <w:rPr>
                <w:b/>
              </w:rPr>
              <w:t>Quantidade</w:t>
            </w:r>
          </w:p>
        </w:tc>
      </w:tr>
      <w:tr w:rsidR="003775E4" w14:paraId="7216374F" w14:textId="77777777">
        <w:trPr>
          <w:trHeight w:val="40"/>
        </w:trPr>
        <w:tc>
          <w:tcPr>
            <w:tcW w:w="555" w:type="dxa"/>
          </w:tcPr>
          <w:p w14:paraId="7E6B9BB5" w14:textId="08043B4C" w:rsidR="003775E4" w:rsidRDefault="003775E4" w:rsidP="003775E4">
            <w:pPr>
              <w:spacing w:line="360" w:lineRule="auto"/>
              <w:jc w:val="center"/>
              <w:rPr>
                <w:sz w:val="24"/>
              </w:rPr>
            </w:pPr>
            <w:r>
              <w:rPr>
                <w:rFonts w:cs="Arial"/>
              </w:rPr>
              <w:t>1</w:t>
            </w:r>
          </w:p>
        </w:tc>
        <w:tc>
          <w:tcPr>
            <w:tcW w:w="6705" w:type="dxa"/>
            <w:gridSpan w:val="2"/>
          </w:tcPr>
          <w:p w14:paraId="014168BE" w14:textId="256385A3" w:rsidR="003775E4" w:rsidRDefault="003775E4" w:rsidP="003775E4">
            <w:pPr>
              <w:spacing w:line="360" w:lineRule="auto"/>
              <w:rPr>
                <w:sz w:val="24"/>
                <w:highlight w:val="white"/>
              </w:rPr>
            </w:pPr>
            <w:r>
              <w:rPr>
                <w:rFonts w:cs="Arial"/>
              </w:rPr>
              <w:t>Carteira Escolar</w:t>
            </w:r>
          </w:p>
        </w:tc>
        <w:tc>
          <w:tcPr>
            <w:tcW w:w="1935" w:type="dxa"/>
          </w:tcPr>
          <w:p w14:paraId="455BE969" w14:textId="760A8C70" w:rsidR="003775E4" w:rsidRDefault="003775E4" w:rsidP="003775E4">
            <w:pPr>
              <w:spacing w:line="360" w:lineRule="auto"/>
              <w:jc w:val="center"/>
              <w:rPr>
                <w:sz w:val="24"/>
              </w:rPr>
            </w:pPr>
            <w:r>
              <w:rPr>
                <w:rFonts w:cs="Arial"/>
              </w:rPr>
              <w:t>36</w:t>
            </w:r>
          </w:p>
        </w:tc>
      </w:tr>
      <w:tr w:rsidR="003775E4" w14:paraId="44156428" w14:textId="77777777">
        <w:trPr>
          <w:trHeight w:val="40"/>
        </w:trPr>
        <w:tc>
          <w:tcPr>
            <w:tcW w:w="555" w:type="dxa"/>
          </w:tcPr>
          <w:p w14:paraId="5954D905" w14:textId="4A3828E3" w:rsidR="003775E4" w:rsidRDefault="003775E4" w:rsidP="003775E4">
            <w:pPr>
              <w:spacing w:line="360" w:lineRule="auto"/>
              <w:jc w:val="center"/>
              <w:rPr>
                <w:sz w:val="24"/>
              </w:rPr>
            </w:pPr>
            <w:r>
              <w:rPr>
                <w:rFonts w:cs="Arial"/>
              </w:rPr>
              <w:t>2</w:t>
            </w:r>
          </w:p>
        </w:tc>
        <w:tc>
          <w:tcPr>
            <w:tcW w:w="6705" w:type="dxa"/>
            <w:gridSpan w:val="2"/>
          </w:tcPr>
          <w:p w14:paraId="27167075" w14:textId="67857450" w:rsidR="003775E4" w:rsidRDefault="003775E4" w:rsidP="003775E4">
            <w:pPr>
              <w:spacing w:line="360" w:lineRule="auto"/>
              <w:rPr>
                <w:sz w:val="24"/>
              </w:rPr>
            </w:pPr>
            <w:r>
              <w:rPr>
                <w:rFonts w:cs="Arial"/>
              </w:rPr>
              <w:t>Cadeira Fixa</w:t>
            </w:r>
          </w:p>
        </w:tc>
        <w:tc>
          <w:tcPr>
            <w:tcW w:w="1935" w:type="dxa"/>
          </w:tcPr>
          <w:p w14:paraId="22E4F19A" w14:textId="05CC17D4" w:rsidR="003775E4" w:rsidRDefault="003775E4" w:rsidP="003775E4">
            <w:pPr>
              <w:spacing w:line="360" w:lineRule="auto"/>
              <w:jc w:val="center"/>
              <w:rPr>
                <w:sz w:val="24"/>
              </w:rPr>
            </w:pPr>
            <w:r>
              <w:rPr>
                <w:rFonts w:cs="Arial"/>
              </w:rPr>
              <w:t>36</w:t>
            </w:r>
          </w:p>
        </w:tc>
      </w:tr>
      <w:tr w:rsidR="003775E4" w14:paraId="1E265A5C" w14:textId="77777777">
        <w:trPr>
          <w:trHeight w:val="40"/>
        </w:trPr>
        <w:tc>
          <w:tcPr>
            <w:tcW w:w="555" w:type="dxa"/>
          </w:tcPr>
          <w:p w14:paraId="03B029C0" w14:textId="76BDC10A" w:rsidR="003775E4" w:rsidRDefault="003775E4" w:rsidP="003775E4">
            <w:pPr>
              <w:spacing w:line="360" w:lineRule="auto"/>
              <w:jc w:val="center"/>
              <w:rPr>
                <w:sz w:val="24"/>
              </w:rPr>
            </w:pPr>
            <w:r>
              <w:rPr>
                <w:rFonts w:cs="Arial"/>
              </w:rPr>
              <w:t>3</w:t>
            </w:r>
          </w:p>
        </w:tc>
        <w:tc>
          <w:tcPr>
            <w:tcW w:w="6705" w:type="dxa"/>
            <w:gridSpan w:val="2"/>
          </w:tcPr>
          <w:p w14:paraId="183E6EB6" w14:textId="68A38861" w:rsidR="003775E4" w:rsidRDefault="003775E4" w:rsidP="003775E4">
            <w:pPr>
              <w:spacing w:line="360" w:lineRule="auto"/>
              <w:rPr>
                <w:sz w:val="24"/>
              </w:rPr>
            </w:pPr>
            <w:r>
              <w:rPr>
                <w:rFonts w:cs="Arial"/>
              </w:rPr>
              <w:t>Cadeira Giratória</w:t>
            </w:r>
          </w:p>
        </w:tc>
        <w:tc>
          <w:tcPr>
            <w:tcW w:w="1935" w:type="dxa"/>
          </w:tcPr>
          <w:p w14:paraId="2E2A0C4B" w14:textId="64B3E9CC" w:rsidR="003775E4" w:rsidRDefault="003775E4" w:rsidP="003775E4">
            <w:pPr>
              <w:spacing w:line="360" w:lineRule="auto"/>
              <w:jc w:val="center"/>
              <w:rPr>
                <w:sz w:val="24"/>
              </w:rPr>
            </w:pPr>
            <w:r>
              <w:rPr>
                <w:rFonts w:cs="Arial"/>
              </w:rPr>
              <w:t>01</w:t>
            </w:r>
          </w:p>
        </w:tc>
      </w:tr>
      <w:tr w:rsidR="003775E4" w14:paraId="28707DE4" w14:textId="77777777">
        <w:trPr>
          <w:trHeight w:val="40"/>
        </w:trPr>
        <w:tc>
          <w:tcPr>
            <w:tcW w:w="555" w:type="dxa"/>
          </w:tcPr>
          <w:p w14:paraId="40654F58" w14:textId="289E5AC0" w:rsidR="003775E4" w:rsidRDefault="003775E4" w:rsidP="003775E4">
            <w:pPr>
              <w:spacing w:line="360" w:lineRule="auto"/>
              <w:jc w:val="center"/>
              <w:rPr>
                <w:sz w:val="24"/>
              </w:rPr>
            </w:pPr>
            <w:r>
              <w:rPr>
                <w:rFonts w:cs="Arial"/>
              </w:rPr>
              <w:t>4</w:t>
            </w:r>
          </w:p>
        </w:tc>
        <w:tc>
          <w:tcPr>
            <w:tcW w:w="6705" w:type="dxa"/>
            <w:gridSpan w:val="2"/>
          </w:tcPr>
          <w:p w14:paraId="09A1A73B" w14:textId="5E0C4620" w:rsidR="003775E4" w:rsidRDefault="003775E4" w:rsidP="003775E4">
            <w:pPr>
              <w:spacing w:line="360" w:lineRule="auto"/>
              <w:rPr>
                <w:sz w:val="24"/>
              </w:rPr>
            </w:pPr>
            <w:r>
              <w:rPr>
                <w:rFonts w:cs="Arial"/>
              </w:rPr>
              <w:t>Escrivaninha para Professor</w:t>
            </w:r>
          </w:p>
        </w:tc>
        <w:tc>
          <w:tcPr>
            <w:tcW w:w="1935" w:type="dxa"/>
          </w:tcPr>
          <w:p w14:paraId="1999481F" w14:textId="17EB1351" w:rsidR="003775E4" w:rsidRDefault="003775E4" w:rsidP="003775E4">
            <w:pPr>
              <w:spacing w:line="360" w:lineRule="auto"/>
              <w:jc w:val="center"/>
              <w:rPr>
                <w:sz w:val="24"/>
              </w:rPr>
            </w:pPr>
            <w:r>
              <w:rPr>
                <w:rFonts w:cs="Arial"/>
              </w:rPr>
              <w:t>01</w:t>
            </w:r>
          </w:p>
        </w:tc>
      </w:tr>
      <w:tr w:rsidR="003775E4" w14:paraId="1A3C5BDA" w14:textId="77777777">
        <w:trPr>
          <w:trHeight w:val="40"/>
        </w:trPr>
        <w:tc>
          <w:tcPr>
            <w:tcW w:w="555" w:type="dxa"/>
          </w:tcPr>
          <w:p w14:paraId="7E9A693E" w14:textId="2701DC87" w:rsidR="003775E4" w:rsidRDefault="003775E4" w:rsidP="003775E4">
            <w:pPr>
              <w:spacing w:line="360" w:lineRule="auto"/>
              <w:jc w:val="center"/>
              <w:rPr>
                <w:sz w:val="24"/>
              </w:rPr>
            </w:pPr>
            <w:r>
              <w:rPr>
                <w:rFonts w:cs="Arial"/>
              </w:rPr>
              <w:t>5</w:t>
            </w:r>
          </w:p>
        </w:tc>
        <w:tc>
          <w:tcPr>
            <w:tcW w:w="6705" w:type="dxa"/>
            <w:gridSpan w:val="2"/>
          </w:tcPr>
          <w:p w14:paraId="04C4726D" w14:textId="0D75F486" w:rsidR="003775E4" w:rsidRDefault="003775E4" w:rsidP="003775E4">
            <w:pPr>
              <w:spacing w:line="360" w:lineRule="auto"/>
              <w:rPr>
                <w:sz w:val="24"/>
              </w:rPr>
            </w:pPr>
            <w:r>
              <w:rPr>
                <w:rFonts w:cs="Arial"/>
              </w:rPr>
              <w:t>Quadro Branco Côncavo</w:t>
            </w:r>
          </w:p>
        </w:tc>
        <w:tc>
          <w:tcPr>
            <w:tcW w:w="1935" w:type="dxa"/>
          </w:tcPr>
          <w:p w14:paraId="7F667FA8" w14:textId="0132651E" w:rsidR="003775E4" w:rsidRDefault="003775E4" w:rsidP="003775E4">
            <w:pPr>
              <w:spacing w:line="360" w:lineRule="auto"/>
              <w:jc w:val="center"/>
              <w:rPr>
                <w:sz w:val="24"/>
              </w:rPr>
            </w:pPr>
            <w:r>
              <w:rPr>
                <w:rFonts w:cs="Arial"/>
              </w:rPr>
              <w:t>01</w:t>
            </w:r>
          </w:p>
        </w:tc>
      </w:tr>
      <w:tr w:rsidR="003775E4" w14:paraId="26AD00FF" w14:textId="77777777">
        <w:trPr>
          <w:trHeight w:val="40"/>
        </w:trPr>
        <w:tc>
          <w:tcPr>
            <w:tcW w:w="555" w:type="dxa"/>
          </w:tcPr>
          <w:p w14:paraId="3AF51590" w14:textId="055DD85D" w:rsidR="003775E4" w:rsidRDefault="003775E4" w:rsidP="003775E4">
            <w:pPr>
              <w:spacing w:line="360" w:lineRule="auto"/>
              <w:jc w:val="center"/>
              <w:rPr>
                <w:sz w:val="24"/>
              </w:rPr>
            </w:pPr>
            <w:r>
              <w:rPr>
                <w:rFonts w:cs="Arial"/>
              </w:rPr>
              <w:t>6</w:t>
            </w:r>
          </w:p>
        </w:tc>
        <w:tc>
          <w:tcPr>
            <w:tcW w:w="6705" w:type="dxa"/>
            <w:gridSpan w:val="2"/>
          </w:tcPr>
          <w:p w14:paraId="67490CC0" w14:textId="7C421E8E" w:rsidR="003775E4" w:rsidRDefault="003775E4" w:rsidP="003775E4">
            <w:pPr>
              <w:spacing w:line="360" w:lineRule="auto"/>
              <w:rPr>
                <w:sz w:val="24"/>
              </w:rPr>
            </w:pPr>
            <w:r>
              <w:rPr>
                <w:rFonts w:cs="Arial"/>
              </w:rPr>
              <w:t>Microcomputador Desktop</w:t>
            </w:r>
          </w:p>
        </w:tc>
        <w:tc>
          <w:tcPr>
            <w:tcW w:w="1935" w:type="dxa"/>
          </w:tcPr>
          <w:p w14:paraId="787B20FA" w14:textId="0F9B30D2" w:rsidR="003775E4" w:rsidRDefault="003775E4" w:rsidP="003775E4">
            <w:pPr>
              <w:spacing w:line="360" w:lineRule="auto"/>
              <w:jc w:val="center"/>
              <w:rPr>
                <w:sz w:val="24"/>
              </w:rPr>
            </w:pPr>
            <w:r>
              <w:rPr>
                <w:rFonts w:cs="Arial"/>
              </w:rPr>
              <w:t>01</w:t>
            </w:r>
          </w:p>
        </w:tc>
      </w:tr>
      <w:tr w:rsidR="003775E4" w14:paraId="305213A9" w14:textId="77777777">
        <w:trPr>
          <w:trHeight w:val="40"/>
        </w:trPr>
        <w:tc>
          <w:tcPr>
            <w:tcW w:w="555" w:type="dxa"/>
          </w:tcPr>
          <w:p w14:paraId="323C7E51" w14:textId="4FACACD9" w:rsidR="003775E4" w:rsidRDefault="003775E4" w:rsidP="003775E4">
            <w:pPr>
              <w:spacing w:line="360" w:lineRule="auto"/>
              <w:jc w:val="center"/>
              <w:rPr>
                <w:sz w:val="24"/>
              </w:rPr>
            </w:pPr>
            <w:r>
              <w:rPr>
                <w:rFonts w:cs="Arial"/>
              </w:rPr>
              <w:t>7</w:t>
            </w:r>
          </w:p>
        </w:tc>
        <w:tc>
          <w:tcPr>
            <w:tcW w:w="6705" w:type="dxa"/>
            <w:gridSpan w:val="2"/>
          </w:tcPr>
          <w:p w14:paraId="55C6AE6F" w14:textId="2E6FE264" w:rsidR="003775E4" w:rsidRDefault="003775E4" w:rsidP="003775E4">
            <w:pPr>
              <w:spacing w:line="360" w:lineRule="auto"/>
              <w:rPr>
                <w:sz w:val="24"/>
              </w:rPr>
            </w:pPr>
            <w:proofErr w:type="gramStart"/>
            <w:r>
              <w:rPr>
                <w:rFonts w:cs="Arial"/>
              </w:rPr>
              <w:t>Ar Condicionado</w:t>
            </w:r>
            <w:proofErr w:type="gramEnd"/>
            <w:r>
              <w:rPr>
                <w:rFonts w:cs="Arial"/>
              </w:rPr>
              <w:t xml:space="preserve"> 36000 </w:t>
            </w:r>
            <w:proofErr w:type="spellStart"/>
            <w:r>
              <w:rPr>
                <w:rFonts w:cs="Arial"/>
              </w:rPr>
              <w:t>BTU’s</w:t>
            </w:r>
            <w:proofErr w:type="spellEnd"/>
          </w:p>
        </w:tc>
        <w:tc>
          <w:tcPr>
            <w:tcW w:w="1935" w:type="dxa"/>
          </w:tcPr>
          <w:p w14:paraId="421EBD54" w14:textId="154CDCD7" w:rsidR="003775E4" w:rsidRDefault="003775E4" w:rsidP="003775E4">
            <w:pPr>
              <w:spacing w:line="360" w:lineRule="auto"/>
              <w:jc w:val="center"/>
              <w:rPr>
                <w:sz w:val="24"/>
              </w:rPr>
            </w:pPr>
            <w:r>
              <w:rPr>
                <w:rFonts w:cs="Arial"/>
              </w:rPr>
              <w:t>01</w:t>
            </w:r>
          </w:p>
        </w:tc>
      </w:tr>
      <w:tr w:rsidR="003775E4" w14:paraId="1E5800B8" w14:textId="77777777">
        <w:trPr>
          <w:trHeight w:val="40"/>
        </w:trPr>
        <w:tc>
          <w:tcPr>
            <w:tcW w:w="555" w:type="dxa"/>
          </w:tcPr>
          <w:p w14:paraId="04AEAEF3" w14:textId="40C0D4A9" w:rsidR="003775E4" w:rsidRDefault="003775E4" w:rsidP="003775E4">
            <w:pPr>
              <w:spacing w:line="360" w:lineRule="auto"/>
              <w:jc w:val="center"/>
              <w:rPr>
                <w:sz w:val="24"/>
              </w:rPr>
            </w:pPr>
            <w:r>
              <w:rPr>
                <w:rFonts w:cs="Arial"/>
              </w:rPr>
              <w:t>8</w:t>
            </w:r>
          </w:p>
        </w:tc>
        <w:tc>
          <w:tcPr>
            <w:tcW w:w="6705" w:type="dxa"/>
            <w:gridSpan w:val="2"/>
          </w:tcPr>
          <w:p w14:paraId="3C7A655D" w14:textId="40AB25D8" w:rsidR="003775E4" w:rsidRDefault="003775E4" w:rsidP="003775E4">
            <w:pPr>
              <w:spacing w:line="360" w:lineRule="auto"/>
              <w:rPr>
                <w:sz w:val="24"/>
              </w:rPr>
            </w:pPr>
            <w:r>
              <w:rPr>
                <w:rFonts w:cs="Arial"/>
              </w:rPr>
              <w:t>Projetor Multimídia</w:t>
            </w:r>
          </w:p>
        </w:tc>
        <w:tc>
          <w:tcPr>
            <w:tcW w:w="1935" w:type="dxa"/>
          </w:tcPr>
          <w:p w14:paraId="3E8F6665" w14:textId="00D7B021" w:rsidR="003775E4" w:rsidRDefault="003775E4" w:rsidP="003775E4">
            <w:pPr>
              <w:spacing w:line="360" w:lineRule="auto"/>
              <w:jc w:val="center"/>
              <w:rPr>
                <w:sz w:val="24"/>
              </w:rPr>
            </w:pPr>
            <w:r>
              <w:rPr>
                <w:rFonts w:cs="Arial"/>
              </w:rPr>
              <w:t>01</w:t>
            </w:r>
          </w:p>
        </w:tc>
      </w:tr>
    </w:tbl>
    <w:p w14:paraId="189C6B93" w14:textId="77777777" w:rsidR="0092745E" w:rsidRDefault="0092745E">
      <w:pPr>
        <w:rPr>
          <w:color w:val="FF0000"/>
          <w:sz w:val="24"/>
        </w:rPr>
      </w:pPr>
    </w:p>
    <w:p w14:paraId="43D7B4C7" w14:textId="77777777" w:rsidR="0092745E" w:rsidRDefault="0092745E">
      <w:pPr>
        <w:rPr>
          <w:color w:val="FF0000"/>
          <w:sz w:val="24"/>
        </w:rPr>
      </w:pPr>
    </w:p>
    <w:tbl>
      <w:tblPr>
        <w:tblStyle w:val="affffc"/>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92745E" w14:paraId="1A127DCA" w14:textId="77777777">
        <w:tc>
          <w:tcPr>
            <w:tcW w:w="975" w:type="dxa"/>
            <w:gridSpan w:val="2"/>
            <w:shd w:val="clear" w:color="auto" w:fill="D9D9D9"/>
          </w:tcPr>
          <w:p w14:paraId="453F0FFB" w14:textId="77777777" w:rsidR="0092745E" w:rsidRDefault="00880A18">
            <w:pPr>
              <w:rPr>
                <w:b/>
              </w:rPr>
            </w:pPr>
            <w:r>
              <w:rPr>
                <w:b/>
              </w:rPr>
              <w:t>Nome:</w:t>
            </w:r>
          </w:p>
        </w:tc>
        <w:tc>
          <w:tcPr>
            <w:tcW w:w="8220" w:type="dxa"/>
            <w:gridSpan w:val="2"/>
            <w:shd w:val="clear" w:color="auto" w:fill="auto"/>
          </w:tcPr>
          <w:p w14:paraId="1F54FA49" w14:textId="7D90CBF6" w:rsidR="0092745E" w:rsidRDefault="003775E4">
            <w:pPr>
              <w:spacing w:before="60" w:after="60"/>
            </w:pPr>
            <w:r>
              <w:t>Laboratório de Informática/Eletrônica</w:t>
            </w:r>
          </w:p>
        </w:tc>
      </w:tr>
      <w:tr w:rsidR="0092745E" w14:paraId="2F97BB42" w14:textId="77777777">
        <w:tc>
          <w:tcPr>
            <w:tcW w:w="555" w:type="dxa"/>
            <w:shd w:val="clear" w:color="auto" w:fill="D9D9D9"/>
          </w:tcPr>
          <w:p w14:paraId="52707BDC" w14:textId="77777777" w:rsidR="0092745E" w:rsidRDefault="00880A18">
            <w:pPr>
              <w:spacing w:before="120"/>
              <w:jc w:val="center"/>
              <w:rPr>
                <w:b/>
              </w:rPr>
            </w:pPr>
            <w:r>
              <w:rPr>
                <w:b/>
              </w:rPr>
              <w:t>Nº</w:t>
            </w:r>
          </w:p>
        </w:tc>
        <w:tc>
          <w:tcPr>
            <w:tcW w:w="6705" w:type="dxa"/>
            <w:gridSpan w:val="2"/>
            <w:shd w:val="clear" w:color="auto" w:fill="D9D9D9"/>
          </w:tcPr>
          <w:p w14:paraId="404C79B8" w14:textId="77777777" w:rsidR="0092745E" w:rsidRDefault="00880A18">
            <w:pPr>
              <w:spacing w:before="120"/>
              <w:jc w:val="center"/>
              <w:rPr>
                <w:b/>
              </w:rPr>
            </w:pPr>
            <w:r>
              <w:rPr>
                <w:b/>
              </w:rPr>
              <w:t>Descrição</w:t>
            </w:r>
          </w:p>
        </w:tc>
        <w:tc>
          <w:tcPr>
            <w:tcW w:w="1935" w:type="dxa"/>
            <w:shd w:val="clear" w:color="auto" w:fill="D9D9D9"/>
          </w:tcPr>
          <w:p w14:paraId="50E656AB" w14:textId="77777777" w:rsidR="0092745E" w:rsidRDefault="00880A18">
            <w:pPr>
              <w:spacing w:before="120"/>
              <w:jc w:val="center"/>
              <w:rPr>
                <w:b/>
              </w:rPr>
            </w:pPr>
            <w:r>
              <w:rPr>
                <w:b/>
              </w:rPr>
              <w:t>Quantidade</w:t>
            </w:r>
          </w:p>
        </w:tc>
      </w:tr>
      <w:tr w:rsidR="003775E4" w14:paraId="339D5CA4" w14:textId="77777777">
        <w:trPr>
          <w:trHeight w:val="40"/>
        </w:trPr>
        <w:tc>
          <w:tcPr>
            <w:tcW w:w="555" w:type="dxa"/>
          </w:tcPr>
          <w:p w14:paraId="6AF7A459" w14:textId="2AD69F04" w:rsidR="003775E4" w:rsidRDefault="003775E4" w:rsidP="003775E4">
            <w:pPr>
              <w:spacing w:line="360" w:lineRule="auto"/>
              <w:jc w:val="center"/>
              <w:rPr>
                <w:sz w:val="24"/>
              </w:rPr>
            </w:pPr>
            <w:r>
              <w:rPr>
                <w:rFonts w:cs="Arial"/>
              </w:rPr>
              <w:t>1</w:t>
            </w:r>
          </w:p>
        </w:tc>
        <w:tc>
          <w:tcPr>
            <w:tcW w:w="6705" w:type="dxa"/>
            <w:gridSpan w:val="2"/>
          </w:tcPr>
          <w:p w14:paraId="3968CE36" w14:textId="069F1BEC" w:rsidR="003775E4" w:rsidRDefault="003775E4" w:rsidP="003775E4">
            <w:pPr>
              <w:spacing w:line="360" w:lineRule="auto"/>
              <w:rPr>
                <w:sz w:val="24"/>
                <w:highlight w:val="white"/>
              </w:rPr>
            </w:pPr>
            <w:r>
              <w:rPr>
                <w:rFonts w:cs="Arial"/>
              </w:rPr>
              <w:t>Bancada Escolar</w:t>
            </w:r>
          </w:p>
        </w:tc>
        <w:tc>
          <w:tcPr>
            <w:tcW w:w="1935" w:type="dxa"/>
          </w:tcPr>
          <w:p w14:paraId="04BBCC68" w14:textId="20FEDA71" w:rsidR="003775E4" w:rsidRDefault="003775E4" w:rsidP="003775E4">
            <w:pPr>
              <w:spacing w:line="360" w:lineRule="auto"/>
              <w:jc w:val="center"/>
              <w:rPr>
                <w:sz w:val="24"/>
              </w:rPr>
            </w:pPr>
            <w:r>
              <w:rPr>
                <w:rFonts w:cs="Arial"/>
              </w:rPr>
              <w:t>20</w:t>
            </w:r>
          </w:p>
        </w:tc>
      </w:tr>
      <w:tr w:rsidR="003775E4" w14:paraId="1690C826" w14:textId="77777777">
        <w:trPr>
          <w:trHeight w:val="40"/>
        </w:trPr>
        <w:tc>
          <w:tcPr>
            <w:tcW w:w="555" w:type="dxa"/>
          </w:tcPr>
          <w:p w14:paraId="36F7D586" w14:textId="14969BB2" w:rsidR="003775E4" w:rsidRDefault="003775E4" w:rsidP="003775E4">
            <w:pPr>
              <w:spacing w:line="360" w:lineRule="auto"/>
              <w:jc w:val="center"/>
              <w:rPr>
                <w:sz w:val="24"/>
              </w:rPr>
            </w:pPr>
            <w:r>
              <w:rPr>
                <w:rFonts w:cs="Arial"/>
              </w:rPr>
              <w:t>2</w:t>
            </w:r>
          </w:p>
        </w:tc>
        <w:tc>
          <w:tcPr>
            <w:tcW w:w="6705" w:type="dxa"/>
            <w:gridSpan w:val="2"/>
          </w:tcPr>
          <w:p w14:paraId="5CC73644" w14:textId="70DFAD0A" w:rsidR="003775E4" w:rsidRDefault="003775E4" w:rsidP="003775E4">
            <w:pPr>
              <w:spacing w:line="360" w:lineRule="auto"/>
              <w:rPr>
                <w:sz w:val="24"/>
              </w:rPr>
            </w:pPr>
            <w:r>
              <w:rPr>
                <w:rFonts w:cs="Arial"/>
              </w:rPr>
              <w:t>Cadeira Giratória para Aluno</w:t>
            </w:r>
          </w:p>
        </w:tc>
        <w:tc>
          <w:tcPr>
            <w:tcW w:w="1935" w:type="dxa"/>
          </w:tcPr>
          <w:p w14:paraId="6179BE92" w14:textId="4FFE4D5F" w:rsidR="003775E4" w:rsidRDefault="003775E4" w:rsidP="003775E4">
            <w:pPr>
              <w:spacing w:line="360" w:lineRule="auto"/>
              <w:jc w:val="center"/>
              <w:rPr>
                <w:sz w:val="24"/>
              </w:rPr>
            </w:pPr>
            <w:r>
              <w:rPr>
                <w:rFonts w:cs="Arial"/>
              </w:rPr>
              <w:t>40</w:t>
            </w:r>
          </w:p>
        </w:tc>
      </w:tr>
      <w:tr w:rsidR="003775E4" w14:paraId="71ADE82E" w14:textId="77777777">
        <w:trPr>
          <w:trHeight w:val="40"/>
        </w:trPr>
        <w:tc>
          <w:tcPr>
            <w:tcW w:w="555" w:type="dxa"/>
          </w:tcPr>
          <w:p w14:paraId="4B5B1CDD" w14:textId="79B8C15D" w:rsidR="003775E4" w:rsidRDefault="003775E4" w:rsidP="003775E4">
            <w:pPr>
              <w:spacing w:line="360" w:lineRule="auto"/>
              <w:jc w:val="center"/>
              <w:rPr>
                <w:sz w:val="24"/>
              </w:rPr>
            </w:pPr>
            <w:r>
              <w:rPr>
                <w:rFonts w:cs="Arial"/>
              </w:rPr>
              <w:t>3</w:t>
            </w:r>
          </w:p>
        </w:tc>
        <w:tc>
          <w:tcPr>
            <w:tcW w:w="6705" w:type="dxa"/>
            <w:gridSpan w:val="2"/>
          </w:tcPr>
          <w:p w14:paraId="016F39EF" w14:textId="3FDF0C8A" w:rsidR="003775E4" w:rsidRDefault="003775E4" w:rsidP="003775E4">
            <w:pPr>
              <w:spacing w:line="360" w:lineRule="auto"/>
              <w:rPr>
                <w:sz w:val="24"/>
              </w:rPr>
            </w:pPr>
            <w:r>
              <w:rPr>
                <w:rFonts w:cs="Arial"/>
              </w:rPr>
              <w:t>Cadeira Giratória para Professor</w:t>
            </w:r>
          </w:p>
        </w:tc>
        <w:tc>
          <w:tcPr>
            <w:tcW w:w="1935" w:type="dxa"/>
          </w:tcPr>
          <w:p w14:paraId="230E2BAA" w14:textId="6AF0D86E" w:rsidR="003775E4" w:rsidRDefault="003775E4" w:rsidP="003775E4">
            <w:pPr>
              <w:spacing w:line="360" w:lineRule="auto"/>
              <w:jc w:val="center"/>
              <w:rPr>
                <w:sz w:val="24"/>
              </w:rPr>
            </w:pPr>
            <w:r>
              <w:rPr>
                <w:rFonts w:cs="Arial"/>
              </w:rPr>
              <w:t>01</w:t>
            </w:r>
          </w:p>
        </w:tc>
      </w:tr>
      <w:tr w:rsidR="003775E4" w14:paraId="29E9B248" w14:textId="77777777">
        <w:trPr>
          <w:trHeight w:val="40"/>
        </w:trPr>
        <w:tc>
          <w:tcPr>
            <w:tcW w:w="555" w:type="dxa"/>
          </w:tcPr>
          <w:p w14:paraId="37B126BC" w14:textId="42B1AD37" w:rsidR="003775E4" w:rsidRDefault="003775E4" w:rsidP="003775E4">
            <w:pPr>
              <w:spacing w:line="360" w:lineRule="auto"/>
              <w:jc w:val="center"/>
              <w:rPr>
                <w:sz w:val="24"/>
              </w:rPr>
            </w:pPr>
            <w:r>
              <w:rPr>
                <w:rFonts w:cs="Arial"/>
              </w:rPr>
              <w:t>4</w:t>
            </w:r>
          </w:p>
        </w:tc>
        <w:tc>
          <w:tcPr>
            <w:tcW w:w="6705" w:type="dxa"/>
            <w:gridSpan w:val="2"/>
          </w:tcPr>
          <w:p w14:paraId="2227B977" w14:textId="354EF83D" w:rsidR="003775E4" w:rsidRDefault="003775E4" w:rsidP="003775E4">
            <w:pPr>
              <w:spacing w:line="360" w:lineRule="auto"/>
              <w:rPr>
                <w:sz w:val="24"/>
              </w:rPr>
            </w:pPr>
            <w:r>
              <w:rPr>
                <w:rFonts w:cs="Arial"/>
              </w:rPr>
              <w:t>Escrivaninha para Professor</w:t>
            </w:r>
          </w:p>
        </w:tc>
        <w:tc>
          <w:tcPr>
            <w:tcW w:w="1935" w:type="dxa"/>
          </w:tcPr>
          <w:p w14:paraId="6902C26D" w14:textId="31960D29" w:rsidR="003775E4" w:rsidRDefault="003775E4" w:rsidP="003775E4">
            <w:pPr>
              <w:spacing w:line="360" w:lineRule="auto"/>
              <w:jc w:val="center"/>
              <w:rPr>
                <w:sz w:val="24"/>
              </w:rPr>
            </w:pPr>
            <w:r>
              <w:rPr>
                <w:rFonts w:cs="Arial"/>
              </w:rPr>
              <w:t>01</w:t>
            </w:r>
          </w:p>
        </w:tc>
      </w:tr>
      <w:tr w:rsidR="003775E4" w14:paraId="1911F403" w14:textId="77777777">
        <w:trPr>
          <w:trHeight w:val="40"/>
        </w:trPr>
        <w:tc>
          <w:tcPr>
            <w:tcW w:w="555" w:type="dxa"/>
          </w:tcPr>
          <w:p w14:paraId="546DB8B1" w14:textId="64839EEE" w:rsidR="003775E4" w:rsidRDefault="003775E4" w:rsidP="003775E4">
            <w:pPr>
              <w:spacing w:line="360" w:lineRule="auto"/>
              <w:jc w:val="center"/>
              <w:rPr>
                <w:sz w:val="24"/>
              </w:rPr>
            </w:pPr>
            <w:r>
              <w:rPr>
                <w:rFonts w:cs="Arial"/>
              </w:rPr>
              <w:lastRenderedPageBreak/>
              <w:t>5</w:t>
            </w:r>
          </w:p>
        </w:tc>
        <w:tc>
          <w:tcPr>
            <w:tcW w:w="6705" w:type="dxa"/>
            <w:gridSpan w:val="2"/>
          </w:tcPr>
          <w:p w14:paraId="10532DF4" w14:textId="287503C7" w:rsidR="003775E4" w:rsidRDefault="003775E4" w:rsidP="003775E4">
            <w:pPr>
              <w:spacing w:line="360" w:lineRule="auto"/>
              <w:rPr>
                <w:sz w:val="24"/>
              </w:rPr>
            </w:pPr>
            <w:r>
              <w:rPr>
                <w:rFonts w:cs="Arial"/>
              </w:rPr>
              <w:t>Quadro Branco Côncavo</w:t>
            </w:r>
          </w:p>
        </w:tc>
        <w:tc>
          <w:tcPr>
            <w:tcW w:w="1935" w:type="dxa"/>
          </w:tcPr>
          <w:p w14:paraId="6216A056" w14:textId="2C1EB1AD" w:rsidR="003775E4" w:rsidRDefault="003775E4" w:rsidP="003775E4">
            <w:pPr>
              <w:spacing w:line="360" w:lineRule="auto"/>
              <w:jc w:val="center"/>
              <w:rPr>
                <w:sz w:val="24"/>
              </w:rPr>
            </w:pPr>
            <w:r>
              <w:rPr>
                <w:rFonts w:cs="Arial"/>
              </w:rPr>
              <w:t>01</w:t>
            </w:r>
          </w:p>
        </w:tc>
      </w:tr>
      <w:tr w:rsidR="003775E4" w14:paraId="7A23E77C" w14:textId="77777777">
        <w:trPr>
          <w:trHeight w:val="40"/>
        </w:trPr>
        <w:tc>
          <w:tcPr>
            <w:tcW w:w="555" w:type="dxa"/>
          </w:tcPr>
          <w:p w14:paraId="593EAEC1" w14:textId="3092FF28" w:rsidR="003775E4" w:rsidRDefault="003775E4" w:rsidP="003775E4">
            <w:pPr>
              <w:spacing w:line="360" w:lineRule="auto"/>
              <w:jc w:val="center"/>
              <w:rPr>
                <w:sz w:val="24"/>
              </w:rPr>
            </w:pPr>
            <w:r>
              <w:rPr>
                <w:rFonts w:cs="Arial"/>
              </w:rPr>
              <w:t>6</w:t>
            </w:r>
          </w:p>
        </w:tc>
        <w:tc>
          <w:tcPr>
            <w:tcW w:w="6705" w:type="dxa"/>
            <w:gridSpan w:val="2"/>
          </w:tcPr>
          <w:p w14:paraId="54C306E4" w14:textId="12537C0C" w:rsidR="003775E4" w:rsidRDefault="003775E4" w:rsidP="003775E4">
            <w:pPr>
              <w:spacing w:line="360" w:lineRule="auto"/>
              <w:rPr>
                <w:sz w:val="24"/>
              </w:rPr>
            </w:pPr>
            <w:r>
              <w:rPr>
                <w:rFonts w:cs="Arial"/>
              </w:rPr>
              <w:t>Microcomputador Desktop para Professor</w:t>
            </w:r>
          </w:p>
        </w:tc>
        <w:tc>
          <w:tcPr>
            <w:tcW w:w="1935" w:type="dxa"/>
          </w:tcPr>
          <w:p w14:paraId="58EC3E6E" w14:textId="27CA9C05" w:rsidR="003775E4" w:rsidRDefault="003775E4" w:rsidP="003775E4">
            <w:pPr>
              <w:spacing w:line="360" w:lineRule="auto"/>
              <w:jc w:val="center"/>
              <w:rPr>
                <w:sz w:val="24"/>
              </w:rPr>
            </w:pPr>
            <w:r>
              <w:rPr>
                <w:rFonts w:cs="Arial"/>
              </w:rPr>
              <w:t>01</w:t>
            </w:r>
          </w:p>
        </w:tc>
      </w:tr>
      <w:tr w:rsidR="003775E4" w14:paraId="798F5E09" w14:textId="77777777">
        <w:trPr>
          <w:trHeight w:val="40"/>
        </w:trPr>
        <w:tc>
          <w:tcPr>
            <w:tcW w:w="555" w:type="dxa"/>
          </w:tcPr>
          <w:p w14:paraId="43BA4D68" w14:textId="22D0467B" w:rsidR="003775E4" w:rsidRDefault="003775E4" w:rsidP="003775E4">
            <w:pPr>
              <w:spacing w:line="360" w:lineRule="auto"/>
              <w:jc w:val="center"/>
              <w:rPr>
                <w:sz w:val="24"/>
              </w:rPr>
            </w:pPr>
            <w:r>
              <w:rPr>
                <w:rFonts w:cs="Arial"/>
              </w:rPr>
              <w:t>7</w:t>
            </w:r>
          </w:p>
        </w:tc>
        <w:tc>
          <w:tcPr>
            <w:tcW w:w="6705" w:type="dxa"/>
            <w:gridSpan w:val="2"/>
          </w:tcPr>
          <w:p w14:paraId="5D386399" w14:textId="2B2CAE48" w:rsidR="003775E4" w:rsidRDefault="003775E4" w:rsidP="003775E4">
            <w:pPr>
              <w:spacing w:line="360" w:lineRule="auto"/>
              <w:rPr>
                <w:sz w:val="24"/>
              </w:rPr>
            </w:pPr>
            <w:proofErr w:type="gramStart"/>
            <w:r>
              <w:rPr>
                <w:rFonts w:cs="Arial"/>
              </w:rPr>
              <w:t>Ar Condicionado</w:t>
            </w:r>
            <w:proofErr w:type="gramEnd"/>
            <w:r>
              <w:rPr>
                <w:rFonts w:cs="Arial"/>
              </w:rPr>
              <w:t xml:space="preserve"> 48000 </w:t>
            </w:r>
            <w:proofErr w:type="spellStart"/>
            <w:r>
              <w:rPr>
                <w:rFonts w:cs="Arial"/>
              </w:rPr>
              <w:t>BTU’s</w:t>
            </w:r>
            <w:proofErr w:type="spellEnd"/>
          </w:p>
        </w:tc>
        <w:tc>
          <w:tcPr>
            <w:tcW w:w="1935" w:type="dxa"/>
          </w:tcPr>
          <w:p w14:paraId="5751D619" w14:textId="6C26D293" w:rsidR="003775E4" w:rsidRDefault="003775E4" w:rsidP="003775E4">
            <w:pPr>
              <w:spacing w:line="360" w:lineRule="auto"/>
              <w:jc w:val="center"/>
              <w:rPr>
                <w:sz w:val="24"/>
              </w:rPr>
            </w:pPr>
            <w:r>
              <w:rPr>
                <w:rFonts w:cs="Arial"/>
              </w:rPr>
              <w:t>01</w:t>
            </w:r>
          </w:p>
        </w:tc>
      </w:tr>
      <w:tr w:rsidR="003775E4" w14:paraId="73BC915D" w14:textId="77777777">
        <w:trPr>
          <w:trHeight w:val="40"/>
        </w:trPr>
        <w:tc>
          <w:tcPr>
            <w:tcW w:w="555" w:type="dxa"/>
          </w:tcPr>
          <w:p w14:paraId="61C98F50" w14:textId="28694A1D" w:rsidR="003775E4" w:rsidRDefault="003775E4" w:rsidP="003775E4">
            <w:pPr>
              <w:spacing w:line="360" w:lineRule="auto"/>
              <w:jc w:val="center"/>
              <w:rPr>
                <w:sz w:val="24"/>
              </w:rPr>
            </w:pPr>
            <w:r>
              <w:rPr>
                <w:rFonts w:cs="Arial"/>
              </w:rPr>
              <w:t>8</w:t>
            </w:r>
          </w:p>
        </w:tc>
        <w:tc>
          <w:tcPr>
            <w:tcW w:w="6705" w:type="dxa"/>
            <w:gridSpan w:val="2"/>
          </w:tcPr>
          <w:p w14:paraId="0C8BE1CF" w14:textId="6A4D05FC" w:rsidR="003775E4" w:rsidRDefault="003775E4" w:rsidP="003775E4">
            <w:pPr>
              <w:spacing w:line="360" w:lineRule="auto"/>
              <w:rPr>
                <w:sz w:val="24"/>
              </w:rPr>
            </w:pPr>
            <w:r>
              <w:rPr>
                <w:rFonts w:cs="Arial"/>
              </w:rPr>
              <w:t>Armário de Aço de 2 Portas</w:t>
            </w:r>
          </w:p>
        </w:tc>
        <w:tc>
          <w:tcPr>
            <w:tcW w:w="1935" w:type="dxa"/>
          </w:tcPr>
          <w:p w14:paraId="6D626B55" w14:textId="27EB9161" w:rsidR="003775E4" w:rsidRDefault="003775E4" w:rsidP="003775E4">
            <w:pPr>
              <w:spacing w:line="360" w:lineRule="auto"/>
              <w:jc w:val="center"/>
              <w:rPr>
                <w:sz w:val="24"/>
              </w:rPr>
            </w:pPr>
            <w:r>
              <w:rPr>
                <w:rFonts w:cs="Arial"/>
              </w:rPr>
              <w:t>01</w:t>
            </w:r>
          </w:p>
        </w:tc>
      </w:tr>
      <w:tr w:rsidR="003775E4" w14:paraId="4EB82108" w14:textId="77777777">
        <w:trPr>
          <w:trHeight w:val="40"/>
        </w:trPr>
        <w:tc>
          <w:tcPr>
            <w:tcW w:w="555" w:type="dxa"/>
          </w:tcPr>
          <w:p w14:paraId="3FAA4AF8" w14:textId="1335013F" w:rsidR="003775E4" w:rsidRDefault="003775E4" w:rsidP="003775E4">
            <w:pPr>
              <w:spacing w:line="360" w:lineRule="auto"/>
              <w:jc w:val="center"/>
              <w:rPr>
                <w:sz w:val="24"/>
              </w:rPr>
            </w:pPr>
            <w:r>
              <w:rPr>
                <w:rFonts w:cs="Arial"/>
              </w:rPr>
              <w:t>9</w:t>
            </w:r>
          </w:p>
        </w:tc>
        <w:tc>
          <w:tcPr>
            <w:tcW w:w="6705" w:type="dxa"/>
            <w:gridSpan w:val="2"/>
          </w:tcPr>
          <w:p w14:paraId="030AD108" w14:textId="737D7A8B" w:rsidR="003775E4" w:rsidRDefault="003775E4" w:rsidP="003775E4">
            <w:pPr>
              <w:spacing w:line="360" w:lineRule="auto"/>
              <w:rPr>
                <w:sz w:val="24"/>
              </w:rPr>
            </w:pPr>
            <w:r>
              <w:rPr>
                <w:rFonts w:cs="Arial"/>
              </w:rPr>
              <w:t>Microcomputador Desktop para Alunos</w:t>
            </w:r>
          </w:p>
        </w:tc>
        <w:tc>
          <w:tcPr>
            <w:tcW w:w="1935" w:type="dxa"/>
          </w:tcPr>
          <w:p w14:paraId="5101D794" w14:textId="2FD30A3A" w:rsidR="003775E4" w:rsidRDefault="003775E4" w:rsidP="003775E4">
            <w:pPr>
              <w:spacing w:line="360" w:lineRule="auto"/>
              <w:jc w:val="center"/>
              <w:rPr>
                <w:sz w:val="24"/>
              </w:rPr>
            </w:pPr>
            <w:r>
              <w:rPr>
                <w:rFonts w:cs="Arial"/>
              </w:rPr>
              <w:t>20</w:t>
            </w:r>
          </w:p>
        </w:tc>
      </w:tr>
      <w:tr w:rsidR="003775E4" w14:paraId="2218830C" w14:textId="77777777">
        <w:trPr>
          <w:trHeight w:val="40"/>
        </w:trPr>
        <w:tc>
          <w:tcPr>
            <w:tcW w:w="555" w:type="dxa"/>
          </w:tcPr>
          <w:p w14:paraId="0CC76FBF" w14:textId="4E3C23EB" w:rsidR="003775E4" w:rsidRDefault="003775E4" w:rsidP="003775E4">
            <w:pPr>
              <w:spacing w:line="360" w:lineRule="auto"/>
              <w:jc w:val="center"/>
              <w:rPr>
                <w:sz w:val="24"/>
              </w:rPr>
            </w:pPr>
            <w:r>
              <w:rPr>
                <w:rFonts w:cs="Arial"/>
              </w:rPr>
              <w:t>10</w:t>
            </w:r>
          </w:p>
        </w:tc>
        <w:tc>
          <w:tcPr>
            <w:tcW w:w="6705" w:type="dxa"/>
            <w:gridSpan w:val="2"/>
          </w:tcPr>
          <w:p w14:paraId="5A169BD2" w14:textId="743AC7D5" w:rsidR="003775E4" w:rsidRDefault="003775E4" w:rsidP="003775E4">
            <w:pPr>
              <w:spacing w:line="360" w:lineRule="auto"/>
              <w:rPr>
                <w:sz w:val="24"/>
              </w:rPr>
            </w:pPr>
            <w:r>
              <w:rPr>
                <w:rFonts w:cs="Arial"/>
              </w:rPr>
              <w:t>Projetor Multimídia</w:t>
            </w:r>
          </w:p>
        </w:tc>
        <w:tc>
          <w:tcPr>
            <w:tcW w:w="1935" w:type="dxa"/>
          </w:tcPr>
          <w:p w14:paraId="3064B24A" w14:textId="0E1131F0" w:rsidR="003775E4" w:rsidRDefault="003775E4" w:rsidP="003775E4">
            <w:pPr>
              <w:spacing w:line="360" w:lineRule="auto"/>
              <w:jc w:val="center"/>
              <w:rPr>
                <w:sz w:val="24"/>
              </w:rPr>
            </w:pPr>
            <w:r>
              <w:rPr>
                <w:rFonts w:cs="Arial"/>
              </w:rPr>
              <w:t>01</w:t>
            </w:r>
          </w:p>
        </w:tc>
      </w:tr>
      <w:tr w:rsidR="003775E4" w14:paraId="13DA81E2" w14:textId="77777777">
        <w:trPr>
          <w:trHeight w:val="40"/>
        </w:trPr>
        <w:tc>
          <w:tcPr>
            <w:tcW w:w="555" w:type="dxa"/>
          </w:tcPr>
          <w:p w14:paraId="39C13622" w14:textId="44B58BE5" w:rsidR="003775E4" w:rsidRDefault="003775E4" w:rsidP="003775E4">
            <w:pPr>
              <w:spacing w:line="360" w:lineRule="auto"/>
              <w:jc w:val="center"/>
              <w:rPr>
                <w:sz w:val="24"/>
              </w:rPr>
            </w:pPr>
            <w:r>
              <w:rPr>
                <w:rFonts w:cs="Arial"/>
              </w:rPr>
              <w:t>11</w:t>
            </w:r>
          </w:p>
        </w:tc>
        <w:tc>
          <w:tcPr>
            <w:tcW w:w="6705" w:type="dxa"/>
            <w:gridSpan w:val="2"/>
          </w:tcPr>
          <w:p w14:paraId="444677D7" w14:textId="03C4A384" w:rsidR="003775E4" w:rsidRDefault="003775E4" w:rsidP="003775E4">
            <w:pPr>
              <w:spacing w:line="360" w:lineRule="auto"/>
              <w:rPr>
                <w:sz w:val="24"/>
              </w:rPr>
            </w:pPr>
            <w:proofErr w:type="spellStart"/>
            <w:r w:rsidRPr="008E2CAB">
              <w:rPr>
                <w:rFonts w:cs="Arial"/>
                <w:szCs w:val="22"/>
              </w:rPr>
              <w:t>Autocad</w:t>
            </w:r>
            <w:proofErr w:type="spellEnd"/>
            <w:r w:rsidRPr="008E2CAB">
              <w:rPr>
                <w:rFonts w:cs="Arial"/>
                <w:szCs w:val="22"/>
              </w:rPr>
              <w:t xml:space="preserve"> </w:t>
            </w:r>
            <w:proofErr w:type="spellStart"/>
            <w:r w:rsidRPr="008E2CAB">
              <w:rPr>
                <w:rFonts w:cs="Arial"/>
                <w:szCs w:val="22"/>
              </w:rPr>
              <w:t>Mecanical</w:t>
            </w:r>
            <w:proofErr w:type="spellEnd"/>
            <w:r w:rsidRPr="008E2CAB">
              <w:rPr>
                <w:rFonts w:cs="Arial"/>
                <w:szCs w:val="22"/>
              </w:rPr>
              <w:t xml:space="preserve"> </w:t>
            </w:r>
            <w:proofErr w:type="spellStart"/>
            <w:r w:rsidRPr="008E2CAB">
              <w:rPr>
                <w:rFonts w:cs="Arial"/>
                <w:szCs w:val="22"/>
              </w:rPr>
              <w:t>DeskTop</w:t>
            </w:r>
            <w:proofErr w:type="spellEnd"/>
            <w:r w:rsidRPr="008E2CAB">
              <w:rPr>
                <w:rFonts w:cs="Arial"/>
                <w:szCs w:val="22"/>
              </w:rPr>
              <w:t xml:space="preserve"> - </w:t>
            </w:r>
            <w:proofErr w:type="spellStart"/>
            <w:r w:rsidRPr="008E2CAB">
              <w:rPr>
                <w:rFonts w:cs="Arial"/>
                <w:szCs w:val="22"/>
              </w:rPr>
              <w:t>ProgeCAD</w:t>
            </w:r>
            <w:proofErr w:type="spellEnd"/>
          </w:p>
        </w:tc>
        <w:tc>
          <w:tcPr>
            <w:tcW w:w="1935" w:type="dxa"/>
          </w:tcPr>
          <w:p w14:paraId="5E704381" w14:textId="29C1B1D5" w:rsidR="003775E4" w:rsidRDefault="003775E4" w:rsidP="003775E4">
            <w:pPr>
              <w:spacing w:line="360" w:lineRule="auto"/>
              <w:jc w:val="center"/>
              <w:rPr>
                <w:sz w:val="24"/>
              </w:rPr>
            </w:pPr>
            <w:r>
              <w:rPr>
                <w:rFonts w:cs="Arial"/>
              </w:rPr>
              <w:t>28</w:t>
            </w:r>
          </w:p>
        </w:tc>
      </w:tr>
      <w:tr w:rsidR="003775E4" w14:paraId="24003E18" w14:textId="77777777">
        <w:trPr>
          <w:trHeight w:val="40"/>
        </w:trPr>
        <w:tc>
          <w:tcPr>
            <w:tcW w:w="555" w:type="dxa"/>
          </w:tcPr>
          <w:p w14:paraId="5FFBFAD5" w14:textId="06CFF8AC" w:rsidR="003775E4" w:rsidRDefault="003775E4" w:rsidP="003775E4">
            <w:pPr>
              <w:spacing w:line="360" w:lineRule="auto"/>
              <w:jc w:val="center"/>
              <w:rPr>
                <w:sz w:val="24"/>
              </w:rPr>
            </w:pPr>
            <w:r>
              <w:rPr>
                <w:rFonts w:cs="Arial"/>
              </w:rPr>
              <w:t>12</w:t>
            </w:r>
          </w:p>
        </w:tc>
        <w:tc>
          <w:tcPr>
            <w:tcW w:w="6705" w:type="dxa"/>
            <w:gridSpan w:val="2"/>
          </w:tcPr>
          <w:p w14:paraId="60D2986A" w14:textId="73838C1D" w:rsidR="003775E4" w:rsidRDefault="003775E4" w:rsidP="003775E4">
            <w:pPr>
              <w:spacing w:line="360" w:lineRule="auto"/>
              <w:rPr>
                <w:sz w:val="24"/>
              </w:rPr>
            </w:pPr>
            <w:r>
              <w:rPr>
                <w:rFonts w:cs="Arial"/>
              </w:rPr>
              <w:t>Microsoft Windows</w:t>
            </w:r>
          </w:p>
        </w:tc>
        <w:tc>
          <w:tcPr>
            <w:tcW w:w="1935" w:type="dxa"/>
          </w:tcPr>
          <w:p w14:paraId="0A2E0EF3" w14:textId="18A32621" w:rsidR="003775E4" w:rsidRDefault="003775E4" w:rsidP="003775E4">
            <w:pPr>
              <w:spacing w:line="360" w:lineRule="auto"/>
              <w:jc w:val="center"/>
              <w:rPr>
                <w:sz w:val="24"/>
              </w:rPr>
            </w:pPr>
            <w:r>
              <w:rPr>
                <w:rFonts w:cs="Arial"/>
              </w:rPr>
              <w:t>28</w:t>
            </w:r>
          </w:p>
        </w:tc>
      </w:tr>
      <w:tr w:rsidR="003775E4" w14:paraId="1DE032A1" w14:textId="77777777">
        <w:trPr>
          <w:trHeight w:val="40"/>
        </w:trPr>
        <w:tc>
          <w:tcPr>
            <w:tcW w:w="555" w:type="dxa"/>
          </w:tcPr>
          <w:p w14:paraId="1CA54F30" w14:textId="45FA818D" w:rsidR="003775E4" w:rsidRDefault="003775E4" w:rsidP="003775E4">
            <w:pPr>
              <w:spacing w:line="360" w:lineRule="auto"/>
              <w:jc w:val="center"/>
              <w:rPr>
                <w:sz w:val="24"/>
              </w:rPr>
            </w:pPr>
            <w:r>
              <w:rPr>
                <w:rFonts w:cs="Arial"/>
              </w:rPr>
              <w:t>13</w:t>
            </w:r>
          </w:p>
        </w:tc>
        <w:tc>
          <w:tcPr>
            <w:tcW w:w="6705" w:type="dxa"/>
            <w:gridSpan w:val="2"/>
          </w:tcPr>
          <w:p w14:paraId="0CDBABC6" w14:textId="3648D597" w:rsidR="003775E4" w:rsidRDefault="003775E4" w:rsidP="003775E4">
            <w:pPr>
              <w:spacing w:line="360" w:lineRule="auto"/>
              <w:rPr>
                <w:sz w:val="24"/>
              </w:rPr>
            </w:pPr>
            <w:r>
              <w:rPr>
                <w:rFonts w:cs="Arial"/>
              </w:rPr>
              <w:t>Microsoft Office</w:t>
            </w:r>
          </w:p>
        </w:tc>
        <w:tc>
          <w:tcPr>
            <w:tcW w:w="1935" w:type="dxa"/>
          </w:tcPr>
          <w:p w14:paraId="62597B68" w14:textId="2336D3C1" w:rsidR="003775E4" w:rsidRDefault="003775E4" w:rsidP="003775E4">
            <w:pPr>
              <w:spacing w:line="360" w:lineRule="auto"/>
              <w:jc w:val="center"/>
              <w:rPr>
                <w:sz w:val="24"/>
              </w:rPr>
            </w:pPr>
            <w:r>
              <w:rPr>
                <w:rFonts w:cs="Arial"/>
              </w:rPr>
              <w:t>28</w:t>
            </w:r>
          </w:p>
        </w:tc>
      </w:tr>
    </w:tbl>
    <w:p w14:paraId="0569301A" w14:textId="77777777" w:rsidR="0092745E" w:rsidRDefault="0092745E">
      <w:pPr>
        <w:rPr>
          <w:color w:val="FF0000"/>
          <w:sz w:val="24"/>
        </w:rPr>
      </w:pPr>
    </w:p>
    <w:p w14:paraId="2F6714E9" w14:textId="77777777" w:rsidR="0092745E" w:rsidRDefault="0092745E">
      <w:pPr>
        <w:rPr>
          <w:color w:val="FF0000"/>
          <w:sz w:val="24"/>
        </w:rPr>
      </w:pPr>
    </w:p>
    <w:tbl>
      <w:tblPr>
        <w:tblStyle w:val="affffc"/>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3775E4" w14:paraId="37DC0B18" w14:textId="77777777" w:rsidTr="00F90097">
        <w:tc>
          <w:tcPr>
            <w:tcW w:w="975" w:type="dxa"/>
            <w:gridSpan w:val="2"/>
            <w:shd w:val="clear" w:color="auto" w:fill="D9D9D9"/>
          </w:tcPr>
          <w:p w14:paraId="37B21D9D" w14:textId="77777777" w:rsidR="003775E4" w:rsidRDefault="003775E4" w:rsidP="00F90097">
            <w:pPr>
              <w:rPr>
                <w:b/>
              </w:rPr>
            </w:pPr>
            <w:r>
              <w:rPr>
                <w:b/>
              </w:rPr>
              <w:t>Nome:</w:t>
            </w:r>
          </w:p>
        </w:tc>
        <w:tc>
          <w:tcPr>
            <w:tcW w:w="8220" w:type="dxa"/>
            <w:gridSpan w:val="2"/>
            <w:shd w:val="clear" w:color="auto" w:fill="auto"/>
          </w:tcPr>
          <w:p w14:paraId="4726D592" w14:textId="3CF32B29" w:rsidR="003775E4" w:rsidRDefault="003775E4" w:rsidP="00F90097">
            <w:pPr>
              <w:spacing w:before="60" w:after="60"/>
            </w:pPr>
            <w:r>
              <w:t>Laboratório d</w:t>
            </w:r>
            <w:r>
              <w:t>a Construção Civil</w:t>
            </w:r>
          </w:p>
        </w:tc>
      </w:tr>
      <w:tr w:rsidR="003775E4" w14:paraId="022225BD" w14:textId="77777777" w:rsidTr="00F90097">
        <w:tc>
          <w:tcPr>
            <w:tcW w:w="555" w:type="dxa"/>
            <w:shd w:val="clear" w:color="auto" w:fill="D9D9D9"/>
          </w:tcPr>
          <w:p w14:paraId="0FA27562" w14:textId="77777777" w:rsidR="003775E4" w:rsidRDefault="003775E4" w:rsidP="00F90097">
            <w:pPr>
              <w:spacing w:before="120"/>
              <w:jc w:val="center"/>
              <w:rPr>
                <w:b/>
              </w:rPr>
            </w:pPr>
            <w:r>
              <w:rPr>
                <w:b/>
              </w:rPr>
              <w:t>Nº</w:t>
            </w:r>
          </w:p>
        </w:tc>
        <w:tc>
          <w:tcPr>
            <w:tcW w:w="6705" w:type="dxa"/>
            <w:gridSpan w:val="2"/>
            <w:shd w:val="clear" w:color="auto" w:fill="D9D9D9"/>
          </w:tcPr>
          <w:p w14:paraId="667DE606" w14:textId="77777777" w:rsidR="003775E4" w:rsidRDefault="003775E4" w:rsidP="00F90097">
            <w:pPr>
              <w:spacing w:before="120"/>
              <w:jc w:val="center"/>
              <w:rPr>
                <w:b/>
              </w:rPr>
            </w:pPr>
            <w:r>
              <w:rPr>
                <w:b/>
              </w:rPr>
              <w:t>Descrição</w:t>
            </w:r>
          </w:p>
        </w:tc>
        <w:tc>
          <w:tcPr>
            <w:tcW w:w="1935" w:type="dxa"/>
            <w:shd w:val="clear" w:color="auto" w:fill="D9D9D9"/>
          </w:tcPr>
          <w:p w14:paraId="06EE6194" w14:textId="77777777" w:rsidR="003775E4" w:rsidRDefault="003775E4" w:rsidP="00F90097">
            <w:pPr>
              <w:spacing w:before="120"/>
              <w:jc w:val="center"/>
              <w:rPr>
                <w:b/>
              </w:rPr>
            </w:pPr>
            <w:r>
              <w:rPr>
                <w:b/>
              </w:rPr>
              <w:t>Quantidade</w:t>
            </w:r>
          </w:p>
        </w:tc>
      </w:tr>
      <w:tr w:rsidR="003775E4" w14:paraId="69608A82" w14:textId="77777777" w:rsidTr="00F90097">
        <w:trPr>
          <w:trHeight w:val="40"/>
        </w:trPr>
        <w:tc>
          <w:tcPr>
            <w:tcW w:w="555" w:type="dxa"/>
          </w:tcPr>
          <w:p w14:paraId="730E7543" w14:textId="5593FFC8" w:rsidR="003775E4" w:rsidRDefault="003775E4" w:rsidP="003775E4">
            <w:pPr>
              <w:spacing w:line="360" w:lineRule="auto"/>
              <w:jc w:val="center"/>
              <w:rPr>
                <w:sz w:val="24"/>
              </w:rPr>
            </w:pPr>
            <w:r>
              <w:rPr>
                <w:rFonts w:cs="Arial"/>
              </w:rPr>
              <w:t>1</w:t>
            </w:r>
          </w:p>
        </w:tc>
        <w:tc>
          <w:tcPr>
            <w:tcW w:w="6705" w:type="dxa"/>
            <w:gridSpan w:val="2"/>
          </w:tcPr>
          <w:p w14:paraId="0CB56EA0" w14:textId="29C8921F" w:rsidR="003775E4" w:rsidRDefault="003775E4" w:rsidP="003775E4">
            <w:pPr>
              <w:spacing w:line="360" w:lineRule="auto"/>
              <w:rPr>
                <w:sz w:val="24"/>
                <w:highlight w:val="white"/>
              </w:rPr>
            </w:pPr>
            <w:r>
              <w:rPr>
                <w:rFonts w:cs="Arial"/>
              </w:rPr>
              <w:t>Betoneira</w:t>
            </w:r>
          </w:p>
        </w:tc>
        <w:tc>
          <w:tcPr>
            <w:tcW w:w="1935" w:type="dxa"/>
          </w:tcPr>
          <w:p w14:paraId="2761AE18" w14:textId="0E9A6969" w:rsidR="003775E4" w:rsidRDefault="003775E4" w:rsidP="003775E4">
            <w:pPr>
              <w:spacing w:line="360" w:lineRule="auto"/>
              <w:jc w:val="center"/>
              <w:rPr>
                <w:sz w:val="24"/>
              </w:rPr>
            </w:pPr>
            <w:r>
              <w:rPr>
                <w:rFonts w:cs="Arial"/>
              </w:rPr>
              <w:t>02</w:t>
            </w:r>
          </w:p>
        </w:tc>
      </w:tr>
      <w:tr w:rsidR="003775E4" w14:paraId="6B7E1979" w14:textId="77777777" w:rsidTr="00F90097">
        <w:trPr>
          <w:trHeight w:val="40"/>
        </w:trPr>
        <w:tc>
          <w:tcPr>
            <w:tcW w:w="555" w:type="dxa"/>
          </w:tcPr>
          <w:p w14:paraId="37AE9B7B" w14:textId="7A6F6C89" w:rsidR="003775E4" w:rsidRDefault="003775E4" w:rsidP="003775E4">
            <w:pPr>
              <w:spacing w:line="360" w:lineRule="auto"/>
              <w:jc w:val="center"/>
              <w:rPr>
                <w:sz w:val="24"/>
              </w:rPr>
            </w:pPr>
            <w:r>
              <w:rPr>
                <w:rFonts w:cs="Arial"/>
              </w:rPr>
              <w:t>2</w:t>
            </w:r>
          </w:p>
        </w:tc>
        <w:tc>
          <w:tcPr>
            <w:tcW w:w="6705" w:type="dxa"/>
            <w:gridSpan w:val="2"/>
          </w:tcPr>
          <w:p w14:paraId="408F99FF" w14:textId="1FA3B357" w:rsidR="003775E4" w:rsidRDefault="003775E4" w:rsidP="003775E4">
            <w:pPr>
              <w:spacing w:line="360" w:lineRule="auto"/>
              <w:rPr>
                <w:sz w:val="24"/>
              </w:rPr>
            </w:pPr>
            <w:r>
              <w:rPr>
                <w:rFonts w:cs="Arial"/>
              </w:rPr>
              <w:t>Furadeira Manual</w:t>
            </w:r>
          </w:p>
        </w:tc>
        <w:tc>
          <w:tcPr>
            <w:tcW w:w="1935" w:type="dxa"/>
          </w:tcPr>
          <w:p w14:paraId="60139D15" w14:textId="6623D5EA" w:rsidR="003775E4" w:rsidRDefault="003775E4" w:rsidP="003775E4">
            <w:pPr>
              <w:spacing w:line="360" w:lineRule="auto"/>
              <w:jc w:val="center"/>
              <w:rPr>
                <w:sz w:val="24"/>
              </w:rPr>
            </w:pPr>
            <w:r>
              <w:rPr>
                <w:rFonts w:cs="Arial"/>
              </w:rPr>
              <w:t>04</w:t>
            </w:r>
          </w:p>
        </w:tc>
      </w:tr>
      <w:tr w:rsidR="003775E4" w14:paraId="7186E351" w14:textId="77777777" w:rsidTr="00F90097">
        <w:trPr>
          <w:trHeight w:val="40"/>
        </w:trPr>
        <w:tc>
          <w:tcPr>
            <w:tcW w:w="555" w:type="dxa"/>
          </w:tcPr>
          <w:p w14:paraId="5FA437E8" w14:textId="29CE7457" w:rsidR="003775E4" w:rsidRDefault="003775E4" w:rsidP="003775E4">
            <w:pPr>
              <w:spacing w:line="360" w:lineRule="auto"/>
              <w:jc w:val="center"/>
              <w:rPr>
                <w:sz w:val="24"/>
              </w:rPr>
            </w:pPr>
            <w:r>
              <w:rPr>
                <w:rFonts w:cs="Arial"/>
              </w:rPr>
              <w:t>3</w:t>
            </w:r>
          </w:p>
        </w:tc>
        <w:tc>
          <w:tcPr>
            <w:tcW w:w="6705" w:type="dxa"/>
            <w:gridSpan w:val="2"/>
          </w:tcPr>
          <w:p w14:paraId="3A01B059" w14:textId="70520844" w:rsidR="003775E4" w:rsidRDefault="003775E4" w:rsidP="003775E4">
            <w:pPr>
              <w:spacing w:line="360" w:lineRule="auto"/>
              <w:rPr>
                <w:sz w:val="24"/>
              </w:rPr>
            </w:pPr>
            <w:r>
              <w:rPr>
                <w:rFonts w:cs="Arial"/>
              </w:rPr>
              <w:t>Serra Circular Manual para Madeira</w:t>
            </w:r>
          </w:p>
        </w:tc>
        <w:tc>
          <w:tcPr>
            <w:tcW w:w="1935" w:type="dxa"/>
          </w:tcPr>
          <w:p w14:paraId="6DD723D7" w14:textId="161410AB" w:rsidR="003775E4" w:rsidRDefault="003775E4" w:rsidP="003775E4">
            <w:pPr>
              <w:spacing w:line="360" w:lineRule="auto"/>
              <w:jc w:val="center"/>
              <w:rPr>
                <w:sz w:val="24"/>
              </w:rPr>
            </w:pPr>
            <w:r>
              <w:rPr>
                <w:rFonts w:cs="Arial"/>
              </w:rPr>
              <w:t>04</w:t>
            </w:r>
          </w:p>
        </w:tc>
      </w:tr>
      <w:tr w:rsidR="003775E4" w14:paraId="6032963F" w14:textId="77777777" w:rsidTr="00F90097">
        <w:trPr>
          <w:trHeight w:val="40"/>
        </w:trPr>
        <w:tc>
          <w:tcPr>
            <w:tcW w:w="555" w:type="dxa"/>
          </w:tcPr>
          <w:p w14:paraId="5ECB9023" w14:textId="3CD8C2EE" w:rsidR="003775E4" w:rsidRDefault="003775E4" w:rsidP="003775E4">
            <w:pPr>
              <w:spacing w:line="360" w:lineRule="auto"/>
              <w:jc w:val="center"/>
              <w:rPr>
                <w:sz w:val="24"/>
              </w:rPr>
            </w:pPr>
            <w:r>
              <w:rPr>
                <w:rFonts w:cs="Arial"/>
              </w:rPr>
              <w:t>4</w:t>
            </w:r>
          </w:p>
        </w:tc>
        <w:tc>
          <w:tcPr>
            <w:tcW w:w="6705" w:type="dxa"/>
            <w:gridSpan w:val="2"/>
          </w:tcPr>
          <w:p w14:paraId="42657657" w14:textId="62BAEBB7" w:rsidR="003775E4" w:rsidRDefault="003775E4" w:rsidP="003775E4">
            <w:pPr>
              <w:spacing w:line="360" w:lineRule="auto"/>
              <w:rPr>
                <w:sz w:val="24"/>
              </w:rPr>
            </w:pPr>
            <w:r>
              <w:rPr>
                <w:rFonts w:cs="Arial"/>
              </w:rPr>
              <w:t>Serra Circular Manual para Cerâmica</w:t>
            </w:r>
          </w:p>
        </w:tc>
        <w:tc>
          <w:tcPr>
            <w:tcW w:w="1935" w:type="dxa"/>
          </w:tcPr>
          <w:p w14:paraId="4979C976" w14:textId="37F1C1B8" w:rsidR="003775E4" w:rsidRDefault="003775E4" w:rsidP="003775E4">
            <w:pPr>
              <w:spacing w:line="360" w:lineRule="auto"/>
              <w:jc w:val="center"/>
              <w:rPr>
                <w:sz w:val="24"/>
              </w:rPr>
            </w:pPr>
            <w:r>
              <w:rPr>
                <w:rFonts w:cs="Arial"/>
              </w:rPr>
              <w:t>02</w:t>
            </w:r>
          </w:p>
        </w:tc>
      </w:tr>
      <w:tr w:rsidR="003775E4" w14:paraId="7D5DBA88" w14:textId="77777777" w:rsidTr="00F90097">
        <w:trPr>
          <w:trHeight w:val="40"/>
        </w:trPr>
        <w:tc>
          <w:tcPr>
            <w:tcW w:w="555" w:type="dxa"/>
          </w:tcPr>
          <w:p w14:paraId="0FBADBB0" w14:textId="5E09A8D1" w:rsidR="003775E4" w:rsidRDefault="003775E4" w:rsidP="003775E4">
            <w:pPr>
              <w:spacing w:line="360" w:lineRule="auto"/>
              <w:jc w:val="center"/>
              <w:rPr>
                <w:sz w:val="24"/>
              </w:rPr>
            </w:pPr>
            <w:r>
              <w:rPr>
                <w:rFonts w:cs="Arial"/>
              </w:rPr>
              <w:t>5</w:t>
            </w:r>
          </w:p>
        </w:tc>
        <w:tc>
          <w:tcPr>
            <w:tcW w:w="6705" w:type="dxa"/>
            <w:gridSpan w:val="2"/>
          </w:tcPr>
          <w:p w14:paraId="0E8A9887" w14:textId="339E430D" w:rsidR="003775E4" w:rsidRDefault="003775E4" w:rsidP="003775E4">
            <w:pPr>
              <w:spacing w:line="360" w:lineRule="auto"/>
              <w:rPr>
                <w:sz w:val="24"/>
              </w:rPr>
            </w:pPr>
            <w:r>
              <w:rPr>
                <w:rFonts w:cs="Arial"/>
              </w:rPr>
              <w:t>Serra Manual de Bancada</w:t>
            </w:r>
          </w:p>
        </w:tc>
        <w:tc>
          <w:tcPr>
            <w:tcW w:w="1935" w:type="dxa"/>
          </w:tcPr>
          <w:p w14:paraId="760A1F3F" w14:textId="597F1D7E" w:rsidR="003775E4" w:rsidRDefault="003775E4" w:rsidP="003775E4">
            <w:pPr>
              <w:spacing w:line="360" w:lineRule="auto"/>
              <w:jc w:val="center"/>
              <w:rPr>
                <w:sz w:val="24"/>
              </w:rPr>
            </w:pPr>
            <w:r>
              <w:rPr>
                <w:rFonts w:cs="Arial"/>
              </w:rPr>
              <w:t>01</w:t>
            </w:r>
          </w:p>
        </w:tc>
      </w:tr>
      <w:tr w:rsidR="003775E4" w14:paraId="0F44AA4E" w14:textId="77777777" w:rsidTr="00F90097">
        <w:trPr>
          <w:trHeight w:val="40"/>
        </w:trPr>
        <w:tc>
          <w:tcPr>
            <w:tcW w:w="555" w:type="dxa"/>
          </w:tcPr>
          <w:p w14:paraId="0FC9DCFC" w14:textId="6C1147CA" w:rsidR="003775E4" w:rsidRDefault="003775E4" w:rsidP="003775E4">
            <w:pPr>
              <w:spacing w:line="360" w:lineRule="auto"/>
              <w:jc w:val="center"/>
              <w:rPr>
                <w:sz w:val="24"/>
              </w:rPr>
            </w:pPr>
            <w:r>
              <w:rPr>
                <w:rFonts w:cs="Arial"/>
              </w:rPr>
              <w:t>6</w:t>
            </w:r>
          </w:p>
        </w:tc>
        <w:tc>
          <w:tcPr>
            <w:tcW w:w="6705" w:type="dxa"/>
            <w:gridSpan w:val="2"/>
          </w:tcPr>
          <w:p w14:paraId="4E2F6079" w14:textId="6DFC0CFC" w:rsidR="003775E4" w:rsidRDefault="003775E4" w:rsidP="003775E4">
            <w:pPr>
              <w:spacing w:line="360" w:lineRule="auto"/>
              <w:rPr>
                <w:sz w:val="24"/>
              </w:rPr>
            </w:pPr>
            <w:r>
              <w:rPr>
                <w:rFonts w:cs="Arial"/>
              </w:rPr>
              <w:t>Esmerilhadeira</w:t>
            </w:r>
          </w:p>
        </w:tc>
        <w:tc>
          <w:tcPr>
            <w:tcW w:w="1935" w:type="dxa"/>
          </w:tcPr>
          <w:p w14:paraId="0A94F341" w14:textId="798B2272" w:rsidR="003775E4" w:rsidRDefault="003775E4" w:rsidP="003775E4">
            <w:pPr>
              <w:spacing w:line="360" w:lineRule="auto"/>
              <w:jc w:val="center"/>
              <w:rPr>
                <w:sz w:val="24"/>
              </w:rPr>
            </w:pPr>
            <w:r>
              <w:rPr>
                <w:rFonts w:cs="Arial"/>
              </w:rPr>
              <w:t>02</w:t>
            </w:r>
          </w:p>
        </w:tc>
      </w:tr>
      <w:tr w:rsidR="003775E4" w14:paraId="30450E95" w14:textId="77777777" w:rsidTr="00F90097">
        <w:trPr>
          <w:trHeight w:val="40"/>
        </w:trPr>
        <w:tc>
          <w:tcPr>
            <w:tcW w:w="555" w:type="dxa"/>
          </w:tcPr>
          <w:p w14:paraId="584633D2" w14:textId="6CAAFEA2" w:rsidR="003775E4" w:rsidRDefault="003775E4" w:rsidP="003775E4">
            <w:pPr>
              <w:spacing w:line="360" w:lineRule="auto"/>
              <w:jc w:val="center"/>
              <w:rPr>
                <w:sz w:val="24"/>
              </w:rPr>
            </w:pPr>
            <w:r>
              <w:rPr>
                <w:rFonts w:cs="Arial"/>
              </w:rPr>
              <w:t>7</w:t>
            </w:r>
          </w:p>
        </w:tc>
        <w:tc>
          <w:tcPr>
            <w:tcW w:w="6705" w:type="dxa"/>
            <w:gridSpan w:val="2"/>
          </w:tcPr>
          <w:p w14:paraId="183EF60E" w14:textId="76F76B68" w:rsidR="003775E4" w:rsidRDefault="003775E4" w:rsidP="003775E4">
            <w:pPr>
              <w:spacing w:line="360" w:lineRule="auto"/>
              <w:rPr>
                <w:sz w:val="24"/>
              </w:rPr>
            </w:pPr>
            <w:r>
              <w:rPr>
                <w:rFonts w:cs="Arial"/>
              </w:rPr>
              <w:t xml:space="preserve">Serra Tico </w:t>
            </w:r>
            <w:proofErr w:type="spellStart"/>
            <w:r>
              <w:rPr>
                <w:rFonts w:cs="Arial"/>
              </w:rPr>
              <w:t>Tico</w:t>
            </w:r>
            <w:proofErr w:type="spellEnd"/>
          </w:p>
        </w:tc>
        <w:tc>
          <w:tcPr>
            <w:tcW w:w="1935" w:type="dxa"/>
          </w:tcPr>
          <w:p w14:paraId="427226BE" w14:textId="0CE07DFA" w:rsidR="003775E4" w:rsidRDefault="003775E4" w:rsidP="003775E4">
            <w:pPr>
              <w:spacing w:line="360" w:lineRule="auto"/>
              <w:jc w:val="center"/>
              <w:rPr>
                <w:sz w:val="24"/>
              </w:rPr>
            </w:pPr>
            <w:r>
              <w:rPr>
                <w:rFonts w:cs="Arial"/>
              </w:rPr>
              <w:t>02</w:t>
            </w:r>
          </w:p>
        </w:tc>
      </w:tr>
      <w:tr w:rsidR="003775E4" w14:paraId="49CFC817" w14:textId="77777777" w:rsidTr="00F90097">
        <w:trPr>
          <w:trHeight w:val="40"/>
        </w:trPr>
        <w:tc>
          <w:tcPr>
            <w:tcW w:w="555" w:type="dxa"/>
          </w:tcPr>
          <w:p w14:paraId="644D2F83" w14:textId="0D76F57D" w:rsidR="003775E4" w:rsidRDefault="003775E4" w:rsidP="003775E4">
            <w:pPr>
              <w:spacing w:line="360" w:lineRule="auto"/>
              <w:jc w:val="center"/>
              <w:rPr>
                <w:sz w:val="24"/>
              </w:rPr>
            </w:pPr>
            <w:r>
              <w:rPr>
                <w:rFonts w:cs="Arial"/>
              </w:rPr>
              <w:t>8</w:t>
            </w:r>
          </w:p>
        </w:tc>
        <w:tc>
          <w:tcPr>
            <w:tcW w:w="6705" w:type="dxa"/>
            <w:gridSpan w:val="2"/>
          </w:tcPr>
          <w:p w14:paraId="00249613" w14:textId="27B466BF" w:rsidR="003775E4" w:rsidRDefault="003775E4" w:rsidP="003775E4">
            <w:pPr>
              <w:spacing w:line="360" w:lineRule="auto"/>
              <w:rPr>
                <w:sz w:val="24"/>
              </w:rPr>
            </w:pPr>
            <w:r>
              <w:rPr>
                <w:rFonts w:cs="Arial"/>
              </w:rPr>
              <w:t>Pá de Juntar</w:t>
            </w:r>
          </w:p>
        </w:tc>
        <w:tc>
          <w:tcPr>
            <w:tcW w:w="1935" w:type="dxa"/>
          </w:tcPr>
          <w:p w14:paraId="169E1672" w14:textId="4ED678EA" w:rsidR="003775E4" w:rsidRDefault="003775E4" w:rsidP="003775E4">
            <w:pPr>
              <w:spacing w:line="360" w:lineRule="auto"/>
              <w:jc w:val="center"/>
              <w:rPr>
                <w:sz w:val="24"/>
              </w:rPr>
            </w:pPr>
            <w:r>
              <w:rPr>
                <w:rFonts w:cs="Arial"/>
              </w:rPr>
              <w:t>15</w:t>
            </w:r>
          </w:p>
        </w:tc>
      </w:tr>
      <w:tr w:rsidR="003775E4" w14:paraId="08838E2D" w14:textId="77777777" w:rsidTr="00F90097">
        <w:trPr>
          <w:trHeight w:val="40"/>
        </w:trPr>
        <w:tc>
          <w:tcPr>
            <w:tcW w:w="555" w:type="dxa"/>
          </w:tcPr>
          <w:p w14:paraId="433BF6CC" w14:textId="5DD78A4B" w:rsidR="003775E4" w:rsidRDefault="003775E4" w:rsidP="003775E4">
            <w:pPr>
              <w:spacing w:line="360" w:lineRule="auto"/>
              <w:jc w:val="center"/>
              <w:rPr>
                <w:sz w:val="24"/>
              </w:rPr>
            </w:pPr>
            <w:r>
              <w:rPr>
                <w:rFonts w:cs="Arial"/>
              </w:rPr>
              <w:lastRenderedPageBreak/>
              <w:t>9</w:t>
            </w:r>
          </w:p>
        </w:tc>
        <w:tc>
          <w:tcPr>
            <w:tcW w:w="6705" w:type="dxa"/>
            <w:gridSpan w:val="2"/>
          </w:tcPr>
          <w:p w14:paraId="6E77D75C" w14:textId="30E15901" w:rsidR="003775E4" w:rsidRDefault="003775E4" w:rsidP="003775E4">
            <w:pPr>
              <w:spacing w:line="360" w:lineRule="auto"/>
              <w:rPr>
                <w:sz w:val="24"/>
              </w:rPr>
            </w:pPr>
            <w:r>
              <w:rPr>
                <w:rFonts w:cs="Arial"/>
              </w:rPr>
              <w:t>Enxada</w:t>
            </w:r>
          </w:p>
        </w:tc>
        <w:tc>
          <w:tcPr>
            <w:tcW w:w="1935" w:type="dxa"/>
          </w:tcPr>
          <w:p w14:paraId="068DC9CE" w14:textId="50205B92" w:rsidR="003775E4" w:rsidRDefault="003775E4" w:rsidP="003775E4">
            <w:pPr>
              <w:spacing w:line="360" w:lineRule="auto"/>
              <w:jc w:val="center"/>
              <w:rPr>
                <w:sz w:val="24"/>
              </w:rPr>
            </w:pPr>
            <w:r>
              <w:rPr>
                <w:rFonts w:cs="Arial"/>
              </w:rPr>
              <w:t>15</w:t>
            </w:r>
          </w:p>
        </w:tc>
      </w:tr>
      <w:tr w:rsidR="003775E4" w14:paraId="6EFD63FE" w14:textId="77777777" w:rsidTr="00F90097">
        <w:trPr>
          <w:trHeight w:val="40"/>
        </w:trPr>
        <w:tc>
          <w:tcPr>
            <w:tcW w:w="555" w:type="dxa"/>
          </w:tcPr>
          <w:p w14:paraId="39F1F983" w14:textId="514BFF68" w:rsidR="003775E4" w:rsidRDefault="003775E4" w:rsidP="003775E4">
            <w:pPr>
              <w:spacing w:line="360" w:lineRule="auto"/>
              <w:jc w:val="center"/>
              <w:rPr>
                <w:sz w:val="24"/>
              </w:rPr>
            </w:pPr>
            <w:r>
              <w:rPr>
                <w:rFonts w:cs="Arial"/>
              </w:rPr>
              <w:t>10</w:t>
            </w:r>
          </w:p>
        </w:tc>
        <w:tc>
          <w:tcPr>
            <w:tcW w:w="6705" w:type="dxa"/>
            <w:gridSpan w:val="2"/>
          </w:tcPr>
          <w:p w14:paraId="12FDF407" w14:textId="6B9226D9" w:rsidR="003775E4" w:rsidRDefault="003775E4" w:rsidP="003775E4">
            <w:pPr>
              <w:spacing w:line="360" w:lineRule="auto"/>
              <w:rPr>
                <w:sz w:val="24"/>
              </w:rPr>
            </w:pPr>
            <w:r>
              <w:rPr>
                <w:rFonts w:cs="Arial"/>
              </w:rPr>
              <w:t>Escavadeira</w:t>
            </w:r>
          </w:p>
        </w:tc>
        <w:tc>
          <w:tcPr>
            <w:tcW w:w="1935" w:type="dxa"/>
          </w:tcPr>
          <w:p w14:paraId="3387776D" w14:textId="60E94C84" w:rsidR="003775E4" w:rsidRDefault="003775E4" w:rsidP="003775E4">
            <w:pPr>
              <w:spacing w:line="360" w:lineRule="auto"/>
              <w:jc w:val="center"/>
              <w:rPr>
                <w:sz w:val="24"/>
              </w:rPr>
            </w:pPr>
            <w:r>
              <w:rPr>
                <w:rFonts w:cs="Arial"/>
              </w:rPr>
              <w:t>10</w:t>
            </w:r>
          </w:p>
        </w:tc>
      </w:tr>
      <w:tr w:rsidR="003775E4" w14:paraId="7F02EA66" w14:textId="77777777" w:rsidTr="00F90097">
        <w:trPr>
          <w:trHeight w:val="40"/>
        </w:trPr>
        <w:tc>
          <w:tcPr>
            <w:tcW w:w="555" w:type="dxa"/>
          </w:tcPr>
          <w:p w14:paraId="09F1E77C" w14:textId="561D6774" w:rsidR="003775E4" w:rsidRDefault="003775E4" w:rsidP="003775E4">
            <w:pPr>
              <w:spacing w:line="360" w:lineRule="auto"/>
              <w:jc w:val="center"/>
              <w:rPr>
                <w:sz w:val="24"/>
              </w:rPr>
            </w:pPr>
            <w:r>
              <w:rPr>
                <w:rFonts w:cs="Arial"/>
              </w:rPr>
              <w:t>11</w:t>
            </w:r>
          </w:p>
        </w:tc>
        <w:tc>
          <w:tcPr>
            <w:tcW w:w="6705" w:type="dxa"/>
            <w:gridSpan w:val="2"/>
          </w:tcPr>
          <w:p w14:paraId="204A3C37" w14:textId="4116A149" w:rsidR="003775E4" w:rsidRDefault="003775E4" w:rsidP="003775E4">
            <w:pPr>
              <w:spacing w:line="360" w:lineRule="auto"/>
              <w:rPr>
                <w:sz w:val="24"/>
              </w:rPr>
            </w:pPr>
            <w:r>
              <w:rPr>
                <w:rFonts w:cs="Arial"/>
              </w:rPr>
              <w:t>Prumo</w:t>
            </w:r>
          </w:p>
        </w:tc>
        <w:tc>
          <w:tcPr>
            <w:tcW w:w="1935" w:type="dxa"/>
          </w:tcPr>
          <w:p w14:paraId="5AF4DE59" w14:textId="1C3646B0" w:rsidR="003775E4" w:rsidRDefault="003775E4" w:rsidP="003775E4">
            <w:pPr>
              <w:spacing w:line="360" w:lineRule="auto"/>
              <w:jc w:val="center"/>
              <w:rPr>
                <w:sz w:val="24"/>
              </w:rPr>
            </w:pPr>
            <w:r>
              <w:rPr>
                <w:rFonts w:cs="Arial"/>
              </w:rPr>
              <w:t>15</w:t>
            </w:r>
          </w:p>
        </w:tc>
      </w:tr>
      <w:tr w:rsidR="003775E4" w14:paraId="6EF4023F" w14:textId="77777777" w:rsidTr="00F90097">
        <w:trPr>
          <w:trHeight w:val="40"/>
        </w:trPr>
        <w:tc>
          <w:tcPr>
            <w:tcW w:w="555" w:type="dxa"/>
          </w:tcPr>
          <w:p w14:paraId="2DE744BD" w14:textId="384BC718" w:rsidR="003775E4" w:rsidRDefault="003775E4" w:rsidP="003775E4">
            <w:pPr>
              <w:spacing w:line="360" w:lineRule="auto"/>
              <w:jc w:val="center"/>
              <w:rPr>
                <w:sz w:val="24"/>
              </w:rPr>
            </w:pPr>
            <w:r>
              <w:rPr>
                <w:rFonts w:cs="Arial"/>
              </w:rPr>
              <w:t>12</w:t>
            </w:r>
          </w:p>
        </w:tc>
        <w:tc>
          <w:tcPr>
            <w:tcW w:w="6705" w:type="dxa"/>
            <w:gridSpan w:val="2"/>
          </w:tcPr>
          <w:p w14:paraId="1C44DFE7" w14:textId="4E21AE92" w:rsidR="003775E4" w:rsidRDefault="003775E4" w:rsidP="003775E4">
            <w:pPr>
              <w:spacing w:line="360" w:lineRule="auto"/>
              <w:rPr>
                <w:sz w:val="24"/>
              </w:rPr>
            </w:pPr>
            <w:r>
              <w:rPr>
                <w:rFonts w:cs="Arial"/>
              </w:rPr>
              <w:t>Balde</w:t>
            </w:r>
          </w:p>
        </w:tc>
        <w:tc>
          <w:tcPr>
            <w:tcW w:w="1935" w:type="dxa"/>
          </w:tcPr>
          <w:p w14:paraId="194E6136" w14:textId="7D33027C" w:rsidR="003775E4" w:rsidRDefault="003775E4" w:rsidP="003775E4">
            <w:pPr>
              <w:spacing w:line="360" w:lineRule="auto"/>
              <w:jc w:val="center"/>
              <w:rPr>
                <w:sz w:val="24"/>
              </w:rPr>
            </w:pPr>
            <w:r>
              <w:rPr>
                <w:rFonts w:cs="Arial"/>
              </w:rPr>
              <w:t>10</w:t>
            </w:r>
          </w:p>
        </w:tc>
      </w:tr>
      <w:tr w:rsidR="003775E4" w14:paraId="2ECEF383" w14:textId="77777777" w:rsidTr="00F90097">
        <w:trPr>
          <w:trHeight w:val="40"/>
        </w:trPr>
        <w:tc>
          <w:tcPr>
            <w:tcW w:w="555" w:type="dxa"/>
          </w:tcPr>
          <w:p w14:paraId="22071C7B" w14:textId="162BFEEB" w:rsidR="003775E4" w:rsidRDefault="003775E4" w:rsidP="003775E4">
            <w:pPr>
              <w:spacing w:line="360" w:lineRule="auto"/>
              <w:jc w:val="center"/>
              <w:rPr>
                <w:sz w:val="24"/>
              </w:rPr>
            </w:pPr>
            <w:r>
              <w:rPr>
                <w:rFonts w:cs="Arial"/>
              </w:rPr>
              <w:t>13</w:t>
            </w:r>
          </w:p>
        </w:tc>
        <w:tc>
          <w:tcPr>
            <w:tcW w:w="6705" w:type="dxa"/>
            <w:gridSpan w:val="2"/>
          </w:tcPr>
          <w:p w14:paraId="05DC5C40" w14:textId="30DF3784" w:rsidR="003775E4" w:rsidRDefault="003775E4" w:rsidP="003775E4">
            <w:pPr>
              <w:spacing w:line="360" w:lineRule="auto"/>
              <w:rPr>
                <w:sz w:val="24"/>
              </w:rPr>
            </w:pPr>
            <w:r>
              <w:rPr>
                <w:rFonts w:cs="Arial"/>
              </w:rPr>
              <w:t>Martelo de Unha</w:t>
            </w:r>
          </w:p>
        </w:tc>
        <w:tc>
          <w:tcPr>
            <w:tcW w:w="1935" w:type="dxa"/>
          </w:tcPr>
          <w:p w14:paraId="71CBB440" w14:textId="7E619AFE" w:rsidR="003775E4" w:rsidRDefault="003775E4" w:rsidP="003775E4">
            <w:pPr>
              <w:spacing w:line="360" w:lineRule="auto"/>
              <w:jc w:val="center"/>
              <w:rPr>
                <w:sz w:val="24"/>
              </w:rPr>
            </w:pPr>
            <w:r>
              <w:rPr>
                <w:rFonts w:cs="Arial"/>
              </w:rPr>
              <w:t>15</w:t>
            </w:r>
          </w:p>
        </w:tc>
      </w:tr>
      <w:tr w:rsidR="003775E4" w14:paraId="7F9C00C9" w14:textId="77777777" w:rsidTr="00F90097">
        <w:trPr>
          <w:trHeight w:val="40"/>
        </w:trPr>
        <w:tc>
          <w:tcPr>
            <w:tcW w:w="555" w:type="dxa"/>
          </w:tcPr>
          <w:p w14:paraId="4DF64F8A" w14:textId="0183EC87" w:rsidR="003775E4" w:rsidRDefault="003775E4" w:rsidP="003775E4">
            <w:pPr>
              <w:spacing w:line="360" w:lineRule="auto"/>
              <w:jc w:val="center"/>
            </w:pPr>
            <w:r>
              <w:rPr>
                <w:rFonts w:cs="Arial"/>
              </w:rPr>
              <w:t>14</w:t>
            </w:r>
          </w:p>
        </w:tc>
        <w:tc>
          <w:tcPr>
            <w:tcW w:w="6705" w:type="dxa"/>
            <w:gridSpan w:val="2"/>
          </w:tcPr>
          <w:p w14:paraId="7D5647B5" w14:textId="3D159A09" w:rsidR="003775E4" w:rsidRDefault="003775E4" w:rsidP="003775E4">
            <w:pPr>
              <w:spacing w:line="360" w:lineRule="auto"/>
              <w:rPr>
                <w:sz w:val="24"/>
              </w:rPr>
            </w:pPr>
            <w:r>
              <w:rPr>
                <w:rFonts w:cs="Arial"/>
              </w:rPr>
              <w:t>Talhadeira</w:t>
            </w:r>
          </w:p>
        </w:tc>
        <w:tc>
          <w:tcPr>
            <w:tcW w:w="1935" w:type="dxa"/>
          </w:tcPr>
          <w:p w14:paraId="7209DE24" w14:textId="00C31E72" w:rsidR="003775E4" w:rsidRDefault="003775E4" w:rsidP="003775E4">
            <w:pPr>
              <w:spacing w:line="360" w:lineRule="auto"/>
              <w:jc w:val="center"/>
              <w:rPr>
                <w:sz w:val="24"/>
              </w:rPr>
            </w:pPr>
            <w:r>
              <w:rPr>
                <w:rFonts w:cs="Arial"/>
              </w:rPr>
              <w:t>10</w:t>
            </w:r>
          </w:p>
        </w:tc>
      </w:tr>
      <w:tr w:rsidR="003775E4" w14:paraId="5C20C436" w14:textId="77777777" w:rsidTr="00F90097">
        <w:trPr>
          <w:trHeight w:val="40"/>
        </w:trPr>
        <w:tc>
          <w:tcPr>
            <w:tcW w:w="555" w:type="dxa"/>
          </w:tcPr>
          <w:p w14:paraId="35E06EEA" w14:textId="5873ABD1" w:rsidR="003775E4" w:rsidRDefault="003775E4" w:rsidP="003775E4">
            <w:pPr>
              <w:spacing w:line="360" w:lineRule="auto"/>
              <w:jc w:val="center"/>
            </w:pPr>
            <w:r>
              <w:rPr>
                <w:rFonts w:cs="Arial"/>
              </w:rPr>
              <w:t>15</w:t>
            </w:r>
          </w:p>
        </w:tc>
        <w:tc>
          <w:tcPr>
            <w:tcW w:w="6705" w:type="dxa"/>
            <w:gridSpan w:val="2"/>
          </w:tcPr>
          <w:p w14:paraId="7E0BD754" w14:textId="689357CD" w:rsidR="003775E4" w:rsidRDefault="003775E4" w:rsidP="003775E4">
            <w:pPr>
              <w:spacing w:line="360" w:lineRule="auto"/>
              <w:rPr>
                <w:sz w:val="24"/>
              </w:rPr>
            </w:pPr>
            <w:r>
              <w:rPr>
                <w:rFonts w:cs="Arial"/>
              </w:rPr>
              <w:t>Colher de Pedreiro</w:t>
            </w:r>
          </w:p>
        </w:tc>
        <w:tc>
          <w:tcPr>
            <w:tcW w:w="1935" w:type="dxa"/>
          </w:tcPr>
          <w:p w14:paraId="2750A6EE" w14:textId="779C47D5" w:rsidR="003775E4" w:rsidRDefault="003775E4" w:rsidP="003775E4">
            <w:pPr>
              <w:spacing w:line="360" w:lineRule="auto"/>
              <w:jc w:val="center"/>
              <w:rPr>
                <w:sz w:val="24"/>
              </w:rPr>
            </w:pPr>
            <w:r>
              <w:rPr>
                <w:rFonts w:cs="Arial"/>
              </w:rPr>
              <w:t>15</w:t>
            </w:r>
          </w:p>
        </w:tc>
      </w:tr>
      <w:tr w:rsidR="003775E4" w14:paraId="6C250A8C" w14:textId="77777777" w:rsidTr="00F90097">
        <w:trPr>
          <w:trHeight w:val="40"/>
        </w:trPr>
        <w:tc>
          <w:tcPr>
            <w:tcW w:w="555" w:type="dxa"/>
          </w:tcPr>
          <w:p w14:paraId="55C1B10F" w14:textId="417CB9F4" w:rsidR="003775E4" w:rsidRDefault="003775E4" w:rsidP="003775E4">
            <w:pPr>
              <w:spacing w:line="360" w:lineRule="auto"/>
              <w:jc w:val="center"/>
            </w:pPr>
            <w:r>
              <w:rPr>
                <w:rFonts w:cs="Arial"/>
              </w:rPr>
              <w:t>16</w:t>
            </w:r>
          </w:p>
        </w:tc>
        <w:tc>
          <w:tcPr>
            <w:tcW w:w="6705" w:type="dxa"/>
            <w:gridSpan w:val="2"/>
          </w:tcPr>
          <w:p w14:paraId="02B279C6" w14:textId="68F69DFB" w:rsidR="003775E4" w:rsidRDefault="003775E4" w:rsidP="003775E4">
            <w:pPr>
              <w:spacing w:line="360" w:lineRule="auto"/>
              <w:rPr>
                <w:sz w:val="24"/>
              </w:rPr>
            </w:pPr>
            <w:r>
              <w:rPr>
                <w:rFonts w:cs="Arial"/>
              </w:rPr>
              <w:t>Nível a Laser</w:t>
            </w:r>
          </w:p>
        </w:tc>
        <w:tc>
          <w:tcPr>
            <w:tcW w:w="1935" w:type="dxa"/>
          </w:tcPr>
          <w:p w14:paraId="13F654EF" w14:textId="581785F1" w:rsidR="003775E4" w:rsidRDefault="003775E4" w:rsidP="003775E4">
            <w:pPr>
              <w:spacing w:line="360" w:lineRule="auto"/>
              <w:jc w:val="center"/>
              <w:rPr>
                <w:sz w:val="24"/>
              </w:rPr>
            </w:pPr>
            <w:r>
              <w:rPr>
                <w:rFonts w:cs="Arial"/>
              </w:rPr>
              <w:t>02</w:t>
            </w:r>
          </w:p>
        </w:tc>
      </w:tr>
      <w:tr w:rsidR="003775E4" w14:paraId="3E6EFEA2" w14:textId="77777777" w:rsidTr="00F90097">
        <w:trPr>
          <w:trHeight w:val="40"/>
        </w:trPr>
        <w:tc>
          <w:tcPr>
            <w:tcW w:w="555" w:type="dxa"/>
          </w:tcPr>
          <w:p w14:paraId="62AAE5C5" w14:textId="197A4DA3" w:rsidR="003775E4" w:rsidRDefault="003775E4" w:rsidP="003775E4">
            <w:pPr>
              <w:spacing w:line="360" w:lineRule="auto"/>
              <w:jc w:val="center"/>
            </w:pPr>
            <w:r>
              <w:rPr>
                <w:rFonts w:cs="Arial"/>
              </w:rPr>
              <w:t>17</w:t>
            </w:r>
          </w:p>
        </w:tc>
        <w:tc>
          <w:tcPr>
            <w:tcW w:w="6705" w:type="dxa"/>
            <w:gridSpan w:val="2"/>
          </w:tcPr>
          <w:p w14:paraId="513D9E0B" w14:textId="04012CF3" w:rsidR="003775E4" w:rsidRDefault="003775E4" w:rsidP="003775E4">
            <w:pPr>
              <w:spacing w:line="360" w:lineRule="auto"/>
              <w:rPr>
                <w:sz w:val="24"/>
              </w:rPr>
            </w:pPr>
            <w:r>
              <w:rPr>
                <w:rFonts w:cs="Arial"/>
              </w:rPr>
              <w:t>Nível de Alumínio</w:t>
            </w:r>
          </w:p>
        </w:tc>
        <w:tc>
          <w:tcPr>
            <w:tcW w:w="1935" w:type="dxa"/>
          </w:tcPr>
          <w:p w14:paraId="43E4DFEA" w14:textId="3C262BBD" w:rsidR="003775E4" w:rsidRDefault="003775E4" w:rsidP="003775E4">
            <w:pPr>
              <w:spacing w:line="360" w:lineRule="auto"/>
              <w:jc w:val="center"/>
              <w:rPr>
                <w:sz w:val="24"/>
              </w:rPr>
            </w:pPr>
            <w:r>
              <w:rPr>
                <w:rFonts w:cs="Arial"/>
              </w:rPr>
              <w:t>05</w:t>
            </w:r>
          </w:p>
        </w:tc>
      </w:tr>
      <w:tr w:rsidR="003775E4" w14:paraId="0FA6F5FC" w14:textId="77777777" w:rsidTr="00F90097">
        <w:trPr>
          <w:trHeight w:val="40"/>
        </w:trPr>
        <w:tc>
          <w:tcPr>
            <w:tcW w:w="555" w:type="dxa"/>
          </w:tcPr>
          <w:p w14:paraId="06F33E84" w14:textId="1F68B3C0" w:rsidR="003775E4" w:rsidRDefault="003775E4" w:rsidP="003775E4">
            <w:pPr>
              <w:spacing w:line="360" w:lineRule="auto"/>
              <w:jc w:val="center"/>
            </w:pPr>
            <w:r>
              <w:rPr>
                <w:rFonts w:cs="Arial"/>
              </w:rPr>
              <w:t>18</w:t>
            </w:r>
          </w:p>
        </w:tc>
        <w:tc>
          <w:tcPr>
            <w:tcW w:w="6705" w:type="dxa"/>
            <w:gridSpan w:val="2"/>
          </w:tcPr>
          <w:p w14:paraId="3CB20DF1" w14:textId="0EC4882C" w:rsidR="003775E4" w:rsidRDefault="003775E4" w:rsidP="003775E4">
            <w:pPr>
              <w:spacing w:line="360" w:lineRule="auto"/>
              <w:rPr>
                <w:sz w:val="24"/>
              </w:rPr>
            </w:pPr>
            <w:r>
              <w:rPr>
                <w:rFonts w:cs="Arial"/>
              </w:rPr>
              <w:t>Esquadro</w:t>
            </w:r>
          </w:p>
        </w:tc>
        <w:tc>
          <w:tcPr>
            <w:tcW w:w="1935" w:type="dxa"/>
          </w:tcPr>
          <w:p w14:paraId="15CDB50A" w14:textId="24A8B509" w:rsidR="003775E4" w:rsidRDefault="003775E4" w:rsidP="003775E4">
            <w:pPr>
              <w:spacing w:line="360" w:lineRule="auto"/>
              <w:jc w:val="center"/>
              <w:rPr>
                <w:sz w:val="24"/>
              </w:rPr>
            </w:pPr>
            <w:r>
              <w:rPr>
                <w:rFonts w:cs="Arial"/>
              </w:rPr>
              <w:t>10</w:t>
            </w:r>
          </w:p>
        </w:tc>
      </w:tr>
      <w:tr w:rsidR="003775E4" w14:paraId="06819AA8" w14:textId="77777777" w:rsidTr="00F90097">
        <w:trPr>
          <w:trHeight w:val="40"/>
        </w:trPr>
        <w:tc>
          <w:tcPr>
            <w:tcW w:w="555" w:type="dxa"/>
          </w:tcPr>
          <w:p w14:paraId="6B0DE5C8" w14:textId="7735E4D2" w:rsidR="003775E4" w:rsidRDefault="003775E4" w:rsidP="003775E4">
            <w:pPr>
              <w:spacing w:line="360" w:lineRule="auto"/>
              <w:jc w:val="center"/>
            </w:pPr>
            <w:r>
              <w:rPr>
                <w:rFonts w:cs="Arial"/>
              </w:rPr>
              <w:t>19</w:t>
            </w:r>
          </w:p>
        </w:tc>
        <w:tc>
          <w:tcPr>
            <w:tcW w:w="6705" w:type="dxa"/>
            <w:gridSpan w:val="2"/>
          </w:tcPr>
          <w:p w14:paraId="0F350B97" w14:textId="69984239" w:rsidR="003775E4" w:rsidRDefault="003775E4" w:rsidP="003775E4">
            <w:pPr>
              <w:spacing w:line="360" w:lineRule="auto"/>
              <w:rPr>
                <w:sz w:val="24"/>
              </w:rPr>
            </w:pPr>
            <w:proofErr w:type="spellStart"/>
            <w:r>
              <w:rPr>
                <w:rFonts w:cs="Arial"/>
              </w:rPr>
              <w:t>EPI’s</w:t>
            </w:r>
            <w:proofErr w:type="spellEnd"/>
            <w:r>
              <w:rPr>
                <w:rFonts w:cs="Arial"/>
              </w:rPr>
              <w:t xml:space="preserve"> (</w:t>
            </w:r>
            <w:proofErr w:type="spellStart"/>
            <w:r>
              <w:rPr>
                <w:rFonts w:cs="Arial"/>
              </w:rPr>
              <w:t>Oculos</w:t>
            </w:r>
            <w:proofErr w:type="spellEnd"/>
            <w:r>
              <w:rPr>
                <w:rFonts w:cs="Arial"/>
              </w:rPr>
              <w:t>, capacete, protetor auricular)</w:t>
            </w:r>
          </w:p>
        </w:tc>
        <w:tc>
          <w:tcPr>
            <w:tcW w:w="1935" w:type="dxa"/>
          </w:tcPr>
          <w:p w14:paraId="010A62EC" w14:textId="11318151" w:rsidR="003775E4" w:rsidRDefault="003775E4" w:rsidP="003775E4">
            <w:pPr>
              <w:spacing w:line="360" w:lineRule="auto"/>
              <w:jc w:val="center"/>
              <w:rPr>
                <w:sz w:val="24"/>
              </w:rPr>
            </w:pPr>
            <w:r>
              <w:rPr>
                <w:rFonts w:cs="Arial"/>
              </w:rPr>
              <w:t>20</w:t>
            </w:r>
          </w:p>
        </w:tc>
      </w:tr>
      <w:tr w:rsidR="003775E4" w14:paraId="20135482" w14:textId="77777777" w:rsidTr="00F90097">
        <w:trPr>
          <w:trHeight w:val="40"/>
        </w:trPr>
        <w:tc>
          <w:tcPr>
            <w:tcW w:w="555" w:type="dxa"/>
          </w:tcPr>
          <w:p w14:paraId="0D4D70E6" w14:textId="333AB686" w:rsidR="003775E4" w:rsidRDefault="003775E4" w:rsidP="003775E4">
            <w:pPr>
              <w:spacing w:line="360" w:lineRule="auto"/>
              <w:jc w:val="center"/>
            </w:pPr>
            <w:r>
              <w:rPr>
                <w:rFonts w:cs="Arial"/>
              </w:rPr>
              <w:t>20</w:t>
            </w:r>
          </w:p>
        </w:tc>
        <w:tc>
          <w:tcPr>
            <w:tcW w:w="6705" w:type="dxa"/>
            <w:gridSpan w:val="2"/>
          </w:tcPr>
          <w:p w14:paraId="6EF0E9DD" w14:textId="6E791210" w:rsidR="003775E4" w:rsidRDefault="003775E4" w:rsidP="003775E4">
            <w:pPr>
              <w:spacing w:line="360" w:lineRule="auto"/>
              <w:rPr>
                <w:sz w:val="24"/>
              </w:rPr>
            </w:pPr>
            <w:r>
              <w:rPr>
                <w:rFonts w:cs="Arial"/>
              </w:rPr>
              <w:t>Desempenadeira</w:t>
            </w:r>
          </w:p>
        </w:tc>
        <w:tc>
          <w:tcPr>
            <w:tcW w:w="1935" w:type="dxa"/>
          </w:tcPr>
          <w:p w14:paraId="2B48B9F9" w14:textId="35B6D26B" w:rsidR="003775E4" w:rsidRDefault="003775E4" w:rsidP="003775E4">
            <w:pPr>
              <w:spacing w:line="360" w:lineRule="auto"/>
              <w:jc w:val="center"/>
              <w:rPr>
                <w:sz w:val="24"/>
              </w:rPr>
            </w:pPr>
            <w:r>
              <w:rPr>
                <w:rFonts w:cs="Arial"/>
              </w:rPr>
              <w:t>15</w:t>
            </w:r>
          </w:p>
        </w:tc>
      </w:tr>
      <w:tr w:rsidR="003775E4" w14:paraId="0F1E2DB7" w14:textId="77777777" w:rsidTr="00F90097">
        <w:trPr>
          <w:trHeight w:val="40"/>
        </w:trPr>
        <w:tc>
          <w:tcPr>
            <w:tcW w:w="555" w:type="dxa"/>
          </w:tcPr>
          <w:p w14:paraId="10838A9D" w14:textId="41B32E35" w:rsidR="003775E4" w:rsidRDefault="003775E4" w:rsidP="003775E4">
            <w:pPr>
              <w:spacing w:line="360" w:lineRule="auto"/>
              <w:jc w:val="center"/>
            </w:pPr>
            <w:r>
              <w:rPr>
                <w:rFonts w:cs="Arial"/>
              </w:rPr>
              <w:t>21</w:t>
            </w:r>
          </w:p>
        </w:tc>
        <w:tc>
          <w:tcPr>
            <w:tcW w:w="6705" w:type="dxa"/>
            <w:gridSpan w:val="2"/>
          </w:tcPr>
          <w:p w14:paraId="21695BD7" w14:textId="12009135" w:rsidR="003775E4" w:rsidRDefault="003775E4" w:rsidP="003775E4">
            <w:pPr>
              <w:spacing w:line="360" w:lineRule="auto"/>
              <w:rPr>
                <w:sz w:val="24"/>
              </w:rPr>
            </w:pPr>
            <w:r>
              <w:rPr>
                <w:rFonts w:cs="Arial"/>
              </w:rPr>
              <w:t>Bancada para Trabalhos com Tubulação em PVC e Sistema de Água Quente</w:t>
            </w:r>
          </w:p>
        </w:tc>
        <w:tc>
          <w:tcPr>
            <w:tcW w:w="1935" w:type="dxa"/>
          </w:tcPr>
          <w:p w14:paraId="61F5006D" w14:textId="3ACF4B96" w:rsidR="003775E4" w:rsidRDefault="003775E4" w:rsidP="003775E4">
            <w:pPr>
              <w:spacing w:line="360" w:lineRule="auto"/>
              <w:jc w:val="center"/>
              <w:rPr>
                <w:sz w:val="24"/>
              </w:rPr>
            </w:pPr>
            <w:r>
              <w:rPr>
                <w:rFonts w:cs="Arial"/>
              </w:rPr>
              <w:t>02</w:t>
            </w:r>
          </w:p>
        </w:tc>
      </w:tr>
      <w:tr w:rsidR="003775E4" w14:paraId="51A5185C" w14:textId="77777777" w:rsidTr="00F90097">
        <w:trPr>
          <w:trHeight w:val="40"/>
        </w:trPr>
        <w:tc>
          <w:tcPr>
            <w:tcW w:w="555" w:type="dxa"/>
          </w:tcPr>
          <w:p w14:paraId="2A9BBFA6" w14:textId="3D938F36" w:rsidR="003775E4" w:rsidRDefault="003775E4" w:rsidP="003775E4">
            <w:pPr>
              <w:spacing w:line="360" w:lineRule="auto"/>
              <w:jc w:val="center"/>
            </w:pPr>
            <w:r>
              <w:rPr>
                <w:rFonts w:cs="Arial"/>
              </w:rPr>
              <w:t>22</w:t>
            </w:r>
          </w:p>
        </w:tc>
        <w:tc>
          <w:tcPr>
            <w:tcW w:w="6705" w:type="dxa"/>
            <w:gridSpan w:val="2"/>
          </w:tcPr>
          <w:p w14:paraId="34141CD8" w14:textId="60E9DCA9" w:rsidR="003775E4" w:rsidRDefault="003775E4" w:rsidP="003775E4">
            <w:pPr>
              <w:spacing w:line="360" w:lineRule="auto"/>
              <w:rPr>
                <w:sz w:val="24"/>
              </w:rPr>
            </w:pPr>
            <w:r>
              <w:rPr>
                <w:rFonts w:cs="Arial"/>
              </w:rPr>
              <w:t>Sistema de Soldagem para Tubulação de Água Quente</w:t>
            </w:r>
          </w:p>
        </w:tc>
        <w:tc>
          <w:tcPr>
            <w:tcW w:w="1935" w:type="dxa"/>
          </w:tcPr>
          <w:p w14:paraId="02A366A2" w14:textId="06C33BA1" w:rsidR="003775E4" w:rsidRDefault="003775E4" w:rsidP="003775E4">
            <w:pPr>
              <w:spacing w:line="360" w:lineRule="auto"/>
              <w:jc w:val="center"/>
              <w:rPr>
                <w:sz w:val="24"/>
              </w:rPr>
            </w:pPr>
            <w:r>
              <w:rPr>
                <w:rFonts w:cs="Arial"/>
              </w:rPr>
              <w:t>05</w:t>
            </w:r>
          </w:p>
        </w:tc>
      </w:tr>
    </w:tbl>
    <w:p w14:paraId="209A02B7" w14:textId="5460B098" w:rsidR="0092745E" w:rsidRDefault="0092745E">
      <w:pPr>
        <w:rPr>
          <w:color w:val="FF0000"/>
          <w:sz w:val="24"/>
        </w:rPr>
      </w:pPr>
    </w:p>
    <w:p w14:paraId="1C63A66A" w14:textId="66E7CD65" w:rsidR="003775E4" w:rsidRDefault="003775E4">
      <w:pPr>
        <w:rPr>
          <w:color w:val="FF0000"/>
          <w:sz w:val="24"/>
        </w:rPr>
      </w:pPr>
    </w:p>
    <w:tbl>
      <w:tblPr>
        <w:tblStyle w:val="affffc"/>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3775E4" w14:paraId="3F144F2A" w14:textId="77777777" w:rsidTr="00F90097">
        <w:tc>
          <w:tcPr>
            <w:tcW w:w="975" w:type="dxa"/>
            <w:gridSpan w:val="2"/>
            <w:shd w:val="clear" w:color="auto" w:fill="D9D9D9"/>
          </w:tcPr>
          <w:p w14:paraId="530A80DC" w14:textId="77777777" w:rsidR="003775E4" w:rsidRDefault="003775E4" w:rsidP="00F90097">
            <w:pPr>
              <w:rPr>
                <w:b/>
              </w:rPr>
            </w:pPr>
            <w:r>
              <w:rPr>
                <w:b/>
              </w:rPr>
              <w:t>Nome:</w:t>
            </w:r>
          </w:p>
        </w:tc>
        <w:tc>
          <w:tcPr>
            <w:tcW w:w="8220" w:type="dxa"/>
            <w:gridSpan w:val="2"/>
            <w:shd w:val="clear" w:color="auto" w:fill="auto"/>
          </w:tcPr>
          <w:p w14:paraId="54FE6923" w14:textId="5ABA491D" w:rsidR="003775E4" w:rsidRDefault="003775E4" w:rsidP="00F90097">
            <w:pPr>
              <w:spacing w:before="60" w:after="60"/>
            </w:pPr>
            <w:r>
              <w:t xml:space="preserve">Laboratório de </w:t>
            </w:r>
            <w:r>
              <w:t>Eletrotécnica</w:t>
            </w:r>
          </w:p>
        </w:tc>
      </w:tr>
      <w:tr w:rsidR="003775E4" w14:paraId="23046558" w14:textId="77777777" w:rsidTr="00F90097">
        <w:tc>
          <w:tcPr>
            <w:tcW w:w="555" w:type="dxa"/>
            <w:shd w:val="clear" w:color="auto" w:fill="D9D9D9"/>
          </w:tcPr>
          <w:p w14:paraId="092DC3DF" w14:textId="77777777" w:rsidR="003775E4" w:rsidRDefault="003775E4" w:rsidP="00F90097">
            <w:pPr>
              <w:spacing w:before="120"/>
              <w:jc w:val="center"/>
              <w:rPr>
                <w:b/>
              </w:rPr>
            </w:pPr>
            <w:r>
              <w:rPr>
                <w:b/>
              </w:rPr>
              <w:t>Nº</w:t>
            </w:r>
          </w:p>
        </w:tc>
        <w:tc>
          <w:tcPr>
            <w:tcW w:w="6705" w:type="dxa"/>
            <w:gridSpan w:val="2"/>
            <w:shd w:val="clear" w:color="auto" w:fill="D9D9D9"/>
          </w:tcPr>
          <w:p w14:paraId="3BBFEBAC" w14:textId="77777777" w:rsidR="003775E4" w:rsidRDefault="003775E4" w:rsidP="00F90097">
            <w:pPr>
              <w:spacing w:before="120"/>
              <w:jc w:val="center"/>
              <w:rPr>
                <w:b/>
              </w:rPr>
            </w:pPr>
            <w:r>
              <w:rPr>
                <w:b/>
              </w:rPr>
              <w:t>Descrição</w:t>
            </w:r>
          </w:p>
        </w:tc>
        <w:tc>
          <w:tcPr>
            <w:tcW w:w="1935" w:type="dxa"/>
            <w:shd w:val="clear" w:color="auto" w:fill="D9D9D9"/>
          </w:tcPr>
          <w:p w14:paraId="4CC0FF06" w14:textId="77777777" w:rsidR="003775E4" w:rsidRDefault="003775E4" w:rsidP="00F90097">
            <w:pPr>
              <w:spacing w:before="120"/>
              <w:jc w:val="center"/>
              <w:rPr>
                <w:b/>
              </w:rPr>
            </w:pPr>
            <w:r>
              <w:rPr>
                <w:b/>
              </w:rPr>
              <w:t>Quantidade</w:t>
            </w:r>
          </w:p>
        </w:tc>
      </w:tr>
      <w:tr w:rsidR="003775E4" w14:paraId="235A3D39" w14:textId="77777777" w:rsidTr="00F90097">
        <w:trPr>
          <w:trHeight w:val="40"/>
        </w:trPr>
        <w:tc>
          <w:tcPr>
            <w:tcW w:w="555" w:type="dxa"/>
          </w:tcPr>
          <w:p w14:paraId="7AB0A47A" w14:textId="67FB1EA5" w:rsidR="003775E4" w:rsidRDefault="003775E4" w:rsidP="003775E4">
            <w:pPr>
              <w:spacing w:line="360" w:lineRule="auto"/>
              <w:jc w:val="center"/>
              <w:rPr>
                <w:sz w:val="24"/>
              </w:rPr>
            </w:pPr>
            <w:r>
              <w:rPr>
                <w:rFonts w:cs="Arial"/>
              </w:rPr>
              <w:t>1</w:t>
            </w:r>
          </w:p>
        </w:tc>
        <w:tc>
          <w:tcPr>
            <w:tcW w:w="6705" w:type="dxa"/>
            <w:gridSpan w:val="2"/>
          </w:tcPr>
          <w:p w14:paraId="65A2CF68" w14:textId="7AED518B" w:rsidR="003775E4" w:rsidRDefault="003775E4" w:rsidP="003775E4">
            <w:pPr>
              <w:spacing w:line="360" w:lineRule="auto"/>
              <w:rPr>
                <w:sz w:val="24"/>
                <w:highlight w:val="white"/>
              </w:rPr>
            </w:pPr>
            <w:r>
              <w:rPr>
                <w:rFonts w:cs="Arial"/>
              </w:rPr>
              <w:t>Bancada Escolar</w:t>
            </w:r>
          </w:p>
        </w:tc>
        <w:tc>
          <w:tcPr>
            <w:tcW w:w="1935" w:type="dxa"/>
          </w:tcPr>
          <w:p w14:paraId="31FBC8FC" w14:textId="23D1C45D" w:rsidR="003775E4" w:rsidRDefault="003775E4" w:rsidP="003775E4">
            <w:pPr>
              <w:spacing w:line="360" w:lineRule="auto"/>
              <w:jc w:val="center"/>
              <w:rPr>
                <w:sz w:val="24"/>
              </w:rPr>
            </w:pPr>
            <w:r>
              <w:rPr>
                <w:rFonts w:cs="Arial"/>
              </w:rPr>
              <w:t>12</w:t>
            </w:r>
          </w:p>
        </w:tc>
      </w:tr>
      <w:tr w:rsidR="003775E4" w14:paraId="22561661" w14:textId="77777777" w:rsidTr="00F90097">
        <w:trPr>
          <w:trHeight w:val="40"/>
        </w:trPr>
        <w:tc>
          <w:tcPr>
            <w:tcW w:w="555" w:type="dxa"/>
          </w:tcPr>
          <w:p w14:paraId="57EB66BB" w14:textId="233461CE" w:rsidR="003775E4" w:rsidRDefault="003775E4" w:rsidP="003775E4">
            <w:pPr>
              <w:spacing w:line="360" w:lineRule="auto"/>
              <w:jc w:val="center"/>
              <w:rPr>
                <w:sz w:val="24"/>
              </w:rPr>
            </w:pPr>
            <w:r>
              <w:rPr>
                <w:rFonts w:cs="Arial"/>
              </w:rPr>
              <w:t>2</w:t>
            </w:r>
          </w:p>
        </w:tc>
        <w:tc>
          <w:tcPr>
            <w:tcW w:w="6705" w:type="dxa"/>
            <w:gridSpan w:val="2"/>
          </w:tcPr>
          <w:p w14:paraId="7CD10885" w14:textId="2278292A" w:rsidR="003775E4" w:rsidRDefault="003775E4" w:rsidP="003775E4">
            <w:pPr>
              <w:spacing w:line="360" w:lineRule="auto"/>
              <w:rPr>
                <w:sz w:val="24"/>
              </w:rPr>
            </w:pPr>
            <w:r>
              <w:rPr>
                <w:rFonts w:cs="Arial"/>
              </w:rPr>
              <w:t>Cadeira Giratória para Aluno</w:t>
            </w:r>
          </w:p>
        </w:tc>
        <w:tc>
          <w:tcPr>
            <w:tcW w:w="1935" w:type="dxa"/>
          </w:tcPr>
          <w:p w14:paraId="7A40C86E" w14:textId="23B34EB1" w:rsidR="003775E4" w:rsidRDefault="003775E4" w:rsidP="003775E4">
            <w:pPr>
              <w:spacing w:line="360" w:lineRule="auto"/>
              <w:jc w:val="center"/>
              <w:rPr>
                <w:sz w:val="24"/>
              </w:rPr>
            </w:pPr>
            <w:r>
              <w:rPr>
                <w:rFonts w:cs="Arial"/>
              </w:rPr>
              <w:t>36</w:t>
            </w:r>
          </w:p>
        </w:tc>
      </w:tr>
      <w:tr w:rsidR="003775E4" w14:paraId="1B263F5F" w14:textId="77777777" w:rsidTr="00F90097">
        <w:trPr>
          <w:trHeight w:val="40"/>
        </w:trPr>
        <w:tc>
          <w:tcPr>
            <w:tcW w:w="555" w:type="dxa"/>
          </w:tcPr>
          <w:p w14:paraId="5BA548CD" w14:textId="665E0A08" w:rsidR="003775E4" w:rsidRDefault="003775E4" w:rsidP="003775E4">
            <w:pPr>
              <w:spacing w:line="360" w:lineRule="auto"/>
              <w:jc w:val="center"/>
              <w:rPr>
                <w:sz w:val="24"/>
              </w:rPr>
            </w:pPr>
            <w:r>
              <w:rPr>
                <w:rFonts w:cs="Arial"/>
              </w:rPr>
              <w:lastRenderedPageBreak/>
              <w:t>3</w:t>
            </w:r>
          </w:p>
        </w:tc>
        <w:tc>
          <w:tcPr>
            <w:tcW w:w="6705" w:type="dxa"/>
            <w:gridSpan w:val="2"/>
          </w:tcPr>
          <w:p w14:paraId="6EE6B7D6" w14:textId="49ADD6C3" w:rsidR="003775E4" w:rsidRDefault="003775E4" w:rsidP="003775E4">
            <w:pPr>
              <w:spacing w:line="360" w:lineRule="auto"/>
              <w:rPr>
                <w:sz w:val="24"/>
              </w:rPr>
            </w:pPr>
            <w:r>
              <w:rPr>
                <w:rFonts w:cs="Arial"/>
              </w:rPr>
              <w:t>Cadeira Giratória para Professor</w:t>
            </w:r>
          </w:p>
        </w:tc>
        <w:tc>
          <w:tcPr>
            <w:tcW w:w="1935" w:type="dxa"/>
          </w:tcPr>
          <w:p w14:paraId="24278501" w14:textId="153156E2" w:rsidR="003775E4" w:rsidRDefault="003775E4" w:rsidP="003775E4">
            <w:pPr>
              <w:spacing w:line="360" w:lineRule="auto"/>
              <w:jc w:val="center"/>
              <w:rPr>
                <w:sz w:val="24"/>
              </w:rPr>
            </w:pPr>
            <w:r>
              <w:rPr>
                <w:rFonts w:cs="Arial"/>
              </w:rPr>
              <w:t>01</w:t>
            </w:r>
          </w:p>
        </w:tc>
      </w:tr>
      <w:tr w:rsidR="003775E4" w14:paraId="2C404C55" w14:textId="77777777" w:rsidTr="00F90097">
        <w:trPr>
          <w:trHeight w:val="40"/>
        </w:trPr>
        <w:tc>
          <w:tcPr>
            <w:tcW w:w="555" w:type="dxa"/>
          </w:tcPr>
          <w:p w14:paraId="2559E858" w14:textId="1F2FEE0B" w:rsidR="003775E4" w:rsidRDefault="003775E4" w:rsidP="003775E4">
            <w:pPr>
              <w:spacing w:line="360" w:lineRule="auto"/>
              <w:jc w:val="center"/>
              <w:rPr>
                <w:sz w:val="24"/>
              </w:rPr>
            </w:pPr>
            <w:r>
              <w:rPr>
                <w:rFonts w:cs="Arial"/>
              </w:rPr>
              <w:t>4</w:t>
            </w:r>
          </w:p>
        </w:tc>
        <w:tc>
          <w:tcPr>
            <w:tcW w:w="6705" w:type="dxa"/>
            <w:gridSpan w:val="2"/>
          </w:tcPr>
          <w:p w14:paraId="053340BA" w14:textId="03D19064" w:rsidR="003775E4" w:rsidRDefault="003775E4" w:rsidP="003775E4">
            <w:pPr>
              <w:spacing w:line="360" w:lineRule="auto"/>
              <w:rPr>
                <w:sz w:val="24"/>
              </w:rPr>
            </w:pPr>
            <w:r>
              <w:rPr>
                <w:rFonts w:cs="Arial"/>
              </w:rPr>
              <w:t>Escrivaninha para Professor</w:t>
            </w:r>
          </w:p>
        </w:tc>
        <w:tc>
          <w:tcPr>
            <w:tcW w:w="1935" w:type="dxa"/>
          </w:tcPr>
          <w:p w14:paraId="1A46E15C" w14:textId="343FB3D7" w:rsidR="003775E4" w:rsidRDefault="003775E4" w:rsidP="003775E4">
            <w:pPr>
              <w:spacing w:line="360" w:lineRule="auto"/>
              <w:jc w:val="center"/>
              <w:rPr>
                <w:sz w:val="24"/>
              </w:rPr>
            </w:pPr>
            <w:r>
              <w:rPr>
                <w:rFonts w:cs="Arial"/>
              </w:rPr>
              <w:t>01</w:t>
            </w:r>
          </w:p>
        </w:tc>
      </w:tr>
      <w:tr w:rsidR="003775E4" w14:paraId="365E123F" w14:textId="77777777" w:rsidTr="00F90097">
        <w:trPr>
          <w:trHeight w:val="40"/>
        </w:trPr>
        <w:tc>
          <w:tcPr>
            <w:tcW w:w="555" w:type="dxa"/>
          </w:tcPr>
          <w:p w14:paraId="39BD1E6A" w14:textId="445AD7EF" w:rsidR="003775E4" w:rsidRDefault="003775E4" w:rsidP="003775E4">
            <w:pPr>
              <w:spacing w:line="360" w:lineRule="auto"/>
              <w:jc w:val="center"/>
              <w:rPr>
                <w:sz w:val="24"/>
              </w:rPr>
            </w:pPr>
            <w:r>
              <w:rPr>
                <w:rFonts w:cs="Arial"/>
              </w:rPr>
              <w:t>5</w:t>
            </w:r>
          </w:p>
        </w:tc>
        <w:tc>
          <w:tcPr>
            <w:tcW w:w="6705" w:type="dxa"/>
            <w:gridSpan w:val="2"/>
          </w:tcPr>
          <w:p w14:paraId="27449191" w14:textId="57B6B81B" w:rsidR="003775E4" w:rsidRDefault="003775E4" w:rsidP="003775E4">
            <w:pPr>
              <w:spacing w:line="360" w:lineRule="auto"/>
              <w:rPr>
                <w:sz w:val="24"/>
              </w:rPr>
            </w:pPr>
            <w:r>
              <w:rPr>
                <w:rFonts w:cs="Arial"/>
              </w:rPr>
              <w:t>Quadro Branco Côncavo</w:t>
            </w:r>
          </w:p>
        </w:tc>
        <w:tc>
          <w:tcPr>
            <w:tcW w:w="1935" w:type="dxa"/>
          </w:tcPr>
          <w:p w14:paraId="0C911EFA" w14:textId="7E72DC86" w:rsidR="003775E4" w:rsidRDefault="003775E4" w:rsidP="003775E4">
            <w:pPr>
              <w:spacing w:line="360" w:lineRule="auto"/>
              <w:jc w:val="center"/>
              <w:rPr>
                <w:sz w:val="24"/>
              </w:rPr>
            </w:pPr>
            <w:r>
              <w:rPr>
                <w:rFonts w:cs="Arial"/>
              </w:rPr>
              <w:t>01</w:t>
            </w:r>
          </w:p>
        </w:tc>
      </w:tr>
      <w:tr w:rsidR="003775E4" w14:paraId="57841056" w14:textId="77777777" w:rsidTr="00F90097">
        <w:trPr>
          <w:trHeight w:val="40"/>
        </w:trPr>
        <w:tc>
          <w:tcPr>
            <w:tcW w:w="555" w:type="dxa"/>
          </w:tcPr>
          <w:p w14:paraId="51EEC1EB" w14:textId="195DDD7D" w:rsidR="003775E4" w:rsidRDefault="003775E4" w:rsidP="003775E4">
            <w:pPr>
              <w:spacing w:line="360" w:lineRule="auto"/>
              <w:jc w:val="center"/>
              <w:rPr>
                <w:sz w:val="24"/>
              </w:rPr>
            </w:pPr>
            <w:r>
              <w:rPr>
                <w:rFonts w:cs="Arial"/>
              </w:rPr>
              <w:t>6</w:t>
            </w:r>
          </w:p>
        </w:tc>
        <w:tc>
          <w:tcPr>
            <w:tcW w:w="6705" w:type="dxa"/>
            <w:gridSpan w:val="2"/>
          </w:tcPr>
          <w:p w14:paraId="4F9235B4" w14:textId="394DB6B3" w:rsidR="003775E4" w:rsidRDefault="003775E4" w:rsidP="003775E4">
            <w:pPr>
              <w:spacing w:line="360" w:lineRule="auto"/>
              <w:rPr>
                <w:sz w:val="24"/>
              </w:rPr>
            </w:pPr>
            <w:r>
              <w:rPr>
                <w:rFonts w:cs="Arial"/>
              </w:rPr>
              <w:t>Microcomputador Desktop para Professor</w:t>
            </w:r>
          </w:p>
        </w:tc>
        <w:tc>
          <w:tcPr>
            <w:tcW w:w="1935" w:type="dxa"/>
          </w:tcPr>
          <w:p w14:paraId="3723125B" w14:textId="013FB252" w:rsidR="003775E4" w:rsidRDefault="003775E4" w:rsidP="003775E4">
            <w:pPr>
              <w:spacing w:line="360" w:lineRule="auto"/>
              <w:jc w:val="center"/>
              <w:rPr>
                <w:sz w:val="24"/>
              </w:rPr>
            </w:pPr>
            <w:r>
              <w:rPr>
                <w:rFonts w:cs="Arial"/>
              </w:rPr>
              <w:t>01</w:t>
            </w:r>
          </w:p>
        </w:tc>
      </w:tr>
      <w:tr w:rsidR="003775E4" w14:paraId="54CE8681" w14:textId="77777777" w:rsidTr="00F90097">
        <w:trPr>
          <w:trHeight w:val="40"/>
        </w:trPr>
        <w:tc>
          <w:tcPr>
            <w:tcW w:w="555" w:type="dxa"/>
          </w:tcPr>
          <w:p w14:paraId="0073A6F0" w14:textId="75BE890D" w:rsidR="003775E4" w:rsidRDefault="003775E4" w:rsidP="003775E4">
            <w:pPr>
              <w:spacing w:line="360" w:lineRule="auto"/>
              <w:jc w:val="center"/>
              <w:rPr>
                <w:sz w:val="24"/>
              </w:rPr>
            </w:pPr>
            <w:r>
              <w:rPr>
                <w:rFonts w:cs="Arial"/>
              </w:rPr>
              <w:t>7</w:t>
            </w:r>
          </w:p>
        </w:tc>
        <w:tc>
          <w:tcPr>
            <w:tcW w:w="6705" w:type="dxa"/>
            <w:gridSpan w:val="2"/>
          </w:tcPr>
          <w:p w14:paraId="6FD7E3AE" w14:textId="781FA2CA" w:rsidR="003775E4" w:rsidRDefault="003775E4" w:rsidP="003775E4">
            <w:pPr>
              <w:spacing w:line="360" w:lineRule="auto"/>
              <w:rPr>
                <w:sz w:val="24"/>
              </w:rPr>
            </w:pPr>
            <w:r>
              <w:rPr>
                <w:rFonts w:cs="Arial"/>
              </w:rPr>
              <w:t>Projetor Multimídia</w:t>
            </w:r>
          </w:p>
        </w:tc>
        <w:tc>
          <w:tcPr>
            <w:tcW w:w="1935" w:type="dxa"/>
          </w:tcPr>
          <w:p w14:paraId="484687A4" w14:textId="6CDA8E12" w:rsidR="003775E4" w:rsidRDefault="003775E4" w:rsidP="003775E4">
            <w:pPr>
              <w:spacing w:line="360" w:lineRule="auto"/>
              <w:jc w:val="center"/>
              <w:rPr>
                <w:sz w:val="24"/>
              </w:rPr>
            </w:pPr>
            <w:r>
              <w:rPr>
                <w:rFonts w:cs="Arial"/>
              </w:rPr>
              <w:t>01</w:t>
            </w:r>
          </w:p>
        </w:tc>
      </w:tr>
      <w:tr w:rsidR="003775E4" w14:paraId="1855D46D" w14:textId="77777777" w:rsidTr="00F90097">
        <w:trPr>
          <w:trHeight w:val="40"/>
        </w:trPr>
        <w:tc>
          <w:tcPr>
            <w:tcW w:w="555" w:type="dxa"/>
          </w:tcPr>
          <w:p w14:paraId="120ADA3C" w14:textId="06CA0905" w:rsidR="003775E4" w:rsidRDefault="003775E4" w:rsidP="003775E4">
            <w:pPr>
              <w:spacing w:line="360" w:lineRule="auto"/>
              <w:jc w:val="center"/>
              <w:rPr>
                <w:sz w:val="24"/>
              </w:rPr>
            </w:pPr>
            <w:r>
              <w:rPr>
                <w:rFonts w:cs="Arial"/>
              </w:rPr>
              <w:t>8</w:t>
            </w:r>
          </w:p>
        </w:tc>
        <w:tc>
          <w:tcPr>
            <w:tcW w:w="6705" w:type="dxa"/>
            <w:gridSpan w:val="2"/>
          </w:tcPr>
          <w:p w14:paraId="4562DB55" w14:textId="204A9E54" w:rsidR="003775E4" w:rsidRDefault="003775E4" w:rsidP="003775E4">
            <w:pPr>
              <w:spacing w:line="360" w:lineRule="auto"/>
              <w:rPr>
                <w:sz w:val="24"/>
              </w:rPr>
            </w:pPr>
            <w:r>
              <w:rPr>
                <w:rFonts w:cs="Arial"/>
              </w:rPr>
              <w:t>Armário de Aço de 2 Portas</w:t>
            </w:r>
          </w:p>
        </w:tc>
        <w:tc>
          <w:tcPr>
            <w:tcW w:w="1935" w:type="dxa"/>
          </w:tcPr>
          <w:p w14:paraId="7C8513CF" w14:textId="09EFB85E" w:rsidR="003775E4" w:rsidRDefault="003775E4" w:rsidP="003775E4">
            <w:pPr>
              <w:spacing w:line="360" w:lineRule="auto"/>
              <w:jc w:val="center"/>
              <w:rPr>
                <w:sz w:val="24"/>
              </w:rPr>
            </w:pPr>
            <w:r>
              <w:rPr>
                <w:rFonts w:cs="Arial"/>
              </w:rPr>
              <w:t>03</w:t>
            </w:r>
          </w:p>
        </w:tc>
      </w:tr>
      <w:tr w:rsidR="003775E4" w14:paraId="3336D9FD" w14:textId="77777777" w:rsidTr="00F90097">
        <w:trPr>
          <w:trHeight w:val="40"/>
        </w:trPr>
        <w:tc>
          <w:tcPr>
            <w:tcW w:w="555" w:type="dxa"/>
          </w:tcPr>
          <w:p w14:paraId="2FC3268D" w14:textId="7F32585E" w:rsidR="003775E4" w:rsidRDefault="003775E4" w:rsidP="003775E4">
            <w:pPr>
              <w:spacing w:line="360" w:lineRule="auto"/>
              <w:jc w:val="center"/>
              <w:rPr>
                <w:sz w:val="24"/>
              </w:rPr>
            </w:pPr>
            <w:r>
              <w:rPr>
                <w:rFonts w:cs="Arial"/>
              </w:rPr>
              <w:t>9</w:t>
            </w:r>
          </w:p>
        </w:tc>
        <w:tc>
          <w:tcPr>
            <w:tcW w:w="6705" w:type="dxa"/>
            <w:gridSpan w:val="2"/>
          </w:tcPr>
          <w:p w14:paraId="6CAAB79A" w14:textId="2CB12D7A" w:rsidR="003775E4" w:rsidRDefault="003775E4" w:rsidP="003775E4">
            <w:pPr>
              <w:spacing w:line="360" w:lineRule="auto"/>
              <w:rPr>
                <w:sz w:val="24"/>
              </w:rPr>
            </w:pPr>
            <w:proofErr w:type="spellStart"/>
            <w:r>
              <w:rPr>
                <w:rFonts w:cs="Arial"/>
              </w:rPr>
              <w:t>Multiteste</w:t>
            </w:r>
            <w:proofErr w:type="spellEnd"/>
            <w:r>
              <w:rPr>
                <w:rFonts w:cs="Arial"/>
              </w:rPr>
              <w:t xml:space="preserve"> Digital</w:t>
            </w:r>
          </w:p>
        </w:tc>
        <w:tc>
          <w:tcPr>
            <w:tcW w:w="1935" w:type="dxa"/>
          </w:tcPr>
          <w:p w14:paraId="6C527A9D" w14:textId="0C9E4740" w:rsidR="003775E4" w:rsidRDefault="003775E4" w:rsidP="003775E4">
            <w:pPr>
              <w:spacing w:line="360" w:lineRule="auto"/>
              <w:jc w:val="center"/>
              <w:rPr>
                <w:sz w:val="24"/>
              </w:rPr>
            </w:pPr>
            <w:r>
              <w:rPr>
                <w:rFonts w:cs="Arial"/>
              </w:rPr>
              <w:t>20</w:t>
            </w:r>
          </w:p>
        </w:tc>
      </w:tr>
      <w:tr w:rsidR="003775E4" w14:paraId="4537EE64" w14:textId="77777777" w:rsidTr="00F90097">
        <w:trPr>
          <w:trHeight w:val="40"/>
        </w:trPr>
        <w:tc>
          <w:tcPr>
            <w:tcW w:w="555" w:type="dxa"/>
          </w:tcPr>
          <w:p w14:paraId="5A55899D" w14:textId="7F2498C3" w:rsidR="003775E4" w:rsidRDefault="003775E4" w:rsidP="003775E4">
            <w:pPr>
              <w:spacing w:line="360" w:lineRule="auto"/>
              <w:jc w:val="center"/>
              <w:rPr>
                <w:sz w:val="24"/>
              </w:rPr>
            </w:pPr>
            <w:r>
              <w:rPr>
                <w:rFonts w:cs="Arial"/>
              </w:rPr>
              <w:t>10</w:t>
            </w:r>
          </w:p>
        </w:tc>
        <w:tc>
          <w:tcPr>
            <w:tcW w:w="6705" w:type="dxa"/>
            <w:gridSpan w:val="2"/>
          </w:tcPr>
          <w:p w14:paraId="1E8D298C" w14:textId="7CCEB053" w:rsidR="003775E4" w:rsidRDefault="003775E4" w:rsidP="003775E4">
            <w:pPr>
              <w:spacing w:line="360" w:lineRule="auto"/>
              <w:rPr>
                <w:sz w:val="24"/>
              </w:rPr>
            </w:pPr>
            <w:r>
              <w:rPr>
                <w:rFonts w:cs="Arial"/>
              </w:rPr>
              <w:t>Box para Atividades Práticas (com ventiladores/interruptores)</w:t>
            </w:r>
          </w:p>
        </w:tc>
        <w:tc>
          <w:tcPr>
            <w:tcW w:w="1935" w:type="dxa"/>
          </w:tcPr>
          <w:p w14:paraId="287FADB6" w14:textId="1FAEFAB4" w:rsidR="003775E4" w:rsidRDefault="003775E4" w:rsidP="003775E4">
            <w:pPr>
              <w:spacing w:line="360" w:lineRule="auto"/>
              <w:jc w:val="center"/>
              <w:rPr>
                <w:sz w:val="24"/>
              </w:rPr>
            </w:pPr>
            <w:r>
              <w:rPr>
                <w:rFonts w:cs="Arial"/>
              </w:rPr>
              <w:t>05</w:t>
            </w:r>
          </w:p>
        </w:tc>
      </w:tr>
      <w:tr w:rsidR="003775E4" w14:paraId="12BA82B1" w14:textId="77777777" w:rsidTr="00F90097">
        <w:trPr>
          <w:trHeight w:val="40"/>
        </w:trPr>
        <w:tc>
          <w:tcPr>
            <w:tcW w:w="555" w:type="dxa"/>
          </w:tcPr>
          <w:p w14:paraId="0DC152EA" w14:textId="7224F008" w:rsidR="003775E4" w:rsidRDefault="003775E4" w:rsidP="003775E4">
            <w:pPr>
              <w:spacing w:line="360" w:lineRule="auto"/>
              <w:jc w:val="center"/>
              <w:rPr>
                <w:sz w:val="24"/>
              </w:rPr>
            </w:pPr>
            <w:r>
              <w:rPr>
                <w:rFonts w:cs="Arial"/>
              </w:rPr>
              <w:t>11</w:t>
            </w:r>
          </w:p>
        </w:tc>
        <w:tc>
          <w:tcPr>
            <w:tcW w:w="6705" w:type="dxa"/>
            <w:gridSpan w:val="2"/>
          </w:tcPr>
          <w:p w14:paraId="4C9693A7" w14:textId="7DBCE932" w:rsidR="003775E4" w:rsidRDefault="003775E4" w:rsidP="003775E4">
            <w:pPr>
              <w:spacing w:line="360" w:lineRule="auto"/>
              <w:rPr>
                <w:sz w:val="24"/>
              </w:rPr>
            </w:pPr>
            <w:r>
              <w:rPr>
                <w:rFonts w:cs="Arial"/>
              </w:rPr>
              <w:t>Caixa de Ferramentas</w:t>
            </w:r>
          </w:p>
        </w:tc>
        <w:tc>
          <w:tcPr>
            <w:tcW w:w="1935" w:type="dxa"/>
          </w:tcPr>
          <w:p w14:paraId="47AB53CC" w14:textId="041744CB" w:rsidR="003775E4" w:rsidRDefault="003775E4" w:rsidP="003775E4">
            <w:pPr>
              <w:spacing w:line="360" w:lineRule="auto"/>
              <w:jc w:val="center"/>
              <w:rPr>
                <w:sz w:val="24"/>
              </w:rPr>
            </w:pPr>
            <w:r>
              <w:rPr>
                <w:rFonts w:cs="Arial"/>
              </w:rPr>
              <w:t>12</w:t>
            </w:r>
          </w:p>
        </w:tc>
      </w:tr>
      <w:tr w:rsidR="003775E4" w14:paraId="7D4F7D02" w14:textId="77777777" w:rsidTr="00F90097">
        <w:trPr>
          <w:trHeight w:val="40"/>
        </w:trPr>
        <w:tc>
          <w:tcPr>
            <w:tcW w:w="555" w:type="dxa"/>
          </w:tcPr>
          <w:p w14:paraId="18348204" w14:textId="00E31719" w:rsidR="003775E4" w:rsidRDefault="003775E4" w:rsidP="003775E4">
            <w:pPr>
              <w:spacing w:line="360" w:lineRule="auto"/>
              <w:jc w:val="center"/>
              <w:rPr>
                <w:sz w:val="24"/>
              </w:rPr>
            </w:pPr>
            <w:r>
              <w:rPr>
                <w:rFonts w:cs="Arial"/>
              </w:rPr>
              <w:t>12</w:t>
            </w:r>
          </w:p>
        </w:tc>
        <w:tc>
          <w:tcPr>
            <w:tcW w:w="6705" w:type="dxa"/>
            <w:gridSpan w:val="2"/>
          </w:tcPr>
          <w:p w14:paraId="316C9265" w14:textId="6310A6FA" w:rsidR="003775E4" w:rsidRDefault="003775E4" w:rsidP="003775E4">
            <w:pPr>
              <w:spacing w:line="360" w:lineRule="auto"/>
              <w:rPr>
                <w:sz w:val="24"/>
              </w:rPr>
            </w:pPr>
            <w:r>
              <w:rPr>
                <w:rFonts w:cs="Arial"/>
              </w:rPr>
              <w:t>Ferramentas Diversas para Aulas Práticas (Chave de fenda e Phillips, alicate universal, alicate de bico, alicate de corte, chave de teste</w:t>
            </w:r>
          </w:p>
        </w:tc>
        <w:tc>
          <w:tcPr>
            <w:tcW w:w="1935" w:type="dxa"/>
          </w:tcPr>
          <w:p w14:paraId="2D38F659" w14:textId="62256CFF" w:rsidR="003775E4" w:rsidRDefault="003775E4" w:rsidP="003775E4">
            <w:pPr>
              <w:spacing w:line="360" w:lineRule="auto"/>
              <w:jc w:val="center"/>
              <w:rPr>
                <w:sz w:val="24"/>
              </w:rPr>
            </w:pPr>
            <w:r>
              <w:rPr>
                <w:rFonts w:cs="Arial"/>
              </w:rPr>
              <w:t xml:space="preserve">15 </w:t>
            </w:r>
            <w:proofErr w:type="spellStart"/>
            <w:r>
              <w:rPr>
                <w:rFonts w:cs="Arial"/>
              </w:rPr>
              <w:t>Jg</w:t>
            </w:r>
            <w:proofErr w:type="spellEnd"/>
          </w:p>
        </w:tc>
      </w:tr>
      <w:tr w:rsidR="003775E4" w14:paraId="6C63B6E1" w14:textId="77777777" w:rsidTr="00F90097">
        <w:trPr>
          <w:trHeight w:val="40"/>
        </w:trPr>
        <w:tc>
          <w:tcPr>
            <w:tcW w:w="555" w:type="dxa"/>
          </w:tcPr>
          <w:p w14:paraId="6D7BBD45" w14:textId="568E25F4" w:rsidR="003775E4" w:rsidRDefault="003775E4" w:rsidP="003775E4">
            <w:pPr>
              <w:spacing w:line="360" w:lineRule="auto"/>
              <w:jc w:val="center"/>
              <w:rPr>
                <w:sz w:val="24"/>
              </w:rPr>
            </w:pPr>
            <w:r>
              <w:rPr>
                <w:rFonts w:cs="Arial"/>
              </w:rPr>
              <w:t>13</w:t>
            </w:r>
          </w:p>
        </w:tc>
        <w:tc>
          <w:tcPr>
            <w:tcW w:w="6705" w:type="dxa"/>
            <w:gridSpan w:val="2"/>
          </w:tcPr>
          <w:p w14:paraId="3F18F089" w14:textId="5791E320" w:rsidR="003775E4" w:rsidRDefault="003775E4" w:rsidP="003775E4">
            <w:pPr>
              <w:spacing w:line="360" w:lineRule="auto"/>
              <w:rPr>
                <w:sz w:val="24"/>
              </w:rPr>
            </w:pPr>
            <w:r>
              <w:rPr>
                <w:rFonts w:cs="Arial"/>
              </w:rPr>
              <w:t>Alicate Amperímetro</w:t>
            </w:r>
          </w:p>
        </w:tc>
        <w:tc>
          <w:tcPr>
            <w:tcW w:w="1935" w:type="dxa"/>
          </w:tcPr>
          <w:p w14:paraId="3AD083F9" w14:textId="6397C259" w:rsidR="003775E4" w:rsidRDefault="003775E4" w:rsidP="003775E4">
            <w:pPr>
              <w:spacing w:line="360" w:lineRule="auto"/>
              <w:jc w:val="center"/>
              <w:rPr>
                <w:sz w:val="24"/>
              </w:rPr>
            </w:pPr>
            <w:r>
              <w:rPr>
                <w:rFonts w:cs="Arial"/>
              </w:rPr>
              <w:t>02</w:t>
            </w:r>
          </w:p>
        </w:tc>
      </w:tr>
      <w:tr w:rsidR="003775E4" w14:paraId="4DEF4520" w14:textId="77777777" w:rsidTr="00F90097">
        <w:trPr>
          <w:trHeight w:val="40"/>
        </w:trPr>
        <w:tc>
          <w:tcPr>
            <w:tcW w:w="555" w:type="dxa"/>
          </w:tcPr>
          <w:p w14:paraId="04FC2B59" w14:textId="5007B350" w:rsidR="003775E4" w:rsidRDefault="003775E4" w:rsidP="003775E4">
            <w:pPr>
              <w:spacing w:line="360" w:lineRule="auto"/>
              <w:jc w:val="center"/>
            </w:pPr>
            <w:r>
              <w:rPr>
                <w:rFonts w:cs="Arial"/>
              </w:rPr>
              <w:t>14</w:t>
            </w:r>
          </w:p>
        </w:tc>
        <w:tc>
          <w:tcPr>
            <w:tcW w:w="6705" w:type="dxa"/>
            <w:gridSpan w:val="2"/>
          </w:tcPr>
          <w:p w14:paraId="5917B4A5" w14:textId="5276DBE1" w:rsidR="003775E4" w:rsidRDefault="003775E4" w:rsidP="003775E4">
            <w:pPr>
              <w:spacing w:line="360" w:lineRule="auto"/>
            </w:pPr>
            <w:r>
              <w:rPr>
                <w:rFonts w:cs="Arial"/>
              </w:rPr>
              <w:t>Ventiladores Laterais</w:t>
            </w:r>
          </w:p>
        </w:tc>
        <w:tc>
          <w:tcPr>
            <w:tcW w:w="1935" w:type="dxa"/>
          </w:tcPr>
          <w:p w14:paraId="7D7A0A6F" w14:textId="34DE1C15" w:rsidR="003775E4" w:rsidRDefault="003775E4" w:rsidP="003775E4">
            <w:pPr>
              <w:spacing w:line="360" w:lineRule="auto"/>
              <w:jc w:val="center"/>
            </w:pPr>
            <w:r>
              <w:rPr>
                <w:rFonts w:cs="Arial"/>
              </w:rPr>
              <w:t>04</w:t>
            </w:r>
          </w:p>
        </w:tc>
      </w:tr>
    </w:tbl>
    <w:p w14:paraId="65BF90BA" w14:textId="069D1E03" w:rsidR="003775E4" w:rsidRDefault="003775E4">
      <w:pPr>
        <w:rPr>
          <w:color w:val="FF0000"/>
          <w:sz w:val="24"/>
        </w:rPr>
      </w:pPr>
    </w:p>
    <w:p w14:paraId="5495060C" w14:textId="7415D399" w:rsidR="002306B0" w:rsidRDefault="002306B0">
      <w:pPr>
        <w:rPr>
          <w:color w:val="FF0000"/>
          <w:sz w:val="24"/>
        </w:rPr>
      </w:pPr>
    </w:p>
    <w:tbl>
      <w:tblPr>
        <w:tblStyle w:val="affffc"/>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2306B0" w14:paraId="3DED2A50" w14:textId="77777777" w:rsidTr="00F90097">
        <w:tc>
          <w:tcPr>
            <w:tcW w:w="975" w:type="dxa"/>
            <w:gridSpan w:val="2"/>
            <w:shd w:val="clear" w:color="auto" w:fill="D9D9D9"/>
          </w:tcPr>
          <w:p w14:paraId="777B80F0" w14:textId="77777777" w:rsidR="002306B0" w:rsidRDefault="002306B0" w:rsidP="00F90097">
            <w:pPr>
              <w:rPr>
                <w:b/>
              </w:rPr>
            </w:pPr>
            <w:r>
              <w:rPr>
                <w:b/>
              </w:rPr>
              <w:t>Nome:</w:t>
            </w:r>
          </w:p>
        </w:tc>
        <w:tc>
          <w:tcPr>
            <w:tcW w:w="8220" w:type="dxa"/>
            <w:gridSpan w:val="2"/>
            <w:shd w:val="clear" w:color="auto" w:fill="auto"/>
          </w:tcPr>
          <w:p w14:paraId="580E76B7" w14:textId="6897A6F4" w:rsidR="002306B0" w:rsidRDefault="002306B0" w:rsidP="00F90097">
            <w:pPr>
              <w:spacing w:before="60" w:after="60"/>
            </w:pPr>
            <w:r>
              <w:t xml:space="preserve">Laboratório </w:t>
            </w:r>
            <w:r>
              <w:t>Multiuso</w:t>
            </w:r>
          </w:p>
        </w:tc>
      </w:tr>
      <w:tr w:rsidR="002306B0" w14:paraId="0E0F412B" w14:textId="77777777" w:rsidTr="00F90097">
        <w:tc>
          <w:tcPr>
            <w:tcW w:w="555" w:type="dxa"/>
            <w:shd w:val="clear" w:color="auto" w:fill="D9D9D9"/>
          </w:tcPr>
          <w:p w14:paraId="4E7D251D" w14:textId="77777777" w:rsidR="002306B0" w:rsidRDefault="002306B0" w:rsidP="00F90097">
            <w:pPr>
              <w:spacing w:before="120"/>
              <w:jc w:val="center"/>
              <w:rPr>
                <w:b/>
              </w:rPr>
            </w:pPr>
            <w:r>
              <w:rPr>
                <w:b/>
              </w:rPr>
              <w:t>Nº</w:t>
            </w:r>
          </w:p>
        </w:tc>
        <w:tc>
          <w:tcPr>
            <w:tcW w:w="6705" w:type="dxa"/>
            <w:gridSpan w:val="2"/>
            <w:shd w:val="clear" w:color="auto" w:fill="D9D9D9"/>
          </w:tcPr>
          <w:p w14:paraId="3205B283" w14:textId="77777777" w:rsidR="002306B0" w:rsidRDefault="002306B0" w:rsidP="00F90097">
            <w:pPr>
              <w:spacing w:before="120"/>
              <w:jc w:val="center"/>
              <w:rPr>
                <w:b/>
              </w:rPr>
            </w:pPr>
            <w:r>
              <w:rPr>
                <w:b/>
              </w:rPr>
              <w:t>Descrição</w:t>
            </w:r>
          </w:p>
        </w:tc>
        <w:tc>
          <w:tcPr>
            <w:tcW w:w="1935" w:type="dxa"/>
            <w:shd w:val="clear" w:color="auto" w:fill="D9D9D9"/>
          </w:tcPr>
          <w:p w14:paraId="1F9E116D" w14:textId="77777777" w:rsidR="002306B0" w:rsidRDefault="002306B0" w:rsidP="00F90097">
            <w:pPr>
              <w:spacing w:before="120"/>
              <w:jc w:val="center"/>
              <w:rPr>
                <w:b/>
              </w:rPr>
            </w:pPr>
            <w:r>
              <w:rPr>
                <w:b/>
              </w:rPr>
              <w:t>Quantidade</w:t>
            </w:r>
          </w:p>
        </w:tc>
      </w:tr>
      <w:tr w:rsidR="002306B0" w14:paraId="22607BB2" w14:textId="77777777" w:rsidTr="00F90097">
        <w:trPr>
          <w:trHeight w:val="40"/>
        </w:trPr>
        <w:tc>
          <w:tcPr>
            <w:tcW w:w="555" w:type="dxa"/>
          </w:tcPr>
          <w:p w14:paraId="7A43B56E" w14:textId="4A894B2D" w:rsidR="002306B0" w:rsidRDefault="002306B0" w:rsidP="002306B0">
            <w:pPr>
              <w:spacing w:line="360" w:lineRule="auto"/>
              <w:jc w:val="center"/>
              <w:rPr>
                <w:sz w:val="24"/>
              </w:rPr>
            </w:pPr>
            <w:r>
              <w:rPr>
                <w:rFonts w:cs="Arial"/>
              </w:rPr>
              <w:t>1</w:t>
            </w:r>
          </w:p>
        </w:tc>
        <w:tc>
          <w:tcPr>
            <w:tcW w:w="6705" w:type="dxa"/>
            <w:gridSpan w:val="2"/>
          </w:tcPr>
          <w:p w14:paraId="1294409D" w14:textId="31F87215" w:rsidR="002306B0" w:rsidRDefault="002306B0" w:rsidP="002306B0">
            <w:pPr>
              <w:spacing w:line="360" w:lineRule="auto"/>
              <w:rPr>
                <w:sz w:val="24"/>
                <w:highlight w:val="white"/>
              </w:rPr>
            </w:pPr>
            <w:r>
              <w:rPr>
                <w:rFonts w:cs="Arial"/>
              </w:rPr>
              <w:t>Carteira Fixa</w:t>
            </w:r>
          </w:p>
        </w:tc>
        <w:tc>
          <w:tcPr>
            <w:tcW w:w="1935" w:type="dxa"/>
          </w:tcPr>
          <w:p w14:paraId="5C7F800E" w14:textId="06011266" w:rsidR="002306B0" w:rsidRDefault="002306B0" w:rsidP="002306B0">
            <w:pPr>
              <w:spacing w:line="360" w:lineRule="auto"/>
              <w:jc w:val="center"/>
              <w:rPr>
                <w:sz w:val="24"/>
              </w:rPr>
            </w:pPr>
            <w:r>
              <w:rPr>
                <w:rFonts w:cs="Arial"/>
              </w:rPr>
              <w:t>16</w:t>
            </w:r>
          </w:p>
        </w:tc>
      </w:tr>
      <w:tr w:rsidR="002306B0" w14:paraId="12F1EB5D" w14:textId="77777777" w:rsidTr="00F90097">
        <w:trPr>
          <w:trHeight w:val="40"/>
        </w:trPr>
        <w:tc>
          <w:tcPr>
            <w:tcW w:w="555" w:type="dxa"/>
          </w:tcPr>
          <w:p w14:paraId="6A7610A3" w14:textId="0B61BABF" w:rsidR="002306B0" w:rsidRDefault="002306B0" w:rsidP="002306B0">
            <w:pPr>
              <w:spacing w:line="360" w:lineRule="auto"/>
              <w:jc w:val="center"/>
              <w:rPr>
                <w:sz w:val="24"/>
              </w:rPr>
            </w:pPr>
            <w:r>
              <w:rPr>
                <w:rFonts w:cs="Arial"/>
              </w:rPr>
              <w:t>2</w:t>
            </w:r>
          </w:p>
        </w:tc>
        <w:tc>
          <w:tcPr>
            <w:tcW w:w="6705" w:type="dxa"/>
            <w:gridSpan w:val="2"/>
          </w:tcPr>
          <w:p w14:paraId="4E69272A" w14:textId="75D7560F" w:rsidR="002306B0" w:rsidRDefault="002306B0" w:rsidP="002306B0">
            <w:pPr>
              <w:spacing w:line="360" w:lineRule="auto"/>
              <w:rPr>
                <w:sz w:val="24"/>
              </w:rPr>
            </w:pPr>
            <w:r>
              <w:rPr>
                <w:rFonts w:cs="Arial"/>
              </w:rPr>
              <w:t>Máquina de Costura</w:t>
            </w:r>
          </w:p>
        </w:tc>
        <w:tc>
          <w:tcPr>
            <w:tcW w:w="1935" w:type="dxa"/>
          </w:tcPr>
          <w:p w14:paraId="331049F4" w14:textId="5DC27F9A" w:rsidR="002306B0" w:rsidRDefault="002306B0" w:rsidP="002306B0">
            <w:pPr>
              <w:spacing w:line="360" w:lineRule="auto"/>
              <w:jc w:val="center"/>
              <w:rPr>
                <w:sz w:val="24"/>
              </w:rPr>
            </w:pPr>
            <w:r>
              <w:rPr>
                <w:rFonts w:cs="Arial"/>
              </w:rPr>
              <w:t>16</w:t>
            </w:r>
          </w:p>
        </w:tc>
      </w:tr>
      <w:tr w:rsidR="002306B0" w14:paraId="378509D2" w14:textId="77777777" w:rsidTr="00F90097">
        <w:trPr>
          <w:trHeight w:val="40"/>
        </w:trPr>
        <w:tc>
          <w:tcPr>
            <w:tcW w:w="555" w:type="dxa"/>
          </w:tcPr>
          <w:p w14:paraId="65DEFA77" w14:textId="46B2F497" w:rsidR="002306B0" w:rsidRDefault="002306B0" w:rsidP="002306B0">
            <w:pPr>
              <w:spacing w:line="360" w:lineRule="auto"/>
              <w:jc w:val="center"/>
              <w:rPr>
                <w:sz w:val="24"/>
              </w:rPr>
            </w:pPr>
            <w:r>
              <w:rPr>
                <w:rFonts w:cs="Arial"/>
              </w:rPr>
              <w:t>3</w:t>
            </w:r>
          </w:p>
        </w:tc>
        <w:tc>
          <w:tcPr>
            <w:tcW w:w="6705" w:type="dxa"/>
            <w:gridSpan w:val="2"/>
          </w:tcPr>
          <w:p w14:paraId="363BA376" w14:textId="69DA6CAB" w:rsidR="002306B0" w:rsidRDefault="002306B0" w:rsidP="002306B0">
            <w:pPr>
              <w:spacing w:line="360" w:lineRule="auto"/>
              <w:rPr>
                <w:sz w:val="24"/>
              </w:rPr>
            </w:pPr>
            <w:r>
              <w:rPr>
                <w:rFonts w:cs="Arial"/>
              </w:rPr>
              <w:t>Cadeira Giratória</w:t>
            </w:r>
          </w:p>
        </w:tc>
        <w:tc>
          <w:tcPr>
            <w:tcW w:w="1935" w:type="dxa"/>
          </w:tcPr>
          <w:p w14:paraId="28FAC5DA" w14:textId="22423A2F" w:rsidR="002306B0" w:rsidRDefault="002306B0" w:rsidP="002306B0">
            <w:pPr>
              <w:spacing w:line="360" w:lineRule="auto"/>
              <w:jc w:val="center"/>
              <w:rPr>
                <w:sz w:val="24"/>
              </w:rPr>
            </w:pPr>
            <w:r>
              <w:rPr>
                <w:rFonts w:cs="Arial"/>
              </w:rPr>
              <w:t>01</w:t>
            </w:r>
          </w:p>
        </w:tc>
      </w:tr>
      <w:tr w:rsidR="002306B0" w14:paraId="650FC9E6" w14:textId="77777777" w:rsidTr="00F90097">
        <w:trPr>
          <w:trHeight w:val="40"/>
        </w:trPr>
        <w:tc>
          <w:tcPr>
            <w:tcW w:w="555" w:type="dxa"/>
          </w:tcPr>
          <w:p w14:paraId="05D69E06" w14:textId="7521CB8A" w:rsidR="002306B0" w:rsidRDefault="002306B0" w:rsidP="002306B0">
            <w:pPr>
              <w:spacing w:line="360" w:lineRule="auto"/>
              <w:jc w:val="center"/>
              <w:rPr>
                <w:sz w:val="24"/>
              </w:rPr>
            </w:pPr>
            <w:r>
              <w:rPr>
                <w:rFonts w:cs="Arial"/>
              </w:rPr>
              <w:t>4</w:t>
            </w:r>
          </w:p>
        </w:tc>
        <w:tc>
          <w:tcPr>
            <w:tcW w:w="6705" w:type="dxa"/>
            <w:gridSpan w:val="2"/>
          </w:tcPr>
          <w:p w14:paraId="157912C4" w14:textId="55A28D36" w:rsidR="002306B0" w:rsidRDefault="002306B0" w:rsidP="002306B0">
            <w:pPr>
              <w:spacing w:line="360" w:lineRule="auto"/>
              <w:rPr>
                <w:sz w:val="24"/>
              </w:rPr>
            </w:pPr>
            <w:r>
              <w:rPr>
                <w:rFonts w:cs="Arial"/>
              </w:rPr>
              <w:t>Escrivaninha para Professor</w:t>
            </w:r>
          </w:p>
        </w:tc>
        <w:tc>
          <w:tcPr>
            <w:tcW w:w="1935" w:type="dxa"/>
          </w:tcPr>
          <w:p w14:paraId="60D1A0B9" w14:textId="023ED964" w:rsidR="002306B0" w:rsidRDefault="002306B0" w:rsidP="002306B0">
            <w:pPr>
              <w:spacing w:line="360" w:lineRule="auto"/>
              <w:jc w:val="center"/>
              <w:rPr>
                <w:sz w:val="24"/>
              </w:rPr>
            </w:pPr>
            <w:r>
              <w:rPr>
                <w:rFonts w:cs="Arial"/>
              </w:rPr>
              <w:t>01</w:t>
            </w:r>
          </w:p>
        </w:tc>
      </w:tr>
      <w:tr w:rsidR="002306B0" w14:paraId="604FE71D" w14:textId="77777777" w:rsidTr="00F90097">
        <w:trPr>
          <w:trHeight w:val="40"/>
        </w:trPr>
        <w:tc>
          <w:tcPr>
            <w:tcW w:w="555" w:type="dxa"/>
          </w:tcPr>
          <w:p w14:paraId="29C15D97" w14:textId="2148BE6F" w:rsidR="002306B0" w:rsidRDefault="002306B0" w:rsidP="002306B0">
            <w:pPr>
              <w:spacing w:line="360" w:lineRule="auto"/>
              <w:jc w:val="center"/>
              <w:rPr>
                <w:sz w:val="24"/>
              </w:rPr>
            </w:pPr>
            <w:r>
              <w:rPr>
                <w:rFonts w:cs="Arial"/>
              </w:rPr>
              <w:lastRenderedPageBreak/>
              <w:t>5</w:t>
            </w:r>
          </w:p>
        </w:tc>
        <w:tc>
          <w:tcPr>
            <w:tcW w:w="6705" w:type="dxa"/>
            <w:gridSpan w:val="2"/>
          </w:tcPr>
          <w:p w14:paraId="7A3025F2" w14:textId="6AEDF573" w:rsidR="002306B0" w:rsidRDefault="002306B0" w:rsidP="002306B0">
            <w:pPr>
              <w:spacing w:line="360" w:lineRule="auto"/>
              <w:rPr>
                <w:sz w:val="24"/>
              </w:rPr>
            </w:pPr>
            <w:r>
              <w:rPr>
                <w:rFonts w:cs="Arial"/>
              </w:rPr>
              <w:t>Quadro Branco Côncavo</w:t>
            </w:r>
          </w:p>
        </w:tc>
        <w:tc>
          <w:tcPr>
            <w:tcW w:w="1935" w:type="dxa"/>
          </w:tcPr>
          <w:p w14:paraId="242CA8AE" w14:textId="5BE06662" w:rsidR="002306B0" w:rsidRDefault="002306B0" w:rsidP="002306B0">
            <w:pPr>
              <w:spacing w:line="360" w:lineRule="auto"/>
              <w:jc w:val="center"/>
              <w:rPr>
                <w:sz w:val="24"/>
              </w:rPr>
            </w:pPr>
            <w:r>
              <w:rPr>
                <w:rFonts w:cs="Arial"/>
              </w:rPr>
              <w:t>01</w:t>
            </w:r>
          </w:p>
        </w:tc>
      </w:tr>
      <w:tr w:rsidR="002306B0" w14:paraId="7C79FE9F" w14:textId="77777777" w:rsidTr="00F90097">
        <w:trPr>
          <w:trHeight w:val="40"/>
        </w:trPr>
        <w:tc>
          <w:tcPr>
            <w:tcW w:w="555" w:type="dxa"/>
          </w:tcPr>
          <w:p w14:paraId="74621D72" w14:textId="7476AA43" w:rsidR="002306B0" w:rsidRDefault="002306B0" w:rsidP="002306B0">
            <w:pPr>
              <w:spacing w:line="360" w:lineRule="auto"/>
              <w:jc w:val="center"/>
              <w:rPr>
                <w:sz w:val="24"/>
              </w:rPr>
            </w:pPr>
            <w:r>
              <w:rPr>
                <w:rFonts w:cs="Arial"/>
              </w:rPr>
              <w:t>6</w:t>
            </w:r>
          </w:p>
        </w:tc>
        <w:tc>
          <w:tcPr>
            <w:tcW w:w="6705" w:type="dxa"/>
            <w:gridSpan w:val="2"/>
          </w:tcPr>
          <w:p w14:paraId="73109D6A" w14:textId="3DB5C42E" w:rsidR="002306B0" w:rsidRDefault="002306B0" w:rsidP="002306B0">
            <w:pPr>
              <w:spacing w:line="360" w:lineRule="auto"/>
              <w:rPr>
                <w:sz w:val="24"/>
              </w:rPr>
            </w:pPr>
            <w:r>
              <w:rPr>
                <w:rFonts w:cs="Arial"/>
              </w:rPr>
              <w:t>Mesa para Corte</w:t>
            </w:r>
          </w:p>
        </w:tc>
        <w:tc>
          <w:tcPr>
            <w:tcW w:w="1935" w:type="dxa"/>
          </w:tcPr>
          <w:p w14:paraId="5F73E736" w14:textId="424E6CFD" w:rsidR="002306B0" w:rsidRDefault="002306B0" w:rsidP="002306B0">
            <w:pPr>
              <w:spacing w:line="360" w:lineRule="auto"/>
              <w:jc w:val="center"/>
              <w:rPr>
                <w:sz w:val="24"/>
              </w:rPr>
            </w:pPr>
            <w:r>
              <w:rPr>
                <w:rFonts w:cs="Arial"/>
              </w:rPr>
              <w:t>01</w:t>
            </w:r>
          </w:p>
        </w:tc>
      </w:tr>
      <w:tr w:rsidR="002306B0" w14:paraId="33B3B122" w14:textId="77777777" w:rsidTr="00F90097">
        <w:trPr>
          <w:trHeight w:val="40"/>
        </w:trPr>
        <w:tc>
          <w:tcPr>
            <w:tcW w:w="555" w:type="dxa"/>
          </w:tcPr>
          <w:p w14:paraId="6F2A0B33" w14:textId="55B7F722" w:rsidR="002306B0" w:rsidRDefault="002306B0" w:rsidP="002306B0">
            <w:pPr>
              <w:spacing w:line="360" w:lineRule="auto"/>
              <w:jc w:val="center"/>
              <w:rPr>
                <w:sz w:val="24"/>
              </w:rPr>
            </w:pPr>
          </w:p>
        </w:tc>
        <w:tc>
          <w:tcPr>
            <w:tcW w:w="6705" w:type="dxa"/>
            <w:gridSpan w:val="2"/>
          </w:tcPr>
          <w:p w14:paraId="3AFCA408" w14:textId="0373556A" w:rsidR="002306B0" w:rsidRDefault="002306B0" w:rsidP="002306B0">
            <w:pPr>
              <w:spacing w:line="360" w:lineRule="auto"/>
              <w:rPr>
                <w:sz w:val="24"/>
              </w:rPr>
            </w:pPr>
            <w:r w:rsidRPr="005F00C8">
              <w:rPr>
                <w:rFonts w:cs="Arial"/>
                <w:b/>
              </w:rPr>
              <w:t>NOTA:</w:t>
            </w:r>
            <w:r>
              <w:rPr>
                <w:rFonts w:cs="Arial"/>
              </w:rPr>
              <w:t xml:space="preserve"> </w:t>
            </w:r>
            <w:r w:rsidRPr="001C3145">
              <w:rPr>
                <w:rFonts w:cs="Arial"/>
                <w:szCs w:val="22"/>
              </w:rPr>
              <w:t>O Laboratório Multiuso tem como objetivo abrigar máquinas e equipamentos de uso sazonal (de diversos cursos, entre eles mestre de obras, carpinteiro de formas, modelagem).</w:t>
            </w:r>
          </w:p>
        </w:tc>
        <w:tc>
          <w:tcPr>
            <w:tcW w:w="1935" w:type="dxa"/>
          </w:tcPr>
          <w:p w14:paraId="092D8E2B" w14:textId="7AA07C4D" w:rsidR="002306B0" w:rsidRDefault="002306B0" w:rsidP="002306B0">
            <w:pPr>
              <w:spacing w:line="360" w:lineRule="auto"/>
              <w:jc w:val="center"/>
              <w:rPr>
                <w:sz w:val="24"/>
              </w:rPr>
            </w:pPr>
          </w:p>
        </w:tc>
      </w:tr>
    </w:tbl>
    <w:p w14:paraId="04637B3D" w14:textId="77777777" w:rsidR="002306B0" w:rsidRDefault="002306B0">
      <w:pPr>
        <w:rPr>
          <w:color w:val="FF0000"/>
          <w:sz w:val="24"/>
        </w:rPr>
      </w:pPr>
    </w:p>
    <w:p w14:paraId="493D62F7" w14:textId="77777777" w:rsidR="003775E4" w:rsidRDefault="003775E4">
      <w:pPr>
        <w:rPr>
          <w:color w:val="FF0000"/>
          <w:sz w:val="24"/>
        </w:rPr>
      </w:pPr>
    </w:p>
    <w:p w14:paraId="4F66F8AD" w14:textId="77777777" w:rsidR="0092745E" w:rsidRDefault="00880A18" w:rsidP="003D319E">
      <w:pPr>
        <w:pStyle w:val="Ttulo2"/>
        <w:numPr>
          <w:ilvl w:val="1"/>
          <w:numId w:val="14"/>
        </w:numPr>
        <w:shd w:val="clear" w:color="auto" w:fill="D9D9D9"/>
        <w:jc w:val="left"/>
        <w:rPr>
          <w:color w:val="000000"/>
        </w:rPr>
      </w:pPr>
      <w:bookmarkStart w:id="28" w:name="_heading=h.111kx3o" w:colFirst="0" w:colLast="0"/>
      <w:bookmarkEnd w:id="28"/>
      <w:r>
        <w:rPr>
          <w:color w:val="000000"/>
        </w:rPr>
        <w:t>Biblioteca</w:t>
      </w:r>
    </w:p>
    <w:p w14:paraId="3C5EE8A7" w14:textId="77777777" w:rsidR="0092745E" w:rsidRDefault="0092745E"/>
    <w:p w14:paraId="20102669" w14:textId="77777777" w:rsidR="0092745E" w:rsidRDefault="0092745E"/>
    <w:tbl>
      <w:tblPr>
        <w:tblStyle w:val="affffd"/>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630"/>
        <w:gridCol w:w="915"/>
        <w:gridCol w:w="4829"/>
        <w:gridCol w:w="992"/>
        <w:gridCol w:w="142"/>
        <w:gridCol w:w="1687"/>
      </w:tblGrid>
      <w:tr w:rsidR="0092745E" w14:paraId="093D9BFB" w14:textId="77777777" w:rsidTr="002306B0">
        <w:trPr>
          <w:trHeight w:val="400"/>
        </w:trPr>
        <w:tc>
          <w:tcPr>
            <w:tcW w:w="1545" w:type="dxa"/>
            <w:gridSpan w:val="2"/>
            <w:shd w:val="clear" w:color="auto" w:fill="D9D9D9"/>
            <w:vAlign w:val="center"/>
          </w:tcPr>
          <w:p w14:paraId="269E5885" w14:textId="77777777" w:rsidR="0092745E" w:rsidRDefault="00880A18">
            <w:pPr>
              <w:rPr>
                <w:b/>
              </w:rPr>
            </w:pPr>
            <w:r>
              <w:rPr>
                <w:b/>
              </w:rPr>
              <w:t>Nome:</w:t>
            </w:r>
          </w:p>
        </w:tc>
        <w:tc>
          <w:tcPr>
            <w:tcW w:w="4829" w:type="dxa"/>
            <w:shd w:val="clear" w:color="auto" w:fill="FFFFFF"/>
            <w:vAlign w:val="center"/>
          </w:tcPr>
          <w:p w14:paraId="23B6C002" w14:textId="77777777" w:rsidR="0092745E" w:rsidRDefault="00880A18">
            <w:pPr>
              <w:rPr>
                <w:b/>
                <w:smallCaps/>
              </w:rPr>
            </w:pPr>
            <w:r>
              <w:rPr>
                <w:b/>
              </w:rPr>
              <w:t>Biblioteca</w:t>
            </w:r>
          </w:p>
        </w:tc>
        <w:tc>
          <w:tcPr>
            <w:tcW w:w="992" w:type="dxa"/>
            <w:shd w:val="clear" w:color="auto" w:fill="D9D9D9"/>
            <w:vAlign w:val="center"/>
          </w:tcPr>
          <w:p w14:paraId="34F0D076" w14:textId="77777777" w:rsidR="0092745E" w:rsidRDefault="00880A18">
            <w:pPr>
              <w:rPr>
                <w:b/>
                <w:smallCaps/>
              </w:rPr>
            </w:pPr>
            <w:r>
              <w:rPr>
                <w:b/>
                <w:smallCaps/>
              </w:rPr>
              <w:t>Á</w:t>
            </w:r>
            <w:r>
              <w:rPr>
                <w:b/>
              </w:rPr>
              <w:t>rea</w:t>
            </w:r>
          </w:p>
        </w:tc>
        <w:tc>
          <w:tcPr>
            <w:tcW w:w="1829" w:type="dxa"/>
            <w:gridSpan w:val="2"/>
            <w:shd w:val="clear" w:color="auto" w:fill="FFFFFF"/>
            <w:vAlign w:val="center"/>
          </w:tcPr>
          <w:p w14:paraId="157A2080" w14:textId="77777777" w:rsidR="0092745E" w:rsidRDefault="00880A18">
            <w:pPr>
              <w:rPr>
                <w:smallCaps/>
              </w:rPr>
            </w:pPr>
            <w:r>
              <w:rPr>
                <w:smallCaps/>
              </w:rPr>
              <w:t>133,58m²</w:t>
            </w:r>
          </w:p>
        </w:tc>
      </w:tr>
      <w:tr w:rsidR="0092745E" w14:paraId="131AEED8" w14:textId="77777777" w:rsidTr="002306B0">
        <w:tc>
          <w:tcPr>
            <w:tcW w:w="630" w:type="dxa"/>
            <w:shd w:val="clear" w:color="auto" w:fill="D9D9D9"/>
          </w:tcPr>
          <w:p w14:paraId="1B95989E" w14:textId="77777777" w:rsidR="0092745E" w:rsidRDefault="00880A18">
            <w:pPr>
              <w:spacing w:before="120"/>
              <w:jc w:val="center"/>
              <w:rPr>
                <w:b/>
              </w:rPr>
            </w:pPr>
            <w:r>
              <w:rPr>
                <w:b/>
              </w:rPr>
              <w:t>Nº</w:t>
            </w:r>
          </w:p>
        </w:tc>
        <w:tc>
          <w:tcPr>
            <w:tcW w:w="6878" w:type="dxa"/>
            <w:gridSpan w:val="4"/>
            <w:shd w:val="clear" w:color="auto" w:fill="D9D9D9"/>
          </w:tcPr>
          <w:p w14:paraId="550CB439" w14:textId="77777777" w:rsidR="0092745E" w:rsidRDefault="00880A18">
            <w:pPr>
              <w:spacing w:before="120"/>
              <w:jc w:val="center"/>
              <w:rPr>
                <w:b/>
              </w:rPr>
            </w:pPr>
            <w:r>
              <w:rPr>
                <w:b/>
              </w:rPr>
              <w:t>Descrição</w:t>
            </w:r>
          </w:p>
        </w:tc>
        <w:tc>
          <w:tcPr>
            <w:tcW w:w="1687" w:type="dxa"/>
            <w:shd w:val="clear" w:color="auto" w:fill="D9D9D9"/>
          </w:tcPr>
          <w:p w14:paraId="636ACBD7" w14:textId="77777777" w:rsidR="0092745E" w:rsidRDefault="00880A18">
            <w:pPr>
              <w:spacing w:before="120"/>
              <w:jc w:val="center"/>
              <w:rPr>
                <w:b/>
              </w:rPr>
            </w:pPr>
            <w:r>
              <w:rPr>
                <w:b/>
              </w:rPr>
              <w:t>Quantidade</w:t>
            </w:r>
          </w:p>
        </w:tc>
      </w:tr>
      <w:tr w:rsidR="002306B0" w14:paraId="1F39EE80" w14:textId="77777777" w:rsidTr="002306B0">
        <w:tc>
          <w:tcPr>
            <w:tcW w:w="630" w:type="dxa"/>
            <w:shd w:val="clear" w:color="auto" w:fill="FFFFFF"/>
          </w:tcPr>
          <w:p w14:paraId="0B4991FD" w14:textId="2F420F71"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1</w:t>
            </w:r>
          </w:p>
        </w:tc>
        <w:tc>
          <w:tcPr>
            <w:tcW w:w="6878" w:type="dxa"/>
            <w:gridSpan w:val="4"/>
            <w:shd w:val="clear" w:color="auto" w:fill="FFFFFF"/>
          </w:tcPr>
          <w:p w14:paraId="20724F42" w14:textId="14572231" w:rsidR="002306B0" w:rsidRPr="002306B0" w:rsidRDefault="002306B0" w:rsidP="002306B0">
            <w:pPr>
              <w:spacing w:line="360" w:lineRule="auto"/>
              <w:rPr>
                <w:rFonts w:asciiTheme="minorHAnsi" w:eastAsia="Calibri" w:hAnsiTheme="minorHAnsi" w:cstheme="minorHAnsi"/>
                <w:szCs w:val="22"/>
              </w:rPr>
            </w:pPr>
            <w:r w:rsidRPr="002306B0">
              <w:rPr>
                <w:rFonts w:asciiTheme="minorHAnsi" w:hAnsiTheme="minorHAnsi" w:cstheme="minorHAnsi"/>
                <w:szCs w:val="22"/>
              </w:rPr>
              <w:t>Balcão para Recepção</w:t>
            </w:r>
          </w:p>
        </w:tc>
        <w:tc>
          <w:tcPr>
            <w:tcW w:w="1687" w:type="dxa"/>
            <w:shd w:val="clear" w:color="auto" w:fill="FFFFFF"/>
          </w:tcPr>
          <w:p w14:paraId="5C57613B" w14:textId="6DC777DB"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01</w:t>
            </w:r>
          </w:p>
        </w:tc>
      </w:tr>
      <w:tr w:rsidR="002306B0" w14:paraId="7D2085F3" w14:textId="77777777" w:rsidTr="002306B0">
        <w:tc>
          <w:tcPr>
            <w:tcW w:w="630" w:type="dxa"/>
            <w:shd w:val="clear" w:color="auto" w:fill="FFFFFF"/>
          </w:tcPr>
          <w:p w14:paraId="0C7F64B8" w14:textId="045811A9"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2</w:t>
            </w:r>
          </w:p>
        </w:tc>
        <w:tc>
          <w:tcPr>
            <w:tcW w:w="6878" w:type="dxa"/>
            <w:gridSpan w:val="4"/>
            <w:shd w:val="clear" w:color="auto" w:fill="FFFFFF"/>
          </w:tcPr>
          <w:p w14:paraId="0E478D83" w14:textId="41AA2004" w:rsidR="002306B0" w:rsidRPr="002306B0" w:rsidRDefault="002306B0" w:rsidP="002306B0">
            <w:pPr>
              <w:spacing w:line="360" w:lineRule="auto"/>
              <w:rPr>
                <w:rFonts w:asciiTheme="minorHAnsi" w:eastAsia="Calibri" w:hAnsiTheme="minorHAnsi" w:cstheme="minorHAnsi"/>
                <w:szCs w:val="22"/>
              </w:rPr>
            </w:pPr>
            <w:r w:rsidRPr="002306B0">
              <w:rPr>
                <w:rFonts w:asciiTheme="minorHAnsi" w:hAnsiTheme="minorHAnsi" w:cstheme="minorHAnsi"/>
                <w:szCs w:val="22"/>
              </w:rPr>
              <w:t>Cadeira Giratória</w:t>
            </w:r>
          </w:p>
        </w:tc>
        <w:tc>
          <w:tcPr>
            <w:tcW w:w="1687" w:type="dxa"/>
            <w:shd w:val="clear" w:color="auto" w:fill="FFFFFF"/>
          </w:tcPr>
          <w:p w14:paraId="6A0C8393" w14:textId="369B05F5"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01</w:t>
            </w:r>
          </w:p>
        </w:tc>
      </w:tr>
      <w:tr w:rsidR="002306B0" w14:paraId="7A37C9BB" w14:textId="77777777" w:rsidTr="002306B0">
        <w:tc>
          <w:tcPr>
            <w:tcW w:w="630" w:type="dxa"/>
            <w:shd w:val="clear" w:color="auto" w:fill="FFFFFF"/>
          </w:tcPr>
          <w:p w14:paraId="63BFBC87" w14:textId="61D47139"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3</w:t>
            </w:r>
          </w:p>
        </w:tc>
        <w:tc>
          <w:tcPr>
            <w:tcW w:w="6878" w:type="dxa"/>
            <w:gridSpan w:val="4"/>
            <w:shd w:val="clear" w:color="auto" w:fill="FFFFFF"/>
          </w:tcPr>
          <w:p w14:paraId="4DB06D9F" w14:textId="2E08700D" w:rsidR="002306B0" w:rsidRPr="002306B0" w:rsidRDefault="002306B0" w:rsidP="002306B0">
            <w:pPr>
              <w:spacing w:line="360" w:lineRule="auto"/>
              <w:rPr>
                <w:rFonts w:asciiTheme="minorHAnsi" w:eastAsia="Calibri" w:hAnsiTheme="minorHAnsi" w:cstheme="minorHAnsi"/>
                <w:szCs w:val="22"/>
              </w:rPr>
            </w:pPr>
            <w:r w:rsidRPr="002306B0">
              <w:rPr>
                <w:rFonts w:asciiTheme="minorHAnsi" w:hAnsiTheme="minorHAnsi" w:cstheme="minorHAnsi"/>
                <w:szCs w:val="22"/>
              </w:rPr>
              <w:t>Cadeiras Fixas</w:t>
            </w:r>
          </w:p>
        </w:tc>
        <w:tc>
          <w:tcPr>
            <w:tcW w:w="1687" w:type="dxa"/>
            <w:shd w:val="clear" w:color="auto" w:fill="FFFFFF"/>
          </w:tcPr>
          <w:p w14:paraId="046A39CB" w14:textId="14BF5C1F"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10</w:t>
            </w:r>
          </w:p>
        </w:tc>
      </w:tr>
      <w:tr w:rsidR="002306B0" w14:paraId="16828C5C" w14:textId="77777777" w:rsidTr="002306B0">
        <w:tc>
          <w:tcPr>
            <w:tcW w:w="630" w:type="dxa"/>
            <w:shd w:val="clear" w:color="auto" w:fill="FFFFFF"/>
          </w:tcPr>
          <w:p w14:paraId="4942F27C" w14:textId="397A8F48"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4</w:t>
            </w:r>
          </w:p>
        </w:tc>
        <w:tc>
          <w:tcPr>
            <w:tcW w:w="6878" w:type="dxa"/>
            <w:gridSpan w:val="4"/>
            <w:shd w:val="clear" w:color="auto" w:fill="FFFFFF"/>
          </w:tcPr>
          <w:p w14:paraId="285D5A16" w14:textId="2DD7829E" w:rsidR="002306B0" w:rsidRPr="002306B0" w:rsidRDefault="002306B0" w:rsidP="002306B0">
            <w:pPr>
              <w:spacing w:line="360" w:lineRule="auto"/>
              <w:rPr>
                <w:rFonts w:asciiTheme="minorHAnsi" w:eastAsia="Calibri" w:hAnsiTheme="minorHAnsi" w:cstheme="minorHAnsi"/>
                <w:szCs w:val="22"/>
              </w:rPr>
            </w:pPr>
            <w:r w:rsidRPr="002306B0">
              <w:rPr>
                <w:rFonts w:asciiTheme="minorHAnsi" w:hAnsiTheme="minorHAnsi" w:cstheme="minorHAnsi"/>
                <w:szCs w:val="22"/>
              </w:rPr>
              <w:t>Microcomputador Desktop para Bibliotecária</w:t>
            </w:r>
          </w:p>
        </w:tc>
        <w:tc>
          <w:tcPr>
            <w:tcW w:w="1687" w:type="dxa"/>
            <w:shd w:val="clear" w:color="auto" w:fill="FFFFFF"/>
          </w:tcPr>
          <w:p w14:paraId="2055CC12" w14:textId="3FBAA97C"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01</w:t>
            </w:r>
          </w:p>
        </w:tc>
      </w:tr>
      <w:tr w:rsidR="002306B0" w14:paraId="386428E3" w14:textId="77777777" w:rsidTr="002306B0">
        <w:tc>
          <w:tcPr>
            <w:tcW w:w="630" w:type="dxa"/>
            <w:shd w:val="clear" w:color="auto" w:fill="FFFFFF"/>
          </w:tcPr>
          <w:p w14:paraId="294F5348" w14:textId="10722F6E"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5</w:t>
            </w:r>
          </w:p>
        </w:tc>
        <w:tc>
          <w:tcPr>
            <w:tcW w:w="6878" w:type="dxa"/>
            <w:gridSpan w:val="4"/>
            <w:shd w:val="clear" w:color="auto" w:fill="FFFFFF"/>
          </w:tcPr>
          <w:p w14:paraId="633AAAED" w14:textId="07925985" w:rsidR="002306B0" w:rsidRPr="002306B0" w:rsidRDefault="002306B0" w:rsidP="002306B0">
            <w:pPr>
              <w:spacing w:line="360" w:lineRule="auto"/>
              <w:rPr>
                <w:rFonts w:asciiTheme="minorHAnsi" w:eastAsia="Calibri" w:hAnsiTheme="minorHAnsi" w:cstheme="minorHAnsi"/>
                <w:szCs w:val="22"/>
              </w:rPr>
            </w:pPr>
            <w:r w:rsidRPr="002306B0">
              <w:rPr>
                <w:rFonts w:asciiTheme="minorHAnsi" w:hAnsiTheme="minorHAnsi" w:cstheme="minorHAnsi"/>
                <w:szCs w:val="22"/>
              </w:rPr>
              <w:t>Microcomputador Desktop para Alunos</w:t>
            </w:r>
          </w:p>
        </w:tc>
        <w:tc>
          <w:tcPr>
            <w:tcW w:w="1687" w:type="dxa"/>
            <w:shd w:val="clear" w:color="auto" w:fill="FFFFFF"/>
          </w:tcPr>
          <w:p w14:paraId="5CBC21A9" w14:textId="1480EC88"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03</w:t>
            </w:r>
          </w:p>
        </w:tc>
      </w:tr>
      <w:tr w:rsidR="002306B0" w14:paraId="784FA131" w14:textId="77777777" w:rsidTr="002306B0">
        <w:tc>
          <w:tcPr>
            <w:tcW w:w="630" w:type="dxa"/>
            <w:shd w:val="clear" w:color="auto" w:fill="FFFFFF"/>
          </w:tcPr>
          <w:p w14:paraId="0C5D34BB" w14:textId="30FECD23"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6</w:t>
            </w:r>
          </w:p>
        </w:tc>
        <w:tc>
          <w:tcPr>
            <w:tcW w:w="6878" w:type="dxa"/>
            <w:gridSpan w:val="4"/>
            <w:shd w:val="clear" w:color="auto" w:fill="FFFFFF"/>
          </w:tcPr>
          <w:p w14:paraId="6EBCAC9E" w14:textId="3A10863E" w:rsidR="002306B0" w:rsidRPr="002306B0" w:rsidRDefault="002306B0" w:rsidP="002306B0">
            <w:pPr>
              <w:spacing w:line="360" w:lineRule="auto"/>
              <w:rPr>
                <w:rFonts w:asciiTheme="minorHAnsi" w:eastAsia="Calibri" w:hAnsiTheme="minorHAnsi" w:cstheme="minorHAnsi"/>
                <w:szCs w:val="22"/>
              </w:rPr>
            </w:pPr>
            <w:proofErr w:type="gramStart"/>
            <w:r w:rsidRPr="002306B0">
              <w:rPr>
                <w:rFonts w:asciiTheme="minorHAnsi" w:hAnsiTheme="minorHAnsi" w:cstheme="minorHAnsi"/>
                <w:szCs w:val="22"/>
              </w:rPr>
              <w:t>Ar Condicionado</w:t>
            </w:r>
            <w:proofErr w:type="gramEnd"/>
            <w:r w:rsidRPr="002306B0">
              <w:rPr>
                <w:rFonts w:asciiTheme="minorHAnsi" w:hAnsiTheme="minorHAnsi" w:cstheme="minorHAnsi"/>
                <w:szCs w:val="22"/>
              </w:rPr>
              <w:t xml:space="preserve"> 36000 </w:t>
            </w:r>
            <w:proofErr w:type="spellStart"/>
            <w:r w:rsidRPr="002306B0">
              <w:rPr>
                <w:rFonts w:asciiTheme="minorHAnsi" w:hAnsiTheme="minorHAnsi" w:cstheme="minorHAnsi"/>
                <w:szCs w:val="22"/>
              </w:rPr>
              <w:t>BTU’s</w:t>
            </w:r>
            <w:proofErr w:type="spellEnd"/>
          </w:p>
        </w:tc>
        <w:tc>
          <w:tcPr>
            <w:tcW w:w="1687" w:type="dxa"/>
            <w:shd w:val="clear" w:color="auto" w:fill="FFFFFF"/>
          </w:tcPr>
          <w:p w14:paraId="57371C90" w14:textId="26FAB9CA"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01</w:t>
            </w:r>
          </w:p>
        </w:tc>
      </w:tr>
      <w:tr w:rsidR="002306B0" w14:paraId="1991C445" w14:textId="77777777" w:rsidTr="002306B0">
        <w:tc>
          <w:tcPr>
            <w:tcW w:w="630" w:type="dxa"/>
            <w:shd w:val="clear" w:color="auto" w:fill="FFFFFF"/>
          </w:tcPr>
          <w:p w14:paraId="4FC5EE39" w14:textId="7BB635DF"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7</w:t>
            </w:r>
          </w:p>
        </w:tc>
        <w:tc>
          <w:tcPr>
            <w:tcW w:w="6878" w:type="dxa"/>
            <w:gridSpan w:val="4"/>
            <w:shd w:val="clear" w:color="auto" w:fill="FFFFFF"/>
          </w:tcPr>
          <w:p w14:paraId="7750E063" w14:textId="183DB4C2" w:rsidR="002306B0" w:rsidRPr="002306B0" w:rsidRDefault="002306B0" w:rsidP="002306B0">
            <w:pPr>
              <w:spacing w:line="360" w:lineRule="auto"/>
              <w:rPr>
                <w:rFonts w:asciiTheme="minorHAnsi" w:eastAsia="Calibri" w:hAnsiTheme="minorHAnsi" w:cstheme="minorHAnsi"/>
                <w:szCs w:val="22"/>
              </w:rPr>
            </w:pPr>
            <w:r w:rsidRPr="002306B0">
              <w:rPr>
                <w:rFonts w:asciiTheme="minorHAnsi" w:hAnsiTheme="minorHAnsi" w:cstheme="minorHAnsi"/>
                <w:szCs w:val="22"/>
              </w:rPr>
              <w:t>Estante para Livros</w:t>
            </w:r>
          </w:p>
        </w:tc>
        <w:tc>
          <w:tcPr>
            <w:tcW w:w="1687" w:type="dxa"/>
            <w:shd w:val="clear" w:color="auto" w:fill="FFFFFF"/>
          </w:tcPr>
          <w:p w14:paraId="74BD3471" w14:textId="124C3CFD"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04</w:t>
            </w:r>
          </w:p>
        </w:tc>
      </w:tr>
      <w:tr w:rsidR="002306B0" w14:paraId="536D3845" w14:textId="77777777" w:rsidTr="002306B0">
        <w:tc>
          <w:tcPr>
            <w:tcW w:w="630" w:type="dxa"/>
            <w:shd w:val="clear" w:color="auto" w:fill="FFFFFF"/>
          </w:tcPr>
          <w:p w14:paraId="22A4FC2C" w14:textId="11CC6678"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8</w:t>
            </w:r>
          </w:p>
        </w:tc>
        <w:tc>
          <w:tcPr>
            <w:tcW w:w="6878" w:type="dxa"/>
            <w:gridSpan w:val="4"/>
            <w:shd w:val="clear" w:color="auto" w:fill="FFFFFF"/>
          </w:tcPr>
          <w:p w14:paraId="2E6AD643" w14:textId="6983B1AE" w:rsidR="002306B0" w:rsidRPr="002306B0" w:rsidRDefault="002306B0" w:rsidP="002306B0">
            <w:pPr>
              <w:spacing w:line="360" w:lineRule="auto"/>
              <w:rPr>
                <w:rFonts w:asciiTheme="minorHAnsi" w:eastAsia="Calibri" w:hAnsiTheme="minorHAnsi" w:cstheme="minorHAnsi"/>
                <w:szCs w:val="22"/>
              </w:rPr>
            </w:pPr>
            <w:r w:rsidRPr="002306B0">
              <w:rPr>
                <w:rFonts w:asciiTheme="minorHAnsi" w:hAnsiTheme="minorHAnsi" w:cstheme="minorHAnsi"/>
                <w:szCs w:val="22"/>
              </w:rPr>
              <w:t>Mesa Redonda para Leitura</w:t>
            </w:r>
          </w:p>
        </w:tc>
        <w:tc>
          <w:tcPr>
            <w:tcW w:w="1687" w:type="dxa"/>
            <w:shd w:val="clear" w:color="auto" w:fill="FFFFFF"/>
          </w:tcPr>
          <w:p w14:paraId="53AA9D9B" w14:textId="7C4440DD"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02</w:t>
            </w:r>
          </w:p>
        </w:tc>
      </w:tr>
      <w:tr w:rsidR="002306B0" w14:paraId="2B0CD1B0" w14:textId="77777777" w:rsidTr="002306B0">
        <w:tc>
          <w:tcPr>
            <w:tcW w:w="630" w:type="dxa"/>
            <w:shd w:val="clear" w:color="auto" w:fill="FFFFFF"/>
          </w:tcPr>
          <w:p w14:paraId="4A53F04C" w14:textId="61796AA0"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9</w:t>
            </w:r>
          </w:p>
        </w:tc>
        <w:tc>
          <w:tcPr>
            <w:tcW w:w="6878" w:type="dxa"/>
            <w:gridSpan w:val="4"/>
            <w:shd w:val="clear" w:color="auto" w:fill="FFFFFF"/>
          </w:tcPr>
          <w:p w14:paraId="11367552" w14:textId="09FC5E36" w:rsidR="002306B0" w:rsidRPr="002306B0" w:rsidRDefault="002306B0" w:rsidP="002306B0">
            <w:pPr>
              <w:spacing w:line="360" w:lineRule="auto"/>
              <w:rPr>
                <w:rFonts w:asciiTheme="minorHAnsi" w:eastAsia="Calibri" w:hAnsiTheme="minorHAnsi" w:cstheme="minorHAnsi"/>
                <w:szCs w:val="22"/>
              </w:rPr>
            </w:pPr>
            <w:r w:rsidRPr="002306B0">
              <w:rPr>
                <w:rFonts w:asciiTheme="minorHAnsi" w:hAnsiTheme="minorHAnsi" w:cstheme="minorHAnsi"/>
                <w:szCs w:val="22"/>
              </w:rPr>
              <w:t>Impressora Fiscal</w:t>
            </w:r>
          </w:p>
        </w:tc>
        <w:tc>
          <w:tcPr>
            <w:tcW w:w="1687" w:type="dxa"/>
            <w:shd w:val="clear" w:color="auto" w:fill="FFFFFF"/>
          </w:tcPr>
          <w:p w14:paraId="713F78DE" w14:textId="31B6E82D"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01</w:t>
            </w:r>
          </w:p>
        </w:tc>
      </w:tr>
      <w:tr w:rsidR="002306B0" w14:paraId="68C22625" w14:textId="77777777" w:rsidTr="002306B0">
        <w:tc>
          <w:tcPr>
            <w:tcW w:w="630" w:type="dxa"/>
            <w:shd w:val="clear" w:color="auto" w:fill="FFFFFF"/>
          </w:tcPr>
          <w:p w14:paraId="15EB992D" w14:textId="50F5E6C8"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10</w:t>
            </w:r>
          </w:p>
        </w:tc>
        <w:tc>
          <w:tcPr>
            <w:tcW w:w="6878" w:type="dxa"/>
            <w:gridSpan w:val="4"/>
            <w:shd w:val="clear" w:color="auto" w:fill="FFFFFF"/>
          </w:tcPr>
          <w:p w14:paraId="0A602074" w14:textId="04A357BC" w:rsidR="002306B0" w:rsidRPr="002306B0" w:rsidRDefault="002306B0" w:rsidP="002306B0">
            <w:pPr>
              <w:spacing w:line="360" w:lineRule="auto"/>
              <w:rPr>
                <w:rFonts w:asciiTheme="minorHAnsi" w:eastAsia="Calibri" w:hAnsiTheme="minorHAnsi" w:cstheme="minorHAnsi"/>
                <w:szCs w:val="22"/>
              </w:rPr>
            </w:pPr>
            <w:r w:rsidRPr="002306B0">
              <w:rPr>
                <w:rFonts w:asciiTheme="minorHAnsi" w:hAnsiTheme="minorHAnsi" w:cstheme="minorHAnsi"/>
                <w:szCs w:val="22"/>
              </w:rPr>
              <w:t>Teclado PIN</w:t>
            </w:r>
          </w:p>
        </w:tc>
        <w:tc>
          <w:tcPr>
            <w:tcW w:w="1687" w:type="dxa"/>
            <w:shd w:val="clear" w:color="auto" w:fill="FFFFFF"/>
          </w:tcPr>
          <w:p w14:paraId="24C9B219" w14:textId="096968F1"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01</w:t>
            </w:r>
          </w:p>
        </w:tc>
      </w:tr>
      <w:tr w:rsidR="002306B0" w14:paraId="15A3F3AA" w14:textId="77777777" w:rsidTr="002306B0">
        <w:tc>
          <w:tcPr>
            <w:tcW w:w="630" w:type="dxa"/>
            <w:shd w:val="clear" w:color="auto" w:fill="FFFFFF"/>
          </w:tcPr>
          <w:p w14:paraId="5219B78C" w14:textId="2BEBAE62"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11</w:t>
            </w:r>
          </w:p>
        </w:tc>
        <w:tc>
          <w:tcPr>
            <w:tcW w:w="6878" w:type="dxa"/>
            <w:gridSpan w:val="4"/>
            <w:shd w:val="clear" w:color="auto" w:fill="FFFFFF"/>
          </w:tcPr>
          <w:p w14:paraId="3FA3474F" w14:textId="0B8DAE5C" w:rsidR="002306B0" w:rsidRPr="002306B0" w:rsidRDefault="002306B0" w:rsidP="002306B0">
            <w:pPr>
              <w:spacing w:line="360" w:lineRule="auto"/>
              <w:rPr>
                <w:rFonts w:asciiTheme="minorHAnsi" w:eastAsia="Calibri" w:hAnsiTheme="minorHAnsi" w:cstheme="minorHAnsi"/>
                <w:szCs w:val="22"/>
              </w:rPr>
            </w:pPr>
            <w:r w:rsidRPr="002306B0">
              <w:rPr>
                <w:rFonts w:asciiTheme="minorHAnsi" w:hAnsiTheme="minorHAnsi" w:cstheme="minorHAnsi"/>
                <w:szCs w:val="22"/>
              </w:rPr>
              <w:t>Leitor Óptico</w:t>
            </w:r>
          </w:p>
        </w:tc>
        <w:tc>
          <w:tcPr>
            <w:tcW w:w="1687" w:type="dxa"/>
            <w:shd w:val="clear" w:color="auto" w:fill="FFFFFF"/>
          </w:tcPr>
          <w:p w14:paraId="75F3662E" w14:textId="5566C135" w:rsidR="002306B0" w:rsidRPr="002306B0" w:rsidRDefault="002306B0" w:rsidP="002306B0">
            <w:pPr>
              <w:spacing w:line="360" w:lineRule="auto"/>
              <w:jc w:val="center"/>
              <w:rPr>
                <w:rFonts w:asciiTheme="minorHAnsi" w:eastAsia="Calibri" w:hAnsiTheme="minorHAnsi" w:cstheme="minorHAnsi"/>
                <w:szCs w:val="22"/>
              </w:rPr>
            </w:pPr>
            <w:r w:rsidRPr="002306B0">
              <w:rPr>
                <w:rFonts w:asciiTheme="minorHAnsi" w:hAnsiTheme="minorHAnsi" w:cstheme="minorHAnsi"/>
                <w:szCs w:val="22"/>
              </w:rPr>
              <w:t>01</w:t>
            </w:r>
          </w:p>
        </w:tc>
      </w:tr>
    </w:tbl>
    <w:p w14:paraId="758153CB" w14:textId="77777777" w:rsidR="0092745E" w:rsidRDefault="0092745E"/>
    <w:p w14:paraId="7D788FF3" w14:textId="27D57012" w:rsidR="0092745E" w:rsidRDefault="0092745E"/>
    <w:p w14:paraId="42392B72" w14:textId="26448424" w:rsidR="00F2530C" w:rsidRDefault="00F2530C"/>
    <w:p w14:paraId="2D8E16BF" w14:textId="3F0B63AB" w:rsidR="00F2530C" w:rsidRDefault="00F2530C"/>
    <w:p w14:paraId="32FB7F7F" w14:textId="755705F2" w:rsidR="00F2530C" w:rsidRDefault="00F2530C"/>
    <w:p w14:paraId="268C1AD0" w14:textId="67ED67D0" w:rsidR="00F2530C" w:rsidRDefault="00F2530C"/>
    <w:p w14:paraId="19B496FE" w14:textId="40114E7D" w:rsidR="00F2530C" w:rsidRDefault="00F2530C"/>
    <w:p w14:paraId="72FCDE6F" w14:textId="69EE3E09" w:rsidR="00F2530C" w:rsidRDefault="00F2530C"/>
    <w:p w14:paraId="73CEC6E4" w14:textId="5EB1210C" w:rsidR="00F2530C" w:rsidRDefault="00F2530C"/>
    <w:p w14:paraId="4C4DABE4" w14:textId="5AC81E32" w:rsidR="00F2530C" w:rsidRDefault="00F2530C"/>
    <w:p w14:paraId="4A3B523C" w14:textId="60CE9B1E" w:rsidR="00F2530C" w:rsidRDefault="00F2530C"/>
    <w:p w14:paraId="7121A723" w14:textId="3315D05E" w:rsidR="00F2530C" w:rsidRDefault="00F2530C"/>
    <w:p w14:paraId="66E77A4A" w14:textId="594B6869" w:rsidR="00F2530C" w:rsidRDefault="00F2530C"/>
    <w:p w14:paraId="3CF163D4" w14:textId="77777777" w:rsidR="00F2530C" w:rsidRDefault="00F2530C"/>
    <w:p w14:paraId="15374B33" w14:textId="77777777" w:rsidR="0092745E" w:rsidRDefault="0092745E"/>
    <w:p w14:paraId="054CA8FD" w14:textId="77777777" w:rsidR="0092745E" w:rsidRDefault="00880A18" w:rsidP="003D319E">
      <w:pPr>
        <w:pStyle w:val="Ttulo2"/>
        <w:numPr>
          <w:ilvl w:val="1"/>
          <w:numId w:val="14"/>
        </w:numPr>
        <w:shd w:val="clear" w:color="auto" w:fill="D9D9D9"/>
        <w:jc w:val="left"/>
      </w:pPr>
      <w:bookmarkStart w:id="29" w:name="_heading=h.3l18frh" w:colFirst="0" w:colLast="0"/>
      <w:bookmarkEnd w:id="29"/>
      <w:r>
        <w:t>Acervo Bibliográfico</w:t>
      </w:r>
    </w:p>
    <w:p w14:paraId="68FBB3FF" w14:textId="77777777" w:rsidR="0092745E" w:rsidRDefault="0092745E">
      <w:pPr>
        <w:rPr>
          <w:rFonts w:ascii="Times New Roman" w:eastAsia="Times New Roman" w:hAnsi="Times New Roman" w:cs="Times New Roman"/>
          <w:sz w:val="24"/>
        </w:rPr>
      </w:pP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88"/>
      </w:tblGrid>
      <w:tr w:rsidR="00F2530C" w:rsidRPr="00F2530C" w14:paraId="5EACF9DD" w14:textId="77777777" w:rsidTr="00F90097">
        <w:tblPrEx>
          <w:tblCellMar>
            <w:top w:w="0" w:type="dxa"/>
            <w:bottom w:w="0" w:type="dxa"/>
          </w:tblCellMar>
        </w:tblPrEx>
        <w:trPr>
          <w:jc w:val="center"/>
        </w:trPr>
        <w:tc>
          <w:tcPr>
            <w:tcW w:w="9688" w:type="dxa"/>
            <w:tcBorders>
              <w:top w:val="single" w:sz="4" w:space="0" w:color="auto"/>
              <w:left w:val="single" w:sz="4" w:space="0" w:color="auto"/>
              <w:bottom w:val="single" w:sz="4" w:space="0" w:color="auto"/>
              <w:right w:val="single" w:sz="4" w:space="0" w:color="auto"/>
            </w:tcBorders>
          </w:tcPr>
          <w:p w14:paraId="241BEF03" w14:textId="77777777" w:rsidR="00F2530C" w:rsidRPr="00F2530C" w:rsidRDefault="00F2530C" w:rsidP="00F90097">
            <w:pPr>
              <w:pStyle w:val="texto"/>
              <w:spacing w:before="60" w:after="60" w:line="240" w:lineRule="auto"/>
              <w:jc w:val="center"/>
              <w:rPr>
                <w:rFonts w:asciiTheme="minorHAnsi" w:hAnsiTheme="minorHAnsi" w:cstheme="minorHAnsi"/>
                <w:b/>
                <w:bCs/>
                <w:sz w:val="22"/>
                <w:szCs w:val="22"/>
              </w:rPr>
            </w:pPr>
            <w:r w:rsidRPr="00F2530C">
              <w:rPr>
                <w:rFonts w:asciiTheme="minorHAnsi" w:hAnsiTheme="minorHAnsi" w:cstheme="minorHAnsi"/>
                <w:b/>
                <w:bCs/>
                <w:sz w:val="22"/>
                <w:szCs w:val="22"/>
              </w:rPr>
              <w:t>Referência Bibliográfica</w:t>
            </w:r>
          </w:p>
        </w:tc>
      </w:tr>
      <w:tr w:rsidR="00F2530C" w:rsidRPr="00F2530C" w14:paraId="289C13FB" w14:textId="77777777" w:rsidTr="00F90097">
        <w:tblPrEx>
          <w:tblCellMar>
            <w:top w:w="0" w:type="dxa"/>
            <w:bottom w:w="0" w:type="dxa"/>
          </w:tblCellMar>
        </w:tblPrEx>
        <w:trPr>
          <w:trHeight w:val="288"/>
          <w:jc w:val="center"/>
        </w:trPr>
        <w:tc>
          <w:tcPr>
            <w:tcW w:w="9688" w:type="dxa"/>
            <w:tcBorders>
              <w:top w:val="single" w:sz="4" w:space="0" w:color="auto"/>
              <w:left w:val="single" w:sz="4" w:space="0" w:color="auto"/>
              <w:bottom w:val="single" w:sz="4" w:space="0" w:color="auto"/>
              <w:right w:val="single" w:sz="4" w:space="0" w:color="auto"/>
            </w:tcBorders>
          </w:tcPr>
          <w:p w14:paraId="2CFA80D5" w14:textId="77777777" w:rsidR="00F2530C" w:rsidRPr="00F2530C" w:rsidRDefault="00F2530C" w:rsidP="00F90097">
            <w:pPr>
              <w:rPr>
                <w:rFonts w:asciiTheme="minorHAnsi" w:hAnsiTheme="minorHAnsi" w:cstheme="minorHAnsi"/>
                <w:b/>
                <w:caps/>
                <w:szCs w:val="22"/>
              </w:rPr>
            </w:pPr>
            <w:r w:rsidRPr="00F2530C">
              <w:rPr>
                <w:rFonts w:asciiTheme="minorHAnsi" w:hAnsiTheme="minorHAnsi" w:cstheme="minorHAnsi"/>
                <w:b/>
                <w:szCs w:val="22"/>
              </w:rPr>
              <w:t xml:space="preserve">- </w:t>
            </w:r>
            <w:r w:rsidRPr="00F2530C">
              <w:rPr>
                <w:rFonts w:asciiTheme="minorHAnsi" w:hAnsiTheme="minorHAnsi" w:cstheme="minorHAnsi"/>
                <w:b/>
                <w:caps/>
                <w:szCs w:val="22"/>
              </w:rPr>
              <w:t xml:space="preserve">Matemática aplicada – 30 h– </w:t>
            </w:r>
          </w:p>
          <w:p w14:paraId="212D3449" w14:textId="77777777" w:rsidR="00F2530C" w:rsidRPr="00F2530C" w:rsidRDefault="00F2530C" w:rsidP="00F90097">
            <w:pPr>
              <w:rPr>
                <w:rFonts w:asciiTheme="minorHAnsi" w:hAnsiTheme="minorHAnsi" w:cstheme="minorHAnsi"/>
                <w:color w:val="000000"/>
                <w:szCs w:val="22"/>
              </w:rPr>
            </w:pPr>
            <w:r w:rsidRPr="00F2530C">
              <w:rPr>
                <w:rFonts w:asciiTheme="minorHAnsi" w:hAnsiTheme="minorHAnsi" w:cstheme="minorHAnsi"/>
                <w:color w:val="000000"/>
                <w:szCs w:val="22"/>
              </w:rPr>
              <w:t xml:space="preserve">GIOVANNI, José Ruy; BONJORNO, José Roberto; GIOVANNI JUNIOR, José Ruy. </w:t>
            </w:r>
            <w:r w:rsidRPr="00F2530C">
              <w:rPr>
                <w:rFonts w:asciiTheme="minorHAnsi" w:hAnsiTheme="minorHAnsi" w:cstheme="minorHAnsi"/>
                <w:b/>
                <w:bCs/>
                <w:color w:val="000000"/>
                <w:szCs w:val="22"/>
              </w:rPr>
              <w:t xml:space="preserve">Matemática completa: </w:t>
            </w:r>
            <w:r w:rsidRPr="00F2530C">
              <w:rPr>
                <w:rFonts w:asciiTheme="minorHAnsi" w:hAnsiTheme="minorHAnsi" w:cstheme="minorHAnsi"/>
                <w:color w:val="000000"/>
                <w:szCs w:val="22"/>
              </w:rPr>
              <w:t>volume único. São Paulo, SP: FTD, 2002. 592 p.</w:t>
            </w:r>
          </w:p>
          <w:p w14:paraId="5E3BA43E" w14:textId="77777777" w:rsidR="00F2530C" w:rsidRPr="00F2530C" w:rsidRDefault="00F2530C" w:rsidP="00F90097">
            <w:pPr>
              <w:rPr>
                <w:rFonts w:asciiTheme="minorHAnsi" w:hAnsiTheme="minorHAnsi" w:cstheme="minorHAnsi"/>
                <w:color w:val="000000"/>
                <w:szCs w:val="22"/>
              </w:rPr>
            </w:pPr>
          </w:p>
          <w:p w14:paraId="3118C28E" w14:textId="77777777" w:rsidR="00F2530C" w:rsidRPr="00F2530C" w:rsidRDefault="00F2530C" w:rsidP="00F90097">
            <w:pPr>
              <w:rPr>
                <w:rFonts w:asciiTheme="minorHAnsi" w:hAnsiTheme="minorHAnsi" w:cstheme="minorHAnsi"/>
                <w:color w:val="000000"/>
                <w:szCs w:val="22"/>
              </w:rPr>
            </w:pPr>
            <w:r w:rsidRPr="00F2530C">
              <w:rPr>
                <w:rFonts w:asciiTheme="minorHAnsi" w:hAnsiTheme="minorHAnsi" w:cstheme="minorHAnsi"/>
                <w:color w:val="000000"/>
                <w:szCs w:val="22"/>
              </w:rPr>
              <w:t xml:space="preserve">MARCONDES, Gentil e Sergio. </w:t>
            </w:r>
            <w:r w:rsidRPr="00F2530C">
              <w:rPr>
                <w:rFonts w:asciiTheme="minorHAnsi" w:hAnsiTheme="minorHAnsi" w:cstheme="minorHAnsi"/>
                <w:b/>
                <w:color w:val="000000"/>
                <w:szCs w:val="22"/>
              </w:rPr>
              <w:t>Matemática:</w:t>
            </w:r>
            <w:r w:rsidRPr="00F2530C">
              <w:rPr>
                <w:rFonts w:asciiTheme="minorHAnsi" w:hAnsiTheme="minorHAnsi" w:cstheme="minorHAnsi"/>
                <w:color w:val="000000"/>
                <w:szCs w:val="22"/>
              </w:rPr>
              <w:t xml:space="preserve"> Série Novo Ensino Médio: volume único. 7 ed. Itapecerica, MG: Ática, 2003. 320 p.</w:t>
            </w:r>
          </w:p>
          <w:p w14:paraId="1DEC87DF" w14:textId="77777777" w:rsidR="00F2530C" w:rsidRPr="00F2530C" w:rsidRDefault="00F2530C" w:rsidP="00F90097">
            <w:pPr>
              <w:rPr>
                <w:rFonts w:asciiTheme="minorHAnsi" w:hAnsiTheme="minorHAnsi" w:cstheme="minorHAnsi"/>
                <w:szCs w:val="22"/>
              </w:rPr>
            </w:pPr>
          </w:p>
          <w:p w14:paraId="16253807" w14:textId="77777777" w:rsidR="00F2530C" w:rsidRPr="00F2530C" w:rsidRDefault="00F2530C" w:rsidP="00F90097">
            <w:pPr>
              <w:rPr>
                <w:rFonts w:asciiTheme="minorHAnsi" w:hAnsiTheme="minorHAnsi" w:cstheme="minorHAnsi"/>
                <w:b/>
                <w:color w:val="000000"/>
                <w:szCs w:val="22"/>
              </w:rPr>
            </w:pPr>
            <w:r w:rsidRPr="00F2530C">
              <w:rPr>
                <w:rFonts w:asciiTheme="minorHAnsi" w:hAnsiTheme="minorHAnsi" w:cstheme="minorHAnsi"/>
                <w:color w:val="000000"/>
                <w:szCs w:val="22"/>
              </w:rPr>
              <w:t xml:space="preserve">SENAI Departamento Regional de Santa Catarina. </w:t>
            </w:r>
            <w:r w:rsidRPr="00F2530C">
              <w:rPr>
                <w:rFonts w:asciiTheme="minorHAnsi" w:hAnsiTheme="minorHAnsi" w:cstheme="minorHAnsi"/>
                <w:b/>
                <w:bCs/>
                <w:color w:val="000000"/>
                <w:szCs w:val="22"/>
              </w:rPr>
              <w:t xml:space="preserve">Matemática aplicada. </w:t>
            </w:r>
            <w:r w:rsidRPr="00F2530C">
              <w:rPr>
                <w:rFonts w:asciiTheme="minorHAnsi" w:hAnsiTheme="minorHAnsi" w:cstheme="minorHAnsi"/>
                <w:color w:val="000000"/>
                <w:szCs w:val="22"/>
              </w:rPr>
              <w:t>Florianópolis: SENAI/SC DR, 1998. 67 p.</w:t>
            </w:r>
          </w:p>
          <w:p w14:paraId="2CE318FF" w14:textId="77777777" w:rsidR="00F2530C" w:rsidRPr="00F2530C" w:rsidRDefault="00F2530C" w:rsidP="00F90097">
            <w:pPr>
              <w:rPr>
                <w:rFonts w:asciiTheme="minorHAnsi" w:hAnsiTheme="minorHAnsi" w:cstheme="minorHAnsi"/>
                <w:b/>
                <w:szCs w:val="22"/>
              </w:rPr>
            </w:pPr>
          </w:p>
          <w:p w14:paraId="1F42A7CF" w14:textId="77777777" w:rsidR="00F2530C" w:rsidRPr="00F2530C" w:rsidRDefault="00F2530C" w:rsidP="00F90097">
            <w:pPr>
              <w:rPr>
                <w:rFonts w:asciiTheme="minorHAnsi" w:hAnsiTheme="minorHAnsi" w:cstheme="minorHAnsi"/>
                <w:b/>
                <w:color w:val="000000"/>
                <w:szCs w:val="22"/>
              </w:rPr>
            </w:pPr>
            <w:r w:rsidRPr="00F2530C">
              <w:rPr>
                <w:rFonts w:asciiTheme="minorHAnsi" w:hAnsiTheme="minorHAnsi" w:cstheme="minorHAnsi"/>
                <w:color w:val="000000"/>
                <w:szCs w:val="22"/>
              </w:rPr>
              <w:t xml:space="preserve">AYRES, Frank. </w:t>
            </w:r>
            <w:r w:rsidRPr="00F2530C">
              <w:rPr>
                <w:rFonts w:asciiTheme="minorHAnsi" w:hAnsiTheme="minorHAnsi" w:cstheme="minorHAnsi"/>
                <w:b/>
                <w:bCs/>
                <w:color w:val="000000"/>
                <w:szCs w:val="22"/>
              </w:rPr>
              <w:t xml:space="preserve">Matemática financeira: </w:t>
            </w:r>
            <w:r w:rsidRPr="00F2530C">
              <w:rPr>
                <w:rFonts w:asciiTheme="minorHAnsi" w:hAnsiTheme="minorHAnsi" w:cstheme="minorHAnsi"/>
                <w:color w:val="000000"/>
                <w:szCs w:val="22"/>
              </w:rPr>
              <w:t>resumo da teoria, 500 problemas resolvidos. São Paulo: McGraw-Hill, 1973. 306 p.</w:t>
            </w:r>
          </w:p>
          <w:p w14:paraId="5B2C7A60" w14:textId="77777777" w:rsidR="00F2530C" w:rsidRPr="00F2530C" w:rsidRDefault="00F2530C" w:rsidP="00F90097">
            <w:pPr>
              <w:rPr>
                <w:rFonts w:asciiTheme="minorHAnsi" w:hAnsiTheme="minorHAnsi" w:cstheme="minorHAnsi"/>
                <w:b/>
                <w:caps/>
                <w:color w:val="FF0000"/>
                <w:szCs w:val="22"/>
              </w:rPr>
            </w:pPr>
          </w:p>
          <w:p w14:paraId="545FAE55" w14:textId="77777777" w:rsidR="00F2530C" w:rsidRPr="00F2530C" w:rsidRDefault="00F2530C" w:rsidP="00F90097">
            <w:pPr>
              <w:rPr>
                <w:rFonts w:asciiTheme="minorHAnsi" w:hAnsiTheme="minorHAnsi" w:cstheme="minorHAnsi"/>
                <w:b/>
                <w:szCs w:val="22"/>
              </w:rPr>
            </w:pPr>
          </w:p>
          <w:p w14:paraId="75AFDD93" w14:textId="77777777" w:rsidR="00F2530C" w:rsidRPr="00F2530C" w:rsidRDefault="00F2530C" w:rsidP="00F90097">
            <w:pPr>
              <w:rPr>
                <w:rFonts w:asciiTheme="minorHAnsi" w:hAnsiTheme="minorHAnsi" w:cstheme="minorHAnsi"/>
                <w:b/>
                <w:caps/>
                <w:szCs w:val="22"/>
              </w:rPr>
            </w:pPr>
            <w:r w:rsidRPr="00F2530C">
              <w:rPr>
                <w:rFonts w:asciiTheme="minorHAnsi" w:hAnsiTheme="minorHAnsi" w:cstheme="minorHAnsi"/>
                <w:b/>
                <w:szCs w:val="22"/>
              </w:rPr>
              <w:t xml:space="preserve">- </w:t>
            </w:r>
            <w:r w:rsidRPr="00F2530C">
              <w:rPr>
                <w:rFonts w:asciiTheme="minorHAnsi" w:hAnsiTheme="minorHAnsi" w:cstheme="minorHAnsi"/>
                <w:b/>
                <w:caps/>
                <w:szCs w:val="22"/>
              </w:rPr>
              <w:t xml:space="preserve">Organização e normas I – 30 h- </w:t>
            </w:r>
          </w:p>
          <w:p w14:paraId="76D4436A" w14:textId="77777777" w:rsidR="00F2530C" w:rsidRPr="00F2530C" w:rsidRDefault="00F2530C" w:rsidP="00F90097">
            <w:pPr>
              <w:rPr>
                <w:rFonts w:asciiTheme="minorHAnsi" w:hAnsiTheme="minorHAnsi" w:cstheme="minorHAnsi"/>
                <w:b/>
                <w:caps/>
                <w:szCs w:val="22"/>
              </w:rPr>
            </w:pPr>
          </w:p>
          <w:p w14:paraId="482B32D1"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SAMPAIO, José Carlos de Arruda. </w:t>
            </w:r>
            <w:r w:rsidRPr="00F2530C">
              <w:rPr>
                <w:rFonts w:asciiTheme="minorHAnsi" w:hAnsiTheme="minorHAnsi" w:cstheme="minorHAnsi"/>
                <w:b/>
                <w:bCs/>
                <w:szCs w:val="22"/>
              </w:rPr>
              <w:t xml:space="preserve">Manual de aplicação da NR 18. </w:t>
            </w:r>
            <w:r w:rsidRPr="00F2530C">
              <w:rPr>
                <w:rFonts w:asciiTheme="minorHAnsi" w:hAnsiTheme="minorHAnsi" w:cstheme="minorHAnsi"/>
                <w:szCs w:val="22"/>
              </w:rPr>
              <w:t xml:space="preserve">São Paulo: Pini, 1998. 540 p. </w:t>
            </w:r>
          </w:p>
          <w:p w14:paraId="3C4958C3" w14:textId="77777777" w:rsidR="00F2530C" w:rsidRPr="00F2530C" w:rsidRDefault="00F2530C" w:rsidP="00F90097">
            <w:pPr>
              <w:rPr>
                <w:rFonts w:asciiTheme="minorHAnsi" w:hAnsiTheme="minorHAnsi" w:cstheme="minorHAnsi"/>
                <w:szCs w:val="22"/>
              </w:rPr>
            </w:pPr>
          </w:p>
          <w:p w14:paraId="64DF0CB3"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FEDERAÇÃO DAS INDÚSTRIAS DO ESTADO DE SANTA CATARINA. </w:t>
            </w:r>
            <w:r w:rsidRPr="00F2530C">
              <w:rPr>
                <w:rFonts w:asciiTheme="minorHAnsi" w:hAnsiTheme="minorHAnsi" w:cstheme="minorHAnsi"/>
                <w:b/>
                <w:bCs/>
                <w:szCs w:val="22"/>
              </w:rPr>
              <w:t xml:space="preserve">Desenvolvimento de chefias: </w:t>
            </w:r>
            <w:r w:rsidRPr="00F2530C">
              <w:rPr>
                <w:rFonts w:asciiTheme="minorHAnsi" w:hAnsiTheme="minorHAnsi" w:cstheme="minorHAnsi"/>
                <w:szCs w:val="22"/>
              </w:rPr>
              <w:t>aperfeiçoamento em mestre de obras. Itajaí: FIESC, [2005]. 42 p.</w:t>
            </w:r>
          </w:p>
          <w:p w14:paraId="5BF72364" w14:textId="77777777" w:rsidR="00F2530C" w:rsidRPr="00F2530C" w:rsidRDefault="00F2530C" w:rsidP="00F90097">
            <w:pPr>
              <w:rPr>
                <w:rFonts w:asciiTheme="minorHAnsi" w:hAnsiTheme="minorHAnsi" w:cstheme="minorHAnsi"/>
                <w:szCs w:val="22"/>
              </w:rPr>
            </w:pPr>
          </w:p>
          <w:p w14:paraId="3315908A"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MANEJO E </w:t>
            </w:r>
            <w:r w:rsidRPr="00F2530C">
              <w:rPr>
                <w:rFonts w:asciiTheme="minorHAnsi" w:hAnsiTheme="minorHAnsi" w:cstheme="minorHAnsi"/>
                <w:b/>
                <w:szCs w:val="22"/>
              </w:rPr>
              <w:t>gestão de resíduos da construção civil</w:t>
            </w:r>
            <w:r w:rsidRPr="00F2530C">
              <w:rPr>
                <w:rFonts w:asciiTheme="minorHAnsi" w:hAnsiTheme="minorHAnsi" w:cstheme="minorHAnsi"/>
                <w:szCs w:val="22"/>
              </w:rPr>
              <w:t xml:space="preserve">, 2. Brasília, DF: Caixa Econômica Federal, 2005. 68 p. </w:t>
            </w:r>
          </w:p>
          <w:p w14:paraId="5D56D679" w14:textId="77777777" w:rsidR="00F2530C" w:rsidRPr="00F2530C" w:rsidRDefault="00F2530C" w:rsidP="00F90097">
            <w:pPr>
              <w:rPr>
                <w:rFonts w:asciiTheme="minorHAnsi" w:hAnsiTheme="minorHAnsi" w:cstheme="minorHAnsi"/>
                <w:szCs w:val="22"/>
              </w:rPr>
            </w:pPr>
          </w:p>
          <w:p w14:paraId="676EBFB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LIMA, Fernanda </w:t>
            </w:r>
            <w:proofErr w:type="spellStart"/>
            <w:r w:rsidRPr="00F2530C">
              <w:rPr>
                <w:rFonts w:asciiTheme="minorHAnsi" w:hAnsiTheme="minorHAnsi" w:cstheme="minorHAnsi"/>
                <w:szCs w:val="22"/>
              </w:rPr>
              <w:t>Giannasi</w:t>
            </w:r>
            <w:proofErr w:type="spellEnd"/>
            <w:r w:rsidRPr="00F2530C">
              <w:rPr>
                <w:rFonts w:asciiTheme="minorHAnsi" w:hAnsiTheme="minorHAnsi" w:cstheme="minorHAnsi"/>
                <w:szCs w:val="22"/>
              </w:rPr>
              <w:t xml:space="preserve"> de Albuquerque. </w:t>
            </w:r>
            <w:r w:rsidRPr="00F2530C">
              <w:rPr>
                <w:rFonts w:asciiTheme="minorHAnsi" w:hAnsiTheme="minorHAnsi" w:cstheme="minorHAnsi"/>
                <w:b/>
                <w:bCs/>
                <w:szCs w:val="22"/>
              </w:rPr>
              <w:t xml:space="preserve">Manual sobre condições de trabalho na construção civil: </w:t>
            </w:r>
            <w:r w:rsidRPr="00F2530C">
              <w:rPr>
                <w:rFonts w:asciiTheme="minorHAnsi" w:hAnsiTheme="minorHAnsi" w:cstheme="minorHAnsi"/>
                <w:szCs w:val="22"/>
              </w:rPr>
              <w:t>segurança e saúde do trabalhador. São Paulo: FUNDACENTRO - Centro Técnico Nacional, 1991. 58 p.</w:t>
            </w:r>
          </w:p>
          <w:p w14:paraId="1EBDAE91" w14:textId="77777777" w:rsidR="00F2530C" w:rsidRPr="00F2530C" w:rsidRDefault="00F2530C" w:rsidP="00F90097">
            <w:pPr>
              <w:rPr>
                <w:rFonts w:asciiTheme="minorHAnsi" w:hAnsiTheme="minorHAnsi" w:cstheme="minorHAnsi"/>
                <w:szCs w:val="22"/>
              </w:rPr>
            </w:pPr>
          </w:p>
          <w:p w14:paraId="6DDEB768"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NORMAS ASTM]. São Paulo: PTI Publicações Técnicas Internacionais, 2008. 1 CD-ROM</w:t>
            </w:r>
          </w:p>
          <w:p w14:paraId="142EFC9B" w14:textId="77777777" w:rsidR="00F2530C" w:rsidRPr="00F2530C" w:rsidRDefault="00F2530C" w:rsidP="00F90097">
            <w:pPr>
              <w:rPr>
                <w:rFonts w:asciiTheme="minorHAnsi" w:hAnsiTheme="minorHAnsi" w:cstheme="minorHAnsi"/>
                <w:szCs w:val="22"/>
              </w:rPr>
            </w:pPr>
          </w:p>
          <w:p w14:paraId="699D8878"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FUNDACENTRO. </w:t>
            </w:r>
            <w:r w:rsidRPr="00F2530C">
              <w:rPr>
                <w:rFonts w:asciiTheme="minorHAnsi" w:hAnsiTheme="minorHAnsi" w:cstheme="minorHAnsi"/>
                <w:b/>
                <w:bCs/>
                <w:szCs w:val="22"/>
              </w:rPr>
              <w:t xml:space="preserve">A segurança, higiene e medicina do trabalho na construção civil. </w:t>
            </w:r>
            <w:r w:rsidRPr="00F2530C">
              <w:rPr>
                <w:rFonts w:asciiTheme="minorHAnsi" w:hAnsiTheme="minorHAnsi" w:cstheme="minorHAnsi"/>
                <w:szCs w:val="22"/>
              </w:rPr>
              <w:t>São Paulo, SP: FUNDACENTRO - Centro Técnico Nacional, 1981. 216 p.</w:t>
            </w:r>
          </w:p>
          <w:p w14:paraId="5B894C58" w14:textId="77777777" w:rsidR="00F2530C" w:rsidRPr="00F2530C" w:rsidRDefault="00F2530C" w:rsidP="00F90097">
            <w:pPr>
              <w:rPr>
                <w:rFonts w:asciiTheme="minorHAnsi" w:hAnsiTheme="minorHAnsi" w:cstheme="minorHAnsi"/>
                <w:szCs w:val="22"/>
              </w:rPr>
            </w:pPr>
          </w:p>
          <w:p w14:paraId="3D42A343" w14:textId="77777777" w:rsidR="00F2530C" w:rsidRPr="00F2530C" w:rsidRDefault="00F2530C" w:rsidP="00F90097">
            <w:pPr>
              <w:rPr>
                <w:rFonts w:asciiTheme="minorHAnsi" w:hAnsiTheme="minorHAnsi" w:cstheme="minorHAnsi"/>
                <w:b/>
                <w:szCs w:val="22"/>
              </w:rPr>
            </w:pPr>
            <w:r w:rsidRPr="00F2530C">
              <w:rPr>
                <w:rFonts w:asciiTheme="minorHAnsi" w:hAnsiTheme="minorHAnsi" w:cstheme="minorHAnsi"/>
                <w:szCs w:val="22"/>
              </w:rPr>
              <w:t xml:space="preserve">VIEIRA, </w:t>
            </w:r>
            <w:proofErr w:type="spellStart"/>
            <w:r w:rsidRPr="00F2530C">
              <w:rPr>
                <w:rFonts w:asciiTheme="minorHAnsi" w:hAnsiTheme="minorHAnsi" w:cstheme="minorHAnsi"/>
                <w:szCs w:val="22"/>
              </w:rPr>
              <w:t>Helio</w:t>
            </w:r>
            <w:proofErr w:type="spellEnd"/>
            <w:r w:rsidRPr="00F2530C">
              <w:rPr>
                <w:rFonts w:asciiTheme="minorHAnsi" w:hAnsiTheme="minorHAnsi" w:cstheme="minorHAnsi"/>
                <w:szCs w:val="22"/>
              </w:rPr>
              <w:t xml:space="preserve"> Flavio. </w:t>
            </w:r>
            <w:r w:rsidRPr="00F2530C">
              <w:rPr>
                <w:rFonts w:asciiTheme="minorHAnsi" w:hAnsiTheme="minorHAnsi" w:cstheme="minorHAnsi"/>
                <w:b/>
                <w:bCs/>
                <w:szCs w:val="22"/>
              </w:rPr>
              <w:t xml:space="preserve">Logística aplicada à construção civil: </w:t>
            </w:r>
            <w:r w:rsidRPr="00F2530C">
              <w:rPr>
                <w:rFonts w:asciiTheme="minorHAnsi" w:hAnsiTheme="minorHAnsi" w:cstheme="minorHAnsi"/>
                <w:szCs w:val="22"/>
              </w:rPr>
              <w:t xml:space="preserve">como melhorar o fluxo de produção nas obras. São Paulo, SP: Pini, 2006. 178 p. </w:t>
            </w:r>
          </w:p>
          <w:p w14:paraId="407E0C45" w14:textId="77777777" w:rsidR="00F2530C" w:rsidRPr="00F2530C" w:rsidRDefault="00F2530C" w:rsidP="00F90097">
            <w:pPr>
              <w:rPr>
                <w:rFonts w:asciiTheme="minorHAnsi" w:hAnsiTheme="minorHAnsi" w:cstheme="minorHAnsi"/>
                <w:b/>
                <w:caps/>
                <w:szCs w:val="22"/>
              </w:rPr>
            </w:pPr>
          </w:p>
          <w:p w14:paraId="3EA97F1E" w14:textId="77777777" w:rsidR="00F2530C" w:rsidRPr="00F2530C" w:rsidRDefault="00F2530C" w:rsidP="00F90097">
            <w:pPr>
              <w:rPr>
                <w:rFonts w:asciiTheme="minorHAnsi" w:hAnsiTheme="minorHAnsi" w:cstheme="minorHAnsi"/>
                <w:b/>
                <w:szCs w:val="22"/>
              </w:rPr>
            </w:pPr>
          </w:p>
          <w:p w14:paraId="077E89C1" w14:textId="77777777" w:rsidR="00F2530C" w:rsidRPr="00F2530C" w:rsidRDefault="00F2530C" w:rsidP="00F90097">
            <w:pPr>
              <w:rPr>
                <w:rFonts w:asciiTheme="minorHAnsi" w:hAnsiTheme="minorHAnsi" w:cstheme="minorHAnsi"/>
                <w:b/>
                <w:caps/>
                <w:szCs w:val="22"/>
              </w:rPr>
            </w:pPr>
            <w:r w:rsidRPr="00F2530C">
              <w:rPr>
                <w:rFonts w:asciiTheme="minorHAnsi" w:hAnsiTheme="minorHAnsi" w:cstheme="minorHAnsi"/>
                <w:b/>
                <w:caps/>
                <w:szCs w:val="22"/>
              </w:rPr>
              <w:t xml:space="preserve">- Desenho Técnico para construção civil – 180 – </w:t>
            </w:r>
          </w:p>
          <w:p w14:paraId="1C775B2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lastRenderedPageBreak/>
              <w:t xml:space="preserve">CAMBIAGHI, Silvana. </w:t>
            </w:r>
            <w:r w:rsidRPr="00F2530C">
              <w:rPr>
                <w:rFonts w:asciiTheme="minorHAnsi" w:hAnsiTheme="minorHAnsi" w:cstheme="minorHAnsi"/>
                <w:b/>
                <w:szCs w:val="22"/>
              </w:rPr>
              <w:t>Desenho universal: métodos e técnicas para arquitetos e urbanistas.</w:t>
            </w:r>
            <w:r w:rsidRPr="00F2530C">
              <w:rPr>
                <w:rFonts w:asciiTheme="minorHAnsi" w:hAnsiTheme="minorHAnsi" w:cstheme="minorHAnsi"/>
                <w:szCs w:val="22"/>
              </w:rPr>
              <w:t xml:space="preserve"> São Paulo: SENAC, 2007. 269 p.</w:t>
            </w:r>
          </w:p>
          <w:p w14:paraId="29F096D3" w14:textId="77777777" w:rsidR="00F2530C" w:rsidRPr="00F2530C" w:rsidRDefault="00F2530C" w:rsidP="00F90097">
            <w:pPr>
              <w:rPr>
                <w:rFonts w:asciiTheme="minorHAnsi" w:hAnsiTheme="minorHAnsi" w:cstheme="minorHAnsi"/>
                <w:szCs w:val="22"/>
              </w:rPr>
            </w:pPr>
          </w:p>
          <w:p w14:paraId="0DD6E436"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GURGEL, Miriam. </w:t>
            </w:r>
            <w:r w:rsidRPr="00F2530C">
              <w:rPr>
                <w:rFonts w:asciiTheme="minorHAnsi" w:hAnsiTheme="minorHAnsi" w:cstheme="minorHAnsi"/>
                <w:b/>
                <w:szCs w:val="22"/>
              </w:rPr>
              <w:t>Projetando espaços: guia de arquitetura de interiores para áreas residenciais</w:t>
            </w:r>
            <w:r w:rsidRPr="00F2530C">
              <w:rPr>
                <w:rFonts w:asciiTheme="minorHAnsi" w:hAnsiTheme="minorHAnsi" w:cstheme="minorHAnsi"/>
                <w:szCs w:val="22"/>
              </w:rPr>
              <w:t>. São Paulo: SENAC/DN, 2005. 224 p.</w:t>
            </w:r>
          </w:p>
          <w:p w14:paraId="07FDB101" w14:textId="77777777" w:rsidR="00F2530C" w:rsidRPr="00F2530C" w:rsidRDefault="00F2530C" w:rsidP="00F90097">
            <w:pPr>
              <w:rPr>
                <w:rFonts w:asciiTheme="minorHAnsi" w:hAnsiTheme="minorHAnsi" w:cstheme="minorHAnsi"/>
                <w:szCs w:val="22"/>
              </w:rPr>
            </w:pPr>
          </w:p>
          <w:p w14:paraId="2A7C2E7C"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CHAVES, Dario; JUBRAN, Alexandre. </w:t>
            </w:r>
            <w:r w:rsidRPr="00F2530C">
              <w:rPr>
                <w:rFonts w:asciiTheme="minorHAnsi" w:hAnsiTheme="minorHAnsi" w:cstheme="minorHAnsi"/>
                <w:b/>
                <w:szCs w:val="22"/>
              </w:rPr>
              <w:t>Manual prático de desenho</w:t>
            </w:r>
            <w:r w:rsidRPr="00F2530C">
              <w:rPr>
                <w:rFonts w:asciiTheme="minorHAnsi" w:hAnsiTheme="minorHAnsi" w:cstheme="minorHAnsi"/>
                <w:szCs w:val="22"/>
              </w:rPr>
              <w:t>. São Paulo, SP: Tipo, c2002. 96 p.</w:t>
            </w:r>
          </w:p>
          <w:p w14:paraId="79100A95" w14:textId="77777777" w:rsidR="00F2530C" w:rsidRPr="00F2530C" w:rsidRDefault="00F2530C" w:rsidP="00F90097">
            <w:pPr>
              <w:rPr>
                <w:rFonts w:asciiTheme="minorHAnsi" w:hAnsiTheme="minorHAnsi" w:cstheme="minorHAnsi"/>
                <w:szCs w:val="22"/>
              </w:rPr>
            </w:pPr>
          </w:p>
          <w:p w14:paraId="7772F78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UNTAR, Jafar; JENTZSCH, Rolf. </w:t>
            </w:r>
            <w:r w:rsidRPr="00F2530C">
              <w:rPr>
                <w:rFonts w:asciiTheme="minorHAnsi" w:hAnsiTheme="minorHAnsi" w:cstheme="minorHAnsi"/>
                <w:b/>
                <w:szCs w:val="22"/>
              </w:rPr>
              <w:t>Desenho arquitetônico</w:t>
            </w:r>
            <w:r w:rsidRPr="00F2530C">
              <w:rPr>
                <w:rFonts w:asciiTheme="minorHAnsi" w:hAnsiTheme="minorHAnsi" w:cstheme="minorHAnsi"/>
                <w:szCs w:val="22"/>
              </w:rPr>
              <w:t>. Viçosa: UFV, 1987. 64 p.</w:t>
            </w:r>
          </w:p>
          <w:p w14:paraId="108EEA8F" w14:textId="77777777" w:rsidR="00F2530C" w:rsidRPr="00F2530C" w:rsidRDefault="00F2530C" w:rsidP="00F90097">
            <w:pPr>
              <w:rPr>
                <w:rFonts w:asciiTheme="minorHAnsi" w:hAnsiTheme="minorHAnsi" w:cstheme="minorHAnsi"/>
                <w:szCs w:val="22"/>
              </w:rPr>
            </w:pPr>
          </w:p>
          <w:p w14:paraId="55C934CF"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RANGEL, </w:t>
            </w:r>
            <w:proofErr w:type="spellStart"/>
            <w:r w:rsidRPr="00F2530C">
              <w:rPr>
                <w:rFonts w:asciiTheme="minorHAnsi" w:hAnsiTheme="minorHAnsi" w:cstheme="minorHAnsi"/>
                <w:szCs w:val="22"/>
              </w:rPr>
              <w:t>Alcyr</w:t>
            </w:r>
            <w:proofErr w:type="spellEnd"/>
            <w:r w:rsidRPr="00F2530C">
              <w:rPr>
                <w:rFonts w:asciiTheme="minorHAnsi" w:hAnsiTheme="minorHAnsi" w:cstheme="minorHAnsi"/>
                <w:szCs w:val="22"/>
              </w:rPr>
              <w:t xml:space="preserve"> Pinheiro. </w:t>
            </w:r>
            <w:r w:rsidRPr="00F2530C">
              <w:rPr>
                <w:rFonts w:asciiTheme="minorHAnsi" w:hAnsiTheme="minorHAnsi" w:cstheme="minorHAnsi"/>
                <w:b/>
                <w:szCs w:val="22"/>
              </w:rPr>
              <w:t>Projeções cotadas: desenho projetivo</w:t>
            </w:r>
            <w:r w:rsidRPr="00F2530C">
              <w:rPr>
                <w:rFonts w:asciiTheme="minorHAnsi" w:hAnsiTheme="minorHAnsi" w:cstheme="minorHAnsi"/>
                <w:szCs w:val="22"/>
              </w:rPr>
              <w:t>. 4. ed. Rio de Janeiro, RJ: LTC, 1979. 229 p.</w:t>
            </w:r>
          </w:p>
          <w:p w14:paraId="22FBC045" w14:textId="77777777" w:rsidR="00F2530C" w:rsidRPr="00F2530C" w:rsidRDefault="00F2530C" w:rsidP="00F90097">
            <w:pPr>
              <w:rPr>
                <w:rFonts w:asciiTheme="minorHAnsi" w:hAnsiTheme="minorHAnsi" w:cstheme="minorHAnsi"/>
                <w:szCs w:val="22"/>
              </w:rPr>
            </w:pPr>
          </w:p>
          <w:p w14:paraId="2F0BCD1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CHING, Frank. </w:t>
            </w:r>
            <w:r w:rsidRPr="00F2530C">
              <w:rPr>
                <w:rFonts w:asciiTheme="minorHAnsi" w:hAnsiTheme="minorHAnsi" w:cstheme="minorHAnsi"/>
                <w:b/>
                <w:szCs w:val="22"/>
              </w:rPr>
              <w:t>Representação gráfica em arquitetura</w:t>
            </w:r>
            <w:r w:rsidRPr="00F2530C">
              <w:rPr>
                <w:rFonts w:asciiTheme="minorHAnsi" w:hAnsiTheme="minorHAnsi" w:cstheme="minorHAnsi"/>
                <w:szCs w:val="22"/>
              </w:rPr>
              <w:t>. 5. ed. Porto Alegre: Bookman, 2000. 192 p.</w:t>
            </w:r>
          </w:p>
          <w:p w14:paraId="72C7C3C5" w14:textId="77777777" w:rsidR="00F2530C" w:rsidRPr="00F2530C" w:rsidRDefault="00F2530C" w:rsidP="00F90097">
            <w:pPr>
              <w:rPr>
                <w:rFonts w:asciiTheme="minorHAnsi" w:hAnsiTheme="minorHAnsi" w:cstheme="minorHAnsi"/>
                <w:szCs w:val="22"/>
              </w:rPr>
            </w:pPr>
          </w:p>
          <w:p w14:paraId="74AE434A"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PROVENZA, Francesco. </w:t>
            </w:r>
            <w:r w:rsidRPr="00F2530C">
              <w:rPr>
                <w:rFonts w:asciiTheme="minorHAnsi" w:hAnsiTheme="minorHAnsi" w:cstheme="minorHAnsi"/>
                <w:b/>
                <w:szCs w:val="22"/>
              </w:rPr>
              <w:t>Desenho de arquitetura</w:t>
            </w:r>
            <w:r w:rsidRPr="00F2530C">
              <w:rPr>
                <w:rFonts w:asciiTheme="minorHAnsi" w:hAnsiTheme="minorHAnsi" w:cstheme="minorHAnsi"/>
                <w:szCs w:val="22"/>
              </w:rPr>
              <w:t xml:space="preserve">. São Paulo: Escola </w:t>
            </w:r>
            <w:proofErr w:type="spellStart"/>
            <w:r w:rsidRPr="00F2530C">
              <w:rPr>
                <w:rFonts w:asciiTheme="minorHAnsi" w:hAnsiTheme="minorHAnsi" w:cstheme="minorHAnsi"/>
                <w:szCs w:val="22"/>
              </w:rPr>
              <w:t>Pro-Tec</w:t>
            </w:r>
            <w:proofErr w:type="spellEnd"/>
            <w:r w:rsidRPr="00F2530C">
              <w:rPr>
                <w:rFonts w:asciiTheme="minorHAnsi" w:hAnsiTheme="minorHAnsi" w:cstheme="minorHAnsi"/>
                <w:szCs w:val="22"/>
              </w:rPr>
              <w:t>, 1980. 4 v.</w:t>
            </w:r>
          </w:p>
          <w:p w14:paraId="5C586F48" w14:textId="77777777" w:rsidR="00F2530C" w:rsidRPr="00F2530C" w:rsidRDefault="00F2530C" w:rsidP="00F90097">
            <w:pPr>
              <w:rPr>
                <w:rFonts w:asciiTheme="minorHAnsi" w:hAnsiTheme="minorHAnsi" w:cstheme="minorHAnsi"/>
                <w:szCs w:val="22"/>
              </w:rPr>
            </w:pPr>
          </w:p>
          <w:p w14:paraId="47B211AB"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SILVA, Gilberto Soares da. </w:t>
            </w:r>
            <w:r w:rsidRPr="00F2530C">
              <w:rPr>
                <w:rFonts w:asciiTheme="minorHAnsi" w:hAnsiTheme="minorHAnsi" w:cstheme="minorHAnsi"/>
                <w:b/>
                <w:szCs w:val="22"/>
              </w:rPr>
              <w:t>Curso de desenho técnico: para desenhistas, acadêmicos de engenharia e arquitetura.</w:t>
            </w:r>
            <w:r w:rsidRPr="00F2530C">
              <w:rPr>
                <w:rFonts w:asciiTheme="minorHAnsi" w:hAnsiTheme="minorHAnsi" w:cstheme="minorHAnsi"/>
                <w:szCs w:val="22"/>
              </w:rPr>
              <w:t xml:space="preserve"> Porto Alegre: Sagra </w:t>
            </w:r>
            <w:proofErr w:type="spellStart"/>
            <w:r w:rsidRPr="00F2530C">
              <w:rPr>
                <w:rFonts w:asciiTheme="minorHAnsi" w:hAnsiTheme="minorHAnsi" w:cstheme="minorHAnsi"/>
                <w:szCs w:val="22"/>
              </w:rPr>
              <w:t>Luzzatto</w:t>
            </w:r>
            <w:proofErr w:type="spellEnd"/>
            <w:r w:rsidRPr="00F2530C">
              <w:rPr>
                <w:rFonts w:asciiTheme="minorHAnsi" w:hAnsiTheme="minorHAnsi" w:cstheme="minorHAnsi"/>
                <w:szCs w:val="22"/>
              </w:rPr>
              <w:t>, 1993. 165 p.</w:t>
            </w:r>
          </w:p>
          <w:p w14:paraId="155CB845" w14:textId="77777777" w:rsidR="00F2530C" w:rsidRPr="00F2530C" w:rsidRDefault="00F2530C" w:rsidP="00F90097">
            <w:pPr>
              <w:rPr>
                <w:rFonts w:asciiTheme="minorHAnsi" w:hAnsiTheme="minorHAnsi" w:cstheme="minorHAnsi"/>
                <w:szCs w:val="22"/>
              </w:rPr>
            </w:pPr>
          </w:p>
          <w:p w14:paraId="2115FF2B"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PROVENZA, Francesco. </w:t>
            </w:r>
            <w:r w:rsidRPr="00F2530C">
              <w:rPr>
                <w:rFonts w:asciiTheme="minorHAnsi" w:hAnsiTheme="minorHAnsi" w:cstheme="minorHAnsi"/>
                <w:b/>
                <w:szCs w:val="22"/>
              </w:rPr>
              <w:t>Desenho de arquitetura: tecnologia</w:t>
            </w:r>
            <w:r w:rsidRPr="00F2530C">
              <w:rPr>
                <w:rFonts w:asciiTheme="minorHAnsi" w:hAnsiTheme="minorHAnsi" w:cstheme="minorHAnsi"/>
                <w:szCs w:val="22"/>
              </w:rPr>
              <w:t xml:space="preserve">. São Paulo: Escola </w:t>
            </w:r>
            <w:proofErr w:type="spellStart"/>
            <w:r w:rsidRPr="00F2530C">
              <w:rPr>
                <w:rFonts w:asciiTheme="minorHAnsi" w:hAnsiTheme="minorHAnsi" w:cstheme="minorHAnsi"/>
                <w:szCs w:val="22"/>
              </w:rPr>
              <w:t>Pro-Tec</w:t>
            </w:r>
            <w:proofErr w:type="spellEnd"/>
            <w:r w:rsidRPr="00F2530C">
              <w:rPr>
                <w:rFonts w:asciiTheme="minorHAnsi" w:hAnsiTheme="minorHAnsi" w:cstheme="minorHAnsi"/>
                <w:szCs w:val="22"/>
              </w:rPr>
              <w:t>, 1980. 4. v.</w:t>
            </w:r>
          </w:p>
          <w:p w14:paraId="63EACEC3" w14:textId="77777777" w:rsidR="00F2530C" w:rsidRPr="00F2530C" w:rsidRDefault="00F2530C" w:rsidP="00F90097">
            <w:pPr>
              <w:rPr>
                <w:rFonts w:asciiTheme="minorHAnsi" w:hAnsiTheme="minorHAnsi" w:cstheme="minorHAnsi"/>
                <w:szCs w:val="22"/>
              </w:rPr>
            </w:pPr>
          </w:p>
          <w:p w14:paraId="420B0D3E"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BALDAM, </w:t>
            </w:r>
            <w:proofErr w:type="spellStart"/>
            <w:r w:rsidRPr="00F2530C">
              <w:rPr>
                <w:rFonts w:asciiTheme="minorHAnsi" w:hAnsiTheme="minorHAnsi" w:cstheme="minorHAnsi"/>
                <w:szCs w:val="22"/>
              </w:rPr>
              <w:t>Roquemar</w:t>
            </w:r>
            <w:proofErr w:type="spellEnd"/>
            <w:r w:rsidRPr="00F2530C">
              <w:rPr>
                <w:rFonts w:asciiTheme="minorHAnsi" w:hAnsiTheme="minorHAnsi" w:cstheme="minorHAnsi"/>
                <w:szCs w:val="22"/>
              </w:rPr>
              <w:t xml:space="preserve"> de Lima; COSTA, Lourenço. </w:t>
            </w:r>
            <w:r w:rsidRPr="00F2530C">
              <w:rPr>
                <w:rFonts w:asciiTheme="minorHAnsi" w:hAnsiTheme="minorHAnsi" w:cstheme="minorHAnsi"/>
                <w:b/>
                <w:szCs w:val="22"/>
              </w:rPr>
              <w:t>AutoCAD 2008: utilizando totalmente</w:t>
            </w:r>
            <w:r w:rsidRPr="00F2530C">
              <w:rPr>
                <w:rFonts w:asciiTheme="minorHAnsi" w:hAnsiTheme="minorHAnsi" w:cstheme="minorHAnsi"/>
                <w:szCs w:val="22"/>
              </w:rPr>
              <w:t>. São Paulo, SP: Érica, 2008. 460 p.</w:t>
            </w:r>
          </w:p>
          <w:p w14:paraId="3D07EDC6" w14:textId="77777777" w:rsidR="00F2530C" w:rsidRPr="00F2530C" w:rsidRDefault="00F2530C" w:rsidP="00F90097">
            <w:pPr>
              <w:rPr>
                <w:rFonts w:asciiTheme="minorHAnsi" w:hAnsiTheme="minorHAnsi" w:cstheme="minorHAnsi"/>
                <w:szCs w:val="22"/>
              </w:rPr>
            </w:pPr>
          </w:p>
          <w:p w14:paraId="74398E22"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CURSO </w:t>
            </w:r>
            <w:proofErr w:type="spellStart"/>
            <w:r w:rsidRPr="00F2530C">
              <w:rPr>
                <w:rFonts w:asciiTheme="minorHAnsi" w:hAnsiTheme="minorHAnsi" w:cstheme="minorHAnsi"/>
                <w:b/>
                <w:szCs w:val="22"/>
              </w:rPr>
              <w:t>autoCAD</w:t>
            </w:r>
            <w:proofErr w:type="spellEnd"/>
            <w:r w:rsidRPr="00F2530C">
              <w:rPr>
                <w:rFonts w:asciiTheme="minorHAnsi" w:hAnsiTheme="minorHAnsi" w:cstheme="minorHAnsi"/>
                <w:b/>
                <w:szCs w:val="22"/>
              </w:rPr>
              <w:t xml:space="preserve"> avançado</w:t>
            </w:r>
            <w:r w:rsidRPr="00F2530C">
              <w:rPr>
                <w:rFonts w:asciiTheme="minorHAnsi" w:hAnsiTheme="minorHAnsi" w:cstheme="minorHAnsi"/>
                <w:szCs w:val="22"/>
              </w:rPr>
              <w:t>. Blumenau, SC: SENAI/SC-DR, [199-]. 76 p.</w:t>
            </w:r>
          </w:p>
          <w:p w14:paraId="5F0E99F2" w14:textId="77777777" w:rsidR="00F2530C" w:rsidRPr="00F2530C" w:rsidRDefault="00F2530C" w:rsidP="00F90097">
            <w:pPr>
              <w:rPr>
                <w:rFonts w:asciiTheme="minorHAnsi" w:hAnsiTheme="minorHAnsi" w:cstheme="minorHAnsi"/>
                <w:szCs w:val="22"/>
              </w:rPr>
            </w:pPr>
          </w:p>
          <w:p w14:paraId="4E34D2D2"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VENDITTI, Marcus Vinícius dos Reis. </w:t>
            </w:r>
            <w:r w:rsidRPr="00F2530C">
              <w:rPr>
                <w:rFonts w:asciiTheme="minorHAnsi" w:hAnsiTheme="minorHAnsi" w:cstheme="minorHAnsi"/>
                <w:b/>
                <w:szCs w:val="22"/>
              </w:rPr>
              <w:t xml:space="preserve">Desenho técnico sem prancheta com </w:t>
            </w:r>
            <w:proofErr w:type="spellStart"/>
            <w:r w:rsidRPr="00F2530C">
              <w:rPr>
                <w:rFonts w:asciiTheme="minorHAnsi" w:hAnsiTheme="minorHAnsi" w:cstheme="minorHAnsi"/>
                <w:b/>
                <w:szCs w:val="22"/>
              </w:rPr>
              <w:t>autocad</w:t>
            </w:r>
            <w:proofErr w:type="spellEnd"/>
            <w:r w:rsidRPr="00F2530C">
              <w:rPr>
                <w:rFonts w:asciiTheme="minorHAnsi" w:hAnsiTheme="minorHAnsi" w:cstheme="minorHAnsi"/>
                <w:szCs w:val="22"/>
              </w:rPr>
              <w:t xml:space="preserve"> 2008. 2. ed. Florianópolis: Visual Books, 2007. 284 p.</w:t>
            </w:r>
          </w:p>
          <w:p w14:paraId="5B88B06F" w14:textId="77777777" w:rsidR="00F2530C" w:rsidRPr="00F2530C" w:rsidRDefault="00F2530C" w:rsidP="00F90097">
            <w:pPr>
              <w:rPr>
                <w:rFonts w:asciiTheme="minorHAnsi" w:hAnsiTheme="minorHAnsi" w:cstheme="minorHAnsi"/>
                <w:szCs w:val="22"/>
              </w:rPr>
            </w:pPr>
          </w:p>
          <w:p w14:paraId="25E56C9D"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CREDER, Hélio. </w:t>
            </w:r>
            <w:r w:rsidRPr="00F2530C">
              <w:rPr>
                <w:rFonts w:asciiTheme="minorHAnsi" w:hAnsiTheme="minorHAnsi" w:cstheme="minorHAnsi"/>
                <w:b/>
                <w:szCs w:val="22"/>
              </w:rPr>
              <w:t>Instalações hidráulicas e sanitárias</w:t>
            </w:r>
            <w:r w:rsidRPr="00F2530C">
              <w:rPr>
                <w:rFonts w:asciiTheme="minorHAnsi" w:hAnsiTheme="minorHAnsi" w:cstheme="minorHAnsi"/>
                <w:szCs w:val="22"/>
              </w:rPr>
              <w:t>. 2. ed. São Paulo, SP: LTC, 1977. 439 p.</w:t>
            </w:r>
          </w:p>
          <w:p w14:paraId="6D849827" w14:textId="77777777" w:rsidR="00F2530C" w:rsidRPr="00F2530C" w:rsidRDefault="00F2530C" w:rsidP="00F90097">
            <w:pPr>
              <w:rPr>
                <w:rFonts w:asciiTheme="minorHAnsi" w:hAnsiTheme="minorHAnsi" w:cstheme="minorHAnsi"/>
                <w:szCs w:val="22"/>
              </w:rPr>
            </w:pPr>
          </w:p>
          <w:p w14:paraId="12CDF733"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CREDER, Hélio. </w:t>
            </w:r>
            <w:r w:rsidRPr="00F2530C">
              <w:rPr>
                <w:rFonts w:asciiTheme="minorHAnsi" w:hAnsiTheme="minorHAnsi" w:cstheme="minorHAnsi"/>
                <w:b/>
                <w:szCs w:val="22"/>
              </w:rPr>
              <w:t>Instalações elétricas</w:t>
            </w:r>
            <w:r w:rsidRPr="00F2530C">
              <w:rPr>
                <w:rFonts w:asciiTheme="minorHAnsi" w:hAnsiTheme="minorHAnsi" w:cstheme="minorHAnsi"/>
                <w:szCs w:val="22"/>
              </w:rPr>
              <w:t xml:space="preserve">. 15. ed. Rio de Janeiro, RJ: LTC, 2007. 428 p. </w:t>
            </w:r>
          </w:p>
          <w:p w14:paraId="029109B7" w14:textId="77777777" w:rsidR="00F2530C" w:rsidRPr="00F2530C" w:rsidRDefault="00F2530C" w:rsidP="00F90097">
            <w:pPr>
              <w:rPr>
                <w:rFonts w:asciiTheme="minorHAnsi" w:hAnsiTheme="minorHAnsi" w:cstheme="minorHAnsi"/>
                <w:szCs w:val="22"/>
              </w:rPr>
            </w:pPr>
          </w:p>
          <w:p w14:paraId="112E6F13"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BOTELHO, Manoel Henrique Campos, BOTELHO, André </w:t>
            </w:r>
            <w:proofErr w:type="spellStart"/>
            <w:r w:rsidRPr="00F2530C">
              <w:rPr>
                <w:rFonts w:asciiTheme="minorHAnsi" w:hAnsiTheme="minorHAnsi" w:cstheme="minorHAnsi"/>
                <w:szCs w:val="22"/>
              </w:rPr>
              <w:t>Giannone</w:t>
            </w:r>
            <w:proofErr w:type="spellEnd"/>
            <w:r w:rsidRPr="00F2530C">
              <w:rPr>
                <w:rFonts w:asciiTheme="minorHAnsi" w:hAnsiTheme="minorHAnsi" w:cstheme="minorHAnsi"/>
                <w:szCs w:val="22"/>
              </w:rPr>
              <w:t xml:space="preserve"> Vinicius C. Manual de projeto de Edificações. 1. </w:t>
            </w:r>
            <w:proofErr w:type="gramStart"/>
            <w:r w:rsidRPr="00F2530C">
              <w:rPr>
                <w:rFonts w:asciiTheme="minorHAnsi" w:hAnsiTheme="minorHAnsi" w:cstheme="minorHAnsi"/>
                <w:szCs w:val="22"/>
              </w:rPr>
              <w:t>Ed..</w:t>
            </w:r>
            <w:proofErr w:type="gramEnd"/>
            <w:r w:rsidRPr="00F2530C">
              <w:rPr>
                <w:rFonts w:asciiTheme="minorHAnsi" w:hAnsiTheme="minorHAnsi" w:cstheme="minorHAnsi"/>
                <w:szCs w:val="22"/>
              </w:rPr>
              <w:t xml:space="preserve"> São Paulo, SP:PINI, 2009. 634 p.</w:t>
            </w:r>
          </w:p>
          <w:p w14:paraId="3D67EB38" w14:textId="77777777" w:rsidR="00F2530C" w:rsidRPr="00F2530C" w:rsidRDefault="00F2530C" w:rsidP="00F90097">
            <w:pPr>
              <w:rPr>
                <w:rFonts w:asciiTheme="minorHAnsi" w:hAnsiTheme="minorHAnsi" w:cstheme="minorHAnsi"/>
                <w:b/>
                <w:caps/>
                <w:szCs w:val="22"/>
              </w:rPr>
            </w:pPr>
          </w:p>
          <w:p w14:paraId="56B7A07B" w14:textId="77777777" w:rsidR="00F2530C" w:rsidRPr="00F2530C" w:rsidRDefault="00F2530C" w:rsidP="00F90097">
            <w:pPr>
              <w:rPr>
                <w:rFonts w:asciiTheme="minorHAnsi" w:hAnsiTheme="minorHAnsi" w:cstheme="minorHAnsi"/>
                <w:b/>
                <w:caps/>
                <w:color w:val="FF0000"/>
                <w:szCs w:val="22"/>
              </w:rPr>
            </w:pPr>
            <w:r w:rsidRPr="00F2530C">
              <w:rPr>
                <w:rFonts w:asciiTheme="minorHAnsi" w:hAnsiTheme="minorHAnsi" w:cstheme="minorHAnsi"/>
                <w:b/>
                <w:caps/>
                <w:szCs w:val="22"/>
              </w:rPr>
              <w:t xml:space="preserve">- Integração de projetos para construção </w:t>
            </w:r>
            <w:proofErr w:type="gramStart"/>
            <w:r w:rsidRPr="00F2530C">
              <w:rPr>
                <w:rFonts w:asciiTheme="minorHAnsi" w:hAnsiTheme="minorHAnsi" w:cstheme="minorHAnsi"/>
                <w:b/>
                <w:caps/>
                <w:szCs w:val="22"/>
              </w:rPr>
              <w:t>civil  -</w:t>
            </w:r>
            <w:proofErr w:type="gramEnd"/>
            <w:r w:rsidRPr="00F2530C">
              <w:rPr>
                <w:rFonts w:asciiTheme="minorHAnsi" w:hAnsiTheme="minorHAnsi" w:cstheme="minorHAnsi"/>
                <w:b/>
                <w:caps/>
                <w:szCs w:val="22"/>
              </w:rPr>
              <w:t xml:space="preserve"> 30 h –</w:t>
            </w:r>
            <w:r w:rsidRPr="00F2530C">
              <w:rPr>
                <w:rFonts w:asciiTheme="minorHAnsi" w:hAnsiTheme="minorHAnsi" w:cstheme="minorHAnsi"/>
                <w:b/>
                <w:caps/>
                <w:color w:val="FF0000"/>
                <w:szCs w:val="22"/>
              </w:rPr>
              <w:t xml:space="preserve"> </w:t>
            </w:r>
          </w:p>
          <w:p w14:paraId="5D94600E" w14:textId="77777777" w:rsidR="00F2530C" w:rsidRPr="00F2530C" w:rsidRDefault="00F2530C" w:rsidP="00F90097">
            <w:pPr>
              <w:rPr>
                <w:rFonts w:asciiTheme="minorHAnsi" w:hAnsiTheme="minorHAnsi" w:cstheme="minorHAnsi"/>
                <w:b/>
                <w:caps/>
                <w:color w:val="FF0000"/>
                <w:szCs w:val="22"/>
              </w:rPr>
            </w:pPr>
          </w:p>
          <w:p w14:paraId="2035DCF8"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CUNHA, Albino Joaquim Pimenta da. </w:t>
            </w:r>
            <w:r w:rsidRPr="00F2530C">
              <w:rPr>
                <w:rFonts w:asciiTheme="minorHAnsi" w:hAnsiTheme="minorHAnsi" w:cstheme="minorHAnsi"/>
                <w:b/>
                <w:szCs w:val="22"/>
              </w:rPr>
              <w:t>Acidentes estruturais na construção civil</w:t>
            </w:r>
            <w:r w:rsidRPr="00F2530C">
              <w:rPr>
                <w:rFonts w:asciiTheme="minorHAnsi" w:hAnsiTheme="minorHAnsi" w:cstheme="minorHAnsi"/>
                <w:szCs w:val="22"/>
              </w:rPr>
              <w:t>. São Paulo, SP: Pini, 1998. 2. v.</w:t>
            </w:r>
          </w:p>
          <w:p w14:paraId="4D6ACE70" w14:textId="77777777" w:rsidR="00F2530C" w:rsidRPr="00F2530C" w:rsidRDefault="00F2530C" w:rsidP="00F90097">
            <w:pPr>
              <w:rPr>
                <w:rFonts w:asciiTheme="minorHAnsi" w:hAnsiTheme="minorHAnsi" w:cstheme="minorHAnsi"/>
                <w:szCs w:val="22"/>
              </w:rPr>
            </w:pPr>
          </w:p>
          <w:p w14:paraId="157E8F4F" w14:textId="77777777" w:rsidR="00F2530C" w:rsidRPr="00F2530C" w:rsidRDefault="00F2530C" w:rsidP="00F90097">
            <w:pPr>
              <w:rPr>
                <w:rFonts w:asciiTheme="minorHAnsi" w:hAnsiTheme="minorHAnsi" w:cstheme="minorHAnsi"/>
                <w:szCs w:val="22"/>
              </w:rPr>
            </w:pPr>
          </w:p>
          <w:p w14:paraId="334C7D6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LIMMER, Carl Vicente. </w:t>
            </w:r>
            <w:r w:rsidRPr="00F2530C">
              <w:rPr>
                <w:rFonts w:asciiTheme="minorHAnsi" w:hAnsiTheme="minorHAnsi" w:cstheme="minorHAnsi"/>
                <w:b/>
                <w:szCs w:val="22"/>
              </w:rPr>
              <w:t xml:space="preserve">Planejamento, orçamento e controle de projetos e obras. </w:t>
            </w:r>
            <w:r w:rsidRPr="00F2530C">
              <w:rPr>
                <w:rFonts w:asciiTheme="minorHAnsi" w:hAnsiTheme="minorHAnsi" w:cstheme="minorHAnsi"/>
                <w:szCs w:val="22"/>
              </w:rPr>
              <w:t xml:space="preserve">1. ed. São Paulo: LTC, 1997. 240 p. </w:t>
            </w:r>
          </w:p>
          <w:p w14:paraId="187398A2" w14:textId="77777777" w:rsidR="00F2530C" w:rsidRPr="00F2530C" w:rsidRDefault="00F2530C" w:rsidP="00F90097">
            <w:pPr>
              <w:rPr>
                <w:rFonts w:asciiTheme="minorHAnsi" w:hAnsiTheme="minorHAnsi" w:cstheme="minorHAnsi"/>
                <w:szCs w:val="22"/>
              </w:rPr>
            </w:pPr>
          </w:p>
          <w:p w14:paraId="25B34BE1"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lastRenderedPageBreak/>
              <w:t xml:space="preserve">MELHADO, Silvio </w:t>
            </w:r>
            <w:proofErr w:type="spellStart"/>
            <w:r w:rsidRPr="00F2530C">
              <w:rPr>
                <w:rFonts w:asciiTheme="minorHAnsi" w:hAnsiTheme="minorHAnsi" w:cstheme="minorHAnsi"/>
                <w:szCs w:val="22"/>
              </w:rPr>
              <w:t>Burratino</w:t>
            </w:r>
            <w:proofErr w:type="spellEnd"/>
            <w:r w:rsidRPr="00F2530C">
              <w:rPr>
                <w:rFonts w:asciiTheme="minorHAnsi" w:hAnsiTheme="minorHAnsi" w:cstheme="minorHAnsi"/>
                <w:szCs w:val="22"/>
              </w:rPr>
              <w:t xml:space="preserve">, </w:t>
            </w:r>
            <w:r w:rsidRPr="00F2530C">
              <w:rPr>
                <w:rFonts w:asciiTheme="minorHAnsi" w:hAnsiTheme="minorHAnsi" w:cstheme="minorHAnsi"/>
                <w:b/>
                <w:szCs w:val="22"/>
              </w:rPr>
              <w:t>Coordenação de Projetos de Edificações</w:t>
            </w:r>
            <w:r w:rsidRPr="00F2530C">
              <w:rPr>
                <w:rFonts w:asciiTheme="minorHAnsi" w:hAnsiTheme="minorHAnsi" w:cstheme="minorHAnsi"/>
                <w:szCs w:val="22"/>
              </w:rPr>
              <w:t>. São Paulo, SP: PINI 2009. 1 Ed.</w:t>
            </w:r>
          </w:p>
          <w:p w14:paraId="6A72C616" w14:textId="77777777" w:rsidR="00F2530C" w:rsidRPr="00F2530C" w:rsidRDefault="00F2530C" w:rsidP="00F90097">
            <w:pPr>
              <w:rPr>
                <w:rFonts w:asciiTheme="minorHAnsi" w:hAnsiTheme="minorHAnsi" w:cstheme="minorHAnsi"/>
                <w:szCs w:val="22"/>
              </w:rPr>
            </w:pPr>
          </w:p>
          <w:p w14:paraId="5026218B"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EQUIPE DE OBRA. São Paulo, SP: Pini,2007-. Bimestral.</w:t>
            </w:r>
          </w:p>
          <w:p w14:paraId="61E1AC62" w14:textId="77777777" w:rsidR="00F2530C" w:rsidRPr="00F2530C" w:rsidRDefault="00F2530C" w:rsidP="00F90097">
            <w:pPr>
              <w:rPr>
                <w:rFonts w:asciiTheme="minorHAnsi" w:hAnsiTheme="minorHAnsi" w:cstheme="minorHAnsi"/>
                <w:color w:val="555555"/>
                <w:szCs w:val="22"/>
              </w:rPr>
            </w:pPr>
          </w:p>
          <w:p w14:paraId="299F121B" w14:textId="77777777" w:rsidR="00F2530C" w:rsidRPr="00F2530C" w:rsidRDefault="00F2530C" w:rsidP="00F90097">
            <w:pPr>
              <w:rPr>
                <w:rFonts w:asciiTheme="minorHAnsi" w:hAnsiTheme="minorHAnsi" w:cstheme="minorHAnsi"/>
                <w:b/>
                <w:caps/>
                <w:color w:val="FF0000"/>
                <w:szCs w:val="22"/>
              </w:rPr>
            </w:pPr>
          </w:p>
          <w:p w14:paraId="56865BDE" w14:textId="77777777" w:rsidR="00F2530C" w:rsidRPr="00F2530C" w:rsidRDefault="00F2530C" w:rsidP="00F90097">
            <w:pPr>
              <w:rPr>
                <w:rFonts w:asciiTheme="minorHAnsi" w:hAnsiTheme="minorHAnsi" w:cstheme="minorHAnsi"/>
                <w:b/>
                <w:caps/>
                <w:szCs w:val="22"/>
              </w:rPr>
            </w:pPr>
          </w:p>
          <w:p w14:paraId="7B7F271E" w14:textId="77777777" w:rsidR="00F2530C" w:rsidRPr="00F2530C" w:rsidRDefault="00F2530C" w:rsidP="00F90097">
            <w:pPr>
              <w:rPr>
                <w:rFonts w:asciiTheme="minorHAnsi" w:hAnsiTheme="minorHAnsi" w:cstheme="minorHAnsi"/>
                <w:b/>
                <w:caps/>
                <w:szCs w:val="22"/>
              </w:rPr>
            </w:pPr>
            <w:r w:rsidRPr="00F2530C">
              <w:rPr>
                <w:rFonts w:asciiTheme="minorHAnsi" w:hAnsiTheme="minorHAnsi" w:cstheme="minorHAnsi"/>
                <w:b/>
                <w:caps/>
                <w:szCs w:val="22"/>
              </w:rPr>
              <w:t xml:space="preserve">- Construção civil I - 30 h – </w:t>
            </w:r>
          </w:p>
          <w:p w14:paraId="580C9113" w14:textId="77777777" w:rsidR="00F2530C" w:rsidRPr="00F2530C" w:rsidRDefault="00F2530C" w:rsidP="00F90097">
            <w:pPr>
              <w:rPr>
                <w:rFonts w:asciiTheme="minorHAnsi" w:hAnsiTheme="minorHAnsi" w:cstheme="minorHAnsi"/>
                <w:b/>
                <w:caps/>
                <w:szCs w:val="22"/>
              </w:rPr>
            </w:pPr>
          </w:p>
          <w:p w14:paraId="75266462"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CUNHA, Albino Joaquim Pimenta da. </w:t>
            </w:r>
            <w:r w:rsidRPr="00F2530C">
              <w:rPr>
                <w:rFonts w:asciiTheme="minorHAnsi" w:hAnsiTheme="minorHAnsi" w:cstheme="minorHAnsi"/>
                <w:b/>
                <w:szCs w:val="22"/>
              </w:rPr>
              <w:t>Acidentes estruturais na construção civil</w:t>
            </w:r>
            <w:r w:rsidRPr="00F2530C">
              <w:rPr>
                <w:rFonts w:asciiTheme="minorHAnsi" w:hAnsiTheme="minorHAnsi" w:cstheme="minorHAnsi"/>
                <w:szCs w:val="22"/>
              </w:rPr>
              <w:t>. São Paulo, SP: Pini, 1998. 2. v.</w:t>
            </w:r>
          </w:p>
          <w:p w14:paraId="5CE605AD" w14:textId="77777777" w:rsidR="00F2530C" w:rsidRPr="00F2530C" w:rsidRDefault="00F2530C" w:rsidP="00F90097">
            <w:pPr>
              <w:rPr>
                <w:rFonts w:asciiTheme="minorHAnsi" w:hAnsiTheme="minorHAnsi" w:cstheme="minorHAnsi"/>
                <w:szCs w:val="22"/>
              </w:rPr>
            </w:pPr>
          </w:p>
          <w:p w14:paraId="7F74A445"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SENAI. Departamento Regional de Santa Catarina Blumenau; MAFFEZZOLLI, Valdir Damião. </w:t>
            </w:r>
            <w:r w:rsidRPr="00F2530C">
              <w:rPr>
                <w:rFonts w:asciiTheme="minorHAnsi" w:hAnsiTheme="minorHAnsi" w:cstheme="minorHAnsi"/>
                <w:b/>
                <w:szCs w:val="22"/>
              </w:rPr>
              <w:t>Construção civil</w:t>
            </w:r>
            <w:r w:rsidRPr="00F2530C">
              <w:rPr>
                <w:rFonts w:asciiTheme="minorHAnsi" w:hAnsiTheme="minorHAnsi" w:cstheme="minorHAnsi"/>
                <w:szCs w:val="22"/>
              </w:rPr>
              <w:t>. Blumenau: SENAI, 2002. 119 p.</w:t>
            </w:r>
          </w:p>
          <w:p w14:paraId="38CEF6E2" w14:textId="77777777" w:rsidR="00F2530C" w:rsidRPr="00F2530C" w:rsidRDefault="00F2530C" w:rsidP="00F90097">
            <w:pPr>
              <w:rPr>
                <w:rFonts w:asciiTheme="minorHAnsi" w:hAnsiTheme="minorHAnsi" w:cstheme="minorHAnsi"/>
                <w:szCs w:val="22"/>
              </w:rPr>
            </w:pPr>
          </w:p>
          <w:p w14:paraId="76E213D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SENAI. </w:t>
            </w:r>
            <w:r w:rsidRPr="00F2530C">
              <w:rPr>
                <w:rFonts w:asciiTheme="minorHAnsi" w:hAnsiTheme="minorHAnsi" w:cstheme="minorHAnsi"/>
                <w:b/>
                <w:szCs w:val="22"/>
              </w:rPr>
              <w:t>Construção civil</w:t>
            </w:r>
            <w:r w:rsidRPr="00F2530C">
              <w:rPr>
                <w:rFonts w:asciiTheme="minorHAnsi" w:hAnsiTheme="minorHAnsi" w:cstheme="minorHAnsi"/>
                <w:szCs w:val="22"/>
              </w:rPr>
              <w:t xml:space="preserve">. São Paulo, SP: SENAI/SP - DR, 1992. 1 fita de vídeo (19 min. 48 </w:t>
            </w:r>
            <w:proofErr w:type="gramStart"/>
            <w:r w:rsidRPr="00F2530C">
              <w:rPr>
                <w:rFonts w:asciiTheme="minorHAnsi" w:hAnsiTheme="minorHAnsi" w:cstheme="minorHAnsi"/>
                <w:szCs w:val="22"/>
              </w:rPr>
              <w:t>s)NTSC</w:t>
            </w:r>
            <w:proofErr w:type="gramEnd"/>
            <w:r w:rsidRPr="00F2530C">
              <w:rPr>
                <w:rFonts w:asciiTheme="minorHAnsi" w:hAnsiTheme="minorHAnsi" w:cstheme="minorHAnsi"/>
                <w:szCs w:val="22"/>
              </w:rPr>
              <w:t>, color., som: (Terra à vista)</w:t>
            </w:r>
          </w:p>
          <w:p w14:paraId="5A2013D8" w14:textId="77777777" w:rsidR="00F2530C" w:rsidRPr="00F2530C" w:rsidRDefault="00F2530C" w:rsidP="00F90097">
            <w:pPr>
              <w:rPr>
                <w:rFonts w:asciiTheme="minorHAnsi" w:hAnsiTheme="minorHAnsi" w:cstheme="minorHAnsi"/>
                <w:szCs w:val="22"/>
              </w:rPr>
            </w:pPr>
          </w:p>
          <w:p w14:paraId="1BA61F4F"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YAZIGI, </w:t>
            </w:r>
            <w:proofErr w:type="spellStart"/>
            <w:r w:rsidRPr="00F2530C">
              <w:rPr>
                <w:rFonts w:asciiTheme="minorHAnsi" w:hAnsiTheme="minorHAnsi" w:cstheme="minorHAnsi"/>
                <w:szCs w:val="22"/>
              </w:rPr>
              <w:t>Walid</w:t>
            </w:r>
            <w:proofErr w:type="spellEnd"/>
            <w:r w:rsidRPr="00F2530C">
              <w:rPr>
                <w:rFonts w:asciiTheme="minorHAnsi" w:hAnsiTheme="minorHAnsi" w:cstheme="minorHAnsi"/>
                <w:szCs w:val="22"/>
              </w:rPr>
              <w:t xml:space="preserve">. </w:t>
            </w:r>
            <w:r w:rsidRPr="00F2530C">
              <w:rPr>
                <w:rFonts w:asciiTheme="minorHAnsi" w:hAnsiTheme="minorHAnsi" w:cstheme="minorHAnsi"/>
                <w:b/>
                <w:szCs w:val="22"/>
              </w:rPr>
              <w:t>A técnica de edificar</w:t>
            </w:r>
            <w:r w:rsidRPr="00F2530C">
              <w:rPr>
                <w:rFonts w:asciiTheme="minorHAnsi" w:hAnsiTheme="minorHAnsi" w:cstheme="minorHAnsi"/>
                <w:szCs w:val="22"/>
              </w:rPr>
              <w:t>. 9. ed. rev. atual. São Paulo, SP: Pini, 2008. 770 p.</w:t>
            </w:r>
          </w:p>
          <w:p w14:paraId="4F0BEB5F" w14:textId="77777777" w:rsidR="00F2530C" w:rsidRPr="00F2530C" w:rsidRDefault="00F2530C" w:rsidP="00F90097">
            <w:pPr>
              <w:rPr>
                <w:rFonts w:asciiTheme="minorHAnsi" w:hAnsiTheme="minorHAnsi" w:cstheme="minorHAnsi"/>
                <w:szCs w:val="22"/>
              </w:rPr>
            </w:pPr>
          </w:p>
          <w:p w14:paraId="175174E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YAZIGI, </w:t>
            </w:r>
            <w:proofErr w:type="spellStart"/>
            <w:r w:rsidRPr="00F2530C">
              <w:rPr>
                <w:rFonts w:asciiTheme="minorHAnsi" w:hAnsiTheme="minorHAnsi" w:cstheme="minorHAnsi"/>
                <w:szCs w:val="22"/>
              </w:rPr>
              <w:t>Walid</w:t>
            </w:r>
            <w:proofErr w:type="spellEnd"/>
            <w:r w:rsidRPr="00F2530C">
              <w:rPr>
                <w:rFonts w:asciiTheme="minorHAnsi" w:hAnsiTheme="minorHAnsi" w:cstheme="minorHAnsi"/>
                <w:szCs w:val="22"/>
              </w:rPr>
              <w:t xml:space="preserve">. </w:t>
            </w:r>
            <w:r w:rsidRPr="00F2530C">
              <w:rPr>
                <w:rFonts w:asciiTheme="minorHAnsi" w:hAnsiTheme="minorHAnsi" w:cstheme="minorHAnsi"/>
                <w:b/>
                <w:szCs w:val="22"/>
              </w:rPr>
              <w:t>A técnica de edificar</w:t>
            </w:r>
            <w:r w:rsidRPr="00F2530C">
              <w:rPr>
                <w:rFonts w:asciiTheme="minorHAnsi" w:hAnsiTheme="minorHAnsi" w:cstheme="minorHAnsi"/>
                <w:szCs w:val="22"/>
              </w:rPr>
              <w:t>. 3. ed. rev. atual. São Paulo: Pini, 2000. 648 p.</w:t>
            </w:r>
          </w:p>
          <w:p w14:paraId="2AFE9025" w14:textId="77777777" w:rsidR="00F2530C" w:rsidRPr="00F2530C" w:rsidRDefault="00F2530C" w:rsidP="00F90097">
            <w:pPr>
              <w:rPr>
                <w:rFonts w:asciiTheme="minorHAnsi" w:hAnsiTheme="minorHAnsi" w:cstheme="minorHAnsi"/>
                <w:szCs w:val="22"/>
              </w:rPr>
            </w:pPr>
          </w:p>
          <w:p w14:paraId="02ECA733"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b/>
                <w:szCs w:val="22"/>
              </w:rPr>
              <w:t>EQUIPE DE OBRA</w:t>
            </w:r>
            <w:r w:rsidRPr="00F2530C">
              <w:rPr>
                <w:rFonts w:asciiTheme="minorHAnsi" w:hAnsiTheme="minorHAnsi" w:cstheme="minorHAnsi"/>
                <w:szCs w:val="22"/>
              </w:rPr>
              <w:t>. São Paulo, SP: Pini,2007-. Bimestral.</w:t>
            </w:r>
          </w:p>
          <w:p w14:paraId="4BD6F524" w14:textId="77777777" w:rsidR="00F2530C" w:rsidRPr="00F2530C" w:rsidRDefault="00F2530C" w:rsidP="00F90097">
            <w:pPr>
              <w:rPr>
                <w:rFonts w:asciiTheme="minorHAnsi" w:hAnsiTheme="minorHAnsi" w:cstheme="minorHAnsi"/>
                <w:szCs w:val="22"/>
              </w:rPr>
            </w:pPr>
          </w:p>
          <w:p w14:paraId="108746F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b/>
                <w:szCs w:val="22"/>
              </w:rPr>
              <w:t xml:space="preserve">TÉCHNE: revista de tecnologia da </w:t>
            </w:r>
            <w:proofErr w:type="gramStart"/>
            <w:r w:rsidRPr="00F2530C">
              <w:rPr>
                <w:rFonts w:asciiTheme="minorHAnsi" w:hAnsiTheme="minorHAnsi" w:cstheme="minorHAnsi"/>
                <w:b/>
                <w:szCs w:val="22"/>
              </w:rPr>
              <w:t>construção</w:t>
            </w:r>
            <w:r w:rsidRPr="00F2530C">
              <w:rPr>
                <w:rFonts w:asciiTheme="minorHAnsi" w:hAnsiTheme="minorHAnsi" w:cstheme="minorHAnsi"/>
                <w:szCs w:val="22"/>
              </w:rPr>
              <w:t xml:space="preserve"> .</w:t>
            </w:r>
            <w:proofErr w:type="gramEnd"/>
            <w:r w:rsidRPr="00F2530C">
              <w:rPr>
                <w:rFonts w:asciiTheme="minorHAnsi" w:hAnsiTheme="minorHAnsi" w:cstheme="minorHAnsi"/>
                <w:szCs w:val="22"/>
              </w:rPr>
              <w:t xml:space="preserve"> São Paulo: Pini, - #. Mensal.</w:t>
            </w:r>
          </w:p>
          <w:p w14:paraId="30BA36E4" w14:textId="77777777" w:rsidR="00F2530C" w:rsidRPr="00F2530C" w:rsidRDefault="00F2530C" w:rsidP="00F90097">
            <w:pPr>
              <w:rPr>
                <w:rFonts w:asciiTheme="minorHAnsi" w:hAnsiTheme="minorHAnsi" w:cstheme="minorHAnsi"/>
                <w:szCs w:val="22"/>
              </w:rPr>
            </w:pPr>
          </w:p>
          <w:p w14:paraId="72D89567"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hAnsiTheme="minorHAnsi" w:cstheme="minorHAnsi"/>
                <w:b/>
                <w:caps/>
                <w:szCs w:val="22"/>
              </w:rPr>
              <w:t xml:space="preserve">- </w:t>
            </w:r>
            <w:r w:rsidRPr="00F2530C">
              <w:rPr>
                <w:rFonts w:asciiTheme="minorHAnsi" w:eastAsia="Arial Unicode MS" w:hAnsiTheme="minorHAnsi" w:cstheme="minorHAnsi"/>
                <w:b/>
                <w:caps/>
                <w:szCs w:val="22"/>
              </w:rPr>
              <w:t xml:space="preserve">Gestão de pessoas – 30 h – </w:t>
            </w:r>
          </w:p>
          <w:p w14:paraId="79E882AE"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CHIAVENATO, Idalberto. </w:t>
            </w:r>
            <w:r w:rsidRPr="00F2530C">
              <w:rPr>
                <w:rFonts w:asciiTheme="minorHAnsi" w:hAnsiTheme="minorHAnsi" w:cstheme="minorHAnsi"/>
                <w:b/>
                <w:bCs/>
                <w:szCs w:val="22"/>
              </w:rPr>
              <w:t xml:space="preserve">Administração de recursos humanos: </w:t>
            </w:r>
            <w:r w:rsidRPr="00F2530C">
              <w:rPr>
                <w:rFonts w:asciiTheme="minorHAnsi" w:hAnsiTheme="minorHAnsi" w:cstheme="minorHAnsi"/>
                <w:szCs w:val="22"/>
              </w:rPr>
              <w:t>fundamentos básicos. 4. ed. São Paulo, SP: Atlas, 1999. 194 p.</w:t>
            </w:r>
          </w:p>
          <w:p w14:paraId="67EA4D90" w14:textId="77777777" w:rsidR="00F2530C" w:rsidRPr="00F2530C" w:rsidRDefault="00F2530C" w:rsidP="00F90097">
            <w:pPr>
              <w:rPr>
                <w:rFonts w:asciiTheme="minorHAnsi" w:hAnsiTheme="minorHAnsi" w:cstheme="minorHAnsi"/>
                <w:szCs w:val="22"/>
              </w:rPr>
            </w:pPr>
          </w:p>
          <w:p w14:paraId="22AE6CFF"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CHIAVENATO, Idalberto. </w:t>
            </w:r>
            <w:r w:rsidRPr="00F2530C">
              <w:rPr>
                <w:rFonts w:asciiTheme="minorHAnsi" w:hAnsiTheme="minorHAnsi" w:cstheme="minorHAnsi"/>
                <w:b/>
                <w:bCs/>
                <w:szCs w:val="22"/>
              </w:rPr>
              <w:t xml:space="preserve">Administração de recursos humanos: </w:t>
            </w:r>
            <w:r w:rsidRPr="00F2530C">
              <w:rPr>
                <w:rFonts w:asciiTheme="minorHAnsi" w:hAnsiTheme="minorHAnsi" w:cstheme="minorHAnsi"/>
                <w:szCs w:val="22"/>
              </w:rPr>
              <w:t>fundamentos básicos. 5. ed. São Paulo, SP: Atlas, 2003. 205 p.</w:t>
            </w:r>
          </w:p>
          <w:p w14:paraId="18984AC1" w14:textId="77777777" w:rsidR="00F2530C" w:rsidRPr="00F2530C" w:rsidRDefault="00F2530C" w:rsidP="00F90097">
            <w:pPr>
              <w:rPr>
                <w:rFonts w:asciiTheme="minorHAnsi" w:hAnsiTheme="minorHAnsi" w:cstheme="minorHAnsi"/>
                <w:szCs w:val="22"/>
              </w:rPr>
            </w:pPr>
          </w:p>
          <w:p w14:paraId="257898F8"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COMO lidar com pessoas difíceis. </w:t>
            </w:r>
            <w:proofErr w:type="spellStart"/>
            <w:r w:rsidRPr="00F2530C">
              <w:rPr>
                <w:rFonts w:asciiTheme="minorHAnsi" w:hAnsiTheme="minorHAnsi" w:cstheme="minorHAnsi"/>
                <w:szCs w:val="22"/>
              </w:rPr>
              <w:t>S.l</w:t>
            </w:r>
            <w:proofErr w:type="spellEnd"/>
            <w:r w:rsidRPr="00F2530C">
              <w:rPr>
                <w:rFonts w:asciiTheme="minorHAnsi" w:hAnsiTheme="minorHAnsi" w:cstheme="minorHAnsi"/>
                <w:szCs w:val="22"/>
              </w:rPr>
              <w:t xml:space="preserve">.: Suma Econômica, [19--]. 1 fita de vídeo (35 </w:t>
            </w:r>
            <w:proofErr w:type="gramStart"/>
            <w:r w:rsidRPr="00F2530C">
              <w:rPr>
                <w:rFonts w:asciiTheme="minorHAnsi" w:hAnsiTheme="minorHAnsi" w:cstheme="minorHAnsi"/>
                <w:szCs w:val="22"/>
              </w:rPr>
              <w:t>min.)NTSC</w:t>
            </w:r>
            <w:proofErr w:type="gramEnd"/>
            <w:r w:rsidRPr="00F2530C">
              <w:rPr>
                <w:rFonts w:asciiTheme="minorHAnsi" w:hAnsiTheme="minorHAnsi" w:cstheme="minorHAnsi"/>
                <w:szCs w:val="22"/>
              </w:rPr>
              <w:t>/VHS, color., som:</w:t>
            </w:r>
          </w:p>
          <w:p w14:paraId="1E91272E" w14:textId="77777777" w:rsidR="00F2530C" w:rsidRPr="00F2530C" w:rsidRDefault="00F2530C" w:rsidP="00F90097">
            <w:pPr>
              <w:rPr>
                <w:rFonts w:asciiTheme="minorHAnsi" w:hAnsiTheme="minorHAnsi" w:cstheme="minorHAnsi"/>
                <w:szCs w:val="22"/>
              </w:rPr>
            </w:pPr>
          </w:p>
          <w:p w14:paraId="4198D552"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SERSON, José. </w:t>
            </w:r>
            <w:r w:rsidRPr="00F2530C">
              <w:rPr>
                <w:rFonts w:asciiTheme="minorHAnsi" w:hAnsiTheme="minorHAnsi" w:cstheme="minorHAnsi"/>
                <w:b/>
                <w:bCs/>
                <w:szCs w:val="22"/>
              </w:rPr>
              <w:t xml:space="preserve">Curso básico de administração do pessoal. </w:t>
            </w:r>
            <w:r w:rsidRPr="00F2530C">
              <w:rPr>
                <w:rFonts w:asciiTheme="minorHAnsi" w:hAnsiTheme="minorHAnsi" w:cstheme="minorHAnsi"/>
                <w:szCs w:val="22"/>
              </w:rPr>
              <w:t xml:space="preserve">7. ed. rev. atual. São Paulo: </w:t>
            </w:r>
            <w:proofErr w:type="spellStart"/>
            <w:r w:rsidRPr="00F2530C">
              <w:rPr>
                <w:rFonts w:asciiTheme="minorHAnsi" w:hAnsiTheme="minorHAnsi" w:cstheme="minorHAnsi"/>
                <w:szCs w:val="22"/>
              </w:rPr>
              <w:t>LTr</w:t>
            </w:r>
            <w:proofErr w:type="spellEnd"/>
            <w:r w:rsidRPr="00F2530C">
              <w:rPr>
                <w:rFonts w:asciiTheme="minorHAnsi" w:hAnsiTheme="minorHAnsi" w:cstheme="minorHAnsi"/>
                <w:szCs w:val="22"/>
              </w:rPr>
              <w:t>, 1983. 518 p.</w:t>
            </w:r>
          </w:p>
          <w:p w14:paraId="1F3C7AD1" w14:textId="77777777" w:rsidR="00F2530C" w:rsidRPr="00F2530C" w:rsidRDefault="00F2530C" w:rsidP="00F90097">
            <w:pPr>
              <w:rPr>
                <w:rFonts w:asciiTheme="minorHAnsi" w:hAnsiTheme="minorHAnsi" w:cstheme="minorHAnsi"/>
                <w:szCs w:val="22"/>
              </w:rPr>
            </w:pPr>
          </w:p>
          <w:p w14:paraId="6E405719"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MARINS FILHO, Luiz Almeida. </w:t>
            </w:r>
            <w:r w:rsidRPr="00F2530C">
              <w:rPr>
                <w:rFonts w:asciiTheme="minorHAnsi" w:hAnsiTheme="minorHAnsi" w:cstheme="minorHAnsi"/>
                <w:b/>
                <w:bCs/>
                <w:szCs w:val="22"/>
              </w:rPr>
              <w:t xml:space="preserve">Desmistificando a motivação no trabalho e na vida. </w:t>
            </w:r>
            <w:r w:rsidRPr="00F2530C">
              <w:rPr>
                <w:rFonts w:asciiTheme="minorHAnsi" w:hAnsiTheme="minorHAnsi" w:cstheme="minorHAnsi"/>
                <w:szCs w:val="22"/>
              </w:rPr>
              <w:t xml:space="preserve">3. ed. São Paulo: </w:t>
            </w:r>
            <w:proofErr w:type="spellStart"/>
            <w:r w:rsidRPr="00F2530C">
              <w:rPr>
                <w:rFonts w:asciiTheme="minorHAnsi" w:hAnsiTheme="minorHAnsi" w:cstheme="minorHAnsi"/>
                <w:szCs w:val="22"/>
              </w:rPr>
              <w:t>Harbra</w:t>
            </w:r>
            <w:proofErr w:type="spellEnd"/>
            <w:r w:rsidRPr="00F2530C">
              <w:rPr>
                <w:rFonts w:asciiTheme="minorHAnsi" w:hAnsiTheme="minorHAnsi" w:cstheme="minorHAnsi"/>
                <w:szCs w:val="22"/>
              </w:rPr>
              <w:t>, 2007. 189 p.</w:t>
            </w:r>
          </w:p>
          <w:p w14:paraId="355A5C9C" w14:textId="77777777" w:rsidR="00F2530C" w:rsidRPr="00F2530C" w:rsidRDefault="00F2530C" w:rsidP="00F90097">
            <w:pPr>
              <w:rPr>
                <w:rFonts w:asciiTheme="minorHAnsi" w:hAnsiTheme="minorHAnsi" w:cstheme="minorHAnsi"/>
                <w:szCs w:val="22"/>
              </w:rPr>
            </w:pPr>
          </w:p>
          <w:p w14:paraId="669F9055"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OXMAN, Murray. </w:t>
            </w:r>
            <w:r w:rsidRPr="00F2530C">
              <w:rPr>
                <w:rFonts w:asciiTheme="minorHAnsi" w:hAnsiTheme="minorHAnsi" w:cstheme="minorHAnsi"/>
                <w:b/>
                <w:bCs/>
                <w:szCs w:val="22"/>
              </w:rPr>
              <w:t xml:space="preserve">Guia rápido para lidar com pessoas difíceis: </w:t>
            </w:r>
            <w:r w:rsidRPr="00F2530C">
              <w:rPr>
                <w:rFonts w:asciiTheme="minorHAnsi" w:hAnsiTheme="minorHAnsi" w:cstheme="minorHAnsi"/>
                <w:szCs w:val="22"/>
              </w:rPr>
              <w:t>reconheça os 20 tipos de pessoas-problema. São Paulo: Gente, 2008. 85 p.</w:t>
            </w:r>
          </w:p>
          <w:p w14:paraId="1270E78C" w14:textId="77777777" w:rsidR="00F2530C" w:rsidRPr="00F2530C" w:rsidRDefault="00F2530C" w:rsidP="00F90097">
            <w:pPr>
              <w:rPr>
                <w:rFonts w:asciiTheme="minorHAnsi" w:hAnsiTheme="minorHAnsi" w:cstheme="minorHAnsi"/>
                <w:szCs w:val="22"/>
              </w:rPr>
            </w:pPr>
          </w:p>
          <w:p w14:paraId="106F9119"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TRIDAPALLI, Elidia. </w:t>
            </w:r>
            <w:r w:rsidRPr="00F2530C">
              <w:rPr>
                <w:rFonts w:asciiTheme="minorHAnsi" w:hAnsiTheme="minorHAnsi" w:cstheme="minorHAnsi"/>
                <w:b/>
                <w:bCs/>
                <w:szCs w:val="22"/>
              </w:rPr>
              <w:t xml:space="preserve">AIDS e seus impactos nas relações de trabalho: </w:t>
            </w:r>
            <w:r w:rsidRPr="00F2530C">
              <w:rPr>
                <w:rFonts w:asciiTheme="minorHAnsi" w:hAnsiTheme="minorHAnsi" w:cstheme="minorHAnsi"/>
                <w:szCs w:val="22"/>
              </w:rPr>
              <w:t xml:space="preserve">uma discussão doutrinária e </w:t>
            </w:r>
            <w:proofErr w:type="spellStart"/>
            <w:r w:rsidRPr="00F2530C">
              <w:rPr>
                <w:rFonts w:asciiTheme="minorHAnsi" w:hAnsiTheme="minorHAnsi" w:cstheme="minorHAnsi"/>
                <w:szCs w:val="22"/>
              </w:rPr>
              <w:t>jurisprudencil</w:t>
            </w:r>
            <w:proofErr w:type="spellEnd"/>
            <w:r w:rsidRPr="00F2530C">
              <w:rPr>
                <w:rFonts w:asciiTheme="minorHAnsi" w:hAnsiTheme="minorHAnsi" w:cstheme="minorHAnsi"/>
                <w:szCs w:val="22"/>
              </w:rPr>
              <w:t>. Florianópolis: OAB/SC, 2003. 207 p.</w:t>
            </w:r>
          </w:p>
          <w:p w14:paraId="231E1824" w14:textId="77777777" w:rsidR="00F2530C" w:rsidRPr="00F2530C" w:rsidRDefault="00F2530C" w:rsidP="00F90097">
            <w:pPr>
              <w:rPr>
                <w:rFonts w:asciiTheme="minorHAnsi" w:hAnsiTheme="minorHAnsi" w:cstheme="minorHAnsi"/>
                <w:szCs w:val="22"/>
              </w:rPr>
            </w:pPr>
          </w:p>
          <w:p w14:paraId="5490EF6C"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BAGNARELI, Moacyr; PICCHI, Ruth. </w:t>
            </w:r>
            <w:r w:rsidRPr="00F2530C">
              <w:rPr>
                <w:rFonts w:asciiTheme="minorHAnsi" w:hAnsiTheme="minorHAnsi" w:cstheme="minorHAnsi"/>
                <w:b/>
                <w:bCs/>
                <w:szCs w:val="22"/>
              </w:rPr>
              <w:t xml:space="preserve">Construindo cidadania: </w:t>
            </w:r>
            <w:r w:rsidRPr="00F2530C">
              <w:rPr>
                <w:rFonts w:asciiTheme="minorHAnsi" w:hAnsiTheme="minorHAnsi" w:cstheme="minorHAnsi"/>
                <w:szCs w:val="22"/>
              </w:rPr>
              <w:t xml:space="preserve">habilidades básicas e de </w:t>
            </w:r>
            <w:proofErr w:type="gramStart"/>
            <w:r w:rsidRPr="00F2530C">
              <w:rPr>
                <w:rFonts w:asciiTheme="minorHAnsi" w:hAnsiTheme="minorHAnsi" w:cstheme="minorHAnsi"/>
                <w:szCs w:val="22"/>
              </w:rPr>
              <w:t>gestão :</w:t>
            </w:r>
            <w:proofErr w:type="gramEnd"/>
            <w:r w:rsidRPr="00F2530C">
              <w:rPr>
                <w:rFonts w:asciiTheme="minorHAnsi" w:hAnsiTheme="minorHAnsi" w:cstheme="minorHAnsi"/>
                <w:szCs w:val="22"/>
              </w:rPr>
              <w:t xml:space="preserve"> livro do aluno. São Paulo, SP: SENAI/SC-DR, 2000. 81 p.</w:t>
            </w:r>
          </w:p>
          <w:p w14:paraId="573DF3F9" w14:textId="77777777" w:rsidR="00F2530C" w:rsidRPr="00F2530C" w:rsidRDefault="00F2530C" w:rsidP="00F90097">
            <w:pPr>
              <w:rPr>
                <w:rFonts w:asciiTheme="minorHAnsi" w:hAnsiTheme="minorHAnsi" w:cstheme="minorHAnsi"/>
                <w:szCs w:val="22"/>
              </w:rPr>
            </w:pPr>
          </w:p>
          <w:p w14:paraId="7EC58D51"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PEASE, Allan; PEASE, Barbara. </w:t>
            </w:r>
            <w:r w:rsidRPr="00F2530C">
              <w:rPr>
                <w:rFonts w:asciiTheme="minorHAnsi" w:hAnsiTheme="minorHAnsi" w:cstheme="minorHAnsi"/>
                <w:b/>
                <w:bCs/>
                <w:szCs w:val="22"/>
              </w:rPr>
              <w:t xml:space="preserve">Como conquistar as pessoas: </w:t>
            </w:r>
            <w:r w:rsidRPr="00F2530C">
              <w:rPr>
                <w:rFonts w:asciiTheme="minorHAnsi" w:hAnsiTheme="minorHAnsi" w:cstheme="minorHAnsi"/>
                <w:szCs w:val="22"/>
              </w:rPr>
              <w:t>dicas para você ampliar suas relações e criar laços mais gratificantes. Rio de Janeiro, RJ: Sextante, 2006. 120 p.</w:t>
            </w:r>
          </w:p>
          <w:p w14:paraId="7BCB51E9" w14:textId="77777777" w:rsidR="00F2530C" w:rsidRPr="00F2530C" w:rsidRDefault="00F2530C" w:rsidP="00F90097">
            <w:pPr>
              <w:rPr>
                <w:rFonts w:asciiTheme="minorHAnsi" w:hAnsiTheme="minorHAnsi" w:cstheme="minorHAnsi"/>
                <w:szCs w:val="22"/>
              </w:rPr>
            </w:pPr>
          </w:p>
          <w:p w14:paraId="421250A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MINICUCCI, Agostinho. </w:t>
            </w:r>
            <w:r w:rsidRPr="00F2530C">
              <w:rPr>
                <w:rFonts w:asciiTheme="minorHAnsi" w:hAnsiTheme="minorHAnsi" w:cstheme="minorHAnsi"/>
                <w:b/>
                <w:bCs/>
                <w:szCs w:val="22"/>
              </w:rPr>
              <w:t xml:space="preserve">Relações humanas: </w:t>
            </w:r>
            <w:r w:rsidRPr="00F2530C">
              <w:rPr>
                <w:rFonts w:asciiTheme="minorHAnsi" w:hAnsiTheme="minorHAnsi" w:cstheme="minorHAnsi"/>
                <w:szCs w:val="22"/>
              </w:rPr>
              <w:t>psicologia das relações interpessoais. 6. ed. São Paulo, SP: Atlas, 2001. 240 p.</w:t>
            </w:r>
          </w:p>
          <w:p w14:paraId="53ACFDFE" w14:textId="77777777" w:rsidR="00F2530C" w:rsidRPr="00F2530C" w:rsidRDefault="00F2530C" w:rsidP="00F90097">
            <w:pPr>
              <w:rPr>
                <w:rFonts w:asciiTheme="minorHAnsi" w:hAnsiTheme="minorHAnsi" w:cstheme="minorHAnsi"/>
                <w:szCs w:val="22"/>
              </w:rPr>
            </w:pPr>
          </w:p>
          <w:p w14:paraId="2E98E59F"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MARRAS, Jean Pierre. </w:t>
            </w:r>
            <w:r w:rsidRPr="00F2530C">
              <w:rPr>
                <w:rFonts w:asciiTheme="minorHAnsi" w:hAnsiTheme="minorHAnsi" w:cstheme="minorHAnsi"/>
                <w:b/>
                <w:bCs/>
                <w:szCs w:val="22"/>
              </w:rPr>
              <w:t xml:space="preserve">Administração de recursos humanos: </w:t>
            </w:r>
            <w:r w:rsidRPr="00F2530C">
              <w:rPr>
                <w:rFonts w:asciiTheme="minorHAnsi" w:hAnsiTheme="minorHAnsi" w:cstheme="minorHAnsi"/>
                <w:szCs w:val="22"/>
              </w:rPr>
              <w:t>do operacional ao estratégico. 4. ed. rev. São Paulo: Futura, 2001. 332 p</w:t>
            </w:r>
          </w:p>
          <w:p w14:paraId="3AADD144" w14:textId="77777777" w:rsidR="00F2530C" w:rsidRPr="00F2530C" w:rsidRDefault="00F2530C" w:rsidP="00F90097">
            <w:pPr>
              <w:rPr>
                <w:rFonts w:asciiTheme="minorHAnsi" w:hAnsiTheme="minorHAnsi" w:cstheme="minorHAnsi"/>
                <w:szCs w:val="22"/>
              </w:rPr>
            </w:pPr>
          </w:p>
          <w:p w14:paraId="3941E2A3"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BERNHOEFT, Renato. </w:t>
            </w:r>
            <w:r w:rsidRPr="00F2530C">
              <w:rPr>
                <w:rFonts w:asciiTheme="minorHAnsi" w:hAnsiTheme="minorHAnsi" w:cstheme="minorHAnsi"/>
                <w:b/>
                <w:bCs/>
                <w:szCs w:val="22"/>
              </w:rPr>
              <w:t xml:space="preserve">Administração do tempo: </w:t>
            </w:r>
            <w:r w:rsidRPr="00F2530C">
              <w:rPr>
                <w:rFonts w:asciiTheme="minorHAnsi" w:hAnsiTheme="minorHAnsi" w:cstheme="minorHAnsi"/>
                <w:szCs w:val="22"/>
              </w:rPr>
              <w:t>um recurso para melhorar a qualidade de vida pessoal e profissional. São Paulo: Nobel, 1985. 88 p.</w:t>
            </w:r>
          </w:p>
          <w:p w14:paraId="2FA06540" w14:textId="77777777" w:rsidR="00F2530C" w:rsidRPr="00F2530C" w:rsidRDefault="00F2530C" w:rsidP="00F90097">
            <w:pPr>
              <w:rPr>
                <w:rFonts w:asciiTheme="minorHAnsi" w:hAnsiTheme="minorHAnsi" w:cstheme="minorHAnsi"/>
                <w:szCs w:val="22"/>
              </w:rPr>
            </w:pPr>
          </w:p>
          <w:p w14:paraId="37592084"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ALEXANDER, </w:t>
            </w:r>
            <w:proofErr w:type="gramStart"/>
            <w:r w:rsidRPr="00F2530C">
              <w:rPr>
                <w:rFonts w:asciiTheme="minorHAnsi" w:hAnsiTheme="minorHAnsi" w:cstheme="minorHAnsi"/>
                <w:szCs w:val="22"/>
              </w:rPr>
              <w:t>Roy,.</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Guia para a administração do tempo. </w:t>
            </w:r>
            <w:r w:rsidRPr="00F2530C">
              <w:rPr>
                <w:rFonts w:asciiTheme="minorHAnsi" w:hAnsiTheme="minorHAnsi" w:cstheme="minorHAnsi"/>
                <w:szCs w:val="22"/>
              </w:rPr>
              <w:t>Rio de Janeiro, RJ: Campus, c1995. 147 p. (Trabalho eficaz)</w:t>
            </w:r>
          </w:p>
          <w:p w14:paraId="714140BE" w14:textId="77777777" w:rsidR="00F2530C" w:rsidRPr="00F2530C" w:rsidRDefault="00F2530C" w:rsidP="00F90097">
            <w:pPr>
              <w:rPr>
                <w:rFonts w:asciiTheme="minorHAnsi" w:hAnsiTheme="minorHAnsi" w:cstheme="minorHAnsi"/>
                <w:color w:val="555555"/>
                <w:szCs w:val="22"/>
              </w:rPr>
            </w:pPr>
          </w:p>
          <w:p w14:paraId="6F5D9C3A"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MANUAL de </w:t>
            </w:r>
            <w:r w:rsidRPr="00F2530C">
              <w:rPr>
                <w:rFonts w:asciiTheme="minorHAnsi" w:hAnsiTheme="minorHAnsi" w:cstheme="minorHAnsi"/>
                <w:b/>
                <w:szCs w:val="22"/>
              </w:rPr>
              <w:t>saúde e segurança do trabalho</w:t>
            </w:r>
            <w:r w:rsidRPr="00F2530C">
              <w:rPr>
                <w:rFonts w:asciiTheme="minorHAnsi" w:hAnsiTheme="minorHAnsi" w:cstheme="minorHAnsi"/>
                <w:szCs w:val="22"/>
              </w:rPr>
              <w:t xml:space="preserve">: segurança, higiene e medicina do trabalho - volume 3. São Paulo: </w:t>
            </w:r>
            <w:proofErr w:type="spellStart"/>
            <w:r w:rsidRPr="00F2530C">
              <w:rPr>
                <w:rFonts w:asciiTheme="minorHAnsi" w:hAnsiTheme="minorHAnsi" w:cstheme="minorHAnsi"/>
                <w:szCs w:val="22"/>
              </w:rPr>
              <w:t>LTr</w:t>
            </w:r>
            <w:proofErr w:type="spellEnd"/>
            <w:r w:rsidRPr="00F2530C">
              <w:rPr>
                <w:rFonts w:asciiTheme="minorHAnsi" w:hAnsiTheme="minorHAnsi" w:cstheme="minorHAnsi"/>
                <w:szCs w:val="22"/>
              </w:rPr>
              <w:t>, 2005. 350 p.</w:t>
            </w:r>
          </w:p>
          <w:p w14:paraId="753F49CA" w14:textId="77777777" w:rsidR="00F2530C" w:rsidRPr="00F2530C" w:rsidRDefault="00F2530C" w:rsidP="00F90097">
            <w:pPr>
              <w:rPr>
                <w:rFonts w:asciiTheme="minorHAnsi" w:eastAsia="Arial Unicode MS" w:hAnsiTheme="minorHAnsi" w:cstheme="minorHAnsi"/>
                <w:b/>
                <w:caps/>
                <w:szCs w:val="22"/>
              </w:rPr>
            </w:pPr>
          </w:p>
          <w:p w14:paraId="17FEB9CE" w14:textId="77777777" w:rsidR="00F2530C" w:rsidRPr="00F2530C" w:rsidRDefault="00F2530C" w:rsidP="00F90097">
            <w:pPr>
              <w:rPr>
                <w:rFonts w:asciiTheme="minorHAnsi" w:eastAsia="Arial Unicode MS" w:hAnsiTheme="minorHAnsi" w:cstheme="minorHAnsi"/>
                <w:b/>
                <w:caps/>
                <w:szCs w:val="22"/>
              </w:rPr>
            </w:pPr>
          </w:p>
          <w:p w14:paraId="222ACB36"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hAnsiTheme="minorHAnsi" w:cstheme="minorHAnsi"/>
                <w:b/>
                <w:caps/>
                <w:szCs w:val="22"/>
              </w:rPr>
              <w:t xml:space="preserve">- </w:t>
            </w:r>
            <w:r w:rsidRPr="00F2530C">
              <w:rPr>
                <w:rFonts w:asciiTheme="minorHAnsi" w:eastAsia="Arial Unicode MS" w:hAnsiTheme="minorHAnsi" w:cstheme="minorHAnsi"/>
                <w:b/>
                <w:caps/>
                <w:szCs w:val="22"/>
              </w:rPr>
              <w:t xml:space="preserve">Ciências aplicadas – 45 h – </w:t>
            </w:r>
          </w:p>
          <w:p w14:paraId="5EC29302" w14:textId="77777777" w:rsidR="00F2530C" w:rsidRPr="00F2530C" w:rsidRDefault="00F2530C" w:rsidP="00F90097">
            <w:pPr>
              <w:rPr>
                <w:rFonts w:asciiTheme="minorHAnsi" w:eastAsia="Arial Unicode MS" w:hAnsiTheme="minorHAnsi" w:cstheme="minorHAnsi"/>
                <w:b/>
                <w:caps/>
                <w:szCs w:val="22"/>
              </w:rPr>
            </w:pPr>
          </w:p>
          <w:p w14:paraId="698E9D00"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RESNICK, Robert; HALLIDAY, David. </w:t>
            </w:r>
            <w:r w:rsidRPr="00F2530C">
              <w:rPr>
                <w:rFonts w:asciiTheme="minorHAnsi" w:hAnsiTheme="minorHAnsi" w:cstheme="minorHAnsi"/>
                <w:b/>
                <w:bCs/>
                <w:szCs w:val="22"/>
              </w:rPr>
              <w:t xml:space="preserve">Física 1. </w:t>
            </w:r>
            <w:r w:rsidRPr="00F2530C">
              <w:rPr>
                <w:rFonts w:asciiTheme="minorHAnsi" w:hAnsiTheme="minorHAnsi" w:cstheme="minorHAnsi"/>
                <w:szCs w:val="22"/>
              </w:rPr>
              <w:t>5.ed. Rio de Janeiro, RJ: LTC, c2003. 368 p.</w:t>
            </w:r>
          </w:p>
          <w:p w14:paraId="1F29EAB5" w14:textId="77777777" w:rsidR="00F2530C" w:rsidRPr="00F2530C" w:rsidRDefault="00F2530C" w:rsidP="00F90097">
            <w:pPr>
              <w:rPr>
                <w:rFonts w:asciiTheme="minorHAnsi" w:hAnsiTheme="minorHAnsi" w:cstheme="minorHAnsi"/>
                <w:szCs w:val="22"/>
              </w:rPr>
            </w:pPr>
          </w:p>
          <w:p w14:paraId="261DF633" w14:textId="77777777" w:rsidR="00F2530C" w:rsidRPr="00F2530C" w:rsidRDefault="00F2530C" w:rsidP="00F90097">
            <w:pPr>
              <w:rPr>
                <w:rFonts w:asciiTheme="minorHAnsi" w:hAnsiTheme="minorHAnsi" w:cstheme="minorHAnsi"/>
                <w:szCs w:val="22"/>
                <w:lang w:val="en-US"/>
              </w:rPr>
            </w:pPr>
            <w:r w:rsidRPr="00F2530C">
              <w:rPr>
                <w:rFonts w:asciiTheme="minorHAnsi" w:hAnsiTheme="minorHAnsi" w:cstheme="minorHAnsi"/>
                <w:szCs w:val="22"/>
              </w:rPr>
              <w:t xml:space="preserve">DELL'ARCIPRETE, </w:t>
            </w:r>
            <w:proofErr w:type="spellStart"/>
            <w:r w:rsidRPr="00F2530C">
              <w:rPr>
                <w:rFonts w:asciiTheme="minorHAnsi" w:hAnsiTheme="minorHAnsi" w:cstheme="minorHAnsi"/>
                <w:szCs w:val="22"/>
              </w:rPr>
              <w:t>Nicolangelo</w:t>
            </w:r>
            <w:proofErr w:type="spellEnd"/>
            <w:r w:rsidRPr="00F2530C">
              <w:rPr>
                <w:rFonts w:asciiTheme="minorHAnsi" w:hAnsiTheme="minorHAnsi" w:cstheme="minorHAnsi"/>
                <w:szCs w:val="22"/>
              </w:rPr>
              <w:t xml:space="preserve">; GRANADO, Nelson Vilhena. </w:t>
            </w:r>
            <w:r w:rsidRPr="00F2530C">
              <w:rPr>
                <w:rFonts w:asciiTheme="minorHAnsi" w:hAnsiTheme="minorHAnsi" w:cstheme="minorHAnsi"/>
                <w:b/>
                <w:bCs/>
                <w:szCs w:val="22"/>
              </w:rPr>
              <w:t xml:space="preserve">Física 1: </w:t>
            </w:r>
            <w:r w:rsidRPr="00F2530C">
              <w:rPr>
                <w:rFonts w:asciiTheme="minorHAnsi" w:hAnsiTheme="minorHAnsi" w:cstheme="minorHAnsi"/>
                <w:szCs w:val="22"/>
              </w:rPr>
              <w:t xml:space="preserve">mecânica: segundo grau. </w:t>
            </w:r>
            <w:r w:rsidRPr="00F2530C">
              <w:rPr>
                <w:rFonts w:asciiTheme="minorHAnsi" w:hAnsiTheme="minorHAnsi" w:cstheme="minorHAnsi"/>
                <w:szCs w:val="22"/>
                <w:lang w:val="en-US"/>
              </w:rPr>
              <w:t xml:space="preserve">5. ed. São Paulo, SP: </w:t>
            </w:r>
            <w:proofErr w:type="spellStart"/>
            <w:r w:rsidRPr="00F2530C">
              <w:rPr>
                <w:rFonts w:asciiTheme="minorHAnsi" w:hAnsiTheme="minorHAnsi" w:cstheme="minorHAnsi"/>
                <w:szCs w:val="22"/>
                <w:lang w:val="en-US"/>
              </w:rPr>
              <w:t>Ática</w:t>
            </w:r>
            <w:proofErr w:type="spellEnd"/>
            <w:r w:rsidRPr="00F2530C">
              <w:rPr>
                <w:rFonts w:asciiTheme="minorHAnsi" w:hAnsiTheme="minorHAnsi" w:cstheme="minorHAnsi"/>
                <w:szCs w:val="22"/>
                <w:lang w:val="en-US"/>
              </w:rPr>
              <w:t>, 1981. 352 p.</w:t>
            </w:r>
          </w:p>
          <w:p w14:paraId="667AD133" w14:textId="77777777" w:rsidR="00F2530C" w:rsidRPr="00F2530C" w:rsidRDefault="00F2530C" w:rsidP="00F90097">
            <w:pPr>
              <w:rPr>
                <w:rFonts w:asciiTheme="minorHAnsi" w:hAnsiTheme="minorHAnsi" w:cstheme="minorHAnsi"/>
                <w:szCs w:val="22"/>
                <w:lang w:val="en-US"/>
              </w:rPr>
            </w:pPr>
          </w:p>
          <w:p w14:paraId="10B88718"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lang w:val="en-US"/>
              </w:rPr>
              <w:t xml:space="preserve">RESNICK, Robert; HALLIDAY, David; KRANE, Kenneth </w:t>
            </w:r>
            <w:proofErr w:type="gramStart"/>
            <w:r w:rsidRPr="00F2530C">
              <w:rPr>
                <w:rFonts w:asciiTheme="minorHAnsi" w:hAnsiTheme="minorHAnsi" w:cstheme="minorHAnsi"/>
                <w:szCs w:val="22"/>
                <w:lang w:val="en-US"/>
              </w:rPr>
              <w:t>S..</w:t>
            </w:r>
            <w:proofErr w:type="gramEnd"/>
            <w:r w:rsidRPr="00F2530C">
              <w:rPr>
                <w:rFonts w:asciiTheme="minorHAnsi" w:hAnsiTheme="minorHAnsi" w:cstheme="minorHAnsi"/>
                <w:szCs w:val="22"/>
                <w:lang w:val="en-US"/>
              </w:rPr>
              <w:t xml:space="preserve"> </w:t>
            </w:r>
            <w:r w:rsidRPr="00F2530C">
              <w:rPr>
                <w:rFonts w:asciiTheme="minorHAnsi" w:hAnsiTheme="minorHAnsi" w:cstheme="minorHAnsi"/>
                <w:b/>
                <w:bCs/>
                <w:szCs w:val="22"/>
              </w:rPr>
              <w:t xml:space="preserve">Física 2. </w:t>
            </w:r>
            <w:r w:rsidRPr="00F2530C">
              <w:rPr>
                <w:rFonts w:asciiTheme="minorHAnsi" w:hAnsiTheme="minorHAnsi" w:cstheme="minorHAnsi"/>
                <w:szCs w:val="22"/>
              </w:rPr>
              <w:t>5. ed. Rio de Janeiro, RJ: LTC, c2003. 339 p.</w:t>
            </w:r>
          </w:p>
          <w:p w14:paraId="122356F9" w14:textId="77777777" w:rsidR="00F2530C" w:rsidRPr="00F2530C" w:rsidRDefault="00F2530C" w:rsidP="00F90097">
            <w:pPr>
              <w:rPr>
                <w:rFonts w:asciiTheme="minorHAnsi" w:hAnsiTheme="minorHAnsi" w:cstheme="minorHAnsi"/>
                <w:szCs w:val="22"/>
              </w:rPr>
            </w:pPr>
          </w:p>
          <w:p w14:paraId="70CC4B39"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RAMALHO JÚNIOR, Francisco. </w:t>
            </w:r>
            <w:r w:rsidRPr="00F2530C">
              <w:rPr>
                <w:rFonts w:asciiTheme="minorHAnsi" w:hAnsiTheme="minorHAnsi" w:cstheme="minorHAnsi"/>
                <w:b/>
                <w:bCs/>
                <w:szCs w:val="22"/>
              </w:rPr>
              <w:t xml:space="preserve">Os fundamentos da física: </w:t>
            </w:r>
            <w:r w:rsidRPr="00F2530C">
              <w:rPr>
                <w:rFonts w:asciiTheme="minorHAnsi" w:hAnsiTheme="minorHAnsi" w:cstheme="minorHAnsi"/>
                <w:szCs w:val="22"/>
              </w:rPr>
              <w:t>1 - mecânica. 9. ed. São Paulo, SP: Moderna, 2007. 494 p.</w:t>
            </w:r>
          </w:p>
          <w:p w14:paraId="686EAF75" w14:textId="77777777" w:rsidR="00F2530C" w:rsidRPr="00F2530C" w:rsidRDefault="00F2530C" w:rsidP="00F90097">
            <w:pPr>
              <w:rPr>
                <w:rFonts w:asciiTheme="minorHAnsi" w:hAnsiTheme="minorHAnsi" w:cstheme="minorHAnsi"/>
                <w:szCs w:val="22"/>
              </w:rPr>
            </w:pPr>
          </w:p>
          <w:p w14:paraId="794E0F1D"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RAMALHO JÚNIOR, Francisco. </w:t>
            </w:r>
            <w:r w:rsidRPr="00F2530C">
              <w:rPr>
                <w:rFonts w:asciiTheme="minorHAnsi" w:hAnsiTheme="minorHAnsi" w:cstheme="minorHAnsi"/>
                <w:b/>
                <w:bCs/>
                <w:szCs w:val="22"/>
              </w:rPr>
              <w:t xml:space="preserve">Os fundamentos da física: </w:t>
            </w:r>
            <w:r w:rsidRPr="00F2530C">
              <w:rPr>
                <w:rFonts w:asciiTheme="minorHAnsi" w:hAnsiTheme="minorHAnsi" w:cstheme="minorHAnsi"/>
                <w:szCs w:val="22"/>
              </w:rPr>
              <w:t>3 - eletricidade. São Paulo, SP: Moderna, 2007. 508 p.</w:t>
            </w:r>
          </w:p>
          <w:p w14:paraId="42A6D627" w14:textId="77777777" w:rsidR="00F2530C" w:rsidRPr="00F2530C" w:rsidRDefault="00F2530C" w:rsidP="00F90097">
            <w:pPr>
              <w:rPr>
                <w:rFonts w:asciiTheme="minorHAnsi" w:hAnsiTheme="minorHAnsi" w:cstheme="minorHAnsi"/>
                <w:szCs w:val="22"/>
              </w:rPr>
            </w:pPr>
          </w:p>
          <w:p w14:paraId="15727182"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RAMALHO JÚNIOR, Francisco; FERRARO, Nicolau Gilberto; SOARES, Paulo Antônio de Toledo. </w:t>
            </w:r>
            <w:r w:rsidRPr="00F2530C">
              <w:rPr>
                <w:rFonts w:asciiTheme="minorHAnsi" w:hAnsiTheme="minorHAnsi" w:cstheme="minorHAnsi"/>
                <w:b/>
                <w:bCs/>
                <w:szCs w:val="22"/>
              </w:rPr>
              <w:t xml:space="preserve">Os fundamentos da física 2: </w:t>
            </w:r>
            <w:r w:rsidRPr="00F2530C">
              <w:rPr>
                <w:rFonts w:asciiTheme="minorHAnsi" w:hAnsiTheme="minorHAnsi" w:cstheme="minorHAnsi"/>
                <w:szCs w:val="22"/>
              </w:rPr>
              <w:t>termologia, óptica, ondas - suplementado para o professor. 9. ed. São Paulo, SP: Moderna, [200?]. 532 p.</w:t>
            </w:r>
          </w:p>
          <w:p w14:paraId="62794BCF" w14:textId="77777777" w:rsidR="00F2530C" w:rsidRPr="00F2530C" w:rsidRDefault="00F2530C" w:rsidP="00F90097">
            <w:pPr>
              <w:rPr>
                <w:rFonts w:asciiTheme="minorHAnsi" w:hAnsiTheme="minorHAnsi" w:cstheme="minorHAnsi"/>
                <w:szCs w:val="22"/>
              </w:rPr>
            </w:pPr>
          </w:p>
          <w:p w14:paraId="625E3E41"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USBERCO, João. </w:t>
            </w:r>
            <w:r w:rsidRPr="00F2530C">
              <w:rPr>
                <w:rFonts w:asciiTheme="minorHAnsi" w:hAnsiTheme="minorHAnsi" w:cstheme="minorHAnsi"/>
                <w:b/>
                <w:bCs/>
                <w:szCs w:val="22"/>
              </w:rPr>
              <w:t xml:space="preserve">Química: </w:t>
            </w:r>
            <w:r w:rsidRPr="00F2530C">
              <w:rPr>
                <w:rFonts w:asciiTheme="minorHAnsi" w:hAnsiTheme="minorHAnsi" w:cstheme="minorHAnsi"/>
                <w:szCs w:val="22"/>
              </w:rPr>
              <w:t>volume único. 1. ed. São Paulo, SP: Saraiva, 1997. 607 p.</w:t>
            </w:r>
          </w:p>
          <w:p w14:paraId="54873FB2" w14:textId="77777777" w:rsidR="00F2530C" w:rsidRPr="00F2530C" w:rsidRDefault="00F2530C" w:rsidP="00F90097">
            <w:pPr>
              <w:rPr>
                <w:rFonts w:asciiTheme="minorHAnsi" w:hAnsiTheme="minorHAnsi" w:cstheme="minorHAnsi"/>
                <w:szCs w:val="22"/>
              </w:rPr>
            </w:pPr>
          </w:p>
          <w:p w14:paraId="63A361B5"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lastRenderedPageBreak/>
              <w:t xml:space="preserve">LEMBO, </w:t>
            </w:r>
            <w:proofErr w:type="gramStart"/>
            <w:r w:rsidRPr="00F2530C">
              <w:rPr>
                <w:rFonts w:asciiTheme="minorHAnsi" w:hAnsiTheme="minorHAnsi" w:cstheme="minorHAnsi"/>
                <w:szCs w:val="22"/>
              </w:rPr>
              <w:t>Antônio,.</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Química: </w:t>
            </w:r>
            <w:r w:rsidRPr="00F2530C">
              <w:rPr>
                <w:rFonts w:asciiTheme="minorHAnsi" w:hAnsiTheme="minorHAnsi" w:cstheme="minorHAnsi"/>
                <w:szCs w:val="22"/>
              </w:rPr>
              <w:t xml:space="preserve">realidade e contexto </w:t>
            </w:r>
            <w:proofErr w:type="gramStart"/>
            <w:r w:rsidRPr="00F2530C">
              <w:rPr>
                <w:rFonts w:asciiTheme="minorHAnsi" w:hAnsiTheme="minorHAnsi" w:cstheme="minorHAnsi"/>
                <w:szCs w:val="22"/>
              </w:rPr>
              <w:t>3 :</w:t>
            </w:r>
            <w:proofErr w:type="gramEnd"/>
            <w:r w:rsidRPr="00F2530C">
              <w:rPr>
                <w:rFonts w:asciiTheme="minorHAnsi" w:hAnsiTheme="minorHAnsi" w:cstheme="minorHAnsi"/>
                <w:szCs w:val="22"/>
              </w:rPr>
              <w:t xml:space="preserve"> química orgânica. São Paulo, SP: Ática, 1999. 456 p.</w:t>
            </w:r>
          </w:p>
          <w:p w14:paraId="0DE858FD" w14:textId="77777777" w:rsidR="00F2530C" w:rsidRPr="00F2530C" w:rsidRDefault="00F2530C" w:rsidP="00F90097">
            <w:pPr>
              <w:rPr>
                <w:rFonts w:asciiTheme="minorHAnsi" w:hAnsiTheme="minorHAnsi" w:cstheme="minorHAnsi"/>
                <w:szCs w:val="22"/>
              </w:rPr>
            </w:pPr>
          </w:p>
          <w:p w14:paraId="25AA9B88"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GALLO NETTO, Carmo. </w:t>
            </w:r>
            <w:r w:rsidRPr="00F2530C">
              <w:rPr>
                <w:rFonts w:asciiTheme="minorHAnsi" w:hAnsiTheme="minorHAnsi" w:cstheme="minorHAnsi"/>
                <w:b/>
                <w:bCs/>
                <w:szCs w:val="22"/>
              </w:rPr>
              <w:t xml:space="preserve">Química básica: </w:t>
            </w:r>
            <w:r w:rsidRPr="00F2530C">
              <w:rPr>
                <w:rFonts w:asciiTheme="minorHAnsi" w:hAnsiTheme="minorHAnsi" w:cstheme="minorHAnsi"/>
                <w:szCs w:val="22"/>
              </w:rPr>
              <w:t>físico-química. São Paulo: Scipione, 1989. 3 v.</w:t>
            </w:r>
          </w:p>
          <w:p w14:paraId="1D1D7E09" w14:textId="77777777" w:rsidR="00F2530C" w:rsidRPr="00F2530C" w:rsidRDefault="00F2530C" w:rsidP="00F90097">
            <w:pPr>
              <w:rPr>
                <w:rFonts w:asciiTheme="minorHAnsi" w:hAnsiTheme="minorHAnsi" w:cstheme="minorHAnsi"/>
                <w:szCs w:val="22"/>
              </w:rPr>
            </w:pPr>
          </w:p>
          <w:p w14:paraId="0F78D9A4"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GALLO NETTO, Carmo. </w:t>
            </w:r>
            <w:r w:rsidRPr="00F2530C">
              <w:rPr>
                <w:rFonts w:asciiTheme="minorHAnsi" w:hAnsiTheme="minorHAnsi" w:cstheme="minorHAnsi"/>
                <w:b/>
                <w:bCs/>
                <w:szCs w:val="22"/>
              </w:rPr>
              <w:t xml:space="preserve">Química básica: </w:t>
            </w:r>
            <w:r w:rsidRPr="00F2530C">
              <w:rPr>
                <w:rFonts w:asciiTheme="minorHAnsi" w:hAnsiTheme="minorHAnsi" w:cstheme="minorHAnsi"/>
                <w:szCs w:val="22"/>
              </w:rPr>
              <w:t>química geral. São Paulo: Scipione, 1989. 3 v.</w:t>
            </w:r>
          </w:p>
          <w:p w14:paraId="2A422F2A" w14:textId="77777777" w:rsidR="00F2530C" w:rsidRPr="00F2530C" w:rsidRDefault="00F2530C" w:rsidP="00F90097">
            <w:pPr>
              <w:rPr>
                <w:rFonts w:asciiTheme="minorHAnsi" w:eastAsia="Arial Unicode MS" w:hAnsiTheme="minorHAnsi" w:cstheme="minorHAnsi"/>
                <w:b/>
                <w:caps/>
                <w:szCs w:val="22"/>
              </w:rPr>
            </w:pPr>
          </w:p>
          <w:p w14:paraId="481815C8" w14:textId="77777777" w:rsidR="00F2530C" w:rsidRPr="00F2530C" w:rsidRDefault="00F2530C" w:rsidP="00F90097">
            <w:pPr>
              <w:rPr>
                <w:rFonts w:asciiTheme="minorHAnsi" w:hAnsiTheme="minorHAnsi" w:cstheme="minorHAnsi"/>
                <w:b/>
                <w:caps/>
                <w:szCs w:val="22"/>
              </w:rPr>
            </w:pPr>
          </w:p>
          <w:p w14:paraId="5F0863FC"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hAnsiTheme="minorHAnsi" w:cstheme="minorHAnsi"/>
                <w:b/>
                <w:caps/>
                <w:szCs w:val="22"/>
              </w:rPr>
              <w:t xml:space="preserve">- </w:t>
            </w:r>
            <w:r w:rsidRPr="00F2530C">
              <w:rPr>
                <w:rFonts w:asciiTheme="minorHAnsi" w:eastAsia="Arial Unicode MS" w:hAnsiTheme="minorHAnsi" w:cstheme="minorHAnsi"/>
                <w:b/>
                <w:caps/>
                <w:szCs w:val="22"/>
              </w:rPr>
              <w:t xml:space="preserve">Segurança e saúde na construção civil – 30 H – </w:t>
            </w:r>
          </w:p>
          <w:p w14:paraId="5FF09B94"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OLIVEIRA, Cláudio A. Dias de. </w:t>
            </w:r>
            <w:r w:rsidRPr="00F2530C">
              <w:rPr>
                <w:rFonts w:asciiTheme="minorHAnsi" w:hAnsiTheme="minorHAnsi" w:cstheme="minorHAnsi"/>
                <w:b/>
                <w:bCs/>
                <w:szCs w:val="22"/>
              </w:rPr>
              <w:t xml:space="preserve">Aplicando os procedimentos técnicos em segurança e saúde no trabalho na área de construção: </w:t>
            </w:r>
            <w:r w:rsidRPr="00F2530C">
              <w:rPr>
                <w:rFonts w:asciiTheme="minorHAnsi" w:hAnsiTheme="minorHAnsi" w:cstheme="minorHAnsi"/>
                <w:szCs w:val="22"/>
              </w:rPr>
              <w:t xml:space="preserve">atendendo às exigências de segurança e saúde no trabalho nos contratos de </w:t>
            </w:r>
            <w:proofErr w:type="spellStart"/>
            <w:r w:rsidRPr="00F2530C">
              <w:rPr>
                <w:rFonts w:asciiTheme="minorHAnsi" w:hAnsiTheme="minorHAnsi" w:cstheme="minorHAnsi"/>
                <w:szCs w:val="22"/>
              </w:rPr>
              <w:t>prestaçao</w:t>
            </w:r>
            <w:proofErr w:type="spellEnd"/>
            <w:r w:rsidRPr="00F2530C">
              <w:rPr>
                <w:rFonts w:asciiTheme="minorHAnsi" w:hAnsiTheme="minorHAnsi" w:cstheme="minorHAnsi"/>
                <w:szCs w:val="22"/>
              </w:rPr>
              <w:t xml:space="preserve"> de serviços. São Paulo, SP: </w:t>
            </w:r>
            <w:proofErr w:type="spellStart"/>
            <w:r w:rsidRPr="00F2530C">
              <w:rPr>
                <w:rFonts w:asciiTheme="minorHAnsi" w:hAnsiTheme="minorHAnsi" w:cstheme="minorHAnsi"/>
                <w:szCs w:val="22"/>
              </w:rPr>
              <w:t>LTr</w:t>
            </w:r>
            <w:proofErr w:type="spellEnd"/>
            <w:r w:rsidRPr="00F2530C">
              <w:rPr>
                <w:rFonts w:asciiTheme="minorHAnsi" w:hAnsiTheme="minorHAnsi" w:cstheme="minorHAnsi"/>
                <w:szCs w:val="22"/>
              </w:rPr>
              <w:t xml:space="preserve">, 2005. 228 p. </w:t>
            </w:r>
          </w:p>
          <w:p w14:paraId="2C8D5F39" w14:textId="77777777" w:rsidR="00F2530C" w:rsidRPr="00F2530C" w:rsidRDefault="00F2530C" w:rsidP="00F90097">
            <w:pPr>
              <w:rPr>
                <w:rFonts w:asciiTheme="minorHAnsi" w:hAnsiTheme="minorHAnsi" w:cstheme="minorHAnsi"/>
                <w:szCs w:val="22"/>
              </w:rPr>
            </w:pPr>
          </w:p>
          <w:p w14:paraId="468ADB1C"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SHERIQUE, </w:t>
            </w:r>
            <w:proofErr w:type="spellStart"/>
            <w:r w:rsidRPr="00F2530C">
              <w:rPr>
                <w:rFonts w:asciiTheme="minorHAnsi" w:hAnsiTheme="minorHAnsi" w:cstheme="minorHAnsi"/>
                <w:szCs w:val="22"/>
              </w:rPr>
              <w:t>jaques</w:t>
            </w:r>
            <w:proofErr w:type="spell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Aprenda como fazer: </w:t>
            </w:r>
            <w:r w:rsidRPr="00F2530C">
              <w:rPr>
                <w:rFonts w:asciiTheme="minorHAnsi" w:hAnsiTheme="minorHAnsi" w:cstheme="minorHAnsi"/>
                <w:szCs w:val="22"/>
              </w:rPr>
              <w:t xml:space="preserve">demonstrações ambientais - PPRA - PCMAT - PGR _ LTCAT - LT, perfil profissiográfico previdenciário - PPP, custeio da aposentadoria especial - GFIP. 4. ed. São Paulo: </w:t>
            </w:r>
            <w:proofErr w:type="spellStart"/>
            <w:r w:rsidRPr="00F2530C">
              <w:rPr>
                <w:rFonts w:asciiTheme="minorHAnsi" w:hAnsiTheme="minorHAnsi" w:cstheme="minorHAnsi"/>
                <w:szCs w:val="22"/>
              </w:rPr>
              <w:t>LTr</w:t>
            </w:r>
            <w:proofErr w:type="spellEnd"/>
            <w:r w:rsidRPr="00F2530C">
              <w:rPr>
                <w:rFonts w:asciiTheme="minorHAnsi" w:hAnsiTheme="minorHAnsi" w:cstheme="minorHAnsi"/>
                <w:szCs w:val="22"/>
              </w:rPr>
              <w:t xml:space="preserve">, 2004. 303 p. </w:t>
            </w:r>
          </w:p>
          <w:p w14:paraId="58048D00" w14:textId="77777777" w:rsidR="00F2530C" w:rsidRPr="00F2530C" w:rsidRDefault="00F2530C" w:rsidP="00F90097">
            <w:pPr>
              <w:rPr>
                <w:rFonts w:asciiTheme="minorHAnsi" w:hAnsiTheme="minorHAnsi" w:cstheme="minorHAnsi"/>
                <w:szCs w:val="22"/>
              </w:rPr>
            </w:pPr>
          </w:p>
          <w:p w14:paraId="41A20BF2"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lang w:val="es-ES_tradnl"/>
              </w:rPr>
              <w:t xml:space="preserve">SAAD, Eduardo Gabriel. </w:t>
            </w:r>
            <w:r w:rsidRPr="00F2530C">
              <w:rPr>
                <w:rFonts w:asciiTheme="minorHAnsi" w:hAnsiTheme="minorHAnsi" w:cstheme="minorHAnsi"/>
                <w:b/>
                <w:bCs/>
                <w:szCs w:val="22"/>
              </w:rPr>
              <w:t xml:space="preserve">Aspectos jurídicos da segurança e medicina do trabalho: </w:t>
            </w:r>
            <w:r w:rsidRPr="00F2530C">
              <w:rPr>
                <w:rFonts w:asciiTheme="minorHAnsi" w:hAnsiTheme="minorHAnsi" w:cstheme="minorHAnsi"/>
                <w:szCs w:val="22"/>
              </w:rPr>
              <w:t xml:space="preserve">Comentários à Lei n. 6.514, de 22.10.77, que deu nova redação ao Capítulo V, Título II, da CLT. São Paulo, SP: </w:t>
            </w:r>
            <w:proofErr w:type="spellStart"/>
            <w:r w:rsidRPr="00F2530C">
              <w:rPr>
                <w:rFonts w:asciiTheme="minorHAnsi" w:hAnsiTheme="minorHAnsi" w:cstheme="minorHAnsi"/>
                <w:szCs w:val="22"/>
              </w:rPr>
              <w:t>LTr</w:t>
            </w:r>
            <w:proofErr w:type="spellEnd"/>
            <w:r w:rsidRPr="00F2530C">
              <w:rPr>
                <w:rFonts w:asciiTheme="minorHAnsi" w:hAnsiTheme="minorHAnsi" w:cstheme="minorHAnsi"/>
                <w:szCs w:val="22"/>
              </w:rPr>
              <w:t>: EDUSP, 1979. 296 p. (Legislação)</w:t>
            </w:r>
          </w:p>
          <w:p w14:paraId="00B11FAE" w14:textId="77777777" w:rsidR="00F2530C" w:rsidRPr="00F2530C" w:rsidRDefault="00F2530C" w:rsidP="00F90097">
            <w:pPr>
              <w:rPr>
                <w:rFonts w:asciiTheme="minorHAnsi" w:hAnsiTheme="minorHAnsi" w:cstheme="minorHAnsi"/>
                <w:szCs w:val="22"/>
              </w:rPr>
            </w:pPr>
          </w:p>
          <w:p w14:paraId="261904BE"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FUNDACENTRO. </w:t>
            </w:r>
            <w:r w:rsidRPr="00F2530C">
              <w:rPr>
                <w:rFonts w:asciiTheme="minorHAnsi" w:hAnsiTheme="minorHAnsi" w:cstheme="minorHAnsi"/>
                <w:b/>
                <w:bCs/>
                <w:szCs w:val="22"/>
              </w:rPr>
              <w:t xml:space="preserve">CIPA: </w:t>
            </w:r>
            <w:r w:rsidRPr="00F2530C">
              <w:rPr>
                <w:rFonts w:asciiTheme="minorHAnsi" w:hAnsiTheme="minorHAnsi" w:cstheme="minorHAnsi"/>
                <w:szCs w:val="22"/>
              </w:rPr>
              <w:t>curso de treinamento. 2. ed. São Paulo: FUNDACENTRO - Centro Técnico Nacional, 1983. 123 p.</w:t>
            </w:r>
          </w:p>
          <w:p w14:paraId="28D7BF26" w14:textId="77777777" w:rsidR="00F2530C" w:rsidRPr="00F2530C" w:rsidRDefault="00F2530C" w:rsidP="00F90097">
            <w:pPr>
              <w:rPr>
                <w:rFonts w:asciiTheme="minorHAnsi" w:hAnsiTheme="minorHAnsi" w:cstheme="minorHAnsi"/>
                <w:szCs w:val="22"/>
              </w:rPr>
            </w:pPr>
          </w:p>
          <w:p w14:paraId="77CCD6C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ALMEIDA, Amador Paes de. </w:t>
            </w:r>
            <w:r w:rsidRPr="00F2530C">
              <w:rPr>
                <w:rFonts w:asciiTheme="minorHAnsi" w:hAnsiTheme="minorHAnsi" w:cstheme="minorHAnsi"/>
                <w:b/>
                <w:bCs/>
                <w:szCs w:val="22"/>
              </w:rPr>
              <w:t xml:space="preserve">CLT comentada: </w:t>
            </w:r>
            <w:r w:rsidRPr="00F2530C">
              <w:rPr>
                <w:rFonts w:asciiTheme="minorHAnsi" w:hAnsiTheme="minorHAnsi" w:cstheme="minorHAnsi"/>
                <w:szCs w:val="22"/>
              </w:rPr>
              <w:t xml:space="preserve">legislação, doutrina, jurisprudência. 5. ed. São Paulo, SP: Saraiva, 2008. </w:t>
            </w:r>
            <w:proofErr w:type="spellStart"/>
            <w:r w:rsidRPr="00F2530C">
              <w:rPr>
                <w:rFonts w:asciiTheme="minorHAnsi" w:hAnsiTheme="minorHAnsi" w:cstheme="minorHAnsi"/>
                <w:szCs w:val="22"/>
              </w:rPr>
              <w:t>xx</w:t>
            </w:r>
            <w:proofErr w:type="spellEnd"/>
            <w:r w:rsidRPr="00F2530C">
              <w:rPr>
                <w:rFonts w:asciiTheme="minorHAnsi" w:hAnsiTheme="minorHAnsi" w:cstheme="minorHAnsi"/>
                <w:szCs w:val="22"/>
              </w:rPr>
              <w:t xml:space="preserve">, 962 p. </w:t>
            </w:r>
          </w:p>
          <w:p w14:paraId="08587ACF" w14:textId="77777777" w:rsidR="00F2530C" w:rsidRPr="00F2530C" w:rsidRDefault="00F2530C" w:rsidP="00F90097">
            <w:pPr>
              <w:rPr>
                <w:rFonts w:asciiTheme="minorHAnsi" w:hAnsiTheme="minorHAnsi" w:cstheme="minorHAnsi"/>
                <w:szCs w:val="22"/>
              </w:rPr>
            </w:pPr>
          </w:p>
          <w:p w14:paraId="456BFF49"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SEKI, Clóvis </w:t>
            </w:r>
            <w:proofErr w:type="spellStart"/>
            <w:r w:rsidRPr="00F2530C">
              <w:rPr>
                <w:rFonts w:asciiTheme="minorHAnsi" w:hAnsiTheme="minorHAnsi" w:cstheme="minorHAnsi"/>
                <w:szCs w:val="22"/>
              </w:rPr>
              <w:t>Toiti</w:t>
            </w:r>
            <w:proofErr w:type="spellEnd"/>
            <w:r w:rsidRPr="00F2530C">
              <w:rPr>
                <w:rFonts w:asciiTheme="minorHAnsi" w:hAnsiTheme="minorHAnsi" w:cstheme="minorHAnsi"/>
                <w:szCs w:val="22"/>
              </w:rPr>
              <w:t xml:space="preserve">; BRANCO, Sérgio Silveira; ZELLER, Úrsula Maria </w:t>
            </w:r>
            <w:proofErr w:type="spellStart"/>
            <w:r w:rsidRPr="00F2530C">
              <w:rPr>
                <w:rFonts w:asciiTheme="minorHAnsi" w:hAnsiTheme="minorHAnsi" w:cstheme="minorHAnsi"/>
                <w:szCs w:val="22"/>
              </w:rPr>
              <w:t>Hecht</w:t>
            </w:r>
            <w:proofErr w:type="spell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Manual de primeiros socorros nos acidentes do trabalho. </w:t>
            </w:r>
            <w:r w:rsidRPr="00F2530C">
              <w:rPr>
                <w:rFonts w:asciiTheme="minorHAnsi" w:hAnsiTheme="minorHAnsi" w:cstheme="minorHAnsi"/>
                <w:szCs w:val="22"/>
              </w:rPr>
              <w:t>3. ed. São Paulo: FUNDACENTRO - Centro Técnico Nacional, 1981. 100 p.</w:t>
            </w:r>
          </w:p>
          <w:p w14:paraId="5B2D742D" w14:textId="77777777" w:rsidR="00F2530C" w:rsidRPr="00F2530C" w:rsidRDefault="00F2530C" w:rsidP="00F90097">
            <w:pPr>
              <w:rPr>
                <w:rFonts w:asciiTheme="minorHAnsi" w:hAnsiTheme="minorHAnsi" w:cstheme="minorHAnsi"/>
                <w:szCs w:val="22"/>
              </w:rPr>
            </w:pPr>
          </w:p>
          <w:p w14:paraId="79CEC852"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MANUAL de saúde e segurança do trabalho: segurança, higiene e medicina do trabalho - volume 3. São Paulo: </w:t>
            </w:r>
            <w:proofErr w:type="spellStart"/>
            <w:r w:rsidRPr="00F2530C">
              <w:rPr>
                <w:rFonts w:asciiTheme="minorHAnsi" w:hAnsiTheme="minorHAnsi" w:cstheme="minorHAnsi"/>
                <w:szCs w:val="22"/>
              </w:rPr>
              <w:t>LTr</w:t>
            </w:r>
            <w:proofErr w:type="spellEnd"/>
            <w:r w:rsidRPr="00F2530C">
              <w:rPr>
                <w:rFonts w:asciiTheme="minorHAnsi" w:hAnsiTheme="minorHAnsi" w:cstheme="minorHAnsi"/>
                <w:szCs w:val="22"/>
              </w:rPr>
              <w:t>, 2005. 350 p.</w:t>
            </w:r>
          </w:p>
          <w:p w14:paraId="0CE7FA29" w14:textId="77777777" w:rsidR="00F2530C" w:rsidRPr="00F2530C" w:rsidRDefault="00F2530C" w:rsidP="00F90097">
            <w:pPr>
              <w:rPr>
                <w:rFonts w:asciiTheme="minorHAnsi" w:hAnsiTheme="minorHAnsi" w:cstheme="minorHAnsi"/>
                <w:b/>
                <w:caps/>
                <w:szCs w:val="22"/>
              </w:rPr>
            </w:pPr>
          </w:p>
          <w:p w14:paraId="3A74C0D9" w14:textId="77777777" w:rsidR="00F2530C" w:rsidRPr="00F2530C" w:rsidRDefault="00F2530C" w:rsidP="00F90097">
            <w:pPr>
              <w:rPr>
                <w:rFonts w:asciiTheme="minorHAnsi" w:hAnsiTheme="minorHAnsi" w:cstheme="minorHAnsi"/>
                <w:b/>
                <w:caps/>
                <w:szCs w:val="22"/>
              </w:rPr>
            </w:pPr>
          </w:p>
          <w:p w14:paraId="2C172963"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hAnsiTheme="minorHAnsi" w:cstheme="minorHAnsi"/>
                <w:b/>
                <w:caps/>
                <w:szCs w:val="22"/>
              </w:rPr>
              <w:t xml:space="preserve">- </w:t>
            </w:r>
            <w:r w:rsidRPr="00F2530C">
              <w:rPr>
                <w:rFonts w:asciiTheme="minorHAnsi" w:eastAsia="Arial Unicode MS" w:hAnsiTheme="minorHAnsi" w:cstheme="minorHAnsi"/>
                <w:b/>
                <w:caps/>
                <w:szCs w:val="22"/>
              </w:rPr>
              <w:t xml:space="preserve">Qualidade na construção civil – 60 h – </w:t>
            </w:r>
          </w:p>
          <w:p w14:paraId="0F9B8BAA" w14:textId="77777777" w:rsidR="00F2530C" w:rsidRPr="00F2530C" w:rsidRDefault="00F2530C" w:rsidP="00F90097">
            <w:pPr>
              <w:rPr>
                <w:rFonts w:asciiTheme="minorHAnsi" w:hAnsiTheme="minorHAnsi" w:cstheme="minorHAnsi"/>
                <w:szCs w:val="22"/>
              </w:rPr>
            </w:pPr>
          </w:p>
          <w:p w14:paraId="5D49C449"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SOUZA, </w:t>
            </w:r>
            <w:proofErr w:type="spellStart"/>
            <w:r w:rsidRPr="00F2530C">
              <w:rPr>
                <w:rFonts w:asciiTheme="minorHAnsi" w:hAnsiTheme="minorHAnsi" w:cstheme="minorHAnsi"/>
                <w:szCs w:val="22"/>
              </w:rPr>
              <w:t>Ubiraci</w:t>
            </w:r>
            <w:proofErr w:type="spellEnd"/>
            <w:r w:rsidRPr="00F2530C">
              <w:rPr>
                <w:rFonts w:asciiTheme="minorHAnsi" w:hAnsiTheme="minorHAnsi" w:cstheme="minorHAnsi"/>
                <w:szCs w:val="22"/>
              </w:rPr>
              <w:t xml:space="preserve"> E. Lemes de. </w:t>
            </w:r>
            <w:r w:rsidRPr="00F2530C">
              <w:rPr>
                <w:rFonts w:asciiTheme="minorHAnsi" w:hAnsiTheme="minorHAnsi" w:cstheme="minorHAnsi"/>
                <w:b/>
                <w:bCs/>
                <w:szCs w:val="22"/>
              </w:rPr>
              <w:t xml:space="preserve">Como reduzir perdas nos canteiros: </w:t>
            </w:r>
            <w:r w:rsidRPr="00F2530C">
              <w:rPr>
                <w:rFonts w:asciiTheme="minorHAnsi" w:hAnsiTheme="minorHAnsi" w:cstheme="minorHAnsi"/>
                <w:szCs w:val="22"/>
              </w:rPr>
              <w:t xml:space="preserve">manual de gestão do consumo de materiais na construção </w:t>
            </w:r>
            <w:proofErr w:type="gramStart"/>
            <w:r w:rsidRPr="00F2530C">
              <w:rPr>
                <w:rFonts w:asciiTheme="minorHAnsi" w:hAnsiTheme="minorHAnsi" w:cstheme="minorHAnsi"/>
                <w:szCs w:val="22"/>
              </w:rPr>
              <w:t>civil .</w:t>
            </w:r>
            <w:proofErr w:type="gramEnd"/>
            <w:r w:rsidRPr="00F2530C">
              <w:rPr>
                <w:rFonts w:asciiTheme="minorHAnsi" w:hAnsiTheme="minorHAnsi" w:cstheme="minorHAnsi"/>
                <w:szCs w:val="22"/>
              </w:rPr>
              <w:t xml:space="preserve"> São Paulo: Pini, 2005. 128 p.</w:t>
            </w:r>
          </w:p>
          <w:p w14:paraId="71FC01F4" w14:textId="77777777" w:rsidR="00F2530C" w:rsidRPr="00F2530C" w:rsidRDefault="00F2530C" w:rsidP="00F90097">
            <w:pPr>
              <w:rPr>
                <w:rFonts w:asciiTheme="minorHAnsi" w:hAnsiTheme="minorHAnsi" w:cstheme="minorHAnsi"/>
                <w:szCs w:val="22"/>
              </w:rPr>
            </w:pPr>
          </w:p>
          <w:p w14:paraId="6BE3DAE2"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VIEIRA, </w:t>
            </w:r>
            <w:proofErr w:type="spellStart"/>
            <w:r w:rsidRPr="00F2530C">
              <w:rPr>
                <w:rFonts w:asciiTheme="minorHAnsi" w:hAnsiTheme="minorHAnsi" w:cstheme="minorHAnsi"/>
                <w:szCs w:val="22"/>
              </w:rPr>
              <w:t>Helio</w:t>
            </w:r>
            <w:proofErr w:type="spellEnd"/>
            <w:r w:rsidRPr="00F2530C">
              <w:rPr>
                <w:rFonts w:asciiTheme="minorHAnsi" w:hAnsiTheme="minorHAnsi" w:cstheme="minorHAnsi"/>
                <w:szCs w:val="22"/>
              </w:rPr>
              <w:t xml:space="preserve"> Flavio. </w:t>
            </w:r>
            <w:r w:rsidRPr="00F2530C">
              <w:rPr>
                <w:rFonts w:asciiTheme="minorHAnsi" w:hAnsiTheme="minorHAnsi" w:cstheme="minorHAnsi"/>
                <w:b/>
                <w:bCs/>
                <w:szCs w:val="22"/>
              </w:rPr>
              <w:t xml:space="preserve">Logística aplicada à construção civil: </w:t>
            </w:r>
            <w:r w:rsidRPr="00F2530C">
              <w:rPr>
                <w:rFonts w:asciiTheme="minorHAnsi" w:hAnsiTheme="minorHAnsi" w:cstheme="minorHAnsi"/>
                <w:szCs w:val="22"/>
              </w:rPr>
              <w:t>como melhorar o fluxo de produção nas obras. São Paulo, SP: Pini, 2006. 178 p.</w:t>
            </w:r>
          </w:p>
          <w:p w14:paraId="1F510A03" w14:textId="77777777" w:rsidR="00F2530C" w:rsidRPr="00F2530C" w:rsidRDefault="00F2530C" w:rsidP="00F90097">
            <w:pPr>
              <w:rPr>
                <w:rFonts w:asciiTheme="minorHAnsi" w:hAnsiTheme="minorHAnsi" w:cstheme="minorHAnsi"/>
                <w:szCs w:val="22"/>
              </w:rPr>
            </w:pPr>
          </w:p>
          <w:p w14:paraId="02F9DCF3"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PALADINI, Edson P. </w:t>
            </w:r>
            <w:r w:rsidRPr="00F2530C">
              <w:rPr>
                <w:rFonts w:asciiTheme="minorHAnsi" w:hAnsiTheme="minorHAnsi" w:cstheme="minorHAnsi"/>
                <w:b/>
                <w:bCs/>
                <w:szCs w:val="22"/>
              </w:rPr>
              <w:t xml:space="preserve">Gestão da qualidade no processo: </w:t>
            </w:r>
            <w:r w:rsidRPr="00F2530C">
              <w:rPr>
                <w:rFonts w:asciiTheme="minorHAnsi" w:hAnsiTheme="minorHAnsi" w:cstheme="minorHAnsi"/>
                <w:szCs w:val="22"/>
              </w:rPr>
              <w:t>a qualidade na produção de bens e serviços. São Paulo, SP: Atlas, 1995. 240 p.</w:t>
            </w:r>
          </w:p>
          <w:p w14:paraId="469E112C" w14:textId="77777777" w:rsidR="00F2530C" w:rsidRPr="00F2530C" w:rsidRDefault="00F2530C" w:rsidP="00F90097">
            <w:pPr>
              <w:rPr>
                <w:rFonts w:asciiTheme="minorHAnsi" w:hAnsiTheme="minorHAnsi" w:cstheme="minorHAnsi"/>
                <w:szCs w:val="22"/>
              </w:rPr>
            </w:pPr>
          </w:p>
          <w:p w14:paraId="390595FC"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lastRenderedPageBreak/>
              <w:t xml:space="preserve">LOURENÇO JÚNIOR, Antônio. </w:t>
            </w:r>
            <w:r w:rsidRPr="00F2530C">
              <w:rPr>
                <w:rFonts w:asciiTheme="minorHAnsi" w:hAnsiTheme="minorHAnsi" w:cstheme="minorHAnsi"/>
                <w:b/>
                <w:bCs/>
                <w:szCs w:val="22"/>
              </w:rPr>
              <w:t xml:space="preserve">Promovendo resultados como 5S. </w:t>
            </w:r>
            <w:r w:rsidRPr="00F2530C">
              <w:rPr>
                <w:rFonts w:asciiTheme="minorHAnsi" w:hAnsiTheme="minorHAnsi" w:cstheme="minorHAnsi"/>
                <w:szCs w:val="22"/>
              </w:rPr>
              <w:t>Belo Horizonte: Editora de Desenvolvimento Gerencial, 1999. 77 p.</w:t>
            </w:r>
          </w:p>
          <w:p w14:paraId="2657BC97" w14:textId="77777777" w:rsidR="00F2530C" w:rsidRPr="00F2530C" w:rsidRDefault="00F2530C" w:rsidP="00F90097">
            <w:pPr>
              <w:rPr>
                <w:rFonts w:asciiTheme="minorHAnsi" w:hAnsiTheme="minorHAnsi" w:cstheme="minorHAnsi"/>
                <w:szCs w:val="22"/>
              </w:rPr>
            </w:pPr>
          </w:p>
          <w:p w14:paraId="0EEAB0BE"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ROBLES JUNIOR, </w:t>
            </w:r>
            <w:proofErr w:type="spellStart"/>
            <w:r w:rsidRPr="00F2530C">
              <w:rPr>
                <w:rFonts w:asciiTheme="minorHAnsi" w:hAnsiTheme="minorHAnsi" w:cstheme="minorHAnsi"/>
                <w:szCs w:val="22"/>
              </w:rPr>
              <w:t>Antonio</w:t>
            </w:r>
            <w:proofErr w:type="spell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Custos da qualidade: </w:t>
            </w:r>
            <w:r w:rsidRPr="00F2530C">
              <w:rPr>
                <w:rFonts w:asciiTheme="minorHAnsi" w:hAnsiTheme="minorHAnsi" w:cstheme="minorHAnsi"/>
                <w:szCs w:val="22"/>
              </w:rPr>
              <w:t>aspectos econômicos da gestão da qualidade e da gestão ambiental. 2. ed. São Paulo, SP: Atlas, 2003. 157 p.</w:t>
            </w:r>
          </w:p>
          <w:p w14:paraId="5C8B323A" w14:textId="77777777" w:rsidR="00F2530C" w:rsidRPr="00F2530C" w:rsidRDefault="00F2530C" w:rsidP="00F90097">
            <w:pPr>
              <w:rPr>
                <w:rFonts w:asciiTheme="minorHAnsi" w:eastAsia="Arial Unicode MS" w:hAnsiTheme="minorHAnsi" w:cstheme="minorHAnsi"/>
                <w:b/>
                <w:caps/>
                <w:szCs w:val="22"/>
              </w:rPr>
            </w:pPr>
          </w:p>
          <w:p w14:paraId="6312C6AA"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EQUIPE DE OBRA. São Paulo, SP: Pini,2007-. Bimestral.</w:t>
            </w:r>
          </w:p>
          <w:p w14:paraId="625C61AA" w14:textId="77777777" w:rsidR="00F2530C" w:rsidRPr="00F2530C" w:rsidRDefault="00F2530C" w:rsidP="00F90097">
            <w:pPr>
              <w:rPr>
                <w:rFonts w:asciiTheme="minorHAnsi" w:hAnsiTheme="minorHAnsi" w:cstheme="minorHAnsi"/>
                <w:color w:val="555555"/>
                <w:szCs w:val="22"/>
              </w:rPr>
            </w:pPr>
          </w:p>
          <w:p w14:paraId="0D1BA4E8" w14:textId="77777777" w:rsidR="00F2530C" w:rsidRPr="00F2530C" w:rsidRDefault="00F2530C" w:rsidP="00F90097">
            <w:pPr>
              <w:rPr>
                <w:rFonts w:asciiTheme="minorHAnsi" w:hAnsiTheme="minorHAnsi" w:cstheme="minorHAnsi"/>
                <w:b/>
                <w:bCs/>
                <w:caps/>
                <w:szCs w:val="22"/>
              </w:rPr>
            </w:pPr>
          </w:p>
          <w:p w14:paraId="78920C34" w14:textId="77777777" w:rsidR="00F2530C" w:rsidRPr="00F2530C" w:rsidRDefault="00F2530C" w:rsidP="00F90097">
            <w:pPr>
              <w:rPr>
                <w:rFonts w:asciiTheme="minorHAnsi" w:eastAsia="Arial Unicode MS" w:hAnsiTheme="minorHAnsi" w:cstheme="minorHAnsi"/>
                <w:b/>
                <w:caps/>
                <w:color w:val="FF0000"/>
                <w:szCs w:val="22"/>
              </w:rPr>
            </w:pPr>
            <w:r w:rsidRPr="00F2530C">
              <w:rPr>
                <w:rFonts w:asciiTheme="minorHAnsi" w:hAnsiTheme="minorHAnsi" w:cstheme="minorHAnsi"/>
                <w:b/>
                <w:bCs/>
                <w:caps/>
                <w:szCs w:val="22"/>
              </w:rPr>
              <w:t xml:space="preserve">- </w:t>
            </w:r>
            <w:r w:rsidRPr="00F2530C">
              <w:rPr>
                <w:rFonts w:asciiTheme="minorHAnsi" w:eastAsia="Arial Unicode MS" w:hAnsiTheme="minorHAnsi" w:cstheme="minorHAnsi"/>
                <w:b/>
                <w:caps/>
                <w:szCs w:val="22"/>
              </w:rPr>
              <w:t>Tecnologia dos materiais de construção I – 30 h –</w:t>
            </w:r>
          </w:p>
          <w:p w14:paraId="15EB2260" w14:textId="77777777" w:rsidR="00F2530C" w:rsidRPr="00F2530C" w:rsidRDefault="00F2530C" w:rsidP="00F90097">
            <w:pPr>
              <w:rPr>
                <w:rFonts w:asciiTheme="minorHAnsi" w:hAnsiTheme="minorHAnsi" w:cstheme="minorHAnsi"/>
                <w:color w:val="555555"/>
                <w:szCs w:val="22"/>
              </w:rPr>
            </w:pPr>
          </w:p>
          <w:p w14:paraId="78927D89"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SOUZA, Roberto de; TAMAKI, Marcos </w:t>
            </w:r>
            <w:proofErr w:type="gramStart"/>
            <w:r w:rsidRPr="00F2530C">
              <w:rPr>
                <w:rFonts w:asciiTheme="minorHAnsi" w:hAnsiTheme="minorHAnsi" w:cstheme="minorHAnsi"/>
                <w:szCs w:val="22"/>
              </w:rPr>
              <w:t>Roberto..</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Gestão de materiais de construção. </w:t>
            </w:r>
            <w:r w:rsidRPr="00F2530C">
              <w:rPr>
                <w:rFonts w:asciiTheme="minorHAnsi" w:hAnsiTheme="minorHAnsi" w:cstheme="minorHAnsi"/>
                <w:szCs w:val="22"/>
              </w:rPr>
              <w:t xml:space="preserve">São Paulo, SP: O Nome da Rosa, 2004. 135 p. </w:t>
            </w:r>
          </w:p>
          <w:p w14:paraId="26E6E79C" w14:textId="77777777" w:rsidR="00F2530C" w:rsidRPr="00F2530C" w:rsidRDefault="00F2530C" w:rsidP="00F90097">
            <w:pPr>
              <w:rPr>
                <w:rFonts w:asciiTheme="minorHAnsi" w:hAnsiTheme="minorHAnsi" w:cstheme="minorHAnsi"/>
                <w:szCs w:val="22"/>
              </w:rPr>
            </w:pPr>
          </w:p>
          <w:p w14:paraId="03500273"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PETRUCCI, </w:t>
            </w:r>
            <w:proofErr w:type="spellStart"/>
            <w:r w:rsidRPr="00F2530C">
              <w:rPr>
                <w:rFonts w:asciiTheme="minorHAnsi" w:hAnsiTheme="minorHAnsi" w:cstheme="minorHAnsi"/>
                <w:szCs w:val="22"/>
              </w:rPr>
              <w:t>Eládio</w:t>
            </w:r>
            <w:proofErr w:type="spellEnd"/>
            <w:r w:rsidRPr="00F2530C">
              <w:rPr>
                <w:rFonts w:asciiTheme="minorHAnsi" w:hAnsiTheme="minorHAnsi" w:cstheme="minorHAnsi"/>
                <w:szCs w:val="22"/>
              </w:rPr>
              <w:t xml:space="preserve"> G. </w:t>
            </w:r>
            <w:proofErr w:type="gramStart"/>
            <w:r w:rsidRPr="00F2530C">
              <w:rPr>
                <w:rFonts w:asciiTheme="minorHAnsi" w:hAnsiTheme="minorHAnsi" w:cstheme="minorHAnsi"/>
                <w:szCs w:val="22"/>
              </w:rPr>
              <w:t>R..</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Materiais de construção. </w:t>
            </w:r>
            <w:r w:rsidRPr="00F2530C">
              <w:rPr>
                <w:rFonts w:asciiTheme="minorHAnsi" w:hAnsiTheme="minorHAnsi" w:cstheme="minorHAnsi"/>
                <w:szCs w:val="22"/>
              </w:rPr>
              <w:t>7. ed. São Paulo: Globo, 1982. 435 p.</w:t>
            </w:r>
          </w:p>
          <w:p w14:paraId="2F7AA0CA" w14:textId="77777777" w:rsidR="00F2530C" w:rsidRPr="00F2530C" w:rsidRDefault="00F2530C" w:rsidP="00F90097">
            <w:pPr>
              <w:rPr>
                <w:rFonts w:asciiTheme="minorHAnsi" w:eastAsia="Arial Unicode MS" w:hAnsiTheme="minorHAnsi" w:cstheme="minorHAnsi"/>
                <w:b/>
                <w:caps/>
                <w:szCs w:val="22"/>
              </w:rPr>
            </w:pPr>
          </w:p>
          <w:p w14:paraId="0E7722E8"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GUIMARÃES, José Epitácio Passos. </w:t>
            </w:r>
            <w:r w:rsidRPr="00F2530C">
              <w:rPr>
                <w:rFonts w:asciiTheme="minorHAnsi" w:hAnsiTheme="minorHAnsi" w:cstheme="minorHAnsi"/>
                <w:b/>
                <w:bCs/>
                <w:szCs w:val="22"/>
              </w:rPr>
              <w:t xml:space="preserve">A cal: </w:t>
            </w:r>
            <w:r w:rsidRPr="00F2530C">
              <w:rPr>
                <w:rFonts w:asciiTheme="minorHAnsi" w:hAnsiTheme="minorHAnsi" w:cstheme="minorHAnsi"/>
                <w:szCs w:val="22"/>
              </w:rPr>
              <w:t xml:space="preserve">fundamentos e aplicações na Engenharia Civil. 2. ed. rev. atual. e </w:t>
            </w:r>
            <w:proofErr w:type="spellStart"/>
            <w:r w:rsidRPr="00F2530C">
              <w:rPr>
                <w:rFonts w:asciiTheme="minorHAnsi" w:hAnsiTheme="minorHAnsi" w:cstheme="minorHAnsi"/>
                <w:szCs w:val="22"/>
              </w:rPr>
              <w:t>ampl</w:t>
            </w:r>
            <w:proofErr w:type="spellEnd"/>
            <w:r w:rsidRPr="00F2530C">
              <w:rPr>
                <w:rFonts w:asciiTheme="minorHAnsi" w:hAnsiTheme="minorHAnsi" w:cstheme="minorHAnsi"/>
                <w:szCs w:val="22"/>
              </w:rPr>
              <w:t>. São Paulo, SP: Pini, 2002. 341 p.</w:t>
            </w:r>
          </w:p>
          <w:p w14:paraId="0B82C745" w14:textId="77777777" w:rsidR="00F2530C" w:rsidRPr="00F2530C" w:rsidRDefault="00F2530C" w:rsidP="00F90097">
            <w:pPr>
              <w:rPr>
                <w:rFonts w:asciiTheme="minorHAnsi" w:hAnsiTheme="minorHAnsi" w:cstheme="minorHAnsi"/>
                <w:szCs w:val="22"/>
              </w:rPr>
            </w:pPr>
          </w:p>
          <w:p w14:paraId="33236341"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GUIMARÃES, José Epitácio Passos. </w:t>
            </w:r>
            <w:r w:rsidRPr="00F2530C">
              <w:rPr>
                <w:rFonts w:asciiTheme="minorHAnsi" w:hAnsiTheme="minorHAnsi" w:cstheme="minorHAnsi"/>
                <w:b/>
                <w:bCs/>
                <w:szCs w:val="22"/>
              </w:rPr>
              <w:t xml:space="preserve">A cal: </w:t>
            </w:r>
            <w:r w:rsidRPr="00F2530C">
              <w:rPr>
                <w:rFonts w:asciiTheme="minorHAnsi" w:hAnsiTheme="minorHAnsi" w:cstheme="minorHAnsi"/>
                <w:szCs w:val="22"/>
              </w:rPr>
              <w:t>fundamentos e aplicações na Engenharia Civil. São Paulo: Pini, 1997. 285 p.</w:t>
            </w:r>
          </w:p>
          <w:p w14:paraId="6FA38F80" w14:textId="77777777" w:rsidR="00F2530C" w:rsidRPr="00F2530C" w:rsidRDefault="00F2530C" w:rsidP="00F90097">
            <w:pPr>
              <w:rPr>
                <w:rFonts w:asciiTheme="minorHAnsi" w:eastAsia="Arial Unicode MS" w:hAnsiTheme="minorHAnsi" w:cstheme="minorHAnsi"/>
                <w:b/>
                <w:caps/>
                <w:color w:val="FF0000"/>
                <w:szCs w:val="22"/>
              </w:rPr>
            </w:pPr>
          </w:p>
          <w:p w14:paraId="70C50800"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b/>
                <w:szCs w:val="22"/>
              </w:rPr>
              <w:t>EQUIPE DE OBRA.</w:t>
            </w:r>
            <w:r w:rsidRPr="00F2530C">
              <w:rPr>
                <w:rFonts w:asciiTheme="minorHAnsi" w:hAnsiTheme="minorHAnsi" w:cstheme="minorHAnsi"/>
                <w:szCs w:val="22"/>
              </w:rPr>
              <w:t xml:space="preserve"> São Paulo, SP: Pini,2007-. Bimestral.</w:t>
            </w:r>
          </w:p>
          <w:p w14:paraId="51D0D46C" w14:textId="77777777" w:rsidR="00F2530C" w:rsidRPr="00F2530C" w:rsidRDefault="00F2530C" w:rsidP="00F90097">
            <w:pPr>
              <w:rPr>
                <w:rFonts w:asciiTheme="minorHAnsi" w:hAnsiTheme="minorHAnsi" w:cstheme="minorHAnsi"/>
                <w:szCs w:val="22"/>
              </w:rPr>
            </w:pPr>
          </w:p>
          <w:p w14:paraId="537206C7"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hAnsiTheme="minorHAnsi" w:cstheme="minorHAnsi"/>
                <w:b/>
                <w:szCs w:val="22"/>
              </w:rPr>
              <w:t xml:space="preserve">TÉCHNE: revista de tecnologia da </w:t>
            </w:r>
            <w:proofErr w:type="gramStart"/>
            <w:r w:rsidRPr="00F2530C">
              <w:rPr>
                <w:rFonts w:asciiTheme="minorHAnsi" w:hAnsiTheme="minorHAnsi" w:cstheme="minorHAnsi"/>
                <w:b/>
                <w:szCs w:val="22"/>
              </w:rPr>
              <w:t>construção</w:t>
            </w:r>
            <w:r w:rsidRPr="00F2530C">
              <w:rPr>
                <w:rFonts w:asciiTheme="minorHAnsi" w:hAnsiTheme="minorHAnsi" w:cstheme="minorHAnsi"/>
                <w:szCs w:val="22"/>
              </w:rPr>
              <w:t xml:space="preserve"> .</w:t>
            </w:r>
            <w:proofErr w:type="gramEnd"/>
            <w:r w:rsidRPr="00F2530C">
              <w:rPr>
                <w:rFonts w:asciiTheme="minorHAnsi" w:hAnsiTheme="minorHAnsi" w:cstheme="minorHAnsi"/>
                <w:szCs w:val="22"/>
              </w:rPr>
              <w:t xml:space="preserve"> São Paulo: Pini, - #. Mensal.</w:t>
            </w:r>
          </w:p>
          <w:p w14:paraId="587AEE70" w14:textId="77777777" w:rsidR="00F2530C" w:rsidRPr="00F2530C" w:rsidRDefault="00F2530C" w:rsidP="00F90097">
            <w:pPr>
              <w:rPr>
                <w:rFonts w:asciiTheme="minorHAnsi" w:hAnsiTheme="minorHAnsi" w:cstheme="minorHAnsi"/>
                <w:b/>
                <w:bCs/>
                <w:caps/>
                <w:szCs w:val="22"/>
              </w:rPr>
            </w:pPr>
          </w:p>
          <w:p w14:paraId="7F1A18F9"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hAnsiTheme="minorHAnsi" w:cstheme="minorHAnsi"/>
                <w:b/>
                <w:bCs/>
                <w:caps/>
                <w:szCs w:val="22"/>
              </w:rPr>
              <w:t xml:space="preserve">- </w:t>
            </w:r>
            <w:r w:rsidRPr="00F2530C">
              <w:rPr>
                <w:rFonts w:asciiTheme="minorHAnsi" w:eastAsia="Arial Unicode MS" w:hAnsiTheme="minorHAnsi" w:cstheme="minorHAnsi"/>
                <w:b/>
                <w:caps/>
                <w:szCs w:val="22"/>
              </w:rPr>
              <w:t xml:space="preserve">Organização e normas II – 30 h – </w:t>
            </w:r>
          </w:p>
          <w:p w14:paraId="273D03F1" w14:textId="77777777" w:rsidR="00F2530C" w:rsidRPr="00F2530C" w:rsidRDefault="00F2530C" w:rsidP="00F90097">
            <w:pPr>
              <w:rPr>
                <w:rFonts w:asciiTheme="minorHAnsi" w:eastAsia="Arial Unicode MS" w:hAnsiTheme="minorHAnsi" w:cstheme="minorHAnsi"/>
                <w:b/>
                <w:caps/>
                <w:szCs w:val="22"/>
              </w:rPr>
            </w:pPr>
          </w:p>
          <w:p w14:paraId="6ACCF536" w14:textId="77777777" w:rsidR="00F2530C" w:rsidRPr="00F2530C" w:rsidRDefault="00F2530C" w:rsidP="00F90097">
            <w:pPr>
              <w:rPr>
                <w:rFonts w:asciiTheme="minorHAnsi" w:hAnsiTheme="minorHAnsi" w:cstheme="minorHAnsi"/>
                <w:b/>
                <w:caps/>
                <w:szCs w:val="22"/>
              </w:rPr>
            </w:pPr>
          </w:p>
          <w:p w14:paraId="53E80F74"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SAMPAIO, José Carlos de Arruda. </w:t>
            </w:r>
            <w:r w:rsidRPr="00F2530C">
              <w:rPr>
                <w:rFonts w:asciiTheme="minorHAnsi" w:hAnsiTheme="minorHAnsi" w:cstheme="minorHAnsi"/>
                <w:b/>
                <w:szCs w:val="22"/>
              </w:rPr>
              <w:t>Manual de aplicação da NR 18</w:t>
            </w:r>
            <w:r w:rsidRPr="00F2530C">
              <w:rPr>
                <w:rFonts w:asciiTheme="minorHAnsi" w:hAnsiTheme="minorHAnsi" w:cstheme="minorHAnsi"/>
                <w:szCs w:val="22"/>
              </w:rPr>
              <w:t>. São Paulo: Pini, 1998. 540 p.</w:t>
            </w:r>
          </w:p>
          <w:p w14:paraId="08A5B248" w14:textId="77777777" w:rsidR="00F2530C" w:rsidRPr="00F2530C" w:rsidRDefault="00F2530C" w:rsidP="00F90097">
            <w:pPr>
              <w:rPr>
                <w:rFonts w:asciiTheme="minorHAnsi" w:hAnsiTheme="minorHAnsi" w:cstheme="minorHAnsi"/>
                <w:color w:val="555555"/>
                <w:szCs w:val="22"/>
              </w:rPr>
            </w:pPr>
          </w:p>
          <w:p w14:paraId="57B51F2A"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SHERIQUE, </w:t>
            </w:r>
            <w:proofErr w:type="spellStart"/>
            <w:r w:rsidRPr="00F2530C">
              <w:rPr>
                <w:rFonts w:asciiTheme="minorHAnsi" w:hAnsiTheme="minorHAnsi" w:cstheme="minorHAnsi"/>
                <w:szCs w:val="22"/>
              </w:rPr>
              <w:t>jaques</w:t>
            </w:r>
            <w:proofErr w:type="spell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Aprenda como fazer: </w:t>
            </w:r>
            <w:r w:rsidRPr="00F2530C">
              <w:rPr>
                <w:rFonts w:asciiTheme="minorHAnsi" w:hAnsiTheme="minorHAnsi" w:cstheme="minorHAnsi"/>
                <w:szCs w:val="22"/>
              </w:rPr>
              <w:t xml:space="preserve">demonstrações ambientais - PPRA - PCMAT - PGR _ LTCAT - LT, perfil profissiográfico previdenciário - PPP, custeio da aposentadoria especial - GFIP. 4. ed. São Paulo: </w:t>
            </w:r>
            <w:proofErr w:type="spellStart"/>
            <w:r w:rsidRPr="00F2530C">
              <w:rPr>
                <w:rFonts w:asciiTheme="minorHAnsi" w:hAnsiTheme="minorHAnsi" w:cstheme="minorHAnsi"/>
                <w:szCs w:val="22"/>
              </w:rPr>
              <w:t>LTr</w:t>
            </w:r>
            <w:proofErr w:type="spellEnd"/>
            <w:r w:rsidRPr="00F2530C">
              <w:rPr>
                <w:rFonts w:asciiTheme="minorHAnsi" w:hAnsiTheme="minorHAnsi" w:cstheme="minorHAnsi"/>
                <w:szCs w:val="22"/>
              </w:rPr>
              <w:t xml:space="preserve">, 2004. 303 p. </w:t>
            </w:r>
          </w:p>
          <w:p w14:paraId="5A797223" w14:textId="77777777" w:rsidR="00F2530C" w:rsidRPr="00F2530C" w:rsidRDefault="00F2530C" w:rsidP="00F90097">
            <w:pPr>
              <w:rPr>
                <w:rFonts w:asciiTheme="minorHAnsi" w:eastAsia="Arial Unicode MS" w:hAnsiTheme="minorHAnsi" w:cstheme="minorHAnsi"/>
                <w:b/>
                <w:caps/>
                <w:szCs w:val="22"/>
              </w:rPr>
            </w:pPr>
          </w:p>
          <w:p w14:paraId="001C876E"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lang w:val="es-ES_tradnl"/>
              </w:rPr>
              <w:t xml:space="preserve">SAAD, Eduardo Gabriel. </w:t>
            </w:r>
            <w:r w:rsidRPr="00F2530C">
              <w:rPr>
                <w:rFonts w:asciiTheme="minorHAnsi" w:hAnsiTheme="minorHAnsi" w:cstheme="minorHAnsi"/>
                <w:b/>
                <w:bCs/>
                <w:szCs w:val="22"/>
              </w:rPr>
              <w:t xml:space="preserve">Aspectos jurídicos da segurança e medicina do trabalho: </w:t>
            </w:r>
            <w:r w:rsidRPr="00F2530C">
              <w:rPr>
                <w:rFonts w:asciiTheme="minorHAnsi" w:hAnsiTheme="minorHAnsi" w:cstheme="minorHAnsi"/>
                <w:szCs w:val="22"/>
              </w:rPr>
              <w:t xml:space="preserve">Comentários à Lei n. 6.514, de 22.10.77, que deu nova redação ao Capítulo V, Título II, da CLT. São Paulo, SP: </w:t>
            </w:r>
            <w:proofErr w:type="spellStart"/>
            <w:r w:rsidRPr="00F2530C">
              <w:rPr>
                <w:rFonts w:asciiTheme="minorHAnsi" w:hAnsiTheme="minorHAnsi" w:cstheme="minorHAnsi"/>
                <w:szCs w:val="22"/>
              </w:rPr>
              <w:t>LTr</w:t>
            </w:r>
            <w:proofErr w:type="spellEnd"/>
            <w:r w:rsidRPr="00F2530C">
              <w:rPr>
                <w:rFonts w:asciiTheme="minorHAnsi" w:hAnsiTheme="minorHAnsi" w:cstheme="minorHAnsi"/>
                <w:szCs w:val="22"/>
              </w:rPr>
              <w:t>: EDUSP, 1979. 296 p. (Legislação)</w:t>
            </w:r>
          </w:p>
          <w:p w14:paraId="61842ADA" w14:textId="77777777" w:rsidR="00F2530C" w:rsidRPr="00F2530C" w:rsidRDefault="00F2530C" w:rsidP="00F90097">
            <w:pPr>
              <w:rPr>
                <w:rFonts w:asciiTheme="minorHAnsi" w:hAnsiTheme="minorHAnsi" w:cstheme="minorHAnsi"/>
                <w:b/>
                <w:bCs/>
                <w:caps/>
                <w:szCs w:val="22"/>
              </w:rPr>
            </w:pPr>
          </w:p>
          <w:p w14:paraId="266CC743" w14:textId="77777777" w:rsidR="00F2530C" w:rsidRPr="00F2530C" w:rsidRDefault="00F2530C" w:rsidP="00F90097">
            <w:pPr>
              <w:rPr>
                <w:rFonts w:asciiTheme="minorHAnsi" w:hAnsiTheme="minorHAnsi" w:cstheme="minorHAnsi"/>
                <w:b/>
                <w:bCs/>
                <w:caps/>
                <w:szCs w:val="22"/>
              </w:rPr>
            </w:pPr>
          </w:p>
          <w:p w14:paraId="362523F1"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eastAsia="Arial Unicode MS" w:hAnsiTheme="minorHAnsi" w:cstheme="minorHAnsi"/>
                <w:b/>
                <w:caps/>
                <w:szCs w:val="22"/>
              </w:rPr>
              <w:t xml:space="preserve">- Construção civil II – 45 h - </w:t>
            </w:r>
          </w:p>
          <w:p w14:paraId="49E09CC8" w14:textId="77777777" w:rsidR="00F2530C" w:rsidRPr="00F2530C" w:rsidRDefault="00F2530C" w:rsidP="00F90097">
            <w:pPr>
              <w:rPr>
                <w:rFonts w:asciiTheme="minorHAnsi" w:eastAsia="Arial Unicode MS" w:hAnsiTheme="minorHAnsi" w:cstheme="minorHAnsi"/>
                <w:b/>
                <w:caps/>
                <w:szCs w:val="22"/>
              </w:rPr>
            </w:pPr>
          </w:p>
          <w:p w14:paraId="48EB8264"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Flores Ubirajara Martins Flores. </w:t>
            </w:r>
            <w:r w:rsidRPr="00F2530C">
              <w:rPr>
                <w:rFonts w:asciiTheme="minorHAnsi" w:hAnsiTheme="minorHAnsi" w:cstheme="minorHAnsi"/>
                <w:b/>
                <w:bCs/>
                <w:szCs w:val="22"/>
              </w:rPr>
              <w:t xml:space="preserve">Concreto armado: </w:t>
            </w:r>
            <w:proofErr w:type="gramStart"/>
            <w:r w:rsidRPr="00F2530C">
              <w:rPr>
                <w:rFonts w:asciiTheme="minorHAnsi" w:hAnsiTheme="minorHAnsi" w:cstheme="minorHAnsi"/>
                <w:szCs w:val="22"/>
              </w:rPr>
              <w:t>dimensionamento :</w:t>
            </w:r>
            <w:proofErr w:type="gramEnd"/>
            <w:r w:rsidRPr="00F2530C">
              <w:rPr>
                <w:rFonts w:asciiTheme="minorHAnsi" w:hAnsiTheme="minorHAnsi" w:cstheme="minorHAnsi"/>
                <w:szCs w:val="22"/>
              </w:rPr>
              <w:t xml:space="preserve"> segundo NBR 6118/82. Santa Maria: UFSM, 1989. 296 p.</w:t>
            </w:r>
          </w:p>
          <w:p w14:paraId="0DF61916" w14:textId="77777777" w:rsidR="00F2530C" w:rsidRPr="00F2530C" w:rsidRDefault="00F2530C" w:rsidP="00F90097">
            <w:pPr>
              <w:rPr>
                <w:rFonts w:asciiTheme="minorHAnsi" w:hAnsiTheme="minorHAnsi" w:cstheme="minorHAnsi"/>
                <w:szCs w:val="22"/>
              </w:rPr>
            </w:pPr>
          </w:p>
          <w:p w14:paraId="352D23E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lastRenderedPageBreak/>
              <w:t xml:space="preserve">SENAI. Departamento Regional de Santa Catarina Blumenau; MAFFEZZOLLI, Valdir Damião. </w:t>
            </w:r>
            <w:r w:rsidRPr="00F2530C">
              <w:rPr>
                <w:rFonts w:asciiTheme="minorHAnsi" w:hAnsiTheme="minorHAnsi" w:cstheme="minorHAnsi"/>
                <w:b/>
                <w:bCs/>
                <w:szCs w:val="22"/>
              </w:rPr>
              <w:t xml:space="preserve">Construção civil. </w:t>
            </w:r>
            <w:r w:rsidRPr="00F2530C">
              <w:rPr>
                <w:rFonts w:asciiTheme="minorHAnsi" w:hAnsiTheme="minorHAnsi" w:cstheme="minorHAnsi"/>
                <w:szCs w:val="22"/>
              </w:rPr>
              <w:t>Blumenau: SENAI, 2002. 119 p.</w:t>
            </w:r>
          </w:p>
          <w:p w14:paraId="1FC736A0"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ISAIA, GERALDO CECHELLA. </w:t>
            </w:r>
            <w:r w:rsidRPr="00F2530C">
              <w:rPr>
                <w:rFonts w:asciiTheme="minorHAnsi" w:hAnsiTheme="minorHAnsi" w:cstheme="minorHAnsi"/>
                <w:b/>
                <w:bCs/>
                <w:szCs w:val="22"/>
              </w:rPr>
              <w:t xml:space="preserve">Controle de qualidade das estruturas de concreto armado. </w:t>
            </w:r>
            <w:r w:rsidRPr="00F2530C">
              <w:rPr>
                <w:rFonts w:asciiTheme="minorHAnsi" w:hAnsiTheme="minorHAnsi" w:cstheme="minorHAnsi"/>
                <w:szCs w:val="22"/>
              </w:rPr>
              <w:t>Santa Maria: UFSM, 1988. 119 p.</w:t>
            </w:r>
          </w:p>
          <w:p w14:paraId="38876C92" w14:textId="77777777" w:rsidR="00F2530C" w:rsidRPr="00F2530C" w:rsidRDefault="00F2530C" w:rsidP="00F90097">
            <w:pPr>
              <w:rPr>
                <w:rFonts w:asciiTheme="minorHAnsi" w:hAnsiTheme="minorHAnsi" w:cstheme="minorHAnsi"/>
                <w:szCs w:val="22"/>
              </w:rPr>
            </w:pPr>
          </w:p>
          <w:p w14:paraId="3E5CEBB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SÜSSEKIND, José Carlos. </w:t>
            </w:r>
            <w:r w:rsidRPr="00F2530C">
              <w:rPr>
                <w:rFonts w:asciiTheme="minorHAnsi" w:hAnsiTheme="minorHAnsi" w:cstheme="minorHAnsi"/>
                <w:b/>
                <w:bCs/>
                <w:szCs w:val="22"/>
              </w:rPr>
              <w:t xml:space="preserve">Curso de concreto: </w:t>
            </w:r>
            <w:r w:rsidRPr="00F2530C">
              <w:rPr>
                <w:rFonts w:asciiTheme="minorHAnsi" w:hAnsiTheme="minorHAnsi" w:cstheme="minorHAnsi"/>
                <w:szCs w:val="22"/>
              </w:rPr>
              <w:t>concreto armado. 7. ed. São Paulo: Globo, 1993. 2 v.</w:t>
            </w:r>
          </w:p>
          <w:p w14:paraId="0DCB9AAF" w14:textId="77777777" w:rsidR="00F2530C" w:rsidRPr="00F2530C" w:rsidRDefault="00F2530C" w:rsidP="00F90097">
            <w:pPr>
              <w:rPr>
                <w:rFonts w:asciiTheme="minorHAnsi" w:hAnsiTheme="minorHAnsi" w:cstheme="minorHAnsi"/>
                <w:szCs w:val="22"/>
              </w:rPr>
            </w:pPr>
          </w:p>
          <w:p w14:paraId="56F9DED3"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REBELLO, </w:t>
            </w:r>
            <w:proofErr w:type="spellStart"/>
            <w:r w:rsidRPr="00F2530C">
              <w:rPr>
                <w:rFonts w:asciiTheme="minorHAnsi" w:hAnsiTheme="minorHAnsi" w:cstheme="minorHAnsi"/>
                <w:szCs w:val="22"/>
              </w:rPr>
              <w:t>Yopanan</w:t>
            </w:r>
            <w:proofErr w:type="spellEnd"/>
            <w:r w:rsidRPr="00F2530C">
              <w:rPr>
                <w:rFonts w:asciiTheme="minorHAnsi" w:hAnsiTheme="minorHAnsi" w:cstheme="minorHAnsi"/>
                <w:szCs w:val="22"/>
              </w:rPr>
              <w:t xml:space="preserve"> Conrado Pereira. </w:t>
            </w:r>
            <w:r w:rsidRPr="00F2530C">
              <w:rPr>
                <w:rFonts w:asciiTheme="minorHAnsi" w:hAnsiTheme="minorHAnsi" w:cstheme="minorHAnsi"/>
                <w:b/>
                <w:bCs/>
                <w:szCs w:val="22"/>
              </w:rPr>
              <w:t xml:space="preserve">Estruturas de aço, concreto e madeira: </w:t>
            </w:r>
            <w:r w:rsidRPr="00F2530C">
              <w:rPr>
                <w:rFonts w:asciiTheme="minorHAnsi" w:hAnsiTheme="minorHAnsi" w:cstheme="minorHAnsi"/>
                <w:szCs w:val="22"/>
              </w:rPr>
              <w:t>atendimento da expectativa dimensional. São Paulo: Zigurate Editora, 2005. 371 p.</w:t>
            </w:r>
          </w:p>
          <w:p w14:paraId="4AE627C8" w14:textId="77777777" w:rsidR="00F2530C" w:rsidRPr="00F2530C" w:rsidRDefault="00F2530C" w:rsidP="00F90097">
            <w:pPr>
              <w:rPr>
                <w:rFonts w:asciiTheme="minorHAnsi" w:hAnsiTheme="minorHAnsi" w:cstheme="minorHAnsi"/>
                <w:szCs w:val="22"/>
              </w:rPr>
            </w:pPr>
          </w:p>
          <w:p w14:paraId="7A910968"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PETRUCCI, </w:t>
            </w:r>
            <w:proofErr w:type="spellStart"/>
            <w:r w:rsidRPr="00F2530C">
              <w:rPr>
                <w:rFonts w:asciiTheme="minorHAnsi" w:hAnsiTheme="minorHAnsi" w:cstheme="minorHAnsi"/>
                <w:szCs w:val="22"/>
              </w:rPr>
              <w:t>Eládio</w:t>
            </w:r>
            <w:proofErr w:type="spellEnd"/>
            <w:r w:rsidRPr="00F2530C">
              <w:rPr>
                <w:rFonts w:asciiTheme="minorHAnsi" w:hAnsiTheme="minorHAnsi" w:cstheme="minorHAnsi"/>
                <w:szCs w:val="22"/>
              </w:rPr>
              <w:t xml:space="preserve"> G. </w:t>
            </w:r>
            <w:proofErr w:type="gramStart"/>
            <w:r w:rsidRPr="00F2530C">
              <w:rPr>
                <w:rFonts w:asciiTheme="minorHAnsi" w:hAnsiTheme="minorHAnsi" w:cstheme="minorHAnsi"/>
                <w:szCs w:val="22"/>
              </w:rPr>
              <w:t>R..</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Materiais de construção. </w:t>
            </w:r>
            <w:r w:rsidRPr="00F2530C">
              <w:rPr>
                <w:rFonts w:asciiTheme="minorHAnsi" w:hAnsiTheme="minorHAnsi" w:cstheme="minorHAnsi"/>
                <w:szCs w:val="22"/>
              </w:rPr>
              <w:t>7. ed. São Paulo: Globo, 1982. 435 p.</w:t>
            </w:r>
          </w:p>
          <w:p w14:paraId="2922CE3F" w14:textId="77777777" w:rsidR="00F2530C" w:rsidRPr="00F2530C" w:rsidRDefault="00F2530C" w:rsidP="00F90097">
            <w:pPr>
              <w:rPr>
                <w:rFonts w:asciiTheme="minorHAnsi" w:eastAsia="Arial Unicode MS" w:hAnsiTheme="minorHAnsi" w:cstheme="minorHAnsi"/>
                <w:b/>
                <w:caps/>
                <w:szCs w:val="22"/>
              </w:rPr>
            </w:pPr>
          </w:p>
          <w:p w14:paraId="374F1D48" w14:textId="77777777" w:rsidR="00F2530C" w:rsidRPr="00F2530C" w:rsidRDefault="00F2530C" w:rsidP="00F90097">
            <w:pPr>
              <w:rPr>
                <w:rFonts w:asciiTheme="minorHAnsi" w:eastAsia="Arial Unicode MS" w:hAnsiTheme="minorHAnsi" w:cstheme="minorHAnsi"/>
                <w:b/>
                <w:caps/>
                <w:szCs w:val="22"/>
              </w:rPr>
            </w:pPr>
          </w:p>
          <w:p w14:paraId="71231730"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eastAsia="Arial Unicode MS" w:hAnsiTheme="minorHAnsi" w:cstheme="minorHAnsi"/>
                <w:b/>
                <w:caps/>
                <w:szCs w:val="22"/>
              </w:rPr>
              <w:t xml:space="preserve">- Comunicação Oral e Escrita – 30 h – </w:t>
            </w:r>
          </w:p>
          <w:p w14:paraId="6A3D89F1" w14:textId="77777777" w:rsidR="00F2530C" w:rsidRPr="00F2530C" w:rsidRDefault="00F2530C" w:rsidP="00F90097">
            <w:pPr>
              <w:rPr>
                <w:rFonts w:asciiTheme="minorHAnsi" w:eastAsia="Arial Unicode MS" w:hAnsiTheme="minorHAnsi" w:cstheme="minorHAnsi"/>
                <w:b/>
                <w:caps/>
                <w:szCs w:val="22"/>
              </w:rPr>
            </w:pPr>
          </w:p>
          <w:p w14:paraId="55E1C5FB"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GRIFFI, Beth. </w:t>
            </w:r>
            <w:r w:rsidRPr="00F2530C">
              <w:rPr>
                <w:rFonts w:asciiTheme="minorHAnsi" w:hAnsiTheme="minorHAnsi" w:cstheme="minorHAnsi"/>
                <w:b/>
                <w:szCs w:val="22"/>
              </w:rPr>
              <w:t>Tire de Letras Dúvidas de Redação</w:t>
            </w:r>
            <w:r w:rsidRPr="00F2530C">
              <w:rPr>
                <w:rFonts w:asciiTheme="minorHAnsi" w:hAnsiTheme="minorHAnsi" w:cstheme="minorHAnsi"/>
                <w:szCs w:val="22"/>
              </w:rPr>
              <w:t>.  São Paulo, Ed. Panorama, 2000.</w:t>
            </w:r>
          </w:p>
          <w:p w14:paraId="51750972" w14:textId="77777777" w:rsidR="00F2530C" w:rsidRPr="00F2530C" w:rsidRDefault="00F2530C" w:rsidP="00F90097">
            <w:pPr>
              <w:rPr>
                <w:rFonts w:asciiTheme="minorHAnsi" w:hAnsiTheme="minorHAnsi" w:cstheme="minorHAnsi"/>
                <w:szCs w:val="22"/>
              </w:rPr>
            </w:pPr>
          </w:p>
          <w:p w14:paraId="11F83D66" w14:textId="77777777" w:rsidR="00F2530C" w:rsidRPr="00F2530C" w:rsidRDefault="00F2530C" w:rsidP="00F90097">
            <w:pPr>
              <w:tabs>
                <w:tab w:val="left" w:pos="3525"/>
              </w:tabs>
              <w:rPr>
                <w:rFonts w:asciiTheme="minorHAnsi" w:hAnsiTheme="minorHAnsi" w:cstheme="minorHAnsi"/>
                <w:szCs w:val="22"/>
              </w:rPr>
            </w:pPr>
            <w:r w:rsidRPr="00F2530C">
              <w:rPr>
                <w:rFonts w:asciiTheme="minorHAnsi" w:hAnsiTheme="minorHAnsi" w:cstheme="minorHAnsi"/>
                <w:szCs w:val="22"/>
              </w:rPr>
              <w:t xml:space="preserve">PIMENTA, Reinaldo. </w:t>
            </w:r>
            <w:r w:rsidRPr="00F2530C">
              <w:rPr>
                <w:rFonts w:asciiTheme="minorHAnsi" w:hAnsiTheme="minorHAnsi" w:cstheme="minorHAnsi"/>
                <w:b/>
                <w:szCs w:val="22"/>
              </w:rPr>
              <w:t>Português urgente! Método simples e rápido para escrever sem errar</w:t>
            </w:r>
            <w:r w:rsidRPr="00F2530C">
              <w:rPr>
                <w:rFonts w:asciiTheme="minorHAnsi" w:hAnsiTheme="minorHAnsi" w:cstheme="minorHAnsi"/>
                <w:szCs w:val="22"/>
              </w:rPr>
              <w:t>. Rio de Janeiro, Ed. Campus, 1998.</w:t>
            </w:r>
          </w:p>
          <w:p w14:paraId="7B582381" w14:textId="77777777" w:rsidR="00F2530C" w:rsidRPr="00F2530C" w:rsidRDefault="00F2530C" w:rsidP="00F90097">
            <w:pPr>
              <w:tabs>
                <w:tab w:val="left" w:pos="3525"/>
              </w:tabs>
              <w:rPr>
                <w:rFonts w:asciiTheme="minorHAnsi" w:hAnsiTheme="minorHAnsi" w:cstheme="minorHAnsi"/>
                <w:szCs w:val="22"/>
              </w:rPr>
            </w:pPr>
          </w:p>
          <w:p w14:paraId="7F570791" w14:textId="77777777" w:rsidR="00F2530C" w:rsidRPr="00F2530C" w:rsidRDefault="00F2530C" w:rsidP="00F90097">
            <w:pPr>
              <w:tabs>
                <w:tab w:val="left" w:pos="3525"/>
              </w:tabs>
              <w:rPr>
                <w:rFonts w:asciiTheme="minorHAnsi" w:eastAsia="Arial Unicode MS" w:hAnsiTheme="minorHAnsi" w:cstheme="minorHAnsi"/>
                <w:caps/>
                <w:szCs w:val="22"/>
              </w:rPr>
            </w:pPr>
            <w:r w:rsidRPr="00F2530C">
              <w:rPr>
                <w:rFonts w:asciiTheme="minorHAnsi" w:hAnsiTheme="minorHAnsi" w:cstheme="minorHAnsi"/>
                <w:szCs w:val="22"/>
              </w:rPr>
              <w:t xml:space="preserve">CUNHA, Celso. </w:t>
            </w:r>
            <w:r w:rsidRPr="00F2530C">
              <w:rPr>
                <w:rFonts w:asciiTheme="minorHAnsi" w:hAnsiTheme="minorHAnsi" w:cstheme="minorHAnsi"/>
                <w:b/>
                <w:szCs w:val="22"/>
              </w:rPr>
              <w:t>Gramática do Português Contemporâneo</w:t>
            </w:r>
            <w:r w:rsidRPr="00F2530C">
              <w:rPr>
                <w:rFonts w:asciiTheme="minorHAnsi" w:hAnsiTheme="minorHAnsi" w:cstheme="minorHAnsi"/>
                <w:szCs w:val="22"/>
              </w:rPr>
              <w:t>, 3ª. Imp. Rio de Janeiro, 2007</w:t>
            </w:r>
          </w:p>
          <w:p w14:paraId="48CA41AF" w14:textId="77777777" w:rsidR="00F2530C" w:rsidRPr="00F2530C" w:rsidRDefault="00F2530C" w:rsidP="00F90097">
            <w:pPr>
              <w:rPr>
                <w:rFonts w:asciiTheme="minorHAnsi" w:eastAsia="Arial Unicode MS" w:hAnsiTheme="minorHAnsi" w:cstheme="minorHAnsi"/>
                <w:b/>
                <w:caps/>
                <w:szCs w:val="22"/>
              </w:rPr>
            </w:pPr>
          </w:p>
          <w:p w14:paraId="1246A1BB" w14:textId="77777777" w:rsidR="00F2530C" w:rsidRPr="00F2530C" w:rsidRDefault="00F2530C" w:rsidP="00F90097">
            <w:pPr>
              <w:rPr>
                <w:rFonts w:asciiTheme="minorHAnsi" w:eastAsia="Arial Unicode MS" w:hAnsiTheme="minorHAnsi" w:cstheme="minorHAnsi"/>
                <w:b/>
                <w:caps/>
                <w:szCs w:val="22"/>
              </w:rPr>
            </w:pPr>
          </w:p>
          <w:p w14:paraId="3AB73D87"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eastAsia="Arial Unicode MS" w:hAnsiTheme="minorHAnsi" w:cstheme="minorHAnsi"/>
                <w:b/>
                <w:caps/>
                <w:szCs w:val="22"/>
              </w:rPr>
              <w:t>- Tecnologia dos materiais de construção II – 45 h –</w:t>
            </w:r>
          </w:p>
          <w:p w14:paraId="22C03F88" w14:textId="77777777" w:rsidR="00F2530C" w:rsidRPr="00F2530C" w:rsidRDefault="00F2530C" w:rsidP="00F90097">
            <w:pPr>
              <w:rPr>
                <w:rFonts w:asciiTheme="minorHAnsi" w:hAnsiTheme="minorHAnsi" w:cstheme="minorHAnsi"/>
                <w:szCs w:val="22"/>
              </w:rPr>
            </w:pPr>
          </w:p>
          <w:p w14:paraId="445215EE"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hAnsiTheme="minorHAnsi" w:cstheme="minorHAnsi"/>
                <w:szCs w:val="22"/>
              </w:rPr>
              <w:t xml:space="preserve">GIAMMUSSO, Salvador </w:t>
            </w:r>
            <w:proofErr w:type="gramStart"/>
            <w:r w:rsidRPr="00F2530C">
              <w:rPr>
                <w:rFonts w:asciiTheme="minorHAnsi" w:hAnsiTheme="minorHAnsi" w:cstheme="minorHAnsi"/>
                <w:szCs w:val="22"/>
              </w:rPr>
              <w:t>E..</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Manual do concreto. </w:t>
            </w:r>
            <w:r w:rsidRPr="00F2530C">
              <w:rPr>
                <w:rFonts w:asciiTheme="minorHAnsi" w:hAnsiTheme="minorHAnsi" w:cstheme="minorHAnsi"/>
                <w:szCs w:val="22"/>
              </w:rPr>
              <w:t>São Paulo: Pini, 1992. 161 p.</w:t>
            </w:r>
          </w:p>
          <w:p w14:paraId="1C2016EB" w14:textId="77777777" w:rsidR="00F2530C" w:rsidRPr="00F2530C" w:rsidRDefault="00F2530C" w:rsidP="00F90097">
            <w:pPr>
              <w:rPr>
                <w:rFonts w:asciiTheme="minorHAnsi" w:eastAsia="Arial Unicode MS" w:hAnsiTheme="minorHAnsi" w:cstheme="minorHAnsi"/>
                <w:b/>
                <w:caps/>
                <w:szCs w:val="22"/>
              </w:rPr>
            </w:pPr>
          </w:p>
          <w:p w14:paraId="161BE57A"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hAnsiTheme="minorHAnsi" w:cstheme="minorHAnsi"/>
                <w:szCs w:val="22"/>
              </w:rPr>
              <w:t xml:space="preserve">RIPPER, </w:t>
            </w:r>
            <w:proofErr w:type="gramStart"/>
            <w:r w:rsidRPr="00F2530C">
              <w:rPr>
                <w:rFonts w:asciiTheme="minorHAnsi" w:hAnsiTheme="minorHAnsi" w:cstheme="minorHAnsi"/>
                <w:szCs w:val="22"/>
              </w:rPr>
              <w:t>Ernesto,.</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Manual prático de materiais de construção: </w:t>
            </w:r>
            <w:r w:rsidRPr="00F2530C">
              <w:rPr>
                <w:rFonts w:asciiTheme="minorHAnsi" w:hAnsiTheme="minorHAnsi" w:cstheme="minorHAnsi"/>
                <w:szCs w:val="22"/>
              </w:rPr>
              <w:t>recebimento, transporte interno, estocagem, manuseio e aplicação. São Paulo: Pini, 1995. 252 p.</w:t>
            </w:r>
          </w:p>
          <w:p w14:paraId="473F4453" w14:textId="77777777" w:rsidR="00F2530C" w:rsidRPr="00F2530C" w:rsidRDefault="00F2530C" w:rsidP="00F90097">
            <w:pPr>
              <w:rPr>
                <w:rFonts w:asciiTheme="minorHAnsi" w:eastAsia="Arial Unicode MS" w:hAnsiTheme="minorHAnsi" w:cstheme="minorHAnsi"/>
                <w:b/>
                <w:caps/>
                <w:szCs w:val="22"/>
              </w:rPr>
            </w:pPr>
          </w:p>
          <w:p w14:paraId="612CF72C"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PETRUCCI, </w:t>
            </w:r>
            <w:proofErr w:type="spellStart"/>
            <w:r w:rsidRPr="00F2530C">
              <w:rPr>
                <w:rFonts w:asciiTheme="minorHAnsi" w:hAnsiTheme="minorHAnsi" w:cstheme="minorHAnsi"/>
                <w:szCs w:val="22"/>
              </w:rPr>
              <w:t>Eládio</w:t>
            </w:r>
            <w:proofErr w:type="spellEnd"/>
            <w:r w:rsidRPr="00F2530C">
              <w:rPr>
                <w:rFonts w:asciiTheme="minorHAnsi" w:hAnsiTheme="minorHAnsi" w:cstheme="minorHAnsi"/>
                <w:szCs w:val="22"/>
              </w:rPr>
              <w:t xml:space="preserve"> G. R. </w:t>
            </w:r>
            <w:r w:rsidRPr="00F2530C">
              <w:rPr>
                <w:rFonts w:asciiTheme="minorHAnsi" w:hAnsiTheme="minorHAnsi" w:cstheme="minorHAnsi"/>
                <w:b/>
                <w:bCs/>
                <w:szCs w:val="22"/>
              </w:rPr>
              <w:t xml:space="preserve">Materiais de construção. </w:t>
            </w:r>
            <w:r w:rsidRPr="00F2530C">
              <w:rPr>
                <w:rFonts w:asciiTheme="minorHAnsi" w:hAnsiTheme="minorHAnsi" w:cstheme="minorHAnsi"/>
                <w:szCs w:val="22"/>
              </w:rPr>
              <w:t>11. ed. São Paulo: Globo, 1998. 435 p.</w:t>
            </w:r>
          </w:p>
          <w:p w14:paraId="151336B8" w14:textId="77777777" w:rsidR="00F2530C" w:rsidRPr="00F2530C" w:rsidRDefault="00F2530C" w:rsidP="00F90097">
            <w:pPr>
              <w:rPr>
                <w:rFonts w:asciiTheme="minorHAnsi" w:hAnsiTheme="minorHAnsi" w:cstheme="minorHAnsi"/>
                <w:szCs w:val="22"/>
              </w:rPr>
            </w:pPr>
          </w:p>
          <w:p w14:paraId="1D26DB41"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PETRUCCI, </w:t>
            </w:r>
            <w:proofErr w:type="spellStart"/>
            <w:r w:rsidRPr="00F2530C">
              <w:rPr>
                <w:rFonts w:asciiTheme="minorHAnsi" w:hAnsiTheme="minorHAnsi" w:cstheme="minorHAnsi"/>
                <w:szCs w:val="22"/>
              </w:rPr>
              <w:t>Eládio</w:t>
            </w:r>
            <w:proofErr w:type="spellEnd"/>
            <w:r w:rsidRPr="00F2530C">
              <w:rPr>
                <w:rFonts w:asciiTheme="minorHAnsi" w:hAnsiTheme="minorHAnsi" w:cstheme="minorHAnsi"/>
                <w:szCs w:val="22"/>
              </w:rPr>
              <w:t xml:space="preserve"> G. R. </w:t>
            </w:r>
            <w:r w:rsidRPr="00F2530C">
              <w:rPr>
                <w:rFonts w:asciiTheme="minorHAnsi" w:hAnsiTheme="minorHAnsi" w:cstheme="minorHAnsi"/>
                <w:b/>
                <w:bCs/>
                <w:szCs w:val="22"/>
              </w:rPr>
              <w:t xml:space="preserve">Materiais de construção. </w:t>
            </w:r>
            <w:r w:rsidRPr="00F2530C">
              <w:rPr>
                <w:rFonts w:asciiTheme="minorHAnsi" w:hAnsiTheme="minorHAnsi" w:cstheme="minorHAnsi"/>
                <w:szCs w:val="22"/>
              </w:rPr>
              <w:t>12. ed. São Paulo, SP: Globo, 2003. 435 p.</w:t>
            </w:r>
          </w:p>
          <w:p w14:paraId="76B61F1B" w14:textId="77777777" w:rsidR="00F2530C" w:rsidRPr="00F2530C" w:rsidRDefault="00F2530C" w:rsidP="00F90097">
            <w:pPr>
              <w:rPr>
                <w:rFonts w:asciiTheme="minorHAnsi" w:hAnsiTheme="minorHAnsi" w:cstheme="minorHAnsi"/>
                <w:szCs w:val="22"/>
              </w:rPr>
            </w:pPr>
          </w:p>
          <w:p w14:paraId="43D44E7D"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ALVES, José </w:t>
            </w:r>
            <w:proofErr w:type="spellStart"/>
            <w:r w:rsidRPr="00F2530C">
              <w:rPr>
                <w:rFonts w:asciiTheme="minorHAnsi" w:hAnsiTheme="minorHAnsi" w:cstheme="minorHAnsi"/>
                <w:szCs w:val="22"/>
              </w:rPr>
              <w:t>Dafico</w:t>
            </w:r>
            <w:proofErr w:type="spell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Materiais de construção. </w:t>
            </w:r>
            <w:r w:rsidRPr="00F2530C">
              <w:rPr>
                <w:rFonts w:asciiTheme="minorHAnsi" w:hAnsiTheme="minorHAnsi" w:cstheme="minorHAnsi"/>
                <w:szCs w:val="22"/>
              </w:rPr>
              <w:t>4. ed. rev. São Paulo: Nobel, 1977. 327 p.</w:t>
            </w:r>
          </w:p>
          <w:p w14:paraId="42D3D8AB" w14:textId="77777777" w:rsidR="00F2530C" w:rsidRPr="00F2530C" w:rsidRDefault="00F2530C" w:rsidP="00F90097">
            <w:pPr>
              <w:rPr>
                <w:rFonts w:asciiTheme="minorHAnsi" w:hAnsiTheme="minorHAnsi" w:cstheme="minorHAnsi"/>
                <w:szCs w:val="22"/>
              </w:rPr>
            </w:pPr>
          </w:p>
          <w:p w14:paraId="542BE7FE"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PETRUCCI, </w:t>
            </w:r>
            <w:proofErr w:type="spellStart"/>
            <w:r w:rsidRPr="00F2530C">
              <w:rPr>
                <w:rFonts w:asciiTheme="minorHAnsi" w:hAnsiTheme="minorHAnsi" w:cstheme="minorHAnsi"/>
                <w:szCs w:val="22"/>
              </w:rPr>
              <w:t>Eládio</w:t>
            </w:r>
            <w:proofErr w:type="spellEnd"/>
            <w:r w:rsidRPr="00F2530C">
              <w:rPr>
                <w:rFonts w:asciiTheme="minorHAnsi" w:hAnsiTheme="minorHAnsi" w:cstheme="minorHAnsi"/>
                <w:szCs w:val="22"/>
              </w:rPr>
              <w:t xml:space="preserve"> G. </w:t>
            </w:r>
            <w:proofErr w:type="gramStart"/>
            <w:r w:rsidRPr="00F2530C">
              <w:rPr>
                <w:rFonts w:asciiTheme="minorHAnsi" w:hAnsiTheme="minorHAnsi" w:cstheme="minorHAnsi"/>
                <w:szCs w:val="22"/>
              </w:rPr>
              <w:t>R..</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Materiais de construção. </w:t>
            </w:r>
            <w:r w:rsidRPr="00F2530C">
              <w:rPr>
                <w:rFonts w:asciiTheme="minorHAnsi" w:hAnsiTheme="minorHAnsi" w:cstheme="minorHAnsi"/>
                <w:szCs w:val="22"/>
              </w:rPr>
              <w:t>7. ed. São Paulo: Globo, 1982. 435 p.</w:t>
            </w:r>
          </w:p>
          <w:p w14:paraId="336FED3E" w14:textId="77777777" w:rsidR="00F2530C" w:rsidRPr="00F2530C" w:rsidRDefault="00F2530C" w:rsidP="00F90097">
            <w:pPr>
              <w:rPr>
                <w:rFonts w:asciiTheme="minorHAnsi" w:hAnsiTheme="minorHAnsi" w:cstheme="minorHAnsi"/>
                <w:szCs w:val="22"/>
              </w:rPr>
            </w:pPr>
          </w:p>
          <w:p w14:paraId="67ED2190"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MATERIAIS de construção 1. 5. ed. Rio de Janeiro, RJ: LTC, 1994. 435 p.</w:t>
            </w:r>
          </w:p>
          <w:p w14:paraId="0F2D7A71" w14:textId="77777777" w:rsidR="00F2530C" w:rsidRPr="00F2530C" w:rsidRDefault="00F2530C" w:rsidP="00F90097">
            <w:pPr>
              <w:rPr>
                <w:rFonts w:asciiTheme="minorHAnsi" w:hAnsiTheme="minorHAnsi" w:cstheme="minorHAnsi"/>
                <w:szCs w:val="22"/>
              </w:rPr>
            </w:pPr>
          </w:p>
          <w:p w14:paraId="5EBEEE75"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SENAI; CORREIA, Susanne Patrícia. </w:t>
            </w:r>
            <w:r w:rsidRPr="00F2530C">
              <w:rPr>
                <w:rFonts w:asciiTheme="minorHAnsi" w:hAnsiTheme="minorHAnsi" w:cstheme="minorHAnsi"/>
                <w:b/>
                <w:bCs/>
                <w:szCs w:val="22"/>
              </w:rPr>
              <w:t xml:space="preserve">Materiais de construções. </w:t>
            </w:r>
            <w:r w:rsidRPr="00F2530C">
              <w:rPr>
                <w:rFonts w:asciiTheme="minorHAnsi" w:hAnsiTheme="minorHAnsi" w:cstheme="minorHAnsi"/>
                <w:szCs w:val="22"/>
              </w:rPr>
              <w:t>Blumenau: SENAI, 2001.</w:t>
            </w:r>
          </w:p>
          <w:p w14:paraId="5DCEDB30" w14:textId="77777777" w:rsidR="00F2530C" w:rsidRPr="00F2530C" w:rsidRDefault="00F2530C" w:rsidP="00F90097">
            <w:pPr>
              <w:rPr>
                <w:rFonts w:asciiTheme="minorHAnsi" w:hAnsiTheme="minorHAnsi" w:cstheme="minorHAnsi"/>
                <w:szCs w:val="22"/>
              </w:rPr>
            </w:pPr>
          </w:p>
          <w:p w14:paraId="63BBB4B9"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FUSCO, Péricles Brasiliense. </w:t>
            </w:r>
            <w:r w:rsidRPr="00F2530C">
              <w:rPr>
                <w:rFonts w:asciiTheme="minorHAnsi" w:hAnsiTheme="minorHAnsi" w:cstheme="minorHAnsi"/>
                <w:b/>
                <w:bCs/>
                <w:szCs w:val="22"/>
              </w:rPr>
              <w:t xml:space="preserve">Tecnologia do concreto: </w:t>
            </w:r>
            <w:r w:rsidRPr="00F2530C">
              <w:rPr>
                <w:rFonts w:asciiTheme="minorHAnsi" w:hAnsiTheme="minorHAnsi" w:cstheme="minorHAnsi"/>
                <w:szCs w:val="22"/>
              </w:rPr>
              <w:t>tópicos aplicados. São Paulo: Pini, 2008. 179 p.</w:t>
            </w:r>
          </w:p>
          <w:p w14:paraId="331119D0" w14:textId="77777777" w:rsidR="00F2530C" w:rsidRPr="00F2530C" w:rsidRDefault="00F2530C" w:rsidP="00F90097">
            <w:pPr>
              <w:rPr>
                <w:rFonts w:asciiTheme="minorHAnsi" w:hAnsiTheme="minorHAnsi" w:cstheme="minorHAnsi"/>
                <w:szCs w:val="22"/>
              </w:rPr>
            </w:pPr>
          </w:p>
          <w:p w14:paraId="32181D06"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lastRenderedPageBreak/>
              <w:t xml:space="preserve">ASSOCIAÇÃO BRASILEIRA DE NORMAS TÉCNICAS. Concrete - </w:t>
            </w:r>
            <w:proofErr w:type="spellStart"/>
            <w:r w:rsidRPr="00F2530C">
              <w:rPr>
                <w:rFonts w:asciiTheme="minorHAnsi" w:hAnsiTheme="minorHAnsi" w:cstheme="minorHAnsi"/>
                <w:szCs w:val="22"/>
              </w:rPr>
              <w:t>preparation</w:t>
            </w:r>
            <w:proofErr w:type="spellEnd"/>
            <w:r w:rsidRPr="00F2530C">
              <w:rPr>
                <w:rFonts w:asciiTheme="minorHAnsi" w:hAnsiTheme="minorHAnsi" w:cstheme="minorHAnsi"/>
                <w:szCs w:val="22"/>
              </w:rPr>
              <w:t xml:space="preserve">, </w:t>
            </w:r>
            <w:proofErr w:type="spellStart"/>
            <w:r w:rsidRPr="00F2530C">
              <w:rPr>
                <w:rFonts w:asciiTheme="minorHAnsi" w:hAnsiTheme="minorHAnsi" w:cstheme="minorHAnsi"/>
                <w:szCs w:val="22"/>
              </w:rPr>
              <w:t>control</w:t>
            </w:r>
            <w:proofErr w:type="spellEnd"/>
            <w:r w:rsidRPr="00F2530C">
              <w:rPr>
                <w:rFonts w:asciiTheme="minorHAnsi" w:hAnsiTheme="minorHAnsi" w:cstheme="minorHAnsi"/>
                <w:szCs w:val="22"/>
              </w:rPr>
              <w:t xml:space="preserve"> </w:t>
            </w:r>
            <w:proofErr w:type="spellStart"/>
            <w:r w:rsidRPr="00F2530C">
              <w:rPr>
                <w:rFonts w:asciiTheme="minorHAnsi" w:hAnsiTheme="minorHAnsi" w:cstheme="minorHAnsi"/>
                <w:szCs w:val="22"/>
              </w:rPr>
              <w:t>and</w:t>
            </w:r>
            <w:proofErr w:type="spellEnd"/>
            <w:r w:rsidRPr="00F2530C">
              <w:rPr>
                <w:rFonts w:asciiTheme="minorHAnsi" w:hAnsiTheme="minorHAnsi" w:cstheme="minorHAnsi"/>
                <w:szCs w:val="22"/>
              </w:rPr>
              <w:t xml:space="preserve"> </w:t>
            </w:r>
            <w:proofErr w:type="spellStart"/>
            <w:proofErr w:type="gramStart"/>
            <w:r w:rsidRPr="00F2530C">
              <w:rPr>
                <w:rFonts w:asciiTheme="minorHAnsi" w:hAnsiTheme="minorHAnsi" w:cstheme="minorHAnsi"/>
                <w:szCs w:val="22"/>
              </w:rPr>
              <w:t>acceptance</w:t>
            </w:r>
            <w:proofErr w:type="spellEnd"/>
            <w:r w:rsidRPr="00F2530C">
              <w:rPr>
                <w:rFonts w:asciiTheme="minorHAnsi" w:hAnsiTheme="minorHAnsi" w:cstheme="minorHAnsi"/>
                <w:szCs w:val="22"/>
              </w:rPr>
              <w:t>..</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NBR 12655 - Concreto: </w:t>
            </w:r>
            <w:r w:rsidRPr="00F2530C">
              <w:rPr>
                <w:rFonts w:asciiTheme="minorHAnsi" w:hAnsiTheme="minorHAnsi" w:cstheme="minorHAnsi"/>
                <w:szCs w:val="22"/>
              </w:rPr>
              <w:t>preparo, controle e recebimento. Rio de Janeiro: ABNT, 1996. 7 p.</w:t>
            </w:r>
          </w:p>
          <w:p w14:paraId="621E4E90" w14:textId="77777777" w:rsidR="00F2530C" w:rsidRPr="00F2530C" w:rsidRDefault="00F2530C" w:rsidP="00F90097">
            <w:pPr>
              <w:rPr>
                <w:rFonts w:asciiTheme="minorHAnsi" w:hAnsiTheme="minorHAnsi" w:cstheme="minorHAnsi"/>
                <w:szCs w:val="22"/>
              </w:rPr>
            </w:pPr>
          </w:p>
          <w:p w14:paraId="3FB8CCEB"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NUTSCH, Wolfgang; PESCHEL, Peter; SEIFERT, Gerhard; NENNEWITZ, Ingo. </w:t>
            </w:r>
            <w:r w:rsidRPr="00F2530C">
              <w:rPr>
                <w:rFonts w:asciiTheme="minorHAnsi" w:hAnsiTheme="minorHAnsi" w:cstheme="minorHAnsi"/>
                <w:b/>
                <w:bCs/>
                <w:szCs w:val="22"/>
              </w:rPr>
              <w:t xml:space="preserve">Manual de tecnologia da madeira. </w:t>
            </w:r>
            <w:r w:rsidRPr="00F2530C">
              <w:rPr>
                <w:rFonts w:asciiTheme="minorHAnsi" w:hAnsiTheme="minorHAnsi" w:cstheme="minorHAnsi"/>
                <w:szCs w:val="22"/>
              </w:rPr>
              <w:t xml:space="preserve">Tradução da 4. ed. alemã. São Paulo, SP: </w:t>
            </w:r>
            <w:proofErr w:type="spellStart"/>
            <w:r w:rsidRPr="00F2530C">
              <w:rPr>
                <w:rFonts w:asciiTheme="minorHAnsi" w:hAnsiTheme="minorHAnsi" w:cstheme="minorHAnsi"/>
                <w:szCs w:val="22"/>
              </w:rPr>
              <w:t>Blucher</w:t>
            </w:r>
            <w:proofErr w:type="spellEnd"/>
            <w:r w:rsidRPr="00F2530C">
              <w:rPr>
                <w:rFonts w:asciiTheme="minorHAnsi" w:hAnsiTheme="minorHAnsi" w:cstheme="minorHAnsi"/>
                <w:szCs w:val="22"/>
              </w:rPr>
              <w:t>, 2008. 354 p.</w:t>
            </w:r>
          </w:p>
          <w:p w14:paraId="2F9A2EB6" w14:textId="77777777" w:rsidR="00F2530C" w:rsidRPr="00F2530C" w:rsidRDefault="00F2530C" w:rsidP="00F90097">
            <w:pPr>
              <w:rPr>
                <w:rFonts w:asciiTheme="minorHAnsi" w:hAnsiTheme="minorHAnsi" w:cstheme="minorHAnsi"/>
                <w:szCs w:val="22"/>
              </w:rPr>
            </w:pPr>
          </w:p>
          <w:p w14:paraId="48FEBFB4"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NUTSCH, Wolfgang; PESCHEL, Peter; SEIFERT, Gerhard; NENNEWITZ, Ingo. </w:t>
            </w:r>
            <w:r w:rsidRPr="00F2530C">
              <w:rPr>
                <w:rFonts w:asciiTheme="minorHAnsi" w:hAnsiTheme="minorHAnsi" w:cstheme="minorHAnsi"/>
                <w:b/>
                <w:bCs/>
                <w:szCs w:val="22"/>
              </w:rPr>
              <w:t xml:space="preserve">Manual de tecnologia da madeira. </w:t>
            </w:r>
            <w:r w:rsidRPr="00F2530C">
              <w:rPr>
                <w:rFonts w:asciiTheme="minorHAnsi" w:hAnsiTheme="minorHAnsi" w:cstheme="minorHAnsi"/>
                <w:szCs w:val="22"/>
              </w:rPr>
              <w:t xml:space="preserve">Tradução da 4. ed. alemã. São Paulo, SP: </w:t>
            </w:r>
            <w:proofErr w:type="spellStart"/>
            <w:r w:rsidRPr="00F2530C">
              <w:rPr>
                <w:rFonts w:asciiTheme="minorHAnsi" w:hAnsiTheme="minorHAnsi" w:cstheme="minorHAnsi"/>
                <w:szCs w:val="22"/>
              </w:rPr>
              <w:t>Blucher</w:t>
            </w:r>
            <w:proofErr w:type="spellEnd"/>
            <w:r w:rsidRPr="00F2530C">
              <w:rPr>
                <w:rFonts w:asciiTheme="minorHAnsi" w:hAnsiTheme="minorHAnsi" w:cstheme="minorHAnsi"/>
                <w:szCs w:val="22"/>
              </w:rPr>
              <w:t>, 2008. 354 p.</w:t>
            </w:r>
          </w:p>
          <w:p w14:paraId="700D3015" w14:textId="77777777" w:rsidR="00F2530C" w:rsidRPr="00F2530C" w:rsidRDefault="00F2530C" w:rsidP="00F90097">
            <w:pPr>
              <w:rPr>
                <w:rFonts w:asciiTheme="minorHAnsi" w:hAnsiTheme="minorHAnsi" w:cstheme="minorHAnsi"/>
                <w:szCs w:val="22"/>
              </w:rPr>
            </w:pPr>
          </w:p>
          <w:p w14:paraId="44FA91B6" w14:textId="77777777" w:rsidR="00F2530C" w:rsidRPr="00F2530C" w:rsidRDefault="00F2530C" w:rsidP="00F90097">
            <w:pPr>
              <w:rPr>
                <w:rFonts w:asciiTheme="minorHAnsi" w:eastAsia="Arial Unicode MS" w:hAnsiTheme="minorHAnsi" w:cstheme="minorHAnsi"/>
                <w:caps/>
                <w:szCs w:val="22"/>
              </w:rPr>
            </w:pPr>
            <w:r w:rsidRPr="00F2530C">
              <w:rPr>
                <w:rFonts w:asciiTheme="minorHAnsi" w:eastAsia="Arial Unicode MS" w:hAnsiTheme="minorHAnsi" w:cstheme="minorHAnsi"/>
                <w:szCs w:val="22"/>
              </w:rPr>
              <w:t>Boletim técnico experimental ABCP – dosagem de concreto</w:t>
            </w:r>
          </w:p>
          <w:p w14:paraId="5BB4C52A" w14:textId="77777777" w:rsidR="00F2530C" w:rsidRPr="00F2530C" w:rsidRDefault="00F2530C" w:rsidP="00F90097">
            <w:pPr>
              <w:rPr>
                <w:rFonts w:asciiTheme="minorHAnsi" w:hAnsiTheme="minorHAnsi" w:cstheme="minorHAnsi"/>
                <w:color w:val="555555"/>
                <w:szCs w:val="22"/>
              </w:rPr>
            </w:pPr>
          </w:p>
          <w:p w14:paraId="40FCB220" w14:textId="77777777" w:rsidR="00F2530C" w:rsidRPr="00F2530C" w:rsidRDefault="00F2530C" w:rsidP="00F90097">
            <w:pPr>
              <w:rPr>
                <w:rFonts w:asciiTheme="minorHAnsi" w:hAnsiTheme="minorHAnsi" w:cstheme="minorHAnsi"/>
                <w:color w:val="555555"/>
                <w:szCs w:val="22"/>
              </w:rPr>
            </w:pPr>
          </w:p>
          <w:p w14:paraId="394A559C" w14:textId="77777777" w:rsidR="00F2530C" w:rsidRPr="00F2530C" w:rsidRDefault="00F2530C" w:rsidP="00F90097">
            <w:pPr>
              <w:rPr>
                <w:rFonts w:asciiTheme="minorHAnsi" w:eastAsia="Arial Unicode MS" w:hAnsiTheme="minorHAnsi" w:cstheme="minorHAnsi"/>
                <w:b/>
                <w:caps/>
                <w:szCs w:val="22"/>
              </w:rPr>
            </w:pPr>
          </w:p>
          <w:p w14:paraId="73C30F4B"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eastAsia="Arial Unicode MS" w:hAnsiTheme="minorHAnsi" w:cstheme="minorHAnsi"/>
                <w:b/>
                <w:caps/>
                <w:szCs w:val="22"/>
              </w:rPr>
              <w:t xml:space="preserve">- Construção civil III – 60 h – </w:t>
            </w:r>
          </w:p>
          <w:p w14:paraId="1D2EB758" w14:textId="77777777" w:rsidR="00F2530C" w:rsidRPr="00F2530C" w:rsidRDefault="00F2530C" w:rsidP="00F90097">
            <w:pPr>
              <w:rPr>
                <w:rFonts w:asciiTheme="minorHAnsi" w:eastAsia="Arial Unicode MS" w:hAnsiTheme="minorHAnsi" w:cstheme="minorHAnsi"/>
                <w:b/>
                <w:caps/>
                <w:szCs w:val="22"/>
              </w:rPr>
            </w:pPr>
          </w:p>
          <w:p w14:paraId="243C71A1" w14:textId="77777777" w:rsidR="00F2530C" w:rsidRPr="00F2530C" w:rsidRDefault="00F2530C" w:rsidP="00F90097">
            <w:pPr>
              <w:rPr>
                <w:rFonts w:asciiTheme="minorHAnsi" w:eastAsia="Arial Unicode MS" w:hAnsiTheme="minorHAnsi" w:cstheme="minorHAnsi"/>
                <w:b/>
                <w:caps/>
                <w:szCs w:val="22"/>
              </w:rPr>
            </w:pPr>
          </w:p>
          <w:p w14:paraId="3DDFEBFB"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PETRUCCI, </w:t>
            </w:r>
            <w:proofErr w:type="spellStart"/>
            <w:r w:rsidRPr="00F2530C">
              <w:rPr>
                <w:rFonts w:asciiTheme="minorHAnsi" w:hAnsiTheme="minorHAnsi" w:cstheme="minorHAnsi"/>
                <w:szCs w:val="22"/>
              </w:rPr>
              <w:t>Eládio</w:t>
            </w:r>
            <w:proofErr w:type="spellEnd"/>
            <w:r w:rsidRPr="00F2530C">
              <w:rPr>
                <w:rFonts w:asciiTheme="minorHAnsi" w:hAnsiTheme="minorHAnsi" w:cstheme="minorHAnsi"/>
                <w:szCs w:val="22"/>
              </w:rPr>
              <w:t xml:space="preserve"> G. </w:t>
            </w:r>
            <w:proofErr w:type="gramStart"/>
            <w:r w:rsidRPr="00F2530C">
              <w:rPr>
                <w:rFonts w:asciiTheme="minorHAnsi" w:hAnsiTheme="minorHAnsi" w:cstheme="minorHAnsi"/>
                <w:szCs w:val="22"/>
              </w:rPr>
              <w:t>R..</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Materiais de construção. </w:t>
            </w:r>
            <w:r w:rsidRPr="00F2530C">
              <w:rPr>
                <w:rFonts w:asciiTheme="minorHAnsi" w:hAnsiTheme="minorHAnsi" w:cstheme="minorHAnsi"/>
                <w:szCs w:val="22"/>
              </w:rPr>
              <w:t>7. ed. São Paulo: Globo, 1982. 435 p.</w:t>
            </w:r>
          </w:p>
          <w:p w14:paraId="526CC264" w14:textId="77777777" w:rsidR="00F2530C" w:rsidRPr="00F2530C" w:rsidRDefault="00F2530C" w:rsidP="00F90097">
            <w:pPr>
              <w:rPr>
                <w:rFonts w:asciiTheme="minorHAnsi" w:eastAsia="Arial Unicode MS" w:hAnsiTheme="minorHAnsi" w:cstheme="minorHAnsi"/>
                <w:b/>
                <w:caps/>
                <w:szCs w:val="22"/>
              </w:rPr>
            </w:pPr>
          </w:p>
          <w:p w14:paraId="316A57BC"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REBELLO, </w:t>
            </w:r>
            <w:proofErr w:type="spellStart"/>
            <w:r w:rsidRPr="00F2530C">
              <w:rPr>
                <w:rFonts w:asciiTheme="minorHAnsi" w:hAnsiTheme="minorHAnsi" w:cstheme="minorHAnsi"/>
                <w:szCs w:val="22"/>
              </w:rPr>
              <w:t>Yopanan</w:t>
            </w:r>
            <w:proofErr w:type="spellEnd"/>
            <w:r w:rsidRPr="00F2530C">
              <w:rPr>
                <w:rFonts w:asciiTheme="minorHAnsi" w:hAnsiTheme="minorHAnsi" w:cstheme="minorHAnsi"/>
                <w:szCs w:val="22"/>
              </w:rPr>
              <w:t xml:space="preserve"> Conrado Pereira. </w:t>
            </w:r>
            <w:r w:rsidRPr="00F2530C">
              <w:rPr>
                <w:rFonts w:asciiTheme="minorHAnsi" w:hAnsiTheme="minorHAnsi" w:cstheme="minorHAnsi"/>
                <w:b/>
                <w:bCs/>
                <w:szCs w:val="22"/>
              </w:rPr>
              <w:t xml:space="preserve">Estruturas de aço, concreto e madeira: </w:t>
            </w:r>
            <w:r w:rsidRPr="00F2530C">
              <w:rPr>
                <w:rFonts w:asciiTheme="minorHAnsi" w:hAnsiTheme="minorHAnsi" w:cstheme="minorHAnsi"/>
                <w:szCs w:val="22"/>
              </w:rPr>
              <w:t>atendimento da expectativa dimensional. São Paulo: Zigurate Editora, 2005. 371 p.</w:t>
            </w:r>
          </w:p>
          <w:p w14:paraId="57B4A63B" w14:textId="77777777" w:rsidR="00F2530C" w:rsidRPr="00F2530C" w:rsidRDefault="00F2530C" w:rsidP="00F90097">
            <w:pPr>
              <w:rPr>
                <w:rFonts w:asciiTheme="minorHAnsi" w:hAnsiTheme="minorHAnsi" w:cstheme="minorHAnsi"/>
                <w:szCs w:val="22"/>
              </w:rPr>
            </w:pPr>
          </w:p>
          <w:p w14:paraId="485A0498"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NUTSCH, Wolfgang; PESCHEL, Peter; SEIFERT, Gerhard; NENNEWITZ, Ingo. </w:t>
            </w:r>
            <w:r w:rsidRPr="00F2530C">
              <w:rPr>
                <w:rFonts w:asciiTheme="minorHAnsi" w:hAnsiTheme="minorHAnsi" w:cstheme="minorHAnsi"/>
                <w:b/>
                <w:bCs/>
                <w:szCs w:val="22"/>
              </w:rPr>
              <w:t xml:space="preserve">Manual de tecnologia da madeira. </w:t>
            </w:r>
            <w:r w:rsidRPr="00F2530C">
              <w:rPr>
                <w:rFonts w:asciiTheme="minorHAnsi" w:hAnsiTheme="minorHAnsi" w:cstheme="minorHAnsi"/>
                <w:szCs w:val="22"/>
              </w:rPr>
              <w:t xml:space="preserve">Tradução da 4. ed. alemã. São Paulo, SP: </w:t>
            </w:r>
            <w:proofErr w:type="spellStart"/>
            <w:r w:rsidRPr="00F2530C">
              <w:rPr>
                <w:rFonts w:asciiTheme="minorHAnsi" w:hAnsiTheme="minorHAnsi" w:cstheme="minorHAnsi"/>
                <w:szCs w:val="22"/>
              </w:rPr>
              <w:t>Blucher</w:t>
            </w:r>
            <w:proofErr w:type="spellEnd"/>
            <w:r w:rsidRPr="00F2530C">
              <w:rPr>
                <w:rFonts w:asciiTheme="minorHAnsi" w:hAnsiTheme="minorHAnsi" w:cstheme="minorHAnsi"/>
                <w:szCs w:val="22"/>
              </w:rPr>
              <w:t>, 2008. 354 p.</w:t>
            </w:r>
          </w:p>
          <w:p w14:paraId="406F08EB" w14:textId="77777777" w:rsidR="00F2530C" w:rsidRPr="00F2530C" w:rsidRDefault="00F2530C" w:rsidP="00F90097">
            <w:pPr>
              <w:rPr>
                <w:rFonts w:asciiTheme="minorHAnsi" w:hAnsiTheme="minorHAnsi" w:cstheme="minorHAnsi"/>
                <w:szCs w:val="22"/>
              </w:rPr>
            </w:pPr>
          </w:p>
          <w:p w14:paraId="7EB60711"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MAGALHÃES, </w:t>
            </w:r>
            <w:proofErr w:type="spellStart"/>
            <w:r w:rsidRPr="00F2530C">
              <w:rPr>
                <w:rFonts w:asciiTheme="minorHAnsi" w:hAnsiTheme="minorHAnsi" w:cstheme="minorHAnsi"/>
                <w:szCs w:val="22"/>
              </w:rPr>
              <w:t>Alvaro</w:t>
            </w:r>
            <w:proofErr w:type="spell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Manual do engenheiro Globo. </w:t>
            </w:r>
            <w:r w:rsidRPr="00F2530C">
              <w:rPr>
                <w:rFonts w:asciiTheme="minorHAnsi" w:hAnsiTheme="minorHAnsi" w:cstheme="minorHAnsi"/>
                <w:szCs w:val="22"/>
              </w:rPr>
              <w:t>Porto Alegre Globo, 1977. 7 v.</w:t>
            </w:r>
          </w:p>
          <w:p w14:paraId="283A265E" w14:textId="77777777" w:rsidR="00F2530C" w:rsidRPr="00F2530C" w:rsidRDefault="00F2530C" w:rsidP="00F90097">
            <w:pPr>
              <w:rPr>
                <w:rFonts w:asciiTheme="minorHAnsi" w:hAnsiTheme="minorHAnsi" w:cstheme="minorHAnsi"/>
                <w:szCs w:val="22"/>
              </w:rPr>
            </w:pPr>
          </w:p>
          <w:p w14:paraId="59DE9C1E"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MATERIAIS de construção 1. 5. ed. Rio de Janeiro, RJ: LTC, 1994. 435 p.</w:t>
            </w:r>
          </w:p>
          <w:p w14:paraId="4C181F09" w14:textId="77777777" w:rsidR="00F2530C" w:rsidRPr="00F2530C" w:rsidRDefault="00F2530C" w:rsidP="00F90097">
            <w:pPr>
              <w:rPr>
                <w:rFonts w:asciiTheme="minorHAnsi" w:hAnsiTheme="minorHAnsi" w:cstheme="minorHAnsi"/>
                <w:szCs w:val="22"/>
              </w:rPr>
            </w:pPr>
          </w:p>
          <w:p w14:paraId="546B8AF0"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MATERIAIS de construção 2. 5. ed. Rio de Janeiro, RJ: LTC, 1994. 437-951 p.</w:t>
            </w:r>
          </w:p>
          <w:p w14:paraId="3CBDFDE4" w14:textId="77777777" w:rsidR="00F2530C" w:rsidRPr="00F2530C" w:rsidRDefault="00F2530C" w:rsidP="00F90097">
            <w:pPr>
              <w:rPr>
                <w:rFonts w:asciiTheme="minorHAnsi" w:hAnsiTheme="minorHAnsi" w:cstheme="minorHAnsi"/>
                <w:szCs w:val="22"/>
              </w:rPr>
            </w:pPr>
          </w:p>
          <w:p w14:paraId="5FC1F276"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TÉCHNE: revista de tecnologia da </w:t>
            </w:r>
            <w:proofErr w:type="gramStart"/>
            <w:r w:rsidRPr="00F2530C">
              <w:rPr>
                <w:rFonts w:asciiTheme="minorHAnsi" w:hAnsiTheme="minorHAnsi" w:cstheme="minorHAnsi"/>
                <w:szCs w:val="22"/>
              </w:rPr>
              <w:t>construção .</w:t>
            </w:r>
            <w:proofErr w:type="gramEnd"/>
            <w:r w:rsidRPr="00F2530C">
              <w:rPr>
                <w:rFonts w:asciiTheme="minorHAnsi" w:hAnsiTheme="minorHAnsi" w:cstheme="minorHAnsi"/>
                <w:szCs w:val="22"/>
              </w:rPr>
              <w:t xml:space="preserve"> São Paulo: Pini, - #. Mensal.</w:t>
            </w:r>
          </w:p>
          <w:p w14:paraId="2E7F8284" w14:textId="77777777" w:rsidR="00F2530C" w:rsidRPr="00F2530C" w:rsidRDefault="00F2530C" w:rsidP="00F90097">
            <w:pPr>
              <w:rPr>
                <w:rFonts w:asciiTheme="minorHAnsi" w:eastAsia="Arial Unicode MS" w:hAnsiTheme="minorHAnsi" w:cstheme="minorHAnsi"/>
                <w:b/>
                <w:caps/>
                <w:szCs w:val="22"/>
              </w:rPr>
            </w:pPr>
          </w:p>
          <w:p w14:paraId="6CBEE023"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eastAsia="Arial Unicode MS" w:hAnsiTheme="minorHAnsi" w:cstheme="minorHAnsi"/>
                <w:b/>
                <w:caps/>
                <w:szCs w:val="22"/>
              </w:rPr>
              <w:t xml:space="preserve">- Gestão de resíduos – 30 h </w:t>
            </w:r>
          </w:p>
          <w:p w14:paraId="71A984EA" w14:textId="77777777" w:rsidR="00F2530C" w:rsidRPr="00F2530C" w:rsidRDefault="00F2530C" w:rsidP="00F90097">
            <w:pPr>
              <w:rPr>
                <w:rFonts w:asciiTheme="minorHAnsi" w:hAnsiTheme="minorHAnsi" w:cstheme="minorHAnsi"/>
                <w:color w:val="555555"/>
                <w:szCs w:val="22"/>
              </w:rPr>
            </w:pPr>
          </w:p>
          <w:p w14:paraId="0F5CFBEC"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SERVIÇO SOCIAL DA INDÚSTRIA. </w:t>
            </w:r>
            <w:r w:rsidRPr="00F2530C">
              <w:rPr>
                <w:rFonts w:asciiTheme="minorHAnsi" w:hAnsiTheme="minorHAnsi" w:cstheme="minorHAnsi"/>
                <w:b/>
                <w:bCs/>
                <w:szCs w:val="22"/>
              </w:rPr>
              <w:t xml:space="preserve">Gestão ambiental para a indústria da construção civil no Tocantins: </w:t>
            </w:r>
            <w:r w:rsidRPr="00F2530C">
              <w:rPr>
                <w:rFonts w:asciiTheme="minorHAnsi" w:hAnsiTheme="minorHAnsi" w:cstheme="minorHAnsi"/>
                <w:szCs w:val="22"/>
              </w:rPr>
              <w:t>manual de referência. Palmas, TO: SESI, 2008. [64 p.]</w:t>
            </w:r>
          </w:p>
          <w:p w14:paraId="7D394A66" w14:textId="77777777" w:rsidR="00F2530C" w:rsidRPr="00F2530C" w:rsidRDefault="00F2530C" w:rsidP="00F90097">
            <w:pPr>
              <w:rPr>
                <w:rFonts w:asciiTheme="minorHAnsi" w:hAnsiTheme="minorHAnsi" w:cstheme="minorHAnsi"/>
                <w:szCs w:val="22"/>
              </w:rPr>
            </w:pPr>
          </w:p>
          <w:p w14:paraId="19E817B4"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SOUZA, </w:t>
            </w:r>
            <w:proofErr w:type="spellStart"/>
            <w:r w:rsidRPr="00F2530C">
              <w:rPr>
                <w:rFonts w:asciiTheme="minorHAnsi" w:hAnsiTheme="minorHAnsi" w:cstheme="minorHAnsi"/>
                <w:szCs w:val="22"/>
              </w:rPr>
              <w:t>Ubiraci</w:t>
            </w:r>
            <w:proofErr w:type="spellEnd"/>
            <w:r w:rsidRPr="00F2530C">
              <w:rPr>
                <w:rFonts w:asciiTheme="minorHAnsi" w:hAnsiTheme="minorHAnsi" w:cstheme="minorHAnsi"/>
                <w:szCs w:val="22"/>
              </w:rPr>
              <w:t xml:space="preserve"> E. Lemes de. </w:t>
            </w:r>
            <w:r w:rsidRPr="00F2530C">
              <w:rPr>
                <w:rFonts w:asciiTheme="minorHAnsi" w:hAnsiTheme="minorHAnsi" w:cstheme="minorHAnsi"/>
                <w:b/>
                <w:bCs/>
                <w:szCs w:val="22"/>
              </w:rPr>
              <w:t xml:space="preserve">Como reduzir perdas nos canteiros: </w:t>
            </w:r>
            <w:r w:rsidRPr="00F2530C">
              <w:rPr>
                <w:rFonts w:asciiTheme="minorHAnsi" w:hAnsiTheme="minorHAnsi" w:cstheme="minorHAnsi"/>
                <w:szCs w:val="22"/>
              </w:rPr>
              <w:t xml:space="preserve">manual de gestão do consumo de materiais na construção </w:t>
            </w:r>
            <w:proofErr w:type="gramStart"/>
            <w:r w:rsidRPr="00F2530C">
              <w:rPr>
                <w:rFonts w:asciiTheme="minorHAnsi" w:hAnsiTheme="minorHAnsi" w:cstheme="minorHAnsi"/>
                <w:szCs w:val="22"/>
              </w:rPr>
              <w:t>civil .</w:t>
            </w:r>
            <w:proofErr w:type="gramEnd"/>
            <w:r w:rsidRPr="00F2530C">
              <w:rPr>
                <w:rFonts w:asciiTheme="minorHAnsi" w:hAnsiTheme="minorHAnsi" w:cstheme="minorHAnsi"/>
                <w:szCs w:val="22"/>
              </w:rPr>
              <w:t xml:space="preserve"> São Paulo: Pini, 2005. 128 p.</w:t>
            </w:r>
          </w:p>
          <w:p w14:paraId="77E2168D" w14:textId="77777777" w:rsidR="00F2530C" w:rsidRPr="00F2530C" w:rsidRDefault="00F2530C" w:rsidP="00F90097">
            <w:pPr>
              <w:rPr>
                <w:rFonts w:asciiTheme="minorHAnsi" w:hAnsiTheme="minorHAnsi" w:cstheme="minorHAnsi"/>
                <w:szCs w:val="22"/>
              </w:rPr>
            </w:pPr>
          </w:p>
          <w:p w14:paraId="378807F9"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MANEJO e gestão de resíduos da construção civil 1. Brasília, DF: Caixa Econômica Federal, 2005. 198 p.</w:t>
            </w:r>
          </w:p>
          <w:p w14:paraId="78A6B2E5" w14:textId="77777777" w:rsidR="00F2530C" w:rsidRPr="00F2530C" w:rsidRDefault="00F2530C" w:rsidP="00F90097">
            <w:pPr>
              <w:rPr>
                <w:rFonts w:asciiTheme="minorHAnsi" w:hAnsiTheme="minorHAnsi" w:cstheme="minorHAnsi"/>
                <w:szCs w:val="22"/>
              </w:rPr>
            </w:pPr>
          </w:p>
          <w:p w14:paraId="2E29FA6C"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hAnsiTheme="minorHAnsi" w:cstheme="minorHAnsi"/>
                <w:szCs w:val="22"/>
              </w:rPr>
              <w:t>MANEJO e gestão de resíduos da construção civil, 2. Brasília, DF: Caixa Econômica Federal, 2005. 68 p.</w:t>
            </w:r>
          </w:p>
          <w:p w14:paraId="1B78C532" w14:textId="77777777" w:rsidR="00F2530C" w:rsidRPr="00F2530C" w:rsidRDefault="00F2530C" w:rsidP="00F90097">
            <w:pPr>
              <w:rPr>
                <w:rFonts w:asciiTheme="minorHAnsi" w:eastAsia="Arial Unicode MS" w:hAnsiTheme="minorHAnsi" w:cstheme="minorHAnsi"/>
                <w:b/>
                <w:caps/>
                <w:szCs w:val="22"/>
              </w:rPr>
            </w:pPr>
          </w:p>
          <w:p w14:paraId="0331DF5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lastRenderedPageBreak/>
              <w:t xml:space="preserve">ROBLES JUNIOR, </w:t>
            </w:r>
            <w:proofErr w:type="spellStart"/>
            <w:r w:rsidRPr="00F2530C">
              <w:rPr>
                <w:rFonts w:asciiTheme="minorHAnsi" w:hAnsiTheme="minorHAnsi" w:cstheme="minorHAnsi"/>
                <w:szCs w:val="22"/>
              </w:rPr>
              <w:t>Antonio</w:t>
            </w:r>
            <w:proofErr w:type="spell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Custos da qualidade: </w:t>
            </w:r>
            <w:r w:rsidRPr="00F2530C">
              <w:rPr>
                <w:rFonts w:asciiTheme="minorHAnsi" w:hAnsiTheme="minorHAnsi" w:cstheme="minorHAnsi"/>
                <w:szCs w:val="22"/>
              </w:rPr>
              <w:t>aspectos econômicos da gestão da qualidade e da gestão ambiental. 2. ed. São Paulo, SP: Atlas, 2003. 157 p.</w:t>
            </w:r>
          </w:p>
          <w:p w14:paraId="2B51CDB8" w14:textId="77777777" w:rsidR="00F2530C" w:rsidRPr="00F2530C" w:rsidRDefault="00F2530C" w:rsidP="00F90097">
            <w:pPr>
              <w:rPr>
                <w:rFonts w:asciiTheme="minorHAnsi" w:hAnsiTheme="minorHAnsi" w:cstheme="minorHAnsi"/>
                <w:szCs w:val="22"/>
              </w:rPr>
            </w:pPr>
          </w:p>
          <w:p w14:paraId="7C4DDFC3"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PEREIRA, Fabiano Raupp. </w:t>
            </w:r>
            <w:r w:rsidRPr="00F2530C">
              <w:rPr>
                <w:rFonts w:asciiTheme="minorHAnsi" w:hAnsiTheme="minorHAnsi" w:cstheme="minorHAnsi"/>
                <w:b/>
                <w:bCs/>
                <w:szCs w:val="22"/>
              </w:rPr>
              <w:t xml:space="preserve">Valorização de resíduos industriais como fonte alternativa mineral: </w:t>
            </w:r>
            <w:r w:rsidRPr="00F2530C">
              <w:rPr>
                <w:rFonts w:asciiTheme="minorHAnsi" w:hAnsiTheme="minorHAnsi" w:cstheme="minorHAnsi"/>
                <w:szCs w:val="22"/>
              </w:rPr>
              <w:t xml:space="preserve">composições cerâmicas e </w:t>
            </w:r>
            <w:proofErr w:type="spellStart"/>
            <w:r w:rsidRPr="00F2530C">
              <w:rPr>
                <w:rFonts w:asciiTheme="minorHAnsi" w:hAnsiTheme="minorHAnsi" w:cstheme="minorHAnsi"/>
                <w:szCs w:val="22"/>
              </w:rPr>
              <w:t>cimentíceas</w:t>
            </w:r>
            <w:proofErr w:type="spellEnd"/>
            <w:r w:rsidRPr="00F2530C">
              <w:rPr>
                <w:rFonts w:asciiTheme="minorHAnsi" w:hAnsiTheme="minorHAnsi" w:cstheme="minorHAnsi"/>
                <w:szCs w:val="22"/>
              </w:rPr>
              <w:t>. 2006. 256 p.</w:t>
            </w:r>
          </w:p>
          <w:p w14:paraId="528E3D77" w14:textId="77777777" w:rsidR="00F2530C" w:rsidRPr="00F2530C" w:rsidRDefault="00F2530C" w:rsidP="00F90097">
            <w:pPr>
              <w:rPr>
                <w:rFonts w:asciiTheme="minorHAnsi" w:hAnsiTheme="minorHAnsi" w:cstheme="minorHAnsi"/>
                <w:szCs w:val="22"/>
              </w:rPr>
            </w:pPr>
          </w:p>
          <w:p w14:paraId="35D8E15D"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hAnsiTheme="minorHAnsi" w:cstheme="minorHAnsi"/>
                <w:szCs w:val="22"/>
              </w:rPr>
              <w:t xml:space="preserve">SEWELL, Granville </w:t>
            </w:r>
            <w:proofErr w:type="gramStart"/>
            <w:r w:rsidRPr="00F2530C">
              <w:rPr>
                <w:rFonts w:asciiTheme="minorHAnsi" w:hAnsiTheme="minorHAnsi" w:cstheme="minorHAnsi"/>
                <w:szCs w:val="22"/>
              </w:rPr>
              <w:t>H..</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Administração e controle da qualidade ambiental. </w:t>
            </w:r>
            <w:r w:rsidRPr="00F2530C">
              <w:rPr>
                <w:rFonts w:asciiTheme="minorHAnsi" w:hAnsiTheme="minorHAnsi" w:cstheme="minorHAnsi"/>
                <w:szCs w:val="22"/>
              </w:rPr>
              <w:t>São Paulo: CETESB - Companhia de Tecnologia de Saneamento Ambiental, 1978. 298 p.</w:t>
            </w:r>
          </w:p>
          <w:p w14:paraId="5C4A6C2C" w14:textId="77777777" w:rsidR="00F2530C" w:rsidRPr="00F2530C" w:rsidRDefault="00F2530C" w:rsidP="00F90097">
            <w:pPr>
              <w:rPr>
                <w:rFonts w:asciiTheme="minorHAnsi" w:eastAsia="Arial Unicode MS" w:hAnsiTheme="minorHAnsi" w:cstheme="minorHAnsi"/>
                <w:b/>
                <w:caps/>
                <w:szCs w:val="22"/>
              </w:rPr>
            </w:pPr>
          </w:p>
          <w:p w14:paraId="2E24C773"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eastAsia="Arial Unicode MS" w:hAnsiTheme="minorHAnsi" w:cstheme="minorHAnsi"/>
                <w:b/>
                <w:caps/>
                <w:szCs w:val="22"/>
              </w:rPr>
              <w:t xml:space="preserve">- Organização e Normas III – 30 h - </w:t>
            </w:r>
          </w:p>
          <w:p w14:paraId="54045D18" w14:textId="77777777" w:rsidR="00F2530C" w:rsidRPr="00F2530C" w:rsidRDefault="00F2530C" w:rsidP="00F90097">
            <w:pPr>
              <w:rPr>
                <w:rFonts w:asciiTheme="minorHAnsi" w:eastAsia="Arial Unicode MS" w:hAnsiTheme="minorHAnsi" w:cstheme="minorHAnsi"/>
                <w:b/>
                <w:caps/>
                <w:szCs w:val="22"/>
              </w:rPr>
            </w:pPr>
          </w:p>
          <w:p w14:paraId="46744526"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KOONTZ, Harold. </w:t>
            </w:r>
            <w:r w:rsidRPr="00F2530C">
              <w:rPr>
                <w:rFonts w:asciiTheme="minorHAnsi" w:hAnsiTheme="minorHAnsi" w:cstheme="minorHAnsi"/>
                <w:b/>
                <w:bCs/>
                <w:szCs w:val="22"/>
              </w:rPr>
              <w:t xml:space="preserve">Administração: </w:t>
            </w:r>
            <w:r w:rsidRPr="00F2530C">
              <w:rPr>
                <w:rFonts w:asciiTheme="minorHAnsi" w:hAnsiTheme="minorHAnsi" w:cstheme="minorHAnsi"/>
                <w:szCs w:val="22"/>
              </w:rPr>
              <w:t>fundamentos da teoria e da ciência. 14. ed. São Paulo: Pioneira, 1986. 3. v.</w:t>
            </w:r>
          </w:p>
          <w:p w14:paraId="758D9E10" w14:textId="77777777" w:rsidR="00F2530C" w:rsidRPr="00F2530C" w:rsidRDefault="00F2530C" w:rsidP="00F90097">
            <w:pPr>
              <w:rPr>
                <w:rFonts w:asciiTheme="minorHAnsi" w:hAnsiTheme="minorHAnsi" w:cstheme="minorHAnsi"/>
                <w:szCs w:val="22"/>
              </w:rPr>
            </w:pPr>
          </w:p>
          <w:p w14:paraId="54F5D528"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SENAI. Departamento Regional de Santa Catarina Blumenau; VITAL, Soraya. </w:t>
            </w:r>
            <w:r w:rsidRPr="00F2530C">
              <w:rPr>
                <w:rFonts w:asciiTheme="minorHAnsi" w:hAnsiTheme="minorHAnsi" w:cstheme="minorHAnsi"/>
                <w:b/>
                <w:bCs/>
                <w:szCs w:val="22"/>
              </w:rPr>
              <w:t xml:space="preserve">Administração de materiais: </w:t>
            </w:r>
            <w:r w:rsidRPr="00F2530C">
              <w:rPr>
                <w:rFonts w:asciiTheme="minorHAnsi" w:hAnsiTheme="minorHAnsi" w:cstheme="minorHAnsi"/>
                <w:szCs w:val="22"/>
              </w:rPr>
              <w:t>gestão da produção - parte I. Blumenau: SENAI, 2003. 46 p.</w:t>
            </w:r>
          </w:p>
          <w:p w14:paraId="75FF376B" w14:textId="77777777" w:rsidR="00F2530C" w:rsidRPr="00F2530C" w:rsidRDefault="00F2530C" w:rsidP="00F90097">
            <w:pPr>
              <w:rPr>
                <w:rFonts w:asciiTheme="minorHAnsi" w:hAnsiTheme="minorHAnsi" w:cstheme="minorHAnsi"/>
                <w:szCs w:val="22"/>
              </w:rPr>
            </w:pPr>
          </w:p>
          <w:p w14:paraId="5AFE068B"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PIANCÓ, MARCOS ANTONIO DUARTE; SENAI. </w:t>
            </w:r>
            <w:r w:rsidRPr="00F2530C">
              <w:rPr>
                <w:rFonts w:asciiTheme="minorHAnsi" w:hAnsiTheme="minorHAnsi" w:cstheme="minorHAnsi"/>
                <w:b/>
                <w:bCs/>
                <w:szCs w:val="22"/>
              </w:rPr>
              <w:t xml:space="preserve">Administração de estoques de materiais: </w:t>
            </w:r>
            <w:r w:rsidRPr="00F2530C">
              <w:rPr>
                <w:rFonts w:asciiTheme="minorHAnsi" w:hAnsiTheme="minorHAnsi" w:cstheme="minorHAnsi"/>
                <w:szCs w:val="22"/>
              </w:rPr>
              <w:t xml:space="preserve">(Caso: </w:t>
            </w:r>
            <w:proofErr w:type="spellStart"/>
            <w:r w:rsidRPr="00F2530C">
              <w:rPr>
                <w:rFonts w:asciiTheme="minorHAnsi" w:hAnsiTheme="minorHAnsi" w:cstheme="minorHAnsi"/>
                <w:szCs w:val="22"/>
              </w:rPr>
              <w:t>Karlache</w:t>
            </w:r>
            <w:proofErr w:type="spellEnd"/>
            <w:r w:rsidRPr="00F2530C">
              <w:rPr>
                <w:rFonts w:asciiTheme="minorHAnsi" w:hAnsiTheme="minorHAnsi" w:cstheme="minorHAnsi"/>
                <w:szCs w:val="22"/>
              </w:rPr>
              <w:t xml:space="preserve"> Com. Ind. Têxtil Ltda.). Blumenau: 63 p.</w:t>
            </w:r>
          </w:p>
          <w:p w14:paraId="5E4DFA4E" w14:textId="77777777" w:rsidR="00F2530C" w:rsidRPr="00F2530C" w:rsidRDefault="00F2530C" w:rsidP="00F90097">
            <w:pPr>
              <w:rPr>
                <w:rFonts w:asciiTheme="minorHAnsi" w:hAnsiTheme="minorHAnsi" w:cstheme="minorHAnsi"/>
                <w:szCs w:val="22"/>
              </w:rPr>
            </w:pPr>
          </w:p>
          <w:p w14:paraId="70886D2E"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ARNOLD, J. R. </w:t>
            </w:r>
            <w:proofErr w:type="gramStart"/>
            <w:r w:rsidRPr="00F2530C">
              <w:rPr>
                <w:rFonts w:asciiTheme="minorHAnsi" w:hAnsiTheme="minorHAnsi" w:cstheme="minorHAnsi"/>
                <w:szCs w:val="22"/>
              </w:rPr>
              <w:t>Tony,.</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Administração de materiais: </w:t>
            </w:r>
            <w:r w:rsidRPr="00F2530C">
              <w:rPr>
                <w:rFonts w:asciiTheme="minorHAnsi" w:hAnsiTheme="minorHAnsi" w:cstheme="minorHAnsi"/>
                <w:szCs w:val="22"/>
              </w:rPr>
              <w:t>uma introdução. São Paulo, SP: Atlas, c1999. 521 p</w:t>
            </w:r>
          </w:p>
          <w:p w14:paraId="3CD17EAA" w14:textId="77777777" w:rsidR="00F2530C" w:rsidRPr="00F2530C" w:rsidRDefault="00F2530C" w:rsidP="00F90097">
            <w:pPr>
              <w:rPr>
                <w:rFonts w:asciiTheme="minorHAnsi" w:hAnsiTheme="minorHAnsi" w:cstheme="minorHAnsi"/>
                <w:szCs w:val="22"/>
              </w:rPr>
            </w:pPr>
          </w:p>
          <w:p w14:paraId="4BF50A76" w14:textId="77777777" w:rsidR="00F2530C" w:rsidRPr="00F2530C" w:rsidRDefault="00F2530C" w:rsidP="00F90097">
            <w:pPr>
              <w:rPr>
                <w:rFonts w:asciiTheme="minorHAnsi" w:hAnsiTheme="minorHAnsi" w:cstheme="minorHAnsi"/>
                <w:szCs w:val="22"/>
                <w:lang w:val="en-US"/>
              </w:rPr>
            </w:pPr>
            <w:r w:rsidRPr="00F2530C">
              <w:rPr>
                <w:rFonts w:asciiTheme="minorHAnsi" w:hAnsiTheme="minorHAnsi" w:cstheme="minorHAnsi"/>
                <w:szCs w:val="22"/>
              </w:rPr>
              <w:t xml:space="preserve">FRANCISCHINI, Paulino </w:t>
            </w:r>
            <w:proofErr w:type="gramStart"/>
            <w:r w:rsidRPr="00F2530C">
              <w:rPr>
                <w:rFonts w:asciiTheme="minorHAnsi" w:hAnsiTheme="minorHAnsi" w:cstheme="minorHAnsi"/>
                <w:szCs w:val="22"/>
              </w:rPr>
              <w:t>G..</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Administração de materiais e do patrimônio. </w:t>
            </w:r>
            <w:r w:rsidRPr="00F2530C">
              <w:rPr>
                <w:rFonts w:asciiTheme="minorHAnsi" w:hAnsiTheme="minorHAnsi" w:cstheme="minorHAnsi"/>
                <w:szCs w:val="22"/>
                <w:lang w:val="en-US"/>
              </w:rPr>
              <w:t xml:space="preserve">São Paulo: </w:t>
            </w:r>
            <w:proofErr w:type="spellStart"/>
            <w:r w:rsidRPr="00F2530C">
              <w:rPr>
                <w:rFonts w:asciiTheme="minorHAnsi" w:hAnsiTheme="minorHAnsi" w:cstheme="minorHAnsi"/>
                <w:szCs w:val="22"/>
                <w:lang w:val="en-US"/>
              </w:rPr>
              <w:t>Pioneira</w:t>
            </w:r>
            <w:proofErr w:type="spellEnd"/>
            <w:r w:rsidRPr="00F2530C">
              <w:rPr>
                <w:rFonts w:asciiTheme="minorHAnsi" w:hAnsiTheme="minorHAnsi" w:cstheme="minorHAnsi"/>
                <w:szCs w:val="22"/>
                <w:lang w:val="en-US"/>
              </w:rPr>
              <w:t xml:space="preserve"> Thomson Learning, 2004. 310 p.</w:t>
            </w:r>
          </w:p>
          <w:p w14:paraId="129F2E61" w14:textId="77777777" w:rsidR="00F2530C" w:rsidRPr="00F2530C" w:rsidRDefault="00F2530C" w:rsidP="00F90097">
            <w:pPr>
              <w:rPr>
                <w:rFonts w:asciiTheme="minorHAnsi" w:hAnsiTheme="minorHAnsi" w:cstheme="minorHAnsi"/>
                <w:szCs w:val="22"/>
                <w:lang w:val="en-US"/>
              </w:rPr>
            </w:pPr>
          </w:p>
          <w:p w14:paraId="7FC30D16"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lang w:val="en-US"/>
              </w:rPr>
              <w:t xml:space="preserve">LONGENECKER, Justin </w:t>
            </w:r>
            <w:proofErr w:type="spellStart"/>
            <w:r w:rsidRPr="00F2530C">
              <w:rPr>
                <w:rFonts w:asciiTheme="minorHAnsi" w:hAnsiTheme="minorHAnsi" w:cstheme="minorHAnsi"/>
                <w:szCs w:val="22"/>
                <w:lang w:val="en-US"/>
              </w:rPr>
              <w:t>Gooderl</w:t>
            </w:r>
            <w:proofErr w:type="spellEnd"/>
            <w:r w:rsidRPr="00F2530C">
              <w:rPr>
                <w:rFonts w:asciiTheme="minorHAnsi" w:hAnsiTheme="minorHAnsi" w:cstheme="minorHAnsi"/>
                <w:szCs w:val="22"/>
                <w:lang w:val="en-US"/>
              </w:rPr>
              <w:t xml:space="preserve">; MOORE, Carlos W.; PETTY, William </w:t>
            </w:r>
            <w:proofErr w:type="gramStart"/>
            <w:r w:rsidRPr="00F2530C">
              <w:rPr>
                <w:rFonts w:asciiTheme="minorHAnsi" w:hAnsiTheme="minorHAnsi" w:cstheme="minorHAnsi"/>
                <w:szCs w:val="22"/>
                <w:lang w:val="en-US"/>
              </w:rPr>
              <w:t>J..</w:t>
            </w:r>
            <w:proofErr w:type="gramEnd"/>
            <w:r w:rsidRPr="00F2530C">
              <w:rPr>
                <w:rFonts w:asciiTheme="minorHAnsi" w:hAnsiTheme="minorHAnsi" w:cstheme="minorHAnsi"/>
                <w:szCs w:val="22"/>
                <w:lang w:val="en-US"/>
              </w:rPr>
              <w:t xml:space="preserve"> </w:t>
            </w:r>
            <w:r w:rsidRPr="00F2530C">
              <w:rPr>
                <w:rFonts w:asciiTheme="minorHAnsi" w:hAnsiTheme="minorHAnsi" w:cstheme="minorHAnsi"/>
                <w:b/>
                <w:bCs/>
                <w:szCs w:val="22"/>
              </w:rPr>
              <w:t xml:space="preserve">Administração de pequenas empresas: </w:t>
            </w:r>
            <w:r w:rsidRPr="00F2530C">
              <w:rPr>
                <w:rFonts w:asciiTheme="minorHAnsi" w:hAnsiTheme="minorHAnsi" w:cstheme="minorHAnsi"/>
                <w:szCs w:val="22"/>
              </w:rPr>
              <w:t xml:space="preserve">ênfase na gerência empresarial. São Paulo: Pearson </w:t>
            </w:r>
            <w:proofErr w:type="spellStart"/>
            <w:r w:rsidRPr="00F2530C">
              <w:rPr>
                <w:rFonts w:asciiTheme="minorHAnsi" w:hAnsiTheme="minorHAnsi" w:cstheme="minorHAnsi"/>
                <w:szCs w:val="22"/>
              </w:rPr>
              <w:t>Education</w:t>
            </w:r>
            <w:proofErr w:type="spellEnd"/>
            <w:r w:rsidRPr="00F2530C">
              <w:rPr>
                <w:rFonts w:asciiTheme="minorHAnsi" w:hAnsiTheme="minorHAnsi" w:cstheme="minorHAnsi"/>
                <w:szCs w:val="22"/>
              </w:rPr>
              <w:t>, 2004. 868 p.</w:t>
            </w:r>
          </w:p>
          <w:p w14:paraId="78D9FAA0" w14:textId="77777777" w:rsidR="00F2530C" w:rsidRPr="00F2530C" w:rsidRDefault="00F2530C" w:rsidP="00F90097">
            <w:pPr>
              <w:rPr>
                <w:rFonts w:asciiTheme="minorHAnsi" w:hAnsiTheme="minorHAnsi" w:cstheme="minorHAnsi"/>
                <w:szCs w:val="22"/>
              </w:rPr>
            </w:pPr>
          </w:p>
          <w:p w14:paraId="5D70D338"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DAYAL, </w:t>
            </w:r>
            <w:proofErr w:type="spellStart"/>
            <w:r w:rsidRPr="00F2530C">
              <w:rPr>
                <w:rFonts w:asciiTheme="minorHAnsi" w:hAnsiTheme="minorHAnsi" w:cstheme="minorHAnsi"/>
                <w:szCs w:val="22"/>
              </w:rPr>
              <w:t>Ishwar</w:t>
            </w:r>
            <w:proofErr w:type="spell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Gerência de treinamento: </w:t>
            </w:r>
            <w:r w:rsidRPr="00F2530C">
              <w:rPr>
                <w:rFonts w:asciiTheme="minorHAnsi" w:hAnsiTheme="minorHAnsi" w:cstheme="minorHAnsi"/>
                <w:szCs w:val="22"/>
              </w:rPr>
              <w:t>textos, casos e exercícios de simulação. Rio de Janeiro, RJ: LTC, 1974. 122 p.</w:t>
            </w:r>
          </w:p>
          <w:p w14:paraId="4C63F85D" w14:textId="77777777" w:rsidR="00F2530C" w:rsidRPr="00F2530C" w:rsidRDefault="00F2530C" w:rsidP="00F90097">
            <w:pPr>
              <w:rPr>
                <w:rFonts w:asciiTheme="minorHAnsi" w:hAnsiTheme="minorHAnsi" w:cstheme="minorHAnsi"/>
                <w:szCs w:val="22"/>
              </w:rPr>
            </w:pPr>
          </w:p>
          <w:p w14:paraId="323BECA4"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MORGADO, Almir; GRAVATÁ, </w:t>
            </w:r>
            <w:proofErr w:type="spellStart"/>
            <w:r w:rsidRPr="00F2530C">
              <w:rPr>
                <w:rFonts w:asciiTheme="minorHAnsi" w:hAnsiTheme="minorHAnsi" w:cstheme="minorHAnsi"/>
                <w:szCs w:val="22"/>
              </w:rPr>
              <w:t>Isabelli</w:t>
            </w:r>
            <w:proofErr w:type="spell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Resumo de direito processual do trabalho. </w:t>
            </w:r>
            <w:r w:rsidRPr="00F2530C">
              <w:rPr>
                <w:rFonts w:asciiTheme="minorHAnsi" w:hAnsiTheme="minorHAnsi" w:cstheme="minorHAnsi"/>
                <w:szCs w:val="22"/>
              </w:rPr>
              <w:t xml:space="preserve">5. ed., rev., atual. Niterói: </w:t>
            </w:r>
            <w:proofErr w:type="spellStart"/>
            <w:r w:rsidRPr="00F2530C">
              <w:rPr>
                <w:rFonts w:asciiTheme="minorHAnsi" w:hAnsiTheme="minorHAnsi" w:cstheme="minorHAnsi"/>
                <w:szCs w:val="22"/>
              </w:rPr>
              <w:t>Impetus</w:t>
            </w:r>
            <w:proofErr w:type="spellEnd"/>
            <w:r w:rsidRPr="00F2530C">
              <w:rPr>
                <w:rFonts w:asciiTheme="minorHAnsi" w:hAnsiTheme="minorHAnsi" w:cstheme="minorHAnsi"/>
                <w:szCs w:val="22"/>
              </w:rPr>
              <w:t>, 2008. 194 p.</w:t>
            </w:r>
          </w:p>
          <w:p w14:paraId="3FF215C9" w14:textId="77777777" w:rsidR="00F2530C" w:rsidRPr="00F2530C" w:rsidRDefault="00F2530C" w:rsidP="00F90097">
            <w:pPr>
              <w:rPr>
                <w:rFonts w:asciiTheme="minorHAnsi" w:hAnsiTheme="minorHAnsi" w:cstheme="minorHAnsi"/>
                <w:szCs w:val="22"/>
              </w:rPr>
            </w:pPr>
          </w:p>
          <w:p w14:paraId="453AA16D"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MACIEL, José Alberto Couto. </w:t>
            </w:r>
            <w:r w:rsidRPr="00F2530C">
              <w:rPr>
                <w:rFonts w:asciiTheme="minorHAnsi" w:hAnsiTheme="minorHAnsi" w:cstheme="minorHAnsi"/>
                <w:b/>
                <w:bCs/>
                <w:szCs w:val="22"/>
              </w:rPr>
              <w:t xml:space="preserve">Direito do trabalho ao alcance de todos. </w:t>
            </w:r>
            <w:r w:rsidRPr="00F2530C">
              <w:rPr>
                <w:rFonts w:asciiTheme="minorHAnsi" w:hAnsiTheme="minorHAnsi" w:cstheme="minorHAnsi"/>
                <w:szCs w:val="22"/>
              </w:rPr>
              <w:t xml:space="preserve">7. ed. São Paulo: </w:t>
            </w:r>
            <w:proofErr w:type="spellStart"/>
            <w:r w:rsidRPr="00F2530C">
              <w:rPr>
                <w:rFonts w:asciiTheme="minorHAnsi" w:hAnsiTheme="minorHAnsi" w:cstheme="minorHAnsi"/>
                <w:szCs w:val="22"/>
              </w:rPr>
              <w:t>LTr</w:t>
            </w:r>
            <w:proofErr w:type="spellEnd"/>
            <w:r w:rsidRPr="00F2530C">
              <w:rPr>
                <w:rFonts w:asciiTheme="minorHAnsi" w:hAnsiTheme="minorHAnsi" w:cstheme="minorHAnsi"/>
                <w:szCs w:val="22"/>
              </w:rPr>
              <w:t>, 1986. 160 p.</w:t>
            </w:r>
          </w:p>
          <w:p w14:paraId="754FB187" w14:textId="77777777" w:rsidR="00F2530C" w:rsidRPr="00F2530C" w:rsidRDefault="00F2530C" w:rsidP="00F90097">
            <w:pPr>
              <w:rPr>
                <w:rFonts w:asciiTheme="minorHAnsi" w:hAnsiTheme="minorHAnsi" w:cstheme="minorHAnsi"/>
                <w:color w:val="555555"/>
                <w:szCs w:val="22"/>
              </w:rPr>
            </w:pPr>
          </w:p>
          <w:p w14:paraId="0D5A8D92" w14:textId="77777777" w:rsidR="00F2530C" w:rsidRPr="00F2530C" w:rsidRDefault="00F2530C" w:rsidP="00F90097">
            <w:pPr>
              <w:rPr>
                <w:rFonts w:asciiTheme="minorHAnsi" w:eastAsia="Arial Unicode MS" w:hAnsiTheme="minorHAnsi" w:cstheme="minorHAnsi"/>
                <w:b/>
                <w:caps/>
                <w:szCs w:val="22"/>
              </w:rPr>
            </w:pPr>
          </w:p>
          <w:p w14:paraId="65F5C186" w14:textId="77777777" w:rsidR="00F2530C" w:rsidRPr="00F2530C" w:rsidRDefault="00F2530C" w:rsidP="00F90097">
            <w:pPr>
              <w:rPr>
                <w:rFonts w:asciiTheme="minorHAnsi" w:eastAsia="Arial Unicode MS" w:hAnsiTheme="minorHAnsi" w:cstheme="minorHAnsi"/>
                <w:b/>
                <w:caps/>
                <w:szCs w:val="22"/>
              </w:rPr>
            </w:pPr>
          </w:p>
          <w:p w14:paraId="200E2752"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eastAsia="Arial Unicode MS" w:hAnsiTheme="minorHAnsi" w:cstheme="minorHAnsi"/>
                <w:b/>
                <w:caps/>
                <w:szCs w:val="22"/>
              </w:rPr>
              <w:t xml:space="preserve">- Teoria das estruturas </w:t>
            </w:r>
            <w:proofErr w:type="gramStart"/>
            <w:r w:rsidRPr="00F2530C">
              <w:rPr>
                <w:rFonts w:asciiTheme="minorHAnsi" w:eastAsia="Arial Unicode MS" w:hAnsiTheme="minorHAnsi" w:cstheme="minorHAnsi"/>
                <w:b/>
                <w:caps/>
                <w:szCs w:val="22"/>
              </w:rPr>
              <w:t>-  60</w:t>
            </w:r>
            <w:proofErr w:type="gramEnd"/>
            <w:r w:rsidRPr="00F2530C">
              <w:rPr>
                <w:rFonts w:asciiTheme="minorHAnsi" w:eastAsia="Arial Unicode MS" w:hAnsiTheme="minorHAnsi" w:cstheme="minorHAnsi"/>
                <w:b/>
                <w:caps/>
                <w:szCs w:val="22"/>
              </w:rPr>
              <w:t xml:space="preserve"> h – </w:t>
            </w:r>
          </w:p>
          <w:p w14:paraId="5A072F02"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AMARAL, Otávio Campos do. </w:t>
            </w:r>
            <w:r w:rsidRPr="00F2530C">
              <w:rPr>
                <w:rFonts w:asciiTheme="minorHAnsi" w:hAnsiTheme="minorHAnsi" w:cstheme="minorHAnsi"/>
                <w:b/>
                <w:bCs/>
                <w:szCs w:val="22"/>
              </w:rPr>
              <w:t>Estruturas isostáticas</w:t>
            </w:r>
            <w:r w:rsidRPr="00F2530C">
              <w:rPr>
                <w:rFonts w:asciiTheme="minorHAnsi" w:hAnsiTheme="minorHAnsi" w:cstheme="minorHAnsi"/>
                <w:szCs w:val="22"/>
              </w:rPr>
              <w:t xml:space="preserve">.6. ed. Belo </w:t>
            </w:r>
            <w:proofErr w:type="gramStart"/>
            <w:r w:rsidRPr="00F2530C">
              <w:rPr>
                <w:rFonts w:asciiTheme="minorHAnsi" w:hAnsiTheme="minorHAnsi" w:cstheme="minorHAnsi"/>
                <w:szCs w:val="22"/>
              </w:rPr>
              <w:t>Horizonte :</w:t>
            </w:r>
            <w:proofErr w:type="gramEnd"/>
            <w:r w:rsidRPr="00F2530C">
              <w:rPr>
                <w:rFonts w:asciiTheme="minorHAnsi" w:hAnsiTheme="minorHAnsi" w:cstheme="minorHAnsi"/>
                <w:szCs w:val="22"/>
              </w:rPr>
              <w:t xml:space="preserve"> Ed. Engenharia e Arquitetura, 1992. 261 p, il.</w:t>
            </w:r>
          </w:p>
          <w:p w14:paraId="60A33EBC" w14:textId="77777777" w:rsidR="00F2530C" w:rsidRPr="00F2530C" w:rsidRDefault="00F2530C" w:rsidP="00F90097">
            <w:pPr>
              <w:rPr>
                <w:rFonts w:asciiTheme="minorHAnsi" w:hAnsiTheme="minorHAnsi" w:cstheme="minorHAnsi"/>
                <w:szCs w:val="22"/>
              </w:rPr>
            </w:pPr>
          </w:p>
          <w:p w14:paraId="71AA986C"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SUSSEKIND, Jose Carlos. </w:t>
            </w:r>
            <w:r w:rsidRPr="00F2530C">
              <w:rPr>
                <w:rFonts w:asciiTheme="minorHAnsi" w:hAnsiTheme="minorHAnsi" w:cstheme="minorHAnsi"/>
                <w:b/>
                <w:bCs/>
                <w:szCs w:val="22"/>
              </w:rPr>
              <w:t xml:space="preserve">Curso de </w:t>
            </w:r>
            <w:proofErr w:type="gramStart"/>
            <w:r w:rsidRPr="00F2530C">
              <w:rPr>
                <w:rFonts w:asciiTheme="minorHAnsi" w:hAnsiTheme="minorHAnsi" w:cstheme="minorHAnsi"/>
                <w:b/>
                <w:bCs/>
                <w:szCs w:val="22"/>
              </w:rPr>
              <w:t>analise</w:t>
            </w:r>
            <w:proofErr w:type="gramEnd"/>
            <w:r w:rsidRPr="00F2530C">
              <w:rPr>
                <w:rFonts w:asciiTheme="minorHAnsi" w:hAnsiTheme="minorHAnsi" w:cstheme="minorHAnsi"/>
                <w:b/>
                <w:bCs/>
                <w:szCs w:val="22"/>
              </w:rPr>
              <w:t xml:space="preserve"> estrutural. </w:t>
            </w:r>
            <w:r w:rsidRPr="00F2530C">
              <w:rPr>
                <w:rFonts w:asciiTheme="minorHAnsi" w:hAnsiTheme="minorHAnsi" w:cstheme="minorHAnsi"/>
                <w:szCs w:val="22"/>
              </w:rPr>
              <w:t xml:space="preserve">2. ed. Porto </w:t>
            </w:r>
            <w:proofErr w:type="gramStart"/>
            <w:r w:rsidRPr="00F2530C">
              <w:rPr>
                <w:rFonts w:asciiTheme="minorHAnsi" w:hAnsiTheme="minorHAnsi" w:cstheme="minorHAnsi"/>
                <w:szCs w:val="22"/>
              </w:rPr>
              <w:t>alegre :</w:t>
            </w:r>
            <w:proofErr w:type="gramEnd"/>
            <w:r w:rsidRPr="00F2530C">
              <w:rPr>
                <w:rFonts w:asciiTheme="minorHAnsi" w:hAnsiTheme="minorHAnsi" w:cstheme="minorHAnsi"/>
                <w:szCs w:val="22"/>
              </w:rPr>
              <w:t xml:space="preserve"> Globo, 1977-1978. 3v, il. (</w:t>
            </w:r>
            <w:proofErr w:type="spellStart"/>
            <w:r w:rsidRPr="00F2530C">
              <w:rPr>
                <w:rFonts w:asciiTheme="minorHAnsi" w:hAnsiTheme="minorHAnsi" w:cstheme="minorHAnsi"/>
                <w:szCs w:val="22"/>
              </w:rPr>
              <w:t>Enciclopedia</w:t>
            </w:r>
            <w:proofErr w:type="spellEnd"/>
            <w:r w:rsidRPr="00F2530C">
              <w:rPr>
                <w:rFonts w:asciiTheme="minorHAnsi" w:hAnsiTheme="minorHAnsi" w:cstheme="minorHAnsi"/>
                <w:szCs w:val="22"/>
              </w:rPr>
              <w:t xml:space="preserve"> </w:t>
            </w:r>
            <w:proofErr w:type="spellStart"/>
            <w:r w:rsidRPr="00F2530C">
              <w:rPr>
                <w:rFonts w:asciiTheme="minorHAnsi" w:hAnsiTheme="minorHAnsi" w:cstheme="minorHAnsi"/>
                <w:szCs w:val="22"/>
              </w:rPr>
              <w:t>Tecnica</w:t>
            </w:r>
            <w:proofErr w:type="spellEnd"/>
            <w:r w:rsidRPr="00F2530C">
              <w:rPr>
                <w:rFonts w:asciiTheme="minorHAnsi" w:hAnsiTheme="minorHAnsi" w:cstheme="minorHAnsi"/>
                <w:szCs w:val="22"/>
              </w:rPr>
              <w:t xml:space="preserve"> Universal Globo).</w:t>
            </w:r>
          </w:p>
          <w:p w14:paraId="38A6572E" w14:textId="77777777" w:rsidR="00F2530C" w:rsidRPr="00F2530C" w:rsidRDefault="00F2530C" w:rsidP="00F90097">
            <w:pPr>
              <w:rPr>
                <w:rFonts w:asciiTheme="minorHAnsi" w:hAnsiTheme="minorHAnsi" w:cstheme="minorHAnsi"/>
                <w:szCs w:val="22"/>
              </w:rPr>
            </w:pPr>
          </w:p>
          <w:p w14:paraId="606B4192"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lastRenderedPageBreak/>
              <w:t xml:space="preserve">ARAÚJO, José Milton de. </w:t>
            </w:r>
            <w:r w:rsidRPr="00F2530C">
              <w:rPr>
                <w:rFonts w:asciiTheme="minorHAnsi" w:hAnsiTheme="minorHAnsi" w:cstheme="minorHAnsi"/>
                <w:b/>
                <w:bCs/>
                <w:szCs w:val="22"/>
              </w:rPr>
              <w:t xml:space="preserve">Projeto estrutural de edifícios de concreto armado. </w:t>
            </w:r>
            <w:r w:rsidRPr="00F2530C">
              <w:rPr>
                <w:rFonts w:asciiTheme="minorHAnsi" w:hAnsiTheme="minorHAnsi" w:cstheme="minorHAnsi"/>
                <w:szCs w:val="22"/>
              </w:rPr>
              <w:t xml:space="preserve">Rio </w:t>
            </w:r>
            <w:proofErr w:type="gramStart"/>
            <w:r w:rsidRPr="00F2530C">
              <w:rPr>
                <w:rFonts w:asciiTheme="minorHAnsi" w:hAnsiTheme="minorHAnsi" w:cstheme="minorHAnsi"/>
                <w:szCs w:val="22"/>
              </w:rPr>
              <w:t>Grande :</w:t>
            </w:r>
            <w:proofErr w:type="gramEnd"/>
            <w:r w:rsidRPr="00F2530C">
              <w:rPr>
                <w:rFonts w:asciiTheme="minorHAnsi" w:hAnsiTheme="minorHAnsi" w:cstheme="minorHAnsi"/>
                <w:szCs w:val="22"/>
              </w:rPr>
              <w:t xml:space="preserve"> Dunas, 2004. 216 p, il.</w:t>
            </w:r>
          </w:p>
          <w:p w14:paraId="0DBF7148" w14:textId="77777777" w:rsidR="00F2530C" w:rsidRPr="00F2530C" w:rsidRDefault="00F2530C" w:rsidP="00F90097">
            <w:pPr>
              <w:rPr>
                <w:rFonts w:asciiTheme="minorHAnsi" w:hAnsiTheme="minorHAnsi" w:cstheme="minorHAnsi"/>
                <w:szCs w:val="22"/>
              </w:rPr>
            </w:pPr>
          </w:p>
          <w:p w14:paraId="04699893"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ARAÚJO, José Milton de. </w:t>
            </w:r>
            <w:r w:rsidRPr="00F2530C">
              <w:rPr>
                <w:rFonts w:asciiTheme="minorHAnsi" w:hAnsiTheme="minorHAnsi" w:cstheme="minorHAnsi"/>
                <w:b/>
                <w:bCs/>
                <w:szCs w:val="22"/>
              </w:rPr>
              <w:t>Curso de concreto armado</w:t>
            </w:r>
            <w:r w:rsidRPr="00F2530C">
              <w:rPr>
                <w:rFonts w:asciiTheme="minorHAnsi" w:hAnsiTheme="minorHAnsi" w:cstheme="minorHAnsi"/>
                <w:szCs w:val="22"/>
              </w:rPr>
              <w:t xml:space="preserve">. Rio </w:t>
            </w:r>
            <w:proofErr w:type="gramStart"/>
            <w:r w:rsidRPr="00F2530C">
              <w:rPr>
                <w:rFonts w:asciiTheme="minorHAnsi" w:hAnsiTheme="minorHAnsi" w:cstheme="minorHAnsi"/>
                <w:szCs w:val="22"/>
              </w:rPr>
              <w:t>Grande :</w:t>
            </w:r>
            <w:proofErr w:type="gramEnd"/>
            <w:r w:rsidRPr="00F2530C">
              <w:rPr>
                <w:rFonts w:asciiTheme="minorHAnsi" w:hAnsiTheme="minorHAnsi" w:cstheme="minorHAnsi"/>
                <w:szCs w:val="22"/>
              </w:rPr>
              <w:t xml:space="preserve"> Dunas, 2003. 4v, il.</w:t>
            </w:r>
          </w:p>
          <w:p w14:paraId="620EE278" w14:textId="77777777" w:rsidR="00F2530C" w:rsidRPr="00F2530C" w:rsidRDefault="00F2530C" w:rsidP="00F90097">
            <w:pPr>
              <w:rPr>
                <w:rFonts w:asciiTheme="minorHAnsi" w:hAnsiTheme="minorHAnsi" w:cstheme="minorHAnsi"/>
                <w:szCs w:val="22"/>
              </w:rPr>
            </w:pPr>
          </w:p>
          <w:p w14:paraId="7012EFBB"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PINHEIRO, Antônio Carlos da Fonseca Bragança. </w:t>
            </w:r>
            <w:r w:rsidRPr="00F2530C">
              <w:rPr>
                <w:rFonts w:asciiTheme="minorHAnsi" w:hAnsiTheme="minorHAnsi" w:cstheme="minorHAnsi"/>
                <w:b/>
                <w:bCs/>
                <w:szCs w:val="22"/>
              </w:rPr>
              <w:t>Estruturas metálicas</w:t>
            </w:r>
            <w:r w:rsidRPr="00F2530C">
              <w:rPr>
                <w:rFonts w:asciiTheme="minorHAnsi" w:hAnsiTheme="minorHAnsi" w:cstheme="minorHAnsi"/>
                <w:szCs w:val="22"/>
              </w:rPr>
              <w:t xml:space="preserve">: cálculos, detalhes, exercícios e projetos.2. ed. rev. e </w:t>
            </w:r>
            <w:proofErr w:type="spellStart"/>
            <w:r w:rsidRPr="00F2530C">
              <w:rPr>
                <w:rFonts w:asciiTheme="minorHAnsi" w:hAnsiTheme="minorHAnsi" w:cstheme="minorHAnsi"/>
                <w:szCs w:val="22"/>
              </w:rPr>
              <w:t>ampl</w:t>
            </w:r>
            <w:proofErr w:type="spellEnd"/>
            <w:r w:rsidRPr="00F2530C">
              <w:rPr>
                <w:rFonts w:asciiTheme="minorHAnsi" w:hAnsiTheme="minorHAnsi" w:cstheme="minorHAnsi"/>
                <w:szCs w:val="22"/>
              </w:rPr>
              <w:t>. São Paulo (SP</w:t>
            </w:r>
            <w:proofErr w:type="gramStart"/>
            <w:r w:rsidRPr="00F2530C">
              <w:rPr>
                <w:rFonts w:asciiTheme="minorHAnsi" w:hAnsiTheme="minorHAnsi" w:cstheme="minorHAnsi"/>
                <w:szCs w:val="22"/>
              </w:rPr>
              <w:t>) :</w:t>
            </w:r>
            <w:proofErr w:type="gramEnd"/>
            <w:r w:rsidRPr="00F2530C">
              <w:rPr>
                <w:rFonts w:asciiTheme="minorHAnsi" w:hAnsiTheme="minorHAnsi" w:cstheme="minorHAnsi"/>
                <w:szCs w:val="22"/>
              </w:rPr>
              <w:t xml:space="preserve"> E. Blücher, 2005. </w:t>
            </w:r>
            <w:proofErr w:type="spellStart"/>
            <w:r w:rsidRPr="00F2530C">
              <w:rPr>
                <w:rFonts w:asciiTheme="minorHAnsi" w:hAnsiTheme="minorHAnsi" w:cstheme="minorHAnsi"/>
                <w:szCs w:val="22"/>
              </w:rPr>
              <w:t>xiii</w:t>
            </w:r>
            <w:proofErr w:type="spellEnd"/>
            <w:r w:rsidRPr="00F2530C">
              <w:rPr>
                <w:rFonts w:asciiTheme="minorHAnsi" w:hAnsiTheme="minorHAnsi" w:cstheme="minorHAnsi"/>
                <w:szCs w:val="22"/>
              </w:rPr>
              <w:t>, 301 p, il.</w:t>
            </w:r>
          </w:p>
          <w:p w14:paraId="2183C67B" w14:textId="77777777" w:rsidR="00F2530C" w:rsidRPr="00F2530C" w:rsidRDefault="00F2530C" w:rsidP="00F90097">
            <w:pPr>
              <w:rPr>
                <w:rFonts w:asciiTheme="minorHAnsi" w:hAnsiTheme="minorHAnsi" w:cstheme="minorHAnsi"/>
                <w:szCs w:val="22"/>
              </w:rPr>
            </w:pPr>
          </w:p>
          <w:p w14:paraId="576225BD"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ASSOCIACAO BRASILEIRA DE NORMAS TECNICAS. </w:t>
            </w:r>
            <w:r w:rsidRPr="00F2530C">
              <w:rPr>
                <w:rFonts w:asciiTheme="minorHAnsi" w:hAnsiTheme="minorHAnsi" w:cstheme="minorHAnsi"/>
                <w:b/>
                <w:bCs/>
                <w:szCs w:val="22"/>
              </w:rPr>
              <w:t>NB-5</w:t>
            </w:r>
            <w:r w:rsidRPr="00F2530C">
              <w:rPr>
                <w:rFonts w:asciiTheme="minorHAnsi" w:hAnsiTheme="minorHAnsi" w:cstheme="minorHAnsi"/>
                <w:szCs w:val="22"/>
              </w:rPr>
              <w:t xml:space="preserve">: Cargas para o </w:t>
            </w:r>
            <w:proofErr w:type="spellStart"/>
            <w:r w:rsidRPr="00F2530C">
              <w:rPr>
                <w:rFonts w:asciiTheme="minorHAnsi" w:hAnsiTheme="minorHAnsi" w:cstheme="minorHAnsi"/>
                <w:szCs w:val="22"/>
              </w:rPr>
              <w:t>calculo</w:t>
            </w:r>
            <w:proofErr w:type="spellEnd"/>
            <w:r w:rsidRPr="00F2530C">
              <w:rPr>
                <w:rFonts w:asciiTheme="minorHAnsi" w:hAnsiTheme="minorHAnsi" w:cstheme="minorHAnsi"/>
                <w:szCs w:val="22"/>
              </w:rPr>
              <w:t xml:space="preserve"> de estruturas de </w:t>
            </w:r>
            <w:proofErr w:type="spellStart"/>
            <w:r w:rsidRPr="00F2530C">
              <w:rPr>
                <w:rFonts w:asciiTheme="minorHAnsi" w:hAnsiTheme="minorHAnsi" w:cstheme="minorHAnsi"/>
                <w:szCs w:val="22"/>
              </w:rPr>
              <w:t>edificacoes</w:t>
            </w:r>
            <w:proofErr w:type="spellEnd"/>
            <w:r w:rsidRPr="00F2530C">
              <w:rPr>
                <w:rFonts w:asciiTheme="minorHAnsi" w:hAnsiTheme="minorHAnsi" w:cstheme="minorHAnsi"/>
                <w:szCs w:val="22"/>
              </w:rPr>
              <w:t xml:space="preserve">: </w:t>
            </w:r>
            <w:proofErr w:type="spellStart"/>
            <w:proofErr w:type="gramStart"/>
            <w:r w:rsidRPr="00F2530C">
              <w:rPr>
                <w:rFonts w:asciiTheme="minorHAnsi" w:hAnsiTheme="minorHAnsi" w:cstheme="minorHAnsi"/>
                <w:szCs w:val="22"/>
              </w:rPr>
              <w:t>procedimento.Rio</w:t>
            </w:r>
            <w:proofErr w:type="spellEnd"/>
            <w:proofErr w:type="gramEnd"/>
            <w:r w:rsidRPr="00F2530C">
              <w:rPr>
                <w:rFonts w:asciiTheme="minorHAnsi" w:hAnsiTheme="minorHAnsi" w:cstheme="minorHAnsi"/>
                <w:szCs w:val="22"/>
              </w:rPr>
              <w:t xml:space="preserve"> de Janeiro, 1980. 6 p. </w:t>
            </w:r>
            <w:proofErr w:type="spellStart"/>
            <w:r w:rsidRPr="00F2530C">
              <w:rPr>
                <w:rFonts w:asciiTheme="minorHAnsi" w:hAnsiTheme="minorHAnsi" w:cstheme="minorHAnsi"/>
                <w:szCs w:val="22"/>
              </w:rPr>
              <w:t>Comite</w:t>
            </w:r>
            <w:proofErr w:type="spellEnd"/>
            <w:r w:rsidRPr="00F2530C">
              <w:rPr>
                <w:rFonts w:asciiTheme="minorHAnsi" w:hAnsiTheme="minorHAnsi" w:cstheme="minorHAnsi"/>
                <w:szCs w:val="22"/>
              </w:rPr>
              <w:t>: CB-2. Origem: NB-5/78.</w:t>
            </w:r>
          </w:p>
          <w:p w14:paraId="6B4EA151" w14:textId="77777777" w:rsidR="00F2530C" w:rsidRPr="00F2530C" w:rsidRDefault="00F2530C" w:rsidP="00F90097">
            <w:pPr>
              <w:rPr>
                <w:rFonts w:asciiTheme="minorHAnsi" w:hAnsiTheme="minorHAnsi" w:cstheme="minorHAnsi"/>
                <w:szCs w:val="22"/>
              </w:rPr>
            </w:pPr>
          </w:p>
          <w:p w14:paraId="428FA294"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ASSOCIACAO BRASILEIRA DE NORMAS TECNICAS. </w:t>
            </w:r>
            <w:r w:rsidRPr="00F2530C">
              <w:rPr>
                <w:rFonts w:asciiTheme="minorHAnsi" w:hAnsiTheme="minorHAnsi" w:cstheme="minorHAnsi"/>
                <w:b/>
                <w:bCs/>
                <w:szCs w:val="22"/>
              </w:rPr>
              <w:t>NB-11</w:t>
            </w:r>
            <w:r w:rsidRPr="00F2530C">
              <w:rPr>
                <w:rFonts w:asciiTheme="minorHAnsi" w:hAnsiTheme="minorHAnsi" w:cstheme="minorHAnsi"/>
                <w:szCs w:val="22"/>
              </w:rPr>
              <w:t xml:space="preserve">: </w:t>
            </w:r>
            <w:proofErr w:type="gramStart"/>
            <w:r w:rsidRPr="00F2530C">
              <w:rPr>
                <w:rFonts w:asciiTheme="minorHAnsi" w:hAnsiTheme="minorHAnsi" w:cstheme="minorHAnsi"/>
                <w:szCs w:val="22"/>
              </w:rPr>
              <w:t>Calculo</w:t>
            </w:r>
            <w:proofErr w:type="gramEnd"/>
            <w:r w:rsidRPr="00F2530C">
              <w:rPr>
                <w:rFonts w:asciiTheme="minorHAnsi" w:hAnsiTheme="minorHAnsi" w:cstheme="minorHAnsi"/>
                <w:szCs w:val="22"/>
              </w:rPr>
              <w:t xml:space="preserve"> e </w:t>
            </w:r>
            <w:proofErr w:type="spellStart"/>
            <w:r w:rsidRPr="00F2530C">
              <w:rPr>
                <w:rFonts w:asciiTheme="minorHAnsi" w:hAnsiTheme="minorHAnsi" w:cstheme="minorHAnsi"/>
                <w:szCs w:val="22"/>
              </w:rPr>
              <w:t>execucao</w:t>
            </w:r>
            <w:proofErr w:type="spellEnd"/>
            <w:r w:rsidRPr="00F2530C">
              <w:rPr>
                <w:rFonts w:asciiTheme="minorHAnsi" w:hAnsiTheme="minorHAnsi" w:cstheme="minorHAnsi"/>
                <w:szCs w:val="22"/>
              </w:rPr>
              <w:t xml:space="preserve"> de estruturas de madeira: procedimento. Rio de Janeiro, 1982. 22 p.</w:t>
            </w:r>
          </w:p>
          <w:p w14:paraId="1B5CCEE0" w14:textId="77777777" w:rsidR="00F2530C" w:rsidRPr="00F2530C" w:rsidRDefault="00F2530C" w:rsidP="00F90097">
            <w:pPr>
              <w:rPr>
                <w:rFonts w:asciiTheme="minorHAnsi" w:eastAsia="Arial Unicode MS" w:hAnsiTheme="minorHAnsi" w:cstheme="minorHAnsi"/>
                <w:b/>
                <w:caps/>
                <w:szCs w:val="22"/>
              </w:rPr>
            </w:pPr>
          </w:p>
          <w:p w14:paraId="52792950"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hAnsiTheme="minorHAnsi" w:cstheme="minorHAnsi"/>
                <w:szCs w:val="22"/>
              </w:rPr>
              <w:t xml:space="preserve">ASSOCIACAO BRASILEIRA DE NORMAS TECNICAS. </w:t>
            </w:r>
            <w:r w:rsidRPr="00F2530C">
              <w:rPr>
                <w:rFonts w:asciiTheme="minorHAnsi" w:hAnsiTheme="minorHAnsi" w:cstheme="minorHAnsi"/>
                <w:b/>
                <w:bCs/>
                <w:szCs w:val="22"/>
              </w:rPr>
              <w:t>NB-14</w:t>
            </w:r>
            <w:r w:rsidRPr="00F2530C">
              <w:rPr>
                <w:rFonts w:asciiTheme="minorHAnsi" w:hAnsiTheme="minorHAnsi" w:cstheme="minorHAnsi"/>
                <w:szCs w:val="22"/>
              </w:rPr>
              <w:t xml:space="preserve">: Projeto e </w:t>
            </w:r>
            <w:proofErr w:type="spellStart"/>
            <w:r w:rsidRPr="00F2530C">
              <w:rPr>
                <w:rFonts w:asciiTheme="minorHAnsi" w:hAnsiTheme="minorHAnsi" w:cstheme="minorHAnsi"/>
                <w:szCs w:val="22"/>
              </w:rPr>
              <w:t>execucao</w:t>
            </w:r>
            <w:proofErr w:type="spellEnd"/>
            <w:r w:rsidRPr="00F2530C">
              <w:rPr>
                <w:rFonts w:asciiTheme="minorHAnsi" w:hAnsiTheme="minorHAnsi" w:cstheme="minorHAnsi"/>
                <w:szCs w:val="22"/>
              </w:rPr>
              <w:t xml:space="preserve"> de estruturas de </w:t>
            </w:r>
            <w:proofErr w:type="spellStart"/>
            <w:r w:rsidRPr="00F2530C">
              <w:rPr>
                <w:rFonts w:asciiTheme="minorHAnsi" w:hAnsiTheme="minorHAnsi" w:cstheme="minorHAnsi"/>
                <w:szCs w:val="22"/>
              </w:rPr>
              <w:t>aco</w:t>
            </w:r>
            <w:proofErr w:type="spellEnd"/>
            <w:r w:rsidRPr="00F2530C">
              <w:rPr>
                <w:rFonts w:asciiTheme="minorHAnsi" w:hAnsiTheme="minorHAnsi" w:cstheme="minorHAnsi"/>
                <w:szCs w:val="22"/>
              </w:rPr>
              <w:t xml:space="preserve"> de </w:t>
            </w:r>
            <w:proofErr w:type="spellStart"/>
            <w:r w:rsidRPr="00F2530C">
              <w:rPr>
                <w:rFonts w:asciiTheme="minorHAnsi" w:hAnsiTheme="minorHAnsi" w:cstheme="minorHAnsi"/>
                <w:szCs w:val="22"/>
              </w:rPr>
              <w:t>edificios</w:t>
            </w:r>
            <w:proofErr w:type="spellEnd"/>
            <w:r w:rsidRPr="00F2530C">
              <w:rPr>
                <w:rFonts w:asciiTheme="minorHAnsi" w:hAnsiTheme="minorHAnsi" w:cstheme="minorHAnsi"/>
                <w:szCs w:val="22"/>
              </w:rPr>
              <w:t xml:space="preserve"> (</w:t>
            </w:r>
            <w:proofErr w:type="spellStart"/>
            <w:r w:rsidRPr="00F2530C">
              <w:rPr>
                <w:rFonts w:asciiTheme="minorHAnsi" w:hAnsiTheme="minorHAnsi" w:cstheme="minorHAnsi"/>
                <w:szCs w:val="22"/>
              </w:rPr>
              <w:t>metodo</w:t>
            </w:r>
            <w:proofErr w:type="spellEnd"/>
            <w:r w:rsidRPr="00F2530C">
              <w:rPr>
                <w:rFonts w:asciiTheme="minorHAnsi" w:hAnsiTheme="minorHAnsi" w:cstheme="minorHAnsi"/>
                <w:szCs w:val="22"/>
              </w:rPr>
              <w:t xml:space="preserve"> dos estados limites): </w:t>
            </w:r>
            <w:proofErr w:type="spellStart"/>
            <w:proofErr w:type="gramStart"/>
            <w:r w:rsidRPr="00F2530C">
              <w:rPr>
                <w:rFonts w:asciiTheme="minorHAnsi" w:hAnsiTheme="minorHAnsi" w:cstheme="minorHAnsi"/>
                <w:szCs w:val="22"/>
              </w:rPr>
              <w:t>procedimento.Rio</w:t>
            </w:r>
            <w:proofErr w:type="spellEnd"/>
            <w:proofErr w:type="gramEnd"/>
            <w:r w:rsidRPr="00F2530C">
              <w:rPr>
                <w:rFonts w:asciiTheme="minorHAnsi" w:hAnsiTheme="minorHAnsi" w:cstheme="minorHAnsi"/>
                <w:szCs w:val="22"/>
              </w:rPr>
              <w:t xml:space="preserve"> de Janeiro, 1986. 200 p. </w:t>
            </w:r>
            <w:proofErr w:type="spellStart"/>
            <w:r w:rsidRPr="00F2530C">
              <w:rPr>
                <w:rFonts w:asciiTheme="minorHAnsi" w:hAnsiTheme="minorHAnsi" w:cstheme="minorHAnsi"/>
                <w:szCs w:val="22"/>
              </w:rPr>
              <w:t>Comite</w:t>
            </w:r>
            <w:proofErr w:type="spellEnd"/>
            <w:r w:rsidRPr="00F2530C">
              <w:rPr>
                <w:rFonts w:asciiTheme="minorHAnsi" w:hAnsiTheme="minorHAnsi" w:cstheme="minorHAnsi"/>
                <w:szCs w:val="22"/>
              </w:rPr>
              <w:t>: CB-2. Origem: NB-14/86.</w:t>
            </w:r>
          </w:p>
          <w:p w14:paraId="0D32B5E9" w14:textId="77777777" w:rsidR="00F2530C" w:rsidRPr="00F2530C" w:rsidRDefault="00F2530C" w:rsidP="00F90097">
            <w:pPr>
              <w:rPr>
                <w:rFonts w:asciiTheme="minorHAnsi" w:eastAsia="Arial Unicode MS" w:hAnsiTheme="minorHAnsi" w:cstheme="minorHAnsi"/>
                <w:b/>
                <w:caps/>
                <w:szCs w:val="22"/>
              </w:rPr>
            </w:pPr>
          </w:p>
          <w:p w14:paraId="6D7968EF"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ASSOCIACAO BRASILEIRA DE NORMAS TECNICAS. </w:t>
            </w:r>
            <w:r w:rsidRPr="00F2530C">
              <w:rPr>
                <w:rFonts w:asciiTheme="minorHAnsi" w:hAnsiTheme="minorHAnsi" w:cstheme="minorHAnsi"/>
                <w:b/>
                <w:bCs/>
                <w:szCs w:val="22"/>
              </w:rPr>
              <w:t>NB-51</w:t>
            </w:r>
            <w:r w:rsidRPr="00F2530C">
              <w:rPr>
                <w:rFonts w:asciiTheme="minorHAnsi" w:hAnsiTheme="minorHAnsi" w:cstheme="minorHAnsi"/>
                <w:szCs w:val="22"/>
              </w:rPr>
              <w:t xml:space="preserve">: Projeto e </w:t>
            </w:r>
            <w:proofErr w:type="spellStart"/>
            <w:r w:rsidRPr="00F2530C">
              <w:rPr>
                <w:rFonts w:asciiTheme="minorHAnsi" w:hAnsiTheme="minorHAnsi" w:cstheme="minorHAnsi"/>
                <w:szCs w:val="22"/>
              </w:rPr>
              <w:t>execucao</w:t>
            </w:r>
            <w:proofErr w:type="spellEnd"/>
            <w:r w:rsidRPr="00F2530C">
              <w:rPr>
                <w:rFonts w:asciiTheme="minorHAnsi" w:hAnsiTheme="minorHAnsi" w:cstheme="minorHAnsi"/>
                <w:szCs w:val="22"/>
              </w:rPr>
              <w:t xml:space="preserve"> de </w:t>
            </w:r>
            <w:proofErr w:type="spellStart"/>
            <w:r w:rsidRPr="00F2530C">
              <w:rPr>
                <w:rFonts w:asciiTheme="minorHAnsi" w:hAnsiTheme="minorHAnsi" w:cstheme="minorHAnsi"/>
                <w:szCs w:val="22"/>
              </w:rPr>
              <w:t>fundacoes</w:t>
            </w:r>
            <w:proofErr w:type="spellEnd"/>
            <w:r w:rsidRPr="00F2530C">
              <w:rPr>
                <w:rFonts w:asciiTheme="minorHAnsi" w:hAnsiTheme="minorHAnsi" w:cstheme="minorHAnsi"/>
                <w:szCs w:val="22"/>
              </w:rPr>
              <w:t xml:space="preserve">: </w:t>
            </w:r>
            <w:proofErr w:type="spellStart"/>
            <w:proofErr w:type="gramStart"/>
            <w:r w:rsidRPr="00F2530C">
              <w:rPr>
                <w:rFonts w:asciiTheme="minorHAnsi" w:hAnsiTheme="minorHAnsi" w:cstheme="minorHAnsi"/>
                <w:szCs w:val="22"/>
              </w:rPr>
              <w:t>procedimentos.Rio</w:t>
            </w:r>
            <w:proofErr w:type="spellEnd"/>
            <w:proofErr w:type="gramEnd"/>
            <w:r w:rsidRPr="00F2530C">
              <w:rPr>
                <w:rFonts w:asciiTheme="minorHAnsi" w:hAnsiTheme="minorHAnsi" w:cstheme="minorHAnsi"/>
                <w:szCs w:val="22"/>
              </w:rPr>
              <w:t xml:space="preserve"> de Janeiro : ABNT, 1996. 33p, il. </w:t>
            </w:r>
            <w:proofErr w:type="spellStart"/>
            <w:r w:rsidRPr="00F2530C">
              <w:rPr>
                <w:rFonts w:asciiTheme="minorHAnsi" w:hAnsiTheme="minorHAnsi" w:cstheme="minorHAnsi"/>
                <w:szCs w:val="22"/>
              </w:rPr>
              <w:t>Comite</w:t>
            </w:r>
            <w:proofErr w:type="spellEnd"/>
            <w:r w:rsidRPr="00F2530C">
              <w:rPr>
                <w:rFonts w:asciiTheme="minorHAnsi" w:hAnsiTheme="minorHAnsi" w:cstheme="minorHAnsi"/>
                <w:szCs w:val="22"/>
              </w:rPr>
              <w:t>: CB-</w:t>
            </w:r>
            <w:proofErr w:type="gramStart"/>
            <w:r w:rsidRPr="00F2530C">
              <w:rPr>
                <w:rFonts w:asciiTheme="minorHAnsi" w:hAnsiTheme="minorHAnsi" w:cstheme="minorHAnsi"/>
                <w:szCs w:val="22"/>
              </w:rPr>
              <w:t>02;.</w:t>
            </w:r>
            <w:proofErr w:type="gramEnd"/>
            <w:r w:rsidRPr="00F2530C">
              <w:rPr>
                <w:rFonts w:asciiTheme="minorHAnsi" w:hAnsiTheme="minorHAnsi" w:cstheme="minorHAnsi"/>
                <w:szCs w:val="22"/>
              </w:rPr>
              <w:t xml:space="preserve"> Origem: Projeto NBR 6122/</w:t>
            </w:r>
            <w:proofErr w:type="gramStart"/>
            <w:r w:rsidRPr="00F2530C">
              <w:rPr>
                <w:rFonts w:asciiTheme="minorHAnsi" w:hAnsiTheme="minorHAnsi" w:cstheme="minorHAnsi"/>
                <w:szCs w:val="22"/>
              </w:rPr>
              <w:t>1994;.</w:t>
            </w:r>
            <w:proofErr w:type="gramEnd"/>
            <w:r w:rsidRPr="00F2530C">
              <w:rPr>
                <w:rFonts w:asciiTheme="minorHAnsi" w:hAnsiTheme="minorHAnsi" w:cstheme="minorHAnsi"/>
                <w:szCs w:val="22"/>
              </w:rPr>
              <w:t xml:space="preserve"> Substitui: NBR 6122/1986.</w:t>
            </w:r>
          </w:p>
          <w:p w14:paraId="65BB88FD" w14:textId="77777777" w:rsidR="00F2530C" w:rsidRPr="00F2530C" w:rsidRDefault="00F2530C" w:rsidP="00F90097">
            <w:pPr>
              <w:rPr>
                <w:rFonts w:asciiTheme="minorHAnsi" w:hAnsiTheme="minorHAnsi" w:cstheme="minorHAnsi"/>
                <w:szCs w:val="22"/>
              </w:rPr>
            </w:pPr>
          </w:p>
          <w:p w14:paraId="66834EF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ASSOCIAÇÃO BRASILEIRA DE NORMAS TÉCNICAS. </w:t>
            </w:r>
            <w:r w:rsidRPr="00F2530C">
              <w:rPr>
                <w:rFonts w:asciiTheme="minorHAnsi" w:hAnsiTheme="minorHAnsi" w:cstheme="minorHAnsi"/>
                <w:b/>
                <w:bCs/>
                <w:szCs w:val="22"/>
              </w:rPr>
              <w:t>NB 862</w:t>
            </w:r>
            <w:r w:rsidRPr="00F2530C">
              <w:rPr>
                <w:rFonts w:asciiTheme="minorHAnsi" w:hAnsiTheme="minorHAnsi" w:cstheme="minorHAnsi"/>
                <w:szCs w:val="22"/>
              </w:rPr>
              <w:t xml:space="preserve">: Ações e segurança nas estruturas: </w:t>
            </w:r>
            <w:proofErr w:type="spellStart"/>
            <w:proofErr w:type="gramStart"/>
            <w:r w:rsidRPr="00F2530C">
              <w:rPr>
                <w:rFonts w:asciiTheme="minorHAnsi" w:hAnsiTheme="minorHAnsi" w:cstheme="minorHAnsi"/>
                <w:szCs w:val="22"/>
              </w:rPr>
              <w:t>procedimento.Rio</w:t>
            </w:r>
            <w:proofErr w:type="spellEnd"/>
            <w:proofErr w:type="gramEnd"/>
            <w:r w:rsidRPr="00F2530C">
              <w:rPr>
                <w:rFonts w:asciiTheme="minorHAnsi" w:hAnsiTheme="minorHAnsi" w:cstheme="minorHAnsi"/>
                <w:szCs w:val="22"/>
              </w:rPr>
              <w:t xml:space="preserve"> de Janeiro : ABNT, 2003. 15p. Origem: Projeto NBR-8681:2002. ABNT/CB-</w:t>
            </w:r>
            <w:proofErr w:type="gramStart"/>
            <w:r w:rsidRPr="00F2530C">
              <w:rPr>
                <w:rFonts w:asciiTheme="minorHAnsi" w:hAnsiTheme="minorHAnsi" w:cstheme="minorHAnsi"/>
                <w:szCs w:val="22"/>
              </w:rPr>
              <w:t>02 :</w:t>
            </w:r>
            <w:proofErr w:type="gramEnd"/>
            <w:r w:rsidRPr="00F2530C">
              <w:rPr>
                <w:rFonts w:asciiTheme="minorHAnsi" w:hAnsiTheme="minorHAnsi" w:cstheme="minorHAnsi"/>
                <w:szCs w:val="22"/>
              </w:rPr>
              <w:t xml:space="preserve"> Comitê Brasileiro de Construção Civil. CE-02:124.15 - Comissão de Estudo de Estruturas de Concreto Simples, Armado e Protendido. Esta norma substitui a NBR 8681:1984.</w:t>
            </w:r>
          </w:p>
          <w:p w14:paraId="567939A3" w14:textId="77777777" w:rsidR="00F2530C" w:rsidRPr="00F2530C" w:rsidRDefault="00F2530C" w:rsidP="00F90097">
            <w:pPr>
              <w:rPr>
                <w:rFonts w:asciiTheme="minorHAnsi" w:hAnsiTheme="minorHAnsi" w:cstheme="minorHAnsi"/>
                <w:szCs w:val="22"/>
              </w:rPr>
            </w:pPr>
          </w:p>
          <w:p w14:paraId="03A50F3D"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ASSOCIACAO BRASILEIRA DE NORMAS TECNICAS. </w:t>
            </w:r>
            <w:r w:rsidRPr="00F2530C">
              <w:rPr>
                <w:rFonts w:asciiTheme="minorHAnsi" w:hAnsiTheme="minorHAnsi" w:cstheme="minorHAnsi"/>
                <w:b/>
                <w:bCs/>
                <w:szCs w:val="22"/>
              </w:rPr>
              <w:t>NB-889</w:t>
            </w:r>
            <w:r w:rsidRPr="00F2530C">
              <w:rPr>
                <w:rFonts w:asciiTheme="minorHAnsi" w:hAnsiTheme="minorHAnsi" w:cstheme="minorHAnsi"/>
                <w:szCs w:val="22"/>
              </w:rPr>
              <w:t xml:space="preserve">: </w:t>
            </w:r>
            <w:proofErr w:type="spellStart"/>
            <w:r w:rsidRPr="00F2530C">
              <w:rPr>
                <w:rFonts w:asciiTheme="minorHAnsi" w:hAnsiTheme="minorHAnsi" w:cstheme="minorHAnsi"/>
                <w:szCs w:val="22"/>
              </w:rPr>
              <w:t>Execucao</w:t>
            </w:r>
            <w:proofErr w:type="spellEnd"/>
            <w:r w:rsidRPr="00F2530C">
              <w:rPr>
                <w:rFonts w:asciiTheme="minorHAnsi" w:hAnsiTheme="minorHAnsi" w:cstheme="minorHAnsi"/>
                <w:szCs w:val="22"/>
              </w:rPr>
              <w:t xml:space="preserve"> e controle de obras em alvenaria estrutural de blocos vazados de concreto: </w:t>
            </w:r>
            <w:proofErr w:type="spellStart"/>
            <w:proofErr w:type="gramStart"/>
            <w:r w:rsidRPr="00F2530C">
              <w:rPr>
                <w:rFonts w:asciiTheme="minorHAnsi" w:hAnsiTheme="minorHAnsi" w:cstheme="minorHAnsi"/>
                <w:szCs w:val="22"/>
              </w:rPr>
              <w:t>procedimento.Rio</w:t>
            </w:r>
            <w:proofErr w:type="spellEnd"/>
            <w:proofErr w:type="gramEnd"/>
            <w:r w:rsidRPr="00F2530C">
              <w:rPr>
                <w:rFonts w:asciiTheme="minorHAnsi" w:hAnsiTheme="minorHAnsi" w:cstheme="minorHAnsi"/>
                <w:szCs w:val="22"/>
              </w:rPr>
              <w:t xml:space="preserve"> de Janeiro, 1985. 29 p. </w:t>
            </w:r>
            <w:proofErr w:type="spellStart"/>
            <w:r w:rsidRPr="00F2530C">
              <w:rPr>
                <w:rFonts w:asciiTheme="minorHAnsi" w:hAnsiTheme="minorHAnsi" w:cstheme="minorHAnsi"/>
                <w:szCs w:val="22"/>
              </w:rPr>
              <w:t>Comite</w:t>
            </w:r>
            <w:proofErr w:type="spellEnd"/>
            <w:r w:rsidRPr="00F2530C">
              <w:rPr>
                <w:rFonts w:asciiTheme="minorHAnsi" w:hAnsiTheme="minorHAnsi" w:cstheme="minorHAnsi"/>
                <w:szCs w:val="22"/>
              </w:rPr>
              <w:t>: CB-2. Origem: NB-889/84.</w:t>
            </w:r>
          </w:p>
          <w:p w14:paraId="6E4655A6" w14:textId="77777777" w:rsidR="00F2530C" w:rsidRPr="00F2530C" w:rsidRDefault="00F2530C" w:rsidP="00F90097">
            <w:pPr>
              <w:rPr>
                <w:rFonts w:asciiTheme="minorHAnsi" w:hAnsiTheme="minorHAnsi" w:cstheme="minorHAnsi"/>
                <w:szCs w:val="22"/>
              </w:rPr>
            </w:pPr>
          </w:p>
          <w:p w14:paraId="1B50ADE1"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ASSOCIACAO BRASILEIRA DE NORMAS TECNICAS. </w:t>
            </w:r>
            <w:r w:rsidRPr="00F2530C">
              <w:rPr>
                <w:rFonts w:asciiTheme="minorHAnsi" w:hAnsiTheme="minorHAnsi" w:cstheme="minorHAnsi"/>
                <w:b/>
                <w:bCs/>
                <w:szCs w:val="22"/>
              </w:rPr>
              <w:t>NB-1228</w:t>
            </w:r>
            <w:r w:rsidRPr="00F2530C">
              <w:rPr>
                <w:rFonts w:asciiTheme="minorHAnsi" w:hAnsiTheme="minorHAnsi" w:cstheme="minorHAnsi"/>
                <w:szCs w:val="22"/>
              </w:rPr>
              <w:t xml:space="preserve">: </w:t>
            </w:r>
            <w:proofErr w:type="spellStart"/>
            <w:r w:rsidRPr="00F2530C">
              <w:rPr>
                <w:rFonts w:asciiTheme="minorHAnsi" w:hAnsiTheme="minorHAnsi" w:cstheme="minorHAnsi"/>
                <w:szCs w:val="22"/>
              </w:rPr>
              <w:t>Calculo</w:t>
            </w:r>
            <w:proofErr w:type="spellEnd"/>
            <w:r w:rsidRPr="00F2530C">
              <w:rPr>
                <w:rFonts w:asciiTheme="minorHAnsi" w:hAnsiTheme="minorHAnsi" w:cstheme="minorHAnsi"/>
                <w:szCs w:val="22"/>
              </w:rPr>
              <w:t xml:space="preserve"> de alvenaria estrutural de blocos vazados de concreto: </w:t>
            </w:r>
            <w:proofErr w:type="spellStart"/>
            <w:proofErr w:type="gramStart"/>
            <w:r w:rsidRPr="00F2530C">
              <w:rPr>
                <w:rFonts w:asciiTheme="minorHAnsi" w:hAnsiTheme="minorHAnsi" w:cstheme="minorHAnsi"/>
                <w:szCs w:val="22"/>
              </w:rPr>
              <w:t>procedimento.Rio</w:t>
            </w:r>
            <w:proofErr w:type="spellEnd"/>
            <w:proofErr w:type="gramEnd"/>
            <w:r w:rsidRPr="00F2530C">
              <w:rPr>
                <w:rFonts w:asciiTheme="minorHAnsi" w:hAnsiTheme="minorHAnsi" w:cstheme="minorHAnsi"/>
                <w:szCs w:val="22"/>
              </w:rPr>
              <w:t xml:space="preserve"> de Janeiro : ABNT, c1989. 20p, il. </w:t>
            </w:r>
            <w:proofErr w:type="spellStart"/>
            <w:r w:rsidRPr="00F2530C">
              <w:rPr>
                <w:rFonts w:asciiTheme="minorHAnsi" w:hAnsiTheme="minorHAnsi" w:cstheme="minorHAnsi"/>
                <w:szCs w:val="22"/>
              </w:rPr>
              <w:t>Comite</w:t>
            </w:r>
            <w:proofErr w:type="spellEnd"/>
            <w:r w:rsidRPr="00F2530C">
              <w:rPr>
                <w:rFonts w:asciiTheme="minorHAnsi" w:hAnsiTheme="minorHAnsi" w:cstheme="minorHAnsi"/>
                <w:szCs w:val="22"/>
              </w:rPr>
              <w:t>: CB-</w:t>
            </w:r>
            <w:proofErr w:type="gramStart"/>
            <w:r w:rsidRPr="00F2530C">
              <w:rPr>
                <w:rFonts w:asciiTheme="minorHAnsi" w:hAnsiTheme="minorHAnsi" w:cstheme="minorHAnsi"/>
                <w:szCs w:val="22"/>
              </w:rPr>
              <w:t>02;.</w:t>
            </w:r>
            <w:proofErr w:type="gramEnd"/>
            <w:r w:rsidRPr="00F2530C">
              <w:rPr>
                <w:rFonts w:asciiTheme="minorHAnsi" w:hAnsiTheme="minorHAnsi" w:cstheme="minorHAnsi"/>
                <w:szCs w:val="22"/>
              </w:rPr>
              <w:t xml:space="preserve"> Origem: Projeto 02:003.04-013/1988.</w:t>
            </w:r>
          </w:p>
          <w:p w14:paraId="012B4BDC" w14:textId="77777777" w:rsidR="00F2530C" w:rsidRPr="00F2530C" w:rsidRDefault="00F2530C" w:rsidP="00F90097">
            <w:pPr>
              <w:rPr>
                <w:rFonts w:asciiTheme="minorHAnsi" w:hAnsiTheme="minorHAnsi" w:cstheme="minorHAnsi"/>
                <w:szCs w:val="22"/>
              </w:rPr>
            </w:pPr>
          </w:p>
          <w:p w14:paraId="7509F675"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ASSOCIAÇÃO BRASILEIRA DE NORMAS TÉCNICAS. </w:t>
            </w:r>
            <w:r w:rsidRPr="00F2530C">
              <w:rPr>
                <w:rFonts w:asciiTheme="minorHAnsi" w:hAnsiTheme="minorHAnsi" w:cstheme="minorHAnsi"/>
                <w:b/>
                <w:bCs/>
                <w:szCs w:val="22"/>
              </w:rPr>
              <w:t>NBR 14762</w:t>
            </w:r>
            <w:r w:rsidRPr="00F2530C">
              <w:rPr>
                <w:rFonts w:asciiTheme="minorHAnsi" w:hAnsiTheme="minorHAnsi" w:cstheme="minorHAnsi"/>
                <w:szCs w:val="22"/>
              </w:rPr>
              <w:t xml:space="preserve">: Dimensionamento de estruturas de aço constituídas por perfis formados a frio: </w:t>
            </w:r>
            <w:proofErr w:type="spellStart"/>
            <w:proofErr w:type="gramStart"/>
            <w:r w:rsidRPr="00F2530C">
              <w:rPr>
                <w:rFonts w:asciiTheme="minorHAnsi" w:hAnsiTheme="minorHAnsi" w:cstheme="minorHAnsi"/>
                <w:szCs w:val="22"/>
              </w:rPr>
              <w:t>procedimento.Rio</w:t>
            </w:r>
            <w:proofErr w:type="spellEnd"/>
            <w:proofErr w:type="gramEnd"/>
            <w:r w:rsidRPr="00F2530C">
              <w:rPr>
                <w:rFonts w:asciiTheme="minorHAnsi" w:hAnsiTheme="minorHAnsi" w:cstheme="minorHAnsi"/>
                <w:szCs w:val="22"/>
              </w:rPr>
              <w:t xml:space="preserve"> de Janeiro : ABNT, 2001. 53 p, il. Origem: Projeto 02:125.01-001:2000. Comitê: ABNT/CB-02 - Comitê Brasileiro da Construção Civil. CE-02:125.01 - Comissão de Estudo de Projeto e Execução de Estruturas Metálicas. Esta Norma cancela e substitui a NB-143:1967.</w:t>
            </w:r>
          </w:p>
          <w:p w14:paraId="1A40E7E9" w14:textId="77777777" w:rsidR="00F2530C" w:rsidRPr="00F2530C" w:rsidRDefault="00F2530C" w:rsidP="00F90097">
            <w:pPr>
              <w:rPr>
                <w:rFonts w:asciiTheme="minorHAnsi" w:hAnsiTheme="minorHAnsi" w:cstheme="minorHAnsi"/>
                <w:szCs w:val="22"/>
              </w:rPr>
            </w:pPr>
          </w:p>
          <w:p w14:paraId="470D88F8"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CUNHA, Albino Joaquim Pimenta da. Acidentes estruturais na construção civil. São Paulo, SP: Pini, 1998. 2. v.</w:t>
            </w:r>
          </w:p>
          <w:p w14:paraId="6D4C7C31" w14:textId="77777777" w:rsidR="00F2530C" w:rsidRPr="00F2530C" w:rsidRDefault="00F2530C" w:rsidP="00F90097">
            <w:pPr>
              <w:rPr>
                <w:rFonts w:asciiTheme="minorHAnsi" w:hAnsiTheme="minorHAnsi" w:cstheme="minorHAnsi"/>
                <w:szCs w:val="22"/>
              </w:rPr>
            </w:pPr>
          </w:p>
          <w:p w14:paraId="2A45456F" w14:textId="77777777" w:rsidR="00F2530C" w:rsidRPr="00F2530C" w:rsidRDefault="00F2530C" w:rsidP="00F90097">
            <w:pPr>
              <w:rPr>
                <w:rFonts w:asciiTheme="minorHAnsi" w:eastAsia="Arial Unicode MS" w:hAnsiTheme="minorHAnsi" w:cstheme="minorHAnsi"/>
                <w:b/>
                <w:caps/>
                <w:szCs w:val="22"/>
              </w:rPr>
            </w:pPr>
          </w:p>
          <w:p w14:paraId="3E8580E0" w14:textId="77777777" w:rsidR="00F2530C" w:rsidRPr="00F2530C" w:rsidRDefault="00F2530C" w:rsidP="00F90097">
            <w:pPr>
              <w:rPr>
                <w:rFonts w:asciiTheme="minorHAnsi" w:hAnsiTheme="minorHAnsi" w:cstheme="minorHAnsi"/>
                <w:color w:val="365F91"/>
                <w:szCs w:val="22"/>
              </w:rPr>
            </w:pPr>
          </w:p>
          <w:p w14:paraId="22ADEB24"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lastRenderedPageBreak/>
              <w:t xml:space="preserve">MASUERO, João Ricardo; CREUS, Guillermo Juan. </w:t>
            </w:r>
            <w:r w:rsidRPr="00F2530C">
              <w:rPr>
                <w:rFonts w:asciiTheme="minorHAnsi" w:hAnsiTheme="minorHAnsi" w:cstheme="minorHAnsi"/>
                <w:b/>
                <w:bCs/>
                <w:szCs w:val="22"/>
              </w:rPr>
              <w:t xml:space="preserve">Introdução à mecânica estrutural: </w:t>
            </w:r>
            <w:r w:rsidRPr="00F2530C">
              <w:rPr>
                <w:rFonts w:asciiTheme="minorHAnsi" w:hAnsiTheme="minorHAnsi" w:cstheme="minorHAnsi"/>
                <w:szCs w:val="22"/>
              </w:rPr>
              <w:t>isostática, resistência dos materiais. Porto Alegre: UFRGS, 1997. 304 p.</w:t>
            </w:r>
          </w:p>
          <w:p w14:paraId="05228EC9" w14:textId="77777777" w:rsidR="00F2530C" w:rsidRPr="00F2530C" w:rsidRDefault="00F2530C" w:rsidP="00F90097">
            <w:pPr>
              <w:rPr>
                <w:rFonts w:asciiTheme="minorHAnsi" w:hAnsiTheme="minorHAnsi" w:cstheme="minorHAnsi"/>
                <w:szCs w:val="22"/>
              </w:rPr>
            </w:pPr>
          </w:p>
          <w:p w14:paraId="19CC6C2B"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MELCONIAN, </w:t>
            </w:r>
            <w:proofErr w:type="spellStart"/>
            <w:proofErr w:type="gramStart"/>
            <w:r w:rsidRPr="00F2530C">
              <w:rPr>
                <w:rFonts w:asciiTheme="minorHAnsi" w:hAnsiTheme="minorHAnsi" w:cstheme="minorHAnsi"/>
                <w:szCs w:val="22"/>
              </w:rPr>
              <w:t>Sarkis</w:t>
            </w:r>
            <w:proofErr w:type="spellEnd"/>
            <w:r w:rsidRPr="00F2530C">
              <w:rPr>
                <w:rFonts w:asciiTheme="minorHAnsi" w:hAnsiTheme="minorHAnsi" w:cstheme="minorHAnsi"/>
                <w:szCs w:val="22"/>
              </w:rPr>
              <w:t>,.</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Mecânica técnica e resistência dos materiais. </w:t>
            </w:r>
            <w:r w:rsidRPr="00F2530C">
              <w:rPr>
                <w:rFonts w:asciiTheme="minorHAnsi" w:hAnsiTheme="minorHAnsi" w:cstheme="minorHAnsi"/>
                <w:szCs w:val="22"/>
              </w:rPr>
              <w:t>18. ed. São Paulo, SP: Érica, 2006. 360 p.</w:t>
            </w:r>
          </w:p>
          <w:p w14:paraId="525E7B79" w14:textId="77777777" w:rsidR="00F2530C" w:rsidRPr="00F2530C" w:rsidRDefault="00F2530C" w:rsidP="00F90097">
            <w:pPr>
              <w:rPr>
                <w:rFonts w:asciiTheme="minorHAnsi" w:hAnsiTheme="minorHAnsi" w:cstheme="minorHAnsi"/>
                <w:szCs w:val="22"/>
              </w:rPr>
            </w:pPr>
          </w:p>
          <w:p w14:paraId="0DB3A03C"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BOTELHO, Manoel Henrique Campos. </w:t>
            </w:r>
            <w:r w:rsidRPr="00F2530C">
              <w:rPr>
                <w:rFonts w:asciiTheme="minorHAnsi" w:hAnsiTheme="minorHAnsi" w:cstheme="minorHAnsi"/>
                <w:b/>
                <w:bCs/>
                <w:szCs w:val="22"/>
              </w:rPr>
              <w:t xml:space="preserve">Resistência dos materiais para entender e gostar: </w:t>
            </w:r>
            <w:r w:rsidRPr="00F2530C">
              <w:rPr>
                <w:rFonts w:asciiTheme="minorHAnsi" w:hAnsiTheme="minorHAnsi" w:cstheme="minorHAnsi"/>
                <w:szCs w:val="22"/>
              </w:rPr>
              <w:t>um texto curricular. São Paulo: Studio Nobel, 1998. 301 p.</w:t>
            </w:r>
          </w:p>
          <w:p w14:paraId="3F16D804" w14:textId="77777777" w:rsidR="00F2530C" w:rsidRPr="00F2530C" w:rsidRDefault="00F2530C" w:rsidP="00F90097">
            <w:pPr>
              <w:rPr>
                <w:rFonts w:asciiTheme="minorHAnsi" w:hAnsiTheme="minorHAnsi" w:cstheme="minorHAnsi"/>
                <w:szCs w:val="22"/>
              </w:rPr>
            </w:pPr>
          </w:p>
          <w:p w14:paraId="6A69F076"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TIMOSHENKO, Stephen. </w:t>
            </w:r>
            <w:r w:rsidRPr="00F2530C">
              <w:rPr>
                <w:rFonts w:asciiTheme="minorHAnsi" w:hAnsiTheme="minorHAnsi" w:cstheme="minorHAnsi"/>
                <w:b/>
                <w:bCs/>
                <w:szCs w:val="22"/>
              </w:rPr>
              <w:t xml:space="preserve">Resistência dos materiais. </w:t>
            </w:r>
            <w:r w:rsidRPr="00F2530C">
              <w:rPr>
                <w:rFonts w:asciiTheme="minorHAnsi" w:hAnsiTheme="minorHAnsi" w:cstheme="minorHAnsi"/>
                <w:szCs w:val="22"/>
              </w:rPr>
              <w:t>Rio de Janeiro, RJ: LTC, 1978. 2 v.</w:t>
            </w:r>
          </w:p>
          <w:p w14:paraId="7D3AC4FE" w14:textId="77777777" w:rsidR="00F2530C" w:rsidRPr="00F2530C" w:rsidRDefault="00F2530C" w:rsidP="00F90097">
            <w:pPr>
              <w:rPr>
                <w:rFonts w:asciiTheme="minorHAnsi" w:hAnsiTheme="minorHAnsi" w:cstheme="minorHAnsi"/>
                <w:szCs w:val="22"/>
              </w:rPr>
            </w:pPr>
          </w:p>
          <w:p w14:paraId="52A4343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BEER, Ferdinand Pierre; JOHNSTON, E. Russell. </w:t>
            </w:r>
            <w:r w:rsidRPr="00F2530C">
              <w:rPr>
                <w:rFonts w:asciiTheme="minorHAnsi" w:hAnsiTheme="minorHAnsi" w:cstheme="minorHAnsi"/>
                <w:b/>
                <w:bCs/>
                <w:szCs w:val="22"/>
              </w:rPr>
              <w:t xml:space="preserve">Resistência dos materiais. </w:t>
            </w:r>
            <w:r w:rsidRPr="00F2530C">
              <w:rPr>
                <w:rFonts w:asciiTheme="minorHAnsi" w:hAnsiTheme="minorHAnsi" w:cstheme="minorHAnsi"/>
                <w:szCs w:val="22"/>
              </w:rPr>
              <w:t>São Paulo: McGraw-Hill, 1982. 652 p.</w:t>
            </w:r>
          </w:p>
          <w:p w14:paraId="00740A36" w14:textId="77777777" w:rsidR="00F2530C" w:rsidRPr="00F2530C" w:rsidRDefault="00F2530C" w:rsidP="00F90097">
            <w:pPr>
              <w:rPr>
                <w:rFonts w:asciiTheme="minorHAnsi" w:hAnsiTheme="minorHAnsi" w:cstheme="minorHAnsi"/>
                <w:szCs w:val="22"/>
              </w:rPr>
            </w:pPr>
          </w:p>
          <w:p w14:paraId="7EB86020" w14:textId="77777777" w:rsidR="00F2530C" w:rsidRPr="00F2530C" w:rsidRDefault="00F2530C" w:rsidP="00F90097">
            <w:pPr>
              <w:rPr>
                <w:rFonts w:asciiTheme="minorHAnsi" w:hAnsiTheme="minorHAnsi" w:cstheme="minorHAnsi"/>
                <w:szCs w:val="22"/>
              </w:rPr>
            </w:pPr>
          </w:p>
          <w:p w14:paraId="024CB9C5"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RICARDO, Hélio de Souza. </w:t>
            </w:r>
            <w:r w:rsidRPr="00F2530C">
              <w:rPr>
                <w:rFonts w:asciiTheme="minorHAnsi" w:hAnsiTheme="minorHAnsi" w:cstheme="minorHAnsi"/>
                <w:b/>
                <w:bCs/>
                <w:szCs w:val="22"/>
              </w:rPr>
              <w:t xml:space="preserve">Teoria de estruturas. </w:t>
            </w:r>
            <w:r w:rsidRPr="00F2530C">
              <w:rPr>
                <w:rFonts w:asciiTheme="minorHAnsi" w:hAnsiTheme="minorHAnsi" w:cstheme="minorHAnsi"/>
                <w:szCs w:val="22"/>
              </w:rPr>
              <w:t>668p.</w:t>
            </w:r>
          </w:p>
          <w:p w14:paraId="547F693F" w14:textId="77777777" w:rsidR="00F2530C" w:rsidRPr="00F2530C" w:rsidRDefault="00F2530C" w:rsidP="00F90097">
            <w:pPr>
              <w:rPr>
                <w:rFonts w:asciiTheme="minorHAnsi" w:hAnsiTheme="minorHAnsi" w:cstheme="minorHAnsi"/>
                <w:szCs w:val="22"/>
              </w:rPr>
            </w:pPr>
          </w:p>
          <w:p w14:paraId="36F575F3"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REBELLO, </w:t>
            </w:r>
            <w:proofErr w:type="spellStart"/>
            <w:r w:rsidRPr="00F2530C">
              <w:rPr>
                <w:rFonts w:asciiTheme="minorHAnsi" w:hAnsiTheme="minorHAnsi" w:cstheme="minorHAnsi"/>
                <w:szCs w:val="22"/>
              </w:rPr>
              <w:t>Yopanan</w:t>
            </w:r>
            <w:proofErr w:type="spellEnd"/>
            <w:r w:rsidRPr="00F2530C">
              <w:rPr>
                <w:rFonts w:asciiTheme="minorHAnsi" w:hAnsiTheme="minorHAnsi" w:cstheme="minorHAnsi"/>
                <w:szCs w:val="22"/>
              </w:rPr>
              <w:t xml:space="preserve"> Conrado Pereira. </w:t>
            </w:r>
            <w:r w:rsidRPr="00F2530C">
              <w:rPr>
                <w:rFonts w:asciiTheme="minorHAnsi" w:hAnsiTheme="minorHAnsi" w:cstheme="minorHAnsi"/>
                <w:b/>
                <w:bCs/>
                <w:szCs w:val="22"/>
              </w:rPr>
              <w:t xml:space="preserve">Estruturas de aço, concreto e madeira: </w:t>
            </w:r>
            <w:r w:rsidRPr="00F2530C">
              <w:rPr>
                <w:rFonts w:asciiTheme="minorHAnsi" w:hAnsiTheme="minorHAnsi" w:cstheme="minorHAnsi"/>
                <w:szCs w:val="22"/>
              </w:rPr>
              <w:t>atendimento da expectativa dimensional. São Paulo: Zigurate Editora, 2005. 371 p.</w:t>
            </w:r>
          </w:p>
          <w:p w14:paraId="01BAB084" w14:textId="77777777" w:rsidR="00F2530C" w:rsidRPr="00F2530C" w:rsidRDefault="00F2530C" w:rsidP="00F90097">
            <w:pPr>
              <w:rPr>
                <w:rFonts w:asciiTheme="minorHAnsi" w:hAnsiTheme="minorHAnsi" w:cstheme="minorHAnsi"/>
                <w:szCs w:val="22"/>
              </w:rPr>
            </w:pPr>
          </w:p>
          <w:p w14:paraId="72126522"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FLORES Ubirajara Martins Flores; GOMES, Newton Soares. </w:t>
            </w:r>
            <w:r w:rsidRPr="00F2530C">
              <w:rPr>
                <w:rFonts w:asciiTheme="minorHAnsi" w:hAnsiTheme="minorHAnsi" w:cstheme="minorHAnsi"/>
                <w:b/>
                <w:bCs/>
                <w:szCs w:val="22"/>
              </w:rPr>
              <w:t xml:space="preserve">Concreto armado: </w:t>
            </w:r>
            <w:proofErr w:type="gramStart"/>
            <w:r w:rsidRPr="00F2530C">
              <w:rPr>
                <w:rFonts w:asciiTheme="minorHAnsi" w:hAnsiTheme="minorHAnsi" w:cstheme="minorHAnsi"/>
                <w:szCs w:val="22"/>
              </w:rPr>
              <w:t>dimensionamento :</w:t>
            </w:r>
            <w:proofErr w:type="gramEnd"/>
            <w:r w:rsidRPr="00F2530C">
              <w:rPr>
                <w:rFonts w:asciiTheme="minorHAnsi" w:hAnsiTheme="minorHAnsi" w:cstheme="minorHAnsi"/>
                <w:szCs w:val="22"/>
              </w:rPr>
              <w:t xml:space="preserve"> segundo NBR 6118/82. Santa Maria: UFSM, 1984. 165 p. </w:t>
            </w:r>
          </w:p>
          <w:p w14:paraId="46BEB780" w14:textId="77777777" w:rsidR="00F2530C" w:rsidRPr="00F2530C" w:rsidRDefault="00F2530C" w:rsidP="00F90097">
            <w:pPr>
              <w:rPr>
                <w:rFonts w:asciiTheme="minorHAnsi" w:hAnsiTheme="minorHAnsi" w:cstheme="minorHAnsi"/>
                <w:szCs w:val="22"/>
              </w:rPr>
            </w:pPr>
          </w:p>
          <w:p w14:paraId="1D927481"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BOTELHO, Manoel Henrique Campos. </w:t>
            </w:r>
            <w:r w:rsidRPr="00F2530C">
              <w:rPr>
                <w:rFonts w:asciiTheme="minorHAnsi" w:hAnsiTheme="minorHAnsi" w:cstheme="minorHAnsi"/>
                <w:b/>
                <w:bCs/>
                <w:szCs w:val="22"/>
              </w:rPr>
              <w:t xml:space="preserve">Concreto armado eu te amo. </w:t>
            </w:r>
            <w:r w:rsidRPr="00F2530C">
              <w:rPr>
                <w:rFonts w:asciiTheme="minorHAnsi" w:hAnsiTheme="minorHAnsi" w:cstheme="minorHAnsi"/>
                <w:szCs w:val="22"/>
              </w:rPr>
              <w:t>2. ed. rev. atual. São Paulo: Edgard Blücher, 1996. 362 p.</w:t>
            </w:r>
          </w:p>
          <w:p w14:paraId="168C4BE3" w14:textId="77777777" w:rsidR="00F2530C" w:rsidRPr="00F2530C" w:rsidRDefault="00F2530C" w:rsidP="00F90097">
            <w:pPr>
              <w:rPr>
                <w:rFonts w:asciiTheme="minorHAnsi" w:hAnsiTheme="minorHAnsi" w:cstheme="minorHAnsi"/>
                <w:szCs w:val="22"/>
              </w:rPr>
            </w:pPr>
          </w:p>
          <w:p w14:paraId="1F4800D5"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FUSCO, Péricles Brasiliense. </w:t>
            </w:r>
            <w:r w:rsidRPr="00F2530C">
              <w:rPr>
                <w:rFonts w:asciiTheme="minorHAnsi" w:hAnsiTheme="minorHAnsi" w:cstheme="minorHAnsi"/>
                <w:b/>
                <w:bCs/>
                <w:szCs w:val="22"/>
              </w:rPr>
              <w:t xml:space="preserve">Técnica de armar as estruturas de </w:t>
            </w:r>
            <w:proofErr w:type="gramStart"/>
            <w:r w:rsidRPr="00F2530C">
              <w:rPr>
                <w:rFonts w:asciiTheme="minorHAnsi" w:hAnsiTheme="minorHAnsi" w:cstheme="minorHAnsi"/>
                <w:b/>
                <w:bCs/>
                <w:szCs w:val="22"/>
              </w:rPr>
              <w:t>concreto :</w:t>
            </w:r>
            <w:proofErr w:type="gramEnd"/>
            <w:r w:rsidRPr="00F2530C">
              <w:rPr>
                <w:rFonts w:asciiTheme="minorHAnsi" w:hAnsiTheme="minorHAnsi" w:cstheme="minorHAnsi"/>
                <w:b/>
                <w:bCs/>
                <w:szCs w:val="22"/>
              </w:rPr>
              <w:t xml:space="preserve"> </w:t>
            </w:r>
            <w:r w:rsidRPr="00F2530C">
              <w:rPr>
                <w:rFonts w:asciiTheme="minorHAnsi" w:hAnsiTheme="minorHAnsi" w:cstheme="minorHAnsi"/>
                <w:szCs w:val="22"/>
              </w:rPr>
              <w:t>Péricles Brasiliense Fusco. São Paulo: Pini, 1995. 382 p.</w:t>
            </w:r>
          </w:p>
          <w:p w14:paraId="2854BC27" w14:textId="77777777" w:rsidR="00F2530C" w:rsidRPr="00F2530C" w:rsidRDefault="00F2530C" w:rsidP="00F90097">
            <w:pPr>
              <w:rPr>
                <w:rFonts w:asciiTheme="minorHAnsi" w:hAnsiTheme="minorHAnsi" w:cstheme="minorHAnsi"/>
                <w:szCs w:val="22"/>
              </w:rPr>
            </w:pPr>
          </w:p>
          <w:p w14:paraId="55C2F6AA"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FUSCO, Péricles Brasiliense. </w:t>
            </w:r>
            <w:r w:rsidRPr="00F2530C">
              <w:rPr>
                <w:rFonts w:asciiTheme="minorHAnsi" w:hAnsiTheme="minorHAnsi" w:cstheme="minorHAnsi"/>
                <w:b/>
                <w:bCs/>
                <w:szCs w:val="22"/>
              </w:rPr>
              <w:t xml:space="preserve">Estruturas de concreto: </w:t>
            </w:r>
            <w:r w:rsidRPr="00F2530C">
              <w:rPr>
                <w:rFonts w:asciiTheme="minorHAnsi" w:hAnsiTheme="minorHAnsi" w:cstheme="minorHAnsi"/>
                <w:szCs w:val="22"/>
              </w:rPr>
              <w:t>fundamentos estatísticos da segurança das estruturas. São Paulo, SP: McGraw-Hill do Brasil, 1977. 274 p.</w:t>
            </w:r>
          </w:p>
          <w:p w14:paraId="337DB113" w14:textId="77777777" w:rsidR="00F2530C" w:rsidRPr="00F2530C" w:rsidRDefault="00F2530C" w:rsidP="00F90097">
            <w:pPr>
              <w:rPr>
                <w:rFonts w:asciiTheme="minorHAnsi" w:hAnsiTheme="minorHAnsi" w:cstheme="minorHAnsi"/>
                <w:szCs w:val="22"/>
              </w:rPr>
            </w:pPr>
          </w:p>
          <w:p w14:paraId="77FEED28"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ROCHA, </w:t>
            </w:r>
            <w:proofErr w:type="spellStart"/>
            <w:r w:rsidRPr="00F2530C">
              <w:rPr>
                <w:rFonts w:asciiTheme="minorHAnsi" w:hAnsiTheme="minorHAnsi" w:cstheme="minorHAnsi"/>
                <w:szCs w:val="22"/>
              </w:rPr>
              <w:t>Aderson</w:t>
            </w:r>
            <w:proofErr w:type="spellEnd"/>
            <w:r w:rsidRPr="00F2530C">
              <w:rPr>
                <w:rFonts w:asciiTheme="minorHAnsi" w:hAnsiTheme="minorHAnsi" w:cstheme="minorHAnsi"/>
                <w:szCs w:val="22"/>
              </w:rPr>
              <w:t xml:space="preserve"> Moreira da. </w:t>
            </w:r>
            <w:r w:rsidRPr="00F2530C">
              <w:rPr>
                <w:rFonts w:asciiTheme="minorHAnsi" w:hAnsiTheme="minorHAnsi" w:cstheme="minorHAnsi"/>
                <w:b/>
                <w:bCs/>
                <w:szCs w:val="22"/>
              </w:rPr>
              <w:t xml:space="preserve">Curso prático de concreto armado. </w:t>
            </w:r>
            <w:r w:rsidRPr="00F2530C">
              <w:rPr>
                <w:rFonts w:asciiTheme="minorHAnsi" w:hAnsiTheme="minorHAnsi" w:cstheme="minorHAnsi"/>
                <w:szCs w:val="22"/>
              </w:rPr>
              <w:t>Rio de Janeiro, RJ: Científica, 19--. 1206 p.</w:t>
            </w:r>
          </w:p>
          <w:p w14:paraId="09DD0DC6" w14:textId="77777777" w:rsidR="00F2530C" w:rsidRPr="00F2530C" w:rsidRDefault="00F2530C" w:rsidP="00F90097">
            <w:pPr>
              <w:rPr>
                <w:rFonts w:asciiTheme="minorHAnsi" w:hAnsiTheme="minorHAnsi" w:cstheme="minorHAnsi"/>
                <w:szCs w:val="22"/>
              </w:rPr>
            </w:pPr>
          </w:p>
          <w:p w14:paraId="00660A53"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MOLITERNO, </w:t>
            </w:r>
            <w:proofErr w:type="spellStart"/>
            <w:r w:rsidRPr="00F2530C">
              <w:rPr>
                <w:rFonts w:asciiTheme="minorHAnsi" w:hAnsiTheme="minorHAnsi" w:cstheme="minorHAnsi"/>
                <w:szCs w:val="22"/>
              </w:rPr>
              <w:t>Antonio</w:t>
            </w:r>
            <w:proofErr w:type="spell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Caderno de projetos de telhados em estruturas de madeira. </w:t>
            </w:r>
            <w:r w:rsidRPr="00F2530C">
              <w:rPr>
                <w:rFonts w:asciiTheme="minorHAnsi" w:hAnsiTheme="minorHAnsi" w:cstheme="minorHAnsi"/>
                <w:szCs w:val="22"/>
              </w:rPr>
              <w:t xml:space="preserve">2. ed. </w:t>
            </w:r>
            <w:proofErr w:type="spellStart"/>
            <w:r w:rsidRPr="00F2530C">
              <w:rPr>
                <w:rFonts w:asciiTheme="minorHAnsi" w:hAnsiTheme="minorHAnsi" w:cstheme="minorHAnsi"/>
                <w:szCs w:val="22"/>
              </w:rPr>
              <w:t>ampl</w:t>
            </w:r>
            <w:proofErr w:type="spellEnd"/>
            <w:r w:rsidRPr="00F2530C">
              <w:rPr>
                <w:rFonts w:asciiTheme="minorHAnsi" w:hAnsiTheme="minorHAnsi" w:cstheme="minorHAnsi"/>
                <w:szCs w:val="22"/>
              </w:rPr>
              <w:t>. São Paulo, SP: Edgard Blücher, c1981. 461 p.</w:t>
            </w:r>
          </w:p>
          <w:p w14:paraId="65A6B7C4" w14:textId="77777777" w:rsidR="00F2530C" w:rsidRPr="00F2530C" w:rsidRDefault="00F2530C" w:rsidP="00F90097">
            <w:pPr>
              <w:rPr>
                <w:rFonts w:asciiTheme="minorHAnsi" w:hAnsiTheme="minorHAnsi" w:cstheme="minorHAnsi"/>
                <w:szCs w:val="22"/>
              </w:rPr>
            </w:pPr>
          </w:p>
          <w:p w14:paraId="47E4BB16"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CALIL JUNIOR, Carlito; LAHR, Francisco </w:t>
            </w:r>
            <w:proofErr w:type="spellStart"/>
            <w:r w:rsidRPr="00F2530C">
              <w:rPr>
                <w:rFonts w:asciiTheme="minorHAnsi" w:hAnsiTheme="minorHAnsi" w:cstheme="minorHAnsi"/>
                <w:szCs w:val="22"/>
              </w:rPr>
              <w:t>Antonio</w:t>
            </w:r>
            <w:proofErr w:type="spellEnd"/>
            <w:r w:rsidRPr="00F2530C">
              <w:rPr>
                <w:rFonts w:asciiTheme="minorHAnsi" w:hAnsiTheme="minorHAnsi" w:cstheme="minorHAnsi"/>
                <w:szCs w:val="22"/>
              </w:rPr>
              <w:t xml:space="preserve"> Rocco; DIAS, </w:t>
            </w:r>
            <w:proofErr w:type="spellStart"/>
            <w:r w:rsidRPr="00F2530C">
              <w:rPr>
                <w:rFonts w:asciiTheme="minorHAnsi" w:hAnsiTheme="minorHAnsi" w:cstheme="minorHAnsi"/>
                <w:szCs w:val="22"/>
              </w:rPr>
              <w:t>Antonio</w:t>
            </w:r>
            <w:proofErr w:type="spellEnd"/>
            <w:r w:rsidRPr="00F2530C">
              <w:rPr>
                <w:rFonts w:asciiTheme="minorHAnsi" w:hAnsiTheme="minorHAnsi" w:cstheme="minorHAnsi"/>
                <w:szCs w:val="22"/>
              </w:rPr>
              <w:t xml:space="preserve"> Alves. </w:t>
            </w:r>
            <w:r w:rsidRPr="00F2530C">
              <w:rPr>
                <w:rFonts w:asciiTheme="minorHAnsi" w:hAnsiTheme="minorHAnsi" w:cstheme="minorHAnsi"/>
                <w:b/>
                <w:bCs/>
                <w:szCs w:val="22"/>
              </w:rPr>
              <w:t xml:space="preserve">Dimensionamento de elementos estruturais de madeira. </w:t>
            </w:r>
            <w:r w:rsidRPr="00F2530C">
              <w:rPr>
                <w:rFonts w:asciiTheme="minorHAnsi" w:hAnsiTheme="minorHAnsi" w:cstheme="minorHAnsi"/>
                <w:szCs w:val="22"/>
              </w:rPr>
              <w:t>São Paulo: Manole, 2003. 152 p.</w:t>
            </w:r>
          </w:p>
          <w:p w14:paraId="2CEA1DE6" w14:textId="77777777" w:rsidR="00F2530C" w:rsidRPr="00F2530C" w:rsidRDefault="00F2530C" w:rsidP="00F90097">
            <w:pPr>
              <w:rPr>
                <w:rFonts w:asciiTheme="minorHAnsi" w:hAnsiTheme="minorHAnsi" w:cstheme="minorHAnsi"/>
                <w:szCs w:val="22"/>
              </w:rPr>
            </w:pPr>
          </w:p>
          <w:p w14:paraId="2C89D16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PFEIL, Walter. </w:t>
            </w:r>
            <w:r w:rsidRPr="00F2530C">
              <w:rPr>
                <w:rFonts w:asciiTheme="minorHAnsi" w:hAnsiTheme="minorHAnsi" w:cstheme="minorHAnsi"/>
                <w:b/>
                <w:bCs/>
                <w:szCs w:val="22"/>
              </w:rPr>
              <w:t xml:space="preserve">Estruturas de madeira. </w:t>
            </w:r>
            <w:r w:rsidRPr="00F2530C">
              <w:rPr>
                <w:rFonts w:asciiTheme="minorHAnsi" w:hAnsiTheme="minorHAnsi" w:cstheme="minorHAnsi"/>
                <w:szCs w:val="22"/>
              </w:rPr>
              <w:t>5. ed. Rio de Janeiro, RJ: LTC, c1994. 295 p.</w:t>
            </w:r>
          </w:p>
          <w:p w14:paraId="3E3335E2" w14:textId="77777777" w:rsidR="00F2530C" w:rsidRPr="00F2530C" w:rsidRDefault="00F2530C" w:rsidP="00F90097">
            <w:pPr>
              <w:rPr>
                <w:rFonts w:asciiTheme="minorHAnsi" w:hAnsiTheme="minorHAnsi" w:cstheme="minorHAnsi"/>
                <w:szCs w:val="22"/>
              </w:rPr>
            </w:pPr>
          </w:p>
          <w:p w14:paraId="4DA6F44B" w14:textId="77777777" w:rsidR="00F2530C" w:rsidRPr="00F2530C" w:rsidRDefault="00F2530C" w:rsidP="00F90097">
            <w:pPr>
              <w:rPr>
                <w:rFonts w:asciiTheme="minorHAnsi" w:hAnsiTheme="minorHAnsi" w:cstheme="minorHAnsi"/>
                <w:szCs w:val="22"/>
              </w:rPr>
            </w:pPr>
          </w:p>
          <w:p w14:paraId="18F6CF3E"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lastRenderedPageBreak/>
              <w:t xml:space="preserve">SANTOS, Arthur Ferreira dos. </w:t>
            </w:r>
            <w:r w:rsidRPr="00F2530C">
              <w:rPr>
                <w:rFonts w:asciiTheme="minorHAnsi" w:hAnsiTheme="minorHAnsi" w:cstheme="minorHAnsi"/>
                <w:b/>
                <w:bCs/>
                <w:szCs w:val="22"/>
              </w:rPr>
              <w:t xml:space="preserve">Estruturas metálicas: projeto e detalhes para fabricação. </w:t>
            </w:r>
            <w:r w:rsidRPr="00F2530C">
              <w:rPr>
                <w:rFonts w:asciiTheme="minorHAnsi" w:hAnsiTheme="minorHAnsi" w:cstheme="minorHAnsi"/>
                <w:szCs w:val="22"/>
              </w:rPr>
              <w:t xml:space="preserve">3. ed. São </w:t>
            </w:r>
            <w:proofErr w:type="gramStart"/>
            <w:r w:rsidRPr="00F2530C">
              <w:rPr>
                <w:rFonts w:asciiTheme="minorHAnsi" w:hAnsiTheme="minorHAnsi" w:cstheme="minorHAnsi"/>
                <w:szCs w:val="22"/>
              </w:rPr>
              <w:t>Paulo :</w:t>
            </w:r>
            <w:proofErr w:type="gramEnd"/>
            <w:r w:rsidRPr="00F2530C">
              <w:rPr>
                <w:rFonts w:asciiTheme="minorHAnsi" w:hAnsiTheme="minorHAnsi" w:cstheme="minorHAnsi"/>
                <w:szCs w:val="22"/>
              </w:rPr>
              <w:t xml:space="preserve"> Mc </w:t>
            </w:r>
            <w:proofErr w:type="spellStart"/>
            <w:r w:rsidRPr="00F2530C">
              <w:rPr>
                <w:rFonts w:asciiTheme="minorHAnsi" w:hAnsiTheme="minorHAnsi" w:cstheme="minorHAnsi"/>
                <w:szCs w:val="22"/>
              </w:rPr>
              <w:t>Graw</w:t>
            </w:r>
            <w:proofErr w:type="spellEnd"/>
            <w:r w:rsidRPr="00F2530C">
              <w:rPr>
                <w:rFonts w:asciiTheme="minorHAnsi" w:hAnsiTheme="minorHAnsi" w:cstheme="minorHAnsi"/>
                <w:szCs w:val="22"/>
              </w:rPr>
              <w:t xml:space="preserve">-Hill do Brasil, 1977. </w:t>
            </w:r>
            <w:proofErr w:type="spellStart"/>
            <w:r w:rsidRPr="00F2530C">
              <w:rPr>
                <w:rFonts w:asciiTheme="minorHAnsi" w:hAnsiTheme="minorHAnsi" w:cstheme="minorHAnsi"/>
                <w:szCs w:val="22"/>
              </w:rPr>
              <w:t>xxx</w:t>
            </w:r>
            <w:proofErr w:type="spellEnd"/>
            <w:r w:rsidRPr="00F2530C">
              <w:rPr>
                <w:rFonts w:asciiTheme="minorHAnsi" w:hAnsiTheme="minorHAnsi" w:cstheme="minorHAnsi"/>
                <w:szCs w:val="22"/>
              </w:rPr>
              <w:t>, 476 p, il.</w:t>
            </w:r>
          </w:p>
          <w:p w14:paraId="4F7949E0" w14:textId="77777777" w:rsidR="00F2530C" w:rsidRPr="00F2530C" w:rsidRDefault="00F2530C" w:rsidP="00F90097">
            <w:pPr>
              <w:rPr>
                <w:rFonts w:asciiTheme="minorHAnsi" w:hAnsiTheme="minorHAnsi" w:cstheme="minorHAnsi"/>
                <w:szCs w:val="22"/>
              </w:rPr>
            </w:pPr>
          </w:p>
          <w:p w14:paraId="7B13F3BB" w14:textId="77777777" w:rsidR="00F2530C" w:rsidRPr="00F2530C" w:rsidRDefault="00F2530C" w:rsidP="00F90097">
            <w:pPr>
              <w:rPr>
                <w:rFonts w:asciiTheme="minorHAnsi" w:hAnsiTheme="minorHAnsi" w:cstheme="minorHAnsi"/>
                <w:szCs w:val="22"/>
              </w:rPr>
            </w:pPr>
          </w:p>
          <w:p w14:paraId="477A5993"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PFEIL, Walter. </w:t>
            </w:r>
            <w:r w:rsidRPr="00F2530C">
              <w:rPr>
                <w:rFonts w:asciiTheme="minorHAnsi" w:hAnsiTheme="minorHAnsi" w:cstheme="minorHAnsi"/>
                <w:b/>
                <w:bCs/>
                <w:szCs w:val="22"/>
              </w:rPr>
              <w:t xml:space="preserve">Estruturas de aço. </w:t>
            </w:r>
            <w:r w:rsidRPr="00F2530C">
              <w:rPr>
                <w:rFonts w:asciiTheme="minorHAnsi" w:hAnsiTheme="minorHAnsi" w:cstheme="minorHAnsi"/>
                <w:szCs w:val="22"/>
              </w:rPr>
              <w:t>5. ed. Rio de Janeiro, RJ: LTC, 1992. 300 p.</w:t>
            </w:r>
          </w:p>
          <w:p w14:paraId="3BCB33FE" w14:textId="77777777" w:rsidR="00F2530C" w:rsidRPr="00F2530C" w:rsidRDefault="00F2530C" w:rsidP="00F90097">
            <w:pPr>
              <w:rPr>
                <w:rFonts w:asciiTheme="minorHAnsi" w:hAnsiTheme="minorHAnsi" w:cstheme="minorHAnsi"/>
                <w:szCs w:val="22"/>
              </w:rPr>
            </w:pPr>
          </w:p>
          <w:p w14:paraId="7D967E12"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RAMALHO, Márcio A.; CORRÊA, Márcio R. </w:t>
            </w:r>
            <w:proofErr w:type="gramStart"/>
            <w:r w:rsidRPr="00F2530C">
              <w:rPr>
                <w:rFonts w:asciiTheme="minorHAnsi" w:hAnsiTheme="minorHAnsi" w:cstheme="minorHAnsi"/>
                <w:szCs w:val="22"/>
              </w:rPr>
              <w:t>S..</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Projeto de edifícios de alvenaria estrutural. </w:t>
            </w:r>
            <w:r w:rsidRPr="00F2530C">
              <w:rPr>
                <w:rFonts w:asciiTheme="minorHAnsi" w:hAnsiTheme="minorHAnsi" w:cstheme="minorHAnsi"/>
                <w:szCs w:val="22"/>
              </w:rPr>
              <w:t>São Paulo: Pini, 2003. 174 p.</w:t>
            </w:r>
          </w:p>
          <w:p w14:paraId="116F80D6" w14:textId="77777777" w:rsidR="00F2530C" w:rsidRPr="00F2530C" w:rsidRDefault="00F2530C" w:rsidP="00F90097">
            <w:pPr>
              <w:rPr>
                <w:rFonts w:asciiTheme="minorHAnsi" w:eastAsia="Arial Unicode MS" w:hAnsiTheme="minorHAnsi" w:cstheme="minorHAnsi"/>
                <w:b/>
                <w:caps/>
                <w:szCs w:val="22"/>
              </w:rPr>
            </w:pPr>
          </w:p>
          <w:p w14:paraId="7DAE54CD"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MORAES, Marcello da Cunha. </w:t>
            </w:r>
            <w:r w:rsidRPr="00F2530C">
              <w:rPr>
                <w:rFonts w:asciiTheme="minorHAnsi" w:hAnsiTheme="minorHAnsi" w:cstheme="minorHAnsi"/>
                <w:b/>
                <w:bCs/>
                <w:szCs w:val="22"/>
              </w:rPr>
              <w:t xml:space="preserve">Estruturas de fundações. </w:t>
            </w:r>
            <w:r w:rsidRPr="00F2530C">
              <w:rPr>
                <w:rFonts w:asciiTheme="minorHAnsi" w:hAnsiTheme="minorHAnsi" w:cstheme="minorHAnsi"/>
                <w:szCs w:val="22"/>
              </w:rPr>
              <w:t>São Paulo: McGraw-Hill do Brasil, 1976. 172 p.</w:t>
            </w:r>
          </w:p>
          <w:p w14:paraId="23F82C1E" w14:textId="77777777" w:rsidR="00F2530C" w:rsidRPr="00F2530C" w:rsidRDefault="00F2530C" w:rsidP="00F90097">
            <w:pPr>
              <w:rPr>
                <w:rFonts w:asciiTheme="minorHAnsi" w:hAnsiTheme="minorHAnsi" w:cstheme="minorHAnsi"/>
                <w:szCs w:val="22"/>
              </w:rPr>
            </w:pPr>
          </w:p>
          <w:p w14:paraId="02C14741"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HACHICH, Waldemar. </w:t>
            </w:r>
            <w:r w:rsidRPr="00F2530C">
              <w:rPr>
                <w:rFonts w:asciiTheme="minorHAnsi" w:hAnsiTheme="minorHAnsi" w:cstheme="minorHAnsi"/>
                <w:b/>
                <w:bCs/>
                <w:szCs w:val="22"/>
              </w:rPr>
              <w:t xml:space="preserve">Fundações: </w:t>
            </w:r>
            <w:r w:rsidRPr="00F2530C">
              <w:rPr>
                <w:rFonts w:asciiTheme="minorHAnsi" w:hAnsiTheme="minorHAnsi" w:cstheme="minorHAnsi"/>
                <w:szCs w:val="22"/>
              </w:rPr>
              <w:t xml:space="preserve">teoria e </w:t>
            </w:r>
            <w:proofErr w:type="gramStart"/>
            <w:r w:rsidRPr="00F2530C">
              <w:rPr>
                <w:rFonts w:asciiTheme="minorHAnsi" w:hAnsiTheme="minorHAnsi" w:cstheme="minorHAnsi"/>
                <w:szCs w:val="22"/>
              </w:rPr>
              <w:t>prática .</w:t>
            </w:r>
            <w:proofErr w:type="gramEnd"/>
            <w:r w:rsidRPr="00F2530C">
              <w:rPr>
                <w:rFonts w:asciiTheme="minorHAnsi" w:hAnsiTheme="minorHAnsi" w:cstheme="minorHAnsi"/>
                <w:szCs w:val="22"/>
              </w:rPr>
              <w:t xml:space="preserve"> 2. ed. São Paulo, SP: Pini, 1998. 751 p.</w:t>
            </w:r>
          </w:p>
          <w:p w14:paraId="4BD73F9C" w14:textId="77777777" w:rsidR="00F2530C" w:rsidRPr="00F2530C" w:rsidRDefault="00F2530C" w:rsidP="00F90097">
            <w:pPr>
              <w:rPr>
                <w:rFonts w:asciiTheme="minorHAnsi" w:hAnsiTheme="minorHAnsi" w:cstheme="minorHAnsi"/>
                <w:szCs w:val="22"/>
              </w:rPr>
            </w:pPr>
          </w:p>
          <w:p w14:paraId="1BB029F4"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CINTRA, José Carlos A.; AOKI, Nelson; ALBIERO, José Henrique. </w:t>
            </w:r>
            <w:r w:rsidRPr="00F2530C">
              <w:rPr>
                <w:rFonts w:asciiTheme="minorHAnsi" w:hAnsiTheme="minorHAnsi" w:cstheme="minorHAnsi"/>
                <w:b/>
                <w:bCs/>
                <w:szCs w:val="22"/>
              </w:rPr>
              <w:t xml:space="preserve">Tensão admissível em fundações diretas. </w:t>
            </w:r>
            <w:r w:rsidRPr="00F2530C">
              <w:rPr>
                <w:rFonts w:asciiTheme="minorHAnsi" w:hAnsiTheme="minorHAnsi" w:cstheme="minorHAnsi"/>
                <w:szCs w:val="22"/>
              </w:rPr>
              <w:t xml:space="preserve">São Carlos, SP: </w:t>
            </w:r>
            <w:proofErr w:type="spellStart"/>
            <w:r w:rsidRPr="00F2530C">
              <w:rPr>
                <w:rFonts w:asciiTheme="minorHAnsi" w:hAnsiTheme="minorHAnsi" w:cstheme="minorHAnsi"/>
                <w:szCs w:val="22"/>
              </w:rPr>
              <w:t>RiMa</w:t>
            </w:r>
            <w:proofErr w:type="spellEnd"/>
            <w:r w:rsidRPr="00F2530C">
              <w:rPr>
                <w:rFonts w:asciiTheme="minorHAnsi" w:hAnsiTheme="minorHAnsi" w:cstheme="minorHAnsi"/>
                <w:szCs w:val="22"/>
              </w:rPr>
              <w:t>, 2003. 134p.</w:t>
            </w:r>
          </w:p>
          <w:p w14:paraId="50463DCC" w14:textId="77777777" w:rsidR="00F2530C" w:rsidRPr="00F2530C" w:rsidRDefault="00F2530C" w:rsidP="00F90097">
            <w:pPr>
              <w:rPr>
                <w:rFonts w:asciiTheme="minorHAnsi" w:hAnsiTheme="minorHAnsi" w:cstheme="minorHAnsi"/>
                <w:szCs w:val="22"/>
              </w:rPr>
            </w:pPr>
          </w:p>
          <w:p w14:paraId="31BD91E1"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ISAIA, Geraldo </w:t>
            </w:r>
            <w:proofErr w:type="spellStart"/>
            <w:r w:rsidRPr="00F2530C">
              <w:rPr>
                <w:rFonts w:asciiTheme="minorHAnsi" w:hAnsiTheme="minorHAnsi" w:cstheme="minorHAnsi"/>
                <w:szCs w:val="22"/>
              </w:rPr>
              <w:t>Cechella</w:t>
            </w:r>
            <w:proofErr w:type="spell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Controle de qualidade das estruturas de concreto armado. </w:t>
            </w:r>
            <w:r w:rsidRPr="00F2530C">
              <w:rPr>
                <w:rFonts w:asciiTheme="minorHAnsi" w:hAnsiTheme="minorHAnsi" w:cstheme="minorHAnsi"/>
                <w:szCs w:val="22"/>
              </w:rPr>
              <w:t>Santa Maria: UFSM, 1988. 119 p.</w:t>
            </w:r>
          </w:p>
          <w:p w14:paraId="50922540" w14:textId="77777777" w:rsidR="00F2530C" w:rsidRPr="00F2530C" w:rsidRDefault="00F2530C" w:rsidP="00F90097">
            <w:pPr>
              <w:rPr>
                <w:rFonts w:asciiTheme="minorHAnsi" w:eastAsia="Arial Unicode MS" w:hAnsiTheme="minorHAnsi" w:cstheme="minorHAnsi"/>
                <w:b/>
                <w:caps/>
                <w:szCs w:val="22"/>
              </w:rPr>
            </w:pPr>
          </w:p>
          <w:p w14:paraId="11ABF127"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ASSOCIAÇÃO BRASILEIRA DE NORMAS TÉCNICAS. </w:t>
            </w:r>
            <w:r w:rsidRPr="00F2530C">
              <w:rPr>
                <w:rFonts w:asciiTheme="minorHAnsi" w:hAnsiTheme="minorHAnsi" w:cstheme="minorHAnsi"/>
                <w:b/>
                <w:bCs/>
                <w:szCs w:val="22"/>
              </w:rPr>
              <w:t>NB 1</w:t>
            </w:r>
            <w:r w:rsidRPr="00F2530C">
              <w:rPr>
                <w:rFonts w:asciiTheme="minorHAnsi" w:hAnsiTheme="minorHAnsi" w:cstheme="minorHAnsi"/>
                <w:szCs w:val="22"/>
              </w:rPr>
              <w:t xml:space="preserve">: Projeto de estruturas de concreto.2. ed. Rio de </w:t>
            </w:r>
            <w:proofErr w:type="gramStart"/>
            <w:r w:rsidRPr="00F2530C">
              <w:rPr>
                <w:rFonts w:asciiTheme="minorHAnsi" w:hAnsiTheme="minorHAnsi" w:cstheme="minorHAnsi"/>
                <w:szCs w:val="22"/>
              </w:rPr>
              <w:t>Janeiro :</w:t>
            </w:r>
            <w:proofErr w:type="gramEnd"/>
            <w:r w:rsidRPr="00F2530C">
              <w:rPr>
                <w:rFonts w:asciiTheme="minorHAnsi" w:hAnsiTheme="minorHAnsi" w:cstheme="minorHAnsi"/>
                <w:szCs w:val="22"/>
              </w:rPr>
              <w:t xml:space="preserve"> ABNT, 2007. 221 p, il.</w:t>
            </w:r>
          </w:p>
          <w:p w14:paraId="0C4F2409" w14:textId="77777777" w:rsidR="00F2530C" w:rsidRPr="00F2530C" w:rsidRDefault="00F2530C" w:rsidP="00F90097">
            <w:pPr>
              <w:rPr>
                <w:rFonts w:asciiTheme="minorHAnsi" w:hAnsiTheme="minorHAnsi" w:cstheme="minorHAnsi"/>
                <w:szCs w:val="22"/>
              </w:rPr>
            </w:pPr>
          </w:p>
          <w:p w14:paraId="53262FF4"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ASSOCIAÇÃO BRASILEIRA DE NORMAS TÉCNICAS. </w:t>
            </w:r>
            <w:r w:rsidRPr="00F2530C">
              <w:rPr>
                <w:rFonts w:asciiTheme="minorHAnsi" w:hAnsiTheme="minorHAnsi" w:cstheme="minorHAnsi"/>
                <w:b/>
                <w:bCs/>
                <w:szCs w:val="22"/>
              </w:rPr>
              <w:t>NBR 14931</w:t>
            </w:r>
            <w:r w:rsidRPr="00F2530C">
              <w:rPr>
                <w:rFonts w:asciiTheme="minorHAnsi" w:hAnsiTheme="minorHAnsi" w:cstheme="minorHAnsi"/>
                <w:szCs w:val="22"/>
              </w:rPr>
              <w:t xml:space="preserve">: Execução de estruturas de concreto: procedimento.2. ed. Rio de </w:t>
            </w:r>
            <w:proofErr w:type="gramStart"/>
            <w:r w:rsidRPr="00F2530C">
              <w:rPr>
                <w:rFonts w:asciiTheme="minorHAnsi" w:hAnsiTheme="minorHAnsi" w:cstheme="minorHAnsi"/>
                <w:szCs w:val="22"/>
              </w:rPr>
              <w:t>Janeiro :</w:t>
            </w:r>
            <w:proofErr w:type="gramEnd"/>
            <w:r w:rsidRPr="00F2530C">
              <w:rPr>
                <w:rFonts w:asciiTheme="minorHAnsi" w:hAnsiTheme="minorHAnsi" w:cstheme="minorHAnsi"/>
                <w:szCs w:val="22"/>
              </w:rPr>
              <w:t xml:space="preserve"> ABNT, 2004. 53 p, il.</w:t>
            </w:r>
          </w:p>
          <w:p w14:paraId="7B0A96CD" w14:textId="77777777" w:rsidR="00F2530C" w:rsidRPr="00F2530C" w:rsidRDefault="00F2530C" w:rsidP="00F90097">
            <w:pPr>
              <w:rPr>
                <w:rFonts w:asciiTheme="minorHAnsi" w:eastAsia="Arial Unicode MS" w:hAnsiTheme="minorHAnsi" w:cstheme="minorHAnsi"/>
                <w:b/>
                <w:caps/>
                <w:szCs w:val="22"/>
              </w:rPr>
            </w:pPr>
          </w:p>
          <w:p w14:paraId="60483DA4" w14:textId="77777777" w:rsidR="00F2530C" w:rsidRPr="00F2530C" w:rsidRDefault="00F2530C" w:rsidP="00F90097">
            <w:pPr>
              <w:rPr>
                <w:rFonts w:asciiTheme="minorHAnsi" w:eastAsia="Arial Unicode MS" w:hAnsiTheme="minorHAnsi" w:cstheme="minorHAnsi"/>
                <w:b/>
                <w:caps/>
                <w:color w:val="FF0000"/>
                <w:szCs w:val="22"/>
              </w:rPr>
            </w:pPr>
            <w:r w:rsidRPr="00F2530C">
              <w:rPr>
                <w:rFonts w:asciiTheme="minorHAnsi" w:eastAsia="Arial Unicode MS" w:hAnsiTheme="minorHAnsi" w:cstheme="minorHAnsi"/>
                <w:b/>
                <w:caps/>
                <w:szCs w:val="22"/>
              </w:rPr>
              <w:t xml:space="preserve">- Mecânica dos Solos </w:t>
            </w:r>
            <w:proofErr w:type="gramStart"/>
            <w:r w:rsidRPr="00F2530C">
              <w:rPr>
                <w:rFonts w:asciiTheme="minorHAnsi" w:eastAsia="Arial Unicode MS" w:hAnsiTheme="minorHAnsi" w:cstheme="minorHAnsi"/>
                <w:b/>
                <w:caps/>
                <w:szCs w:val="22"/>
              </w:rPr>
              <w:t>–  45</w:t>
            </w:r>
            <w:proofErr w:type="gramEnd"/>
            <w:r w:rsidRPr="00F2530C">
              <w:rPr>
                <w:rFonts w:asciiTheme="minorHAnsi" w:eastAsia="Arial Unicode MS" w:hAnsiTheme="minorHAnsi" w:cstheme="minorHAnsi"/>
                <w:b/>
                <w:caps/>
                <w:szCs w:val="22"/>
              </w:rPr>
              <w:t xml:space="preserve"> h –</w:t>
            </w:r>
          </w:p>
          <w:p w14:paraId="4E71B07E" w14:textId="77777777" w:rsidR="00F2530C" w:rsidRPr="00F2530C" w:rsidRDefault="00F2530C" w:rsidP="00F90097">
            <w:pPr>
              <w:rPr>
                <w:rFonts w:asciiTheme="minorHAnsi" w:hAnsiTheme="minorHAnsi" w:cstheme="minorHAnsi"/>
                <w:szCs w:val="22"/>
              </w:rPr>
            </w:pPr>
          </w:p>
          <w:p w14:paraId="7A8CAB89"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L'HERMITE, </w:t>
            </w:r>
            <w:proofErr w:type="gramStart"/>
            <w:r w:rsidRPr="00F2530C">
              <w:rPr>
                <w:rFonts w:asciiTheme="minorHAnsi" w:hAnsiTheme="minorHAnsi" w:cstheme="minorHAnsi"/>
                <w:szCs w:val="22"/>
              </w:rPr>
              <w:t>Robert,.</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Ao pé do muro. </w:t>
            </w:r>
            <w:r w:rsidRPr="00F2530C">
              <w:rPr>
                <w:rFonts w:asciiTheme="minorHAnsi" w:hAnsiTheme="minorHAnsi" w:cstheme="minorHAnsi"/>
                <w:szCs w:val="22"/>
              </w:rPr>
              <w:t>Brasília: SENAI/DN, [19--]. 174 p.</w:t>
            </w:r>
          </w:p>
          <w:p w14:paraId="019D97D7" w14:textId="77777777" w:rsidR="00F2530C" w:rsidRPr="00F2530C" w:rsidRDefault="00F2530C" w:rsidP="00F90097">
            <w:pPr>
              <w:rPr>
                <w:rFonts w:asciiTheme="minorHAnsi" w:hAnsiTheme="minorHAnsi" w:cstheme="minorHAnsi"/>
                <w:szCs w:val="22"/>
              </w:rPr>
            </w:pPr>
          </w:p>
          <w:p w14:paraId="15D6CA55"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PINTO, Carlos de Sousa. </w:t>
            </w:r>
            <w:r w:rsidRPr="00F2530C">
              <w:rPr>
                <w:rFonts w:asciiTheme="minorHAnsi" w:hAnsiTheme="minorHAnsi" w:cstheme="minorHAnsi"/>
                <w:b/>
                <w:bCs/>
                <w:szCs w:val="22"/>
              </w:rPr>
              <w:t xml:space="preserve">Curso básico de mecânica dos solos: </w:t>
            </w:r>
            <w:r w:rsidRPr="00F2530C">
              <w:rPr>
                <w:rFonts w:asciiTheme="minorHAnsi" w:hAnsiTheme="minorHAnsi" w:cstheme="minorHAnsi"/>
                <w:szCs w:val="22"/>
              </w:rPr>
              <w:t>com exercícios resolvidos em 16 aulas. 3. ed. São Paulo, SP: Oficina de Textos, c2006. 355 p.</w:t>
            </w:r>
          </w:p>
          <w:p w14:paraId="6C1CCD55" w14:textId="77777777" w:rsidR="00F2530C" w:rsidRPr="00F2530C" w:rsidRDefault="00F2530C" w:rsidP="00F90097">
            <w:pPr>
              <w:rPr>
                <w:rFonts w:asciiTheme="minorHAnsi" w:eastAsia="Arial Unicode MS" w:hAnsiTheme="minorHAnsi" w:cstheme="minorHAnsi"/>
                <w:b/>
                <w:caps/>
                <w:color w:val="FF0000"/>
                <w:szCs w:val="22"/>
              </w:rPr>
            </w:pPr>
          </w:p>
          <w:p w14:paraId="27FE32E6"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LEPSCH, I. F. </w:t>
            </w:r>
            <w:r w:rsidRPr="00F2530C">
              <w:rPr>
                <w:rFonts w:asciiTheme="minorHAnsi" w:hAnsiTheme="minorHAnsi" w:cstheme="minorHAnsi"/>
                <w:b/>
                <w:bCs/>
                <w:szCs w:val="22"/>
              </w:rPr>
              <w:t xml:space="preserve">Formação e conservação dos solos. </w:t>
            </w:r>
            <w:r w:rsidRPr="00F2530C">
              <w:rPr>
                <w:rFonts w:asciiTheme="minorHAnsi" w:hAnsiTheme="minorHAnsi" w:cstheme="minorHAnsi"/>
                <w:szCs w:val="22"/>
              </w:rPr>
              <w:t>São Paulo, SP: Oficina de Textos, 2002. 178 p.</w:t>
            </w:r>
          </w:p>
          <w:p w14:paraId="5DF36AE8" w14:textId="77777777" w:rsidR="00F2530C" w:rsidRPr="00F2530C" w:rsidRDefault="00F2530C" w:rsidP="00F90097">
            <w:pPr>
              <w:rPr>
                <w:rFonts w:asciiTheme="minorHAnsi" w:hAnsiTheme="minorHAnsi" w:cstheme="minorHAnsi"/>
                <w:color w:val="555555"/>
                <w:szCs w:val="22"/>
              </w:rPr>
            </w:pPr>
          </w:p>
          <w:p w14:paraId="5E593FD0"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SENAI. Departamento Regional de Santa Catarina Blumenau; CORREIA, Susanne Patrícia. </w:t>
            </w:r>
            <w:r w:rsidRPr="00F2530C">
              <w:rPr>
                <w:rFonts w:asciiTheme="minorHAnsi" w:hAnsiTheme="minorHAnsi" w:cstheme="minorHAnsi"/>
                <w:b/>
                <w:bCs/>
                <w:szCs w:val="22"/>
              </w:rPr>
              <w:t xml:space="preserve">Solos. </w:t>
            </w:r>
            <w:r w:rsidRPr="00F2530C">
              <w:rPr>
                <w:rFonts w:asciiTheme="minorHAnsi" w:hAnsiTheme="minorHAnsi" w:cstheme="minorHAnsi"/>
                <w:szCs w:val="22"/>
              </w:rPr>
              <w:t>Blumenau: SENAI, 2001. 27 p.</w:t>
            </w:r>
          </w:p>
          <w:p w14:paraId="20F2003B" w14:textId="77777777" w:rsidR="00F2530C" w:rsidRPr="00F2530C" w:rsidRDefault="00F2530C" w:rsidP="00F90097">
            <w:pPr>
              <w:rPr>
                <w:rFonts w:asciiTheme="minorHAnsi" w:eastAsia="Arial Unicode MS" w:hAnsiTheme="minorHAnsi" w:cstheme="minorHAnsi"/>
                <w:b/>
                <w:caps/>
                <w:szCs w:val="22"/>
              </w:rPr>
            </w:pPr>
          </w:p>
          <w:p w14:paraId="7EFF9FF6" w14:textId="77777777" w:rsidR="00F2530C" w:rsidRPr="00F2530C" w:rsidRDefault="00F2530C" w:rsidP="00F90097">
            <w:pPr>
              <w:rPr>
                <w:rFonts w:asciiTheme="minorHAnsi" w:eastAsia="Arial Unicode MS" w:hAnsiTheme="minorHAnsi" w:cstheme="minorHAnsi"/>
                <w:b/>
                <w:caps/>
                <w:szCs w:val="22"/>
              </w:rPr>
            </w:pPr>
          </w:p>
          <w:p w14:paraId="2FA899FA" w14:textId="77777777" w:rsidR="00F2530C" w:rsidRPr="00F2530C" w:rsidRDefault="00F2530C" w:rsidP="00F90097">
            <w:pPr>
              <w:rPr>
                <w:rFonts w:asciiTheme="minorHAnsi" w:hAnsiTheme="minorHAnsi" w:cstheme="minorHAnsi"/>
                <w:b/>
                <w:caps/>
                <w:szCs w:val="22"/>
              </w:rPr>
            </w:pPr>
            <w:r w:rsidRPr="00F2530C">
              <w:rPr>
                <w:rFonts w:asciiTheme="minorHAnsi" w:eastAsia="Arial Unicode MS" w:hAnsiTheme="minorHAnsi" w:cstheme="minorHAnsi"/>
                <w:b/>
                <w:caps/>
                <w:szCs w:val="22"/>
              </w:rPr>
              <w:t xml:space="preserve">- Organização no canteiro de obras – 30 h - </w:t>
            </w:r>
          </w:p>
          <w:p w14:paraId="7227DE2A" w14:textId="77777777" w:rsidR="00F2530C" w:rsidRPr="00F2530C" w:rsidRDefault="00F2530C" w:rsidP="00F90097">
            <w:pPr>
              <w:rPr>
                <w:rFonts w:asciiTheme="minorHAnsi" w:eastAsia="Arial Unicode MS" w:hAnsiTheme="minorHAnsi" w:cstheme="minorHAnsi"/>
                <w:b/>
                <w:caps/>
                <w:szCs w:val="22"/>
              </w:rPr>
            </w:pPr>
          </w:p>
          <w:p w14:paraId="7E82E2FF"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SOUZA, </w:t>
            </w:r>
            <w:proofErr w:type="spellStart"/>
            <w:r w:rsidRPr="00F2530C">
              <w:rPr>
                <w:rFonts w:asciiTheme="minorHAnsi" w:hAnsiTheme="minorHAnsi" w:cstheme="minorHAnsi"/>
                <w:szCs w:val="22"/>
              </w:rPr>
              <w:t>Ubiraci</w:t>
            </w:r>
            <w:proofErr w:type="spellEnd"/>
            <w:r w:rsidRPr="00F2530C">
              <w:rPr>
                <w:rFonts w:asciiTheme="minorHAnsi" w:hAnsiTheme="minorHAnsi" w:cstheme="minorHAnsi"/>
                <w:szCs w:val="22"/>
              </w:rPr>
              <w:t xml:space="preserve"> E. Lemes de. </w:t>
            </w:r>
            <w:r w:rsidRPr="00F2530C">
              <w:rPr>
                <w:rFonts w:asciiTheme="minorHAnsi" w:hAnsiTheme="minorHAnsi" w:cstheme="minorHAnsi"/>
                <w:b/>
                <w:bCs/>
                <w:szCs w:val="22"/>
              </w:rPr>
              <w:t xml:space="preserve">Como reduzir perdas nos canteiros: </w:t>
            </w:r>
            <w:r w:rsidRPr="00F2530C">
              <w:rPr>
                <w:rFonts w:asciiTheme="minorHAnsi" w:hAnsiTheme="minorHAnsi" w:cstheme="minorHAnsi"/>
                <w:szCs w:val="22"/>
              </w:rPr>
              <w:t xml:space="preserve">manual de gestão do consumo de materiais na construção </w:t>
            </w:r>
            <w:proofErr w:type="gramStart"/>
            <w:r w:rsidRPr="00F2530C">
              <w:rPr>
                <w:rFonts w:asciiTheme="minorHAnsi" w:hAnsiTheme="minorHAnsi" w:cstheme="minorHAnsi"/>
                <w:szCs w:val="22"/>
              </w:rPr>
              <w:t>civil .</w:t>
            </w:r>
            <w:proofErr w:type="gramEnd"/>
            <w:r w:rsidRPr="00F2530C">
              <w:rPr>
                <w:rFonts w:asciiTheme="minorHAnsi" w:hAnsiTheme="minorHAnsi" w:cstheme="minorHAnsi"/>
                <w:szCs w:val="22"/>
              </w:rPr>
              <w:t xml:space="preserve"> São Paulo: Pini, 2005. 128 p.</w:t>
            </w:r>
          </w:p>
          <w:p w14:paraId="7E4B46A5" w14:textId="77777777" w:rsidR="00F2530C" w:rsidRPr="00F2530C" w:rsidRDefault="00F2530C" w:rsidP="00F90097">
            <w:pPr>
              <w:rPr>
                <w:rFonts w:asciiTheme="minorHAnsi" w:hAnsiTheme="minorHAnsi" w:cstheme="minorHAnsi"/>
                <w:szCs w:val="22"/>
              </w:rPr>
            </w:pPr>
          </w:p>
          <w:p w14:paraId="28E22B71"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VIEIRA, </w:t>
            </w:r>
            <w:proofErr w:type="spellStart"/>
            <w:r w:rsidRPr="00F2530C">
              <w:rPr>
                <w:rFonts w:asciiTheme="minorHAnsi" w:hAnsiTheme="minorHAnsi" w:cstheme="minorHAnsi"/>
                <w:szCs w:val="22"/>
              </w:rPr>
              <w:t>Helio</w:t>
            </w:r>
            <w:proofErr w:type="spellEnd"/>
            <w:r w:rsidRPr="00F2530C">
              <w:rPr>
                <w:rFonts w:asciiTheme="minorHAnsi" w:hAnsiTheme="minorHAnsi" w:cstheme="minorHAnsi"/>
                <w:szCs w:val="22"/>
              </w:rPr>
              <w:t xml:space="preserve"> Flavio. </w:t>
            </w:r>
            <w:r w:rsidRPr="00F2530C">
              <w:rPr>
                <w:rFonts w:asciiTheme="minorHAnsi" w:hAnsiTheme="minorHAnsi" w:cstheme="minorHAnsi"/>
                <w:b/>
                <w:bCs/>
                <w:szCs w:val="22"/>
              </w:rPr>
              <w:t xml:space="preserve">Logística aplicada à construção civil: </w:t>
            </w:r>
            <w:r w:rsidRPr="00F2530C">
              <w:rPr>
                <w:rFonts w:asciiTheme="minorHAnsi" w:hAnsiTheme="minorHAnsi" w:cstheme="minorHAnsi"/>
                <w:szCs w:val="22"/>
              </w:rPr>
              <w:t>como melhorar o fluxo de produção nas obras. São Paulo, SP: Pini, 2006. 178 p.</w:t>
            </w:r>
          </w:p>
          <w:p w14:paraId="07A95F80" w14:textId="77777777" w:rsidR="00F2530C" w:rsidRPr="00F2530C" w:rsidRDefault="00F2530C" w:rsidP="00F90097">
            <w:pPr>
              <w:rPr>
                <w:rFonts w:asciiTheme="minorHAnsi" w:hAnsiTheme="minorHAnsi" w:cstheme="minorHAnsi"/>
                <w:szCs w:val="22"/>
              </w:rPr>
            </w:pPr>
          </w:p>
          <w:p w14:paraId="07C175FD"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hAnsiTheme="minorHAnsi" w:cstheme="minorHAnsi"/>
                <w:szCs w:val="22"/>
              </w:rPr>
              <w:t xml:space="preserve">PEREIRA, Fabiano Raupp. </w:t>
            </w:r>
            <w:r w:rsidRPr="00F2530C">
              <w:rPr>
                <w:rFonts w:asciiTheme="minorHAnsi" w:hAnsiTheme="minorHAnsi" w:cstheme="minorHAnsi"/>
                <w:b/>
                <w:bCs/>
                <w:szCs w:val="22"/>
              </w:rPr>
              <w:t xml:space="preserve">Valorização de resíduos industriais como fonte alternativa mineral: </w:t>
            </w:r>
            <w:r w:rsidRPr="00F2530C">
              <w:rPr>
                <w:rFonts w:asciiTheme="minorHAnsi" w:hAnsiTheme="minorHAnsi" w:cstheme="minorHAnsi"/>
                <w:szCs w:val="22"/>
              </w:rPr>
              <w:t xml:space="preserve">composições cerâmicas e </w:t>
            </w:r>
            <w:proofErr w:type="spellStart"/>
            <w:r w:rsidRPr="00F2530C">
              <w:rPr>
                <w:rFonts w:asciiTheme="minorHAnsi" w:hAnsiTheme="minorHAnsi" w:cstheme="minorHAnsi"/>
                <w:szCs w:val="22"/>
              </w:rPr>
              <w:t>cimentíceas</w:t>
            </w:r>
            <w:proofErr w:type="spellEnd"/>
            <w:r w:rsidRPr="00F2530C">
              <w:rPr>
                <w:rFonts w:asciiTheme="minorHAnsi" w:hAnsiTheme="minorHAnsi" w:cstheme="minorHAnsi"/>
                <w:szCs w:val="22"/>
              </w:rPr>
              <w:t>. 2006. 256 p.</w:t>
            </w:r>
          </w:p>
          <w:p w14:paraId="23D81F23" w14:textId="77777777" w:rsidR="00F2530C" w:rsidRPr="00F2530C" w:rsidRDefault="00F2530C" w:rsidP="00F90097">
            <w:pPr>
              <w:rPr>
                <w:rFonts w:asciiTheme="minorHAnsi" w:eastAsia="Arial Unicode MS" w:hAnsiTheme="minorHAnsi" w:cstheme="minorHAnsi"/>
                <w:b/>
                <w:caps/>
                <w:szCs w:val="22"/>
              </w:rPr>
            </w:pPr>
          </w:p>
          <w:p w14:paraId="352F4C58"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eastAsia="Arial Unicode MS" w:hAnsiTheme="minorHAnsi" w:cstheme="minorHAnsi"/>
                <w:b/>
                <w:caps/>
                <w:szCs w:val="22"/>
              </w:rPr>
              <w:t xml:space="preserve">- Instalações Prediais – 90 h – </w:t>
            </w:r>
          </w:p>
          <w:p w14:paraId="7290A282" w14:textId="77777777" w:rsidR="00F2530C" w:rsidRPr="00F2530C" w:rsidRDefault="00F2530C" w:rsidP="00F90097">
            <w:pPr>
              <w:spacing w:before="100" w:beforeAutospacing="1" w:after="100" w:afterAutospacing="1"/>
              <w:rPr>
                <w:rFonts w:asciiTheme="minorHAnsi" w:hAnsiTheme="minorHAnsi" w:cstheme="minorHAnsi"/>
                <w:szCs w:val="22"/>
              </w:rPr>
            </w:pPr>
            <w:r w:rsidRPr="00F2530C">
              <w:rPr>
                <w:rFonts w:asciiTheme="minorHAnsi" w:hAnsiTheme="minorHAnsi" w:cstheme="minorHAnsi"/>
                <w:szCs w:val="22"/>
              </w:rPr>
              <w:t xml:space="preserve">CAVALIN, Geraldo; CERVELIN, Severino. </w:t>
            </w:r>
            <w:r w:rsidRPr="00F2530C">
              <w:rPr>
                <w:rFonts w:asciiTheme="minorHAnsi" w:hAnsiTheme="minorHAnsi" w:cstheme="minorHAnsi"/>
                <w:b/>
                <w:bCs/>
                <w:szCs w:val="22"/>
              </w:rPr>
              <w:t>Instalações elétricas prediais</w:t>
            </w:r>
            <w:r w:rsidRPr="00F2530C">
              <w:rPr>
                <w:rFonts w:asciiTheme="minorHAnsi" w:hAnsiTheme="minorHAnsi" w:cstheme="minorHAnsi"/>
                <w:szCs w:val="22"/>
              </w:rPr>
              <w:t>. 11. ed. São Paulo: Érica, 2004.</w:t>
            </w:r>
          </w:p>
          <w:p w14:paraId="31B74D90" w14:textId="77777777" w:rsidR="00F2530C" w:rsidRPr="00F2530C" w:rsidRDefault="00F2530C" w:rsidP="00F90097">
            <w:pPr>
              <w:spacing w:before="100" w:beforeAutospacing="1" w:after="100" w:afterAutospacing="1"/>
              <w:rPr>
                <w:rFonts w:asciiTheme="minorHAnsi" w:hAnsiTheme="minorHAnsi" w:cstheme="minorHAnsi"/>
                <w:szCs w:val="22"/>
              </w:rPr>
            </w:pPr>
            <w:r w:rsidRPr="00F2530C">
              <w:rPr>
                <w:rFonts w:asciiTheme="minorHAnsi" w:hAnsiTheme="minorHAnsi" w:cstheme="minorHAnsi"/>
                <w:szCs w:val="22"/>
              </w:rPr>
              <w:t xml:space="preserve">LIMA FILHO, Domingos Leite. </w:t>
            </w:r>
            <w:r w:rsidRPr="00F2530C">
              <w:rPr>
                <w:rFonts w:asciiTheme="minorHAnsi" w:hAnsiTheme="minorHAnsi" w:cstheme="minorHAnsi"/>
                <w:b/>
                <w:bCs/>
                <w:szCs w:val="22"/>
              </w:rPr>
              <w:t>Projetos de Instalações Elétricas Prediais</w:t>
            </w:r>
            <w:r w:rsidRPr="00F2530C">
              <w:rPr>
                <w:rFonts w:asciiTheme="minorHAnsi" w:hAnsiTheme="minorHAnsi" w:cstheme="minorHAnsi"/>
                <w:szCs w:val="22"/>
              </w:rPr>
              <w:t xml:space="preserve"> 4ed. São Paulo: Erica, 1997</w:t>
            </w:r>
          </w:p>
          <w:p w14:paraId="60275C5C" w14:textId="77777777" w:rsidR="00F2530C" w:rsidRPr="00F2530C" w:rsidRDefault="00F2530C" w:rsidP="00F90097">
            <w:pPr>
              <w:spacing w:before="100" w:beforeAutospacing="1" w:after="100" w:afterAutospacing="1"/>
              <w:rPr>
                <w:rFonts w:asciiTheme="minorHAnsi" w:hAnsiTheme="minorHAnsi" w:cstheme="minorHAnsi"/>
                <w:szCs w:val="22"/>
              </w:rPr>
            </w:pPr>
            <w:r w:rsidRPr="00F2530C">
              <w:rPr>
                <w:rFonts w:asciiTheme="minorHAnsi" w:hAnsiTheme="minorHAnsi" w:cstheme="minorHAnsi"/>
                <w:szCs w:val="22"/>
              </w:rPr>
              <w:t>MAMEDE FILHO, João. Instalações elétricas industriais. 6. ed. Rio de Janeiro: LTC, 2001</w:t>
            </w:r>
          </w:p>
          <w:p w14:paraId="610F2776"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CREDER, </w:t>
            </w:r>
            <w:proofErr w:type="gramStart"/>
            <w:r w:rsidRPr="00F2530C">
              <w:rPr>
                <w:rFonts w:asciiTheme="minorHAnsi" w:hAnsiTheme="minorHAnsi" w:cstheme="minorHAnsi"/>
                <w:szCs w:val="22"/>
              </w:rPr>
              <w:t>Hélio,.</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Instalações elétricas</w:t>
            </w:r>
            <w:r w:rsidRPr="00F2530C">
              <w:rPr>
                <w:rFonts w:asciiTheme="minorHAnsi" w:hAnsiTheme="minorHAnsi" w:cstheme="minorHAnsi"/>
                <w:szCs w:val="22"/>
              </w:rPr>
              <w:t>. 11. ed. Rio de Janeiro: LTC, 1991.</w:t>
            </w:r>
          </w:p>
          <w:p w14:paraId="1D69C53E" w14:textId="77777777" w:rsidR="00F2530C" w:rsidRPr="00F2530C" w:rsidRDefault="00F2530C" w:rsidP="00F90097">
            <w:pPr>
              <w:rPr>
                <w:rFonts w:asciiTheme="minorHAnsi" w:hAnsiTheme="minorHAnsi" w:cstheme="minorHAnsi"/>
                <w:szCs w:val="22"/>
              </w:rPr>
            </w:pPr>
          </w:p>
          <w:p w14:paraId="7DC09A29" w14:textId="77777777" w:rsidR="00F2530C" w:rsidRPr="00F2530C" w:rsidRDefault="00F2530C" w:rsidP="00F90097">
            <w:pPr>
              <w:pStyle w:val="Corpodetexto"/>
              <w:rPr>
                <w:rFonts w:asciiTheme="minorHAnsi" w:hAnsiTheme="minorHAnsi" w:cstheme="minorHAnsi"/>
                <w:szCs w:val="22"/>
              </w:rPr>
            </w:pPr>
            <w:r w:rsidRPr="00F2530C">
              <w:rPr>
                <w:rFonts w:asciiTheme="minorHAnsi" w:hAnsiTheme="minorHAnsi" w:cstheme="minorHAnsi"/>
                <w:szCs w:val="22"/>
              </w:rPr>
              <w:t xml:space="preserve">NEVES, Eurico Trindade. </w:t>
            </w:r>
            <w:hyperlink r:id="rId13" w:history="1">
              <w:r w:rsidRPr="00F2530C">
                <w:rPr>
                  <w:rFonts w:asciiTheme="minorHAnsi" w:hAnsiTheme="minorHAnsi" w:cstheme="minorHAnsi"/>
                  <w:b/>
                  <w:szCs w:val="22"/>
                </w:rPr>
                <w:t>Curso de hidráulica</w:t>
              </w:r>
              <w:r w:rsidRPr="00F2530C">
                <w:rPr>
                  <w:rFonts w:asciiTheme="minorHAnsi" w:hAnsiTheme="minorHAnsi" w:cstheme="minorHAnsi"/>
                  <w:szCs w:val="22"/>
                </w:rPr>
                <w:t>. 5. Ed. Porto Alegre: Globo, 1977. 577 p.</w:t>
              </w:r>
            </w:hyperlink>
          </w:p>
          <w:p w14:paraId="60E71167" w14:textId="77777777" w:rsidR="00F2530C" w:rsidRPr="00F2530C" w:rsidRDefault="00F2530C" w:rsidP="00F90097">
            <w:pPr>
              <w:pStyle w:val="Corpodetexto"/>
              <w:rPr>
                <w:rFonts w:asciiTheme="minorHAnsi" w:hAnsiTheme="minorHAnsi" w:cstheme="minorHAnsi"/>
                <w:szCs w:val="22"/>
              </w:rPr>
            </w:pPr>
          </w:p>
          <w:p w14:paraId="1B9375A9" w14:textId="77777777" w:rsidR="00F2530C" w:rsidRPr="00F2530C" w:rsidRDefault="00F2530C" w:rsidP="00F90097">
            <w:pPr>
              <w:pStyle w:val="Corpodetexto"/>
              <w:rPr>
                <w:rFonts w:asciiTheme="minorHAnsi" w:hAnsiTheme="minorHAnsi" w:cstheme="minorHAnsi"/>
                <w:szCs w:val="22"/>
              </w:rPr>
            </w:pPr>
            <w:r w:rsidRPr="00F2530C">
              <w:rPr>
                <w:rFonts w:asciiTheme="minorHAnsi" w:hAnsiTheme="minorHAnsi" w:cstheme="minorHAnsi"/>
                <w:szCs w:val="22"/>
              </w:rPr>
              <w:t xml:space="preserve">BRENTANO, Telmo. </w:t>
            </w:r>
            <w:r w:rsidRPr="00F2530C">
              <w:rPr>
                <w:rFonts w:asciiTheme="minorHAnsi" w:hAnsiTheme="minorHAnsi" w:cstheme="minorHAnsi"/>
                <w:b/>
                <w:szCs w:val="22"/>
              </w:rPr>
              <w:t>Instalações hidráulicas de combate a incêndio</w:t>
            </w:r>
            <w:r w:rsidRPr="00F2530C">
              <w:rPr>
                <w:rFonts w:asciiTheme="minorHAnsi" w:hAnsiTheme="minorHAnsi" w:cstheme="minorHAnsi"/>
                <w:szCs w:val="22"/>
              </w:rPr>
              <w:t xml:space="preserve">. 2. ed., rev. Porto Alegre: </w:t>
            </w:r>
            <w:proofErr w:type="spellStart"/>
            <w:r w:rsidRPr="00F2530C">
              <w:rPr>
                <w:rFonts w:asciiTheme="minorHAnsi" w:hAnsiTheme="minorHAnsi" w:cstheme="minorHAnsi"/>
                <w:szCs w:val="22"/>
              </w:rPr>
              <w:t>Edipucrs</w:t>
            </w:r>
            <w:proofErr w:type="spellEnd"/>
            <w:r w:rsidRPr="00F2530C">
              <w:rPr>
                <w:rFonts w:asciiTheme="minorHAnsi" w:hAnsiTheme="minorHAnsi" w:cstheme="minorHAnsi"/>
                <w:szCs w:val="22"/>
              </w:rPr>
              <w:t xml:space="preserve">, 2005. 450 p. </w:t>
            </w:r>
          </w:p>
          <w:p w14:paraId="031594B0" w14:textId="77777777" w:rsidR="00F2530C" w:rsidRPr="00F2530C" w:rsidRDefault="00F2530C" w:rsidP="00F90097">
            <w:pPr>
              <w:pStyle w:val="Corpodetexto"/>
              <w:rPr>
                <w:rFonts w:asciiTheme="minorHAnsi" w:hAnsiTheme="minorHAnsi" w:cstheme="minorHAnsi"/>
                <w:szCs w:val="22"/>
              </w:rPr>
            </w:pPr>
          </w:p>
          <w:p w14:paraId="6DF5D191" w14:textId="77777777" w:rsidR="00F2530C" w:rsidRPr="00F2530C" w:rsidRDefault="00F2530C" w:rsidP="00F90097">
            <w:pPr>
              <w:pStyle w:val="Corpodetexto"/>
              <w:rPr>
                <w:rFonts w:asciiTheme="minorHAnsi" w:hAnsiTheme="minorHAnsi" w:cstheme="minorHAnsi"/>
                <w:szCs w:val="22"/>
              </w:rPr>
            </w:pPr>
            <w:r w:rsidRPr="00F2530C">
              <w:rPr>
                <w:rFonts w:asciiTheme="minorHAnsi" w:hAnsiTheme="minorHAnsi" w:cstheme="minorHAnsi"/>
                <w:szCs w:val="22"/>
              </w:rPr>
              <w:t xml:space="preserve">TANAKA, </w:t>
            </w:r>
            <w:proofErr w:type="spellStart"/>
            <w:r w:rsidRPr="00F2530C">
              <w:rPr>
                <w:rFonts w:asciiTheme="minorHAnsi" w:hAnsiTheme="minorHAnsi" w:cstheme="minorHAnsi"/>
                <w:szCs w:val="22"/>
              </w:rPr>
              <w:t>Takudy</w:t>
            </w:r>
            <w:proofErr w:type="spellEnd"/>
            <w:r w:rsidRPr="00F2530C">
              <w:rPr>
                <w:rFonts w:asciiTheme="minorHAnsi" w:hAnsiTheme="minorHAnsi" w:cstheme="minorHAnsi"/>
                <w:szCs w:val="22"/>
              </w:rPr>
              <w:t xml:space="preserve">. </w:t>
            </w:r>
            <w:r w:rsidRPr="00F2530C">
              <w:rPr>
                <w:rFonts w:asciiTheme="minorHAnsi" w:hAnsiTheme="minorHAnsi" w:cstheme="minorHAnsi"/>
                <w:b/>
                <w:szCs w:val="22"/>
              </w:rPr>
              <w:t>Instalações prediais, hidráulicas e sanitárias</w:t>
            </w:r>
            <w:r w:rsidRPr="00F2530C">
              <w:rPr>
                <w:rFonts w:asciiTheme="minorHAnsi" w:hAnsiTheme="minorHAnsi" w:cstheme="minorHAnsi"/>
                <w:szCs w:val="22"/>
              </w:rPr>
              <w:t xml:space="preserve">. Rio de Janeiro: Livros Técnicos e Científicos, 1986. 210p. </w:t>
            </w:r>
          </w:p>
          <w:p w14:paraId="0A759946" w14:textId="77777777" w:rsidR="00F2530C" w:rsidRPr="00F2530C" w:rsidRDefault="00F2530C" w:rsidP="00F90097">
            <w:pPr>
              <w:pStyle w:val="Corpodetexto"/>
              <w:rPr>
                <w:rFonts w:asciiTheme="minorHAnsi" w:hAnsiTheme="minorHAnsi" w:cstheme="minorHAnsi"/>
                <w:szCs w:val="22"/>
              </w:rPr>
            </w:pPr>
          </w:p>
          <w:p w14:paraId="5C85C4B5" w14:textId="77777777" w:rsidR="00F2530C" w:rsidRPr="00F2530C" w:rsidRDefault="00F2530C" w:rsidP="00F90097">
            <w:pPr>
              <w:pStyle w:val="Corpodetexto"/>
              <w:rPr>
                <w:rFonts w:asciiTheme="minorHAnsi" w:hAnsiTheme="minorHAnsi" w:cstheme="minorHAnsi"/>
                <w:szCs w:val="22"/>
              </w:rPr>
            </w:pPr>
            <w:r w:rsidRPr="00F2530C">
              <w:rPr>
                <w:rFonts w:asciiTheme="minorHAnsi" w:hAnsiTheme="minorHAnsi" w:cstheme="minorHAnsi"/>
                <w:szCs w:val="22"/>
              </w:rPr>
              <w:t xml:space="preserve">BORGES, Ruth Silveira, NASCIMENTO, Márcio José e CRESCENCIO, Rosa </w:t>
            </w:r>
            <w:proofErr w:type="gramStart"/>
            <w:r w:rsidRPr="00F2530C">
              <w:rPr>
                <w:rFonts w:asciiTheme="minorHAnsi" w:hAnsiTheme="minorHAnsi" w:cstheme="minorHAnsi"/>
                <w:szCs w:val="22"/>
              </w:rPr>
              <w:t>Maria..</w:t>
            </w:r>
            <w:proofErr w:type="gramEnd"/>
            <w:r w:rsidRPr="00F2530C">
              <w:rPr>
                <w:rFonts w:asciiTheme="minorHAnsi" w:hAnsiTheme="minorHAnsi" w:cstheme="minorHAnsi"/>
                <w:szCs w:val="22"/>
              </w:rPr>
              <w:t xml:space="preserve"> </w:t>
            </w:r>
            <w:r w:rsidRPr="00F2530C">
              <w:rPr>
                <w:rFonts w:asciiTheme="minorHAnsi" w:hAnsiTheme="minorHAnsi" w:cstheme="minorHAnsi"/>
                <w:b/>
                <w:szCs w:val="22"/>
              </w:rPr>
              <w:t>Manual</w:t>
            </w:r>
            <w:r w:rsidRPr="00F2530C">
              <w:rPr>
                <w:rFonts w:asciiTheme="minorHAnsi" w:hAnsiTheme="minorHAnsi" w:cstheme="minorHAnsi"/>
                <w:szCs w:val="22"/>
              </w:rPr>
              <w:t xml:space="preserve"> </w:t>
            </w:r>
            <w:r w:rsidRPr="00F2530C">
              <w:rPr>
                <w:rFonts w:asciiTheme="minorHAnsi" w:hAnsiTheme="minorHAnsi" w:cstheme="minorHAnsi"/>
                <w:b/>
                <w:szCs w:val="22"/>
              </w:rPr>
              <w:t>de instalações prediais hidráulico-sanitárias e de gás.</w:t>
            </w:r>
            <w:r w:rsidRPr="00F2530C">
              <w:rPr>
                <w:rFonts w:asciiTheme="minorHAnsi" w:hAnsiTheme="minorHAnsi" w:cstheme="minorHAnsi"/>
                <w:szCs w:val="22"/>
              </w:rPr>
              <w:t xml:space="preserve"> 4ª. Ed. São </w:t>
            </w:r>
            <w:proofErr w:type="gramStart"/>
            <w:r w:rsidRPr="00F2530C">
              <w:rPr>
                <w:rFonts w:asciiTheme="minorHAnsi" w:hAnsiTheme="minorHAnsi" w:cstheme="minorHAnsi"/>
                <w:szCs w:val="22"/>
              </w:rPr>
              <w:t>Paulo :</w:t>
            </w:r>
            <w:proofErr w:type="gramEnd"/>
            <w:r w:rsidRPr="00F2530C">
              <w:rPr>
                <w:rFonts w:asciiTheme="minorHAnsi" w:hAnsiTheme="minorHAnsi" w:cstheme="minorHAnsi"/>
                <w:szCs w:val="22"/>
              </w:rPr>
              <w:t xml:space="preserve"> Pini, 1992. </w:t>
            </w:r>
          </w:p>
          <w:p w14:paraId="12D82906" w14:textId="77777777" w:rsidR="00F2530C" w:rsidRPr="00F2530C" w:rsidRDefault="00F2530C" w:rsidP="00F90097">
            <w:pPr>
              <w:pStyle w:val="Corpodetexto"/>
              <w:rPr>
                <w:rFonts w:asciiTheme="minorHAnsi" w:hAnsiTheme="minorHAnsi" w:cstheme="minorHAnsi"/>
                <w:szCs w:val="22"/>
              </w:rPr>
            </w:pPr>
          </w:p>
          <w:p w14:paraId="09AA99C8" w14:textId="77777777" w:rsidR="00F2530C" w:rsidRPr="00F2530C" w:rsidRDefault="00F2530C" w:rsidP="00F90097">
            <w:pPr>
              <w:pStyle w:val="Corpodetexto"/>
              <w:rPr>
                <w:rFonts w:asciiTheme="minorHAnsi" w:hAnsiTheme="minorHAnsi" w:cstheme="minorHAnsi"/>
                <w:szCs w:val="22"/>
              </w:rPr>
            </w:pPr>
            <w:r w:rsidRPr="00F2530C">
              <w:rPr>
                <w:rFonts w:asciiTheme="minorHAnsi" w:hAnsiTheme="minorHAnsi" w:cstheme="minorHAnsi"/>
                <w:szCs w:val="22"/>
              </w:rPr>
              <w:t xml:space="preserve">CREDER, Hélio. </w:t>
            </w:r>
            <w:r w:rsidRPr="00F2530C">
              <w:rPr>
                <w:rFonts w:asciiTheme="minorHAnsi" w:hAnsiTheme="minorHAnsi" w:cstheme="minorHAnsi"/>
                <w:b/>
                <w:szCs w:val="22"/>
              </w:rPr>
              <w:t>Instalações hidráulicas e sanitárias</w:t>
            </w:r>
            <w:r w:rsidRPr="00F2530C">
              <w:rPr>
                <w:rFonts w:asciiTheme="minorHAnsi" w:hAnsiTheme="minorHAnsi" w:cstheme="minorHAnsi"/>
                <w:szCs w:val="22"/>
              </w:rPr>
              <w:t>. 6. ed. São Paulo, SP: LTC, 2006. 423 p. ISBN 8521614896.</w:t>
            </w:r>
          </w:p>
          <w:p w14:paraId="70DA55E2" w14:textId="77777777" w:rsidR="00F2530C" w:rsidRPr="00F2530C" w:rsidRDefault="00F2530C" w:rsidP="00F90097">
            <w:pPr>
              <w:pStyle w:val="Corpodetexto"/>
              <w:rPr>
                <w:rFonts w:asciiTheme="minorHAnsi" w:hAnsiTheme="minorHAnsi" w:cstheme="minorHAnsi"/>
                <w:szCs w:val="22"/>
              </w:rPr>
            </w:pPr>
          </w:p>
          <w:p w14:paraId="031DC334" w14:textId="77777777" w:rsidR="00F2530C" w:rsidRPr="00F2530C" w:rsidRDefault="00F2530C" w:rsidP="00F90097">
            <w:pPr>
              <w:pStyle w:val="Corpodetexto"/>
              <w:rPr>
                <w:rFonts w:asciiTheme="minorHAnsi" w:hAnsiTheme="minorHAnsi" w:cstheme="minorHAnsi"/>
                <w:szCs w:val="22"/>
              </w:rPr>
            </w:pPr>
            <w:r w:rsidRPr="00F2530C">
              <w:rPr>
                <w:rFonts w:asciiTheme="minorHAnsi" w:hAnsiTheme="minorHAnsi" w:cstheme="minorHAnsi"/>
                <w:szCs w:val="22"/>
              </w:rPr>
              <w:t xml:space="preserve">BOTELHO, Manoel Henrique Campos; RIBEIRO JÚNIOR, Geraldo de Andrade. </w:t>
            </w:r>
            <w:r w:rsidRPr="00F2530C">
              <w:rPr>
                <w:rFonts w:asciiTheme="minorHAnsi" w:hAnsiTheme="minorHAnsi" w:cstheme="minorHAnsi"/>
                <w:b/>
                <w:szCs w:val="22"/>
              </w:rPr>
              <w:t>Instalações hidráulicas prediais: usando tubos de PVC e PPR</w:t>
            </w:r>
            <w:r w:rsidRPr="00F2530C">
              <w:rPr>
                <w:rFonts w:asciiTheme="minorHAnsi" w:hAnsiTheme="minorHAnsi" w:cstheme="minorHAnsi"/>
                <w:szCs w:val="22"/>
              </w:rPr>
              <w:t xml:space="preserve">. 2. ed. São Paulo, SP: Edgard Blücher, 2006. 344 p. </w:t>
            </w:r>
          </w:p>
          <w:p w14:paraId="27D65E5C" w14:textId="77777777" w:rsidR="00F2530C" w:rsidRPr="00F2530C" w:rsidRDefault="00F2530C" w:rsidP="00F90097">
            <w:pPr>
              <w:pStyle w:val="Corpodetexto"/>
              <w:rPr>
                <w:rFonts w:asciiTheme="minorHAnsi" w:hAnsiTheme="minorHAnsi" w:cstheme="minorHAnsi"/>
                <w:szCs w:val="22"/>
              </w:rPr>
            </w:pPr>
          </w:p>
          <w:p w14:paraId="65EEB94D" w14:textId="77777777" w:rsidR="00F2530C" w:rsidRPr="00F2530C" w:rsidRDefault="00F2530C" w:rsidP="00F90097">
            <w:pPr>
              <w:pStyle w:val="Corpodetexto"/>
              <w:rPr>
                <w:rFonts w:asciiTheme="minorHAnsi" w:hAnsiTheme="minorHAnsi" w:cstheme="minorHAnsi"/>
                <w:szCs w:val="22"/>
              </w:rPr>
            </w:pPr>
            <w:r w:rsidRPr="00F2530C">
              <w:rPr>
                <w:rFonts w:asciiTheme="minorHAnsi" w:hAnsiTheme="minorHAnsi" w:cstheme="minorHAnsi"/>
                <w:szCs w:val="22"/>
              </w:rPr>
              <w:t xml:space="preserve">AZEVEDO NETTO, José M. de; ACOSTA ALVAREZ, </w:t>
            </w:r>
            <w:proofErr w:type="gramStart"/>
            <w:r w:rsidRPr="00F2530C">
              <w:rPr>
                <w:rFonts w:asciiTheme="minorHAnsi" w:hAnsiTheme="minorHAnsi" w:cstheme="minorHAnsi"/>
                <w:szCs w:val="22"/>
              </w:rPr>
              <w:t>Guillermo,.</w:t>
            </w:r>
            <w:proofErr w:type="gramEnd"/>
            <w:r w:rsidRPr="00F2530C">
              <w:rPr>
                <w:rFonts w:asciiTheme="minorHAnsi" w:hAnsiTheme="minorHAnsi" w:cstheme="minorHAnsi"/>
                <w:szCs w:val="22"/>
              </w:rPr>
              <w:t xml:space="preserve"> </w:t>
            </w:r>
            <w:r w:rsidRPr="00F2530C">
              <w:rPr>
                <w:rFonts w:asciiTheme="minorHAnsi" w:hAnsiTheme="minorHAnsi" w:cstheme="minorHAnsi"/>
                <w:b/>
                <w:szCs w:val="22"/>
              </w:rPr>
              <w:t>Manual de hidráulica</w:t>
            </w:r>
            <w:r w:rsidRPr="00F2530C">
              <w:rPr>
                <w:rFonts w:asciiTheme="minorHAnsi" w:hAnsiTheme="minorHAnsi" w:cstheme="minorHAnsi"/>
                <w:szCs w:val="22"/>
              </w:rPr>
              <w:t xml:space="preserve">. 7. ed. rev. e </w:t>
            </w:r>
            <w:proofErr w:type="spellStart"/>
            <w:r w:rsidRPr="00F2530C">
              <w:rPr>
                <w:rFonts w:asciiTheme="minorHAnsi" w:hAnsiTheme="minorHAnsi" w:cstheme="minorHAnsi"/>
                <w:szCs w:val="22"/>
              </w:rPr>
              <w:t>comple</w:t>
            </w:r>
            <w:proofErr w:type="spellEnd"/>
            <w:r w:rsidRPr="00F2530C">
              <w:rPr>
                <w:rFonts w:asciiTheme="minorHAnsi" w:hAnsiTheme="minorHAnsi" w:cstheme="minorHAnsi"/>
                <w:szCs w:val="22"/>
              </w:rPr>
              <w:t>. São Paulo, SP: Edgard Blücher, 1986. 2v.</w:t>
            </w:r>
          </w:p>
          <w:p w14:paraId="1247B390" w14:textId="77777777" w:rsidR="00F2530C" w:rsidRPr="00F2530C" w:rsidRDefault="00F2530C" w:rsidP="00F90097">
            <w:pPr>
              <w:rPr>
                <w:rFonts w:asciiTheme="minorHAnsi" w:hAnsiTheme="minorHAnsi" w:cstheme="minorHAnsi"/>
                <w:szCs w:val="22"/>
              </w:rPr>
            </w:pPr>
          </w:p>
          <w:p w14:paraId="63C06710" w14:textId="77777777" w:rsidR="00F2530C" w:rsidRPr="00F2530C" w:rsidRDefault="00F2530C" w:rsidP="00F90097">
            <w:pPr>
              <w:pStyle w:val="Corpodetexto"/>
              <w:rPr>
                <w:rFonts w:asciiTheme="minorHAnsi" w:hAnsiTheme="minorHAnsi" w:cstheme="minorHAnsi"/>
                <w:color w:val="FF0000"/>
                <w:szCs w:val="22"/>
              </w:rPr>
            </w:pPr>
          </w:p>
          <w:p w14:paraId="673EC327" w14:textId="77777777" w:rsidR="00F2530C" w:rsidRPr="00F2530C" w:rsidRDefault="00F2530C" w:rsidP="00F90097">
            <w:pPr>
              <w:pStyle w:val="Corpodetexto"/>
              <w:rPr>
                <w:rFonts w:asciiTheme="minorHAnsi" w:hAnsiTheme="minorHAnsi" w:cstheme="minorHAnsi"/>
                <w:szCs w:val="22"/>
              </w:rPr>
            </w:pPr>
            <w:r w:rsidRPr="00F2530C">
              <w:rPr>
                <w:rFonts w:asciiTheme="minorHAnsi" w:hAnsiTheme="minorHAnsi" w:cstheme="minorHAnsi"/>
                <w:b/>
                <w:szCs w:val="22"/>
              </w:rPr>
              <w:t>MESTRE DE OBRAS</w:t>
            </w:r>
            <w:r w:rsidRPr="00F2530C">
              <w:rPr>
                <w:rFonts w:asciiTheme="minorHAnsi" w:hAnsiTheme="minorHAnsi" w:cstheme="minorHAnsi"/>
                <w:szCs w:val="22"/>
              </w:rPr>
              <w:t>. Coleção Tecnologia SENAI, São Paulo: 2000.</w:t>
            </w:r>
          </w:p>
          <w:p w14:paraId="6DD1900C" w14:textId="77777777" w:rsidR="00F2530C" w:rsidRPr="00F2530C" w:rsidRDefault="00F2530C" w:rsidP="00F90097">
            <w:pPr>
              <w:pStyle w:val="Corpodetexto"/>
              <w:rPr>
                <w:rFonts w:asciiTheme="minorHAnsi" w:hAnsiTheme="minorHAnsi" w:cstheme="minorHAnsi"/>
                <w:szCs w:val="22"/>
              </w:rPr>
            </w:pPr>
          </w:p>
          <w:p w14:paraId="1B90173F" w14:textId="77777777" w:rsidR="00F2530C" w:rsidRPr="00F2530C" w:rsidRDefault="00F2530C" w:rsidP="00F90097">
            <w:pPr>
              <w:pStyle w:val="Corpodetexto"/>
              <w:rPr>
                <w:rFonts w:asciiTheme="minorHAnsi" w:hAnsiTheme="minorHAnsi" w:cstheme="minorHAnsi"/>
                <w:szCs w:val="22"/>
              </w:rPr>
            </w:pPr>
            <w:r w:rsidRPr="00F2530C">
              <w:rPr>
                <w:rFonts w:asciiTheme="minorHAnsi" w:hAnsiTheme="minorHAnsi" w:cstheme="minorHAnsi"/>
                <w:szCs w:val="22"/>
              </w:rPr>
              <w:lastRenderedPageBreak/>
              <w:t>AKROS TUBOS E CONEXÕES DE PVC. Joinville.</w:t>
            </w:r>
          </w:p>
          <w:p w14:paraId="01D87B2C" w14:textId="77777777" w:rsidR="00F2530C" w:rsidRPr="00F2530C" w:rsidRDefault="00F2530C" w:rsidP="00F90097">
            <w:pPr>
              <w:pStyle w:val="Corpodetexto"/>
              <w:rPr>
                <w:rFonts w:asciiTheme="minorHAnsi" w:hAnsiTheme="minorHAnsi" w:cstheme="minorHAnsi"/>
                <w:szCs w:val="22"/>
              </w:rPr>
            </w:pPr>
          </w:p>
          <w:p w14:paraId="68F9EBB2" w14:textId="77777777" w:rsidR="00F2530C" w:rsidRPr="00F2530C" w:rsidRDefault="00F2530C" w:rsidP="00F90097">
            <w:pPr>
              <w:pStyle w:val="Corpodetexto"/>
              <w:rPr>
                <w:rFonts w:asciiTheme="minorHAnsi" w:hAnsiTheme="minorHAnsi" w:cstheme="minorHAnsi"/>
                <w:szCs w:val="22"/>
                <w:lang w:val="en-US"/>
              </w:rPr>
            </w:pPr>
            <w:r w:rsidRPr="00F2530C">
              <w:rPr>
                <w:rFonts w:asciiTheme="minorHAnsi" w:hAnsiTheme="minorHAnsi" w:cstheme="minorHAnsi"/>
                <w:szCs w:val="22"/>
              </w:rPr>
              <w:t xml:space="preserve">TIGRE CONEXÕES DE PVC. </w:t>
            </w:r>
            <w:proofErr w:type="spellStart"/>
            <w:r w:rsidRPr="00F2530C">
              <w:rPr>
                <w:rFonts w:asciiTheme="minorHAnsi" w:hAnsiTheme="minorHAnsi" w:cstheme="minorHAnsi"/>
                <w:szCs w:val="22"/>
                <w:lang w:val="en-US"/>
              </w:rPr>
              <w:t>Esgoto</w:t>
            </w:r>
            <w:proofErr w:type="spellEnd"/>
            <w:r w:rsidRPr="00F2530C">
              <w:rPr>
                <w:rFonts w:asciiTheme="minorHAnsi" w:hAnsiTheme="minorHAnsi" w:cstheme="minorHAnsi"/>
                <w:szCs w:val="22"/>
                <w:lang w:val="en-US"/>
              </w:rPr>
              <w:t xml:space="preserve">. </w:t>
            </w:r>
            <w:proofErr w:type="gramStart"/>
            <w:r w:rsidRPr="00F2530C">
              <w:rPr>
                <w:rFonts w:asciiTheme="minorHAnsi" w:hAnsiTheme="minorHAnsi" w:cstheme="minorHAnsi"/>
                <w:szCs w:val="22"/>
                <w:lang w:val="en-US"/>
              </w:rPr>
              <w:t>Joinville :</w:t>
            </w:r>
            <w:proofErr w:type="gramEnd"/>
            <w:r w:rsidRPr="00F2530C">
              <w:rPr>
                <w:rFonts w:asciiTheme="minorHAnsi" w:hAnsiTheme="minorHAnsi" w:cstheme="minorHAnsi"/>
                <w:szCs w:val="22"/>
                <w:lang w:val="en-US"/>
              </w:rPr>
              <w:t xml:space="preserve"> Tigre, 1993. 20 p.: il.</w:t>
            </w:r>
          </w:p>
          <w:p w14:paraId="56D40C04" w14:textId="77777777" w:rsidR="00F2530C" w:rsidRPr="00F2530C" w:rsidRDefault="00F2530C" w:rsidP="00F90097">
            <w:pPr>
              <w:rPr>
                <w:rFonts w:asciiTheme="minorHAnsi" w:hAnsiTheme="minorHAnsi" w:cstheme="minorHAnsi"/>
                <w:szCs w:val="22"/>
                <w:lang w:val="en-US"/>
              </w:rPr>
            </w:pPr>
          </w:p>
          <w:p w14:paraId="1FDDEC11" w14:textId="77777777" w:rsidR="00F2530C" w:rsidRPr="00F2530C" w:rsidRDefault="00F2530C" w:rsidP="00F90097">
            <w:pPr>
              <w:spacing w:before="100" w:beforeAutospacing="1" w:after="100" w:afterAutospacing="1"/>
              <w:rPr>
                <w:rFonts w:asciiTheme="minorHAnsi" w:hAnsiTheme="minorHAnsi" w:cstheme="minorHAnsi"/>
                <w:szCs w:val="22"/>
              </w:rPr>
            </w:pPr>
            <w:r w:rsidRPr="00F2530C">
              <w:rPr>
                <w:rFonts w:asciiTheme="minorHAnsi" w:hAnsiTheme="minorHAnsi" w:cstheme="minorHAnsi"/>
                <w:szCs w:val="22"/>
              </w:rPr>
              <w:t xml:space="preserve">COTRIM, </w:t>
            </w:r>
            <w:proofErr w:type="spellStart"/>
            <w:r w:rsidRPr="00F2530C">
              <w:rPr>
                <w:rFonts w:asciiTheme="minorHAnsi" w:hAnsiTheme="minorHAnsi" w:cstheme="minorHAnsi"/>
                <w:szCs w:val="22"/>
              </w:rPr>
              <w:t>Ademaro</w:t>
            </w:r>
            <w:proofErr w:type="spellEnd"/>
            <w:r w:rsidRPr="00F2530C">
              <w:rPr>
                <w:rFonts w:asciiTheme="minorHAnsi" w:hAnsiTheme="minorHAnsi" w:cstheme="minorHAnsi"/>
                <w:szCs w:val="22"/>
              </w:rPr>
              <w:t xml:space="preserve"> A. M. </w:t>
            </w:r>
            <w:proofErr w:type="gramStart"/>
            <w:r w:rsidRPr="00F2530C">
              <w:rPr>
                <w:rFonts w:asciiTheme="minorHAnsi" w:hAnsiTheme="minorHAnsi" w:cstheme="minorHAnsi"/>
                <w:szCs w:val="22"/>
              </w:rPr>
              <w:t>B..</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Instalações elétricas</w:t>
            </w:r>
            <w:r w:rsidRPr="00F2530C">
              <w:rPr>
                <w:rFonts w:asciiTheme="minorHAnsi" w:hAnsiTheme="minorHAnsi" w:cstheme="minorHAnsi"/>
                <w:szCs w:val="22"/>
              </w:rPr>
              <w:t>. 3. ed. São Paulo: Makron Books, 1992.</w:t>
            </w:r>
          </w:p>
          <w:p w14:paraId="1FB61042" w14:textId="77777777" w:rsidR="00F2530C" w:rsidRPr="00F2530C" w:rsidRDefault="00F2530C" w:rsidP="00F90097">
            <w:pPr>
              <w:spacing w:before="100" w:beforeAutospacing="1" w:after="100" w:afterAutospacing="1"/>
              <w:rPr>
                <w:rFonts w:asciiTheme="minorHAnsi" w:hAnsiTheme="minorHAnsi" w:cstheme="minorHAnsi"/>
                <w:szCs w:val="22"/>
              </w:rPr>
            </w:pPr>
            <w:r w:rsidRPr="00F2530C">
              <w:rPr>
                <w:rFonts w:asciiTheme="minorHAnsi" w:hAnsiTheme="minorHAnsi" w:cstheme="minorHAnsi"/>
                <w:szCs w:val="22"/>
              </w:rPr>
              <w:t xml:space="preserve">CREDER, </w:t>
            </w:r>
            <w:proofErr w:type="gramStart"/>
            <w:r w:rsidRPr="00F2530C">
              <w:rPr>
                <w:rFonts w:asciiTheme="minorHAnsi" w:hAnsiTheme="minorHAnsi" w:cstheme="minorHAnsi"/>
                <w:szCs w:val="22"/>
              </w:rPr>
              <w:t>Hélio,.</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Instalações elétricas</w:t>
            </w:r>
            <w:r w:rsidRPr="00F2530C">
              <w:rPr>
                <w:rFonts w:asciiTheme="minorHAnsi" w:hAnsiTheme="minorHAnsi" w:cstheme="minorHAnsi"/>
                <w:szCs w:val="22"/>
              </w:rPr>
              <w:t>. 11. ed. Rio de Janeiro: LTC, 1991.</w:t>
            </w:r>
          </w:p>
          <w:p w14:paraId="269A83C7" w14:textId="77777777" w:rsidR="00F2530C" w:rsidRPr="00F2530C" w:rsidRDefault="00F2530C" w:rsidP="00F90097">
            <w:pPr>
              <w:spacing w:before="100" w:beforeAutospacing="1" w:after="100" w:afterAutospacing="1"/>
              <w:rPr>
                <w:rFonts w:asciiTheme="minorHAnsi" w:hAnsiTheme="minorHAnsi" w:cstheme="minorHAnsi"/>
                <w:szCs w:val="22"/>
              </w:rPr>
            </w:pPr>
            <w:r w:rsidRPr="00F2530C">
              <w:rPr>
                <w:rFonts w:asciiTheme="minorHAnsi" w:hAnsiTheme="minorHAnsi" w:cstheme="minorHAnsi"/>
                <w:szCs w:val="22"/>
              </w:rPr>
              <w:t xml:space="preserve">NISKIER, </w:t>
            </w:r>
            <w:proofErr w:type="spellStart"/>
            <w:proofErr w:type="gramStart"/>
            <w:r w:rsidRPr="00F2530C">
              <w:rPr>
                <w:rFonts w:asciiTheme="minorHAnsi" w:hAnsiTheme="minorHAnsi" w:cstheme="minorHAnsi"/>
                <w:szCs w:val="22"/>
              </w:rPr>
              <w:t>Julio</w:t>
            </w:r>
            <w:proofErr w:type="spellEnd"/>
            <w:r w:rsidRPr="00F2530C">
              <w:rPr>
                <w:rFonts w:asciiTheme="minorHAnsi" w:hAnsiTheme="minorHAnsi" w:cstheme="minorHAnsi"/>
                <w:szCs w:val="22"/>
              </w:rPr>
              <w:t>,;</w:t>
            </w:r>
            <w:proofErr w:type="gramEnd"/>
            <w:r w:rsidRPr="00F2530C">
              <w:rPr>
                <w:rFonts w:asciiTheme="minorHAnsi" w:hAnsiTheme="minorHAnsi" w:cstheme="minorHAnsi"/>
                <w:szCs w:val="22"/>
              </w:rPr>
              <w:t xml:space="preserve"> MACINTYRE, Archibald Joseph</w:t>
            </w:r>
            <w:r w:rsidRPr="00F2530C">
              <w:rPr>
                <w:rFonts w:asciiTheme="minorHAnsi" w:hAnsiTheme="minorHAnsi" w:cstheme="minorHAnsi"/>
                <w:b/>
                <w:bCs/>
                <w:szCs w:val="22"/>
              </w:rPr>
              <w:t>. Instalações elétricas</w:t>
            </w:r>
            <w:r w:rsidRPr="00F2530C">
              <w:rPr>
                <w:rFonts w:asciiTheme="minorHAnsi" w:hAnsiTheme="minorHAnsi" w:cstheme="minorHAnsi"/>
                <w:szCs w:val="22"/>
              </w:rPr>
              <w:t>. 3. ed. Rio de Janeiro: LTC, c1996.</w:t>
            </w:r>
          </w:p>
          <w:p w14:paraId="10BE2DEE" w14:textId="77777777" w:rsidR="00F2530C" w:rsidRPr="00F2530C" w:rsidRDefault="00F2530C" w:rsidP="00F90097">
            <w:pPr>
              <w:spacing w:before="100" w:beforeAutospacing="1" w:after="100" w:afterAutospacing="1"/>
              <w:rPr>
                <w:rFonts w:asciiTheme="minorHAnsi" w:hAnsiTheme="minorHAnsi" w:cstheme="minorHAnsi"/>
                <w:szCs w:val="22"/>
              </w:rPr>
            </w:pPr>
            <w:r w:rsidRPr="00F2530C">
              <w:rPr>
                <w:rFonts w:asciiTheme="minorHAnsi" w:hAnsiTheme="minorHAnsi" w:cstheme="minorHAnsi"/>
                <w:szCs w:val="22"/>
              </w:rPr>
              <w:t xml:space="preserve">GARCIA JÚNIOR, </w:t>
            </w:r>
            <w:proofErr w:type="spellStart"/>
            <w:r w:rsidRPr="00F2530C">
              <w:rPr>
                <w:rFonts w:asciiTheme="minorHAnsi" w:hAnsiTheme="minorHAnsi" w:cstheme="minorHAnsi"/>
                <w:szCs w:val="22"/>
              </w:rPr>
              <w:t>Ervaldo</w:t>
            </w:r>
            <w:proofErr w:type="spellEnd"/>
            <w:r w:rsidRPr="00F2530C">
              <w:rPr>
                <w:rFonts w:asciiTheme="minorHAnsi" w:hAnsiTheme="minorHAnsi" w:cstheme="minorHAnsi"/>
                <w:szCs w:val="22"/>
              </w:rPr>
              <w:t xml:space="preserve">. </w:t>
            </w:r>
            <w:r w:rsidRPr="00F2530C">
              <w:rPr>
                <w:rFonts w:asciiTheme="minorHAnsi" w:hAnsiTheme="minorHAnsi" w:cstheme="minorHAnsi"/>
                <w:b/>
                <w:bCs/>
                <w:szCs w:val="22"/>
              </w:rPr>
              <w:t>Luminotécnica</w:t>
            </w:r>
            <w:r w:rsidRPr="00F2530C">
              <w:rPr>
                <w:rFonts w:asciiTheme="minorHAnsi" w:hAnsiTheme="minorHAnsi" w:cstheme="minorHAnsi"/>
                <w:szCs w:val="22"/>
              </w:rPr>
              <w:t>. São Paulo: Érica, 1996.</w:t>
            </w:r>
          </w:p>
          <w:p w14:paraId="6AF4C59F" w14:textId="77777777" w:rsidR="00F2530C" w:rsidRPr="00F2530C" w:rsidRDefault="00F2530C" w:rsidP="00F90097">
            <w:pPr>
              <w:spacing w:before="100" w:beforeAutospacing="1" w:after="100" w:afterAutospacing="1"/>
              <w:rPr>
                <w:rFonts w:asciiTheme="minorHAnsi" w:hAnsiTheme="minorHAnsi" w:cstheme="minorHAnsi"/>
                <w:szCs w:val="22"/>
                <w:lang w:val="en-US"/>
              </w:rPr>
            </w:pPr>
            <w:r w:rsidRPr="00F2530C">
              <w:rPr>
                <w:rFonts w:asciiTheme="minorHAnsi" w:hAnsiTheme="minorHAnsi" w:cstheme="minorHAnsi"/>
                <w:szCs w:val="22"/>
              </w:rPr>
              <w:t xml:space="preserve">SENAI. </w:t>
            </w:r>
            <w:r w:rsidRPr="00F2530C">
              <w:rPr>
                <w:rFonts w:asciiTheme="minorHAnsi" w:hAnsiTheme="minorHAnsi" w:cstheme="minorHAnsi"/>
                <w:b/>
                <w:bCs/>
                <w:szCs w:val="22"/>
              </w:rPr>
              <w:t>Máquinas e instalações elétricas</w:t>
            </w:r>
            <w:r w:rsidRPr="00F2530C">
              <w:rPr>
                <w:rFonts w:asciiTheme="minorHAnsi" w:hAnsiTheme="minorHAnsi" w:cstheme="minorHAnsi"/>
                <w:szCs w:val="22"/>
              </w:rPr>
              <w:t xml:space="preserve">. </w:t>
            </w:r>
            <w:proofErr w:type="spellStart"/>
            <w:r w:rsidRPr="00F2530C">
              <w:rPr>
                <w:rFonts w:asciiTheme="minorHAnsi" w:hAnsiTheme="minorHAnsi" w:cstheme="minorHAnsi"/>
                <w:szCs w:val="22"/>
                <w:lang w:val="en-US"/>
              </w:rPr>
              <w:t>Florianópolis</w:t>
            </w:r>
            <w:proofErr w:type="spellEnd"/>
            <w:r w:rsidRPr="00F2530C">
              <w:rPr>
                <w:rFonts w:asciiTheme="minorHAnsi" w:hAnsiTheme="minorHAnsi" w:cstheme="minorHAnsi"/>
                <w:szCs w:val="22"/>
                <w:lang w:val="en-US"/>
              </w:rPr>
              <w:t>: SENAI-DR/SC, 1998.</w:t>
            </w:r>
          </w:p>
          <w:p w14:paraId="4B4E4D83" w14:textId="77777777" w:rsidR="00F2530C" w:rsidRPr="00F2530C" w:rsidRDefault="00F2530C" w:rsidP="00F90097">
            <w:pPr>
              <w:spacing w:before="100" w:beforeAutospacing="1" w:after="100" w:afterAutospacing="1"/>
              <w:rPr>
                <w:rFonts w:asciiTheme="minorHAnsi" w:hAnsiTheme="minorHAnsi" w:cstheme="minorHAnsi"/>
                <w:szCs w:val="22"/>
              </w:rPr>
            </w:pPr>
            <w:r w:rsidRPr="00F2530C">
              <w:rPr>
                <w:rFonts w:asciiTheme="minorHAnsi" w:hAnsiTheme="minorHAnsi" w:cstheme="minorHAnsi"/>
                <w:szCs w:val="22"/>
                <w:lang w:val="en-US"/>
              </w:rPr>
              <w:t xml:space="preserve">VAN VALKENBURGH, NOOGER &amp; NEVILLE. </w:t>
            </w:r>
            <w:r w:rsidRPr="00F2530C">
              <w:rPr>
                <w:rFonts w:asciiTheme="minorHAnsi" w:hAnsiTheme="minorHAnsi" w:cstheme="minorHAnsi"/>
                <w:b/>
                <w:bCs/>
                <w:szCs w:val="22"/>
              </w:rPr>
              <w:t>Eletricidade básica</w:t>
            </w:r>
            <w:r w:rsidRPr="00F2530C">
              <w:rPr>
                <w:rFonts w:asciiTheme="minorHAnsi" w:hAnsiTheme="minorHAnsi" w:cstheme="minorHAnsi"/>
                <w:szCs w:val="22"/>
              </w:rPr>
              <w:t>. Rio de Janeiro: Ao Livro Técnico, 1982.</w:t>
            </w:r>
          </w:p>
          <w:p w14:paraId="16007209" w14:textId="77777777" w:rsidR="00F2530C" w:rsidRPr="00F2530C" w:rsidRDefault="00F2530C" w:rsidP="00F90097">
            <w:pPr>
              <w:spacing w:before="100" w:beforeAutospacing="1" w:after="100" w:afterAutospacing="1"/>
              <w:rPr>
                <w:rFonts w:asciiTheme="minorHAnsi" w:hAnsiTheme="minorHAnsi" w:cstheme="minorHAnsi"/>
                <w:szCs w:val="22"/>
              </w:rPr>
            </w:pPr>
            <w:r w:rsidRPr="00F2530C">
              <w:rPr>
                <w:rFonts w:asciiTheme="minorHAnsi" w:hAnsiTheme="minorHAnsi" w:cstheme="minorHAnsi"/>
                <w:szCs w:val="22"/>
              </w:rPr>
              <w:t xml:space="preserve">WATKINS, A. J. </w:t>
            </w:r>
            <w:r w:rsidRPr="00F2530C">
              <w:rPr>
                <w:rFonts w:asciiTheme="minorHAnsi" w:hAnsiTheme="minorHAnsi" w:cstheme="minorHAnsi"/>
                <w:b/>
                <w:bCs/>
                <w:szCs w:val="22"/>
              </w:rPr>
              <w:t>CÁLCULO de instalações elétricas</w:t>
            </w:r>
            <w:r w:rsidRPr="00F2530C">
              <w:rPr>
                <w:rFonts w:asciiTheme="minorHAnsi" w:hAnsiTheme="minorHAnsi" w:cstheme="minorHAnsi"/>
                <w:szCs w:val="22"/>
              </w:rPr>
              <w:t xml:space="preserve">. São Paulo: E. </w:t>
            </w:r>
            <w:proofErr w:type="spellStart"/>
            <w:r w:rsidRPr="00F2530C">
              <w:rPr>
                <w:rFonts w:asciiTheme="minorHAnsi" w:hAnsiTheme="minorHAnsi" w:cstheme="minorHAnsi"/>
                <w:szCs w:val="22"/>
              </w:rPr>
              <w:t>Blucher</w:t>
            </w:r>
            <w:proofErr w:type="spellEnd"/>
            <w:r w:rsidRPr="00F2530C">
              <w:rPr>
                <w:rFonts w:asciiTheme="minorHAnsi" w:hAnsiTheme="minorHAnsi" w:cstheme="minorHAnsi"/>
                <w:szCs w:val="22"/>
              </w:rPr>
              <w:t>, 1975.</w:t>
            </w:r>
          </w:p>
          <w:p w14:paraId="2A2375C6" w14:textId="77777777" w:rsidR="00F2530C" w:rsidRPr="00F2530C" w:rsidRDefault="00F2530C" w:rsidP="00F90097">
            <w:pPr>
              <w:spacing w:before="100" w:beforeAutospacing="1" w:after="100" w:afterAutospacing="1"/>
              <w:rPr>
                <w:rFonts w:asciiTheme="minorHAnsi" w:hAnsiTheme="minorHAnsi" w:cstheme="minorHAnsi"/>
                <w:szCs w:val="22"/>
              </w:rPr>
            </w:pPr>
            <w:r w:rsidRPr="00F2530C">
              <w:rPr>
                <w:rFonts w:asciiTheme="minorHAnsi" w:hAnsiTheme="minorHAnsi" w:cstheme="minorHAnsi"/>
                <w:szCs w:val="22"/>
              </w:rPr>
              <w:t xml:space="preserve">MCPARTLAND, Joseph Francis. </w:t>
            </w:r>
            <w:r w:rsidRPr="00F2530C">
              <w:rPr>
                <w:rFonts w:asciiTheme="minorHAnsi" w:hAnsiTheme="minorHAnsi" w:cstheme="minorHAnsi"/>
                <w:b/>
                <w:bCs/>
                <w:szCs w:val="22"/>
              </w:rPr>
              <w:t>COMO PROJETAR sistemas elétricos</w:t>
            </w:r>
            <w:r w:rsidRPr="00F2530C">
              <w:rPr>
                <w:rFonts w:asciiTheme="minorHAnsi" w:hAnsiTheme="minorHAnsi" w:cstheme="minorHAnsi"/>
                <w:szCs w:val="22"/>
              </w:rPr>
              <w:t>. São Paulo, 1978.</w:t>
            </w:r>
          </w:p>
          <w:p w14:paraId="2D69F0BE" w14:textId="77777777" w:rsidR="00F2530C" w:rsidRPr="00F2530C" w:rsidRDefault="00F2530C" w:rsidP="00F90097">
            <w:pPr>
              <w:spacing w:before="100" w:beforeAutospacing="1" w:after="100" w:afterAutospacing="1"/>
              <w:rPr>
                <w:rFonts w:asciiTheme="minorHAnsi" w:hAnsiTheme="minorHAnsi" w:cstheme="minorHAnsi"/>
                <w:szCs w:val="22"/>
              </w:rPr>
            </w:pPr>
            <w:r w:rsidRPr="00F2530C">
              <w:rPr>
                <w:rFonts w:asciiTheme="minorHAnsi" w:hAnsiTheme="minorHAnsi" w:cstheme="minorHAnsi"/>
                <w:szCs w:val="22"/>
              </w:rPr>
              <w:t xml:space="preserve">COTRIM, </w:t>
            </w:r>
            <w:proofErr w:type="spellStart"/>
            <w:proofErr w:type="gramStart"/>
            <w:r w:rsidRPr="00F2530C">
              <w:rPr>
                <w:rFonts w:asciiTheme="minorHAnsi" w:hAnsiTheme="minorHAnsi" w:cstheme="minorHAnsi"/>
                <w:szCs w:val="22"/>
              </w:rPr>
              <w:t>Ademaro</w:t>
            </w:r>
            <w:proofErr w:type="spellEnd"/>
            <w:r w:rsidRPr="00F2530C">
              <w:rPr>
                <w:rFonts w:asciiTheme="minorHAnsi" w:hAnsiTheme="minorHAnsi" w:cstheme="minorHAnsi"/>
                <w:szCs w:val="22"/>
              </w:rPr>
              <w:t>  A.</w:t>
            </w:r>
            <w:proofErr w:type="gramEnd"/>
            <w:r w:rsidRPr="00F2530C">
              <w:rPr>
                <w:rFonts w:asciiTheme="minorHAnsi" w:hAnsiTheme="minorHAnsi" w:cstheme="minorHAnsi"/>
                <w:szCs w:val="22"/>
              </w:rPr>
              <w:t xml:space="preserve">  M. B. </w:t>
            </w:r>
            <w:r w:rsidRPr="00F2530C">
              <w:rPr>
                <w:rFonts w:asciiTheme="minorHAnsi" w:hAnsiTheme="minorHAnsi" w:cstheme="minorHAnsi"/>
                <w:b/>
                <w:bCs/>
                <w:szCs w:val="22"/>
              </w:rPr>
              <w:t>MANUAL de instalações elétricas</w:t>
            </w:r>
            <w:r w:rsidRPr="00F2530C">
              <w:rPr>
                <w:rFonts w:asciiTheme="minorHAnsi" w:hAnsiTheme="minorHAnsi" w:cstheme="minorHAnsi"/>
                <w:szCs w:val="22"/>
              </w:rPr>
              <w:t xml:space="preserve">. 2ª ed. São </w:t>
            </w:r>
            <w:proofErr w:type="gramStart"/>
            <w:r w:rsidRPr="00F2530C">
              <w:rPr>
                <w:rFonts w:asciiTheme="minorHAnsi" w:hAnsiTheme="minorHAnsi" w:cstheme="minorHAnsi"/>
                <w:szCs w:val="22"/>
              </w:rPr>
              <w:t>Paulo :</w:t>
            </w:r>
            <w:proofErr w:type="gramEnd"/>
            <w:r w:rsidRPr="00F2530C">
              <w:rPr>
                <w:rFonts w:asciiTheme="minorHAnsi" w:hAnsiTheme="minorHAnsi" w:cstheme="minorHAnsi"/>
                <w:szCs w:val="22"/>
              </w:rPr>
              <w:t xml:space="preserve"> McGraw-Hill, 1985.</w:t>
            </w:r>
          </w:p>
          <w:p w14:paraId="54456B42" w14:textId="77777777" w:rsidR="00F2530C" w:rsidRPr="00F2530C" w:rsidRDefault="00F2530C" w:rsidP="00F90097">
            <w:pPr>
              <w:spacing w:before="100" w:beforeAutospacing="1" w:after="100" w:afterAutospacing="1"/>
              <w:rPr>
                <w:rFonts w:asciiTheme="minorHAnsi" w:hAnsiTheme="minorHAnsi" w:cstheme="minorHAnsi"/>
                <w:szCs w:val="22"/>
              </w:rPr>
            </w:pPr>
            <w:r w:rsidRPr="00F2530C">
              <w:rPr>
                <w:rFonts w:asciiTheme="minorHAnsi" w:hAnsiTheme="minorHAnsi" w:cstheme="minorHAnsi"/>
                <w:b/>
                <w:szCs w:val="22"/>
              </w:rPr>
              <w:t>CONSTRUÇÃO da casa de forca no canal de desvio</w:t>
            </w:r>
            <w:r w:rsidRPr="00F2530C">
              <w:rPr>
                <w:rFonts w:asciiTheme="minorHAnsi" w:hAnsiTheme="minorHAnsi" w:cstheme="minorHAnsi"/>
                <w:szCs w:val="22"/>
              </w:rPr>
              <w:t xml:space="preserve">.  Rio de </w:t>
            </w:r>
            <w:proofErr w:type="gramStart"/>
            <w:r w:rsidRPr="00F2530C">
              <w:rPr>
                <w:rFonts w:asciiTheme="minorHAnsi" w:hAnsiTheme="minorHAnsi" w:cstheme="minorHAnsi"/>
                <w:szCs w:val="22"/>
              </w:rPr>
              <w:t>Janeiro :</w:t>
            </w:r>
            <w:proofErr w:type="gramEnd"/>
            <w:r w:rsidRPr="00F2530C">
              <w:rPr>
                <w:rFonts w:asciiTheme="minorHAnsi" w:hAnsiTheme="minorHAnsi" w:cstheme="minorHAnsi"/>
                <w:szCs w:val="22"/>
              </w:rPr>
              <w:t xml:space="preserve"> IECO-ELG, 1989.  1823</w:t>
            </w:r>
            <w:proofErr w:type="gramStart"/>
            <w:r w:rsidRPr="00F2530C">
              <w:rPr>
                <w:rFonts w:asciiTheme="minorHAnsi" w:hAnsiTheme="minorHAnsi" w:cstheme="minorHAnsi"/>
                <w:szCs w:val="22"/>
              </w:rPr>
              <w:t>p. :</w:t>
            </w:r>
            <w:proofErr w:type="gramEnd"/>
            <w:r w:rsidRPr="00F2530C">
              <w:rPr>
                <w:rFonts w:asciiTheme="minorHAnsi" w:hAnsiTheme="minorHAnsi" w:cstheme="minorHAnsi"/>
                <w:szCs w:val="22"/>
              </w:rPr>
              <w:t xml:space="preserve"> Il. </w:t>
            </w:r>
          </w:p>
          <w:p w14:paraId="0630B2B3"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hAnsiTheme="minorHAnsi" w:cstheme="minorHAnsi"/>
                <w:szCs w:val="22"/>
              </w:rPr>
              <w:t xml:space="preserve">NASCIMENTO, Márcio José do e </w:t>
            </w:r>
            <w:proofErr w:type="gramStart"/>
            <w:r w:rsidRPr="00F2530C">
              <w:rPr>
                <w:rFonts w:asciiTheme="minorHAnsi" w:hAnsiTheme="minorHAnsi" w:cstheme="minorHAnsi"/>
                <w:szCs w:val="22"/>
              </w:rPr>
              <w:t>CRESCENCIO,  Rosa</w:t>
            </w:r>
            <w:proofErr w:type="gramEnd"/>
            <w:r w:rsidRPr="00F2530C">
              <w:rPr>
                <w:rFonts w:asciiTheme="minorHAnsi" w:hAnsiTheme="minorHAnsi" w:cstheme="minorHAnsi"/>
                <w:szCs w:val="22"/>
              </w:rPr>
              <w:t xml:space="preserve"> Maria. MESTRE DE OBRAS. Coleção Tecnologia SENAI, São Paulo: 2000.</w:t>
            </w:r>
          </w:p>
          <w:p w14:paraId="154429D6" w14:textId="77777777" w:rsidR="00F2530C" w:rsidRPr="00F2530C" w:rsidRDefault="00F2530C" w:rsidP="00F90097">
            <w:pPr>
              <w:rPr>
                <w:rFonts w:asciiTheme="minorHAnsi" w:eastAsia="Arial Unicode MS" w:hAnsiTheme="minorHAnsi" w:cstheme="minorHAnsi"/>
                <w:b/>
                <w:caps/>
                <w:szCs w:val="22"/>
              </w:rPr>
            </w:pPr>
          </w:p>
          <w:p w14:paraId="7305C20B"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eastAsia="Arial Unicode MS" w:hAnsiTheme="minorHAnsi" w:cstheme="minorHAnsi"/>
                <w:b/>
                <w:caps/>
                <w:szCs w:val="22"/>
              </w:rPr>
              <w:t xml:space="preserve">- Topografia – 45 h – </w:t>
            </w:r>
          </w:p>
          <w:p w14:paraId="3EF20EE4"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COMASTRI, José Aníbal; TULER, José Cláudio. </w:t>
            </w:r>
            <w:r w:rsidRPr="00F2530C">
              <w:rPr>
                <w:rFonts w:asciiTheme="minorHAnsi" w:hAnsiTheme="minorHAnsi" w:cstheme="minorHAnsi"/>
                <w:b/>
                <w:bCs/>
                <w:szCs w:val="22"/>
              </w:rPr>
              <w:t xml:space="preserve">Topografia: </w:t>
            </w:r>
            <w:r w:rsidRPr="00F2530C">
              <w:rPr>
                <w:rFonts w:asciiTheme="minorHAnsi" w:hAnsiTheme="minorHAnsi" w:cstheme="minorHAnsi"/>
                <w:szCs w:val="22"/>
              </w:rPr>
              <w:t>altimetria. 2. ed. Minas Gerais: UFV, 1990. 175 p.</w:t>
            </w:r>
          </w:p>
          <w:p w14:paraId="67321412" w14:textId="77777777" w:rsidR="00F2530C" w:rsidRPr="00F2530C" w:rsidRDefault="00F2530C" w:rsidP="00F90097">
            <w:pPr>
              <w:rPr>
                <w:rFonts w:asciiTheme="minorHAnsi" w:hAnsiTheme="minorHAnsi" w:cstheme="minorHAnsi"/>
                <w:szCs w:val="22"/>
              </w:rPr>
            </w:pPr>
          </w:p>
          <w:p w14:paraId="0738EF2D"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COMASTRI, José Aníbal; TULER, José Cláudio. </w:t>
            </w:r>
            <w:r w:rsidRPr="00F2530C">
              <w:rPr>
                <w:rFonts w:asciiTheme="minorHAnsi" w:hAnsiTheme="minorHAnsi" w:cstheme="minorHAnsi"/>
                <w:b/>
                <w:bCs/>
                <w:szCs w:val="22"/>
              </w:rPr>
              <w:t xml:space="preserve">Topografia: </w:t>
            </w:r>
            <w:r w:rsidRPr="00F2530C">
              <w:rPr>
                <w:rFonts w:asciiTheme="minorHAnsi" w:hAnsiTheme="minorHAnsi" w:cstheme="minorHAnsi"/>
                <w:szCs w:val="22"/>
              </w:rPr>
              <w:t>altimetria. 3. ed. Minas Gerais: UFV, 2008. 200 p.</w:t>
            </w:r>
          </w:p>
          <w:p w14:paraId="2E3C55C2" w14:textId="77777777" w:rsidR="00F2530C" w:rsidRPr="00F2530C" w:rsidRDefault="00F2530C" w:rsidP="00F90097">
            <w:pPr>
              <w:rPr>
                <w:rFonts w:asciiTheme="minorHAnsi" w:hAnsiTheme="minorHAnsi" w:cstheme="minorHAnsi"/>
                <w:szCs w:val="22"/>
              </w:rPr>
            </w:pPr>
          </w:p>
          <w:p w14:paraId="5BB2C718"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LOCH, Carlos; CORDINI, </w:t>
            </w:r>
            <w:proofErr w:type="spellStart"/>
            <w:r w:rsidRPr="00F2530C">
              <w:rPr>
                <w:rFonts w:asciiTheme="minorHAnsi" w:hAnsiTheme="minorHAnsi" w:cstheme="minorHAnsi"/>
                <w:szCs w:val="22"/>
              </w:rPr>
              <w:t>Jucilei</w:t>
            </w:r>
            <w:proofErr w:type="spellEnd"/>
            <w:r w:rsidRPr="00F2530C">
              <w:rPr>
                <w:rFonts w:asciiTheme="minorHAnsi" w:hAnsiTheme="minorHAnsi" w:cstheme="minorHAnsi"/>
                <w:szCs w:val="22"/>
              </w:rPr>
              <w:t xml:space="preserve">. </w:t>
            </w:r>
            <w:r w:rsidRPr="00F2530C">
              <w:rPr>
                <w:rFonts w:asciiTheme="minorHAnsi" w:hAnsiTheme="minorHAnsi" w:cstheme="minorHAnsi"/>
                <w:b/>
                <w:bCs/>
                <w:szCs w:val="22"/>
              </w:rPr>
              <w:t xml:space="preserve">Topografia contemporânea: </w:t>
            </w:r>
            <w:r w:rsidRPr="00F2530C">
              <w:rPr>
                <w:rFonts w:asciiTheme="minorHAnsi" w:hAnsiTheme="minorHAnsi" w:cstheme="minorHAnsi"/>
                <w:szCs w:val="22"/>
              </w:rPr>
              <w:t>planimetria. 3. ed. Florianópolis: UFSC, 2007. 321 p.</w:t>
            </w:r>
          </w:p>
          <w:p w14:paraId="748CD8D4" w14:textId="77777777" w:rsidR="00F2530C" w:rsidRPr="00F2530C" w:rsidRDefault="00F2530C" w:rsidP="00F90097">
            <w:pPr>
              <w:rPr>
                <w:rFonts w:asciiTheme="minorHAnsi" w:hAnsiTheme="minorHAnsi" w:cstheme="minorHAnsi"/>
                <w:szCs w:val="22"/>
              </w:rPr>
            </w:pPr>
          </w:p>
          <w:p w14:paraId="5A67398C"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BORGES, Alberto de Campos. </w:t>
            </w:r>
            <w:r w:rsidRPr="00F2530C">
              <w:rPr>
                <w:rFonts w:asciiTheme="minorHAnsi" w:hAnsiTheme="minorHAnsi" w:cstheme="minorHAnsi"/>
                <w:b/>
                <w:bCs/>
                <w:szCs w:val="22"/>
              </w:rPr>
              <w:t xml:space="preserve">Topografia aplicada à engenharia civil. </w:t>
            </w:r>
            <w:r w:rsidRPr="00F2530C">
              <w:rPr>
                <w:rFonts w:asciiTheme="minorHAnsi" w:hAnsiTheme="minorHAnsi" w:cstheme="minorHAnsi"/>
                <w:szCs w:val="22"/>
              </w:rPr>
              <w:t xml:space="preserve">2. ed. rev. e </w:t>
            </w:r>
            <w:proofErr w:type="spellStart"/>
            <w:r w:rsidRPr="00F2530C">
              <w:rPr>
                <w:rFonts w:asciiTheme="minorHAnsi" w:hAnsiTheme="minorHAnsi" w:cstheme="minorHAnsi"/>
                <w:szCs w:val="22"/>
              </w:rPr>
              <w:t>ampl</w:t>
            </w:r>
            <w:proofErr w:type="spellEnd"/>
            <w:r w:rsidRPr="00F2530C">
              <w:rPr>
                <w:rFonts w:asciiTheme="minorHAnsi" w:hAnsiTheme="minorHAnsi" w:cstheme="minorHAnsi"/>
                <w:szCs w:val="22"/>
              </w:rPr>
              <w:t>. São Paulo, SP: Edgard Blücher, 1977-1992. 2 v.</w:t>
            </w:r>
          </w:p>
          <w:p w14:paraId="45178581" w14:textId="77777777" w:rsidR="00F2530C" w:rsidRPr="00F2530C" w:rsidRDefault="00F2530C" w:rsidP="00F90097">
            <w:pPr>
              <w:rPr>
                <w:rFonts w:asciiTheme="minorHAnsi" w:eastAsia="Arial Unicode MS" w:hAnsiTheme="minorHAnsi" w:cstheme="minorHAnsi"/>
                <w:b/>
                <w:caps/>
                <w:szCs w:val="22"/>
              </w:rPr>
            </w:pPr>
          </w:p>
          <w:p w14:paraId="326970F1" w14:textId="77777777" w:rsidR="00F2530C" w:rsidRPr="00F2530C" w:rsidRDefault="00F2530C" w:rsidP="00F90097">
            <w:pPr>
              <w:rPr>
                <w:rFonts w:asciiTheme="minorHAnsi" w:eastAsia="Arial Unicode MS" w:hAnsiTheme="minorHAnsi" w:cstheme="minorHAnsi"/>
                <w:b/>
                <w:caps/>
                <w:szCs w:val="22"/>
              </w:rPr>
            </w:pPr>
          </w:p>
          <w:p w14:paraId="121EA78B"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eastAsia="Arial Unicode MS" w:hAnsiTheme="minorHAnsi" w:cstheme="minorHAnsi"/>
                <w:b/>
                <w:caps/>
                <w:szCs w:val="22"/>
              </w:rPr>
              <w:t xml:space="preserve">- Orçamentos – 75 h – </w:t>
            </w:r>
          </w:p>
          <w:p w14:paraId="3D0E38BE" w14:textId="77777777" w:rsidR="00F2530C" w:rsidRPr="00F2530C" w:rsidRDefault="00F2530C" w:rsidP="00F90097">
            <w:pPr>
              <w:rPr>
                <w:rFonts w:asciiTheme="minorHAnsi" w:hAnsiTheme="minorHAnsi" w:cstheme="minorHAnsi"/>
                <w:szCs w:val="22"/>
              </w:rPr>
            </w:pPr>
          </w:p>
          <w:p w14:paraId="65A3A22B" w14:textId="77777777" w:rsidR="00F2530C" w:rsidRPr="00F2530C" w:rsidRDefault="00F2530C" w:rsidP="00F90097">
            <w:pPr>
              <w:pStyle w:val="Corpodetexto"/>
              <w:rPr>
                <w:rFonts w:asciiTheme="minorHAnsi" w:hAnsiTheme="minorHAnsi" w:cstheme="minorHAnsi"/>
                <w:b/>
                <w:bCs/>
                <w:szCs w:val="22"/>
              </w:rPr>
            </w:pPr>
            <w:r w:rsidRPr="00F2530C">
              <w:rPr>
                <w:rFonts w:asciiTheme="minorHAnsi" w:hAnsiTheme="minorHAnsi" w:cstheme="minorHAnsi"/>
                <w:szCs w:val="22"/>
              </w:rPr>
              <w:lastRenderedPageBreak/>
              <w:t xml:space="preserve">TCPO – Tabelas de Composição de Preços para Orçamentos. </w:t>
            </w:r>
            <w:proofErr w:type="gramStart"/>
            <w:r w:rsidRPr="00F2530C">
              <w:rPr>
                <w:rFonts w:asciiTheme="minorHAnsi" w:hAnsiTheme="minorHAnsi" w:cstheme="minorHAnsi"/>
                <w:szCs w:val="22"/>
              </w:rPr>
              <w:t>13º Edição</w:t>
            </w:r>
            <w:proofErr w:type="gramEnd"/>
            <w:r w:rsidRPr="00F2530C">
              <w:rPr>
                <w:rFonts w:asciiTheme="minorHAnsi" w:hAnsiTheme="minorHAnsi" w:cstheme="minorHAnsi"/>
                <w:szCs w:val="22"/>
              </w:rPr>
              <w:t xml:space="preserve">. </w:t>
            </w:r>
            <w:r w:rsidRPr="00F2530C">
              <w:rPr>
                <w:rFonts w:asciiTheme="minorHAnsi" w:hAnsiTheme="minorHAnsi" w:cstheme="minorHAnsi"/>
                <w:b/>
                <w:bCs/>
                <w:szCs w:val="22"/>
              </w:rPr>
              <w:t>São Paulo: Editora PINI, 2008.</w:t>
            </w:r>
          </w:p>
          <w:p w14:paraId="519140F5" w14:textId="77777777" w:rsidR="00F2530C" w:rsidRPr="00F2530C" w:rsidRDefault="00F2530C" w:rsidP="00F90097">
            <w:pPr>
              <w:rPr>
                <w:rFonts w:asciiTheme="minorHAnsi" w:hAnsiTheme="minorHAnsi" w:cstheme="minorHAnsi"/>
                <w:b/>
                <w:bCs/>
                <w:szCs w:val="22"/>
              </w:rPr>
            </w:pPr>
          </w:p>
          <w:p w14:paraId="4C75E213"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TISAKA, M.</w:t>
            </w:r>
            <w:r w:rsidRPr="00F2530C">
              <w:rPr>
                <w:rFonts w:asciiTheme="minorHAnsi" w:hAnsiTheme="minorHAnsi" w:cstheme="minorHAnsi"/>
                <w:b/>
                <w:bCs/>
                <w:szCs w:val="22"/>
              </w:rPr>
              <w:t xml:space="preserve"> Orçamento na Construção Civil – Consultoria, Projeto e Execução. </w:t>
            </w:r>
            <w:r w:rsidRPr="00F2530C">
              <w:rPr>
                <w:rFonts w:asciiTheme="minorHAnsi" w:hAnsiTheme="minorHAnsi" w:cstheme="minorHAnsi"/>
                <w:szCs w:val="22"/>
              </w:rPr>
              <w:t>São Paulo: Editora PINI, 2008.</w:t>
            </w:r>
          </w:p>
          <w:p w14:paraId="616EE265" w14:textId="77777777" w:rsidR="00F2530C" w:rsidRPr="00F2530C" w:rsidRDefault="00F2530C" w:rsidP="00F90097">
            <w:pPr>
              <w:rPr>
                <w:rFonts w:asciiTheme="minorHAnsi" w:hAnsiTheme="minorHAnsi" w:cstheme="minorHAnsi"/>
                <w:color w:val="000000"/>
                <w:szCs w:val="22"/>
              </w:rPr>
            </w:pPr>
            <w:r w:rsidRPr="00F2530C">
              <w:rPr>
                <w:rFonts w:asciiTheme="minorHAnsi" w:hAnsiTheme="minorHAnsi" w:cstheme="minorHAnsi"/>
                <w:color w:val="000000"/>
                <w:szCs w:val="22"/>
              </w:rPr>
              <w:t xml:space="preserve">MATTOS, Aldo Dórea. </w:t>
            </w:r>
            <w:r w:rsidRPr="00F2530C">
              <w:rPr>
                <w:rFonts w:asciiTheme="minorHAnsi" w:hAnsiTheme="minorHAnsi" w:cstheme="minorHAnsi"/>
                <w:b/>
                <w:bCs/>
                <w:color w:val="000000"/>
                <w:szCs w:val="22"/>
              </w:rPr>
              <w:t xml:space="preserve">Como preparar orçamento de obras: </w:t>
            </w:r>
            <w:r w:rsidRPr="00F2530C">
              <w:rPr>
                <w:rFonts w:asciiTheme="minorHAnsi" w:hAnsiTheme="minorHAnsi" w:cstheme="minorHAnsi"/>
                <w:color w:val="000000"/>
                <w:szCs w:val="22"/>
              </w:rPr>
              <w:t xml:space="preserve">dicas para orçamentistas - estudos de caso - exemplos. São Paulo, SP: Pini, 2006. 281 p. </w:t>
            </w:r>
          </w:p>
          <w:p w14:paraId="75F02151" w14:textId="77777777" w:rsidR="00F2530C" w:rsidRPr="00F2530C" w:rsidRDefault="00F2530C" w:rsidP="00F90097">
            <w:pPr>
              <w:rPr>
                <w:rFonts w:asciiTheme="minorHAnsi" w:hAnsiTheme="minorHAnsi" w:cstheme="minorHAnsi"/>
                <w:color w:val="000000"/>
                <w:szCs w:val="22"/>
              </w:rPr>
            </w:pPr>
          </w:p>
          <w:p w14:paraId="183B1E75" w14:textId="77777777" w:rsidR="00F2530C" w:rsidRPr="00F2530C" w:rsidRDefault="00F2530C" w:rsidP="00F90097">
            <w:pPr>
              <w:rPr>
                <w:rFonts w:asciiTheme="minorHAnsi" w:hAnsiTheme="minorHAnsi" w:cstheme="minorHAnsi"/>
                <w:color w:val="000000"/>
                <w:szCs w:val="22"/>
              </w:rPr>
            </w:pPr>
            <w:r w:rsidRPr="00F2530C">
              <w:rPr>
                <w:rFonts w:asciiTheme="minorHAnsi" w:hAnsiTheme="minorHAnsi" w:cstheme="minorHAnsi"/>
                <w:color w:val="000000"/>
                <w:szCs w:val="22"/>
              </w:rPr>
              <w:t xml:space="preserve">TCPO 2003: </w:t>
            </w:r>
            <w:r w:rsidRPr="00F2530C">
              <w:rPr>
                <w:rFonts w:asciiTheme="minorHAnsi" w:hAnsiTheme="minorHAnsi" w:cstheme="minorHAnsi"/>
                <w:b/>
                <w:color w:val="000000"/>
                <w:szCs w:val="22"/>
              </w:rPr>
              <w:t>Tabelas de composições de preços para orçamentos</w:t>
            </w:r>
            <w:r w:rsidRPr="00F2530C">
              <w:rPr>
                <w:rFonts w:asciiTheme="minorHAnsi" w:hAnsiTheme="minorHAnsi" w:cstheme="minorHAnsi"/>
                <w:color w:val="000000"/>
                <w:szCs w:val="22"/>
              </w:rPr>
              <w:t>. São Paulo: Pini, 2003. 441 p.</w:t>
            </w:r>
          </w:p>
          <w:p w14:paraId="2F0C3610" w14:textId="77777777" w:rsidR="00F2530C" w:rsidRPr="00F2530C" w:rsidRDefault="00F2530C" w:rsidP="00F90097">
            <w:pPr>
              <w:rPr>
                <w:rFonts w:asciiTheme="minorHAnsi" w:hAnsiTheme="minorHAnsi" w:cstheme="minorHAnsi"/>
                <w:color w:val="000000"/>
                <w:szCs w:val="22"/>
              </w:rPr>
            </w:pPr>
          </w:p>
          <w:p w14:paraId="0282C933" w14:textId="77777777" w:rsidR="00F2530C" w:rsidRPr="00F2530C" w:rsidRDefault="00F2530C" w:rsidP="00F90097">
            <w:pPr>
              <w:rPr>
                <w:rFonts w:asciiTheme="minorHAnsi" w:hAnsiTheme="minorHAnsi" w:cstheme="minorHAnsi"/>
                <w:color w:val="000000"/>
                <w:szCs w:val="22"/>
              </w:rPr>
            </w:pPr>
            <w:r w:rsidRPr="00F2530C">
              <w:rPr>
                <w:rFonts w:asciiTheme="minorHAnsi" w:hAnsiTheme="minorHAnsi" w:cstheme="minorHAnsi"/>
                <w:color w:val="000000"/>
                <w:szCs w:val="22"/>
              </w:rPr>
              <w:t xml:space="preserve">PARGA, Pedro. </w:t>
            </w:r>
            <w:proofErr w:type="gramStart"/>
            <w:r w:rsidRPr="00F2530C">
              <w:rPr>
                <w:rFonts w:asciiTheme="minorHAnsi" w:hAnsiTheme="minorHAnsi" w:cstheme="minorHAnsi"/>
                <w:b/>
                <w:color w:val="000000"/>
                <w:szCs w:val="22"/>
              </w:rPr>
              <w:t>Calculo</w:t>
            </w:r>
            <w:proofErr w:type="gramEnd"/>
            <w:r w:rsidRPr="00F2530C">
              <w:rPr>
                <w:rFonts w:asciiTheme="minorHAnsi" w:hAnsiTheme="minorHAnsi" w:cstheme="minorHAnsi"/>
                <w:b/>
                <w:color w:val="000000"/>
                <w:szCs w:val="22"/>
              </w:rPr>
              <w:t xml:space="preserve"> do preço de venda na construção civil</w:t>
            </w:r>
            <w:r w:rsidRPr="00F2530C">
              <w:rPr>
                <w:rFonts w:asciiTheme="minorHAnsi" w:hAnsiTheme="minorHAnsi" w:cstheme="minorHAnsi"/>
                <w:color w:val="000000"/>
                <w:szCs w:val="22"/>
              </w:rPr>
              <w:t>. 2. ed. São Paulo: Pini. 2003. 151 p.</w:t>
            </w:r>
          </w:p>
          <w:p w14:paraId="6E6D64A5" w14:textId="77777777" w:rsidR="00F2530C" w:rsidRPr="00F2530C" w:rsidRDefault="00F2530C" w:rsidP="00F90097">
            <w:pPr>
              <w:rPr>
                <w:rFonts w:asciiTheme="minorHAnsi" w:hAnsiTheme="minorHAnsi" w:cstheme="minorHAnsi"/>
                <w:color w:val="000000"/>
                <w:szCs w:val="22"/>
              </w:rPr>
            </w:pPr>
          </w:p>
          <w:p w14:paraId="75BAF3D8" w14:textId="77777777" w:rsidR="00F2530C" w:rsidRPr="00F2530C" w:rsidRDefault="00F2530C" w:rsidP="00F90097">
            <w:pPr>
              <w:rPr>
                <w:rFonts w:asciiTheme="minorHAnsi" w:hAnsiTheme="minorHAnsi" w:cstheme="minorHAnsi"/>
                <w:color w:val="000000"/>
                <w:szCs w:val="22"/>
              </w:rPr>
            </w:pPr>
            <w:r w:rsidRPr="00F2530C">
              <w:rPr>
                <w:rFonts w:asciiTheme="minorHAnsi" w:hAnsiTheme="minorHAnsi" w:cstheme="minorHAnsi"/>
                <w:color w:val="000000"/>
                <w:szCs w:val="22"/>
              </w:rPr>
              <w:t xml:space="preserve">MUDRIK, </w:t>
            </w:r>
            <w:proofErr w:type="spellStart"/>
            <w:r w:rsidRPr="00F2530C">
              <w:rPr>
                <w:rFonts w:asciiTheme="minorHAnsi" w:hAnsiTheme="minorHAnsi" w:cstheme="minorHAnsi"/>
                <w:color w:val="000000"/>
                <w:szCs w:val="22"/>
              </w:rPr>
              <w:t>Chaim</w:t>
            </w:r>
            <w:proofErr w:type="spellEnd"/>
            <w:r w:rsidRPr="00F2530C">
              <w:rPr>
                <w:rFonts w:asciiTheme="minorHAnsi" w:hAnsiTheme="minorHAnsi" w:cstheme="minorHAnsi"/>
                <w:color w:val="000000"/>
                <w:szCs w:val="22"/>
              </w:rPr>
              <w:t xml:space="preserve">. </w:t>
            </w:r>
            <w:r w:rsidRPr="00F2530C">
              <w:rPr>
                <w:rFonts w:asciiTheme="minorHAnsi" w:hAnsiTheme="minorHAnsi" w:cstheme="minorHAnsi"/>
                <w:b/>
                <w:color w:val="000000"/>
                <w:szCs w:val="22"/>
              </w:rPr>
              <w:t>Cadernos de encargos 1:</w:t>
            </w:r>
            <w:r w:rsidRPr="00F2530C">
              <w:rPr>
                <w:rFonts w:asciiTheme="minorHAnsi" w:hAnsiTheme="minorHAnsi" w:cstheme="minorHAnsi"/>
                <w:color w:val="000000"/>
                <w:szCs w:val="22"/>
              </w:rPr>
              <w:t xml:space="preserve"> terraplenagem, pavimentação e serviços complementares. 2. ed. São Paulo: Edgard </w:t>
            </w:r>
            <w:proofErr w:type="spellStart"/>
            <w:r w:rsidRPr="00F2530C">
              <w:rPr>
                <w:rFonts w:asciiTheme="minorHAnsi" w:hAnsiTheme="minorHAnsi" w:cstheme="minorHAnsi"/>
                <w:color w:val="000000"/>
                <w:szCs w:val="22"/>
              </w:rPr>
              <w:t>Blucher</w:t>
            </w:r>
            <w:proofErr w:type="spellEnd"/>
            <w:r w:rsidRPr="00F2530C">
              <w:rPr>
                <w:rFonts w:asciiTheme="minorHAnsi" w:hAnsiTheme="minorHAnsi" w:cstheme="minorHAnsi"/>
                <w:color w:val="000000"/>
                <w:szCs w:val="22"/>
              </w:rPr>
              <w:t>, 2006. 256 p.</w:t>
            </w:r>
          </w:p>
          <w:p w14:paraId="20299796" w14:textId="77777777" w:rsidR="00F2530C" w:rsidRPr="00F2530C" w:rsidRDefault="00F2530C" w:rsidP="00F90097">
            <w:pPr>
              <w:rPr>
                <w:rFonts w:asciiTheme="minorHAnsi" w:hAnsiTheme="minorHAnsi" w:cstheme="minorHAnsi"/>
                <w:szCs w:val="22"/>
              </w:rPr>
            </w:pPr>
          </w:p>
          <w:p w14:paraId="76A9218B" w14:textId="77777777" w:rsidR="00F2530C" w:rsidRPr="00F2530C" w:rsidRDefault="00F2530C" w:rsidP="00F90097">
            <w:pPr>
              <w:rPr>
                <w:rFonts w:asciiTheme="minorHAnsi" w:hAnsiTheme="minorHAnsi" w:cstheme="minorHAnsi"/>
                <w:color w:val="000000"/>
                <w:szCs w:val="22"/>
              </w:rPr>
            </w:pPr>
            <w:r w:rsidRPr="00F2530C">
              <w:rPr>
                <w:rFonts w:asciiTheme="minorHAnsi" w:hAnsiTheme="minorHAnsi" w:cstheme="minorHAnsi"/>
                <w:color w:val="000000"/>
                <w:szCs w:val="22"/>
              </w:rPr>
              <w:t xml:space="preserve">GUEDES, </w:t>
            </w:r>
            <w:proofErr w:type="spellStart"/>
            <w:r w:rsidRPr="00F2530C">
              <w:rPr>
                <w:rFonts w:asciiTheme="minorHAnsi" w:hAnsiTheme="minorHAnsi" w:cstheme="minorHAnsi"/>
                <w:color w:val="000000"/>
                <w:szCs w:val="22"/>
              </w:rPr>
              <w:t>Milber</w:t>
            </w:r>
            <w:proofErr w:type="spellEnd"/>
            <w:r w:rsidRPr="00F2530C">
              <w:rPr>
                <w:rFonts w:asciiTheme="minorHAnsi" w:hAnsiTheme="minorHAnsi" w:cstheme="minorHAnsi"/>
                <w:color w:val="000000"/>
                <w:szCs w:val="22"/>
              </w:rPr>
              <w:t xml:space="preserve"> Fernandes. </w:t>
            </w:r>
            <w:r w:rsidRPr="00F2530C">
              <w:rPr>
                <w:rFonts w:asciiTheme="minorHAnsi" w:hAnsiTheme="minorHAnsi" w:cstheme="minorHAnsi"/>
                <w:b/>
                <w:color w:val="000000"/>
                <w:szCs w:val="22"/>
              </w:rPr>
              <w:t xml:space="preserve">Cadernos de encargos. </w:t>
            </w:r>
            <w:r w:rsidRPr="00F2530C">
              <w:rPr>
                <w:rFonts w:asciiTheme="minorHAnsi" w:hAnsiTheme="minorHAnsi" w:cstheme="minorHAnsi"/>
                <w:color w:val="000000"/>
                <w:szCs w:val="22"/>
              </w:rPr>
              <w:t>4. ed. São Paulo: Pini, 2004. 726 p.</w:t>
            </w:r>
          </w:p>
          <w:p w14:paraId="5178B959" w14:textId="77777777" w:rsidR="00F2530C" w:rsidRPr="00F2530C" w:rsidRDefault="00F2530C" w:rsidP="00F90097">
            <w:pPr>
              <w:rPr>
                <w:rFonts w:asciiTheme="minorHAnsi" w:hAnsiTheme="minorHAnsi" w:cstheme="minorHAnsi"/>
                <w:szCs w:val="22"/>
              </w:rPr>
            </w:pPr>
          </w:p>
          <w:p w14:paraId="1F6B5BE2"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LIMMER, Carl Vicente. </w:t>
            </w:r>
            <w:r w:rsidRPr="00F2530C">
              <w:rPr>
                <w:rFonts w:asciiTheme="minorHAnsi" w:hAnsiTheme="minorHAnsi" w:cstheme="minorHAnsi"/>
                <w:b/>
                <w:szCs w:val="22"/>
              </w:rPr>
              <w:t xml:space="preserve">Planejamento, orçamento e controle de projetos e obras. </w:t>
            </w:r>
            <w:r w:rsidRPr="00F2530C">
              <w:rPr>
                <w:rFonts w:asciiTheme="minorHAnsi" w:hAnsiTheme="minorHAnsi" w:cstheme="minorHAnsi"/>
                <w:szCs w:val="22"/>
              </w:rPr>
              <w:t xml:space="preserve">1. ed. São Paulo: LTC, 1997. 240 p. </w:t>
            </w:r>
          </w:p>
          <w:p w14:paraId="74B0AAB1" w14:textId="77777777" w:rsidR="00F2530C" w:rsidRPr="00F2530C" w:rsidRDefault="00F2530C" w:rsidP="00F90097">
            <w:pPr>
              <w:rPr>
                <w:rFonts w:asciiTheme="minorHAnsi" w:hAnsiTheme="minorHAnsi" w:cstheme="minorHAnsi"/>
                <w:szCs w:val="22"/>
              </w:rPr>
            </w:pPr>
          </w:p>
          <w:p w14:paraId="38912DFB"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SENAI. Departamento Regional de Santa Catarina Blumenau; GONÇALVES, Almir. </w:t>
            </w:r>
            <w:r w:rsidRPr="00F2530C">
              <w:rPr>
                <w:rFonts w:asciiTheme="minorHAnsi" w:hAnsiTheme="minorHAnsi" w:cstheme="minorHAnsi"/>
                <w:b/>
                <w:bCs/>
                <w:szCs w:val="22"/>
              </w:rPr>
              <w:t xml:space="preserve">Orçamentista de obras. </w:t>
            </w:r>
            <w:r w:rsidRPr="00F2530C">
              <w:rPr>
                <w:rFonts w:asciiTheme="minorHAnsi" w:hAnsiTheme="minorHAnsi" w:cstheme="minorHAnsi"/>
                <w:szCs w:val="22"/>
              </w:rPr>
              <w:t>Blumenau: SENAI, 2002. 87 p.</w:t>
            </w:r>
          </w:p>
          <w:p w14:paraId="349DBC64" w14:textId="77777777" w:rsidR="00F2530C" w:rsidRPr="00F2530C" w:rsidRDefault="00F2530C" w:rsidP="00F90097">
            <w:pPr>
              <w:rPr>
                <w:rFonts w:asciiTheme="minorHAnsi" w:hAnsiTheme="minorHAnsi" w:cstheme="minorHAnsi"/>
                <w:szCs w:val="22"/>
              </w:rPr>
            </w:pPr>
          </w:p>
          <w:p w14:paraId="225129BD"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b/>
                <w:szCs w:val="22"/>
              </w:rPr>
              <w:t>CONSTRUÇÃO MERCADO</w:t>
            </w:r>
            <w:r w:rsidRPr="00F2530C">
              <w:rPr>
                <w:rFonts w:asciiTheme="minorHAnsi" w:hAnsiTheme="minorHAnsi" w:cstheme="minorHAnsi"/>
                <w:szCs w:val="22"/>
              </w:rPr>
              <w:t>. São Paulo, SP: Pini,2007-. Mensal.</w:t>
            </w:r>
          </w:p>
          <w:p w14:paraId="1EBAF03C" w14:textId="77777777" w:rsidR="00F2530C" w:rsidRPr="00F2530C" w:rsidRDefault="00F2530C" w:rsidP="00F90097">
            <w:pPr>
              <w:rPr>
                <w:rFonts w:asciiTheme="minorHAnsi" w:hAnsiTheme="minorHAnsi" w:cstheme="minorHAnsi"/>
                <w:szCs w:val="22"/>
              </w:rPr>
            </w:pPr>
          </w:p>
          <w:p w14:paraId="049EE699" w14:textId="77777777" w:rsidR="00F2530C" w:rsidRPr="00F2530C" w:rsidRDefault="00F2530C" w:rsidP="00F90097">
            <w:pPr>
              <w:rPr>
                <w:rFonts w:asciiTheme="minorHAnsi" w:eastAsia="Arial Unicode MS" w:hAnsiTheme="minorHAnsi" w:cstheme="minorHAnsi"/>
                <w:b/>
                <w:caps/>
                <w:szCs w:val="22"/>
              </w:rPr>
            </w:pPr>
          </w:p>
          <w:p w14:paraId="5F0122EB"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 </w:t>
            </w:r>
          </w:p>
          <w:p w14:paraId="49A57912" w14:textId="77777777" w:rsidR="00F2530C" w:rsidRPr="00F2530C" w:rsidRDefault="00F2530C" w:rsidP="00F90097">
            <w:pPr>
              <w:rPr>
                <w:rFonts w:asciiTheme="minorHAnsi" w:hAnsiTheme="minorHAnsi" w:cstheme="minorHAnsi"/>
                <w:b/>
                <w:caps/>
                <w:szCs w:val="22"/>
              </w:rPr>
            </w:pPr>
            <w:r w:rsidRPr="00F2530C">
              <w:rPr>
                <w:rFonts w:asciiTheme="minorHAnsi" w:eastAsia="Arial Unicode MS" w:hAnsiTheme="minorHAnsi" w:cstheme="minorHAnsi"/>
                <w:b/>
                <w:caps/>
                <w:szCs w:val="22"/>
              </w:rPr>
              <w:t xml:space="preserve">- Metodologia para elaboração de projeto – 30 h - </w:t>
            </w:r>
          </w:p>
          <w:p w14:paraId="6C22905D" w14:textId="77777777" w:rsidR="00F2530C" w:rsidRPr="00F2530C" w:rsidRDefault="00F2530C" w:rsidP="00F90097">
            <w:pPr>
              <w:rPr>
                <w:rFonts w:asciiTheme="minorHAnsi" w:eastAsia="Arial Unicode MS" w:hAnsiTheme="minorHAnsi" w:cstheme="minorHAnsi"/>
                <w:b/>
                <w:caps/>
                <w:szCs w:val="22"/>
              </w:rPr>
            </w:pPr>
          </w:p>
          <w:p w14:paraId="05091E0D"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SILVA, José Maria da; SILVEIRA, Emerson Sena da. </w:t>
            </w:r>
            <w:r w:rsidRPr="00F2530C">
              <w:rPr>
                <w:rFonts w:asciiTheme="minorHAnsi" w:hAnsiTheme="minorHAnsi" w:cstheme="minorHAnsi"/>
                <w:b/>
                <w:bCs/>
                <w:szCs w:val="22"/>
              </w:rPr>
              <w:t xml:space="preserve">Apresentação de trabalhos acadêmicos: </w:t>
            </w:r>
            <w:r w:rsidRPr="00F2530C">
              <w:rPr>
                <w:rFonts w:asciiTheme="minorHAnsi" w:hAnsiTheme="minorHAnsi" w:cstheme="minorHAnsi"/>
                <w:szCs w:val="22"/>
              </w:rPr>
              <w:t xml:space="preserve">normas técnicas. 3. ed. atualizada de acordo com as normas da ABN. </w:t>
            </w:r>
            <w:proofErr w:type="gramStart"/>
            <w:r w:rsidRPr="00F2530C">
              <w:rPr>
                <w:rFonts w:asciiTheme="minorHAnsi" w:hAnsiTheme="minorHAnsi" w:cstheme="minorHAnsi"/>
                <w:szCs w:val="22"/>
              </w:rPr>
              <w:t>Petrópolis,:</w:t>
            </w:r>
            <w:proofErr w:type="gramEnd"/>
            <w:r w:rsidRPr="00F2530C">
              <w:rPr>
                <w:rFonts w:asciiTheme="minorHAnsi" w:hAnsiTheme="minorHAnsi" w:cstheme="minorHAnsi"/>
                <w:szCs w:val="22"/>
              </w:rPr>
              <w:t xml:space="preserve"> Vozes, c2007. 207 p.</w:t>
            </w:r>
          </w:p>
          <w:p w14:paraId="49D27951" w14:textId="77777777" w:rsidR="00F2530C" w:rsidRPr="00F2530C" w:rsidRDefault="00F2530C" w:rsidP="00F90097">
            <w:pPr>
              <w:rPr>
                <w:rFonts w:asciiTheme="minorHAnsi" w:hAnsiTheme="minorHAnsi" w:cstheme="minorHAnsi"/>
                <w:szCs w:val="22"/>
              </w:rPr>
            </w:pPr>
          </w:p>
          <w:p w14:paraId="2A84F2CA"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ASSOCIAÇÃO BRASILEIRA DE NORMAS TÉCNICAS. </w:t>
            </w:r>
            <w:r w:rsidRPr="00F2530C">
              <w:rPr>
                <w:rFonts w:asciiTheme="minorHAnsi" w:hAnsiTheme="minorHAnsi" w:cstheme="minorHAnsi"/>
                <w:b/>
                <w:bCs/>
                <w:szCs w:val="22"/>
              </w:rPr>
              <w:t xml:space="preserve">NBR 10520 - Informação e documentação: </w:t>
            </w:r>
            <w:r w:rsidRPr="00F2530C">
              <w:rPr>
                <w:rFonts w:asciiTheme="minorHAnsi" w:hAnsiTheme="minorHAnsi" w:cstheme="minorHAnsi"/>
                <w:szCs w:val="22"/>
              </w:rPr>
              <w:t xml:space="preserve">citações em </w:t>
            </w:r>
            <w:proofErr w:type="gramStart"/>
            <w:r w:rsidRPr="00F2530C">
              <w:rPr>
                <w:rFonts w:asciiTheme="minorHAnsi" w:hAnsiTheme="minorHAnsi" w:cstheme="minorHAnsi"/>
                <w:szCs w:val="22"/>
              </w:rPr>
              <w:t>documentos :</w:t>
            </w:r>
            <w:proofErr w:type="gramEnd"/>
            <w:r w:rsidRPr="00F2530C">
              <w:rPr>
                <w:rFonts w:asciiTheme="minorHAnsi" w:hAnsiTheme="minorHAnsi" w:cstheme="minorHAnsi"/>
                <w:szCs w:val="22"/>
              </w:rPr>
              <w:t xml:space="preserve"> apresentação. Rio de Janeiro: ABNT, 2002. 7 p.</w:t>
            </w:r>
          </w:p>
          <w:p w14:paraId="49630B78" w14:textId="77777777" w:rsidR="00F2530C" w:rsidRPr="00F2530C" w:rsidRDefault="00F2530C" w:rsidP="00F90097">
            <w:pPr>
              <w:rPr>
                <w:rFonts w:asciiTheme="minorHAnsi" w:hAnsiTheme="minorHAnsi" w:cstheme="minorHAnsi"/>
                <w:szCs w:val="22"/>
              </w:rPr>
            </w:pPr>
          </w:p>
          <w:p w14:paraId="77BBDD7F"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ASSOCIAÇÃO BRASILEIRA DE NORMAS TÉCNICAS; COMITÊ BRASILEIRO DE FINANÇAS, BANCOS, SEGUROS, COMÉRCIO, ADMINISTRAÇÃO E DOCUMENTAÇÃO; COMISSÃO DE ESTUDO DE DOCUMENTAÇÃO. </w:t>
            </w:r>
            <w:r w:rsidRPr="00F2530C">
              <w:rPr>
                <w:rFonts w:asciiTheme="minorHAnsi" w:hAnsiTheme="minorHAnsi" w:cstheme="minorHAnsi"/>
                <w:b/>
                <w:bCs/>
                <w:szCs w:val="22"/>
              </w:rPr>
              <w:t xml:space="preserve">NBR 6024 - Informação e documentação: </w:t>
            </w:r>
            <w:r w:rsidRPr="00F2530C">
              <w:rPr>
                <w:rFonts w:asciiTheme="minorHAnsi" w:hAnsiTheme="minorHAnsi" w:cstheme="minorHAnsi"/>
                <w:szCs w:val="22"/>
              </w:rPr>
              <w:t xml:space="preserve">numeração progressiva das seções de um documento </w:t>
            </w:r>
            <w:proofErr w:type="gramStart"/>
            <w:r w:rsidRPr="00F2530C">
              <w:rPr>
                <w:rFonts w:asciiTheme="minorHAnsi" w:hAnsiTheme="minorHAnsi" w:cstheme="minorHAnsi"/>
                <w:szCs w:val="22"/>
              </w:rPr>
              <w:t>escrito :</w:t>
            </w:r>
            <w:proofErr w:type="gramEnd"/>
            <w:r w:rsidRPr="00F2530C">
              <w:rPr>
                <w:rFonts w:asciiTheme="minorHAnsi" w:hAnsiTheme="minorHAnsi" w:cstheme="minorHAnsi"/>
                <w:szCs w:val="22"/>
              </w:rPr>
              <w:t xml:space="preserve"> apresentação. Rio de Janeiro: ABNT, 2003. 3 p.</w:t>
            </w:r>
          </w:p>
          <w:p w14:paraId="7D2D4858" w14:textId="77777777" w:rsidR="00F2530C" w:rsidRPr="00F2530C" w:rsidRDefault="00F2530C" w:rsidP="00F90097">
            <w:pPr>
              <w:rPr>
                <w:rFonts w:asciiTheme="minorHAnsi" w:hAnsiTheme="minorHAnsi" w:cstheme="minorHAnsi"/>
                <w:color w:val="555555"/>
                <w:szCs w:val="22"/>
              </w:rPr>
            </w:pPr>
          </w:p>
          <w:p w14:paraId="4D3D57DF" w14:textId="77777777" w:rsidR="00F2530C" w:rsidRPr="00F2530C" w:rsidRDefault="00F2530C" w:rsidP="00F90097">
            <w:pPr>
              <w:rPr>
                <w:rFonts w:asciiTheme="minorHAnsi" w:eastAsia="Arial Unicode MS" w:hAnsiTheme="minorHAnsi" w:cstheme="minorHAnsi"/>
                <w:b/>
                <w:caps/>
                <w:szCs w:val="22"/>
              </w:rPr>
            </w:pPr>
          </w:p>
          <w:p w14:paraId="4560E240" w14:textId="77777777" w:rsidR="00F2530C" w:rsidRPr="00F2530C" w:rsidRDefault="00F2530C" w:rsidP="00F90097">
            <w:pPr>
              <w:rPr>
                <w:rFonts w:asciiTheme="minorHAnsi" w:hAnsiTheme="minorHAnsi" w:cstheme="minorHAnsi"/>
                <w:b/>
                <w:caps/>
                <w:szCs w:val="22"/>
              </w:rPr>
            </w:pPr>
            <w:r w:rsidRPr="00F2530C">
              <w:rPr>
                <w:rFonts w:asciiTheme="minorHAnsi" w:eastAsia="Arial Unicode MS" w:hAnsiTheme="minorHAnsi" w:cstheme="minorHAnsi"/>
                <w:b/>
                <w:caps/>
                <w:szCs w:val="22"/>
              </w:rPr>
              <w:t xml:space="preserve">- </w:t>
            </w:r>
            <w:r w:rsidRPr="00F2530C">
              <w:rPr>
                <w:rFonts w:asciiTheme="minorHAnsi" w:hAnsiTheme="minorHAnsi" w:cstheme="minorHAnsi"/>
                <w:b/>
                <w:caps/>
                <w:szCs w:val="22"/>
              </w:rPr>
              <w:t xml:space="preserve">Tendências e Demandas Tecnológicas </w:t>
            </w:r>
            <w:smartTag w:uri="urn:schemas-microsoft-com:office:smarttags" w:element="PersonName">
              <w:smartTagPr>
                <w:attr w:name="ProductID" w:val="EM CONSTRUￇￃO CIVIL"/>
              </w:smartTagPr>
              <w:r w:rsidRPr="00F2530C">
                <w:rPr>
                  <w:rFonts w:asciiTheme="minorHAnsi" w:hAnsiTheme="minorHAnsi" w:cstheme="minorHAnsi"/>
                  <w:b/>
                  <w:caps/>
                  <w:szCs w:val="22"/>
                </w:rPr>
                <w:t>em construção civil</w:t>
              </w:r>
            </w:smartTag>
            <w:r w:rsidRPr="00F2530C">
              <w:rPr>
                <w:rFonts w:asciiTheme="minorHAnsi" w:hAnsiTheme="minorHAnsi" w:cstheme="minorHAnsi"/>
                <w:b/>
                <w:caps/>
                <w:szCs w:val="22"/>
              </w:rPr>
              <w:t xml:space="preserve"> </w:t>
            </w:r>
            <w:proofErr w:type="gramStart"/>
            <w:r w:rsidRPr="00F2530C">
              <w:rPr>
                <w:rFonts w:asciiTheme="minorHAnsi" w:hAnsiTheme="minorHAnsi" w:cstheme="minorHAnsi"/>
                <w:b/>
                <w:caps/>
                <w:szCs w:val="22"/>
              </w:rPr>
              <w:t>–  30</w:t>
            </w:r>
            <w:proofErr w:type="gramEnd"/>
            <w:r w:rsidRPr="00F2530C">
              <w:rPr>
                <w:rFonts w:asciiTheme="minorHAnsi" w:hAnsiTheme="minorHAnsi" w:cstheme="minorHAnsi"/>
                <w:b/>
                <w:caps/>
                <w:szCs w:val="22"/>
              </w:rPr>
              <w:t xml:space="preserve"> h - </w:t>
            </w:r>
          </w:p>
          <w:p w14:paraId="30D47BBB" w14:textId="77777777" w:rsidR="00F2530C" w:rsidRPr="00F2530C" w:rsidRDefault="00F2530C" w:rsidP="00F90097">
            <w:pPr>
              <w:rPr>
                <w:rFonts w:asciiTheme="minorHAnsi" w:hAnsiTheme="minorHAnsi" w:cstheme="minorHAnsi"/>
                <w:b/>
                <w:caps/>
                <w:szCs w:val="22"/>
              </w:rPr>
            </w:pPr>
          </w:p>
          <w:p w14:paraId="629B7D8A"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ALMEIDA, Carlos de Souza; VIDAL, Mario Cesar Rodríguez. </w:t>
            </w:r>
            <w:r w:rsidRPr="00F2530C">
              <w:rPr>
                <w:rFonts w:asciiTheme="minorHAnsi" w:hAnsiTheme="minorHAnsi" w:cstheme="minorHAnsi"/>
                <w:b/>
                <w:bCs/>
                <w:szCs w:val="22"/>
              </w:rPr>
              <w:t xml:space="preserve">Gestão da manutenção predial: </w:t>
            </w:r>
            <w:r w:rsidRPr="00F2530C">
              <w:rPr>
                <w:rFonts w:asciiTheme="minorHAnsi" w:hAnsiTheme="minorHAnsi" w:cstheme="minorHAnsi"/>
                <w:szCs w:val="22"/>
              </w:rPr>
              <w:t>a tecnologia, a organização e as pessoas. Rio de Janeiro, RJ: Ed. do Autor, c2001. 260 p.</w:t>
            </w:r>
          </w:p>
          <w:p w14:paraId="022BF15A" w14:textId="77777777" w:rsidR="00F2530C" w:rsidRPr="00F2530C" w:rsidRDefault="00F2530C" w:rsidP="00F90097">
            <w:pPr>
              <w:rPr>
                <w:rFonts w:asciiTheme="minorHAnsi" w:hAnsiTheme="minorHAnsi" w:cstheme="minorHAnsi"/>
                <w:szCs w:val="22"/>
              </w:rPr>
            </w:pPr>
          </w:p>
          <w:p w14:paraId="6AD6B17B" w14:textId="77777777" w:rsidR="00F2530C" w:rsidRPr="00F2530C" w:rsidRDefault="00F2530C" w:rsidP="00F90097">
            <w:pPr>
              <w:rPr>
                <w:rFonts w:asciiTheme="minorHAnsi" w:hAnsiTheme="minorHAnsi" w:cstheme="minorHAnsi"/>
                <w:b/>
                <w:caps/>
                <w:szCs w:val="22"/>
              </w:rPr>
            </w:pPr>
            <w:r w:rsidRPr="00F2530C">
              <w:rPr>
                <w:rFonts w:asciiTheme="minorHAnsi" w:hAnsiTheme="minorHAnsi" w:cstheme="minorHAnsi"/>
                <w:b/>
                <w:szCs w:val="22"/>
              </w:rPr>
              <w:t xml:space="preserve">TÉCHNE: revista de tecnologia da </w:t>
            </w:r>
            <w:proofErr w:type="gramStart"/>
            <w:r w:rsidRPr="00F2530C">
              <w:rPr>
                <w:rFonts w:asciiTheme="minorHAnsi" w:hAnsiTheme="minorHAnsi" w:cstheme="minorHAnsi"/>
                <w:b/>
                <w:szCs w:val="22"/>
              </w:rPr>
              <w:t>construção</w:t>
            </w:r>
            <w:r w:rsidRPr="00F2530C">
              <w:rPr>
                <w:rFonts w:asciiTheme="minorHAnsi" w:hAnsiTheme="minorHAnsi" w:cstheme="minorHAnsi"/>
                <w:szCs w:val="22"/>
              </w:rPr>
              <w:t xml:space="preserve"> .</w:t>
            </w:r>
            <w:proofErr w:type="gramEnd"/>
            <w:r w:rsidRPr="00F2530C">
              <w:rPr>
                <w:rFonts w:asciiTheme="minorHAnsi" w:hAnsiTheme="minorHAnsi" w:cstheme="minorHAnsi"/>
                <w:szCs w:val="22"/>
              </w:rPr>
              <w:t xml:space="preserve"> São Paulo: Pini, - #. Mensal.</w:t>
            </w:r>
          </w:p>
          <w:p w14:paraId="4963A6D5" w14:textId="77777777" w:rsidR="00F2530C" w:rsidRPr="00F2530C" w:rsidRDefault="00F2530C" w:rsidP="00F90097">
            <w:pPr>
              <w:rPr>
                <w:rFonts w:asciiTheme="minorHAnsi" w:hAnsiTheme="minorHAnsi" w:cstheme="minorHAnsi"/>
                <w:szCs w:val="22"/>
              </w:rPr>
            </w:pPr>
          </w:p>
          <w:p w14:paraId="0F04208F" w14:textId="77777777" w:rsidR="00F2530C" w:rsidRPr="00F2530C" w:rsidRDefault="00F2530C" w:rsidP="00F90097">
            <w:pPr>
              <w:rPr>
                <w:rFonts w:asciiTheme="minorHAnsi" w:hAnsiTheme="minorHAnsi" w:cstheme="minorHAnsi"/>
                <w:szCs w:val="22"/>
              </w:rPr>
            </w:pPr>
          </w:p>
          <w:p w14:paraId="2C61C5FF"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DRYWALL. Associação Brasileira. </w:t>
            </w:r>
            <w:r w:rsidRPr="00F2530C">
              <w:rPr>
                <w:rFonts w:asciiTheme="minorHAnsi" w:hAnsiTheme="minorHAnsi" w:cstheme="minorHAnsi"/>
                <w:b/>
                <w:szCs w:val="22"/>
              </w:rPr>
              <w:t xml:space="preserve">Manual de Montagem de sistema </w:t>
            </w:r>
            <w:proofErr w:type="spellStart"/>
            <w:r w:rsidRPr="00F2530C">
              <w:rPr>
                <w:rFonts w:asciiTheme="minorHAnsi" w:hAnsiTheme="minorHAnsi" w:cstheme="minorHAnsi"/>
                <w:b/>
                <w:szCs w:val="22"/>
              </w:rPr>
              <w:t>Drywall</w:t>
            </w:r>
            <w:proofErr w:type="spellEnd"/>
            <w:r w:rsidRPr="00F2530C">
              <w:rPr>
                <w:rFonts w:asciiTheme="minorHAnsi" w:hAnsiTheme="minorHAnsi" w:cstheme="minorHAnsi"/>
                <w:szCs w:val="22"/>
              </w:rPr>
              <w:t xml:space="preserve">. Manual Técnico. São Paulo, SP. PINI. 2009. 1. Ed. </w:t>
            </w:r>
          </w:p>
          <w:p w14:paraId="3DF59C62" w14:textId="77777777" w:rsidR="00F2530C" w:rsidRPr="00F2530C" w:rsidRDefault="00F2530C" w:rsidP="00F90097">
            <w:pPr>
              <w:rPr>
                <w:rFonts w:asciiTheme="minorHAnsi" w:hAnsiTheme="minorHAnsi" w:cstheme="minorHAnsi"/>
                <w:szCs w:val="22"/>
              </w:rPr>
            </w:pPr>
          </w:p>
          <w:p w14:paraId="127D1FCA"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ENGEL, </w:t>
            </w:r>
            <w:proofErr w:type="spellStart"/>
            <w:r w:rsidRPr="00F2530C">
              <w:rPr>
                <w:rFonts w:asciiTheme="minorHAnsi" w:hAnsiTheme="minorHAnsi" w:cstheme="minorHAnsi"/>
                <w:szCs w:val="22"/>
              </w:rPr>
              <w:t>Heino</w:t>
            </w:r>
            <w:proofErr w:type="spellEnd"/>
            <w:r w:rsidRPr="00F2530C">
              <w:rPr>
                <w:rFonts w:asciiTheme="minorHAnsi" w:hAnsiTheme="minorHAnsi" w:cstheme="minorHAnsi"/>
                <w:szCs w:val="22"/>
              </w:rPr>
              <w:t>. Sistemas Estruturais. São Paulo, SP. PINI. 2 ed. 342 pg.</w:t>
            </w:r>
          </w:p>
          <w:p w14:paraId="65394719" w14:textId="77777777" w:rsidR="00F2530C" w:rsidRPr="00F2530C" w:rsidRDefault="00F2530C" w:rsidP="00F90097">
            <w:pPr>
              <w:rPr>
                <w:rFonts w:asciiTheme="minorHAnsi" w:hAnsiTheme="minorHAnsi" w:cstheme="minorHAnsi"/>
                <w:szCs w:val="22"/>
              </w:rPr>
            </w:pPr>
          </w:p>
          <w:p w14:paraId="61696531" w14:textId="77777777" w:rsidR="00F2530C" w:rsidRPr="00F2530C" w:rsidRDefault="00F2530C" w:rsidP="00F90097">
            <w:pPr>
              <w:rPr>
                <w:rFonts w:asciiTheme="minorHAnsi" w:hAnsiTheme="minorHAnsi" w:cstheme="minorHAnsi"/>
                <w:b/>
                <w:caps/>
                <w:szCs w:val="22"/>
              </w:rPr>
            </w:pPr>
          </w:p>
          <w:p w14:paraId="235C0436" w14:textId="77777777" w:rsidR="00F2530C" w:rsidRPr="00F2530C" w:rsidRDefault="00F2530C" w:rsidP="00F90097">
            <w:pPr>
              <w:rPr>
                <w:rFonts w:asciiTheme="minorHAnsi" w:hAnsiTheme="minorHAnsi" w:cstheme="minorHAnsi"/>
                <w:b/>
                <w:caps/>
                <w:szCs w:val="22"/>
              </w:rPr>
            </w:pPr>
          </w:p>
          <w:p w14:paraId="1C1A4551" w14:textId="77777777" w:rsidR="00F2530C" w:rsidRPr="00F2530C" w:rsidRDefault="00F2530C" w:rsidP="00F90097">
            <w:pPr>
              <w:rPr>
                <w:rFonts w:asciiTheme="minorHAnsi" w:eastAsia="Arial Unicode MS" w:hAnsiTheme="minorHAnsi" w:cstheme="minorHAnsi"/>
                <w:b/>
                <w:caps/>
                <w:szCs w:val="22"/>
              </w:rPr>
            </w:pPr>
            <w:r w:rsidRPr="00F2530C">
              <w:rPr>
                <w:rFonts w:asciiTheme="minorHAnsi" w:hAnsiTheme="minorHAnsi" w:cstheme="minorHAnsi"/>
                <w:b/>
                <w:caps/>
                <w:szCs w:val="22"/>
              </w:rPr>
              <w:t xml:space="preserve">- </w:t>
            </w:r>
            <w:r w:rsidRPr="00F2530C">
              <w:rPr>
                <w:rFonts w:asciiTheme="minorHAnsi" w:eastAsia="Arial Unicode MS" w:hAnsiTheme="minorHAnsi" w:cstheme="minorHAnsi"/>
                <w:b/>
                <w:caps/>
                <w:szCs w:val="22"/>
              </w:rPr>
              <w:t>Drenagens – 30 h –</w:t>
            </w:r>
          </w:p>
          <w:p w14:paraId="36E1E2A8" w14:textId="77777777" w:rsidR="00F2530C" w:rsidRPr="00F2530C" w:rsidRDefault="00F2530C" w:rsidP="00F90097">
            <w:pPr>
              <w:rPr>
                <w:rFonts w:asciiTheme="minorHAnsi" w:eastAsia="Arial Unicode MS" w:hAnsiTheme="minorHAnsi" w:cstheme="minorHAnsi"/>
                <w:b/>
                <w:caps/>
                <w:szCs w:val="22"/>
              </w:rPr>
            </w:pPr>
          </w:p>
          <w:p w14:paraId="12C123A5"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FENDRICH, Roberto. </w:t>
            </w:r>
            <w:r w:rsidRPr="00F2530C">
              <w:rPr>
                <w:rFonts w:asciiTheme="minorHAnsi" w:hAnsiTheme="minorHAnsi" w:cstheme="minorHAnsi"/>
                <w:b/>
                <w:bCs/>
                <w:szCs w:val="22"/>
              </w:rPr>
              <w:t xml:space="preserve">Drenagem e controle da erosão urbana. </w:t>
            </w:r>
            <w:r w:rsidRPr="00F2530C">
              <w:rPr>
                <w:rFonts w:asciiTheme="minorHAnsi" w:hAnsiTheme="minorHAnsi" w:cstheme="minorHAnsi"/>
                <w:szCs w:val="22"/>
              </w:rPr>
              <w:t>Curitiba: EDUCA, 1988. 442 p.</w:t>
            </w:r>
          </w:p>
          <w:p w14:paraId="168137E7" w14:textId="77777777" w:rsidR="00F2530C" w:rsidRPr="00F2530C" w:rsidRDefault="00F2530C" w:rsidP="00F90097">
            <w:pPr>
              <w:rPr>
                <w:rFonts w:asciiTheme="minorHAnsi" w:hAnsiTheme="minorHAnsi" w:cstheme="minorHAnsi"/>
                <w:szCs w:val="22"/>
              </w:rPr>
            </w:pPr>
          </w:p>
          <w:p w14:paraId="764A4CEA"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 Acervo 42210 </w:t>
            </w:r>
            <w:r w:rsidRPr="00F2530C">
              <w:rPr>
                <w:rFonts w:asciiTheme="minorHAnsi" w:hAnsiTheme="minorHAnsi" w:cstheme="minorHAnsi"/>
                <w:szCs w:val="22"/>
              </w:rPr>
              <w:br/>
              <w:t xml:space="preserve">SCHNAID, Fernando. </w:t>
            </w:r>
            <w:r w:rsidRPr="00F2530C">
              <w:rPr>
                <w:rFonts w:asciiTheme="minorHAnsi" w:hAnsiTheme="minorHAnsi" w:cstheme="minorHAnsi"/>
                <w:b/>
                <w:bCs/>
                <w:szCs w:val="22"/>
              </w:rPr>
              <w:t xml:space="preserve">Ensaios de campo e suas aplicações à engenharia de fundações. </w:t>
            </w:r>
            <w:r w:rsidRPr="00F2530C">
              <w:rPr>
                <w:rFonts w:asciiTheme="minorHAnsi" w:hAnsiTheme="minorHAnsi" w:cstheme="minorHAnsi"/>
                <w:szCs w:val="22"/>
              </w:rPr>
              <w:t>São Paulo, SP: Oficina de Textos, 2000. 189 p.</w:t>
            </w:r>
          </w:p>
          <w:p w14:paraId="1B75AF76" w14:textId="77777777" w:rsidR="00F2530C" w:rsidRPr="00F2530C" w:rsidRDefault="00F2530C" w:rsidP="00F90097">
            <w:pPr>
              <w:rPr>
                <w:rFonts w:asciiTheme="minorHAnsi" w:hAnsiTheme="minorHAnsi" w:cstheme="minorHAnsi"/>
                <w:szCs w:val="22"/>
              </w:rPr>
            </w:pPr>
          </w:p>
          <w:p w14:paraId="0CD8FE7D"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LEPSCH, I. F. </w:t>
            </w:r>
            <w:r w:rsidRPr="00F2530C">
              <w:rPr>
                <w:rFonts w:asciiTheme="minorHAnsi" w:hAnsiTheme="minorHAnsi" w:cstheme="minorHAnsi"/>
                <w:b/>
                <w:bCs/>
                <w:szCs w:val="22"/>
              </w:rPr>
              <w:t xml:space="preserve">Formação e conservação dos solos. </w:t>
            </w:r>
            <w:r w:rsidRPr="00F2530C">
              <w:rPr>
                <w:rFonts w:asciiTheme="minorHAnsi" w:hAnsiTheme="minorHAnsi" w:cstheme="minorHAnsi"/>
                <w:szCs w:val="22"/>
              </w:rPr>
              <w:t>São Paulo, SP: Oficina de Textos, 2002. 178 p.</w:t>
            </w:r>
          </w:p>
          <w:p w14:paraId="7BA7B2DC" w14:textId="77777777" w:rsidR="00F2530C" w:rsidRPr="00F2530C" w:rsidRDefault="00F2530C" w:rsidP="00F90097">
            <w:pPr>
              <w:rPr>
                <w:rFonts w:asciiTheme="minorHAnsi" w:hAnsiTheme="minorHAnsi" w:cstheme="minorHAnsi"/>
                <w:szCs w:val="22"/>
              </w:rPr>
            </w:pPr>
          </w:p>
          <w:p w14:paraId="6B859DA0"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SENAI. Departamento Regional de Santa Catarina Blumenau; CORREIA, Susanne Patrícia. </w:t>
            </w:r>
            <w:r w:rsidRPr="00F2530C">
              <w:rPr>
                <w:rFonts w:asciiTheme="minorHAnsi" w:hAnsiTheme="minorHAnsi" w:cstheme="minorHAnsi"/>
                <w:b/>
                <w:bCs/>
                <w:szCs w:val="22"/>
              </w:rPr>
              <w:t xml:space="preserve">Solos. </w:t>
            </w:r>
            <w:r w:rsidRPr="00F2530C">
              <w:rPr>
                <w:rFonts w:asciiTheme="minorHAnsi" w:hAnsiTheme="minorHAnsi" w:cstheme="minorHAnsi"/>
                <w:szCs w:val="22"/>
              </w:rPr>
              <w:t>Blumenau: SENAI, 2001. 27 p.</w:t>
            </w:r>
          </w:p>
          <w:p w14:paraId="7FFCFF21" w14:textId="77777777" w:rsidR="00F2530C" w:rsidRPr="00F2530C" w:rsidRDefault="00F2530C" w:rsidP="00F90097">
            <w:pPr>
              <w:rPr>
                <w:rFonts w:asciiTheme="minorHAnsi" w:hAnsiTheme="minorHAnsi" w:cstheme="minorHAnsi"/>
                <w:szCs w:val="22"/>
              </w:rPr>
            </w:pPr>
          </w:p>
          <w:p w14:paraId="27D48682" w14:textId="77777777" w:rsidR="00F2530C" w:rsidRPr="00F2530C" w:rsidRDefault="00F2530C" w:rsidP="00F90097">
            <w:pPr>
              <w:rPr>
                <w:rFonts w:asciiTheme="minorHAnsi" w:hAnsiTheme="minorHAnsi" w:cstheme="minorHAnsi"/>
                <w:szCs w:val="22"/>
                <w:lang w:val="en-US"/>
              </w:rPr>
            </w:pPr>
            <w:r w:rsidRPr="00F2530C">
              <w:rPr>
                <w:rFonts w:asciiTheme="minorHAnsi" w:hAnsiTheme="minorHAnsi" w:cstheme="minorHAnsi"/>
                <w:szCs w:val="22"/>
              </w:rPr>
              <w:t xml:space="preserve">WEISSIG, Dirk R. </w:t>
            </w:r>
            <w:r w:rsidRPr="00F2530C">
              <w:rPr>
                <w:rFonts w:asciiTheme="minorHAnsi" w:hAnsiTheme="minorHAnsi" w:cstheme="minorHAnsi"/>
                <w:b/>
                <w:bCs/>
                <w:szCs w:val="22"/>
              </w:rPr>
              <w:t xml:space="preserve">Fundamentos sobre </w:t>
            </w:r>
            <w:proofErr w:type="spellStart"/>
            <w:r w:rsidRPr="00F2530C">
              <w:rPr>
                <w:rFonts w:asciiTheme="minorHAnsi" w:hAnsiTheme="minorHAnsi" w:cstheme="minorHAnsi"/>
                <w:b/>
                <w:bCs/>
                <w:szCs w:val="22"/>
              </w:rPr>
              <w:t>la</w:t>
            </w:r>
            <w:proofErr w:type="spellEnd"/>
            <w:r w:rsidRPr="00F2530C">
              <w:rPr>
                <w:rFonts w:asciiTheme="minorHAnsi" w:hAnsiTheme="minorHAnsi" w:cstheme="minorHAnsi"/>
                <w:b/>
                <w:bCs/>
                <w:szCs w:val="22"/>
              </w:rPr>
              <w:t xml:space="preserve"> </w:t>
            </w:r>
            <w:proofErr w:type="spellStart"/>
            <w:r w:rsidRPr="00F2530C">
              <w:rPr>
                <w:rFonts w:asciiTheme="minorHAnsi" w:hAnsiTheme="minorHAnsi" w:cstheme="minorHAnsi"/>
                <w:b/>
                <w:bCs/>
                <w:szCs w:val="22"/>
              </w:rPr>
              <w:t>compactación</w:t>
            </w:r>
            <w:proofErr w:type="spellEnd"/>
            <w:r w:rsidRPr="00F2530C">
              <w:rPr>
                <w:rFonts w:asciiTheme="minorHAnsi" w:hAnsiTheme="minorHAnsi" w:cstheme="minorHAnsi"/>
                <w:b/>
                <w:bCs/>
                <w:szCs w:val="22"/>
              </w:rPr>
              <w:t xml:space="preserve"> de </w:t>
            </w:r>
            <w:proofErr w:type="spellStart"/>
            <w:r w:rsidRPr="00F2530C">
              <w:rPr>
                <w:rFonts w:asciiTheme="minorHAnsi" w:hAnsiTheme="minorHAnsi" w:cstheme="minorHAnsi"/>
                <w:b/>
                <w:bCs/>
                <w:szCs w:val="22"/>
              </w:rPr>
              <w:t>suelos</w:t>
            </w:r>
            <w:proofErr w:type="spellEnd"/>
            <w:r w:rsidRPr="00F2530C">
              <w:rPr>
                <w:rFonts w:asciiTheme="minorHAnsi" w:hAnsiTheme="minorHAnsi" w:cstheme="minorHAnsi"/>
                <w:b/>
                <w:bCs/>
                <w:szCs w:val="22"/>
              </w:rPr>
              <w:t xml:space="preserve">. </w:t>
            </w:r>
            <w:r w:rsidRPr="00F2530C">
              <w:rPr>
                <w:rFonts w:asciiTheme="minorHAnsi" w:hAnsiTheme="minorHAnsi" w:cstheme="minorHAnsi"/>
                <w:szCs w:val="22"/>
                <w:lang w:val="en-US"/>
              </w:rPr>
              <w:t>5. ed. Munich: Wacker-Werke, 2001. 151 p.</w:t>
            </w:r>
          </w:p>
          <w:p w14:paraId="1F38E3E6" w14:textId="77777777" w:rsidR="00F2530C" w:rsidRPr="00F2530C" w:rsidRDefault="00F2530C" w:rsidP="00F90097">
            <w:pPr>
              <w:rPr>
                <w:rFonts w:asciiTheme="minorHAnsi" w:hAnsiTheme="minorHAnsi" w:cstheme="minorHAnsi"/>
                <w:color w:val="555555"/>
                <w:szCs w:val="22"/>
                <w:lang w:val="en-US"/>
              </w:rPr>
            </w:pPr>
          </w:p>
          <w:p w14:paraId="648BAAA5" w14:textId="77777777" w:rsidR="00F2530C" w:rsidRPr="00F2530C" w:rsidRDefault="00F2530C" w:rsidP="00F90097">
            <w:pPr>
              <w:rPr>
                <w:rFonts w:asciiTheme="minorHAnsi" w:hAnsiTheme="minorHAnsi" w:cstheme="minorHAnsi"/>
                <w:szCs w:val="22"/>
                <w:lang w:val="en-US"/>
              </w:rPr>
            </w:pPr>
          </w:p>
          <w:p w14:paraId="5D1E6FB4"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GRIBBIN, J.E. </w:t>
            </w:r>
            <w:r w:rsidRPr="00F2530C">
              <w:rPr>
                <w:rFonts w:asciiTheme="minorHAnsi" w:hAnsiTheme="minorHAnsi" w:cstheme="minorHAnsi"/>
                <w:b/>
                <w:bCs/>
                <w:szCs w:val="22"/>
              </w:rPr>
              <w:t xml:space="preserve">Introdução a hidráulica e hidrologia na gestão de águas </w:t>
            </w:r>
            <w:proofErr w:type="spellStart"/>
            <w:proofErr w:type="gramStart"/>
            <w:r w:rsidRPr="00F2530C">
              <w:rPr>
                <w:rFonts w:asciiTheme="minorHAnsi" w:hAnsiTheme="minorHAnsi" w:cstheme="minorHAnsi"/>
                <w:b/>
                <w:bCs/>
                <w:szCs w:val="22"/>
              </w:rPr>
              <w:t>pluviais</w:t>
            </w:r>
            <w:r w:rsidRPr="00F2530C">
              <w:rPr>
                <w:rFonts w:asciiTheme="minorHAnsi" w:hAnsiTheme="minorHAnsi" w:cstheme="minorHAnsi"/>
                <w:szCs w:val="22"/>
              </w:rPr>
              <w:t>.São</w:t>
            </w:r>
            <w:proofErr w:type="spellEnd"/>
            <w:proofErr w:type="gramEnd"/>
            <w:r w:rsidRPr="00F2530C">
              <w:rPr>
                <w:rFonts w:asciiTheme="minorHAnsi" w:hAnsiTheme="minorHAnsi" w:cstheme="minorHAnsi"/>
                <w:szCs w:val="22"/>
              </w:rPr>
              <w:t xml:space="preserve"> Paulo: </w:t>
            </w:r>
            <w:proofErr w:type="spellStart"/>
            <w:r w:rsidRPr="00F2530C">
              <w:rPr>
                <w:rFonts w:asciiTheme="minorHAnsi" w:hAnsiTheme="minorHAnsi" w:cstheme="minorHAnsi"/>
                <w:szCs w:val="22"/>
              </w:rPr>
              <w:t>Cengage</w:t>
            </w:r>
            <w:proofErr w:type="spellEnd"/>
            <w:r w:rsidRPr="00F2530C">
              <w:rPr>
                <w:rFonts w:asciiTheme="minorHAnsi" w:hAnsiTheme="minorHAnsi" w:cstheme="minorHAnsi"/>
                <w:szCs w:val="22"/>
              </w:rPr>
              <w:t xml:space="preserve"> Learning, 2009.</w:t>
            </w:r>
          </w:p>
          <w:p w14:paraId="73B03E94" w14:textId="77777777" w:rsidR="00F2530C" w:rsidRPr="00F2530C" w:rsidRDefault="00F2530C" w:rsidP="00F90097">
            <w:pPr>
              <w:rPr>
                <w:rFonts w:asciiTheme="minorHAnsi" w:hAnsiTheme="minorHAnsi" w:cstheme="minorHAnsi"/>
                <w:szCs w:val="22"/>
              </w:rPr>
            </w:pPr>
          </w:p>
          <w:p w14:paraId="4B5DAD13"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CANHOLI, A.P. </w:t>
            </w:r>
            <w:r w:rsidRPr="00F2530C">
              <w:rPr>
                <w:rFonts w:asciiTheme="minorHAnsi" w:hAnsiTheme="minorHAnsi" w:cstheme="minorHAnsi"/>
                <w:b/>
                <w:bCs/>
                <w:szCs w:val="22"/>
              </w:rPr>
              <w:t>Drenagem urbana e controle de enchentes.</w:t>
            </w:r>
            <w:r w:rsidRPr="00F2530C">
              <w:rPr>
                <w:rFonts w:asciiTheme="minorHAnsi" w:hAnsiTheme="minorHAnsi" w:cstheme="minorHAnsi"/>
                <w:szCs w:val="22"/>
              </w:rPr>
              <w:t xml:space="preserve"> São Paulo: </w:t>
            </w:r>
            <w:proofErr w:type="spellStart"/>
            <w:r w:rsidRPr="00F2530C">
              <w:rPr>
                <w:rFonts w:asciiTheme="minorHAnsi" w:hAnsiTheme="minorHAnsi" w:cstheme="minorHAnsi"/>
                <w:szCs w:val="22"/>
              </w:rPr>
              <w:t>Officina</w:t>
            </w:r>
            <w:proofErr w:type="spellEnd"/>
            <w:r w:rsidRPr="00F2530C">
              <w:rPr>
                <w:rFonts w:asciiTheme="minorHAnsi" w:hAnsiTheme="minorHAnsi" w:cstheme="minorHAnsi"/>
                <w:szCs w:val="22"/>
              </w:rPr>
              <w:t xml:space="preserve"> de Textos, 2005.</w:t>
            </w:r>
          </w:p>
          <w:p w14:paraId="63C58EBD" w14:textId="77777777" w:rsidR="00F2530C" w:rsidRPr="00F2530C" w:rsidRDefault="00F2530C" w:rsidP="00F90097">
            <w:pPr>
              <w:rPr>
                <w:rFonts w:asciiTheme="minorHAnsi" w:hAnsiTheme="minorHAnsi" w:cstheme="minorHAnsi"/>
                <w:szCs w:val="22"/>
              </w:rPr>
            </w:pPr>
          </w:p>
          <w:p w14:paraId="2D01C486"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 xml:space="preserve">TUCCI, C.E.M. </w:t>
            </w:r>
            <w:r w:rsidRPr="00F2530C">
              <w:rPr>
                <w:rFonts w:asciiTheme="minorHAnsi" w:hAnsiTheme="minorHAnsi" w:cstheme="minorHAnsi"/>
                <w:b/>
                <w:bCs/>
                <w:szCs w:val="22"/>
              </w:rPr>
              <w:t>Gestão das inundações urbanas</w:t>
            </w:r>
            <w:r w:rsidRPr="00F2530C">
              <w:rPr>
                <w:rFonts w:asciiTheme="minorHAnsi" w:hAnsiTheme="minorHAnsi" w:cstheme="minorHAnsi"/>
                <w:szCs w:val="22"/>
              </w:rPr>
              <w:t xml:space="preserve">. Porto Alegre: UNESCO, 2005. </w:t>
            </w:r>
            <w:proofErr w:type="gramStart"/>
            <w:r w:rsidRPr="00F2530C">
              <w:rPr>
                <w:rFonts w:asciiTheme="minorHAnsi" w:hAnsiTheme="minorHAnsi" w:cstheme="minorHAnsi"/>
                <w:szCs w:val="22"/>
              </w:rPr>
              <w:t>( acesso</w:t>
            </w:r>
            <w:proofErr w:type="gramEnd"/>
            <w:r w:rsidRPr="00F2530C">
              <w:rPr>
                <w:rFonts w:asciiTheme="minorHAnsi" w:hAnsiTheme="minorHAnsi" w:cstheme="minorHAnsi"/>
                <w:szCs w:val="22"/>
              </w:rPr>
              <w:t xml:space="preserve"> em </w:t>
            </w:r>
            <w:hyperlink r:id="rId14" w:history="1">
              <w:r w:rsidRPr="00F2530C">
                <w:rPr>
                  <w:rStyle w:val="Hyperlink"/>
                  <w:rFonts w:asciiTheme="minorHAnsi" w:hAnsiTheme="minorHAnsi" w:cstheme="minorHAnsi"/>
                  <w:szCs w:val="22"/>
                </w:rPr>
                <w:t>www.aveagua.org/Manual</w:t>
              </w:r>
            </w:hyperlink>
            <w:r w:rsidRPr="00F2530C">
              <w:rPr>
                <w:rFonts w:asciiTheme="minorHAnsi" w:hAnsiTheme="minorHAnsi" w:cstheme="minorHAnsi"/>
                <w:szCs w:val="22"/>
              </w:rPr>
              <w:t xml:space="preserve"> </w:t>
            </w:r>
            <w:proofErr w:type="spellStart"/>
            <w:r w:rsidRPr="00F2530C">
              <w:rPr>
                <w:rFonts w:asciiTheme="minorHAnsi" w:hAnsiTheme="minorHAnsi" w:cstheme="minorHAnsi"/>
                <w:szCs w:val="22"/>
              </w:rPr>
              <w:t>Gestion</w:t>
            </w:r>
            <w:proofErr w:type="spellEnd"/>
            <w:r w:rsidRPr="00F2530C">
              <w:rPr>
                <w:rFonts w:asciiTheme="minorHAnsi" w:hAnsiTheme="minorHAnsi" w:cstheme="minorHAnsi"/>
                <w:szCs w:val="22"/>
              </w:rPr>
              <w:t xml:space="preserve"> de </w:t>
            </w:r>
            <w:proofErr w:type="spellStart"/>
            <w:r w:rsidRPr="00F2530C">
              <w:rPr>
                <w:rFonts w:asciiTheme="minorHAnsi" w:hAnsiTheme="minorHAnsi" w:cstheme="minorHAnsi"/>
                <w:szCs w:val="22"/>
              </w:rPr>
              <w:t>Inundaciones</w:t>
            </w:r>
            <w:proofErr w:type="spellEnd"/>
            <w:r w:rsidRPr="00F2530C">
              <w:rPr>
                <w:rFonts w:asciiTheme="minorHAnsi" w:hAnsiTheme="minorHAnsi" w:cstheme="minorHAnsi"/>
                <w:szCs w:val="22"/>
              </w:rPr>
              <w:t xml:space="preserve"> Urbanas.pdf)</w:t>
            </w:r>
          </w:p>
          <w:p w14:paraId="37DD16AE" w14:textId="77777777" w:rsidR="00F2530C" w:rsidRPr="00F2530C" w:rsidRDefault="00F2530C" w:rsidP="00F90097">
            <w:pPr>
              <w:rPr>
                <w:rFonts w:asciiTheme="minorHAnsi" w:hAnsiTheme="minorHAnsi" w:cstheme="minorHAnsi"/>
                <w:color w:val="555555"/>
                <w:szCs w:val="22"/>
              </w:rPr>
            </w:pPr>
          </w:p>
          <w:p w14:paraId="37BBEE6C" w14:textId="77777777" w:rsidR="00F2530C" w:rsidRPr="00F2530C" w:rsidRDefault="00F2530C" w:rsidP="00F90097">
            <w:pPr>
              <w:rPr>
                <w:rFonts w:asciiTheme="minorHAnsi" w:hAnsiTheme="minorHAnsi" w:cstheme="minorHAnsi"/>
                <w:color w:val="555555"/>
                <w:szCs w:val="22"/>
              </w:rPr>
            </w:pPr>
          </w:p>
          <w:p w14:paraId="3FB67D93" w14:textId="77777777" w:rsidR="00F2530C" w:rsidRPr="00F2530C" w:rsidRDefault="00F2530C" w:rsidP="00F90097">
            <w:pPr>
              <w:rPr>
                <w:rFonts w:asciiTheme="minorHAnsi" w:hAnsiTheme="minorHAnsi" w:cstheme="minorHAnsi"/>
                <w:szCs w:val="22"/>
              </w:rPr>
            </w:pPr>
            <w:r w:rsidRPr="00F2530C">
              <w:rPr>
                <w:rFonts w:asciiTheme="minorHAnsi" w:hAnsiTheme="minorHAnsi" w:cstheme="minorHAnsi"/>
                <w:szCs w:val="22"/>
              </w:rPr>
              <w:t>Barata, F. S. PROPRIEDADES MECÂNICA DOS SOLOS. Livros Técnicos e Científicos, Editora S.A. 1984.</w:t>
            </w:r>
          </w:p>
          <w:p w14:paraId="56FC5029" w14:textId="77777777" w:rsidR="00F2530C" w:rsidRPr="00F2530C" w:rsidRDefault="00F2530C" w:rsidP="00F90097">
            <w:pPr>
              <w:pStyle w:val="texto"/>
              <w:spacing w:before="60" w:after="60" w:line="240" w:lineRule="auto"/>
              <w:jc w:val="left"/>
              <w:rPr>
                <w:rFonts w:asciiTheme="minorHAnsi" w:hAnsiTheme="minorHAnsi" w:cstheme="minorHAnsi"/>
                <w:sz w:val="22"/>
                <w:szCs w:val="22"/>
              </w:rPr>
            </w:pPr>
          </w:p>
        </w:tc>
      </w:tr>
    </w:tbl>
    <w:p w14:paraId="30C8E2C9" w14:textId="77777777" w:rsidR="0092745E" w:rsidRDefault="00880A18">
      <w:pPr>
        <w:spacing w:after="160"/>
        <w:jc w:val="both"/>
        <w:rPr>
          <w:rFonts w:ascii="Calibri" w:eastAsia="Calibri" w:hAnsi="Calibri" w:cs="Calibri"/>
          <w:color w:val="000000"/>
          <w:sz w:val="24"/>
        </w:rPr>
      </w:pPr>
      <w:proofErr w:type="spellStart"/>
      <w:r>
        <w:rPr>
          <w:rFonts w:ascii="Calibri" w:eastAsia="Calibri" w:hAnsi="Calibri" w:cs="Calibri"/>
          <w:color w:val="000000"/>
          <w:sz w:val="24"/>
        </w:rPr>
        <w:lastRenderedPageBreak/>
        <w:t>Obs</w:t>
      </w:r>
      <w:proofErr w:type="spellEnd"/>
      <w:r>
        <w:rPr>
          <w:rFonts w:ascii="Calibri" w:eastAsia="Calibri" w:hAnsi="Calibri" w:cs="Calibri"/>
          <w:color w:val="000000"/>
          <w:sz w:val="24"/>
        </w:rPr>
        <w:t>: não é obrigatório o preenchimento de referências complementares, mas caso sejam identificadas podem ser incluídas. Referências complementares são aquelas que não atingem o número mínimo de três exemplares.</w:t>
      </w:r>
    </w:p>
    <w:p w14:paraId="25B0FF6B" w14:textId="0334B6A3" w:rsidR="0092745E" w:rsidRDefault="0092745E">
      <w:pPr>
        <w:spacing w:after="160"/>
        <w:jc w:val="both"/>
        <w:rPr>
          <w:rFonts w:ascii="Calibri" w:eastAsia="Calibri" w:hAnsi="Calibri" w:cs="Calibri"/>
          <w:sz w:val="24"/>
        </w:rPr>
      </w:pPr>
    </w:p>
    <w:p w14:paraId="184F4E34" w14:textId="3577E335" w:rsidR="009F724C" w:rsidRDefault="009F724C">
      <w:pPr>
        <w:spacing w:after="160"/>
        <w:jc w:val="both"/>
        <w:rPr>
          <w:rFonts w:ascii="Calibri" w:eastAsia="Calibri" w:hAnsi="Calibri" w:cs="Calibri"/>
          <w:sz w:val="24"/>
        </w:rPr>
      </w:pPr>
    </w:p>
    <w:p w14:paraId="53542937" w14:textId="77777777" w:rsidR="009F724C" w:rsidRDefault="009F724C">
      <w:pPr>
        <w:spacing w:after="160"/>
        <w:jc w:val="both"/>
        <w:rPr>
          <w:rFonts w:ascii="Calibri" w:eastAsia="Calibri" w:hAnsi="Calibri" w:cs="Calibri"/>
          <w:sz w:val="24"/>
        </w:rPr>
      </w:pPr>
    </w:p>
    <w:tbl>
      <w:tblPr>
        <w:tblStyle w:val="afffff"/>
        <w:tblW w:w="9330" w:type="dxa"/>
        <w:tblInd w:w="0" w:type="dxa"/>
        <w:tblLayout w:type="fixed"/>
        <w:tblLook w:val="0400" w:firstRow="0" w:lastRow="0" w:firstColumn="0" w:lastColumn="0" w:noHBand="0" w:noVBand="1"/>
      </w:tblPr>
      <w:tblGrid>
        <w:gridCol w:w="2880"/>
        <w:gridCol w:w="5025"/>
        <w:gridCol w:w="1425"/>
      </w:tblGrid>
      <w:tr w:rsidR="0092745E" w14:paraId="3E8C70FB" w14:textId="77777777">
        <w:trPr>
          <w:trHeight w:val="300"/>
        </w:trPr>
        <w:tc>
          <w:tcPr>
            <w:tcW w:w="9330" w:type="dxa"/>
            <w:gridSpan w:val="3"/>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12436528" w14:textId="77777777" w:rsidR="0092745E" w:rsidRDefault="00880A18">
            <w:pPr>
              <w:spacing w:before="60" w:after="60"/>
              <w:jc w:val="center"/>
              <w:rPr>
                <w:sz w:val="24"/>
              </w:rPr>
            </w:pPr>
            <w:r>
              <w:rPr>
                <w:b/>
                <w:sz w:val="24"/>
              </w:rPr>
              <w:t>Complementar</w:t>
            </w:r>
          </w:p>
        </w:tc>
      </w:tr>
      <w:tr w:rsidR="0092745E" w14:paraId="49570C98" w14:textId="77777777">
        <w:trPr>
          <w:trHeight w:val="340"/>
        </w:trPr>
        <w:tc>
          <w:tcPr>
            <w:tcW w:w="2880"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2CD72D48" w14:textId="77777777" w:rsidR="0092745E" w:rsidRDefault="00880A18">
            <w:pPr>
              <w:spacing w:before="60" w:after="60"/>
              <w:jc w:val="center"/>
              <w:rPr>
                <w:sz w:val="24"/>
              </w:rPr>
            </w:pPr>
            <w:r>
              <w:rPr>
                <w:b/>
                <w:sz w:val="24"/>
              </w:rPr>
              <w:t>Unidade curricular</w:t>
            </w:r>
          </w:p>
        </w:tc>
        <w:tc>
          <w:tcPr>
            <w:tcW w:w="502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55F0E817" w14:textId="77777777" w:rsidR="0092745E" w:rsidRDefault="00880A18">
            <w:pPr>
              <w:spacing w:before="60" w:after="60"/>
              <w:jc w:val="center"/>
              <w:rPr>
                <w:sz w:val="24"/>
              </w:rPr>
            </w:pPr>
            <w:r>
              <w:rPr>
                <w:b/>
                <w:sz w:val="24"/>
              </w:rPr>
              <w:t>Referência Bibliográfica</w:t>
            </w:r>
          </w:p>
        </w:tc>
        <w:tc>
          <w:tcPr>
            <w:tcW w:w="142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16049865" w14:textId="77777777" w:rsidR="0092745E" w:rsidRDefault="00880A18">
            <w:pPr>
              <w:spacing w:before="60" w:after="60"/>
              <w:jc w:val="center"/>
              <w:rPr>
                <w:sz w:val="24"/>
              </w:rPr>
            </w:pPr>
            <w:r>
              <w:rPr>
                <w:b/>
                <w:sz w:val="24"/>
              </w:rPr>
              <w:t>Quantidade</w:t>
            </w:r>
          </w:p>
        </w:tc>
      </w:tr>
      <w:tr w:rsidR="0092745E" w14:paraId="5EC8820E" w14:textId="77777777">
        <w:trPr>
          <w:trHeight w:val="360"/>
        </w:trPr>
        <w:tc>
          <w:tcPr>
            <w:tcW w:w="288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B8AFC03" w14:textId="77777777" w:rsidR="0092745E" w:rsidRDefault="0092745E">
            <w:pPr>
              <w:spacing w:before="60" w:after="60"/>
              <w:rPr>
                <w:sz w:val="24"/>
              </w:rPr>
            </w:pP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DF2BBEF" w14:textId="77777777" w:rsidR="0092745E" w:rsidRDefault="0092745E">
            <w:pPr>
              <w:spacing w:before="60" w:after="60"/>
              <w:rPr>
                <w:sz w:val="24"/>
              </w:rPr>
            </w:pPr>
          </w:p>
        </w:tc>
        <w:tc>
          <w:tcPr>
            <w:tcW w:w="14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420862F" w14:textId="77777777" w:rsidR="0092745E" w:rsidRDefault="0092745E">
            <w:pPr>
              <w:spacing w:before="60" w:after="60"/>
              <w:jc w:val="center"/>
              <w:rPr>
                <w:sz w:val="24"/>
              </w:rPr>
            </w:pPr>
          </w:p>
        </w:tc>
      </w:tr>
      <w:tr w:rsidR="0092745E" w14:paraId="24131BB7" w14:textId="77777777">
        <w:trPr>
          <w:trHeight w:val="180"/>
        </w:trPr>
        <w:tc>
          <w:tcPr>
            <w:tcW w:w="288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D3229C7" w14:textId="77777777" w:rsidR="0092745E" w:rsidRDefault="0092745E">
            <w:pPr>
              <w:spacing w:before="60" w:after="60"/>
              <w:rPr>
                <w:sz w:val="24"/>
              </w:rPr>
            </w:pP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8799734" w14:textId="77777777" w:rsidR="0092745E" w:rsidRDefault="0092745E">
            <w:pPr>
              <w:spacing w:before="60" w:after="60"/>
              <w:rPr>
                <w:sz w:val="24"/>
              </w:rPr>
            </w:pPr>
          </w:p>
        </w:tc>
        <w:tc>
          <w:tcPr>
            <w:tcW w:w="14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BAA6C8D" w14:textId="77777777" w:rsidR="0092745E" w:rsidRDefault="0092745E">
            <w:pPr>
              <w:spacing w:before="60" w:after="60"/>
              <w:jc w:val="center"/>
              <w:rPr>
                <w:sz w:val="24"/>
              </w:rPr>
            </w:pPr>
          </w:p>
        </w:tc>
      </w:tr>
    </w:tbl>
    <w:p w14:paraId="0C1B01B1" w14:textId="77777777" w:rsidR="0092745E" w:rsidRDefault="0092745E"/>
    <w:p w14:paraId="031C9E59" w14:textId="77777777" w:rsidR="0092745E" w:rsidRDefault="0092745E"/>
    <w:p w14:paraId="7CDF7B1B" w14:textId="77777777" w:rsidR="0092745E" w:rsidRDefault="0092745E"/>
    <w:p w14:paraId="2482BFBC" w14:textId="77777777" w:rsidR="0092745E" w:rsidRDefault="0092745E"/>
    <w:p w14:paraId="47024BC4" w14:textId="77777777" w:rsidR="0092745E" w:rsidRDefault="0092745E"/>
    <w:p w14:paraId="3E216815" w14:textId="77777777" w:rsidR="0092745E" w:rsidRDefault="00880A18" w:rsidP="003D319E">
      <w:pPr>
        <w:pStyle w:val="Ttulo2"/>
        <w:numPr>
          <w:ilvl w:val="1"/>
          <w:numId w:val="14"/>
        </w:numPr>
        <w:shd w:val="clear" w:color="auto" w:fill="D9D9D9"/>
        <w:jc w:val="left"/>
        <w:rPr>
          <w:color w:val="000000"/>
        </w:rPr>
      </w:pPr>
      <w:bookmarkStart w:id="30" w:name="_heading=h.206ipza" w:colFirst="0" w:colLast="0"/>
      <w:bookmarkEnd w:id="30"/>
      <w:r>
        <w:rPr>
          <w:color w:val="000000"/>
        </w:rPr>
        <w:t xml:space="preserve">  Investimentos</w:t>
      </w:r>
    </w:p>
    <w:p w14:paraId="22A2CB37" w14:textId="77777777" w:rsidR="0092745E" w:rsidRDefault="0092745E"/>
    <w:p w14:paraId="5A5AD1CC" w14:textId="77777777" w:rsidR="0092745E" w:rsidRDefault="00880A18">
      <w:pPr>
        <w:rPr>
          <w:rFonts w:ascii="Calibri" w:eastAsia="Calibri" w:hAnsi="Calibri" w:cs="Calibri"/>
          <w:sz w:val="24"/>
        </w:rPr>
      </w:pPr>
      <w:r>
        <w:rPr>
          <w:rFonts w:ascii="Calibri" w:eastAsia="Calibri" w:hAnsi="Calibri" w:cs="Calibri"/>
          <w:sz w:val="24"/>
        </w:rPr>
        <w:t>O detalhamento de infraestrutura acima descrito é suficiente para execução deste curso técnico?</w:t>
      </w:r>
    </w:p>
    <w:p w14:paraId="692F70A0" w14:textId="77777777" w:rsidR="0092745E" w:rsidRDefault="0092745E"/>
    <w:tbl>
      <w:tblPr>
        <w:tblStyle w:val="afffff0"/>
        <w:tblW w:w="2551" w:type="dxa"/>
        <w:tblInd w:w="3114" w:type="dxa"/>
        <w:tblLayout w:type="fixed"/>
        <w:tblLook w:val="0400" w:firstRow="0" w:lastRow="0" w:firstColumn="0" w:lastColumn="0" w:noHBand="0" w:noVBand="1"/>
      </w:tblPr>
      <w:tblGrid>
        <w:gridCol w:w="1253"/>
        <w:gridCol w:w="1298"/>
      </w:tblGrid>
      <w:tr w:rsidR="0092745E" w14:paraId="2813D06C" w14:textId="77777777">
        <w:trPr>
          <w:trHeight w:val="340"/>
        </w:trPr>
        <w:tc>
          <w:tcPr>
            <w:tcW w:w="1253"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5C008B15" w14:textId="77777777" w:rsidR="0092745E" w:rsidRDefault="00880A18">
            <w:pPr>
              <w:spacing w:before="60" w:after="60"/>
              <w:jc w:val="center"/>
              <w:rPr>
                <w:rFonts w:ascii="Times New Roman" w:eastAsia="Times New Roman" w:hAnsi="Times New Roman" w:cs="Times New Roman"/>
                <w:sz w:val="24"/>
              </w:rPr>
            </w:pPr>
            <w:r>
              <w:rPr>
                <w:b/>
              </w:rPr>
              <w:t>Sim</w:t>
            </w:r>
          </w:p>
        </w:tc>
        <w:tc>
          <w:tcPr>
            <w:tcW w:w="1298"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1BE4801E" w14:textId="77777777" w:rsidR="0092745E" w:rsidRDefault="00880A18">
            <w:pPr>
              <w:spacing w:before="60" w:after="60"/>
              <w:jc w:val="center"/>
              <w:rPr>
                <w:rFonts w:ascii="Times New Roman" w:eastAsia="Times New Roman" w:hAnsi="Times New Roman" w:cs="Times New Roman"/>
                <w:sz w:val="24"/>
              </w:rPr>
            </w:pPr>
            <w:r>
              <w:rPr>
                <w:b/>
              </w:rPr>
              <w:t>Não</w:t>
            </w:r>
          </w:p>
        </w:tc>
      </w:tr>
      <w:tr w:rsidR="0092745E" w14:paraId="319458C9" w14:textId="77777777">
        <w:trPr>
          <w:trHeight w:val="360"/>
        </w:trPr>
        <w:tc>
          <w:tcPr>
            <w:tcW w:w="1253"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B2F8AB1" w14:textId="77777777" w:rsidR="0092745E" w:rsidRDefault="00880A18">
            <w:pPr>
              <w:jc w:val="center"/>
              <w:rPr>
                <w:b/>
              </w:rPr>
            </w:pPr>
            <w:r>
              <w:rPr>
                <w:b/>
              </w:rPr>
              <w:t>x</w:t>
            </w:r>
          </w:p>
        </w:tc>
        <w:tc>
          <w:tcPr>
            <w:tcW w:w="1298"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9E85869" w14:textId="77777777" w:rsidR="0092745E" w:rsidRDefault="0092745E">
            <w:pPr>
              <w:spacing w:before="60" w:after="60"/>
              <w:jc w:val="center"/>
              <w:rPr>
                <w:b/>
              </w:rPr>
            </w:pPr>
          </w:p>
        </w:tc>
      </w:tr>
    </w:tbl>
    <w:p w14:paraId="231EEA0B" w14:textId="77777777" w:rsidR="0092745E" w:rsidRDefault="0092745E"/>
    <w:p w14:paraId="7405655C" w14:textId="77777777" w:rsidR="0092745E" w:rsidRDefault="0092745E"/>
    <w:p w14:paraId="0E0E7190" w14:textId="77777777" w:rsidR="0092745E" w:rsidRDefault="0092745E"/>
    <w:p w14:paraId="5B274D98" w14:textId="77777777" w:rsidR="0092745E" w:rsidRDefault="00880A18" w:rsidP="003D319E">
      <w:pPr>
        <w:pStyle w:val="Ttulo1"/>
        <w:numPr>
          <w:ilvl w:val="0"/>
          <w:numId w:val="14"/>
        </w:numPr>
        <w:shd w:val="clear" w:color="auto" w:fill="D9D9D9"/>
        <w:spacing w:line="240" w:lineRule="auto"/>
        <w:jc w:val="left"/>
      </w:pPr>
      <w:bookmarkStart w:id="31" w:name="_heading=h.4k668n3" w:colFirst="0" w:colLast="0"/>
      <w:bookmarkEnd w:id="31"/>
      <w:r>
        <w:t>Corpo Técnico e Docentes</w:t>
      </w:r>
    </w:p>
    <w:p w14:paraId="0DD8A779" w14:textId="77777777" w:rsidR="0092745E" w:rsidRDefault="0092745E">
      <w:bookmarkStart w:id="32" w:name="_heading=h.1pxezwc" w:colFirst="0" w:colLast="0"/>
      <w:bookmarkEnd w:id="32"/>
    </w:p>
    <w:p w14:paraId="4B9D8BF9" w14:textId="77777777" w:rsidR="0092745E" w:rsidRDefault="00880A18" w:rsidP="003D319E">
      <w:pPr>
        <w:pStyle w:val="Ttulo2"/>
        <w:numPr>
          <w:ilvl w:val="1"/>
          <w:numId w:val="14"/>
        </w:numPr>
        <w:shd w:val="clear" w:color="auto" w:fill="D9D9D9"/>
        <w:jc w:val="left"/>
      </w:pPr>
      <w:bookmarkStart w:id="33" w:name="_heading=h.2zbgiuw" w:colFirst="0" w:colLast="0"/>
      <w:bookmarkEnd w:id="33"/>
      <w:r>
        <w:t>Corpo Técnico Administrativo da Mantenedora</w:t>
      </w:r>
    </w:p>
    <w:p w14:paraId="760FA014" w14:textId="77777777" w:rsidR="0092745E" w:rsidRDefault="0092745E"/>
    <w:tbl>
      <w:tblPr>
        <w:tblStyle w:val="afffff1"/>
        <w:tblW w:w="8931" w:type="dxa"/>
        <w:jc w:val="cente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4395"/>
        <w:gridCol w:w="4536"/>
      </w:tblGrid>
      <w:tr w:rsidR="0092745E" w14:paraId="64BB4103" w14:textId="77777777">
        <w:trPr>
          <w:jc w:val="center"/>
        </w:trPr>
        <w:tc>
          <w:tcPr>
            <w:tcW w:w="4395" w:type="dxa"/>
            <w:tcBorders>
              <w:bottom w:val="single" w:sz="4" w:space="0" w:color="595959"/>
            </w:tcBorders>
            <w:shd w:val="clear" w:color="auto" w:fill="D9D9D9"/>
          </w:tcPr>
          <w:p w14:paraId="507D0A30" w14:textId="77777777" w:rsidR="0092745E" w:rsidRDefault="00880A18">
            <w:pPr>
              <w:keepNext/>
              <w:pBdr>
                <w:top w:val="nil"/>
                <w:left w:val="nil"/>
                <w:bottom w:val="nil"/>
                <w:right w:val="nil"/>
                <w:between w:val="nil"/>
              </w:pBdr>
              <w:spacing w:before="60" w:after="60"/>
              <w:jc w:val="center"/>
              <w:rPr>
                <w:b/>
                <w:sz w:val="24"/>
              </w:rPr>
            </w:pPr>
            <w:r>
              <w:rPr>
                <w:b/>
                <w:sz w:val="24"/>
              </w:rPr>
              <w:t>Cargo</w:t>
            </w:r>
          </w:p>
        </w:tc>
        <w:tc>
          <w:tcPr>
            <w:tcW w:w="4536" w:type="dxa"/>
            <w:shd w:val="clear" w:color="auto" w:fill="D9D9D9"/>
          </w:tcPr>
          <w:p w14:paraId="67FCB511" w14:textId="77777777" w:rsidR="0092745E" w:rsidRDefault="00880A18">
            <w:pPr>
              <w:keepNext/>
              <w:pBdr>
                <w:top w:val="nil"/>
                <w:left w:val="nil"/>
                <w:bottom w:val="nil"/>
                <w:right w:val="nil"/>
                <w:between w:val="nil"/>
              </w:pBdr>
              <w:spacing w:before="60" w:after="60"/>
              <w:jc w:val="center"/>
              <w:rPr>
                <w:b/>
                <w:sz w:val="24"/>
              </w:rPr>
            </w:pPr>
            <w:r>
              <w:rPr>
                <w:b/>
                <w:sz w:val="24"/>
              </w:rPr>
              <w:t>Nome</w:t>
            </w:r>
          </w:p>
        </w:tc>
      </w:tr>
      <w:tr w:rsidR="0092745E" w14:paraId="550CD50A" w14:textId="77777777">
        <w:trPr>
          <w:trHeight w:val="380"/>
          <w:jc w:val="center"/>
        </w:trPr>
        <w:tc>
          <w:tcPr>
            <w:tcW w:w="4395" w:type="dxa"/>
            <w:shd w:val="clear" w:color="auto" w:fill="D9D9D9"/>
          </w:tcPr>
          <w:p w14:paraId="7EBA093F" w14:textId="77777777" w:rsidR="0092745E" w:rsidRDefault="00880A18">
            <w:pPr>
              <w:keepNext/>
              <w:pBdr>
                <w:top w:val="nil"/>
                <w:left w:val="nil"/>
                <w:bottom w:val="nil"/>
                <w:right w:val="nil"/>
                <w:between w:val="nil"/>
              </w:pBdr>
              <w:spacing w:before="60" w:after="60"/>
              <w:jc w:val="center"/>
              <w:rPr>
                <w:sz w:val="24"/>
              </w:rPr>
            </w:pPr>
            <w:r>
              <w:rPr>
                <w:sz w:val="24"/>
              </w:rPr>
              <w:t>Diretor Regional do SENAI/SC</w:t>
            </w:r>
          </w:p>
        </w:tc>
        <w:tc>
          <w:tcPr>
            <w:tcW w:w="4536" w:type="dxa"/>
          </w:tcPr>
          <w:p w14:paraId="4201AB13" w14:textId="77777777" w:rsidR="0092745E" w:rsidRDefault="00880A18">
            <w:pPr>
              <w:keepNext/>
              <w:pBdr>
                <w:top w:val="nil"/>
                <w:left w:val="nil"/>
                <w:bottom w:val="nil"/>
                <w:right w:val="nil"/>
                <w:between w:val="nil"/>
              </w:pBdr>
              <w:spacing w:before="60" w:after="60"/>
              <w:jc w:val="center"/>
              <w:rPr>
                <w:b/>
                <w:sz w:val="24"/>
              </w:rPr>
            </w:pPr>
            <w:r>
              <w:rPr>
                <w:b/>
                <w:sz w:val="24"/>
              </w:rPr>
              <w:t>Fabrizio Machado Pereira</w:t>
            </w:r>
          </w:p>
        </w:tc>
      </w:tr>
      <w:tr w:rsidR="0092745E" w14:paraId="5C018D3B" w14:textId="77777777">
        <w:trPr>
          <w:trHeight w:val="380"/>
          <w:jc w:val="center"/>
        </w:trPr>
        <w:tc>
          <w:tcPr>
            <w:tcW w:w="4395" w:type="dxa"/>
            <w:shd w:val="clear" w:color="auto" w:fill="D9D9D9"/>
          </w:tcPr>
          <w:p w14:paraId="6855B201" w14:textId="77777777" w:rsidR="0092745E" w:rsidRDefault="00880A18">
            <w:pPr>
              <w:keepNext/>
              <w:pBdr>
                <w:top w:val="nil"/>
                <w:left w:val="nil"/>
                <w:bottom w:val="nil"/>
                <w:right w:val="nil"/>
                <w:between w:val="nil"/>
              </w:pBdr>
              <w:spacing w:before="60" w:after="60"/>
              <w:jc w:val="center"/>
              <w:rPr>
                <w:sz w:val="24"/>
              </w:rPr>
            </w:pPr>
            <w:r>
              <w:rPr>
                <w:sz w:val="24"/>
              </w:rPr>
              <w:t>Gerente Executiva de Educação</w:t>
            </w:r>
          </w:p>
        </w:tc>
        <w:tc>
          <w:tcPr>
            <w:tcW w:w="4536" w:type="dxa"/>
          </w:tcPr>
          <w:p w14:paraId="3A9AB43E" w14:textId="77777777" w:rsidR="0092745E" w:rsidRDefault="00880A18">
            <w:pPr>
              <w:keepNext/>
              <w:pBdr>
                <w:top w:val="nil"/>
                <w:left w:val="nil"/>
                <w:bottom w:val="nil"/>
                <w:right w:val="nil"/>
                <w:between w:val="nil"/>
              </w:pBdr>
              <w:spacing w:before="60" w:after="60"/>
              <w:jc w:val="center"/>
              <w:rPr>
                <w:b/>
                <w:sz w:val="24"/>
              </w:rPr>
            </w:pPr>
            <w:r>
              <w:rPr>
                <w:b/>
                <w:sz w:val="24"/>
              </w:rPr>
              <w:t>Adriana Paula Cassol</w:t>
            </w:r>
          </w:p>
        </w:tc>
      </w:tr>
    </w:tbl>
    <w:p w14:paraId="4294010D" w14:textId="77777777" w:rsidR="0092745E" w:rsidRDefault="0092745E"/>
    <w:p w14:paraId="42F929C9" w14:textId="77777777" w:rsidR="0092745E" w:rsidRDefault="0092745E"/>
    <w:p w14:paraId="6BC4EA98" w14:textId="5EBE0F53" w:rsidR="0092745E" w:rsidRDefault="0092745E"/>
    <w:p w14:paraId="3C5ED605" w14:textId="1D4542C1" w:rsidR="009F724C" w:rsidRDefault="009F724C"/>
    <w:p w14:paraId="051E9DCA" w14:textId="0298004A" w:rsidR="009F724C" w:rsidRDefault="009F724C"/>
    <w:p w14:paraId="1C4FC950" w14:textId="3BEABEE8" w:rsidR="009F724C" w:rsidRDefault="009F724C"/>
    <w:p w14:paraId="37AAA7A5" w14:textId="77777777" w:rsidR="009F724C" w:rsidRDefault="009F724C"/>
    <w:p w14:paraId="7C68BC9B" w14:textId="77777777" w:rsidR="0092745E" w:rsidRDefault="0092745E"/>
    <w:p w14:paraId="59187C05" w14:textId="77777777" w:rsidR="0092745E" w:rsidRDefault="0092745E"/>
    <w:p w14:paraId="1B5AB372" w14:textId="77777777" w:rsidR="0092745E" w:rsidRDefault="00880A18" w:rsidP="003D319E">
      <w:pPr>
        <w:pStyle w:val="Ttulo2"/>
        <w:numPr>
          <w:ilvl w:val="1"/>
          <w:numId w:val="14"/>
        </w:numPr>
        <w:shd w:val="clear" w:color="auto" w:fill="D9D9D9"/>
        <w:jc w:val="left"/>
        <w:rPr>
          <w:color w:val="000000"/>
        </w:rPr>
      </w:pPr>
      <w:bookmarkStart w:id="34" w:name="_heading=h.1egqt2p" w:colFirst="0" w:colLast="0"/>
      <w:bookmarkEnd w:id="34"/>
      <w:r>
        <w:rPr>
          <w:color w:val="000000"/>
        </w:rPr>
        <w:lastRenderedPageBreak/>
        <w:t>Corpo Técnico Administrativo da Mantida</w:t>
      </w:r>
    </w:p>
    <w:p w14:paraId="01A2D7E9" w14:textId="77777777" w:rsidR="0092745E" w:rsidRDefault="0092745E">
      <w:pPr>
        <w:rPr>
          <w:rFonts w:ascii="Times New Roman" w:eastAsia="Times New Roman" w:hAnsi="Times New Roman" w:cs="Times New Roman"/>
          <w:sz w:val="24"/>
        </w:rPr>
      </w:pPr>
    </w:p>
    <w:tbl>
      <w:tblPr>
        <w:tblStyle w:val="afffff2"/>
        <w:tblW w:w="9720" w:type="dxa"/>
        <w:tblInd w:w="0" w:type="dxa"/>
        <w:tblLayout w:type="fixed"/>
        <w:tblLook w:val="0400" w:firstRow="0" w:lastRow="0" w:firstColumn="0" w:lastColumn="0" w:noHBand="0" w:noVBand="1"/>
      </w:tblPr>
      <w:tblGrid>
        <w:gridCol w:w="2535"/>
        <w:gridCol w:w="3000"/>
        <w:gridCol w:w="4185"/>
      </w:tblGrid>
      <w:tr w:rsidR="0092745E" w14:paraId="0D56948A" w14:textId="77777777">
        <w:tc>
          <w:tcPr>
            <w:tcW w:w="2535"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5F41C1A9" w14:textId="77777777" w:rsidR="0092745E" w:rsidRDefault="00880A18">
            <w:pPr>
              <w:spacing w:before="60" w:after="60"/>
              <w:jc w:val="center"/>
              <w:rPr>
                <w:sz w:val="24"/>
              </w:rPr>
            </w:pPr>
            <w:r>
              <w:rPr>
                <w:color w:val="272727"/>
                <w:sz w:val="24"/>
              </w:rPr>
              <w:t>Nome</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78AF5D30" w14:textId="77777777" w:rsidR="0092745E" w:rsidRDefault="00880A18">
            <w:pPr>
              <w:spacing w:before="60" w:after="60"/>
              <w:jc w:val="center"/>
              <w:rPr>
                <w:sz w:val="24"/>
              </w:rPr>
            </w:pPr>
            <w:r>
              <w:rPr>
                <w:color w:val="272727"/>
                <w:sz w:val="24"/>
              </w:rPr>
              <w:t>Cargo/Função</w:t>
            </w:r>
          </w:p>
        </w:tc>
        <w:tc>
          <w:tcPr>
            <w:tcW w:w="4185"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tcPr>
          <w:p w14:paraId="7A96FC36" w14:textId="77777777" w:rsidR="0092745E" w:rsidRDefault="00880A18">
            <w:pPr>
              <w:spacing w:before="60" w:after="60"/>
              <w:jc w:val="center"/>
              <w:rPr>
                <w:sz w:val="24"/>
              </w:rPr>
            </w:pPr>
            <w:r>
              <w:rPr>
                <w:b/>
                <w:sz w:val="24"/>
              </w:rPr>
              <w:t>Habilitação / Titulação</w:t>
            </w:r>
          </w:p>
        </w:tc>
      </w:tr>
    </w:tbl>
    <w:p w14:paraId="4D8D1B6B" w14:textId="77777777" w:rsidR="0092745E" w:rsidRDefault="0092745E">
      <w:pPr>
        <w:widowControl w:val="0"/>
        <w:pBdr>
          <w:top w:val="nil"/>
          <w:left w:val="nil"/>
          <w:bottom w:val="nil"/>
          <w:right w:val="nil"/>
          <w:between w:val="nil"/>
        </w:pBdr>
        <w:spacing w:line="276" w:lineRule="auto"/>
        <w:rPr>
          <w:rFonts w:ascii="Calibri" w:eastAsia="Calibri" w:hAnsi="Calibri" w:cs="Calibri"/>
          <w:sz w:val="24"/>
        </w:rPr>
      </w:pPr>
    </w:p>
    <w:tbl>
      <w:tblPr>
        <w:tblStyle w:val="afffff3"/>
        <w:tblW w:w="9720" w:type="dxa"/>
        <w:tblInd w:w="0" w:type="dxa"/>
        <w:tblLayout w:type="fixed"/>
        <w:tblLook w:val="0400" w:firstRow="0" w:lastRow="0" w:firstColumn="0" w:lastColumn="0" w:noHBand="0" w:noVBand="1"/>
      </w:tblPr>
      <w:tblGrid>
        <w:gridCol w:w="2535"/>
        <w:gridCol w:w="3000"/>
        <w:gridCol w:w="4185"/>
      </w:tblGrid>
      <w:tr w:rsidR="00E427EB" w14:paraId="64305F79" w14:textId="77777777" w:rsidTr="00D93AEB">
        <w:trPr>
          <w:trHeight w:val="320"/>
        </w:trPr>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tcPr>
          <w:p w14:paraId="3961B4EF" w14:textId="14CEA92D" w:rsidR="00E427EB" w:rsidRPr="00E427EB" w:rsidRDefault="00E427EB" w:rsidP="00E427EB">
            <w:pPr>
              <w:spacing w:before="60" w:after="60"/>
              <w:jc w:val="center"/>
              <w:rPr>
                <w:rFonts w:asciiTheme="minorHAnsi" w:eastAsia="Calibri" w:hAnsiTheme="minorHAnsi" w:cstheme="minorHAnsi"/>
                <w:szCs w:val="22"/>
              </w:rPr>
            </w:pPr>
            <w:bookmarkStart w:id="35" w:name="_heading=h.3ygebqi" w:colFirst="0" w:colLast="0"/>
            <w:bookmarkEnd w:id="35"/>
            <w:r w:rsidRPr="00E427EB">
              <w:rPr>
                <w:rFonts w:asciiTheme="minorHAnsi" w:hAnsiTheme="minorHAnsi" w:cstheme="minorHAnsi"/>
                <w:color w:val="202124"/>
                <w:szCs w:val="22"/>
              </w:rPr>
              <w:t>Roberto Zen</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tcPr>
          <w:p w14:paraId="571DCAE3" w14:textId="77777777" w:rsidR="00E427EB" w:rsidRPr="00E427EB" w:rsidRDefault="00E427EB" w:rsidP="00E427EB">
            <w:pPr>
              <w:rPr>
                <w:rFonts w:asciiTheme="minorHAnsi" w:hAnsiTheme="minorHAnsi" w:cstheme="minorHAnsi"/>
                <w:color w:val="202124"/>
                <w:szCs w:val="22"/>
              </w:rPr>
            </w:pPr>
          </w:p>
          <w:p w14:paraId="7466FF3A" w14:textId="2CFD5596" w:rsidR="00E427EB" w:rsidRPr="00E427EB" w:rsidRDefault="00E427EB" w:rsidP="00E427EB">
            <w:pPr>
              <w:spacing w:before="60" w:after="60"/>
              <w:jc w:val="center"/>
              <w:rPr>
                <w:rFonts w:asciiTheme="minorHAnsi" w:eastAsia="Calibri" w:hAnsiTheme="minorHAnsi" w:cstheme="minorHAnsi"/>
                <w:szCs w:val="22"/>
              </w:rPr>
            </w:pPr>
            <w:r w:rsidRPr="00E427EB">
              <w:rPr>
                <w:rFonts w:asciiTheme="minorHAnsi" w:hAnsiTheme="minorHAnsi" w:cstheme="minorHAnsi"/>
                <w:color w:val="202124"/>
                <w:szCs w:val="22"/>
              </w:rPr>
              <w:t>Gerente Executivo</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tcPr>
          <w:p w14:paraId="065ACB28" w14:textId="0DC91D48" w:rsidR="00E427EB" w:rsidRPr="00E427EB" w:rsidRDefault="00E427EB" w:rsidP="00E427EB">
            <w:pPr>
              <w:jc w:val="center"/>
              <w:rPr>
                <w:rFonts w:asciiTheme="minorHAnsi" w:eastAsia="Calibri" w:hAnsiTheme="minorHAnsi" w:cstheme="minorHAnsi"/>
                <w:szCs w:val="22"/>
              </w:rPr>
            </w:pPr>
            <w:r w:rsidRPr="00E427EB">
              <w:rPr>
                <w:rFonts w:asciiTheme="minorHAnsi" w:hAnsiTheme="minorHAnsi" w:cstheme="minorHAnsi"/>
                <w:color w:val="202124"/>
                <w:szCs w:val="22"/>
              </w:rPr>
              <w:t xml:space="preserve">Graduação em Ciências Econômicas Especialização em Economia Especialização em Administração </w:t>
            </w:r>
          </w:p>
        </w:tc>
      </w:tr>
      <w:tr w:rsidR="00E427EB" w14:paraId="5514E3C0" w14:textId="77777777" w:rsidTr="00D93AEB">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tcPr>
          <w:p w14:paraId="2ECB89A9" w14:textId="77751910" w:rsidR="00E427EB" w:rsidRPr="00E427EB" w:rsidRDefault="00E427EB" w:rsidP="00E427EB">
            <w:pPr>
              <w:spacing w:before="60" w:after="60"/>
              <w:jc w:val="center"/>
              <w:rPr>
                <w:rFonts w:asciiTheme="minorHAnsi" w:eastAsia="Calibri" w:hAnsiTheme="minorHAnsi" w:cstheme="minorHAnsi"/>
                <w:szCs w:val="22"/>
              </w:rPr>
            </w:pPr>
            <w:proofErr w:type="spellStart"/>
            <w:r w:rsidRPr="00E427EB">
              <w:rPr>
                <w:rFonts w:asciiTheme="minorHAnsi" w:hAnsiTheme="minorHAnsi" w:cstheme="minorHAnsi"/>
                <w:color w:val="202124"/>
                <w:szCs w:val="22"/>
              </w:rPr>
              <w:t>Rosemeri</w:t>
            </w:r>
            <w:proofErr w:type="spellEnd"/>
            <w:r w:rsidRPr="00E427EB">
              <w:rPr>
                <w:rFonts w:asciiTheme="minorHAnsi" w:hAnsiTheme="minorHAnsi" w:cstheme="minorHAnsi"/>
                <w:color w:val="202124"/>
                <w:szCs w:val="22"/>
              </w:rPr>
              <w:t xml:space="preserve"> </w:t>
            </w:r>
            <w:proofErr w:type="spellStart"/>
            <w:r w:rsidRPr="00E427EB">
              <w:rPr>
                <w:rFonts w:asciiTheme="minorHAnsi" w:hAnsiTheme="minorHAnsi" w:cstheme="minorHAnsi"/>
                <w:color w:val="202124"/>
                <w:szCs w:val="22"/>
              </w:rPr>
              <w:t>Matiola</w:t>
            </w:r>
            <w:proofErr w:type="spellEnd"/>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tcPr>
          <w:p w14:paraId="516CF707" w14:textId="1B241D2D" w:rsidR="00E427EB" w:rsidRPr="00E427EB" w:rsidRDefault="00E427EB" w:rsidP="00E427EB">
            <w:pPr>
              <w:spacing w:before="60" w:after="60"/>
              <w:jc w:val="center"/>
              <w:rPr>
                <w:rFonts w:asciiTheme="minorHAnsi" w:eastAsia="Calibri" w:hAnsiTheme="minorHAnsi" w:cstheme="minorHAnsi"/>
                <w:szCs w:val="22"/>
              </w:rPr>
            </w:pPr>
            <w:r w:rsidRPr="00E427EB">
              <w:rPr>
                <w:rFonts w:asciiTheme="minorHAnsi" w:hAnsiTheme="minorHAnsi" w:cstheme="minorHAnsi"/>
                <w:color w:val="202124"/>
                <w:szCs w:val="22"/>
              </w:rPr>
              <w:t>Coordenador de Educação Profissional</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tcPr>
          <w:p w14:paraId="2B9382FD" w14:textId="537FFEA5" w:rsidR="00E427EB" w:rsidRPr="00E427EB" w:rsidRDefault="00E427EB" w:rsidP="00E427EB">
            <w:pPr>
              <w:jc w:val="center"/>
              <w:rPr>
                <w:rFonts w:asciiTheme="minorHAnsi" w:eastAsia="Calibri" w:hAnsiTheme="minorHAnsi" w:cstheme="minorHAnsi"/>
                <w:szCs w:val="22"/>
              </w:rPr>
            </w:pPr>
            <w:r w:rsidRPr="00E427EB">
              <w:rPr>
                <w:rFonts w:asciiTheme="minorHAnsi" w:hAnsiTheme="minorHAnsi" w:cstheme="minorHAnsi"/>
                <w:color w:val="202124"/>
                <w:szCs w:val="22"/>
              </w:rPr>
              <w:t>Graduação em Pedagogia/Especialização em Lean Manufacturing Especialização em Gestão e Pedagogia Educacional</w:t>
            </w:r>
          </w:p>
        </w:tc>
      </w:tr>
      <w:tr w:rsidR="00E427EB" w14:paraId="248BCB69" w14:textId="77777777" w:rsidTr="00D93AEB">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tcPr>
          <w:p w14:paraId="1D720D4D" w14:textId="7058DBBA" w:rsidR="00E427EB" w:rsidRPr="00E427EB" w:rsidRDefault="00E427EB" w:rsidP="00E427EB">
            <w:pPr>
              <w:spacing w:before="60" w:after="60"/>
              <w:jc w:val="center"/>
              <w:rPr>
                <w:rFonts w:asciiTheme="minorHAnsi" w:eastAsia="Calibri" w:hAnsiTheme="minorHAnsi" w:cstheme="minorHAnsi"/>
                <w:szCs w:val="22"/>
              </w:rPr>
            </w:pPr>
            <w:r w:rsidRPr="00E427EB">
              <w:rPr>
                <w:rFonts w:asciiTheme="minorHAnsi" w:hAnsiTheme="minorHAnsi" w:cstheme="minorHAnsi"/>
                <w:color w:val="202124"/>
                <w:szCs w:val="22"/>
              </w:rPr>
              <w:t>Leandro da Silveira</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tcPr>
          <w:p w14:paraId="3B750090" w14:textId="3BBEF410" w:rsidR="00E427EB" w:rsidRPr="00E427EB" w:rsidRDefault="00E427EB" w:rsidP="00E427EB">
            <w:pPr>
              <w:spacing w:before="60" w:after="60"/>
              <w:jc w:val="center"/>
              <w:rPr>
                <w:rFonts w:asciiTheme="minorHAnsi" w:eastAsia="Calibri" w:hAnsiTheme="minorHAnsi" w:cstheme="minorHAnsi"/>
                <w:szCs w:val="22"/>
              </w:rPr>
            </w:pPr>
            <w:r w:rsidRPr="00E427EB">
              <w:rPr>
                <w:rFonts w:asciiTheme="minorHAnsi" w:hAnsiTheme="minorHAnsi" w:cstheme="minorHAnsi"/>
                <w:color w:val="202124"/>
                <w:szCs w:val="22"/>
              </w:rPr>
              <w:t>Secretário(a) Escolar</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tcPr>
          <w:p w14:paraId="12A379FE" w14:textId="27A5E1C8" w:rsidR="00E427EB" w:rsidRPr="00E427EB" w:rsidRDefault="00E427EB" w:rsidP="00E427EB">
            <w:pPr>
              <w:jc w:val="center"/>
              <w:rPr>
                <w:rFonts w:asciiTheme="minorHAnsi" w:eastAsia="Calibri" w:hAnsiTheme="minorHAnsi" w:cstheme="minorHAnsi"/>
                <w:szCs w:val="22"/>
              </w:rPr>
            </w:pPr>
            <w:r w:rsidRPr="00E427EB">
              <w:rPr>
                <w:rFonts w:asciiTheme="minorHAnsi" w:hAnsiTheme="minorHAnsi" w:cstheme="minorHAnsi"/>
                <w:color w:val="202124"/>
                <w:szCs w:val="22"/>
              </w:rPr>
              <w:t>Licenciatura em Letras                               Bacharel em Administração</w:t>
            </w:r>
          </w:p>
        </w:tc>
      </w:tr>
      <w:tr w:rsidR="00E427EB" w14:paraId="7682F974" w14:textId="77777777" w:rsidTr="00D93AEB">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tcPr>
          <w:p w14:paraId="22072F39" w14:textId="21D37293" w:rsidR="00E427EB" w:rsidRPr="00E427EB" w:rsidRDefault="00E427EB" w:rsidP="00E427EB">
            <w:pPr>
              <w:spacing w:before="60" w:after="60"/>
              <w:jc w:val="center"/>
              <w:rPr>
                <w:rFonts w:asciiTheme="minorHAnsi" w:eastAsia="Calibri" w:hAnsiTheme="minorHAnsi" w:cstheme="minorHAnsi"/>
                <w:szCs w:val="22"/>
              </w:rPr>
            </w:pPr>
            <w:r w:rsidRPr="00E427EB">
              <w:rPr>
                <w:rFonts w:asciiTheme="minorHAnsi" w:hAnsiTheme="minorHAnsi" w:cstheme="minorHAnsi"/>
                <w:color w:val="202124"/>
                <w:szCs w:val="22"/>
              </w:rPr>
              <w:t xml:space="preserve">Fabiana </w:t>
            </w:r>
            <w:proofErr w:type="spellStart"/>
            <w:r w:rsidRPr="00E427EB">
              <w:rPr>
                <w:rFonts w:asciiTheme="minorHAnsi" w:hAnsiTheme="minorHAnsi" w:cstheme="minorHAnsi"/>
                <w:color w:val="202124"/>
                <w:szCs w:val="22"/>
              </w:rPr>
              <w:t>Cerato</w:t>
            </w:r>
            <w:proofErr w:type="spellEnd"/>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tcPr>
          <w:p w14:paraId="08AB5A67" w14:textId="5A7650CB" w:rsidR="00E427EB" w:rsidRPr="00E427EB" w:rsidRDefault="00E427EB" w:rsidP="00E427EB">
            <w:pPr>
              <w:spacing w:before="60" w:after="60"/>
              <w:jc w:val="center"/>
              <w:rPr>
                <w:rFonts w:asciiTheme="minorHAnsi" w:eastAsia="Calibri" w:hAnsiTheme="minorHAnsi" w:cstheme="minorHAnsi"/>
                <w:szCs w:val="22"/>
              </w:rPr>
            </w:pPr>
            <w:r w:rsidRPr="00E427EB">
              <w:rPr>
                <w:rFonts w:asciiTheme="minorHAnsi" w:hAnsiTheme="minorHAnsi" w:cstheme="minorHAnsi"/>
                <w:color w:val="202124"/>
                <w:szCs w:val="22"/>
              </w:rPr>
              <w:t>Supervisor do Curso</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tcPr>
          <w:p w14:paraId="0C5A1276" w14:textId="080652D1" w:rsidR="00E427EB" w:rsidRPr="00E427EB" w:rsidRDefault="00E427EB" w:rsidP="00E427EB">
            <w:pPr>
              <w:jc w:val="center"/>
              <w:rPr>
                <w:rFonts w:asciiTheme="minorHAnsi" w:eastAsia="Calibri" w:hAnsiTheme="minorHAnsi" w:cstheme="minorHAnsi"/>
                <w:szCs w:val="22"/>
              </w:rPr>
            </w:pPr>
            <w:r w:rsidRPr="00E427EB">
              <w:rPr>
                <w:rFonts w:asciiTheme="minorHAnsi" w:hAnsiTheme="minorHAnsi" w:cstheme="minorHAnsi"/>
                <w:color w:val="202124"/>
                <w:szCs w:val="22"/>
              </w:rPr>
              <w:t xml:space="preserve">Graduação em Informática                                                        </w:t>
            </w:r>
          </w:p>
        </w:tc>
      </w:tr>
      <w:tr w:rsidR="00E427EB" w14:paraId="322BCF64" w14:textId="77777777" w:rsidTr="00D93AEB">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tcPr>
          <w:p w14:paraId="19A8C703" w14:textId="75A3D1F2" w:rsidR="00E427EB" w:rsidRPr="00E427EB" w:rsidRDefault="00E427EB" w:rsidP="00E427EB">
            <w:pPr>
              <w:spacing w:before="60" w:after="60"/>
              <w:jc w:val="center"/>
              <w:rPr>
                <w:rFonts w:asciiTheme="minorHAnsi" w:eastAsia="Calibri" w:hAnsiTheme="minorHAnsi" w:cstheme="minorHAnsi"/>
                <w:szCs w:val="22"/>
              </w:rPr>
            </w:pPr>
            <w:proofErr w:type="spellStart"/>
            <w:r w:rsidRPr="00E427EB">
              <w:rPr>
                <w:rFonts w:asciiTheme="minorHAnsi" w:hAnsiTheme="minorHAnsi" w:cstheme="minorHAnsi"/>
                <w:color w:val="202124"/>
                <w:szCs w:val="22"/>
              </w:rPr>
              <w:t>Melize</w:t>
            </w:r>
            <w:proofErr w:type="spellEnd"/>
            <w:r w:rsidRPr="00E427EB">
              <w:rPr>
                <w:rFonts w:asciiTheme="minorHAnsi" w:hAnsiTheme="minorHAnsi" w:cstheme="minorHAnsi"/>
                <w:color w:val="202124"/>
                <w:szCs w:val="22"/>
              </w:rPr>
              <w:t xml:space="preserve"> </w:t>
            </w:r>
            <w:proofErr w:type="spellStart"/>
            <w:r w:rsidRPr="00E427EB">
              <w:rPr>
                <w:rFonts w:asciiTheme="minorHAnsi" w:hAnsiTheme="minorHAnsi" w:cstheme="minorHAnsi"/>
                <w:color w:val="202124"/>
                <w:szCs w:val="22"/>
              </w:rPr>
              <w:t>Deblandina</w:t>
            </w:r>
            <w:proofErr w:type="spellEnd"/>
            <w:r w:rsidRPr="00E427EB">
              <w:rPr>
                <w:rFonts w:asciiTheme="minorHAnsi" w:hAnsiTheme="minorHAnsi" w:cstheme="minorHAnsi"/>
                <w:color w:val="202124"/>
                <w:szCs w:val="22"/>
              </w:rPr>
              <w:t xml:space="preserve"> </w:t>
            </w:r>
            <w:proofErr w:type="spellStart"/>
            <w:r w:rsidRPr="00E427EB">
              <w:rPr>
                <w:rFonts w:asciiTheme="minorHAnsi" w:hAnsiTheme="minorHAnsi" w:cstheme="minorHAnsi"/>
                <w:color w:val="202124"/>
                <w:szCs w:val="22"/>
              </w:rPr>
              <w:t>Zanoni</w:t>
            </w:r>
            <w:proofErr w:type="spellEnd"/>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tcPr>
          <w:p w14:paraId="7AE778E8" w14:textId="09C48008" w:rsidR="00E427EB" w:rsidRPr="00E427EB" w:rsidRDefault="00E427EB" w:rsidP="00E427EB">
            <w:pPr>
              <w:spacing w:before="60" w:after="60"/>
              <w:jc w:val="center"/>
              <w:rPr>
                <w:rFonts w:asciiTheme="minorHAnsi" w:eastAsia="Calibri" w:hAnsiTheme="minorHAnsi" w:cstheme="minorHAnsi"/>
                <w:szCs w:val="22"/>
              </w:rPr>
            </w:pPr>
            <w:r w:rsidRPr="00E427EB">
              <w:rPr>
                <w:rFonts w:asciiTheme="minorHAnsi" w:hAnsiTheme="minorHAnsi" w:cstheme="minorHAnsi"/>
                <w:color w:val="202124"/>
                <w:szCs w:val="22"/>
              </w:rPr>
              <w:t>Orientador(a) Pedagógico(a)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tcPr>
          <w:p w14:paraId="52706781" w14:textId="77777777" w:rsidR="00E427EB" w:rsidRPr="00E427EB" w:rsidRDefault="00E427EB" w:rsidP="00E427EB">
            <w:pPr>
              <w:rPr>
                <w:rFonts w:asciiTheme="minorHAnsi" w:hAnsiTheme="minorHAnsi" w:cstheme="minorHAnsi"/>
                <w:color w:val="202124"/>
                <w:szCs w:val="22"/>
              </w:rPr>
            </w:pPr>
            <w:r w:rsidRPr="00E427EB">
              <w:rPr>
                <w:rFonts w:asciiTheme="minorHAnsi" w:hAnsiTheme="minorHAnsi" w:cstheme="minorHAnsi"/>
                <w:color w:val="202124"/>
                <w:szCs w:val="22"/>
              </w:rPr>
              <w:t xml:space="preserve">Licenciatura em Educação Artística com Habilitação em Artes Cênicas </w:t>
            </w:r>
          </w:p>
          <w:p w14:paraId="37256F4E" w14:textId="3D3FAD56" w:rsidR="00E427EB" w:rsidRPr="00E427EB" w:rsidRDefault="00E427EB" w:rsidP="00E427EB">
            <w:pPr>
              <w:jc w:val="center"/>
              <w:rPr>
                <w:rFonts w:asciiTheme="minorHAnsi" w:eastAsia="Calibri" w:hAnsiTheme="minorHAnsi" w:cstheme="minorHAnsi"/>
                <w:szCs w:val="22"/>
              </w:rPr>
            </w:pPr>
            <w:r w:rsidRPr="00E427EB">
              <w:rPr>
                <w:rFonts w:asciiTheme="minorHAnsi" w:hAnsiTheme="minorHAnsi" w:cstheme="minorHAnsi"/>
                <w:color w:val="202124"/>
                <w:szCs w:val="22"/>
              </w:rPr>
              <w:t>Mestrado e Doutorado em Artes</w:t>
            </w:r>
          </w:p>
        </w:tc>
      </w:tr>
      <w:tr w:rsidR="00E427EB" w14:paraId="09080CC8"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4C2280D6" w14:textId="4EE97E2E" w:rsidR="00E427EB" w:rsidRPr="00E427EB" w:rsidRDefault="00E427EB" w:rsidP="00E427EB">
            <w:pPr>
              <w:spacing w:before="60" w:after="60"/>
              <w:jc w:val="center"/>
              <w:rPr>
                <w:rFonts w:asciiTheme="minorHAnsi" w:eastAsia="Calibri" w:hAnsiTheme="minorHAnsi" w:cstheme="minorHAnsi"/>
                <w:szCs w:val="22"/>
              </w:rPr>
            </w:pPr>
            <w:r w:rsidRPr="00E427EB">
              <w:rPr>
                <w:rFonts w:asciiTheme="minorHAnsi" w:hAnsiTheme="minorHAnsi" w:cstheme="minorHAnsi"/>
                <w:color w:val="202124"/>
                <w:szCs w:val="22"/>
              </w:rPr>
              <w:t>Sara Medeiros da Silva</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62B57F83" w14:textId="6E9A7E8E" w:rsidR="00E427EB" w:rsidRPr="00E427EB" w:rsidRDefault="00E427EB" w:rsidP="00E427EB">
            <w:pPr>
              <w:spacing w:before="60" w:after="60"/>
              <w:jc w:val="center"/>
              <w:rPr>
                <w:rFonts w:asciiTheme="minorHAnsi" w:eastAsia="Calibri" w:hAnsiTheme="minorHAnsi" w:cstheme="minorHAnsi"/>
                <w:szCs w:val="22"/>
              </w:rPr>
            </w:pPr>
            <w:r w:rsidRPr="00E427EB">
              <w:rPr>
                <w:rFonts w:asciiTheme="minorHAnsi" w:hAnsiTheme="minorHAnsi" w:cstheme="minorHAnsi"/>
                <w:color w:val="202124"/>
                <w:szCs w:val="22"/>
              </w:rPr>
              <w:t>Bibliotecário(a)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67E9A266" w14:textId="37F5F13E" w:rsidR="00E427EB" w:rsidRPr="00E427EB" w:rsidRDefault="00E427EB" w:rsidP="00E427EB">
            <w:pPr>
              <w:jc w:val="center"/>
              <w:rPr>
                <w:rFonts w:asciiTheme="minorHAnsi" w:eastAsia="Calibri" w:hAnsiTheme="minorHAnsi" w:cstheme="minorHAnsi"/>
                <w:szCs w:val="22"/>
              </w:rPr>
            </w:pPr>
            <w:r w:rsidRPr="00E427EB">
              <w:rPr>
                <w:rFonts w:asciiTheme="minorHAnsi" w:hAnsiTheme="minorHAnsi" w:cstheme="minorHAnsi"/>
                <w:color w:val="202124"/>
                <w:szCs w:val="22"/>
              </w:rPr>
              <w:t>Biblioteconomia</w:t>
            </w:r>
          </w:p>
        </w:tc>
      </w:tr>
    </w:tbl>
    <w:p w14:paraId="55BFF0D1" w14:textId="77777777" w:rsidR="0092745E" w:rsidRDefault="0092745E">
      <w:pPr>
        <w:spacing w:before="120"/>
        <w:rPr>
          <w:rFonts w:ascii="Calibri" w:eastAsia="Calibri" w:hAnsi="Calibri" w:cs="Calibri"/>
          <w:sz w:val="24"/>
        </w:rPr>
      </w:pPr>
    </w:p>
    <w:p w14:paraId="3F865253" w14:textId="77777777" w:rsidR="0092745E" w:rsidRDefault="0092745E">
      <w:pPr>
        <w:spacing w:before="120"/>
      </w:pPr>
    </w:p>
    <w:p w14:paraId="1F11102C" w14:textId="77777777" w:rsidR="0092745E" w:rsidRDefault="00880A18" w:rsidP="003D319E">
      <w:pPr>
        <w:pStyle w:val="Ttulo2"/>
        <w:numPr>
          <w:ilvl w:val="1"/>
          <w:numId w:val="14"/>
        </w:numPr>
        <w:shd w:val="clear" w:color="auto" w:fill="D9D9D9"/>
        <w:jc w:val="left"/>
        <w:rPr>
          <w:color w:val="000000"/>
        </w:rPr>
      </w:pPr>
      <w:r>
        <w:rPr>
          <w:color w:val="000000"/>
        </w:rPr>
        <w:t>Corpo Docente</w:t>
      </w:r>
    </w:p>
    <w:p w14:paraId="6CA62F8A" w14:textId="77777777" w:rsidR="0092745E" w:rsidRDefault="0092745E">
      <w:pPr>
        <w:rPr>
          <w:rFonts w:ascii="Times New Roman" w:eastAsia="Times New Roman" w:hAnsi="Times New Roman" w:cs="Times New Roman"/>
          <w:sz w:val="24"/>
        </w:rPr>
      </w:pPr>
    </w:p>
    <w:tbl>
      <w:tblPr>
        <w:tblStyle w:val="afffff4"/>
        <w:tblW w:w="9795" w:type="dxa"/>
        <w:tblInd w:w="0" w:type="dxa"/>
        <w:tblLayout w:type="fixed"/>
        <w:tblLook w:val="0400" w:firstRow="0" w:lastRow="0" w:firstColumn="0" w:lastColumn="0" w:noHBand="0" w:noVBand="1"/>
      </w:tblPr>
      <w:tblGrid>
        <w:gridCol w:w="2430"/>
        <w:gridCol w:w="3390"/>
        <w:gridCol w:w="3975"/>
      </w:tblGrid>
      <w:tr w:rsidR="0092745E" w14:paraId="2FAB7EB6" w14:textId="77777777">
        <w:trPr>
          <w:trHeight w:val="476"/>
        </w:trPr>
        <w:tc>
          <w:tcPr>
            <w:tcW w:w="2430"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3E7AACE1" w14:textId="77777777" w:rsidR="0092745E" w:rsidRDefault="00880A18">
            <w:pPr>
              <w:jc w:val="center"/>
              <w:rPr>
                <w:sz w:val="24"/>
              </w:rPr>
            </w:pPr>
            <w:r>
              <w:rPr>
                <w:b/>
                <w:sz w:val="24"/>
              </w:rPr>
              <w:t>Nome</w:t>
            </w:r>
          </w:p>
        </w:tc>
        <w:tc>
          <w:tcPr>
            <w:tcW w:w="3390"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03471560" w14:textId="77777777" w:rsidR="0092745E" w:rsidRDefault="00880A18">
            <w:pPr>
              <w:jc w:val="center"/>
              <w:rPr>
                <w:sz w:val="24"/>
              </w:rPr>
            </w:pPr>
            <w:r>
              <w:rPr>
                <w:b/>
                <w:sz w:val="24"/>
              </w:rPr>
              <w:t>Habilitação / Titulação</w:t>
            </w:r>
          </w:p>
        </w:tc>
        <w:tc>
          <w:tcPr>
            <w:tcW w:w="3975"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590BAAFD" w14:textId="77777777" w:rsidR="0092745E" w:rsidRDefault="00880A18">
            <w:pPr>
              <w:jc w:val="center"/>
              <w:rPr>
                <w:sz w:val="24"/>
              </w:rPr>
            </w:pPr>
            <w:r>
              <w:rPr>
                <w:b/>
                <w:sz w:val="24"/>
              </w:rPr>
              <w:t>Unidades Curriculares</w:t>
            </w:r>
          </w:p>
        </w:tc>
      </w:tr>
      <w:tr w:rsidR="0092745E" w14:paraId="2BA1DA17" w14:textId="77777777">
        <w:trPr>
          <w:trHeight w:val="337"/>
        </w:trPr>
        <w:tc>
          <w:tcPr>
            <w:tcW w:w="2430"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6128CB94" w14:textId="77777777" w:rsidR="0092745E" w:rsidRDefault="0092745E">
            <w:pPr>
              <w:widowControl w:val="0"/>
              <w:pBdr>
                <w:top w:val="nil"/>
                <w:left w:val="nil"/>
                <w:bottom w:val="nil"/>
                <w:right w:val="nil"/>
                <w:between w:val="nil"/>
              </w:pBdr>
              <w:spacing w:after="0" w:line="276" w:lineRule="auto"/>
              <w:rPr>
                <w:sz w:val="24"/>
              </w:rPr>
            </w:pPr>
          </w:p>
        </w:tc>
        <w:tc>
          <w:tcPr>
            <w:tcW w:w="3390"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7516E732" w14:textId="77777777" w:rsidR="0092745E" w:rsidRDefault="0092745E">
            <w:pPr>
              <w:widowControl w:val="0"/>
              <w:pBdr>
                <w:top w:val="nil"/>
                <w:left w:val="nil"/>
                <w:bottom w:val="nil"/>
                <w:right w:val="nil"/>
                <w:between w:val="nil"/>
              </w:pBdr>
              <w:spacing w:after="0" w:line="276" w:lineRule="auto"/>
              <w:rPr>
                <w:sz w:val="24"/>
              </w:rPr>
            </w:pPr>
          </w:p>
        </w:tc>
        <w:tc>
          <w:tcPr>
            <w:tcW w:w="3975"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0AB061BA" w14:textId="77777777" w:rsidR="0092745E" w:rsidRDefault="0092745E">
            <w:pPr>
              <w:widowControl w:val="0"/>
              <w:pBdr>
                <w:top w:val="nil"/>
                <w:left w:val="nil"/>
                <w:bottom w:val="nil"/>
                <w:right w:val="nil"/>
                <w:between w:val="nil"/>
              </w:pBdr>
              <w:spacing w:after="0" w:line="276" w:lineRule="auto"/>
              <w:rPr>
                <w:sz w:val="24"/>
              </w:rPr>
            </w:pPr>
          </w:p>
        </w:tc>
      </w:tr>
      <w:tr w:rsidR="00E427EB" w14:paraId="20422D54" w14:textId="77777777" w:rsidTr="00BC2941">
        <w:trPr>
          <w:trHeight w:val="78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B385CB3" w14:textId="4CD0A58F" w:rsidR="00E427EB" w:rsidRPr="00E427EB" w:rsidRDefault="00E427EB" w:rsidP="00E427EB">
            <w:pPr>
              <w:pBdr>
                <w:top w:val="nil"/>
                <w:left w:val="nil"/>
                <w:bottom w:val="nil"/>
                <w:right w:val="nil"/>
                <w:between w:val="nil"/>
              </w:pBdr>
              <w:rPr>
                <w:szCs w:val="22"/>
              </w:rPr>
            </w:pPr>
            <w:r w:rsidRPr="00E427EB">
              <w:rPr>
                <w:color w:val="202124"/>
                <w:szCs w:val="22"/>
              </w:rPr>
              <w:t xml:space="preserve">Juan Carlo </w:t>
            </w:r>
            <w:proofErr w:type="spellStart"/>
            <w:r w:rsidRPr="00E427EB">
              <w:rPr>
                <w:color w:val="202124"/>
                <w:szCs w:val="22"/>
              </w:rPr>
              <w:t>Pianecer</w:t>
            </w:r>
            <w:proofErr w:type="spellEnd"/>
            <w:r w:rsidRPr="00E427EB">
              <w:rPr>
                <w:color w:val="202124"/>
                <w:szCs w:val="22"/>
              </w:rPr>
              <w:t xml:space="preserve"> </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9D797CF" w14:textId="7B6C363D" w:rsidR="00E427EB" w:rsidRPr="00E427EB" w:rsidRDefault="00E427EB" w:rsidP="00E427EB">
            <w:pPr>
              <w:pBdr>
                <w:top w:val="nil"/>
                <w:left w:val="nil"/>
                <w:bottom w:val="nil"/>
                <w:right w:val="nil"/>
                <w:between w:val="nil"/>
              </w:pBdr>
              <w:rPr>
                <w:szCs w:val="22"/>
              </w:rPr>
            </w:pPr>
            <w:r w:rsidRPr="00E427EB">
              <w:rPr>
                <w:color w:val="202124"/>
                <w:szCs w:val="22"/>
              </w:rPr>
              <w:t>Graduação em Engenharia Civil</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169B375" w14:textId="77777777" w:rsidR="00E427EB" w:rsidRPr="00E427EB" w:rsidRDefault="00E427EB" w:rsidP="00E427EB">
            <w:pPr>
              <w:rPr>
                <w:color w:val="202124"/>
                <w:szCs w:val="22"/>
              </w:rPr>
            </w:pPr>
            <w:r w:rsidRPr="00E427EB">
              <w:rPr>
                <w:color w:val="202124"/>
                <w:szCs w:val="22"/>
              </w:rPr>
              <w:t>Fundamentos de Topografia</w:t>
            </w:r>
          </w:p>
          <w:p w14:paraId="4F163531" w14:textId="77777777" w:rsidR="00E427EB" w:rsidRPr="00E427EB" w:rsidRDefault="00E427EB" w:rsidP="00E427EB">
            <w:pPr>
              <w:rPr>
                <w:color w:val="202124"/>
                <w:szCs w:val="22"/>
              </w:rPr>
            </w:pPr>
            <w:r w:rsidRPr="00E427EB">
              <w:rPr>
                <w:color w:val="202124"/>
                <w:szCs w:val="22"/>
              </w:rPr>
              <w:t>Viabilidade Técnica e Legal de Projetos de Edificações</w:t>
            </w:r>
          </w:p>
          <w:p w14:paraId="7E0EFE64" w14:textId="220380A8" w:rsidR="00E427EB" w:rsidRPr="00E427EB" w:rsidRDefault="00E427EB" w:rsidP="00E427EB">
            <w:pPr>
              <w:rPr>
                <w:szCs w:val="22"/>
              </w:rPr>
            </w:pPr>
            <w:r w:rsidRPr="00E427EB">
              <w:rPr>
                <w:color w:val="202124"/>
                <w:szCs w:val="22"/>
              </w:rPr>
              <w:t>Inovações Tecnológicas em Projetos de Edificações</w:t>
            </w:r>
          </w:p>
        </w:tc>
      </w:tr>
      <w:tr w:rsidR="00E427EB" w14:paraId="775805B4" w14:textId="77777777" w:rsidTr="00BC2941">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5D1B1AE" w14:textId="7B6B6287" w:rsidR="00E427EB" w:rsidRPr="00E427EB" w:rsidRDefault="00E427EB" w:rsidP="00E427EB">
            <w:pPr>
              <w:pBdr>
                <w:top w:val="nil"/>
                <w:left w:val="nil"/>
                <w:bottom w:val="nil"/>
                <w:right w:val="nil"/>
                <w:between w:val="nil"/>
              </w:pBdr>
              <w:rPr>
                <w:szCs w:val="22"/>
              </w:rPr>
            </w:pPr>
            <w:r w:rsidRPr="00E427EB">
              <w:rPr>
                <w:color w:val="202124"/>
                <w:szCs w:val="22"/>
              </w:rPr>
              <w:t>Kelvin Marcos Wolf Ravazzi</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0634261" w14:textId="61AFC968" w:rsidR="00E427EB" w:rsidRPr="00E427EB" w:rsidRDefault="00E427EB" w:rsidP="00E427EB">
            <w:pPr>
              <w:pBdr>
                <w:top w:val="nil"/>
                <w:left w:val="nil"/>
                <w:bottom w:val="nil"/>
                <w:right w:val="nil"/>
                <w:between w:val="nil"/>
              </w:pBdr>
              <w:rPr>
                <w:szCs w:val="22"/>
              </w:rPr>
            </w:pPr>
            <w:r w:rsidRPr="00E427EB">
              <w:rPr>
                <w:color w:val="202124"/>
                <w:szCs w:val="22"/>
              </w:rPr>
              <w:t>Graduação em Engenharia Civil / Técnico em Edificações</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FCE7811" w14:textId="77777777" w:rsidR="00E427EB" w:rsidRPr="00E427EB" w:rsidRDefault="00E427EB" w:rsidP="00E427EB">
            <w:pPr>
              <w:rPr>
                <w:color w:val="202124"/>
                <w:szCs w:val="22"/>
              </w:rPr>
            </w:pPr>
            <w:r w:rsidRPr="00E427EB">
              <w:rPr>
                <w:color w:val="202124"/>
                <w:szCs w:val="22"/>
              </w:rPr>
              <w:t>Processos de Construção de Edificações</w:t>
            </w:r>
          </w:p>
          <w:p w14:paraId="1EE1037D" w14:textId="77777777" w:rsidR="00E427EB" w:rsidRPr="00E427EB" w:rsidRDefault="00E427EB" w:rsidP="00E427EB">
            <w:pPr>
              <w:rPr>
                <w:color w:val="202124"/>
                <w:szCs w:val="22"/>
              </w:rPr>
            </w:pPr>
            <w:r w:rsidRPr="00E427EB">
              <w:rPr>
                <w:color w:val="202124"/>
                <w:szCs w:val="22"/>
              </w:rPr>
              <w:t>Planejamento da Construção de Edificações</w:t>
            </w:r>
          </w:p>
          <w:p w14:paraId="1AF65643" w14:textId="394F87AF" w:rsidR="00E427EB" w:rsidRPr="00E427EB" w:rsidRDefault="00E427EB" w:rsidP="00E427EB">
            <w:pPr>
              <w:rPr>
                <w:szCs w:val="22"/>
              </w:rPr>
            </w:pPr>
            <w:r w:rsidRPr="00E427EB">
              <w:rPr>
                <w:color w:val="202124"/>
                <w:szCs w:val="22"/>
              </w:rPr>
              <w:t>Introdução a Projetos de Edificações</w:t>
            </w:r>
          </w:p>
        </w:tc>
      </w:tr>
      <w:tr w:rsidR="00E427EB" w14:paraId="1CDDC8B1" w14:textId="77777777" w:rsidTr="00BC2941">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6DFC188" w14:textId="3B152409" w:rsidR="00E427EB" w:rsidRPr="00E427EB" w:rsidRDefault="00E427EB" w:rsidP="00E427EB">
            <w:pPr>
              <w:pBdr>
                <w:top w:val="nil"/>
                <w:left w:val="nil"/>
                <w:bottom w:val="nil"/>
                <w:right w:val="nil"/>
                <w:between w:val="nil"/>
              </w:pBdr>
              <w:rPr>
                <w:szCs w:val="22"/>
              </w:rPr>
            </w:pPr>
            <w:r w:rsidRPr="00E427EB">
              <w:rPr>
                <w:color w:val="202124"/>
                <w:szCs w:val="22"/>
              </w:rPr>
              <w:t xml:space="preserve">Vanessa </w:t>
            </w:r>
            <w:proofErr w:type="spellStart"/>
            <w:r w:rsidRPr="00E427EB">
              <w:rPr>
                <w:color w:val="202124"/>
                <w:szCs w:val="22"/>
              </w:rPr>
              <w:t>Seidler</w:t>
            </w:r>
            <w:proofErr w:type="spellEnd"/>
            <w:r w:rsidRPr="00E427EB">
              <w:rPr>
                <w:color w:val="202124"/>
                <w:szCs w:val="22"/>
              </w:rPr>
              <w:t xml:space="preserve"> </w:t>
            </w:r>
            <w:proofErr w:type="spellStart"/>
            <w:r w:rsidRPr="00E427EB">
              <w:rPr>
                <w:color w:val="202124"/>
                <w:szCs w:val="22"/>
              </w:rPr>
              <w:t>Steigleder</w:t>
            </w:r>
            <w:proofErr w:type="spellEnd"/>
            <w:r w:rsidRPr="00E427EB">
              <w:rPr>
                <w:color w:val="202124"/>
                <w:szCs w:val="22"/>
              </w:rPr>
              <w:t xml:space="preserve"> Moser</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B1EB1A1" w14:textId="3514307B" w:rsidR="00E427EB" w:rsidRPr="00E427EB" w:rsidRDefault="00E427EB" w:rsidP="00E427EB">
            <w:pPr>
              <w:pBdr>
                <w:top w:val="nil"/>
                <w:left w:val="nil"/>
                <w:bottom w:val="nil"/>
                <w:right w:val="nil"/>
                <w:between w:val="nil"/>
              </w:pBdr>
              <w:rPr>
                <w:szCs w:val="22"/>
              </w:rPr>
            </w:pPr>
            <w:r w:rsidRPr="00E427EB">
              <w:rPr>
                <w:color w:val="202124"/>
                <w:szCs w:val="22"/>
              </w:rPr>
              <w:t>Graduação em Engenharia Civil</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294B5E6" w14:textId="77777777" w:rsidR="00E427EB" w:rsidRPr="00E427EB" w:rsidRDefault="00E427EB" w:rsidP="00E427EB">
            <w:pPr>
              <w:rPr>
                <w:color w:val="202124"/>
                <w:szCs w:val="22"/>
              </w:rPr>
            </w:pPr>
            <w:r w:rsidRPr="00E427EB">
              <w:rPr>
                <w:color w:val="202124"/>
                <w:szCs w:val="22"/>
              </w:rPr>
              <w:t>Projetos Arquitetônicos</w:t>
            </w:r>
          </w:p>
          <w:p w14:paraId="7E1322E0" w14:textId="77777777" w:rsidR="00E427EB" w:rsidRPr="00E427EB" w:rsidRDefault="00E427EB" w:rsidP="00E427EB">
            <w:pPr>
              <w:rPr>
                <w:color w:val="202124"/>
                <w:szCs w:val="22"/>
              </w:rPr>
            </w:pPr>
            <w:r w:rsidRPr="00E427EB">
              <w:rPr>
                <w:color w:val="202124"/>
                <w:szCs w:val="22"/>
              </w:rPr>
              <w:t>Projetos Estruturais</w:t>
            </w:r>
          </w:p>
          <w:p w14:paraId="5F856E1A" w14:textId="3F2DE1E9" w:rsidR="00E427EB" w:rsidRPr="00E427EB" w:rsidRDefault="00E427EB" w:rsidP="00E427EB">
            <w:pPr>
              <w:rPr>
                <w:szCs w:val="22"/>
              </w:rPr>
            </w:pPr>
            <w:r w:rsidRPr="00E427EB">
              <w:rPr>
                <w:color w:val="202124"/>
                <w:szCs w:val="22"/>
              </w:rPr>
              <w:lastRenderedPageBreak/>
              <w:t>Desenho Técnico para Projetos de Construção Civil</w:t>
            </w:r>
          </w:p>
        </w:tc>
      </w:tr>
      <w:tr w:rsidR="00E427EB" w14:paraId="6FF6DE44" w14:textId="77777777" w:rsidTr="00BC2941">
        <w:trPr>
          <w:trHeight w:val="64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36901B3" w14:textId="5E408F45" w:rsidR="00E427EB" w:rsidRPr="00E427EB" w:rsidRDefault="00E427EB" w:rsidP="00E427EB">
            <w:pPr>
              <w:pBdr>
                <w:top w:val="nil"/>
                <w:left w:val="nil"/>
                <w:bottom w:val="nil"/>
                <w:right w:val="nil"/>
                <w:between w:val="nil"/>
              </w:pBdr>
              <w:rPr>
                <w:szCs w:val="22"/>
              </w:rPr>
            </w:pPr>
            <w:proofErr w:type="spellStart"/>
            <w:r w:rsidRPr="00E427EB">
              <w:rPr>
                <w:color w:val="202124"/>
                <w:szCs w:val="22"/>
              </w:rPr>
              <w:lastRenderedPageBreak/>
              <w:t>Wladcyr</w:t>
            </w:r>
            <w:proofErr w:type="spellEnd"/>
            <w:r w:rsidRPr="00E427EB">
              <w:rPr>
                <w:color w:val="202124"/>
                <w:szCs w:val="22"/>
              </w:rPr>
              <w:t xml:space="preserve"> Casa Nova</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3F9F92F1" w14:textId="6DC52BEC" w:rsidR="00E427EB" w:rsidRPr="00E427EB" w:rsidRDefault="00E427EB" w:rsidP="00E427EB">
            <w:pPr>
              <w:pBdr>
                <w:top w:val="nil"/>
                <w:left w:val="nil"/>
                <w:bottom w:val="nil"/>
                <w:right w:val="nil"/>
                <w:between w:val="nil"/>
              </w:pBdr>
              <w:rPr>
                <w:szCs w:val="22"/>
              </w:rPr>
            </w:pPr>
            <w:r w:rsidRPr="00E427EB">
              <w:rPr>
                <w:color w:val="202124"/>
                <w:szCs w:val="22"/>
              </w:rPr>
              <w:t>Graduação em Engenharia de Produção / Técnico em Edificações</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032DF1E" w14:textId="77777777" w:rsidR="00E427EB" w:rsidRPr="00E427EB" w:rsidRDefault="00E427EB" w:rsidP="00E427EB">
            <w:pPr>
              <w:rPr>
                <w:color w:val="202124"/>
                <w:szCs w:val="22"/>
              </w:rPr>
            </w:pPr>
            <w:r w:rsidRPr="00E427EB">
              <w:rPr>
                <w:color w:val="202124"/>
                <w:szCs w:val="22"/>
              </w:rPr>
              <w:t>Gestão da Manutenção de Edificações</w:t>
            </w:r>
          </w:p>
          <w:p w14:paraId="7AA64867" w14:textId="77777777" w:rsidR="00E427EB" w:rsidRPr="00E427EB" w:rsidRDefault="00E427EB" w:rsidP="00E427EB">
            <w:pPr>
              <w:rPr>
                <w:color w:val="202124"/>
                <w:szCs w:val="22"/>
              </w:rPr>
            </w:pPr>
            <w:r w:rsidRPr="00E427EB">
              <w:rPr>
                <w:color w:val="202124"/>
                <w:szCs w:val="22"/>
              </w:rPr>
              <w:t>Introdução à Mecânica dos Solos</w:t>
            </w:r>
          </w:p>
          <w:p w14:paraId="67D4F639" w14:textId="583494B2" w:rsidR="00E427EB" w:rsidRPr="00E427EB" w:rsidRDefault="00E427EB" w:rsidP="00E427EB">
            <w:pPr>
              <w:rPr>
                <w:szCs w:val="22"/>
              </w:rPr>
            </w:pPr>
            <w:r w:rsidRPr="00E427EB">
              <w:rPr>
                <w:color w:val="202124"/>
                <w:szCs w:val="22"/>
              </w:rPr>
              <w:t>Gestão de Máquinas, Equipamentos e Instalações em Obras de Edificações</w:t>
            </w:r>
          </w:p>
        </w:tc>
      </w:tr>
      <w:tr w:rsidR="00E427EB" w14:paraId="285042FB" w14:textId="77777777" w:rsidTr="00BC2941">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CB9D6AE" w14:textId="74396579" w:rsidR="00E427EB" w:rsidRPr="00E427EB" w:rsidRDefault="00E427EB" w:rsidP="00E427EB">
            <w:pPr>
              <w:pBdr>
                <w:top w:val="nil"/>
                <w:left w:val="nil"/>
                <w:bottom w:val="nil"/>
                <w:right w:val="nil"/>
                <w:between w:val="nil"/>
              </w:pBdr>
              <w:rPr>
                <w:szCs w:val="22"/>
              </w:rPr>
            </w:pPr>
            <w:r w:rsidRPr="00E427EB">
              <w:rPr>
                <w:color w:val="202124"/>
                <w:szCs w:val="22"/>
              </w:rPr>
              <w:t>Patrícia Monteiro Gorni</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4E7FE0A" w14:textId="58F6D9FA" w:rsidR="00E427EB" w:rsidRPr="00E427EB" w:rsidRDefault="00E427EB" w:rsidP="00E427EB">
            <w:pPr>
              <w:pBdr>
                <w:top w:val="nil"/>
                <w:left w:val="nil"/>
                <w:bottom w:val="nil"/>
                <w:right w:val="nil"/>
                <w:between w:val="nil"/>
              </w:pBdr>
              <w:rPr>
                <w:szCs w:val="22"/>
              </w:rPr>
            </w:pPr>
            <w:r w:rsidRPr="00E427EB">
              <w:rPr>
                <w:color w:val="202124"/>
                <w:szCs w:val="22"/>
              </w:rPr>
              <w:t xml:space="preserve">Graduação em Administração / Graduação em Turismo e Hotelaria / Especialização em Docência no Ensino Superior / Mestrado em Administração </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11531F3" w14:textId="77777777" w:rsidR="00E427EB" w:rsidRPr="00E427EB" w:rsidRDefault="00E427EB" w:rsidP="00E427EB">
            <w:pPr>
              <w:rPr>
                <w:color w:val="202124"/>
                <w:szCs w:val="22"/>
              </w:rPr>
            </w:pPr>
            <w:r w:rsidRPr="00E427EB">
              <w:rPr>
                <w:color w:val="202124"/>
                <w:szCs w:val="22"/>
              </w:rPr>
              <w:t>Gestão de Equipes em Canteiros de Obras</w:t>
            </w:r>
          </w:p>
          <w:p w14:paraId="410CEF97" w14:textId="77777777" w:rsidR="00E427EB" w:rsidRPr="00E427EB" w:rsidRDefault="00E427EB" w:rsidP="00E427EB">
            <w:pPr>
              <w:rPr>
                <w:szCs w:val="22"/>
              </w:rPr>
            </w:pPr>
          </w:p>
        </w:tc>
      </w:tr>
      <w:tr w:rsidR="00E427EB" w14:paraId="4FADE88A" w14:textId="77777777" w:rsidTr="00BC2941">
        <w:trPr>
          <w:trHeight w:val="110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A2669D5" w14:textId="752A00DB" w:rsidR="00E427EB" w:rsidRPr="00E427EB" w:rsidRDefault="00E427EB" w:rsidP="00E427EB">
            <w:pPr>
              <w:pBdr>
                <w:top w:val="nil"/>
                <w:left w:val="nil"/>
                <w:bottom w:val="nil"/>
                <w:right w:val="nil"/>
                <w:between w:val="nil"/>
              </w:pBdr>
              <w:rPr>
                <w:szCs w:val="22"/>
              </w:rPr>
            </w:pPr>
            <w:proofErr w:type="gramStart"/>
            <w:r w:rsidRPr="00E427EB">
              <w:rPr>
                <w:color w:val="202124"/>
                <w:szCs w:val="22"/>
              </w:rPr>
              <w:t>À Contratar</w:t>
            </w:r>
            <w:proofErr w:type="gramEnd"/>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48E0D40" w14:textId="676FB9A2" w:rsidR="00E427EB" w:rsidRPr="00E427EB" w:rsidRDefault="00E427EB" w:rsidP="00E427EB">
            <w:pPr>
              <w:pBdr>
                <w:top w:val="nil"/>
                <w:left w:val="nil"/>
                <w:bottom w:val="nil"/>
                <w:right w:val="nil"/>
                <w:between w:val="nil"/>
              </w:pBdr>
              <w:rPr>
                <w:szCs w:val="22"/>
              </w:rPr>
            </w:pPr>
            <w:r w:rsidRPr="00E427EB">
              <w:rPr>
                <w:color w:val="202124"/>
                <w:szCs w:val="22"/>
              </w:rPr>
              <w:t>Graduação em Engenharia Civil</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431613B" w14:textId="77777777" w:rsidR="00E427EB" w:rsidRPr="00E427EB" w:rsidRDefault="00E427EB" w:rsidP="00E427EB">
            <w:pPr>
              <w:rPr>
                <w:color w:val="202124"/>
                <w:szCs w:val="22"/>
              </w:rPr>
            </w:pPr>
            <w:r w:rsidRPr="00E427EB">
              <w:rPr>
                <w:color w:val="202124"/>
                <w:szCs w:val="22"/>
              </w:rPr>
              <w:t>Projetos de Instalações Elétricas</w:t>
            </w:r>
          </w:p>
          <w:p w14:paraId="356BE50F" w14:textId="77777777" w:rsidR="00E427EB" w:rsidRPr="00E427EB" w:rsidRDefault="00E427EB" w:rsidP="00E427EB">
            <w:pPr>
              <w:rPr>
                <w:color w:val="202124"/>
                <w:szCs w:val="22"/>
              </w:rPr>
            </w:pPr>
            <w:r w:rsidRPr="00E427EB">
              <w:rPr>
                <w:color w:val="202124"/>
                <w:szCs w:val="22"/>
              </w:rPr>
              <w:t xml:space="preserve">Projetos de Instalações </w:t>
            </w:r>
            <w:proofErr w:type="spellStart"/>
            <w:r w:rsidRPr="00E427EB">
              <w:rPr>
                <w:color w:val="202124"/>
                <w:szCs w:val="22"/>
              </w:rPr>
              <w:t>Hidrossanitárias</w:t>
            </w:r>
            <w:proofErr w:type="spellEnd"/>
          </w:p>
          <w:p w14:paraId="389F3B2C" w14:textId="073F3503" w:rsidR="00E427EB" w:rsidRPr="00E427EB" w:rsidRDefault="00E427EB" w:rsidP="00E427EB">
            <w:pPr>
              <w:rPr>
                <w:szCs w:val="22"/>
              </w:rPr>
            </w:pPr>
            <w:r w:rsidRPr="00E427EB">
              <w:rPr>
                <w:color w:val="202124"/>
                <w:szCs w:val="22"/>
              </w:rPr>
              <w:t>Projetos Executivos</w:t>
            </w:r>
          </w:p>
        </w:tc>
      </w:tr>
      <w:tr w:rsidR="00E427EB" w14:paraId="1FB826A7" w14:textId="77777777" w:rsidTr="00BC2941">
        <w:trPr>
          <w:trHeight w:val="110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5DBEE301" w14:textId="1EE16F49" w:rsidR="00E427EB" w:rsidRPr="00E427EB" w:rsidRDefault="00E427EB" w:rsidP="00E427EB">
            <w:pPr>
              <w:pBdr>
                <w:top w:val="nil"/>
                <w:left w:val="nil"/>
                <w:bottom w:val="nil"/>
                <w:right w:val="nil"/>
                <w:between w:val="nil"/>
              </w:pBdr>
              <w:rPr>
                <w:szCs w:val="22"/>
              </w:rPr>
            </w:pPr>
            <w:proofErr w:type="gramStart"/>
            <w:r w:rsidRPr="00E427EB">
              <w:rPr>
                <w:color w:val="202124"/>
                <w:szCs w:val="22"/>
              </w:rPr>
              <w:t>À Contratar</w:t>
            </w:r>
            <w:proofErr w:type="gramEnd"/>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954670B" w14:textId="49770A07" w:rsidR="00E427EB" w:rsidRPr="00E427EB" w:rsidRDefault="00E427EB" w:rsidP="00E427EB">
            <w:pPr>
              <w:pBdr>
                <w:top w:val="nil"/>
                <w:left w:val="nil"/>
                <w:bottom w:val="nil"/>
                <w:right w:val="nil"/>
                <w:between w:val="nil"/>
              </w:pBdr>
              <w:rPr>
                <w:szCs w:val="22"/>
              </w:rPr>
            </w:pPr>
            <w:r w:rsidRPr="00E427EB">
              <w:rPr>
                <w:color w:val="202124"/>
                <w:szCs w:val="22"/>
              </w:rPr>
              <w:t>Graduação em Engenharia Civil</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6C88575" w14:textId="77777777" w:rsidR="00E427EB" w:rsidRPr="00E427EB" w:rsidRDefault="00E427EB" w:rsidP="00E427EB">
            <w:pPr>
              <w:rPr>
                <w:color w:val="202124"/>
                <w:szCs w:val="22"/>
              </w:rPr>
            </w:pPr>
            <w:r w:rsidRPr="00E427EB">
              <w:rPr>
                <w:color w:val="202124"/>
                <w:szCs w:val="22"/>
              </w:rPr>
              <w:t>Desempenho de Edificações</w:t>
            </w:r>
          </w:p>
          <w:p w14:paraId="5601D794" w14:textId="05B4CE52" w:rsidR="00E427EB" w:rsidRPr="00E427EB" w:rsidRDefault="00E427EB" w:rsidP="00E427EB">
            <w:pPr>
              <w:rPr>
                <w:szCs w:val="22"/>
              </w:rPr>
            </w:pPr>
            <w:r w:rsidRPr="00E427EB">
              <w:rPr>
                <w:color w:val="202124"/>
                <w:szCs w:val="22"/>
              </w:rPr>
              <w:t>Métodos Modernos de Construção</w:t>
            </w:r>
          </w:p>
        </w:tc>
      </w:tr>
      <w:tr w:rsidR="00E427EB" w14:paraId="76ED0BE4" w14:textId="77777777" w:rsidTr="00BC2941">
        <w:trPr>
          <w:trHeight w:val="110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6AF9EFE" w14:textId="045BDA2A" w:rsidR="00E427EB" w:rsidRPr="00E427EB" w:rsidRDefault="00E427EB" w:rsidP="00E427EB">
            <w:pPr>
              <w:pBdr>
                <w:top w:val="nil"/>
                <w:left w:val="nil"/>
                <w:bottom w:val="nil"/>
                <w:right w:val="nil"/>
                <w:between w:val="nil"/>
              </w:pBdr>
              <w:rPr>
                <w:szCs w:val="22"/>
              </w:rPr>
            </w:pPr>
            <w:proofErr w:type="gramStart"/>
            <w:r w:rsidRPr="00E427EB">
              <w:rPr>
                <w:color w:val="202124"/>
                <w:szCs w:val="22"/>
              </w:rPr>
              <w:t>À Contratar</w:t>
            </w:r>
            <w:proofErr w:type="gramEnd"/>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8705958" w14:textId="52CD1D7A" w:rsidR="00E427EB" w:rsidRPr="00E427EB" w:rsidRDefault="00E427EB" w:rsidP="00E427EB">
            <w:pPr>
              <w:pBdr>
                <w:top w:val="nil"/>
                <w:left w:val="nil"/>
                <w:bottom w:val="nil"/>
                <w:right w:val="nil"/>
                <w:between w:val="nil"/>
              </w:pBdr>
              <w:rPr>
                <w:szCs w:val="22"/>
              </w:rPr>
            </w:pPr>
            <w:r w:rsidRPr="00E427EB">
              <w:rPr>
                <w:color w:val="202124"/>
                <w:szCs w:val="22"/>
              </w:rPr>
              <w:t>Graduação em Engenharia Civil</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1F0AF35" w14:textId="77777777" w:rsidR="00E427EB" w:rsidRPr="00E427EB" w:rsidRDefault="00E427EB" w:rsidP="00E427EB">
            <w:pPr>
              <w:rPr>
                <w:color w:val="202124"/>
                <w:szCs w:val="22"/>
              </w:rPr>
            </w:pPr>
            <w:r w:rsidRPr="00E427EB">
              <w:rPr>
                <w:color w:val="202124"/>
                <w:szCs w:val="22"/>
              </w:rPr>
              <w:t>Gestão da Execução de Instalações em Edificações</w:t>
            </w:r>
          </w:p>
          <w:p w14:paraId="297E4E96" w14:textId="77777777" w:rsidR="00E427EB" w:rsidRPr="00E427EB" w:rsidRDefault="00E427EB" w:rsidP="00E427EB">
            <w:pPr>
              <w:rPr>
                <w:color w:val="202124"/>
                <w:szCs w:val="22"/>
              </w:rPr>
            </w:pPr>
            <w:r w:rsidRPr="00E427EB">
              <w:rPr>
                <w:color w:val="202124"/>
                <w:szCs w:val="22"/>
              </w:rPr>
              <w:t>Gestão da Construção de Estruturas em Edificações</w:t>
            </w:r>
          </w:p>
          <w:p w14:paraId="43282A56" w14:textId="6D998B29" w:rsidR="00E427EB" w:rsidRPr="00E427EB" w:rsidRDefault="00E427EB" w:rsidP="00E427EB">
            <w:pPr>
              <w:rPr>
                <w:szCs w:val="22"/>
              </w:rPr>
            </w:pPr>
            <w:r w:rsidRPr="00E427EB">
              <w:rPr>
                <w:color w:val="202124"/>
                <w:szCs w:val="22"/>
              </w:rPr>
              <w:t>Gestão da Execução de Acabamentos em Obras de Edificações</w:t>
            </w:r>
          </w:p>
        </w:tc>
      </w:tr>
      <w:tr w:rsidR="00E427EB" w14:paraId="18183142" w14:textId="77777777" w:rsidTr="00BC2941">
        <w:trPr>
          <w:trHeight w:val="110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EEE242F" w14:textId="367C865A" w:rsidR="00E427EB" w:rsidRPr="00E427EB" w:rsidRDefault="00E427EB" w:rsidP="00E427EB">
            <w:pPr>
              <w:pBdr>
                <w:top w:val="nil"/>
                <w:left w:val="nil"/>
                <w:bottom w:val="nil"/>
                <w:right w:val="nil"/>
                <w:between w:val="nil"/>
              </w:pBdr>
              <w:rPr>
                <w:szCs w:val="22"/>
              </w:rPr>
            </w:pPr>
            <w:r w:rsidRPr="00E427EB">
              <w:rPr>
                <w:color w:val="202124"/>
                <w:szCs w:val="22"/>
              </w:rPr>
              <w:t>Autoinstrucional</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53EF28B" w14:textId="623AF83F" w:rsidR="00E427EB" w:rsidRPr="00E427EB" w:rsidRDefault="00E427EB" w:rsidP="00E427EB">
            <w:pPr>
              <w:pBdr>
                <w:top w:val="nil"/>
                <w:left w:val="nil"/>
                <w:bottom w:val="nil"/>
                <w:right w:val="nil"/>
                <w:between w:val="nil"/>
              </w:pBdr>
              <w:rPr>
                <w:szCs w:val="22"/>
              </w:rPr>
            </w:pPr>
            <w:r w:rsidRPr="00E427EB">
              <w:rPr>
                <w:color w:val="202124"/>
                <w:szCs w:val="22"/>
              </w:rPr>
              <w:t>N/A</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B5262A8" w14:textId="77777777" w:rsidR="00E427EB" w:rsidRPr="00E427EB" w:rsidRDefault="00E427EB" w:rsidP="00E427EB">
            <w:pPr>
              <w:rPr>
                <w:color w:val="202124"/>
                <w:szCs w:val="22"/>
              </w:rPr>
            </w:pPr>
            <w:r w:rsidRPr="00E427EB">
              <w:rPr>
                <w:color w:val="202124"/>
                <w:szCs w:val="22"/>
              </w:rPr>
              <w:t>Saúde e Segurança no Trabalho</w:t>
            </w:r>
          </w:p>
          <w:p w14:paraId="729F6B5E" w14:textId="77777777" w:rsidR="00E427EB" w:rsidRPr="00E427EB" w:rsidRDefault="00E427EB" w:rsidP="00E427EB">
            <w:pPr>
              <w:rPr>
                <w:color w:val="202124"/>
                <w:szCs w:val="22"/>
              </w:rPr>
            </w:pPr>
            <w:r w:rsidRPr="00E427EB">
              <w:rPr>
                <w:color w:val="202124"/>
                <w:szCs w:val="22"/>
              </w:rPr>
              <w:t>Introdução à Tecnologia da Informação e Comunicação</w:t>
            </w:r>
          </w:p>
          <w:p w14:paraId="68E6F905" w14:textId="77777777" w:rsidR="00E427EB" w:rsidRPr="00E427EB" w:rsidRDefault="00E427EB" w:rsidP="00E427EB">
            <w:pPr>
              <w:rPr>
                <w:color w:val="202124"/>
                <w:szCs w:val="22"/>
              </w:rPr>
            </w:pPr>
            <w:r w:rsidRPr="00E427EB">
              <w:rPr>
                <w:color w:val="202124"/>
                <w:szCs w:val="22"/>
              </w:rPr>
              <w:t>Introdução ao Desenvolvimento de Projetos</w:t>
            </w:r>
          </w:p>
          <w:p w14:paraId="7FEC2907" w14:textId="77777777" w:rsidR="00E427EB" w:rsidRPr="00E427EB" w:rsidRDefault="00E427EB" w:rsidP="00E427EB">
            <w:pPr>
              <w:rPr>
                <w:color w:val="202124"/>
                <w:szCs w:val="22"/>
              </w:rPr>
            </w:pPr>
            <w:r w:rsidRPr="00E427EB">
              <w:rPr>
                <w:color w:val="202124"/>
                <w:szCs w:val="22"/>
              </w:rPr>
              <w:t>Introdução a Qualidade e Produtividade</w:t>
            </w:r>
          </w:p>
          <w:p w14:paraId="21EEE72F" w14:textId="77777777" w:rsidR="00E427EB" w:rsidRPr="00E427EB" w:rsidRDefault="00E427EB" w:rsidP="00E427EB">
            <w:pPr>
              <w:rPr>
                <w:color w:val="202124"/>
                <w:szCs w:val="22"/>
              </w:rPr>
            </w:pPr>
            <w:r w:rsidRPr="00E427EB">
              <w:rPr>
                <w:color w:val="202124"/>
                <w:szCs w:val="22"/>
              </w:rPr>
              <w:t>Introdução a Indústria 4.0</w:t>
            </w:r>
          </w:p>
          <w:p w14:paraId="5AEB8347" w14:textId="6527B071" w:rsidR="00E427EB" w:rsidRPr="00E427EB" w:rsidRDefault="00E427EB" w:rsidP="00E427EB">
            <w:pPr>
              <w:rPr>
                <w:szCs w:val="22"/>
              </w:rPr>
            </w:pPr>
            <w:r w:rsidRPr="00E427EB">
              <w:rPr>
                <w:color w:val="202124"/>
                <w:szCs w:val="22"/>
              </w:rPr>
              <w:t>Sustentabilidade nos processos industriais</w:t>
            </w:r>
          </w:p>
        </w:tc>
      </w:tr>
    </w:tbl>
    <w:p w14:paraId="74B97CCD" w14:textId="77777777" w:rsidR="0092745E" w:rsidRDefault="0092745E">
      <w:pPr>
        <w:rPr>
          <w:sz w:val="24"/>
        </w:rPr>
      </w:pPr>
      <w:bookmarkStart w:id="36" w:name="_heading=h.3o7alnk" w:colFirst="0" w:colLast="0"/>
      <w:bookmarkEnd w:id="36"/>
    </w:p>
    <w:p w14:paraId="0AF5C7D3" w14:textId="77777777" w:rsidR="0092745E" w:rsidRDefault="0092745E">
      <w:pPr>
        <w:rPr>
          <w:sz w:val="24"/>
        </w:rPr>
      </w:pPr>
    </w:p>
    <w:p w14:paraId="11FFAD2A" w14:textId="77777777" w:rsidR="0092745E" w:rsidRDefault="0092745E">
      <w:pPr>
        <w:rPr>
          <w:sz w:val="24"/>
        </w:rPr>
      </w:pPr>
    </w:p>
    <w:p w14:paraId="18A2F0FD" w14:textId="77777777" w:rsidR="0092745E" w:rsidRDefault="0092745E">
      <w:bookmarkStart w:id="37" w:name="_heading=h.qxvkvdwfjxlq" w:colFirst="0" w:colLast="0"/>
      <w:bookmarkEnd w:id="37"/>
    </w:p>
    <w:p w14:paraId="3E03CD63" w14:textId="77777777" w:rsidR="0092745E" w:rsidRDefault="00880A18" w:rsidP="003D319E">
      <w:pPr>
        <w:pStyle w:val="Ttulo1"/>
        <w:numPr>
          <w:ilvl w:val="0"/>
          <w:numId w:val="14"/>
        </w:numPr>
        <w:shd w:val="clear" w:color="auto" w:fill="D9D9D9"/>
        <w:spacing w:line="240" w:lineRule="auto"/>
        <w:jc w:val="left"/>
      </w:pPr>
      <w:bookmarkStart w:id="38" w:name="_heading=h.2dlolyb" w:colFirst="0" w:colLast="0"/>
      <w:bookmarkEnd w:id="38"/>
      <w:r>
        <w:t>Certificados e Diplomas</w:t>
      </w:r>
    </w:p>
    <w:p w14:paraId="32EB20A3" w14:textId="77777777" w:rsidR="0092745E" w:rsidRDefault="0092745E">
      <w:pPr>
        <w:pBdr>
          <w:top w:val="nil"/>
          <w:left w:val="nil"/>
          <w:bottom w:val="nil"/>
          <w:right w:val="nil"/>
          <w:between w:val="nil"/>
        </w:pBdr>
        <w:spacing w:before="120" w:line="276" w:lineRule="auto"/>
        <w:jc w:val="both"/>
      </w:pPr>
    </w:p>
    <w:p w14:paraId="014FE69C" w14:textId="77777777" w:rsidR="0092745E" w:rsidRDefault="00880A18">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O aluno que concluir com aproveitamento os módulos formativos e comprovar a conclusão do ensino médio ou de estudos equivalentes receberá o diploma com titulação de </w:t>
      </w:r>
      <w:r>
        <w:rPr>
          <w:rFonts w:ascii="Calibri" w:eastAsia="Calibri" w:hAnsi="Calibri" w:cs="Calibri"/>
          <w:b/>
          <w:color w:val="000000"/>
          <w:sz w:val="24"/>
        </w:rPr>
        <w:t>Curso Técnico</w:t>
      </w:r>
      <w:r>
        <w:rPr>
          <w:rFonts w:ascii="Calibri" w:eastAsia="Calibri" w:hAnsi="Calibri" w:cs="Calibri"/>
          <w:color w:val="000000"/>
          <w:sz w:val="24"/>
        </w:rPr>
        <w:t>, desde que o prazo entre a conclusão do primeiro período letivo e do último não exceda a cinco anos, independente de terem sidos cursados em diferentes instituições credenciadas pelos sistemas federal e estadual de ensino.</w:t>
      </w:r>
    </w:p>
    <w:p w14:paraId="714E9688" w14:textId="77777777" w:rsidR="0092745E" w:rsidRDefault="00880A18">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Alguns Itinerários Formativos possuem certificação intermediária, nestes casos o aluno receberá certificação de </w:t>
      </w:r>
      <w:r>
        <w:rPr>
          <w:rFonts w:ascii="Calibri" w:eastAsia="Calibri" w:hAnsi="Calibri" w:cs="Calibri"/>
          <w:b/>
          <w:color w:val="000000"/>
          <w:sz w:val="24"/>
        </w:rPr>
        <w:t>qualificação profissional</w:t>
      </w:r>
      <w:r>
        <w:rPr>
          <w:rFonts w:ascii="Calibri" w:eastAsia="Calibri" w:hAnsi="Calibri" w:cs="Calibri"/>
          <w:color w:val="000000"/>
          <w:sz w:val="24"/>
        </w:rPr>
        <w:t xml:space="preserve"> ao concluir com aproveitamento os módulos previstos na matriz curricular. No verso dos certificados de qualificação profissional estarão explicitadas as unidades curriculares </w:t>
      </w:r>
      <w:r>
        <w:rPr>
          <w:rFonts w:ascii="Calibri" w:eastAsia="Calibri" w:hAnsi="Calibri" w:cs="Calibri"/>
          <w:sz w:val="24"/>
        </w:rPr>
        <w:t>cursadas</w:t>
      </w:r>
      <w:r>
        <w:rPr>
          <w:rFonts w:ascii="Calibri" w:eastAsia="Calibri" w:hAnsi="Calibri" w:cs="Calibri"/>
          <w:color w:val="000000"/>
          <w:sz w:val="24"/>
        </w:rPr>
        <w:t xml:space="preserve"> no referido módulo e as respectivas competências profissionais definidas no perfil profissional de conclusão do módulo.</w:t>
      </w:r>
    </w:p>
    <w:p w14:paraId="6EF1D185" w14:textId="77777777" w:rsidR="0092745E" w:rsidRDefault="00880A18">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histórico escolar, que acompanha o diploma de curso técnico,</w:t>
      </w:r>
      <w:r>
        <w:rPr>
          <w:rFonts w:ascii="Calibri" w:eastAsia="Calibri" w:hAnsi="Calibri" w:cs="Calibri"/>
          <w:color w:val="FF0000"/>
          <w:sz w:val="24"/>
        </w:rPr>
        <w:t xml:space="preserve"> </w:t>
      </w:r>
      <w:r>
        <w:rPr>
          <w:rFonts w:ascii="Calibri" w:eastAsia="Calibri" w:hAnsi="Calibri" w:cs="Calibri"/>
          <w:sz w:val="24"/>
        </w:rPr>
        <w:t>serão</w:t>
      </w:r>
      <w:r>
        <w:rPr>
          <w:rFonts w:ascii="Calibri" w:eastAsia="Calibri" w:hAnsi="Calibri" w:cs="Calibri"/>
          <w:color w:val="000000"/>
          <w:sz w:val="24"/>
        </w:rPr>
        <w:t xml:space="preserve"> explicitadas todas as informações referentes ao aproveitamento do aluno durante o curso e as competências definidas no perfil profissional de conclusão.</w:t>
      </w:r>
    </w:p>
    <w:p w14:paraId="4DFFD945" w14:textId="77777777" w:rsidR="0092745E" w:rsidRDefault="00880A18">
      <w:pPr>
        <w:rPr>
          <w:rFonts w:ascii="Calibri" w:eastAsia="Calibri" w:hAnsi="Calibri" w:cs="Calibri"/>
          <w:sz w:val="24"/>
        </w:rPr>
      </w:pPr>
      <w:bookmarkStart w:id="39" w:name="_heading=h.ihv636" w:colFirst="0" w:colLast="0"/>
      <w:bookmarkEnd w:id="39"/>
      <w:r>
        <w:br w:type="page"/>
      </w:r>
    </w:p>
    <w:p w14:paraId="6B3F12F1" w14:textId="77777777" w:rsidR="0092745E" w:rsidRDefault="0092745E">
      <w:bookmarkStart w:id="40" w:name="_heading=h.68b1l0s6qqsl" w:colFirst="0" w:colLast="0"/>
      <w:bookmarkEnd w:id="40"/>
    </w:p>
    <w:p w14:paraId="6DC69073" w14:textId="77777777" w:rsidR="0092745E" w:rsidRDefault="0092745E"/>
    <w:p w14:paraId="75A07101" w14:textId="77777777" w:rsidR="0092745E" w:rsidRDefault="00880A18" w:rsidP="003D319E">
      <w:pPr>
        <w:pStyle w:val="Ttulo1"/>
        <w:numPr>
          <w:ilvl w:val="0"/>
          <w:numId w:val="14"/>
        </w:numPr>
        <w:shd w:val="clear" w:color="auto" w:fill="D9D9D9"/>
        <w:spacing w:line="240" w:lineRule="auto"/>
        <w:jc w:val="left"/>
      </w:pPr>
      <w:bookmarkStart w:id="41" w:name="_heading=h.sqyw64" w:colFirst="0" w:colLast="0"/>
      <w:bookmarkEnd w:id="41"/>
      <w:r>
        <w:t xml:space="preserve"> Anexos</w:t>
      </w:r>
    </w:p>
    <w:p w14:paraId="271C1C7D" w14:textId="77777777" w:rsidR="0092745E" w:rsidRDefault="0092745E"/>
    <w:p w14:paraId="7C7DBB40" w14:textId="77777777" w:rsidR="0092745E" w:rsidRDefault="00880A18">
      <w:pPr>
        <w:pBdr>
          <w:top w:val="nil"/>
          <w:left w:val="nil"/>
          <w:bottom w:val="nil"/>
          <w:right w:val="nil"/>
          <w:between w:val="nil"/>
        </w:pBdr>
        <w:tabs>
          <w:tab w:val="center" w:pos="4419"/>
          <w:tab w:val="right" w:pos="8838"/>
        </w:tabs>
        <w:spacing w:before="120"/>
        <w:jc w:val="both"/>
        <w:rPr>
          <w:rFonts w:ascii="Calibri" w:eastAsia="Calibri" w:hAnsi="Calibri" w:cs="Calibri"/>
          <w:color w:val="000000"/>
          <w:sz w:val="24"/>
        </w:rPr>
      </w:pPr>
      <w:r>
        <w:rPr>
          <w:rFonts w:ascii="Calibri" w:eastAsia="Calibri" w:hAnsi="Calibri" w:cs="Calibri"/>
          <w:color w:val="000000"/>
          <w:sz w:val="24"/>
        </w:rPr>
        <w:t xml:space="preserve">Anexo I – </w:t>
      </w:r>
      <w:r>
        <w:rPr>
          <w:rFonts w:ascii="Calibri" w:eastAsia="Calibri" w:hAnsi="Calibri" w:cs="Calibri"/>
          <w:sz w:val="24"/>
        </w:rPr>
        <w:t xml:space="preserve">Resolução do Conselho Regional </w:t>
      </w:r>
      <w:r>
        <w:rPr>
          <w:rFonts w:ascii="Calibri" w:eastAsia="Calibri" w:hAnsi="Calibri" w:cs="Calibri"/>
          <w:color w:val="000000"/>
          <w:sz w:val="24"/>
        </w:rPr>
        <w:t>de criação do curso</w:t>
      </w:r>
    </w:p>
    <w:p w14:paraId="7E859044" w14:textId="77777777" w:rsidR="0092745E" w:rsidRDefault="00880A18">
      <w:pPr>
        <w:pBdr>
          <w:top w:val="nil"/>
          <w:left w:val="nil"/>
          <w:bottom w:val="nil"/>
          <w:right w:val="nil"/>
          <w:between w:val="nil"/>
        </w:pBdr>
        <w:spacing w:before="120"/>
        <w:jc w:val="both"/>
        <w:rPr>
          <w:rFonts w:ascii="Calibri" w:eastAsia="Calibri" w:hAnsi="Calibri" w:cs="Calibri"/>
          <w:color w:val="000000"/>
          <w:sz w:val="24"/>
        </w:rPr>
      </w:pPr>
      <w:r>
        <w:rPr>
          <w:rFonts w:ascii="Calibri" w:eastAsia="Calibri" w:hAnsi="Calibri" w:cs="Calibri"/>
          <w:color w:val="000000"/>
          <w:sz w:val="24"/>
        </w:rPr>
        <w:t xml:space="preserve">Anexo II – Detalhamento das unidades curriculares </w:t>
      </w:r>
    </w:p>
    <w:p w14:paraId="64FC7105" w14:textId="77777777" w:rsidR="0092745E" w:rsidRDefault="00880A18">
      <w:pPr>
        <w:pBdr>
          <w:top w:val="nil"/>
          <w:left w:val="nil"/>
          <w:bottom w:val="nil"/>
          <w:right w:val="nil"/>
          <w:between w:val="nil"/>
        </w:pBdr>
        <w:spacing w:before="120"/>
        <w:rPr>
          <w:rFonts w:ascii="Calibri" w:eastAsia="Calibri" w:hAnsi="Calibri" w:cs="Calibri"/>
          <w:sz w:val="24"/>
        </w:rPr>
      </w:pPr>
      <w:r>
        <w:rPr>
          <w:rFonts w:ascii="Calibri" w:eastAsia="Calibri" w:hAnsi="Calibri" w:cs="Calibri"/>
          <w:sz w:val="24"/>
        </w:rPr>
        <w:t>Anexo III – Matriz de Competência do Sistema de Avaliação da Educação Profissional - SAEP</w:t>
      </w:r>
    </w:p>
    <w:p w14:paraId="4388B172" w14:textId="77777777" w:rsidR="0092745E" w:rsidRDefault="0092745E">
      <w:pPr>
        <w:pBdr>
          <w:top w:val="nil"/>
          <w:left w:val="nil"/>
          <w:bottom w:val="nil"/>
          <w:right w:val="nil"/>
          <w:between w:val="nil"/>
        </w:pBdr>
        <w:spacing w:before="120"/>
        <w:jc w:val="both"/>
        <w:rPr>
          <w:color w:val="000000"/>
        </w:rPr>
      </w:pPr>
    </w:p>
    <w:p w14:paraId="6E0C3A14" w14:textId="77777777" w:rsidR="0092745E" w:rsidRDefault="0092745E"/>
    <w:p w14:paraId="661CFF09" w14:textId="77777777" w:rsidR="0092745E" w:rsidRDefault="0092745E"/>
    <w:p w14:paraId="0170DA29" w14:textId="77777777" w:rsidR="0092745E" w:rsidRDefault="0092745E"/>
    <w:p w14:paraId="616DFADC" w14:textId="77777777" w:rsidR="0092745E" w:rsidRDefault="00880A18">
      <w:pPr>
        <w:tabs>
          <w:tab w:val="left" w:pos="3549"/>
        </w:tabs>
        <w:jc w:val="center"/>
        <w:rPr>
          <w:b/>
          <w:sz w:val="24"/>
        </w:rPr>
      </w:pPr>
      <w:r>
        <w:br w:type="page"/>
      </w:r>
    </w:p>
    <w:p w14:paraId="533DAAF4" w14:textId="77777777" w:rsidR="0092745E" w:rsidRDefault="00880A18">
      <w:pPr>
        <w:tabs>
          <w:tab w:val="left" w:pos="3549"/>
        </w:tabs>
        <w:jc w:val="center"/>
        <w:rPr>
          <w:b/>
          <w:sz w:val="24"/>
        </w:rPr>
      </w:pPr>
      <w:r>
        <w:rPr>
          <w:b/>
          <w:sz w:val="24"/>
        </w:rPr>
        <w:lastRenderedPageBreak/>
        <w:t>ANEXO I – Resolução do Conselho Regional de criação do curso</w:t>
      </w:r>
    </w:p>
    <w:p w14:paraId="7FD4408F" w14:textId="77777777" w:rsidR="0092745E" w:rsidRDefault="0092745E">
      <w:pPr>
        <w:tabs>
          <w:tab w:val="left" w:pos="3549"/>
        </w:tabs>
        <w:jc w:val="center"/>
      </w:pPr>
    </w:p>
    <w:p w14:paraId="0CBD99B3" w14:textId="77777777" w:rsidR="0092745E" w:rsidRDefault="0092745E">
      <w:pPr>
        <w:tabs>
          <w:tab w:val="left" w:pos="3549"/>
        </w:tabs>
      </w:pPr>
      <w:bookmarkStart w:id="42" w:name="_heading=h.1hmsyys" w:colFirst="0" w:colLast="0"/>
      <w:bookmarkEnd w:id="42"/>
    </w:p>
    <w:p w14:paraId="60BE234B" w14:textId="5ADAA40C" w:rsidR="0092745E" w:rsidRDefault="00C4661B" w:rsidP="00C4661B">
      <w:pPr>
        <w:tabs>
          <w:tab w:val="left" w:pos="3549"/>
        </w:tabs>
        <w:jc w:val="center"/>
      </w:pPr>
      <w:r>
        <w:object w:dxaOrig="5981" w:dyaOrig="8550" w14:anchorId="10D44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5pt;height:427.5pt" o:ole="">
            <v:imagedata r:id="rId15" o:title=""/>
          </v:shape>
          <o:OLEObject Type="Embed" ProgID="Acrobat.Document.DC" ShapeID="_x0000_i1025" DrawAspect="Content" ObjectID="_1703933376" r:id="rId16"/>
        </w:object>
      </w:r>
    </w:p>
    <w:p w14:paraId="795CE815" w14:textId="77777777" w:rsidR="0092745E" w:rsidRDefault="0092745E">
      <w:pPr>
        <w:tabs>
          <w:tab w:val="left" w:pos="3549"/>
        </w:tabs>
      </w:pPr>
    </w:p>
    <w:p w14:paraId="7C4066C9" w14:textId="5E53B104" w:rsidR="0092745E" w:rsidRDefault="00880A18">
      <w:pPr>
        <w:tabs>
          <w:tab w:val="left" w:pos="3549"/>
        </w:tabs>
        <w:jc w:val="center"/>
        <w:rPr>
          <w:b/>
          <w:sz w:val="24"/>
        </w:rPr>
      </w:pPr>
      <w:r>
        <w:br w:type="page"/>
      </w:r>
    </w:p>
    <w:p w14:paraId="5868EBB6" w14:textId="77777777" w:rsidR="0092745E" w:rsidRDefault="00880A18">
      <w:pPr>
        <w:tabs>
          <w:tab w:val="left" w:pos="3549"/>
        </w:tabs>
        <w:jc w:val="center"/>
        <w:rPr>
          <w:b/>
          <w:sz w:val="24"/>
        </w:rPr>
      </w:pPr>
      <w:r>
        <w:rPr>
          <w:b/>
          <w:sz w:val="24"/>
        </w:rPr>
        <w:lastRenderedPageBreak/>
        <w:t>ANEXO II - Detalhamento das unidades curriculares</w:t>
      </w:r>
    </w:p>
    <w:p w14:paraId="4C2789E5" w14:textId="77777777" w:rsidR="0092745E" w:rsidRDefault="0092745E">
      <w:pPr>
        <w:tabs>
          <w:tab w:val="left" w:pos="3549"/>
        </w:tabs>
      </w:pPr>
    </w:p>
    <w:p w14:paraId="23E1FBCC" w14:textId="77777777" w:rsidR="0092745E" w:rsidRDefault="0092745E">
      <w:pPr>
        <w:tabs>
          <w:tab w:val="left" w:pos="3549"/>
        </w:tabs>
      </w:pPr>
      <w:bookmarkStart w:id="43" w:name="_heading=h.3cqmetx" w:colFirst="0" w:colLast="0"/>
      <w:bookmarkEnd w:id="43"/>
    </w:p>
    <w:p w14:paraId="2F858046" w14:textId="77777777" w:rsidR="0092745E" w:rsidRDefault="0092745E">
      <w:pPr>
        <w:tabs>
          <w:tab w:val="left" w:pos="3549"/>
        </w:tabs>
        <w:jc w:val="center"/>
      </w:pPr>
      <w:bookmarkStart w:id="44" w:name="_heading=h.jhgxviau23vj" w:colFirst="0" w:colLast="0"/>
      <w:bookmarkEnd w:id="44"/>
    </w:p>
    <w:p w14:paraId="2F96DBFE" w14:textId="77777777" w:rsidR="0092745E" w:rsidRDefault="0092745E">
      <w:pPr>
        <w:tabs>
          <w:tab w:val="left" w:pos="3549"/>
        </w:tabs>
        <w:jc w:val="center"/>
      </w:pPr>
    </w:p>
    <w:tbl>
      <w:tblPr>
        <w:tblW w:w="8828" w:type="dxa"/>
        <w:tblLayout w:type="fixed"/>
        <w:tblLook w:val="0400" w:firstRow="0" w:lastRow="0" w:firstColumn="0" w:lastColumn="0" w:noHBand="0" w:noVBand="1"/>
      </w:tblPr>
      <w:tblGrid>
        <w:gridCol w:w="1913"/>
        <w:gridCol w:w="1848"/>
        <w:gridCol w:w="1790"/>
        <w:gridCol w:w="3277"/>
      </w:tblGrid>
      <w:tr w:rsidR="0022550D" w:rsidRPr="002C1A23" w14:paraId="71CF79DA"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8C111AB" w14:textId="77777777" w:rsidR="0022550D" w:rsidRPr="002C1A23" w:rsidRDefault="0022550D"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Módulo: Básico</w:t>
            </w:r>
          </w:p>
        </w:tc>
      </w:tr>
      <w:tr w:rsidR="0022550D" w:rsidRPr="002C1A23" w14:paraId="0E173FD9"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828AE5" w14:textId="36F60C0F" w:rsidR="0022550D" w:rsidRPr="002C1A23" w:rsidRDefault="0022550D" w:rsidP="00F36E0A">
            <w:pPr>
              <w:rPr>
                <w:rFonts w:asciiTheme="minorHAnsi" w:eastAsia="Times New Roman" w:hAnsiTheme="minorHAnsi" w:cstheme="minorHAnsi"/>
                <w:szCs w:val="22"/>
              </w:rPr>
            </w:pPr>
            <w:r w:rsidRPr="002C1A23">
              <w:rPr>
                <w:rFonts w:asciiTheme="minorHAnsi" w:hAnsiTheme="minorHAnsi" w:cstheme="minorHAnsi"/>
                <w:b/>
                <w:szCs w:val="22"/>
              </w:rPr>
              <w:t xml:space="preserve">Perfil Profissional: </w:t>
            </w:r>
            <w:r w:rsidR="008A6D2F" w:rsidRPr="002C1A23">
              <w:rPr>
                <w:rFonts w:asciiTheme="minorHAnsi" w:hAnsiTheme="minorHAnsi" w:cstheme="minorHAnsi"/>
                <w:szCs w:val="22"/>
              </w:rPr>
              <w:t>TÉCNICO EM EDIFICAÇÕES</w:t>
            </w:r>
          </w:p>
        </w:tc>
      </w:tr>
      <w:tr w:rsidR="0022550D" w:rsidRPr="002C1A23" w14:paraId="6A8E2365"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CF91457" w14:textId="66EEF545" w:rsidR="0022550D" w:rsidRPr="002C1A23" w:rsidRDefault="0022550D" w:rsidP="00F36E0A">
            <w:pPr>
              <w:rPr>
                <w:rFonts w:asciiTheme="minorHAnsi" w:eastAsia="Times New Roman" w:hAnsiTheme="minorHAnsi" w:cstheme="minorHAnsi"/>
                <w:szCs w:val="22"/>
              </w:rPr>
            </w:pPr>
            <w:r w:rsidRPr="002C1A23">
              <w:rPr>
                <w:rFonts w:asciiTheme="minorHAnsi" w:hAnsiTheme="minorHAnsi" w:cstheme="minorHAnsi"/>
                <w:b/>
                <w:szCs w:val="22"/>
              </w:rPr>
              <w:t xml:space="preserve">Unidade Curricular: </w:t>
            </w:r>
            <w:r w:rsidR="008A6D2F" w:rsidRPr="002C1A23">
              <w:rPr>
                <w:rFonts w:asciiTheme="minorHAnsi" w:hAnsiTheme="minorHAnsi" w:cstheme="minorHAnsi"/>
                <w:szCs w:val="22"/>
              </w:rPr>
              <w:t>Introdução a Tecnologia da Informação e Comunicação</w:t>
            </w:r>
          </w:p>
        </w:tc>
      </w:tr>
      <w:tr w:rsidR="0022550D" w:rsidRPr="002C1A23" w14:paraId="57C45949"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9F0D911" w14:textId="4A3BF52C" w:rsidR="0022550D" w:rsidRPr="002C1A23" w:rsidRDefault="0022550D" w:rsidP="008A6D2F">
            <w:pPr>
              <w:rPr>
                <w:rFonts w:asciiTheme="minorHAnsi" w:hAnsiTheme="minorHAnsi" w:cstheme="minorHAnsi"/>
                <w:b/>
                <w:szCs w:val="22"/>
              </w:rPr>
            </w:pPr>
            <w:r w:rsidRPr="002C1A23">
              <w:rPr>
                <w:rFonts w:asciiTheme="minorHAnsi" w:hAnsiTheme="minorHAnsi" w:cstheme="minorHAnsi"/>
                <w:b/>
                <w:szCs w:val="22"/>
              </w:rPr>
              <w:t xml:space="preserve">Carga Horária: </w:t>
            </w:r>
            <w:r w:rsidR="008A6D2F" w:rsidRPr="002C1A23">
              <w:rPr>
                <w:rFonts w:asciiTheme="minorHAnsi" w:hAnsiTheme="minorHAnsi" w:cstheme="minorHAnsi"/>
                <w:bCs/>
                <w:szCs w:val="22"/>
              </w:rPr>
              <w:t>40h</w:t>
            </w:r>
          </w:p>
        </w:tc>
      </w:tr>
      <w:tr w:rsidR="0022550D" w:rsidRPr="002C1A23" w14:paraId="1B771DEA"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2A225E1" w14:textId="77777777" w:rsidR="0022550D" w:rsidRPr="002C1A23" w:rsidRDefault="0022550D" w:rsidP="00F36E0A">
            <w:pPr>
              <w:jc w:val="both"/>
              <w:rPr>
                <w:rFonts w:asciiTheme="minorHAnsi" w:eastAsia="Noto Sans Symbols" w:hAnsiTheme="minorHAnsi" w:cstheme="minorHAnsi"/>
                <w:b/>
                <w:szCs w:val="22"/>
              </w:rPr>
            </w:pPr>
            <w:r w:rsidRPr="002C1A23">
              <w:rPr>
                <w:rFonts w:asciiTheme="minorHAnsi" w:hAnsiTheme="minorHAnsi" w:cstheme="minorHAnsi"/>
                <w:b/>
                <w:szCs w:val="22"/>
              </w:rPr>
              <w:t>Unidade de Competência</w:t>
            </w:r>
          </w:p>
          <w:p w14:paraId="5543A63E" w14:textId="77777777" w:rsidR="008A6D2F" w:rsidRPr="002C1A23" w:rsidRDefault="008A6D2F" w:rsidP="003D319E">
            <w:pPr>
              <w:pStyle w:val="PargrafodaLista"/>
              <w:numPr>
                <w:ilvl w:val="0"/>
                <w:numId w:val="27"/>
              </w:numPr>
              <w:jc w:val="both"/>
              <w:rPr>
                <w:rFonts w:asciiTheme="minorHAnsi" w:eastAsia="Times New Roman" w:hAnsiTheme="minorHAnsi" w:cstheme="minorHAnsi"/>
                <w:szCs w:val="22"/>
              </w:rPr>
            </w:pPr>
            <w:r w:rsidRPr="002C1A23">
              <w:rPr>
                <w:rFonts w:asciiTheme="minorHAnsi" w:hAnsiTheme="minorHAnsi" w:cstheme="minorHAnsi"/>
                <w:szCs w:val="22"/>
              </w:rPr>
              <w:t xml:space="preserve">F.1: Desenvolver projetos de edificações nos limites estabelecidos pela legislação vigente (80m2), considerando os padrões, normas e procedimentos técnicos, de qualidade, de saúde e segurança e de meio ambiente. </w:t>
            </w:r>
          </w:p>
          <w:p w14:paraId="1F4D6A7F" w14:textId="77777777" w:rsidR="008A6D2F" w:rsidRPr="002C1A23" w:rsidRDefault="008A6D2F" w:rsidP="003D319E">
            <w:pPr>
              <w:pStyle w:val="PargrafodaLista"/>
              <w:numPr>
                <w:ilvl w:val="0"/>
                <w:numId w:val="27"/>
              </w:numPr>
              <w:jc w:val="both"/>
              <w:rPr>
                <w:rFonts w:asciiTheme="minorHAnsi" w:eastAsia="Times New Roman" w:hAnsiTheme="minorHAnsi" w:cstheme="minorHAnsi"/>
                <w:szCs w:val="22"/>
              </w:rPr>
            </w:pPr>
            <w:r w:rsidRPr="002C1A23">
              <w:rPr>
                <w:rFonts w:asciiTheme="minorHAnsi" w:hAnsiTheme="minorHAnsi" w:cstheme="minorHAnsi"/>
                <w:szCs w:val="22"/>
              </w:rPr>
              <w:t xml:space="preserve">F.2: Realizar a gestão da execução de obras e do ciclo de vida de edificações, considerando os padrões, normas e procedimentos técnicos, de qualidade, de saúde e segurança e de meio ambiente. </w:t>
            </w:r>
          </w:p>
          <w:p w14:paraId="739AFA09" w14:textId="77FB5908" w:rsidR="0022550D" w:rsidRPr="002C1A23" w:rsidRDefault="008A6D2F" w:rsidP="003D319E">
            <w:pPr>
              <w:numPr>
                <w:ilvl w:val="0"/>
                <w:numId w:val="27"/>
              </w:numPr>
              <w:spacing w:after="160" w:line="259" w:lineRule="auto"/>
              <w:jc w:val="both"/>
              <w:rPr>
                <w:rFonts w:asciiTheme="minorHAnsi" w:eastAsia="Noto Sans Symbols" w:hAnsiTheme="minorHAnsi" w:cstheme="minorHAnsi"/>
                <w:szCs w:val="22"/>
              </w:rPr>
            </w:pPr>
            <w:r w:rsidRPr="002C1A23">
              <w:rPr>
                <w:rFonts w:asciiTheme="minorHAnsi" w:hAnsiTheme="minorHAnsi" w:cstheme="minorHAnsi"/>
                <w:szCs w:val="22"/>
              </w:rPr>
              <w:t>F.3: Implementar novas tecnologias e novos processos construtivos de edificações, considerando os padrões, normas e procedimentos técnicos, de qualidade, de saúde e segurança e de meio ambiente.</w:t>
            </w:r>
          </w:p>
        </w:tc>
      </w:tr>
      <w:tr w:rsidR="0022550D" w:rsidRPr="002C1A23" w14:paraId="3601E569"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3C34A30" w14:textId="06B19DE9" w:rsidR="0022550D" w:rsidRPr="002C1A23" w:rsidRDefault="0022550D" w:rsidP="008A6D2F">
            <w:pPr>
              <w:pStyle w:val="NormalWeb"/>
              <w:spacing w:before="0" w:beforeAutospacing="0" w:after="0" w:afterAutospacing="0"/>
              <w:jc w:val="both"/>
              <w:rPr>
                <w:rFonts w:asciiTheme="minorHAnsi" w:eastAsia="Times New Roman" w:hAnsiTheme="minorHAnsi" w:cstheme="minorHAnsi"/>
                <w:sz w:val="22"/>
                <w:szCs w:val="22"/>
              </w:rPr>
            </w:pPr>
            <w:r w:rsidRPr="002C1A23">
              <w:rPr>
                <w:rFonts w:asciiTheme="minorHAnsi" w:hAnsiTheme="minorHAnsi" w:cstheme="minorHAnsi"/>
                <w:b/>
                <w:sz w:val="22"/>
                <w:szCs w:val="22"/>
              </w:rPr>
              <w:t>Objetivo Geral:</w:t>
            </w:r>
            <w:r w:rsidRPr="002C1A23">
              <w:rPr>
                <w:rFonts w:asciiTheme="minorHAnsi" w:hAnsiTheme="minorHAnsi" w:cstheme="minorHAnsi"/>
                <w:sz w:val="22"/>
                <w:szCs w:val="22"/>
              </w:rPr>
              <w:t xml:space="preserve"> </w:t>
            </w:r>
            <w:r w:rsidR="008A6D2F" w:rsidRPr="002C1A23">
              <w:rPr>
                <w:rFonts w:asciiTheme="minorHAnsi" w:hAnsiTheme="minorHAnsi" w:cstheme="minorHAnsi"/>
                <w:sz w:val="22"/>
                <w:szCs w:val="22"/>
              </w:rPr>
              <w:t>Proporcionar o desenvolvimento de capacidades básicas e socioemocionais relativas à comunicação e ao uso de ferramentas de TIC na interpretação de normas e ou textos técnicos e uso seguro de recursos informatizados nos processos de comunicação no trabalho.</w:t>
            </w:r>
          </w:p>
        </w:tc>
      </w:tr>
      <w:tr w:rsidR="0022550D" w:rsidRPr="002C1A23" w14:paraId="599CD619"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1CABC0C" w14:textId="77777777" w:rsidR="0022550D" w:rsidRPr="002C1A23" w:rsidRDefault="0022550D"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Conteúdos Formativos</w:t>
            </w:r>
          </w:p>
        </w:tc>
      </w:tr>
      <w:tr w:rsidR="0022550D" w:rsidRPr="002C1A23" w14:paraId="7C2E3871"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0CE70B2" w14:textId="77777777" w:rsidR="0022550D" w:rsidRPr="002C1A23" w:rsidRDefault="0022550D" w:rsidP="00F36E0A">
            <w:pPr>
              <w:rPr>
                <w:rFonts w:asciiTheme="minorHAnsi" w:eastAsia="Times New Roman" w:hAnsiTheme="minorHAnsi" w:cstheme="minorHAnsi"/>
                <w:szCs w:val="22"/>
              </w:rPr>
            </w:pPr>
            <w:r w:rsidRPr="002C1A23">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AC657EC" w14:textId="77777777" w:rsidR="0022550D" w:rsidRPr="002C1A23" w:rsidRDefault="0022550D" w:rsidP="00F36E0A">
            <w:pPr>
              <w:rPr>
                <w:rFonts w:asciiTheme="minorHAnsi" w:eastAsia="Times New Roman" w:hAnsiTheme="minorHAnsi" w:cstheme="minorHAnsi"/>
                <w:szCs w:val="22"/>
              </w:rPr>
            </w:pPr>
            <w:r w:rsidRPr="002C1A23">
              <w:rPr>
                <w:rFonts w:asciiTheme="minorHAnsi" w:hAnsiTheme="minorHAnsi" w:cstheme="minorHAnsi"/>
                <w:b/>
                <w:szCs w:val="22"/>
              </w:rPr>
              <w:t>Padrão de Desempenho</w:t>
            </w:r>
          </w:p>
        </w:tc>
        <w:tc>
          <w:tcPr>
            <w:tcW w:w="179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627CAEE" w14:textId="77777777" w:rsidR="0022550D" w:rsidRPr="002C1A23" w:rsidRDefault="0022550D" w:rsidP="00F36E0A">
            <w:pPr>
              <w:rPr>
                <w:rFonts w:asciiTheme="minorHAnsi" w:eastAsia="Times New Roman" w:hAnsiTheme="minorHAnsi" w:cstheme="minorHAnsi"/>
                <w:szCs w:val="22"/>
              </w:rPr>
            </w:pPr>
            <w:r w:rsidRPr="002C1A23">
              <w:rPr>
                <w:rFonts w:asciiTheme="minorHAnsi" w:hAnsiTheme="minorHAnsi" w:cstheme="minorHAnsi"/>
                <w:b/>
                <w:szCs w:val="22"/>
              </w:rPr>
              <w:t>Capacidades Técnicas</w:t>
            </w:r>
          </w:p>
        </w:tc>
        <w:tc>
          <w:tcPr>
            <w:tcW w:w="327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FA0F045" w14:textId="77777777" w:rsidR="0022550D" w:rsidRPr="002C1A23" w:rsidRDefault="0022550D" w:rsidP="00F36E0A">
            <w:pPr>
              <w:rPr>
                <w:rFonts w:asciiTheme="minorHAnsi" w:eastAsia="Times New Roman" w:hAnsiTheme="minorHAnsi" w:cstheme="minorHAnsi"/>
                <w:szCs w:val="22"/>
              </w:rPr>
            </w:pPr>
            <w:r w:rsidRPr="002C1A23">
              <w:rPr>
                <w:rFonts w:asciiTheme="minorHAnsi" w:hAnsiTheme="minorHAnsi" w:cstheme="minorHAnsi"/>
                <w:b/>
                <w:szCs w:val="22"/>
              </w:rPr>
              <w:t>Conhecimentos</w:t>
            </w:r>
          </w:p>
        </w:tc>
      </w:tr>
      <w:tr w:rsidR="008A6D2F" w:rsidRPr="002C1A23" w14:paraId="786EE990" w14:textId="77777777" w:rsidTr="00862166">
        <w:trPr>
          <w:trHeight w:val="408"/>
        </w:trPr>
        <w:tc>
          <w:tcPr>
            <w:tcW w:w="5551"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F705D5E" w14:textId="77777777" w:rsidR="008A6D2F" w:rsidRPr="002C1A23" w:rsidRDefault="008A6D2F" w:rsidP="00F36E0A">
            <w:pPr>
              <w:rPr>
                <w:rFonts w:asciiTheme="minorHAnsi" w:hAnsiTheme="minorHAnsi" w:cstheme="minorHAnsi"/>
                <w:b/>
                <w:szCs w:val="22"/>
              </w:rPr>
            </w:pPr>
          </w:p>
        </w:tc>
        <w:tc>
          <w:tcPr>
            <w:tcW w:w="3277"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283A54B"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1 Comunicação em equipes de trabalho </w:t>
            </w:r>
          </w:p>
          <w:p w14:paraId="7521561E" w14:textId="77777777" w:rsidR="00CC7C95" w:rsidRPr="002C1A23" w:rsidRDefault="00CC7C95" w:rsidP="00F36E0A">
            <w:pPr>
              <w:rPr>
                <w:rFonts w:asciiTheme="minorHAnsi" w:hAnsiTheme="minorHAnsi" w:cstheme="minorHAnsi"/>
                <w:szCs w:val="22"/>
              </w:rPr>
            </w:pPr>
          </w:p>
          <w:p w14:paraId="2FCED2F8" w14:textId="46E90994"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1.1 Dinâmica do trabalho em equipe </w:t>
            </w:r>
          </w:p>
          <w:p w14:paraId="64D073FA" w14:textId="77777777" w:rsidR="00CC7C95" w:rsidRPr="002C1A23" w:rsidRDefault="00CC7C95" w:rsidP="00F36E0A">
            <w:pPr>
              <w:rPr>
                <w:rFonts w:asciiTheme="minorHAnsi" w:hAnsiTheme="minorHAnsi" w:cstheme="minorHAnsi"/>
                <w:szCs w:val="22"/>
              </w:rPr>
            </w:pPr>
          </w:p>
          <w:p w14:paraId="508E2341" w14:textId="322231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1.2 Busca de consenso </w:t>
            </w:r>
          </w:p>
          <w:p w14:paraId="461BA9C3" w14:textId="77777777" w:rsidR="00CC7C95" w:rsidRPr="002C1A23" w:rsidRDefault="00CC7C95" w:rsidP="00F36E0A">
            <w:pPr>
              <w:rPr>
                <w:rFonts w:asciiTheme="minorHAnsi" w:hAnsiTheme="minorHAnsi" w:cstheme="minorHAnsi"/>
                <w:szCs w:val="22"/>
              </w:rPr>
            </w:pPr>
          </w:p>
          <w:p w14:paraId="1BABAD1B" w14:textId="1AF1B78F"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lastRenderedPageBreak/>
              <w:t xml:space="preserve">1.3 Gestão de Conflitos </w:t>
            </w:r>
          </w:p>
          <w:p w14:paraId="0ADBED10" w14:textId="77777777" w:rsidR="00CC7C95" w:rsidRPr="002C1A23" w:rsidRDefault="00CC7C95" w:rsidP="00F36E0A">
            <w:pPr>
              <w:rPr>
                <w:rFonts w:asciiTheme="minorHAnsi" w:hAnsiTheme="minorHAnsi" w:cstheme="minorHAnsi"/>
                <w:szCs w:val="22"/>
              </w:rPr>
            </w:pPr>
          </w:p>
          <w:p w14:paraId="78D9F0E0" w14:textId="470AF814"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2 Segurança da Informação </w:t>
            </w:r>
          </w:p>
          <w:p w14:paraId="474777FE" w14:textId="77777777" w:rsidR="00CC7C95" w:rsidRPr="002C1A23" w:rsidRDefault="00CC7C95" w:rsidP="00F36E0A">
            <w:pPr>
              <w:rPr>
                <w:rFonts w:asciiTheme="minorHAnsi" w:hAnsiTheme="minorHAnsi" w:cstheme="minorHAnsi"/>
                <w:szCs w:val="22"/>
              </w:rPr>
            </w:pPr>
          </w:p>
          <w:p w14:paraId="3F56CBB3" w14:textId="2E4C7C40"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2.1 Definição dos pilares da Segurança da Informação </w:t>
            </w:r>
          </w:p>
          <w:p w14:paraId="62ED5CB8" w14:textId="77777777" w:rsidR="00CC7C95" w:rsidRPr="002C1A23" w:rsidRDefault="00CC7C95" w:rsidP="00F36E0A">
            <w:pPr>
              <w:rPr>
                <w:rFonts w:asciiTheme="minorHAnsi" w:hAnsiTheme="minorHAnsi" w:cstheme="minorHAnsi"/>
                <w:szCs w:val="22"/>
              </w:rPr>
            </w:pPr>
          </w:p>
          <w:p w14:paraId="2151C7BE" w14:textId="1C1B6B3A" w:rsidR="008A6D2F" w:rsidRPr="002C1A23" w:rsidRDefault="00CC7C95" w:rsidP="00F36E0A">
            <w:pPr>
              <w:rPr>
                <w:rFonts w:asciiTheme="minorHAnsi" w:hAnsiTheme="minorHAnsi" w:cstheme="minorHAnsi"/>
                <w:szCs w:val="22"/>
              </w:rPr>
            </w:pPr>
            <w:r w:rsidRPr="002C1A23">
              <w:rPr>
                <w:rFonts w:asciiTheme="minorHAnsi" w:hAnsiTheme="minorHAnsi" w:cstheme="minorHAnsi"/>
                <w:szCs w:val="22"/>
              </w:rPr>
              <w:t>2.2 Reconhecer Leis vigentes a segurança da informação</w:t>
            </w:r>
          </w:p>
          <w:p w14:paraId="10C49E5F" w14:textId="77777777" w:rsidR="00CC7C95" w:rsidRPr="002C1A23" w:rsidRDefault="00CC7C95" w:rsidP="00F36E0A">
            <w:pPr>
              <w:rPr>
                <w:rFonts w:asciiTheme="minorHAnsi" w:hAnsiTheme="minorHAnsi" w:cstheme="minorHAnsi"/>
                <w:szCs w:val="22"/>
              </w:rPr>
            </w:pPr>
          </w:p>
          <w:p w14:paraId="28AC7A63"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2.3 Tipos de golpes na internet </w:t>
            </w:r>
          </w:p>
          <w:p w14:paraId="45031A0E" w14:textId="77777777" w:rsidR="00CC7C95" w:rsidRPr="002C1A23" w:rsidRDefault="00CC7C95" w:rsidP="00F36E0A">
            <w:pPr>
              <w:rPr>
                <w:rFonts w:asciiTheme="minorHAnsi" w:hAnsiTheme="minorHAnsi" w:cstheme="minorHAnsi"/>
                <w:szCs w:val="22"/>
              </w:rPr>
            </w:pPr>
          </w:p>
          <w:p w14:paraId="56E0E4FD" w14:textId="266D2A79"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2.4 Contas e Senhas </w:t>
            </w:r>
          </w:p>
          <w:p w14:paraId="08006034" w14:textId="77777777" w:rsidR="00CC7C95" w:rsidRPr="002C1A23" w:rsidRDefault="00CC7C95" w:rsidP="00F36E0A">
            <w:pPr>
              <w:rPr>
                <w:rFonts w:asciiTheme="minorHAnsi" w:hAnsiTheme="minorHAnsi" w:cstheme="minorHAnsi"/>
                <w:szCs w:val="22"/>
              </w:rPr>
            </w:pPr>
          </w:p>
          <w:p w14:paraId="60E0AD81" w14:textId="230B6A79"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2.5 Navegação segura na internet </w:t>
            </w:r>
          </w:p>
          <w:p w14:paraId="2BA58B3C" w14:textId="77777777" w:rsidR="00CC7C95" w:rsidRPr="002C1A23" w:rsidRDefault="00CC7C95" w:rsidP="00F36E0A">
            <w:pPr>
              <w:rPr>
                <w:rFonts w:asciiTheme="minorHAnsi" w:hAnsiTheme="minorHAnsi" w:cstheme="minorHAnsi"/>
                <w:szCs w:val="22"/>
              </w:rPr>
            </w:pPr>
          </w:p>
          <w:p w14:paraId="60ABC77D"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2.6 Backup </w:t>
            </w:r>
          </w:p>
          <w:p w14:paraId="5C0C9428" w14:textId="77777777" w:rsidR="00CC7C95" w:rsidRPr="002C1A23" w:rsidRDefault="00CC7C95" w:rsidP="00F36E0A">
            <w:pPr>
              <w:rPr>
                <w:rFonts w:asciiTheme="minorHAnsi" w:hAnsiTheme="minorHAnsi" w:cstheme="minorHAnsi"/>
                <w:szCs w:val="22"/>
              </w:rPr>
            </w:pPr>
          </w:p>
          <w:p w14:paraId="39136F94"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2.7 Códigos maliciosos (Malware) </w:t>
            </w:r>
          </w:p>
          <w:p w14:paraId="25253216" w14:textId="77777777" w:rsidR="00CC7C95" w:rsidRPr="002C1A23" w:rsidRDefault="00CC7C95" w:rsidP="00F36E0A">
            <w:pPr>
              <w:rPr>
                <w:rFonts w:asciiTheme="minorHAnsi" w:hAnsiTheme="minorHAnsi" w:cstheme="minorHAnsi"/>
                <w:szCs w:val="22"/>
              </w:rPr>
            </w:pPr>
          </w:p>
          <w:p w14:paraId="6BF91618"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3 Internet (World </w:t>
            </w:r>
            <w:proofErr w:type="spellStart"/>
            <w:r w:rsidRPr="002C1A23">
              <w:rPr>
                <w:rFonts w:asciiTheme="minorHAnsi" w:hAnsiTheme="minorHAnsi" w:cstheme="minorHAnsi"/>
                <w:szCs w:val="22"/>
              </w:rPr>
              <w:t>Wide</w:t>
            </w:r>
            <w:proofErr w:type="spellEnd"/>
            <w:r w:rsidRPr="002C1A23">
              <w:rPr>
                <w:rFonts w:asciiTheme="minorHAnsi" w:hAnsiTheme="minorHAnsi" w:cstheme="minorHAnsi"/>
                <w:szCs w:val="22"/>
              </w:rPr>
              <w:t xml:space="preserve"> Web) </w:t>
            </w:r>
          </w:p>
          <w:p w14:paraId="7BD9F603" w14:textId="77777777" w:rsidR="00CC7C95" w:rsidRPr="002C1A23" w:rsidRDefault="00CC7C95" w:rsidP="00F36E0A">
            <w:pPr>
              <w:rPr>
                <w:rFonts w:asciiTheme="minorHAnsi" w:hAnsiTheme="minorHAnsi" w:cstheme="minorHAnsi"/>
                <w:szCs w:val="22"/>
              </w:rPr>
            </w:pPr>
          </w:p>
          <w:p w14:paraId="498FB5E5" w14:textId="4DD191FA"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3.1 Políticas de uso </w:t>
            </w:r>
          </w:p>
          <w:p w14:paraId="5F2B960B" w14:textId="77777777" w:rsidR="00CC7C95" w:rsidRPr="002C1A23" w:rsidRDefault="00CC7C95" w:rsidP="00F36E0A">
            <w:pPr>
              <w:rPr>
                <w:rFonts w:asciiTheme="minorHAnsi" w:hAnsiTheme="minorHAnsi" w:cstheme="minorHAnsi"/>
                <w:szCs w:val="22"/>
              </w:rPr>
            </w:pPr>
          </w:p>
          <w:p w14:paraId="3E81EB48" w14:textId="2941DF98"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3.2 Navegadores </w:t>
            </w:r>
          </w:p>
          <w:p w14:paraId="224B4AB8" w14:textId="77777777" w:rsidR="00CC7C95" w:rsidRPr="002C1A23" w:rsidRDefault="00CC7C95" w:rsidP="00F36E0A">
            <w:pPr>
              <w:rPr>
                <w:rFonts w:asciiTheme="minorHAnsi" w:hAnsiTheme="minorHAnsi" w:cstheme="minorHAnsi"/>
                <w:szCs w:val="22"/>
              </w:rPr>
            </w:pPr>
          </w:p>
          <w:p w14:paraId="2FE874E8"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3.3 Sites de busca </w:t>
            </w:r>
          </w:p>
          <w:p w14:paraId="500ADE32" w14:textId="77777777" w:rsidR="00CC7C95" w:rsidRPr="002C1A23" w:rsidRDefault="00CC7C95" w:rsidP="00F36E0A">
            <w:pPr>
              <w:rPr>
                <w:rFonts w:asciiTheme="minorHAnsi" w:hAnsiTheme="minorHAnsi" w:cstheme="minorHAnsi"/>
                <w:szCs w:val="22"/>
              </w:rPr>
            </w:pPr>
          </w:p>
          <w:p w14:paraId="7A4D973C"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3.4 Download e gravação de arquivos </w:t>
            </w:r>
          </w:p>
          <w:p w14:paraId="2CC5F687"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3.5 Correio eletrônico </w:t>
            </w:r>
          </w:p>
          <w:p w14:paraId="330CA9C1" w14:textId="77777777" w:rsidR="00CC7C95" w:rsidRPr="002C1A23" w:rsidRDefault="00CC7C95" w:rsidP="00F36E0A">
            <w:pPr>
              <w:rPr>
                <w:rFonts w:asciiTheme="minorHAnsi" w:hAnsiTheme="minorHAnsi" w:cstheme="minorHAnsi"/>
                <w:szCs w:val="22"/>
              </w:rPr>
            </w:pPr>
          </w:p>
          <w:p w14:paraId="3068CECA"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3.6 Direitos autorais (citação de fontes de consulta) </w:t>
            </w:r>
          </w:p>
          <w:p w14:paraId="72F051F0" w14:textId="77777777" w:rsidR="00CC7C95" w:rsidRPr="002C1A23" w:rsidRDefault="00CC7C95" w:rsidP="00F36E0A">
            <w:pPr>
              <w:rPr>
                <w:rFonts w:asciiTheme="minorHAnsi" w:hAnsiTheme="minorHAnsi" w:cstheme="minorHAnsi"/>
                <w:szCs w:val="22"/>
              </w:rPr>
            </w:pPr>
          </w:p>
          <w:p w14:paraId="5A70BD9F"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3.7 Armazenamento e compartilhamento em nuvem </w:t>
            </w:r>
          </w:p>
          <w:p w14:paraId="2D991C6F" w14:textId="77777777" w:rsidR="00CC7C95" w:rsidRPr="002C1A23" w:rsidRDefault="00CC7C95" w:rsidP="00F36E0A">
            <w:pPr>
              <w:rPr>
                <w:rFonts w:asciiTheme="minorHAnsi" w:hAnsiTheme="minorHAnsi" w:cstheme="minorHAnsi"/>
                <w:szCs w:val="22"/>
              </w:rPr>
            </w:pPr>
          </w:p>
          <w:p w14:paraId="0CDB2A0D"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 Software de escritório </w:t>
            </w:r>
          </w:p>
          <w:p w14:paraId="57156A3A" w14:textId="77777777" w:rsidR="00CC7C95" w:rsidRPr="002C1A23" w:rsidRDefault="00CC7C95" w:rsidP="00F36E0A">
            <w:pPr>
              <w:rPr>
                <w:rFonts w:asciiTheme="minorHAnsi" w:hAnsiTheme="minorHAnsi" w:cstheme="minorHAnsi"/>
                <w:szCs w:val="22"/>
              </w:rPr>
            </w:pPr>
          </w:p>
          <w:p w14:paraId="697179BD"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4.1 Editor de Textos </w:t>
            </w:r>
          </w:p>
          <w:p w14:paraId="6E06F1CA"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4.1.1 Tipos </w:t>
            </w:r>
          </w:p>
          <w:p w14:paraId="35CD7505"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4.1.2 Formatação </w:t>
            </w:r>
          </w:p>
          <w:p w14:paraId="2AFA622A"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4.1.3 Configuração de páginas </w:t>
            </w:r>
          </w:p>
          <w:p w14:paraId="7C85B581"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lastRenderedPageBreak/>
              <w:t xml:space="preserve">4.1.4 Importação de figuras e objetos </w:t>
            </w:r>
          </w:p>
          <w:p w14:paraId="492DBA2B"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4.1.5 Inserção de tabelas e gráficos </w:t>
            </w:r>
          </w:p>
          <w:p w14:paraId="49230491"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4.1.6 Arquivamentos </w:t>
            </w:r>
          </w:p>
          <w:p w14:paraId="5DA42465"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4.1.7 Controles de exibição 4.1.8 Correção ortográfica e dicionário </w:t>
            </w:r>
          </w:p>
          <w:p w14:paraId="303E5401"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4.1.9 Recuos, tabulação, parágrafos, espaçamentos e margens </w:t>
            </w:r>
          </w:p>
          <w:p w14:paraId="6D2097CD"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4.1.10 Marcadores e numeradores </w:t>
            </w:r>
          </w:p>
          <w:p w14:paraId="5E6FE556"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4.1.11 Bordas e sombreamento 4.1.12 Colunas </w:t>
            </w:r>
          </w:p>
          <w:p w14:paraId="62215046"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4.1.13 Controle de alterações 4.1.14 Impressão </w:t>
            </w:r>
          </w:p>
          <w:p w14:paraId="40571559" w14:textId="77777777" w:rsidR="00CC7C95" w:rsidRPr="002C1A23" w:rsidRDefault="00CC7C95" w:rsidP="00F36E0A">
            <w:pPr>
              <w:rPr>
                <w:rFonts w:asciiTheme="minorHAnsi" w:hAnsiTheme="minorHAnsi" w:cstheme="minorHAnsi"/>
                <w:szCs w:val="22"/>
              </w:rPr>
            </w:pPr>
          </w:p>
          <w:p w14:paraId="4F1EC799"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4.2 Editor de Planilhas Eletrônicas </w:t>
            </w:r>
          </w:p>
          <w:p w14:paraId="1814A6E6"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4.2.1 Funções básicas e suas finalidades</w:t>
            </w:r>
          </w:p>
          <w:p w14:paraId="3570E2F2"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4.2.2 Linhas, colunas e endereços de células </w:t>
            </w:r>
          </w:p>
          <w:p w14:paraId="2D2D226E"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4.2.3 Formatação de células 4.2.4 Configuração de páginas 4.2.5 Inserção de fórmulas básicas </w:t>
            </w:r>
          </w:p>
          <w:p w14:paraId="758E3913"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4.2.6 Classificação e filtro de dados </w:t>
            </w:r>
          </w:p>
          <w:p w14:paraId="1EE226E2"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4.2.7 Gráficos, quadros e tabelas </w:t>
            </w:r>
          </w:p>
          <w:p w14:paraId="77E617C2"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4.2.8 Impressão </w:t>
            </w:r>
          </w:p>
          <w:p w14:paraId="61181C7A" w14:textId="77777777" w:rsidR="00CC7C95" w:rsidRPr="002C1A23" w:rsidRDefault="00CC7C95" w:rsidP="00F36E0A">
            <w:pPr>
              <w:rPr>
                <w:rFonts w:asciiTheme="minorHAnsi" w:hAnsiTheme="minorHAnsi" w:cstheme="minorHAnsi"/>
                <w:szCs w:val="22"/>
              </w:rPr>
            </w:pPr>
          </w:p>
          <w:p w14:paraId="0407CA0A"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4.3 Editor de Apresentações 4.3.1 Funções básicas e suas finalidades </w:t>
            </w:r>
          </w:p>
          <w:p w14:paraId="2CD15069"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4.3.2 Tipos </w:t>
            </w:r>
          </w:p>
          <w:p w14:paraId="1B318530"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4.3.3 Formatação</w:t>
            </w:r>
          </w:p>
          <w:p w14:paraId="469DC42A"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4.3.4 Configuração de páginas 4.3.5 Importação de figuras e objetos </w:t>
            </w:r>
          </w:p>
          <w:p w14:paraId="7229ADD3"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4.3.6 Inserção de tabelas e gráficos </w:t>
            </w:r>
          </w:p>
          <w:p w14:paraId="14F276C1"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4.3.7 Arquivamentos </w:t>
            </w:r>
          </w:p>
          <w:p w14:paraId="246CFAA0"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4.3.8 Controles de exibição 4.3.9 Criação de apresentações em slides e vídeos </w:t>
            </w:r>
          </w:p>
          <w:p w14:paraId="7EA2D8F7"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4.3.10 Recursos multimídia de apoio a apresentações e vídeos </w:t>
            </w:r>
          </w:p>
          <w:p w14:paraId="3812F24B" w14:textId="77777777" w:rsidR="00CC7C95" w:rsidRPr="002C1A23" w:rsidRDefault="00CC7C95" w:rsidP="00F36E0A">
            <w:pPr>
              <w:rPr>
                <w:rFonts w:asciiTheme="minorHAnsi" w:hAnsiTheme="minorHAnsi" w:cstheme="minorHAnsi"/>
                <w:szCs w:val="22"/>
              </w:rPr>
            </w:pPr>
          </w:p>
          <w:p w14:paraId="1720A20A"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5 Informática </w:t>
            </w:r>
          </w:p>
          <w:p w14:paraId="29A89579"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lastRenderedPageBreak/>
              <w:t xml:space="preserve">5.1 Fundamentos de hardware 5.1.1 Identificação de componentes </w:t>
            </w:r>
          </w:p>
          <w:p w14:paraId="3EA68D98"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5.1.2 Identificação de processadores e periféricos </w:t>
            </w:r>
          </w:p>
          <w:p w14:paraId="3AFF32A6" w14:textId="77777777" w:rsidR="00CC7C95" w:rsidRPr="002C1A23" w:rsidRDefault="00CC7C95" w:rsidP="00F36E0A">
            <w:pPr>
              <w:rPr>
                <w:rFonts w:asciiTheme="minorHAnsi" w:hAnsiTheme="minorHAnsi" w:cstheme="minorHAnsi"/>
                <w:szCs w:val="22"/>
              </w:rPr>
            </w:pPr>
          </w:p>
          <w:p w14:paraId="1A964531" w14:textId="11E9376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5.2 Sistema Operacional </w:t>
            </w:r>
          </w:p>
          <w:p w14:paraId="644638B4" w14:textId="1692D8DD"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5.2.1 Tipos </w:t>
            </w:r>
          </w:p>
          <w:p w14:paraId="1A40AA64"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5.2.2 Fundamentos e funções 5.2.3 Barra de ferramentas 5.2.4 Utilização de periféricos 5.2.5 Organização de arquivos (Pastas) </w:t>
            </w:r>
          </w:p>
          <w:p w14:paraId="42D1A29C"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5.2.6 Pesquisa de arquivos e diretórios </w:t>
            </w:r>
          </w:p>
          <w:p w14:paraId="6F0C8ECC"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5.2.7 Área de trabalho </w:t>
            </w:r>
          </w:p>
          <w:p w14:paraId="56A3F554"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5.2.8 Compactação de arquivos</w:t>
            </w:r>
          </w:p>
          <w:p w14:paraId="293CE49A" w14:textId="77777777" w:rsidR="00CC7C95" w:rsidRPr="002C1A23" w:rsidRDefault="00CC7C95" w:rsidP="00F36E0A">
            <w:pPr>
              <w:rPr>
                <w:rFonts w:asciiTheme="minorHAnsi" w:hAnsiTheme="minorHAnsi" w:cstheme="minorHAnsi"/>
                <w:szCs w:val="22"/>
              </w:rPr>
            </w:pPr>
          </w:p>
          <w:p w14:paraId="38E0235D"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6 Textos Técnicos </w:t>
            </w:r>
          </w:p>
          <w:p w14:paraId="1E4881EB" w14:textId="77777777" w:rsidR="00CC7C95" w:rsidRPr="002C1A23" w:rsidRDefault="00CC7C95" w:rsidP="00F36E0A">
            <w:pPr>
              <w:rPr>
                <w:rFonts w:asciiTheme="minorHAnsi" w:hAnsiTheme="minorHAnsi" w:cstheme="minorHAnsi"/>
                <w:szCs w:val="22"/>
              </w:rPr>
            </w:pPr>
          </w:p>
          <w:p w14:paraId="2A0D0861" w14:textId="510740A9"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6.1 Definição </w:t>
            </w:r>
          </w:p>
          <w:p w14:paraId="2505C6CF" w14:textId="77777777" w:rsidR="00CC7C95" w:rsidRPr="002C1A23" w:rsidRDefault="00CC7C95" w:rsidP="00F36E0A">
            <w:pPr>
              <w:rPr>
                <w:rFonts w:asciiTheme="minorHAnsi" w:hAnsiTheme="minorHAnsi" w:cstheme="minorHAnsi"/>
                <w:szCs w:val="22"/>
              </w:rPr>
            </w:pPr>
          </w:p>
          <w:p w14:paraId="0850D287"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6.2 Tipos e exemplos </w:t>
            </w:r>
          </w:p>
          <w:p w14:paraId="3C319DBC" w14:textId="77777777" w:rsidR="00CC7C95" w:rsidRPr="002C1A23" w:rsidRDefault="00CC7C95" w:rsidP="00F36E0A">
            <w:pPr>
              <w:rPr>
                <w:rFonts w:asciiTheme="minorHAnsi" w:hAnsiTheme="minorHAnsi" w:cstheme="minorHAnsi"/>
                <w:szCs w:val="22"/>
              </w:rPr>
            </w:pPr>
          </w:p>
          <w:p w14:paraId="17C5D75D"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6.3 Normas aplicáveis para redação (ex.: ABNT, ISO, IEEE, ANSI…) </w:t>
            </w:r>
          </w:p>
          <w:p w14:paraId="0B040225" w14:textId="77777777" w:rsidR="00CC7C95" w:rsidRPr="002C1A23" w:rsidRDefault="00CC7C95" w:rsidP="00F36E0A">
            <w:pPr>
              <w:rPr>
                <w:rFonts w:asciiTheme="minorHAnsi" w:hAnsiTheme="minorHAnsi" w:cstheme="minorHAnsi"/>
                <w:szCs w:val="22"/>
              </w:rPr>
            </w:pPr>
          </w:p>
          <w:p w14:paraId="4030FAB5"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6.4 Interpretação </w:t>
            </w:r>
          </w:p>
          <w:p w14:paraId="7B100A1F" w14:textId="77777777" w:rsidR="00CC7C95" w:rsidRPr="002C1A23" w:rsidRDefault="00CC7C95" w:rsidP="00F36E0A">
            <w:pPr>
              <w:rPr>
                <w:rFonts w:asciiTheme="minorHAnsi" w:hAnsiTheme="minorHAnsi" w:cstheme="minorHAnsi"/>
                <w:szCs w:val="22"/>
              </w:rPr>
            </w:pPr>
          </w:p>
          <w:p w14:paraId="7CC5C8FA"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7 Comunicação </w:t>
            </w:r>
          </w:p>
          <w:p w14:paraId="2B8F3711" w14:textId="77777777" w:rsidR="00CC7C95" w:rsidRPr="002C1A23" w:rsidRDefault="00CC7C95" w:rsidP="00F36E0A">
            <w:pPr>
              <w:rPr>
                <w:rFonts w:asciiTheme="minorHAnsi" w:hAnsiTheme="minorHAnsi" w:cstheme="minorHAnsi"/>
                <w:szCs w:val="22"/>
              </w:rPr>
            </w:pPr>
          </w:p>
          <w:p w14:paraId="57D17F0B"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7.1 Identificação de textos técnicos </w:t>
            </w:r>
          </w:p>
          <w:p w14:paraId="762036B0" w14:textId="77777777" w:rsidR="00CC7C95" w:rsidRPr="002C1A23" w:rsidRDefault="00CC7C95" w:rsidP="00F36E0A">
            <w:pPr>
              <w:rPr>
                <w:rFonts w:asciiTheme="minorHAnsi" w:hAnsiTheme="minorHAnsi" w:cstheme="minorHAnsi"/>
                <w:szCs w:val="22"/>
              </w:rPr>
            </w:pPr>
          </w:p>
          <w:p w14:paraId="2EE55E80" w14:textId="1B03A6BC"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7.2 Relatórios </w:t>
            </w:r>
          </w:p>
          <w:p w14:paraId="7EF40D99" w14:textId="77777777" w:rsidR="00CC7C95" w:rsidRPr="002C1A23" w:rsidRDefault="00CC7C95" w:rsidP="00F36E0A">
            <w:pPr>
              <w:rPr>
                <w:rFonts w:asciiTheme="minorHAnsi" w:hAnsiTheme="minorHAnsi" w:cstheme="minorHAnsi"/>
                <w:szCs w:val="22"/>
              </w:rPr>
            </w:pPr>
          </w:p>
          <w:p w14:paraId="1E58E467"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7.3 Atas </w:t>
            </w:r>
          </w:p>
          <w:p w14:paraId="31CEDE26" w14:textId="77777777" w:rsidR="00CC7C95" w:rsidRPr="002C1A23" w:rsidRDefault="00CC7C95" w:rsidP="00F36E0A">
            <w:pPr>
              <w:rPr>
                <w:rFonts w:asciiTheme="minorHAnsi" w:hAnsiTheme="minorHAnsi" w:cstheme="minorHAnsi"/>
                <w:szCs w:val="22"/>
              </w:rPr>
            </w:pPr>
          </w:p>
          <w:p w14:paraId="274C8A55"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7.4 Memorandos </w:t>
            </w:r>
          </w:p>
          <w:p w14:paraId="1100300C" w14:textId="77777777" w:rsidR="00CC7C95" w:rsidRPr="002C1A23" w:rsidRDefault="00CC7C95" w:rsidP="00F36E0A">
            <w:pPr>
              <w:rPr>
                <w:rFonts w:asciiTheme="minorHAnsi" w:hAnsiTheme="minorHAnsi" w:cstheme="minorHAnsi"/>
                <w:szCs w:val="22"/>
              </w:rPr>
            </w:pPr>
          </w:p>
          <w:p w14:paraId="64144893"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7.5 Resumos </w:t>
            </w:r>
          </w:p>
          <w:p w14:paraId="6C13A079" w14:textId="77777777" w:rsidR="00CC7C95" w:rsidRPr="002C1A23" w:rsidRDefault="00CC7C95" w:rsidP="00F36E0A">
            <w:pPr>
              <w:rPr>
                <w:rFonts w:asciiTheme="minorHAnsi" w:hAnsiTheme="minorHAnsi" w:cstheme="minorHAnsi"/>
                <w:szCs w:val="22"/>
              </w:rPr>
            </w:pPr>
          </w:p>
          <w:p w14:paraId="4BE2FD0E"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8 Níveis de Fala </w:t>
            </w:r>
          </w:p>
          <w:p w14:paraId="1751E4D4" w14:textId="77777777" w:rsidR="00CC7C95" w:rsidRPr="002C1A23" w:rsidRDefault="00CC7C95" w:rsidP="00F36E0A">
            <w:pPr>
              <w:rPr>
                <w:rFonts w:asciiTheme="minorHAnsi" w:hAnsiTheme="minorHAnsi" w:cstheme="minorHAnsi"/>
                <w:szCs w:val="22"/>
              </w:rPr>
            </w:pPr>
          </w:p>
          <w:p w14:paraId="7755114F"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8.1 Linguagem culta </w:t>
            </w:r>
          </w:p>
          <w:p w14:paraId="51142974" w14:textId="77777777" w:rsidR="00CC7C95" w:rsidRPr="002C1A23" w:rsidRDefault="00CC7C95" w:rsidP="00F36E0A">
            <w:pPr>
              <w:rPr>
                <w:rFonts w:asciiTheme="minorHAnsi" w:hAnsiTheme="minorHAnsi" w:cstheme="minorHAnsi"/>
                <w:szCs w:val="22"/>
              </w:rPr>
            </w:pPr>
          </w:p>
          <w:p w14:paraId="178706A3"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lastRenderedPageBreak/>
              <w:t xml:space="preserve">8.2 Linguagem técnica </w:t>
            </w:r>
          </w:p>
          <w:p w14:paraId="202B6791"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8.2.1 Jargão </w:t>
            </w:r>
          </w:p>
          <w:p w14:paraId="39831948"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8.2.2 Características </w:t>
            </w:r>
          </w:p>
          <w:p w14:paraId="09BE6A16" w14:textId="77777777" w:rsidR="00CC7C95" w:rsidRPr="002C1A23" w:rsidRDefault="00CC7C95" w:rsidP="00F36E0A">
            <w:pPr>
              <w:rPr>
                <w:rFonts w:asciiTheme="minorHAnsi" w:hAnsiTheme="minorHAnsi" w:cstheme="minorHAnsi"/>
                <w:szCs w:val="22"/>
              </w:rPr>
            </w:pPr>
          </w:p>
          <w:p w14:paraId="42262011"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9 Elementos da Comunicação </w:t>
            </w:r>
          </w:p>
          <w:p w14:paraId="307AC08E" w14:textId="77777777" w:rsidR="00CC7C95" w:rsidRPr="002C1A23" w:rsidRDefault="00CC7C95" w:rsidP="00F36E0A">
            <w:pPr>
              <w:rPr>
                <w:rFonts w:asciiTheme="minorHAnsi" w:hAnsiTheme="minorHAnsi" w:cstheme="minorHAnsi"/>
                <w:szCs w:val="22"/>
              </w:rPr>
            </w:pPr>
          </w:p>
          <w:p w14:paraId="1EBFBEF6" w14:textId="4BA91440"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9.1 Emissor; </w:t>
            </w:r>
          </w:p>
          <w:p w14:paraId="4E636280" w14:textId="77777777" w:rsidR="00CC7C95" w:rsidRPr="002C1A23" w:rsidRDefault="00CC7C95" w:rsidP="00F36E0A">
            <w:pPr>
              <w:rPr>
                <w:rFonts w:asciiTheme="minorHAnsi" w:hAnsiTheme="minorHAnsi" w:cstheme="minorHAnsi"/>
                <w:szCs w:val="22"/>
              </w:rPr>
            </w:pPr>
          </w:p>
          <w:p w14:paraId="751D0033"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9.2 Receptor </w:t>
            </w:r>
          </w:p>
          <w:p w14:paraId="5FE4DEBF" w14:textId="77777777" w:rsidR="00CC7C95" w:rsidRPr="002C1A23" w:rsidRDefault="00CC7C95" w:rsidP="00F36E0A">
            <w:pPr>
              <w:rPr>
                <w:rFonts w:asciiTheme="minorHAnsi" w:hAnsiTheme="minorHAnsi" w:cstheme="minorHAnsi"/>
                <w:szCs w:val="22"/>
              </w:rPr>
            </w:pPr>
          </w:p>
          <w:p w14:paraId="082D294B"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9.3 Mensagem </w:t>
            </w:r>
          </w:p>
          <w:p w14:paraId="5C401457" w14:textId="77777777" w:rsidR="00CC7C95" w:rsidRPr="002C1A23" w:rsidRDefault="00CC7C95" w:rsidP="00F36E0A">
            <w:pPr>
              <w:rPr>
                <w:rFonts w:asciiTheme="minorHAnsi" w:hAnsiTheme="minorHAnsi" w:cstheme="minorHAnsi"/>
                <w:szCs w:val="22"/>
              </w:rPr>
            </w:pPr>
          </w:p>
          <w:p w14:paraId="76CEF51D"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9.4 Canal </w:t>
            </w:r>
          </w:p>
          <w:p w14:paraId="61783E52" w14:textId="77777777" w:rsidR="00CC7C95" w:rsidRPr="002C1A23" w:rsidRDefault="00CC7C95" w:rsidP="00F36E0A">
            <w:pPr>
              <w:rPr>
                <w:rFonts w:asciiTheme="minorHAnsi" w:hAnsiTheme="minorHAnsi" w:cstheme="minorHAnsi"/>
                <w:szCs w:val="22"/>
              </w:rPr>
            </w:pPr>
          </w:p>
          <w:p w14:paraId="3F1D0659"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9.5 Ruído </w:t>
            </w:r>
          </w:p>
          <w:p w14:paraId="4C110E1B" w14:textId="77777777" w:rsidR="00CC7C95" w:rsidRPr="002C1A23" w:rsidRDefault="00CC7C95" w:rsidP="00F36E0A">
            <w:pPr>
              <w:rPr>
                <w:rFonts w:asciiTheme="minorHAnsi" w:hAnsiTheme="minorHAnsi" w:cstheme="minorHAnsi"/>
                <w:szCs w:val="22"/>
              </w:rPr>
            </w:pPr>
          </w:p>
          <w:p w14:paraId="334634E5" w14:textId="77777777" w:rsidR="00CC7C95" w:rsidRPr="002C1A23" w:rsidRDefault="00CC7C95" w:rsidP="00F36E0A">
            <w:pPr>
              <w:rPr>
                <w:rFonts w:asciiTheme="minorHAnsi" w:hAnsiTheme="minorHAnsi" w:cstheme="minorHAnsi"/>
                <w:szCs w:val="22"/>
              </w:rPr>
            </w:pPr>
            <w:r w:rsidRPr="002C1A23">
              <w:rPr>
                <w:rFonts w:asciiTheme="minorHAnsi" w:hAnsiTheme="minorHAnsi" w:cstheme="minorHAnsi"/>
                <w:szCs w:val="22"/>
              </w:rPr>
              <w:t xml:space="preserve">9.6 Código </w:t>
            </w:r>
          </w:p>
          <w:p w14:paraId="5B63969D" w14:textId="77777777" w:rsidR="00CC7C95" w:rsidRPr="002C1A23" w:rsidRDefault="00CC7C95" w:rsidP="00F36E0A">
            <w:pPr>
              <w:rPr>
                <w:rFonts w:asciiTheme="minorHAnsi" w:hAnsiTheme="minorHAnsi" w:cstheme="minorHAnsi"/>
                <w:szCs w:val="22"/>
              </w:rPr>
            </w:pPr>
          </w:p>
          <w:p w14:paraId="34BAAC40" w14:textId="2767FD0D" w:rsidR="00CC7C95" w:rsidRPr="002C1A23" w:rsidRDefault="00CC7C95" w:rsidP="00F36E0A">
            <w:pPr>
              <w:rPr>
                <w:rFonts w:asciiTheme="minorHAnsi" w:hAnsiTheme="minorHAnsi" w:cstheme="minorHAnsi"/>
                <w:b/>
                <w:szCs w:val="22"/>
              </w:rPr>
            </w:pPr>
            <w:r w:rsidRPr="002C1A23">
              <w:rPr>
                <w:rFonts w:asciiTheme="minorHAnsi" w:hAnsiTheme="minorHAnsi" w:cstheme="minorHAnsi"/>
                <w:szCs w:val="22"/>
              </w:rPr>
              <w:t>9.7 Feedback</w:t>
            </w:r>
          </w:p>
        </w:tc>
      </w:tr>
      <w:tr w:rsidR="008A6D2F" w:rsidRPr="002C1A23" w14:paraId="4050A3E6" w14:textId="77777777" w:rsidTr="00862166">
        <w:trPr>
          <w:trHeight w:val="408"/>
        </w:trPr>
        <w:tc>
          <w:tcPr>
            <w:tcW w:w="5551"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5FB8803" w14:textId="6E1E69DE" w:rsidR="008A6D2F" w:rsidRPr="002C1A23" w:rsidRDefault="008A6D2F" w:rsidP="008A6D2F">
            <w:pPr>
              <w:jc w:val="center"/>
              <w:rPr>
                <w:rFonts w:asciiTheme="minorHAnsi" w:hAnsiTheme="minorHAnsi" w:cstheme="minorHAnsi"/>
                <w:b/>
                <w:szCs w:val="22"/>
              </w:rPr>
            </w:pPr>
            <w:r w:rsidRPr="002C1A23">
              <w:rPr>
                <w:rFonts w:asciiTheme="minorHAnsi" w:hAnsiTheme="minorHAnsi" w:cstheme="minorHAnsi"/>
                <w:b/>
                <w:szCs w:val="22"/>
              </w:rPr>
              <w:t>Capacidades Básicas</w:t>
            </w:r>
          </w:p>
        </w:tc>
        <w:tc>
          <w:tcPr>
            <w:tcW w:w="3277" w:type="dxa"/>
            <w:vMerge/>
            <w:tcBorders>
              <w:left w:val="single" w:sz="4" w:space="0" w:color="000000"/>
              <w:right w:val="single" w:sz="4" w:space="0" w:color="000000"/>
            </w:tcBorders>
            <w:shd w:val="clear" w:color="auto" w:fill="auto"/>
            <w:tcMar>
              <w:top w:w="210" w:type="dxa"/>
              <w:left w:w="50" w:type="dxa"/>
              <w:bottom w:w="30" w:type="dxa"/>
              <w:right w:w="50" w:type="dxa"/>
            </w:tcMar>
          </w:tcPr>
          <w:p w14:paraId="1D9D8DAB" w14:textId="77777777" w:rsidR="008A6D2F" w:rsidRPr="002C1A23" w:rsidRDefault="008A6D2F" w:rsidP="00F36E0A">
            <w:pPr>
              <w:rPr>
                <w:rFonts w:asciiTheme="minorHAnsi" w:hAnsiTheme="minorHAnsi" w:cstheme="minorHAnsi"/>
                <w:b/>
                <w:szCs w:val="22"/>
              </w:rPr>
            </w:pPr>
          </w:p>
        </w:tc>
      </w:tr>
      <w:tr w:rsidR="008A6D2F" w:rsidRPr="002C1A23" w14:paraId="69D2F83D" w14:textId="77777777" w:rsidTr="00862166">
        <w:trPr>
          <w:trHeight w:val="408"/>
        </w:trPr>
        <w:tc>
          <w:tcPr>
            <w:tcW w:w="555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3C8FDC2" w14:textId="77777777" w:rsidR="00CC7C95" w:rsidRPr="002C1A23" w:rsidRDefault="00CC7C95" w:rsidP="003D319E">
            <w:pPr>
              <w:pStyle w:val="PargrafodaLista"/>
              <w:numPr>
                <w:ilvl w:val="0"/>
                <w:numId w:val="32"/>
              </w:numPr>
              <w:rPr>
                <w:rFonts w:asciiTheme="minorHAnsi" w:eastAsia="Times New Roman" w:hAnsiTheme="minorHAnsi" w:cstheme="minorHAnsi"/>
                <w:szCs w:val="22"/>
              </w:rPr>
            </w:pPr>
            <w:r w:rsidRPr="002C1A23">
              <w:rPr>
                <w:rFonts w:asciiTheme="minorHAnsi" w:hAnsiTheme="minorHAnsi" w:cstheme="minorHAnsi"/>
                <w:szCs w:val="22"/>
              </w:rPr>
              <w:t xml:space="preserve">Empregar os princípios, padrões e normas técnicas que estabelecem as condições e requisitos para uma comunicação oral e escrita clara, assertiva e eficaz, condizente com o ambiente de trabalho </w:t>
            </w:r>
          </w:p>
          <w:p w14:paraId="15A27647" w14:textId="77777777" w:rsidR="008A6D2F" w:rsidRPr="002C1A23" w:rsidRDefault="00CC7C95" w:rsidP="003D319E">
            <w:pPr>
              <w:pStyle w:val="PargrafodaLista"/>
              <w:numPr>
                <w:ilvl w:val="0"/>
                <w:numId w:val="32"/>
              </w:numPr>
              <w:rPr>
                <w:rFonts w:asciiTheme="minorHAnsi" w:eastAsia="Times New Roman" w:hAnsiTheme="minorHAnsi" w:cstheme="minorHAnsi"/>
                <w:szCs w:val="22"/>
              </w:rPr>
            </w:pPr>
            <w:r w:rsidRPr="002C1A23">
              <w:rPr>
                <w:rFonts w:asciiTheme="minorHAnsi" w:hAnsiTheme="minorHAnsi" w:cstheme="minorHAnsi"/>
                <w:szCs w:val="22"/>
              </w:rPr>
              <w:lastRenderedPageBreak/>
              <w:t>Aplicar os recursos e procedimentos de segurança da informação</w:t>
            </w:r>
          </w:p>
          <w:p w14:paraId="7E42B70D" w14:textId="77777777" w:rsidR="00CC7C95" w:rsidRPr="002C1A23" w:rsidRDefault="00CC7C95" w:rsidP="003D319E">
            <w:pPr>
              <w:pStyle w:val="PargrafodaLista"/>
              <w:numPr>
                <w:ilvl w:val="0"/>
                <w:numId w:val="32"/>
              </w:numPr>
              <w:rPr>
                <w:rFonts w:asciiTheme="minorHAnsi" w:eastAsia="Times New Roman" w:hAnsiTheme="minorHAnsi" w:cstheme="minorHAnsi"/>
                <w:szCs w:val="22"/>
              </w:rPr>
            </w:pPr>
            <w:r w:rsidRPr="002C1A23">
              <w:rPr>
                <w:rFonts w:asciiTheme="minorHAnsi" w:hAnsiTheme="minorHAnsi" w:cstheme="minorHAnsi"/>
                <w:szCs w:val="22"/>
              </w:rPr>
              <w:t xml:space="preserve">Interpretar dados, informações técnicas e terminologias de textos técnicos relacionados aos processos industriais. </w:t>
            </w:r>
          </w:p>
          <w:p w14:paraId="6606B736" w14:textId="77777777" w:rsidR="00CC7C95" w:rsidRPr="002C1A23" w:rsidRDefault="00CC7C95" w:rsidP="003D319E">
            <w:pPr>
              <w:pStyle w:val="PargrafodaLista"/>
              <w:numPr>
                <w:ilvl w:val="0"/>
                <w:numId w:val="32"/>
              </w:numPr>
              <w:rPr>
                <w:rFonts w:asciiTheme="minorHAnsi" w:eastAsia="Times New Roman" w:hAnsiTheme="minorHAnsi" w:cstheme="minorHAnsi"/>
                <w:szCs w:val="22"/>
              </w:rPr>
            </w:pPr>
            <w:r w:rsidRPr="002C1A23">
              <w:rPr>
                <w:rFonts w:asciiTheme="minorHAnsi" w:hAnsiTheme="minorHAnsi" w:cstheme="minorHAnsi"/>
                <w:szCs w:val="22"/>
              </w:rPr>
              <w:t xml:space="preserve">Reconhecer características e aplicabilidade de hardware e software de sistemas informatizados utilizados na indústria </w:t>
            </w:r>
          </w:p>
          <w:p w14:paraId="17F95151" w14:textId="77777777" w:rsidR="00CC7C95" w:rsidRPr="002C1A23" w:rsidRDefault="00CC7C95" w:rsidP="003D319E">
            <w:pPr>
              <w:pStyle w:val="PargrafodaLista"/>
              <w:numPr>
                <w:ilvl w:val="0"/>
                <w:numId w:val="32"/>
              </w:numPr>
              <w:rPr>
                <w:rFonts w:asciiTheme="minorHAnsi" w:eastAsia="Times New Roman" w:hAnsiTheme="minorHAnsi" w:cstheme="minorHAnsi"/>
                <w:szCs w:val="22"/>
              </w:rPr>
            </w:pPr>
            <w:r w:rsidRPr="002C1A23">
              <w:rPr>
                <w:rFonts w:asciiTheme="minorHAnsi" w:hAnsiTheme="minorHAnsi" w:cstheme="minorHAnsi"/>
                <w:szCs w:val="22"/>
              </w:rPr>
              <w:t xml:space="preserve">Utilizar recursos e funcionalidades da WEB nos processos de comunicação no trabalho, de busca, armazenamento e compartilhamento de informação </w:t>
            </w:r>
          </w:p>
          <w:p w14:paraId="14383BCB" w14:textId="77D9CBD1" w:rsidR="00CC7C95" w:rsidRPr="002C1A23" w:rsidRDefault="00CC7C95" w:rsidP="003D319E">
            <w:pPr>
              <w:pStyle w:val="PargrafodaLista"/>
              <w:numPr>
                <w:ilvl w:val="0"/>
                <w:numId w:val="32"/>
              </w:numPr>
              <w:rPr>
                <w:rFonts w:asciiTheme="minorHAnsi" w:eastAsia="Times New Roman" w:hAnsiTheme="minorHAnsi" w:cstheme="minorHAnsi"/>
                <w:szCs w:val="22"/>
              </w:rPr>
            </w:pPr>
            <w:r w:rsidRPr="002C1A23">
              <w:rPr>
                <w:rFonts w:asciiTheme="minorHAnsi" w:hAnsiTheme="minorHAnsi" w:cstheme="minorHAnsi"/>
                <w:szCs w:val="22"/>
              </w:rPr>
              <w:t>Aplicar os recursos e procedimentos de segurança da informação.</w:t>
            </w:r>
          </w:p>
        </w:tc>
        <w:tc>
          <w:tcPr>
            <w:tcW w:w="3277" w:type="dxa"/>
            <w:vMerge/>
            <w:tcBorders>
              <w:left w:val="single" w:sz="4" w:space="0" w:color="000000"/>
              <w:right w:val="single" w:sz="4" w:space="0" w:color="000000"/>
            </w:tcBorders>
            <w:tcMar>
              <w:top w:w="210" w:type="dxa"/>
              <w:left w:w="50" w:type="dxa"/>
              <w:bottom w:w="30" w:type="dxa"/>
              <w:right w:w="50" w:type="dxa"/>
            </w:tcMar>
          </w:tcPr>
          <w:p w14:paraId="29A63F31" w14:textId="4C73DF6A" w:rsidR="008A6D2F" w:rsidRPr="002C1A23" w:rsidRDefault="008A6D2F" w:rsidP="00F36E0A">
            <w:pPr>
              <w:ind w:left="420"/>
              <w:rPr>
                <w:rFonts w:asciiTheme="minorHAnsi" w:hAnsiTheme="minorHAnsi" w:cstheme="minorHAnsi"/>
                <w:szCs w:val="22"/>
              </w:rPr>
            </w:pPr>
          </w:p>
        </w:tc>
      </w:tr>
      <w:tr w:rsidR="008A6D2F" w:rsidRPr="002C1A23" w14:paraId="5501734A" w14:textId="77777777" w:rsidTr="00862166">
        <w:trPr>
          <w:trHeight w:val="415"/>
        </w:trPr>
        <w:tc>
          <w:tcPr>
            <w:tcW w:w="5551" w:type="dxa"/>
            <w:gridSpan w:val="3"/>
            <w:tcBorders>
              <w:top w:val="single" w:sz="4" w:space="0" w:color="000000"/>
              <w:left w:val="single" w:sz="4" w:space="0" w:color="000000"/>
              <w:bottom w:val="single" w:sz="4" w:space="0" w:color="000000"/>
              <w:right w:val="single" w:sz="4" w:space="0" w:color="000000"/>
            </w:tcBorders>
            <w:vAlign w:val="center"/>
          </w:tcPr>
          <w:p w14:paraId="209E05F5" w14:textId="144EBA68" w:rsidR="008A6D2F" w:rsidRPr="002C1A23" w:rsidRDefault="008A6D2F" w:rsidP="008A6D2F">
            <w:pPr>
              <w:pBdr>
                <w:top w:val="nil"/>
                <w:left w:val="nil"/>
                <w:bottom w:val="nil"/>
                <w:right w:val="nil"/>
                <w:between w:val="nil"/>
              </w:pBdr>
              <w:spacing w:after="160" w:line="259" w:lineRule="auto"/>
              <w:jc w:val="both"/>
              <w:rPr>
                <w:rFonts w:asciiTheme="minorHAnsi" w:eastAsia="Noto Sans Symbols" w:hAnsiTheme="minorHAnsi" w:cstheme="minorHAnsi"/>
                <w:szCs w:val="22"/>
              </w:rPr>
            </w:pPr>
          </w:p>
        </w:tc>
        <w:tc>
          <w:tcPr>
            <w:tcW w:w="3277" w:type="dxa"/>
            <w:vMerge/>
            <w:tcBorders>
              <w:left w:val="single" w:sz="4" w:space="0" w:color="000000"/>
              <w:bottom w:val="single" w:sz="4" w:space="0" w:color="000000"/>
              <w:right w:val="single" w:sz="4" w:space="0" w:color="000000"/>
            </w:tcBorders>
            <w:tcMar>
              <w:top w:w="210" w:type="dxa"/>
              <w:left w:w="50" w:type="dxa"/>
              <w:bottom w:w="30" w:type="dxa"/>
              <w:right w:w="50" w:type="dxa"/>
            </w:tcMar>
          </w:tcPr>
          <w:p w14:paraId="69574BBD" w14:textId="77777777" w:rsidR="008A6D2F" w:rsidRPr="002C1A23" w:rsidRDefault="008A6D2F" w:rsidP="00F36E0A">
            <w:pPr>
              <w:widowControl w:val="0"/>
              <w:pBdr>
                <w:top w:val="nil"/>
                <w:left w:val="nil"/>
                <w:bottom w:val="nil"/>
                <w:right w:val="nil"/>
                <w:between w:val="nil"/>
              </w:pBdr>
              <w:spacing w:line="276" w:lineRule="auto"/>
              <w:rPr>
                <w:rFonts w:asciiTheme="minorHAnsi" w:eastAsia="Noto Sans Symbols" w:hAnsiTheme="minorHAnsi" w:cstheme="minorHAnsi"/>
                <w:szCs w:val="22"/>
              </w:rPr>
            </w:pPr>
          </w:p>
        </w:tc>
      </w:tr>
      <w:tr w:rsidR="00CC7C95" w:rsidRPr="002C1A23" w14:paraId="188AE3AC"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3009618" w14:textId="5E3FD512" w:rsidR="00CC7C95" w:rsidRPr="002C1A23" w:rsidRDefault="00CC7C95" w:rsidP="00CC7C95">
            <w:pPr>
              <w:jc w:val="center"/>
              <w:rPr>
                <w:rFonts w:asciiTheme="minorHAnsi" w:hAnsiTheme="minorHAnsi" w:cstheme="minorHAnsi"/>
                <w:b/>
                <w:color w:val="FFFFFF"/>
                <w:szCs w:val="22"/>
              </w:rPr>
            </w:pPr>
            <w:r w:rsidRPr="002C1A23">
              <w:rPr>
                <w:rFonts w:asciiTheme="minorHAnsi" w:hAnsiTheme="minorHAnsi" w:cstheme="minorHAnsi"/>
                <w:b/>
                <w:color w:val="FFFFFF"/>
                <w:szCs w:val="22"/>
              </w:rPr>
              <w:lastRenderedPageBreak/>
              <w:t>Capacidades Socioemocionais</w:t>
            </w:r>
          </w:p>
        </w:tc>
      </w:tr>
      <w:tr w:rsidR="00CC7C95" w:rsidRPr="002C1A23" w14:paraId="4E153F5E" w14:textId="77777777" w:rsidTr="00CC7C95">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2B7A52CB" w14:textId="5F28D2F8" w:rsidR="00CC7C95" w:rsidRPr="002C1A23" w:rsidRDefault="00CC7C95" w:rsidP="002C1A23">
            <w:pPr>
              <w:pStyle w:val="PargrafodaLista"/>
              <w:jc w:val="both"/>
              <w:rPr>
                <w:rFonts w:asciiTheme="minorHAnsi" w:hAnsiTheme="minorHAnsi" w:cstheme="minorHAnsi"/>
                <w:szCs w:val="22"/>
              </w:rPr>
            </w:pPr>
            <w:r w:rsidRPr="002C1A23">
              <w:rPr>
                <w:rFonts w:asciiTheme="minorHAnsi" w:hAnsiTheme="minorHAnsi" w:cstheme="minorHAnsi"/>
                <w:szCs w:val="22"/>
              </w:rPr>
              <w:t xml:space="preserve">● Comprometer-se com a prática permanente e intensiva da amabilidade nas relações profissionais, visando ao engajamento e à cooperação nas relações de trabalho. </w:t>
            </w:r>
          </w:p>
          <w:p w14:paraId="2752BC52" w14:textId="77777777" w:rsidR="00CC7C95" w:rsidRPr="002C1A23" w:rsidRDefault="00CC7C95" w:rsidP="003D319E">
            <w:pPr>
              <w:pStyle w:val="PargrafodaLista"/>
              <w:numPr>
                <w:ilvl w:val="0"/>
                <w:numId w:val="33"/>
              </w:numPr>
              <w:jc w:val="both"/>
              <w:rPr>
                <w:rFonts w:asciiTheme="minorHAnsi" w:hAnsiTheme="minorHAnsi" w:cstheme="minorHAnsi"/>
                <w:b/>
                <w:color w:val="FFFFFF"/>
                <w:szCs w:val="22"/>
              </w:rPr>
            </w:pPr>
            <w:r w:rsidRPr="002C1A23">
              <w:rPr>
                <w:rFonts w:asciiTheme="minorHAnsi" w:hAnsiTheme="minorHAnsi" w:cstheme="minorHAnsi"/>
                <w:szCs w:val="22"/>
              </w:rPr>
              <w:t>● Perceber que, em seu contexto de trabalho e âmbitos de convívio, existem diferentes hierarquias (instituídas ou natas), instâncias de decisão e níveis de autonomia em relação a ações, circunstâncias e propósitos.</w:t>
            </w:r>
          </w:p>
          <w:p w14:paraId="0E16ECC7" w14:textId="77777777" w:rsidR="002C1A23" w:rsidRPr="002C1A23" w:rsidRDefault="002C1A23" w:rsidP="003D319E">
            <w:pPr>
              <w:pStyle w:val="PargrafodaLista"/>
              <w:numPr>
                <w:ilvl w:val="0"/>
                <w:numId w:val="33"/>
              </w:numPr>
              <w:jc w:val="both"/>
              <w:rPr>
                <w:rFonts w:asciiTheme="minorHAnsi" w:hAnsiTheme="minorHAnsi" w:cstheme="minorHAnsi"/>
                <w:b/>
                <w:color w:val="FFFFFF"/>
                <w:szCs w:val="22"/>
              </w:rPr>
            </w:pPr>
            <w:r w:rsidRPr="002C1A23">
              <w:rPr>
                <w:rFonts w:asciiTheme="minorHAnsi" w:hAnsiTheme="minorHAnsi" w:cstheme="minorHAnsi"/>
                <w:szCs w:val="22"/>
              </w:rPr>
              <w:t xml:space="preserve">● Reconhecer a ocorrência de novos fatos, ideias e opiniões diferentes como oportunidades e possibilidades de mudanças positivas e inovadoras nas atividades de sua responsabilidade. </w:t>
            </w:r>
          </w:p>
          <w:p w14:paraId="4B4FC3BE" w14:textId="7F62D875" w:rsidR="002C1A23" w:rsidRPr="002C1A23" w:rsidRDefault="002C1A23" w:rsidP="003D319E">
            <w:pPr>
              <w:pStyle w:val="PargrafodaLista"/>
              <w:numPr>
                <w:ilvl w:val="0"/>
                <w:numId w:val="33"/>
              </w:numPr>
              <w:jc w:val="both"/>
              <w:rPr>
                <w:rFonts w:asciiTheme="minorHAnsi" w:hAnsiTheme="minorHAnsi" w:cstheme="minorHAnsi"/>
                <w:b/>
                <w:color w:val="FFFFFF"/>
                <w:szCs w:val="22"/>
              </w:rPr>
            </w:pPr>
            <w:r w:rsidRPr="002C1A23">
              <w:rPr>
                <w:rFonts w:asciiTheme="minorHAnsi" w:hAnsiTheme="minorHAnsi" w:cstheme="minorHAnsi"/>
                <w:szCs w:val="22"/>
              </w:rPr>
              <w:t>● Analisar as complexidades e dificuldades existentes nos problemas, necessidades, ou oportunidades de melhoria em seu campo de trabalho.</w:t>
            </w:r>
          </w:p>
        </w:tc>
      </w:tr>
      <w:tr w:rsidR="0022550D" w:rsidRPr="002C1A23" w14:paraId="216A7901"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3B0D1B9" w14:textId="77777777" w:rsidR="0022550D" w:rsidRPr="002C1A23" w:rsidRDefault="0022550D"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AMBIENTES PEDAGÓGICOS, COM RELAÇÃO DE EQUIPAMENTOS, MÁQUINAS, FERRAMENTAS, INSTRUMENTOS E MATERIAIS</w:t>
            </w:r>
          </w:p>
        </w:tc>
      </w:tr>
      <w:tr w:rsidR="0022550D" w:rsidRPr="002C1A23" w14:paraId="386D8ED5"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CB0EA31" w14:textId="77777777" w:rsidR="0022550D" w:rsidRPr="002C1A23" w:rsidRDefault="0022550D" w:rsidP="00F36E0A">
            <w:pPr>
              <w:rPr>
                <w:rFonts w:asciiTheme="minorHAnsi" w:eastAsia="Times New Roman" w:hAnsiTheme="minorHAnsi" w:cstheme="minorHAnsi"/>
                <w:b/>
                <w:szCs w:val="22"/>
              </w:rPr>
            </w:pPr>
            <w:r w:rsidRPr="002C1A23">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19E7EA7" w14:textId="6F5909BB" w:rsidR="0022550D" w:rsidRPr="002C1A23" w:rsidRDefault="002C1A23" w:rsidP="003D319E">
            <w:pPr>
              <w:pStyle w:val="NormalWeb"/>
              <w:numPr>
                <w:ilvl w:val="0"/>
                <w:numId w:val="30"/>
              </w:numPr>
              <w:spacing w:line="259" w:lineRule="auto"/>
              <w:rPr>
                <w:rFonts w:asciiTheme="minorHAnsi" w:hAnsiTheme="minorHAnsi" w:cstheme="minorHAnsi"/>
                <w:sz w:val="22"/>
                <w:szCs w:val="22"/>
              </w:rPr>
            </w:pPr>
            <w:r w:rsidRPr="002C1A23">
              <w:rPr>
                <w:rFonts w:asciiTheme="minorHAnsi" w:hAnsiTheme="minorHAnsi" w:cstheme="minorHAnsi"/>
                <w:sz w:val="22"/>
                <w:szCs w:val="22"/>
              </w:rPr>
              <w:t>sala de aula; laboratório de informática; auditório; RV;</w:t>
            </w:r>
          </w:p>
        </w:tc>
      </w:tr>
      <w:tr w:rsidR="0022550D" w:rsidRPr="002C1A23" w14:paraId="4AA2FD80"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E0D43C4" w14:textId="4D59DCA3" w:rsidR="0022550D" w:rsidRPr="002C1A23" w:rsidRDefault="002C1A23" w:rsidP="00F36E0A">
            <w:pPr>
              <w:rPr>
                <w:rFonts w:asciiTheme="minorHAnsi" w:hAnsiTheme="minorHAnsi" w:cstheme="minorHAnsi"/>
                <w:b/>
                <w:szCs w:val="22"/>
              </w:rPr>
            </w:pPr>
            <w:r w:rsidRPr="002C1A23">
              <w:rPr>
                <w:rFonts w:asciiTheme="minorHAnsi" w:hAnsiTheme="minorHAnsi" w:cstheme="minorHAnsi"/>
                <w:b/>
                <w:szCs w:val="22"/>
              </w:rPr>
              <w:t xml:space="preserve">Recursos </w:t>
            </w:r>
            <w:r w:rsidR="0022550D" w:rsidRPr="002C1A23">
              <w:rPr>
                <w:rFonts w:asciiTheme="minorHAnsi" w:hAnsiTheme="minorHAnsi" w:cstheme="minorHAnsi"/>
                <w:b/>
                <w:szCs w:val="22"/>
              </w:rPr>
              <w:t>Didático</w:t>
            </w:r>
            <w:r w:rsidRPr="002C1A23">
              <w:rPr>
                <w:rFonts w:asciiTheme="minorHAnsi" w:hAnsiTheme="minorHAnsi" w:cstheme="minorHAnsi"/>
                <w:b/>
                <w:szCs w:val="22"/>
              </w:rPr>
              <w:t>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F11D847" w14:textId="28D9B805" w:rsidR="0022550D" w:rsidRPr="002C1A23" w:rsidRDefault="002C1A23" w:rsidP="003D319E">
            <w:pPr>
              <w:numPr>
                <w:ilvl w:val="0"/>
                <w:numId w:val="28"/>
              </w:numPr>
              <w:spacing w:after="160" w:line="259" w:lineRule="auto"/>
              <w:rPr>
                <w:rFonts w:asciiTheme="minorHAnsi" w:eastAsia="Noto Sans Symbols" w:hAnsiTheme="minorHAnsi" w:cstheme="minorHAnsi"/>
                <w:szCs w:val="22"/>
              </w:rPr>
            </w:pPr>
            <w:r w:rsidRPr="002C1A23">
              <w:rPr>
                <w:rFonts w:asciiTheme="minorHAnsi" w:hAnsiTheme="minorHAnsi" w:cstheme="minorHAnsi"/>
                <w:szCs w:val="22"/>
              </w:rPr>
              <w:t>Estante virtual SENAI DN</w:t>
            </w:r>
          </w:p>
        </w:tc>
      </w:tr>
      <w:tr w:rsidR="0022550D" w:rsidRPr="002C1A23" w14:paraId="02157D0F"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9E3EBF1" w14:textId="77777777" w:rsidR="0022550D" w:rsidRPr="002C1A23" w:rsidRDefault="0022550D" w:rsidP="00F36E0A">
            <w:pPr>
              <w:rPr>
                <w:rFonts w:asciiTheme="minorHAnsi" w:eastAsia="Times New Roman" w:hAnsiTheme="minorHAnsi" w:cstheme="minorHAnsi"/>
                <w:b/>
                <w:szCs w:val="22"/>
              </w:rPr>
            </w:pPr>
            <w:r w:rsidRPr="002C1A23">
              <w:rPr>
                <w:rFonts w:asciiTheme="minorHAnsi" w:hAnsiTheme="minorHAnsi" w:cstheme="minorHAnsi"/>
                <w:b/>
                <w:szCs w:val="22"/>
              </w:rPr>
              <w:lastRenderedPageBreak/>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DF7196" w14:textId="1E5A8955" w:rsidR="0022550D" w:rsidRPr="002C1A23" w:rsidRDefault="002C1A23" w:rsidP="003D319E">
            <w:pPr>
              <w:numPr>
                <w:ilvl w:val="0"/>
                <w:numId w:val="29"/>
              </w:numPr>
              <w:spacing w:after="160" w:line="259" w:lineRule="auto"/>
              <w:rPr>
                <w:rFonts w:asciiTheme="minorHAnsi" w:eastAsia="Noto Sans Symbols" w:hAnsiTheme="minorHAnsi" w:cstheme="minorHAnsi"/>
                <w:szCs w:val="22"/>
              </w:rPr>
            </w:pPr>
            <w:r w:rsidRPr="002C1A23">
              <w:rPr>
                <w:rFonts w:asciiTheme="minorHAnsi" w:hAnsiTheme="minorHAnsi" w:cstheme="minorHAnsi"/>
                <w:szCs w:val="22"/>
              </w:rPr>
              <w:t>projetor multimídia; equipamentos de informática; quadro branco; lousa digital; RA; RV</w:t>
            </w:r>
          </w:p>
        </w:tc>
      </w:tr>
      <w:tr w:rsidR="0022550D" w:rsidRPr="002C1A23" w14:paraId="64A980F1"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FBB6EB" w14:textId="77777777" w:rsidR="0022550D" w:rsidRPr="002C1A23" w:rsidRDefault="0022550D" w:rsidP="00F36E0A">
            <w:pPr>
              <w:rPr>
                <w:rFonts w:asciiTheme="minorHAnsi" w:hAnsiTheme="minorHAnsi" w:cstheme="minorHAnsi"/>
                <w:b/>
                <w:szCs w:val="22"/>
              </w:rPr>
            </w:pPr>
            <w:r w:rsidRPr="002C1A23">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A52C84" w14:textId="78B3430A" w:rsidR="0022550D" w:rsidRPr="002C1A23" w:rsidRDefault="002C1A23" w:rsidP="003D319E">
            <w:pPr>
              <w:pStyle w:val="NormalWeb"/>
              <w:numPr>
                <w:ilvl w:val="0"/>
                <w:numId w:val="31"/>
              </w:numPr>
              <w:spacing w:line="259" w:lineRule="auto"/>
              <w:rPr>
                <w:rFonts w:asciiTheme="minorHAnsi" w:hAnsiTheme="minorHAnsi" w:cstheme="minorHAnsi"/>
                <w:sz w:val="22"/>
                <w:szCs w:val="22"/>
              </w:rPr>
            </w:pPr>
            <w:r w:rsidRPr="002C1A23">
              <w:rPr>
                <w:rFonts w:asciiTheme="minorHAnsi" w:hAnsiTheme="minorHAnsi" w:cstheme="minorHAnsi"/>
                <w:sz w:val="22"/>
                <w:szCs w:val="22"/>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49825B97" w14:textId="5A389A56" w:rsidR="0092745E" w:rsidRDefault="00880A18">
      <w:pPr>
        <w:tabs>
          <w:tab w:val="left" w:pos="3549"/>
        </w:tabs>
        <w:jc w:val="center"/>
      </w:pPr>
      <w:r>
        <w:br w:type="page"/>
      </w:r>
    </w:p>
    <w:p w14:paraId="2900922A" w14:textId="77777777" w:rsidR="0092745E" w:rsidRDefault="0092745E">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1790"/>
        <w:gridCol w:w="3277"/>
      </w:tblGrid>
      <w:tr w:rsidR="002C1A23" w:rsidRPr="002C1A23" w14:paraId="37A44A63"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B64DDF9" w14:textId="77777777" w:rsidR="002C1A23" w:rsidRPr="002C1A23" w:rsidRDefault="002C1A23"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Módulo: Básico</w:t>
            </w:r>
          </w:p>
        </w:tc>
      </w:tr>
      <w:tr w:rsidR="002C1A23" w:rsidRPr="002C1A23" w14:paraId="3E98573E"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4C682E5" w14:textId="77777777" w:rsidR="002C1A23" w:rsidRPr="002C1A23" w:rsidRDefault="002C1A23" w:rsidP="00F36E0A">
            <w:pPr>
              <w:rPr>
                <w:rFonts w:asciiTheme="minorHAnsi" w:eastAsia="Times New Roman" w:hAnsiTheme="minorHAnsi" w:cstheme="minorHAnsi"/>
                <w:szCs w:val="22"/>
              </w:rPr>
            </w:pPr>
            <w:r w:rsidRPr="002C1A23">
              <w:rPr>
                <w:rFonts w:asciiTheme="minorHAnsi" w:hAnsiTheme="minorHAnsi" w:cstheme="minorHAnsi"/>
                <w:b/>
                <w:szCs w:val="22"/>
              </w:rPr>
              <w:t xml:space="preserve">Perfil Profissional: </w:t>
            </w:r>
            <w:r w:rsidRPr="002C1A23">
              <w:rPr>
                <w:rFonts w:asciiTheme="minorHAnsi" w:hAnsiTheme="minorHAnsi" w:cstheme="minorHAnsi"/>
                <w:szCs w:val="22"/>
              </w:rPr>
              <w:t>TÉCNICO EM EDIFICAÇÕES</w:t>
            </w:r>
          </w:p>
        </w:tc>
      </w:tr>
      <w:tr w:rsidR="002C1A23" w:rsidRPr="002C1A23" w14:paraId="446EAC46"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557CD5F" w14:textId="054EED15" w:rsidR="002C1A23" w:rsidRPr="002C1A23" w:rsidRDefault="002C1A23" w:rsidP="00F36E0A">
            <w:pPr>
              <w:rPr>
                <w:rFonts w:asciiTheme="minorHAnsi" w:eastAsia="Times New Roman" w:hAnsiTheme="minorHAnsi" w:cstheme="minorHAnsi"/>
                <w:szCs w:val="22"/>
              </w:rPr>
            </w:pPr>
            <w:r w:rsidRPr="002C1A23">
              <w:rPr>
                <w:rFonts w:asciiTheme="minorHAnsi" w:hAnsiTheme="minorHAnsi" w:cstheme="minorHAnsi"/>
                <w:b/>
                <w:szCs w:val="22"/>
              </w:rPr>
              <w:t xml:space="preserve">Unidade Curricular: </w:t>
            </w:r>
            <w:r>
              <w:t>Saúde e Segurança no Trabalho</w:t>
            </w:r>
          </w:p>
        </w:tc>
      </w:tr>
      <w:tr w:rsidR="002C1A23" w:rsidRPr="002C1A23" w14:paraId="2CCD1635"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4D3CF85" w14:textId="565F5FDE" w:rsidR="002C1A23" w:rsidRPr="002C1A23" w:rsidRDefault="002C1A23" w:rsidP="00F36E0A">
            <w:pPr>
              <w:rPr>
                <w:rFonts w:asciiTheme="minorHAnsi" w:hAnsiTheme="minorHAnsi" w:cstheme="minorHAnsi"/>
                <w:b/>
                <w:szCs w:val="22"/>
              </w:rPr>
            </w:pPr>
            <w:r w:rsidRPr="002C1A23">
              <w:rPr>
                <w:rFonts w:asciiTheme="minorHAnsi" w:hAnsiTheme="minorHAnsi" w:cstheme="minorHAnsi"/>
                <w:b/>
                <w:szCs w:val="22"/>
              </w:rPr>
              <w:t xml:space="preserve">Carga Horária: </w:t>
            </w:r>
            <w:r>
              <w:rPr>
                <w:rFonts w:asciiTheme="minorHAnsi" w:hAnsiTheme="minorHAnsi" w:cstheme="minorHAnsi"/>
                <w:bCs/>
                <w:szCs w:val="22"/>
              </w:rPr>
              <w:t>12</w:t>
            </w:r>
            <w:r w:rsidRPr="002C1A23">
              <w:rPr>
                <w:rFonts w:asciiTheme="minorHAnsi" w:hAnsiTheme="minorHAnsi" w:cstheme="minorHAnsi"/>
                <w:bCs/>
                <w:szCs w:val="22"/>
              </w:rPr>
              <w:t>h</w:t>
            </w:r>
          </w:p>
        </w:tc>
      </w:tr>
      <w:tr w:rsidR="002C1A23" w:rsidRPr="002C1A23" w14:paraId="54F63243"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D9B084" w14:textId="77777777" w:rsidR="002C1A23" w:rsidRPr="002C1A23" w:rsidRDefault="002C1A23" w:rsidP="00F36E0A">
            <w:pPr>
              <w:jc w:val="both"/>
              <w:rPr>
                <w:rFonts w:asciiTheme="minorHAnsi" w:eastAsia="Noto Sans Symbols" w:hAnsiTheme="minorHAnsi" w:cstheme="minorHAnsi"/>
                <w:b/>
                <w:szCs w:val="22"/>
              </w:rPr>
            </w:pPr>
            <w:r w:rsidRPr="002C1A23">
              <w:rPr>
                <w:rFonts w:asciiTheme="minorHAnsi" w:hAnsiTheme="minorHAnsi" w:cstheme="minorHAnsi"/>
                <w:b/>
                <w:szCs w:val="22"/>
              </w:rPr>
              <w:t>Unidade de Competência</w:t>
            </w:r>
          </w:p>
          <w:p w14:paraId="045599D0" w14:textId="77777777" w:rsidR="002C1A23" w:rsidRPr="002C1A23" w:rsidRDefault="002C1A23" w:rsidP="003D319E">
            <w:pPr>
              <w:pStyle w:val="PargrafodaLista"/>
              <w:numPr>
                <w:ilvl w:val="0"/>
                <w:numId w:val="27"/>
              </w:numPr>
              <w:jc w:val="both"/>
              <w:rPr>
                <w:rFonts w:asciiTheme="minorHAnsi" w:eastAsia="Times New Roman" w:hAnsiTheme="minorHAnsi" w:cstheme="minorHAnsi"/>
                <w:szCs w:val="22"/>
              </w:rPr>
            </w:pPr>
            <w:r w:rsidRPr="002C1A23">
              <w:rPr>
                <w:rFonts w:asciiTheme="minorHAnsi" w:hAnsiTheme="minorHAnsi" w:cstheme="minorHAnsi"/>
                <w:szCs w:val="22"/>
              </w:rPr>
              <w:t xml:space="preserve">F.1: Desenvolver projetos de edificações nos limites estabelecidos pela legislação vigente (80m2), considerando os padrões, normas e procedimentos técnicos, de qualidade, de saúde e segurança e de meio ambiente. </w:t>
            </w:r>
          </w:p>
          <w:p w14:paraId="62FA7C94" w14:textId="77777777" w:rsidR="002C1A23" w:rsidRPr="002C1A23" w:rsidRDefault="002C1A23" w:rsidP="003D319E">
            <w:pPr>
              <w:pStyle w:val="PargrafodaLista"/>
              <w:numPr>
                <w:ilvl w:val="0"/>
                <w:numId w:val="27"/>
              </w:numPr>
              <w:jc w:val="both"/>
              <w:rPr>
                <w:rFonts w:asciiTheme="minorHAnsi" w:eastAsia="Times New Roman" w:hAnsiTheme="minorHAnsi" w:cstheme="minorHAnsi"/>
                <w:szCs w:val="22"/>
              </w:rPr>
            </w:pPr>
            <w:r w:rsidRPr="002C1A23">
              <w:rPr>
                <w:rFonts w:asciiTheme="minorHAnsi" w:hAnsiTheme="minorHAnsi" w:cstheme="minorHAnsi"/>
                <w:szCs w:val="22"/>
              </w:rPr>
              <w:t xml:space="preserve">F.2: Realizar a gestão da execução de obras e do ciclo de vida de edificações, considerando os padrões, normas e procedimentos técnicos, de qualidade, de saúde e segurança e de meio ambiente. </w:t>
            </w:r>
          </w:p>
          <w:p w14:paraId="3E8A2690" w14:textId="77777777" w:rsidR="002C1A23" w:rsidRPr="002C1A23" w:rsidRDefault="002C1A23" w:rsidP="003D319E">
            <w:pPr>
              <w:numPr>
                <w:ilvl w:val="0"/>
                <w:numId w:val="27"/>
              </w:numPr>
              <w:spacing w:after="160" w:line="259" w:lineRule="auto"/>
              <w:jc w:val="both"/>
              <w:rPr>
                <w:rFonts w:asciiTheme="minorHAnsi" w:eastAsia="Noto Sans Symbols" w:hAnsiTheme="minorHAnsi" w:cstheme="minorHAnsi"/>
                <w:szCs w:val="22"/>
              </w:rPr>
            </w:pPr>
            <w:r w:rsidRPr="002C1A23">
              <w:rPr>
                <w:rFonts w:asciiTheme="minorHAnsi" w:hAnsiTheme="minorHAnsi" w:cstheme="minorHAnsi"/>
                <w:szCs w:val="22"/>
              </w:rPr>
              <w:t>F.3: Implementar novas tecnologias e novos processos construtivos de edificações, considerando os padrões, normas e procedimentos técnicos, de qualidade, de saúde e segurança e de meio ambiente.</w:t>
            </w:r>
          </w:p>
        </w:tc>
      </w:tr>
      <w:tr w:rsidR="002C1A23" w:rsidRPr="002C1A23" w14:paraId="1D5CF8EE"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1A2B7DE" w14:textId="77777777" w:rsidR="002C1A23" w:rsidRDefault="002C1A23" w:rsidP="00F36E0A">
            <w:pPr>
              <w:pStyle w:val="NormalWeb"/>
              <w:spacing w:before="0" w:beforeAutospacing="0" w:after="0" w:afterAutospacing="0"/>
              <w:jc w:val="both"/>
            </w:pPr>
            <w:r w:rsidRPr="002C1A23">
              <w:rPr>
                <w:rFonts w:asciiTheme="minorHAnsi" w:hAnsiTheme="minorHAnsi" w:cstheme="minorHAnsi"/>
                <w:b/>
                <w:sz w:val="22"/>
                <w:szCs w:val="22"/>
              </w:rPr>
              <w:t>Objetivo Geral:</w:t>
            </w:r>
            <w:r w:rsidRPr="002C1A23">
              <w:rPr>
                <w:rFonts w:asciiTheme="minorHAnsi" w:hAnsiTheme="minorHAnsi" w:cstheme="minorHAnsi"/>
                <w:sz w:val="22"/>
                <w:szCs w:val="22"/>
              </w:rPr>
              <w:t xml:space="preserve"> </w:t>
            </w:r>
            <w:r w:rsidR="00F140D1">
              <w:t>Desenvolver as capacidades básicas, socioemocionais necessárias à compreensão dos fundamentos da saúde e segurança do trabalho adequadas às diferentes situações profissionais.</w:t>
            </w:r>
          </w:p>
          <w:p w14:paraId="03F306EA" w14:textId="40A83FC1" w:rsidR="00F140D1" w:rsidRPr="002C1A23" w:rsidRDefault="00F140D1" w:rsidP="00F36E0A">
            <w:pPr>
              <w:pStyle w:val="NormalWeb"/>
              <w:spacing w:before="0" w:beforeAutospacing="0" w:after="0" w:afterAutospacing="0"/>
              <w:jc w:val="both"/>
              <w:rPr>
                <w:rFonts w:asciiTheme="minorHAnsi" w:eastAsia="Times New Roman" w:hAnsiTheme="minorHAnsi" w:cstheme="minorHAnsi"/>
                <w:sz w:val="22"/>
                <w:szCs w:val="22"/>
              </w:rPr>
            </w:pPr>
          </w:p>
        </w:tc>
      </w:tr>
      <w:tr w:rsidR="002C1A23" w:rsidRPr="002C1A23" w14:paraId="65000ED4"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2C6859A" w14:textId="77777777" w:rsidR="002C1A23" w:rsidRPr="002C1A23" w:rsidRDefault="002C1A23"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Conteúdos Formativos</w:t>
            </w:r>
          </w:p>
        </w:tc>
      </w:tr>
      <w:tr w:rsidR="002C1A23" w:rsidRPr="002C1A23" w14:paraId="42A86D0A"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E45C976" w14:textId="77777777" w:rsidR="002C1A23" w:rsidRPr="002C1A23" w:rsidRDefault="002C1A23" w:rsidP="00F36E0A">
            <w:pPr>
              <w:rPr>
                <w:rFonts w:asciiTheme="minorHAnsi" w:eastAsia="Times New Roman" w:hAnsiTheme="minorHAnsi" w:cstheme="minorHAnsi"/>
                <w:szCs w:val="22"/>
              </w:rPr>
            </w:pPr>
            <w:r w:rsidRPr="002C1A23">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64E83AA" w14:textId="77777777" w:rsidR="002C1A23" w:rsidRPr="002C1A23" w:rsidRDefault="002C1A23" w:rsidP="00F36E0A">
            <w:pPr>
              <w:rPr>
                <w:rFonts w:asciiTheme="minorHAnsi" w:eastAsia="Times New Roman" w:hAnsiTheme="minorHAnsi" w:cstheme="minorHAnsi"/>
                <w:szCs w:val="22"/>
              </w:rPr>
            </w:pPr>
            <w:r w:rsidRPr="002C1A23">
              <w:rPr>
                <w:rFonts w:asciiTheme="minorHAnsi" w:hAnsiTheme="minorHAnsi" w:cstheme="minorHAnsi"/>
                <w:b/>
                <w:szCs w:val="22"/>
              </w:rPr>
              <w:t>Padrão de Desempenho</w:t>
            </w:r>
          </w:p>
        </w:tc>
        <w:tc>
          <w:tcPr>
            <w:tcW w:w="179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D1DFBC1" w14:textId="77777777" w:rsidR="002C1A23" w:rsidRPr="002C1A23" w:rsidRDefault="002C1A23" w:rsidP="00F36E0A">
            <w:pPr>
              <w:rPr>
                <w:rFonts w:asciiTheme="minorHAnsi" w:eastAsia="Times New Roman" w:hAnsiTheme="minorHAnsi" w:cstheme="minorHAnsi"/>
                <w:szCs w:val="22"/>
              </w:rPr>
            </w:pPr>
            <w:r w:rsidRPr="002C1A23">
              <w:rPr>
                <w:rFonts w:asciiTheme="minorHAnsi" w:hAnsiTheme="minorHAnsi" w:cstheme="minorHAnsi"/>
                <w:b/>
                <w:szCs w:val="22"/>
              </w:rPr>
              <w:t>Capacidades Técnicas</w:t>
            </w:r>
          </w:p>
        </w:tc>
        <w:tc>
          <w:tcPr>
            <w:tcW w:w="327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25003A4" w14:textId="77777777" w:rsidR="002C1A23" w:rsidRPr="002C1A23" w:rsidRDefault="002C1A23" w:rsidP="00F36E0A">
            <w:pPr>
              <w:rPr>
                <w:rFonts w:asciiTheme="minorHAnsi" w:eastAsia="Times New Roman" w:hAnsiTheme="minorHAnsi" w:cstheme="minorHAnsi"/>
                <w:szCs w:val="22"/>
              </w:rPr>
            </w:pPr>
            <w:r w:rsidRPr="002C1A23">
              <w:rPr>
                <w:rFonts w:asciiTheme="minorHAnsi" w:hAnsiTheme="minorHAnsi" w:cstheme="minorHAnsi"/>
                <w:b/>
                <w:szCs w:val="22"/>
              </w:rPr>
              <w:t>Conhecimentos</w:t>
            </w:r>
          </w:p>
        </w:tc>
      </w:tr>
      <w:tr w:rsidR="002C1A23" w:rsidRPr="002C1A23" w14:paraId="4CBAB259" w14:textId="77777777" w:rsidTr="00F36E0A">
        <w:trPr>
          <w:trHeight w:val="408"/>
        </w:trPr>
        <w:tc>
          <w:tcPr>
            <w:tcW w:w="5551"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26BF6E4" w14:textId="77777777" w:rsidR="002C1A23" w:rsidRPr="002C1A23" w:rsidRDefault="002C1A23" w:rsidP="00F36E0A">
            <w:pPr>
              <w:rPr>
                <w:rFonts w:asciiTheme="minorHAnsi" w:hAnsiTheme="minorHAnsi" w:cstheme="minorHAnsi"/>
                <w:b/>
                <w:szCs w:val="22"/>
              </w:rPr>
            </w:pPr>
          </w:p>
        </w:tc>
        <w:tc>
          <w:tcPr>
            <w:tcW w:w="3277"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4913B81" w14:textId="77777777" w:rsidR="00F140D1" w:rsidRDefault="00F140D1" w:rsidP="00F36E0A">
            <w:r>
              <w:t xml:space="preserve">1 O impacto da falta de ética nos ambientes de trabalho </w:t>
            </w:r>
          </w:p>
          <w:p w14:paraId="4DADB1CF" w14:textId="77777777" w:rsidR="00F140D1" w:rsidRDefault="00F140D1" w:rsidP="00F36E0A">
            <w:r>
              <w:t xml:space="preserve">2 Código de Ética profissional </w:t>
            </w:r>
          </w:p>
          <w:p w14:paraId="4364E17B" w14:textId="77777777" w:rsidR="00F140D1" w:rsidRDefault="00F140D1" w:rsidP="00F36E0A">
            <w:r>
              <w:t xml:space="preserve">3 Acidentes do Trabalho e Doenças Ocupacionais </w:t>
            </w:r>
          </w:p>
          <w:p w14:paraId="5C0A082A" w14:textId="77777777" w:rsidR="00F140D1" w:rsidRDefault="00F140D1" w:rsidP="00F36E0A">
            <w:r>
              <w:t xml:space="preserve">3.1 Definição </w:t>
            </w:r>
          </w:p>
          <w:p w14:paraId="7064804B" w14:textId="77777777" w:rsidR="00F140D1" w:rsidRDefault="00F140D1" w:rsidP="00F36E0A">
            <w:r>
              <w:t xml:space="preserve">3.2 Tipos </w:t>
            </w:r>
          </w:p>
          <w:p w14:paraId="6C064CDB" w14:textId="48BF5D20" w:rsidR="00F140D1" w:rsidRDefault="00F140D1" w:rsidP="00F36E0A">
            <w:r>
              <w:t xml:space="preserve">3.3 Causa: </w:t>
            </w:r>
          </w:p>
          <w:p w14:paraId="7D7C9548" w14:textId="77777777" w:rsidR="00F140D1" w:rsidRDefault="00F140D1" w:rsidP="00F36E0A">
            <w:r>
              <w:t xml:space="preserve">3.3.1 Imprudência, imperícia e negligência </w:t>
            </w:r>
          </w:p>
          <w:p w14:paraId="1D334ED5" w14:textId="5A9ABE1F" w:rsidR="002C1A23" w:rsidRDefault="00F140D1" w:rsidP="00F36E0A">
            <w:r>
              <w:t>3.3.2 Fator humano e pessoal na prevenção de acidentes</w:t>
            </w:r>
          </w:p>
          <w:p w14:paraId="26AC98D3" w14:textId="77777777" w:rsidR="00F140D1" w:rsidRDefault="00F140D1" w:rsidP="00F36E0A">
            <w:r>
              <w:lastRenderedPageBreak/>
              <w:t xml:space="preserve">3.4 Consequências dos acidentes do trabalho (Trabalhador, família, empresa e país) </w:t>
            </w:r>
          </w:p>
          <w:p w14:paraId="410CFA69" w14:textId="77777777" w:rsidR="00F140D1" w:rsidRDefault="00F140D1" w:rsidP="00F36E0A">
            <w:r>
              <w:t xml:space="preserve">3.5 CAT </w:t>
            </w:r>
          </w:p>
          <w:p w14:paraId="5E66F7E2" w14:textId="77777777" w:rsidR="00F140D1" w:rsidRDefault="00F140D1" w:rsidP="00F36E0A">
            <w:r>
              <w:t xml:space="preserve">3.5.1 Definição </w:t>
            </w:r>
          </w:p>
          <w:p w14:paraId="5A3DCE6A" w14:textId="77777777" w:rsidR="00F140D1" w:rsidRDefault="00F140D1" w:rsidP="00F36E0A">
            <w:r>
              <w:t xml:space="preserve">4 Medidas de Controle </w:t>
            </w:r>
          </w:p>
          <w:p w14:paraId="688A756C" w14:textId="77777777" w:rsidR="00F140D1" w:rsidRDefault="00F140D1" w:rsidP="00F36E0A">
            <w:r>
              <w:t xml:space="preserve">4.1 Importância dos Equipamentos de Proteção Individual e coletivo </w:t>
            </w:r>
          </w:p>
          <w:p w14:paraId="5D75DC26" w14:textId="77777777" w:rsidR="00F140D1" w:rsidRDefault="00F140D1" w:rsidP="00F36E0A">
            <w:r>
              <w:t xml:space="preserve">5 Riscos Ocupacionais </w:t>
            </w:r>
          </w:p>
          <w:p w14:paraId="3C768FB9" w14:textId="77777777" w:rsidR="00F140D1" w:rsidRDefault="00F140D1" w:rsidP="00F36E0A">
            <w:r>
              <w:t xml:space="preserve">5.1 Perigo e risco </w:t>
            </w:r>
          </w:p>
          <w:p w14:paraId="3021EDB7" w14:textId="77777777" w:rsidR="00F140D1" w:rsidRDefault="00F140D1" w:rsidP="00F36E0A">
            <w:r>
              <w:t xml:space="preserve">5.2 Classificação de Riscos Ocupacionais: físico, químico, biológico, ergonômico e de acidentes </w:t>
            </w:r>
          </w:p>
          <w:p w14:paraId="19312734" w14:textId="77777777" w:rsidR="00F140D1" w:rsidRDefault="00F140D1" w:rsidP="00F36E0A">
            <w:r>
              <w:t>5.3 Mapa de Riscos</w:t>
            </w:r>
          </w:p>
          <w:p w14:paraId="0B4C1D6A" w14:textId="77777777" w:rsidR="00F140D1" w:rsidRDefault="00F140D1" w:rsidP="00F36E0A">
            <w:r>
              <w:t xml:space="preserve">6 Segurança do Trabalho </w:t>
            </w:r>
          </w:p>
          <w:p w14:paraId="64E18699" w14:textId="77777777" w:rsidR="00F140D1" w:rsidRDefault="00F140D1" w:rsidP="00F36E0A">
            <w:r>
              <w:t xml:space="preserve">6.1 Histórico da Segurança do Trabalho no Brasil </w:t>
            </w:r>
          </w:p>
          <w:p w14:paraId="78303BAE" w14:textId="77777777" w:rsidR="00F140D1" w:rsidRDefault="00F140D1" w:rsidP="00F36E0A">
            <w:r>
              <w:t xml:space="preserve">6.2 Hierarquia das leis </w:t>
            </w:r>
          </w:p>
          <w:p w14:paraId="29F604C8" w14:textId="77777777" w:rsidR="00F140D1" w:rsidRDefault="00F140D1" w:rsidP="00F36E0A">
            <w:r>
              <w:t xml:space="preserve">6.3 Normas Regulamentadoras do Ministério do Trabalho </w:t>
            </w:r>
          </w:p>
          <w:p w14:paraId="4088B11E" w14:textId="56FFAF54" w:rsidR="00F140D1" w:rsidRDefault="00F140D1" w:rsidP="00F36E0A">
            <w:r>
              <w:t xml:space="preserve">6.4 CIPA </w:t>
            </w:r>
          </w:p>
          <w:p w14:paraId="5F963A3E" w14:textId="77777777" w:rsidR="00F140D1" w:rsidRDefault="00F140D1" w:rsidP="00F36E0A">
            <w:r>
              <w:t xml:space="preserve">6.4.1 Definição </w:t>
            </w:r>
          </w:p>
          <w:p w14:paraId="7C56A500" w14:textId="77777777" w:rsidR="00F140D1" w:rsidRDefault="00F140D1" w:rsidP="00F36E0A">
            <w:r>
              <w:t xml:space="preserve">6.4.2 Objetivo </w:t>
            </w:r>
          </w:p>
          <w:p w14:paraId="0C648F25" w14:textId="77777777" w:rsidR="00F140D1" w:rsidRDefault="00F140D1" w:rsidP="00F36E0A">
            <w:r>
              <w:t xml:space="preserve">6.5 SESMT </w:t>
            </w:r>
          </w:p>
          <w:p w14:paraId="516620B4" w14:textId="77777777" w:rsidR="00F140D1" w:rsidRDefault="00F140D1" w:rsidP="00F36E0A">
            <w:r>
              <w:t xml:space="preserve">6.5.1 Definição </w:t>
            </w:r>
          </w:p>
          <w:p w14:paraId="0158F4F9" w14:textId="08D43E49" w:rsidR="00F140D1" w:rsidRPr="002C1A23" w:rsidRDefault="00F140D1" w:rsidP="00F36E0A">
            <w:pPr>
              <w:rPr>
                <w:rFonts w:asciiTheme="minorHAnsi" w:hAnsiTheme="minorHAnsi" w:cstheme="minorHAnsi"/>
                <w:b/>
                <w:szCs w:val="22"/>
              </w:rPr>
            </w:pPr>
            <w:r>
              <w:t>6.5.2 Objetivo</w:t>
            </w:r>
          </w:p>
        </w:tc>
      </w:tr>
      <w:tr w:rsidR="002C1A23" w:rsidRPr="002C1A23" w14:paraId="132993AB" w14:textId="77777777" w:rsidTr="00F36E0A">
        <w:trPr>
          <w:trHeight w:val="408"/>
        </w:trPr>
        <w:tc>
          <w:tcPr>
            <w:tcW w:w="5551"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158DB86" w14:textId="77777777" w:rsidR="002C1A23" w:rsidRPr="002C1A23" w:rsidRDefault="002C1A23" w:rsidP="00F36E0A">
            <w:pPr>
              <w:jc w:val="center"/>
              <w:rPr>
                <w:rFonts w:asciiTheme="minorHAnsi" w:hAnsiTheme="minorHAnsi" w:cstheme="minorHAnsi"/>
                <w:b/>
                <w:szCs w:val="22"/>
              </w:rPr>
            </w:pPr>
            <w:r w:rsidRPr="002C1A23">
              <w:rPr>
                <w:rFonts w:asciiTheme="minorHAnsi" w:hAnsiTheme="minorHAnsi" w:cstheme="minorHAnsi"/>
                <w:b/>
                <w:szCs w:val="22"/>
              </w:rPr>
              <w:t>Capacidades Básicas</w:t>
            </w:r>
          </w:p>
        </w:tc>
        <w:tc>
          <w:tcPr>
            <w:tcW w:w="3277" w:type="dxa"/>
            <w:vMerge/>
            <w:tcBorders>
              <w:left w:val="single" w:sz="4" w:space="0" w:color="000000"/>
              <w:right w:val="single" w:sz="4" w:space="0" w:color="000000"/>
            </w:tcBorders>
            <w:shd w:val="clear" w:color="auto" w:fill="auto"/>
            <w:tcMar>
              <w:top w:w="210" w:type="dxa"/>
              <w:left w:w="50" w:type="dxa"/>
              <w:bottom w:w="30" w:type="dxa"/>
              <w:right w:w="50" w:type="dxa"/>
            </w:tcMar>
          </w:tcPr>
          <w:p w14:paraId="38EA64CB" w14:textId="77777777" w:rsidR="002C1A23" w:rsidRPr="002C1A23" w:rsidRDefault="002C1A23" w:rsidP="00F36E0A">
            <w:pPr>
              <w:rPr>
                <w:rFonts w:asciiTheme="minorHAnsi" w:hAnsiTheme="minorHAnsi" w:cstheme="minorHAnsi"/>
                <w:b/>
                <w:szCs w:val="22"/>
              </w:rPr>
            </w:pPr>
          </w:p>
        </w:tc>
      </w:tr>
      <w:tr w:rsidR="002C1A23" w:rsidRPr="002C1A23" w14:paraId="1F4601BC" w14:textId="77777777" w:rsidTr="00F36E0A">
        <w:trPr>
          <w:trHeight w:val="408"/>
        </w:trPr>
        <w:tc>
          <w:tcPr>
            <w:tcW w:w="555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92E20B2" w14:textId="77777777" w:rsidR="00F140D1" w:rsidRPr="00F140D1" w:rsidRDefault="00F140D1" w:rsidP="003D319E">
            <w:pPr>
              <w:pStyle w:val="PargrafodaLista"/>
              <w:numPr>
                <w:ilvl w:val="0"/>
                <w:numId w:val="32"/>
              </w:numPr>
              <w:rPr>
                <w:rFonts w:asciiTheme="minorHAnsi" w:eastAsia="Times New Roman" w:hAnsiTheme="minorHAnsi" w:cstheme="minorHAnsi"/>
                <w:szCs w:val="22"/>
              </w:rPr>
            </w:pPr>
            <w:r>
              <w:t xml:space="preserve">Reconhecer os conceitos, classificação e impactos de acidentes e doenças ocupacionais na indústria </w:t>
            </w:r>
          </w:p>
          <w:p w14:paraId="11E8CC45" w14:textId="77777777" w:rsidR="00F140D1" w:rsidRPr="00F140D1" w:rsidRDefault="00F140D1" w:rsidP="003D319E">
            <w:pPr>
              <w:pStyle w:val="PargrafodaLista"/>
              <w:numPr>
                <w:ilvl w:val="0"/>
                <w:numId w:val="32"/>
              </w:numPr>
              <w:rPr>
                <w:rFonts w:asciiTheme="minorHAnsi" w:eastAsia="Times New Roman" w:hAnsiTheme="minorHAnsi" w:cstheme="minorHAnsi"/>
                <w:szCs w:val="22"/>
              </w:rPr>
            </w:pPr>
            <w:r>
              <w:t xml:space="preserve">Reconhecer o papel do trabalhador no cumprimento das normas de saúde e segurança </w:t>
            </w:r>
          </w:p>
          <w:p w14:paraId="5F51E3C3" w14:textId="77777777" w:rsidR="00F140D1" w:rsidRPr="00F140D1" w:rsidRDefault="00F140D1" w:rsidP="003D319E">
            <w:pPr>
              <w:pStyle w:val="PargrafodaLista"/>
              <w:numPr>
                <w:ilvl w:val="0"/>
                <w:numId w:val="32"/>
              </w:numPr>
              <w:rPr>
                <w:rFonts w:asciiTheme="minorHAnsi" w:eastAsia="Times New Roman" w:hAnsiTheme="minorHAnsi" w:cstheme="minorHAnsi"/>
                <w:szCs w:val="22"/>
              </w:rPr>
            </w:pPr>
            <w:r>
              <w:t xml:space="preserve">Reconhecer as medidas preventivas e corretivas nas atividades laborais </w:t>
            </w:r>
          </w:p>
          <w:p w14:paraId="63F57A10" w14:textId="77777777" w:rsidR="002C1A23" w:rsidRPr="00F140D1" w:rsidRDefault="00F140D1" w:rsidP="003D319E">
            <w:pPr>
              <w:pStyle w:val="PargrafodaLista"/>
              <w:numPr>
                <w:ilvl w:val="0"/>
                <w:numId w:val="32"/>
              </w:numPr>
              <w:rPr>
                <w:rFonts w:asciiTheme="minorHAnsi" w:eastAsia="Times New Roman" w:hAnsiTheme="minorHAnsi" w:cstheme="minorHAnsi"/>
                <w:szCs w:val="22"/>
              </w:rPr>
            </w:pPr>
            <w:r>
              <w:lastRenderedPageBreak/>
              <w:t>Reconhecer os princípios, normas, legislação e procedimentos de saúde, segurança nos processos industriais</w:t>
            </w:r>
          </w:p>
          <w:p w14:paraId="2F339BB1" w14:textId="774068F9" w:rsidR="00F140D1" w:rsidRPr="002C1A23" w:rsidRDefault="00F140D1" w:rsidP="003D319E">
            <w:pPr>
              <w:pStyle w:val="PargrafodaLista"/>
              <w:numPr>
                <w:ilvl w:val="0"/>
                <w:numId w:val="32"/>
              </w:numPr>
              <w:rPr>
                <w:rFonts w:asciiTheme="minorHAnsi" w:eastAsia="Times New Roman" w:hAnsiTheme="minorHAnsi" w:cstheme="minorHAnsi"/>
                <w:szCs w:val="22"/>
              </w:rPr>
            </w:pPr>
            <w:r>
              <w:t>Reconhecer os tipos de riscos inerentes às atividades laborais nos processos industriais</w:t>
            </w:r>
          </w:p>
        </w:tc>
        <w:tc>
          <w:tcPr>
            <w:tcW w:w="3277" w:type="dxa"/>
            <w:vMerge/>
            <w:tcBorders>
              <w:left w:val="single" w:sz="4" w:space="0" w:color="000000"/>
              <w:right w:val="single" w:sz="4" w:space="0" w:color="000000"/>
            </w:tcBorders>
            <w:tcMar>
              <w:top w:w="210" w:type="dxa"/>
              <w:left w:w="50" w:type="dxa"/>
              <w:bottom w:w="30" w:type="dxa"/>
              <w:right w:w="50" w:type="dxa"/>
            </w:tcMar>
          </w:tcPr>
          <w:p w14:paraId="69E8B3C8" w14:textId="77777777" w:rsidR="002C1A23" w:rsidRPr="002C1A23" w:rsidRDefault="002C1A23" w:rsidP="00F36E0A">
            <w:pPr>
              <w:ind w:left="420"/>
              <w:rPr>
                <w:rFonts w:asciiTheme="minorHAnsi" w:hAnsiTheme="minorHAnsi" w:cstheme="minorHAnsi"/>
                <w:szCs w:val="22"/>
              </w:rPr>
            </w:pPr>
          </w:p>
        </w:tc>
      </w:tr>
      <w:tr w:rsidR="002C1A23" w:rsidRPr="002C1A23" w14:paraId="2736EFF8" w14:textId="77777777" w:rsidTr="00F36E0A">
        <w:trPr>
          <w:trHeight w:val="415"/>
        </w:trPr>
        <w:tc>
          <w:tcPr>
            <w:tcW w:w="5551" w:type="dxa"/>
            <w:gridSpan w:val="3"/>
            <w:tcBorders>
              <w:top w:val="single" w:sz="4" w:space="0" w:color="000000"/>
              <w:left w:val="single" w:sz="4" w:space="0" w:color="000000"/>
              <w:bottom w:val="single" w:sz="4" w:space="0" w:color="000000"/>
              <w:right w:val="single" w:sz="4" w:space="0" w:color="000000"/>
            </w:tcBorders>
            <w:vAlign w:val="center"/>
          </w:tcPr>
          <w:p w14:paraId="5BBD495C" w14:textId="77777777" w:rsidR="002C1A23" w:rsidRPr="002C1A23" w:rsidRDefault="002C1A23" w:rsidP="00F36E0A">
            <w:pPr>
              <w:pBdr>
                <w:top w:val="nil"/>
                <w:left w:val="nil"/>
                <w:bottom w:val="nil"/>
                <w:right w:val="nil"/>
                <w:between w:val="nil"/>
              </w:pBdr>
              <w:spacing w:after="160" w:line="259" w:lineRule="auto"/>
              <w:jc w:val="both"/>
              <w:rPr>
                <w:rFonts w:asciiTheme="minorHAnsi" w:eastAsia="Noto Sans Symbols" w:hAnsiTheme="minorHAnsi" w:cstheme="minorHAnsi"/>
                <w:szCs w:val="22"/>
              </w:rPr>
            </w:pPr>
          </w:p>
        </w:tc>
        <w:tc>
          <w:tcPr>
            <w:tcW w:w="3277" w:type="dxa"/>
            <w:vMerge/>
            <w:tcBorders>
              <w:left w:val="single" w:sz="4" w:space="0" w:color="000000"/>
              <w:bottom w:val="single" w:sz="4" w:space="0" w:color="000000"/>
              <w:right w:val="single" w:sz="4" w:space="0" w:color="000000"/>
            </w:tcBorders>
            <w:tcMar>
              <w:top w:w="210" w:type="dxa"/>
              <w:left w:w="50" w:type="dxa"/>
              <w:bottom w:w="30" w:type="dxa"/>
              <w:right w:w="50" w:type="dxa"/>
            </w:tcMar>
          </w:tcPr>
          <w:p w14:paraId="07B433E1" w14:textId="77777777" w:rsidR="002C1A23" w:rsidRPr="002C1A23" w:rsidRDefault="002C1A23" w:rsidP="00F36E0A">
            <w:pPr>
              <w:widowControl w:val="0"/>
              <w:pBdr>
                <w:top w:val="nil"/>
                <w:left w:val="nil"/>
                <w:bottom w:val="nil"/>
                <w:right w:val="nil"/>
                <w:between w:val="nil"/>
              </w:pBdr>
              <w:spacing w:line="276" w:lineRule="auto"/>
              <w:rPr>
                <w:rFonts w:asciiTheme="minorHAnsi" w:eastAsia="Noto Sans Symbols" w:hAnsiTheme="minorHAnsi" w:cstheme="minorHAnsi"/>
                <w:szCs w:val="22"/>
              </w:rPr>
            </w:pPr>
          </w:p>
        </w:tc>
      </w:tr>
      <w:tr w:rsidR="002C1A23" w:rsidRPr="002C1A23" w14:paraId="0E93EC57"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1A0BD89" w14:textId="77777777" w:rsidR="002C1A23" w:rsidRPr="002C1A23" w:rsidRDefault="002C1A23" w:rsidP="00F36E0A">
            <w:pPr>
              <w:jc w:val="center"/>
              <w:rPr>
                <w:rFonts w:asciiTheme="minorHAnsi" w:hAnsiTheme="minorHAnsi" w:cstheme="minorHAnsi"/>
                <w:b/>
                <w:color w:val="FFFFFF"/>
                <w:szCs w:val="22"/>
              </w:rPr>
            </w:pPr>
            <w:r w:rsidRPr="002C1A23">
              <w:rPr>
                <w:rFonts w:asciiTheme="minorHAnsi" w:hAnsiTheme="minorHAnsi" w:cstheme="minorHAnsi"/>
                <w:b/>
                <w:color w:val="FFFFFF"/>
                <w:szCs w:val="22"/>
              </w:rPr>
              <w:t>Capacidades Socioemocionais</w:t>
            </w:r>
          </w:p>
        </w:tc>
      </w:tr>
      <w:tr w:rsidR="002C1A23" w:rsidRPr="002C1A23" w14:paraId="1640244D"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0DA47C8D" w14:textId="77777777" w:rsidR="002C1A23" w:rsidRPr="00F140D1" w:rsidRDefault="00F140D1" w:rsidP="003D319E">
            <w:pPr>
              <w:pStyle w:val="PargrafodaLista"/>
              <w:numPr>
                <w:ilvl w:val="0"/>
                <w:numId w:val="34"/>
              </w:numPr>
              <w:jc w:val="both"/>
              <w:rPr>
                <w:rFonts w:asciiTheme="minorHAnsi" w:hAnsiTheme="minorHAnsi" w:cstheme="minorHAnsi"/>
                <w:b/>
                <w:color w:val="FFFFFF"/>
                <w:szCs w:val="22"/>
              </w:rPr>
            </w:pPr>
            <w:r>
              <w:t>● Aceitar valores éticos estabelecidos pela instituição para o desenvolvimento de sua atividade profissional.</w:t>
            </w:r>
          </w:p>
          <w:p w14:paraId="025BC924" w14:textId="65767CF4" w:rsidR="00F140D1" w:rsidRPr="00F140D1" w:rsidRDefault="00F140D1" w:rsidP="003D319E">
            <w:pPr>
              <w:pStyle w:val="PargrafodaLista"/>
              <w:numPr>
                <w:ilvl w:val="0"/>
                <w:numId w:val="34"/>
              </w:numPr>
              <w:jc w:val="both"/>
              <w:rPr>
                <w:rFonts w:asciiTheme="minorHAnsi" w:hAnsiTheme="minorHAnsi" w:cstheme="minorHAnsi"/>
                <w:b/>
                <w:color w:val="FFFFFF"/>
                <w:szCs w:val="22"/>
              </w:rPr>
            </w:pPr>
          </w:p>
        </w:tc>
      </w:tr>
      <w:tr w:rsidR="002C1A23" w:rsidRPr="002C1A23" w14:paraId="3BB0E887"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5BD569F" w14:textId="77777777" w:rsidR="002C1A23" w:rsidRPr="002C1A23" w:rsidRDefault="002C1A23"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AMBIENTES PEDAGÓGICOS, COM RELAÇÃO DE EQUIPAMENTOS, MÁQUINAS, FERRAMENTAS, INSTRUMENTOS E MATERIAIS</w:t>
            </w:r>
          </w:p>
        </w:tc>
      </w:tr>
      <w:tr w:rsidR="002C1A23" w:rsidRPr="002C1A23" w14:paraId="19674D4C"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CD569EC" w14:textId="77777777" w:rsidR="002C1A23" w:rsidRPr="002C1A23" w:rsidRDefault="002C1A23" w:rsidP="00F36E0A">
            <w:pPr>
              <w:rPr>
                <w:rFonts w:asciiTheme="minorHAnsi" w:eastAsia="Times New Roman" w:hAnsiTheme="minorHAnsi" w:cstheme="minorHAnsi"/>
                <w:b/>
                <w:szCs w:val="22"/>
              </w:rPr>
            </w:pPr>
            <w:r w:rsidRPr="002C1A23">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24D4545" w14:textId="22654B38" w:rsidR="002C1A23" w:rsidRPr="002C1A23" w:rsidRDefault="00F140D1" w:rsidP="003D319E">
            <w:pPr>
              <w:pStyle w:val="NormalWeb"/>
              <w:numPr>
                <w:ilvl w:val="0"/>
                <w:numId w:val="30"/>
              </w:numPr>
              <w:spacing w:line="259" w:lineRule="auto"/>
              <w:rPr>
                <w:rFonts w:asciiTheme="minorHAnsi" w:hAnsiTheme="minorHAnsi" w:cstheme="minorHAnsi"/>
                <w:sz w:val="22"/>
                <w:szCs w:val="22"/>
              </w:rPr>
            </w:pPr>
            <w:r>
              <w:t>Sala de aula convencional, equipada com lousa, projetor e computador.</w:t>
            </w:r>
          </w:p>
        </w:tc>
      </w:tr>
      <w:tr w:rsidR="002C1A23" w:rsidRPr="002C1A23" w14:paraId="167CCDD8"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B0D1F5F" w14:textId="19038450" w:rsidR="002C1A23" w:rsidRPr="002C1A23" w:rsidRDefault="00F140D1" w:rsidP="00F36E0A">
            <w:pPr>
              <w:rPr>
                <w:rFonts w:asciiTheme="minorHAnsi" w:hAnsiTheme="minorHAnsi" w:cstheme="minorHAnsi"/>
                <w:b/>
                <w:szCs w:val="22"/>
              </w:rPr>
            </w:pPr>
            <w:r>
              <w:rPr>
                <w:rFonts w:asciiTheme="minorHAnsi" w:hAnsiTheme="minorHAnsi" w:cstheme="minorHAnsi"/>
                <w:b/>
                <w:szCs w:val="22"/>
              </w:rPr>
              <w:t>Ferramentas e Equipamentos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1795348" w14:textId="47B14FB1" w:rsidR="002C1A23" w:rsidRPr="002C1A23" w:rsidRDefault="00F140D1" w:rsidP="003D319E">
            <w:pPr>
              <w:numPr>
                <w:ilvl w:val="0"/>
                <w:numId w:val="28"/>
              </w:numPr>
              <w:spacing w:after="160" w:line="259" w:lineRule="auto"/>
              <w:rPr>
                <w:rFonts w:asciiTheme="minorHAnsi" w:eastAsia="Noto Sans Symbols" w:hAnsiTheme="minorHAnsi" w:cstheme="minorHAnsi"/>
                <w:szCs w:val="22"/>
              </w:rPr>
            </w:pPr>
            <w:r>
              <w:t>Amostras, Catálogos, Livros, Manuais, Normas, Periódicos, Revistas</w:t>
            </w:r>
          </w:p>
        </w:tc>
      </w:tr>
      <w:tr w:rsidR="002C1A23" w:rsidRPr="002C1A23" w14:paraId="06B5524A"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F1A565" w14:textId="77777777" w:rsidR="002C1A23" w:rsidRPr="002C1A23" w:rsidRDefault="002C1A23" w:rsidP="00F36E0A">
            <w:pPr>
              <w:rPr>
                <w:rFonts w:asciiTheme="minorHAnsi" w:eastAsia="Times New Roman" w:hAnsiTheme="minorHAnsi" w:cstheme="minorHAnsi"/>
                <w:b/>
                <w:szCs w:val="22"/>
              </w:rPr>
            </w:pPr>
            <w:r w:rsidRPr="002C1A23">
              <w:rPr>
                <w:rFonts w:asciiTheme="minorHAnsi" w:hAnsiTheme="minorHAnsi" w:cstheme="minorHAnsi"/>
                <w:b/>
                <w:szCs w:val="22"/>
              </w:rPr>
              <w:lastRenderedPageBreak/>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D62E9EE" w14:textId="292FB105" w:rsidR="002C1A23" w:rsidRPr="002C1A23" w:rsidRDefault="00F140D1" w:rsidP="003D319E">
            <w:pPr>
              <w:numPr>
                <w:ilvl w:val="0"/>
                <w:numId w:val="29"/>
              </w:numPr>
              <w:spacing w:after="160" w:line="259" w:lineRule="auto"/>
              <w:rPr>
                <w:rFonts w:asciiTheme="minorHAnsi" w:eastAsia="Noto Sans Symbols" w:hAnsiTheme="minorHAnsi" w:cstheme="minorHAnsi"/>
                <w:szCs w:val="22"/>
              </w:rPr>
            </w:pPr>
            <w:r>
              <w:t>Computadores com acesso à internet equipados com programas de elaboração de planilhas e gráficos, edição de texto e apresentação multimídia; Kit multimídia (projetor, tela, computador)</w:t>
            </w:r>
          </w:p>
        </w:tc>
      </w:tr>
      <w:tr w:rsidR="002C1A23" w:rsidRPr="002C1A23" w14:paraId="0F0E64F4"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5229A0D" w14:textId="77777777" w:rsidR="002C1A23" w:rsidRPr="002C1A23" w:rsidRDefault="002C1A23" w:rsidP="00F36E0A">
            <w:pPr>
              <w:rPr>
                <w:rFonts w:asciiTheme="minorHAnsi" w:hAnsiTheme="minorHAnsi" w:cstheme="minorHAnsi"/>
                <w:b/>
                <w:szCs w:val="22"/>
              </w:rPr>
            </w:pPr>
            <w:r w:rsidRPr="002C1A23">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B7CD544" w14:textId="5EBC92D8" w:rsidR="002C1A23" w:rsidRPr="002C1A23" w:rsidRDefault="00F140D1" w:rsidP="003D319E">
            <w:pPr>
              <w:pStyle w:val="NormalWeb"/>
              <w:numPr>
                <w:ilvl w:val="0"/>
                <w:numId w:val="31"/>
              </w:numPr>
              <w:spacing w:line="259" w:lineRule="auto"/>
              <w:rPr>
                <w:rFonts w:asciiTheme="minorHAnsi" w:hAnsiTheme="minorHAnsi" w:cstheme="minorHAnsi"/>
                <w:sz w:val="22"/>
                <w:szCs w:val="22"/>
              </w:rPr>
            </w:pPr>
            <w: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15F414BA" w14:textId="77777777" w:rsidR="0092745E" w:rsidRDefault="0092745E">
      <w:pPr>
        <w:tabs>
          <w:tab w:val="left" w:pos="3549"/>
        </w:tabs>
        <w:jc w:val="center"/>
        <w:rPr>
          <w:b/>
          <w:sz w:val="24"/>
        </w:rPr>
      </w:pPr>
    </w:p>
    <w:p w14:paraId="4FCBD147" w14:textId="4885C436" w:rsidR="0092745E" w:rsidRDefault="0092745E">
      <w:pPr>
        <w:tabs>
          <w:tab w:val="left" w:pos="3549"/>
        </w:tabs>
        <w:jc w:val="center"/>
        <w:rPr>
          <w:b/>
          <w:sz w:val="24"/>
        </w:rPr>
      </w:pPr>
    </w:p>
    <w:p w14:paraId="592862FD" w14:textId="77777777" w:rsidR="0092745E" w:rsidRDefault="0092745E">
      <w:pPr>
        <w:tabs>
          <w:tab w:val="left" w:pos="3549"/>
        </w:tabs>
        <w:jc w:val="center"/>
        <w:rPr>
          <w:b/>
          <w:sz w:val="24"/>
        </w:rPr>
      </w:pPr>
    </w:p>
    <w:p w14:paraId="7D6A67B6" w14:textId="77777777" w:rsidR="0092745E" w:rsidRDefault="0092745E">
      <w:pPr>
        <w:tabs>
          <w:tab w:val="left" w:pos="3549"/>
        </w:tabs>
        <w:jc w:val="center"/>
        <w:rPr>
          <w:b/>
          <w:sz w:val="24"/>
        </w:rPr>
      </w:pPr>
    </w:p>
    <w:p w14:paraId="7619AF38" w14:textId="77777777" w:rsidR="0092745E" w:rsidRDefault="0092745E">
      <w:pPr>
        <w:tabs>
          <w:tab w:val="left" w:pos="3549"/>
        </w:tabs>
        <w:jc w:val="center"/>
        <w:rPr>
          <w:b/>
          <w:sz w:val="24"/>
        </w:rPr>
      </w:pPr>
    </w:p>
    <w:p w14:paraId="5E679B43" w14:textId="77777777" w:rsidR="0092745E" w:rsidRDefault="0092745E">
      <w:pPr>
        <w:tabs>
          <w:tab w:val="left" w:pos="3549"/>
        </w:tabs>
        <w:jc w:val="center"/>
        <w:rPr>
          <w:b/>
          <w:sz w:val="24"/>
        </w:rPr>
      </w:pPr>
    </w:p>
    <w:p w14:paraId="47BC4649" w14:textId="77777777" w:rsidR="0092745E" w:rsidRDefault="0092745E">
      <w:pPr>
        <w:tabs>
          <w:tab w:val="left" w:pos="3549"/>
        </w:tabs>
        <w:jc w:val="center"/>
        <w:rPr>
          <w:b/>
          <w:sz w:val="24"/>
        </w:rPr>
      </w:pPr>
    </w:p>
    <w:p w14:paraId="1CE13C68" w14:textId="77777777" w:rsidR="0092745E" w:rsidRDefault="0092745E">
      <w:pPr>
        <w:tabs>
          <w:tab w:val="left" w:pos="3549"/>
        </w:tabs>
        <w:jc w:val="center"/>
        <w:rPr>
          <w:b/>
          <w:sz w:val="24"/>
        </w:rPr>
      </w:pPr>
    </w:p>
    <w:p w14:paraId="07D72C1D" w14:textId="77777777" w:rsidR="0092745E" w:rsidRDefault="0092745E">
      <w:pPr>
        <w:tabs>
          <w:tab w:val="left" w:pos="3549"/>
        </w:tabs>
        <w:jc w:val="center"/>
        <w:rPr>
          <w:b/>
          <w:sz w:val="24"/>
        </w:rPr>
      </w:pPr>
    </w:p>
    <w:p w14:paraId="64C40F34" w14:textId="77777777" w:rsidR="0092745E" w:rsidRDefault="0092745E">
      <w:pPr>
        <w:tabs>
          <w:tab w:val="left" w:pos="3549"/>
        </w:tabs>
        <w:jc w:val="center"/>
        <w:rPr>
          <w:b/>
          <w:sz w:val="24"/>
        </w:rPr>
      </w:pPr>
    </w:p>
    <w:p w14:paraId="50882059" w14:textId="77777777" w:rsidR="0092745E" w:rsidRDefault="0092745E">
      <w:pPr>
        <w:tabs>
          <w:tab w:val="left" w:pos="3549"/>
        </w:tabs>
        <w:jc w:val="center"/>
        <w:rPr>
          <w:b/>
          <w:sz w:val="24"/>
        </w:rPr>
      </w:pPr>
    </w:p>
    <w:p w14:paraId="114DC3BC" w14:textId="7C492A87" w:rsidR="0092745E" w:rsidRDefault="0092745E">
      <w:pPr>
        <w:tabs>
          <w:tab w:val="left" w:pos="3549"/>
        </w:tabs>
        <w:jc w:val="center"/>
        <w:rPr>
          <w:b/>
          <w:sz w:val="24"/>
        </w:rPr>
      </w:pPr>
    </w:p>
    <w:p w14:paraId="6F5ACF1F" w14:textId="77777777" w:rsidR="0092745E" w:rsidRDefault="0092745E">
      <w:pPr>
        <w:tabs>
          <w:tab w:val="left" w:pos="3549"/>
        </w:tabs>
        <w:jc w:val="center"/>
        <w:rPr>
          <w:b/>
          <w:sz w:val="24"/>
        </w:rPr>
      </w:pPr>
    </w:p>
    <w:p w14:paraId="09C8D193" w14:textId="77777777" w:rsidR="0092745E" w:rsidRDefault="0092745E">
      <w:pPr>
        <w:tabs>
          <w:tab w:val="left" w:pos="3549"/>
        </w:tabs>
        <w:jc w:val="center"/>
        <w:rPr>
          <w:b/>
          <w:sz w:val="24"/>
        </w:rPr>
      </w:pPr>
    </w:p>
    <w:p w14:paraId="781CAADF" w14:textId="1DF16831" w:rsidR="0092745E" w:rsidRDefault="0092745E">
      <w:pPr>
        <w:tabs>
          <w:tab w:val="left" w:pos="3549"/>
        </w:tabs>
        <w:jc w:val="center"/>
        <w:rPr>
          <w:b/>
          <w:sz w:val="24"/>
        </w:rPr>
      </w:pPr>
    </w:p>
    <w:p w14:paraId="7ED42F3C" w14:textId="77777777" w:rsidR="0092745E" w:rsidRDefault="0092745E">
      <w:pPr>
        <w:tabs>
          <w:tab w:val="left" w:pos="3549"/>
        </w:tabs>
        <w:jc w:val="center"/>
        <w:rPr>
          <w:b/>
          <w:sz w:val="24"/>
        </w:rPr>
      </w:pPr>
    </w:p>
    <w:p w14:paraId="2D250550" w14:textId="77777777" w:rsidR="0092745E" w:rsidRDefault="0092745E">
      <w:pPr>
        <w:tabs>
          <w:tab w:val="left" w:pos="3549"/>
        </w:tabs>
        <w:jc w:val="center"/>
        <w:rPr>
          <w:b/>
          <w:sz w:val="24"/>
        </w:rPr>
      </w:pPr>
    </w:p>
    <w:p w14:paraId="004992ED" w14:textId="77777777" w:rsidR="0092745E" w:rsidRDefault="0092745E">
      <w:pPr>
        <w:tabs>
          <w:tab w:val="left" w:pos="3549"/>
        </w:tabs>
        <w:jc w:val="center"/>
        <w:rPr>
          <w:b/>
          <w:sz w:val="24"/>
        </w:rPr>
      </w:pPr>
    </w:p>
    <w:p w14:paraId="21963ECE" w14:textId="77777777" w:rsidR="0092745E" w:rsidRDefault="0092745E">
      <w:pPr>
        <w:tabs>
          <w:tab w:val="left" w:pos="3549"/>
        </w:tabs>
        <w:jc w:val="center"/>
        <w:rPr>
          <w:b/>
          <w:sz w:val="24"/>
        </w:rPr>
      </w:pPr>
    </w:p>
    <w:p w14:paraId="1BF41ADD" w14:textId="77777777" w:rsidR="0092745E" w:rsidRDefault="0092745E">
      <w:pPr>
        <w:tabs>
          <w:tab w:val="left" w:pos="3549"/>
        </w:tabs>
        <w:jc w:val="center"/>
        <w:rPr>
          <w:b/>
          <w:sz w:val="24"/>
        </w:rPr>
      </w:pPr>
    </w:p>
    <w:p w14:paraId="7EB750B8" w14:textId="77777777" w:rsidR="0092745E" w:rsidRDefault="0092745E">
      <w:pPr>
        <w:tabs>
          <w:tab w:val="left" w:pos="3549"/>
        </w:tabs>
        <w:jc w:val="center"/>
        <w:rPr>
          <w:b/>
          <w:sz w:val="24"/>
        </w:rPr>
      </w:pPr>
    </w:p>
    <w:p w14:paraId="59A0AB23" w14:textId="77777777" w:rsidR="0092745E" w:rsidRDefault="0092745E">
      <w:pPr>
        <w:tabs>
          <w:tab w:val="left" w:pos="3549"/>
        </w:tabs>
        <w:jc w:val="center"/>
        <w:rPr>
          <w:b/>
          <w:sz w:val="24"/>
        </w:rPr>
      </w:pPr>
    </w:p>
    <w:p w14:paraId="03D24725" w14:textId="77777777" w:rsidR="0092745E" w:rsidRDefault="0092745E">
      <w:pPr>
        <w:tabs>
          <w:tab w:val="left" w:pos="3549"/>
        </w:tabs>
        <w:jc w:val="center"/>
        <w:rPr>
          <w:b/>
          <w:sz w:val="24"/>
        </w:rPr>
      </w:pPr>
    </w:p>
    <w:p w14:paraId="34FFF95C" w14:textId="77777777" w:rsidR="0092745E" w:rsidRDefault="0092745E">
      <w:pPr>
        <w:tabs>
          <w:tab w:val="left" w:pos="3549"/>
        </w:tabs>
        <w:jc w:val="center"/>
        <w:rPr>
          <w:b/>
          <w:sz w:val="24"/>
        </w:rPr>
      </w:pPr>
    </w:p>
    <w:p w14:paraId="5B0E0A9F" w14:textId="5136F00C" w:rsidR="0092745E" w:rsidRDefault="0092745E">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1790"/>
        <w:gridCol w:w="3277"/>
      </w:tblGrid>
      <w:tr w:rsidR="006459C0" w:rsidRPr="002C1A23" w14:paraId="7F8C3215"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5B79998" w14:textId="31FE1E40" w:rsidR="006459C0" w:rsidRPr="002C1A23" w:rsidRDefault="006459C0"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 xml:space="preserve">Módulo: </w:t>
            </w:r>
            <w:r>
              <w:rPr>
                <w:rFonts w:asciiTheme="minorHAnsi" w:hAnsiTheme="minorHAnsi" w:cstheme="minorHAnsi"/>
                <w:b/>
                <w:color w:val="FFFFFF"/>
                <w:szCs w:val="22"/>
              </w:rPr>
              <w:t>Introdutório</w:t>
            </w:r>
          </w:p>
        </w:tc>
      </w:tr>
      <w:tr w:rsidR="006459C0" w:rsidRPr="002C1A23" w14:paraId="4A712585"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6A55FA" w14:textId="77777777" w:rsidR="006459C0" w:rsidRPr="002C1A23" w:rsidRDefault="006459C0" w:rsidP="00F36E0A">
            <w:pPr>
              <w:rPr>
                <w:rFonts w:asciiTheme="minorHAnsi" w:eastAsia="Times New Roman" w:hAnsiTheme="minorHAnsi" w:cstheme="minorHAnsi"/>
                <w:szCs w:val="22"/>
              </w:rPr>
            </w:pPr>
            <w:r w:rsidRPr="002C1A23">
              <w:rPr>
                <w:rFonts w:asciiTheme="minorHAnsi" w:hAnsiTheme="minorHAnsi" w:cstheme="minorHAnsi"/>
                <w:b/>
                <w:szCs w:val="22"/>
              </w:rPr>
              <w:t xml:space="preserve">Perfil Profissional: </w:t>
            </w:r>
            <w:r w:rsidRPr="002C1A23">
              <w:rPr>
                <w:rFonts w:asciiTheme="minorHAnsi" w:hAnsiTheme="minorHAnsi" w:cstheme="minorHAnsi"/>
                <w:szCs w:val="22"/>
              </w:rPr>
              <w:t>TÉCNICO EM EDIFICAÇÕES</w:t>
            </w:r>
          </w:p>
        </w:tc>
      </w:tr>
      <w:tr w:rsidR="006459C0" w:rsidRPr="002C1A23" w14:paraId="6BE64D47"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1B94704" w14:textId="3EADA687" w:rsidR="006459C0" w:rsidRPr="002C1A23" w:rsidRDefault="006459C0" w:rsidP="00F36E0A">
            <w:pPr>
              <w:rPr>
                <w:rFonts w:asciiTheme="minorHAnsi" w:eastAsia="Times New Roman" w:hAnsiTheme="minorHAnsi" w:cstheme="minorHAnsi"/>
                <w:szCs w:val="22"/>
              </w:rPr>
            </w:pPr>
            <w:r w:rsidRPr="002C1A23">
              <w:rPr>
                <w:rFonts w:asciiTheme="minorHAnsi" w:hAnsiTheme="minorHAnsi" w:cstheme="minorHAnsi"/>
                <w:b/>
                <w:szCs w:val="22"/>
              </w:rPr>
              <w:t xml:space="preserve">Unidade Curricular: </w:t>
            </w:r>
            <w:r>
              <w:t>Desenho Técnico para Projetos de Construção Civil</w:t>
            </w:r>
          </w:p>
        </w:tc>
      </w:tr>
      <w:tr w:rsidR="006459C0" w:rsidRPr="002C1A23" w14:paraId="21936ED7"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D2F7B20" w14:textId="5D1838DF" w:rsidR="006459C0" w:rsidRPr="002C1A23" w:rsidRDefault="006459C0" w:rsidP="00F36E0A">
            <w:pPr>
              <w:rPr>
                <w:rFonts w:asciiTheme="minorHAnsi" w:hAnsiTheme="minorHAnsi" w:cstheme="minorHAnsi"/>
                <w:b/>
                <w:szCs w:val="22"/>
              </w:rPr>
            </w:pPr>
            <w:r w:rsidRPr="002C1A23">
              <w:rPr>
                <w:rFonts w:asciiTheme="minorHAnsi" w:hAnsiTheme="minorHAnsi" w:cstheme="minorHAnsi"/>
                <w:b/>
                <w:szCs w:val="22"/>
              </w:rPr>
              <w:t xml:space="preserve">Carga Horária: </w:t>
            </w:r>
            <w:r>
              <w:rPr>
                <w:rFonts w:asciiTheme="minorHAnsi" w:hAnsiTheme="minorHAnsi" w:cstheme="minorHAnsi"/>
                <w:bCs/>
                <w:szCs w:val="22"/>
              </w:rPr>
              <w:t>70</w:t>
            </w:r>
            <w:r w:rsidRPr="002C1A23">
              <w:rPr>
                <w:rFonts w:asciiTheme="minorHAnsi" w:hAnsiTheme="minorHAnsi" w:cstheme="minorHAnsi"/>
                <w:bCs/>
                <w:szCs w:val="22"/>
              </w:rPr>
              <w:t>h</w:t>
            </w:r>
          </w:p>
        </w:tc>
      </w:tr>
      <w:tr w:rsidR="006459C0" w:rsidRPr="002C1A23" w14:paraId="57EA417A"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00FFD75" w14:textId="77777777" w:rsidR="006459C0" w:rsidRPr="002C1A23" w:rsidRDefault="006459C0" w:rsidP="00F36E0A">
            <w:pPr>
              <w:jc w:val="both"/>
              <w:rPr>
                <w:rFonts w:asciiTheme="minorHAnsi" w:eastAsia="Noto Sans Symbols" w:hAnsiTheme="minorHAnsi" w:cstheme="minorHAnsi"/>
                <w:b/>
                <w:szCs w:val="22"/>
              </w:rPr>
            </w:pPr>
            <w:r w:rsidRPr="002C1A23">
              <w:rPr>
                <w:rFonts w:asciiTheme="minorHAnsi" w:hAnsiTheme="minorHAnsi" w:cstheme="minorHAnsi"/>
                <w:b/>
                <w:szCs w:val="22"/>
              </w:rPr>
              <w:t>Unidade de Competência</w:t>
            </w:r>
          </w:p>
          <w:p w14:paraId="707B32B0" w14:textId="77777777" w:rsidR="006459C0" w:rsidRPr="002C1A23" w:rsidRDefault="006459C0" w:rsidP="003D319E">
            <w:pPr>
              <w:pStyle w:val="PargrafodaLista"/>
              <w:numPr>
                <w:ilvl w:val="0"/>
                <w:numId w:val="27"/>
              </w:numPr>
              <w:jc w:val="both"/>
              <w:rPr>
                <w:rFonts w:asciiTheme="minorHAnsi" w:eastAsia="Times New Roman" w:hAnsiTheme="minorHAnsi" w:cstheme="minorHAnsi"/>
                <w:szCs w:val="22"/>
              </w:rPr>
            </w:pPr>
            <w:r w:rsidRPr="002C1A23">
              <w:rPr>
                <w:rFonts w:asciiTheme="minorHAnsi" w:hAnsiTheme="minorHAnsi" w:cstheme="minorHAnsi"/>
                <w:szCs w:val="22"/>
              </w:rPr>
              <w:t xml:space="preserve">F.1: Desenvolver projetos de edificações nos limites estabelecidos pela legislação vigente (80m2), considerando os padrões, normas e procedimentos técnicos, de qualidade, de saúde e segurança e de meio ambiente. </w:t>
            </w:r>
          </w:p>
          <w:p w14:paraId="41548B30" w14:textId="77777777" w:rsidR="006459C0" w:rsidRPr="002C1A23" w:rsidRDefault="006459C0" w:rsidP="003D319E">
            <w:pPr>
              <w:pStyle w:val="PargrafodaLista"/>
              <w:numPr>
                <w:ilvl w:val="0"/>
                <w:numId w:val="27"/>
              </w:numPr>
              <w:jc w:val="both"/>
              <w:rPr>
                <w:rFonts w:asciiTheme="minorHAnsi" w:eastAsia="Times New Roman" w:hAnsiTheme="minorHAnsi" w:cstheme="minorHAnsi"/>
                <w:szCs w:val="22"/>
              </w:rPr>
            </w:pPr>
            <w:r w:rsidRPr="002C1A23">
              <w:rPr>
                <w:rFonts w:asciiTheme="minorHAnsi" w:hAnsiTheme="minorHAnsi" w:cstheme="minorHAnsi"/>
                <w:szCs w:val="22"/>
              </w:rPr>
              <w:t xml:space="preserve">F.2: Realizar a gestão da execução de obras e do ciclo de vida de edificações, considerando os padrões, normas e procedimentos técnicos, de qualidade, de saúde e segurança e de meio ambiente. </w:t>
            </w:r>
          </w:p>
          <w:p w14:paraId="636C9703" w14:textId="77777777" w:rsidR="006459C0" w:rsidRPr="002C1A23" w:rsidRDefault="006459C0" w:rsidP="003D319E">
            <w:pPr>
              <w:numPr>
                <w:ilvl w:val="0"/>
                <w:numId w:val="27"/>
              </w:numPr>
              <w:spacing w:after="160" w:line="259" w:lineRule="auto"/>
              <w:jc w:val="both"/>
              <w:rPr>
                <w:rFonts w:asciiTheme="minorHAnsi" w:eastAsia="Noto Sans Symbols" w:hAnsiTheme="minorHAnsi" w:cstheme="minorHAnsi"/>
                <w:szCs w:val="22"/>
              </w:rPr>
            </w:pPr>
            <w:r w:rsidRPr="002C1A23">
              <w:rPr>
                <w:rFonts w:asciiTheme="minorHAnsi" w:hAnsiTheme="minorHAnsi" w:cstheme="minorHAnsi"/>
                <w:szCs w:val="22"/>
              </w:rPr>
              <w:t>F.3: Implementar novas tecnologias e novos processos construtivos de edificações, considerando os padrões, normas e procedimentos técnicos, de qualidade, de saúde e segurança e de meio ambiente.</w:t>
            </w:r>
          </w:p>
        </w:tc>
      </w:tr>
      <w:tr w:rsidR="006459C0" w:rsidRPr="002C1A23" w14:paraId="72C2C864"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0DEDB08" w14:textId="45F94ED5" w:rsidR="006459C0" w:rsidRDefault="006459C0" w:rsidP="00F36E0A">
            <w:pPr>
              <w:pStyle w:val="NormalWeb"/>
              <w:spacing w:before="0" w:beforeAutospacing="0" w:after="0" w:afterAutospacing="0"/>
              <w:jc w:val="both"/>
            </w:pPr>
            <w:r w:rsidRPr="002C1A23">
              <w:rPr>
                <w:rFonts w:asciiTheme="minorHAnsi" w:hAnsiTheme="minorHAnsi" w:cstheme="minorHAnsi"/>
                <w:b/>
                <w:sz w:val="22"/>
                <w:szCs w:val="22"/>
              </w:rPr>
              <w:t>Objetivo Geral:</w:t>
            </w:r>
            <w:r w:rsidRPr="002C1A23">
              <w:rPr>
                <w:rFonts w:asciiTheme="minorHAnsi" w:hAnsiTheme="minorHAnsi" w:cstheme="minorHAnsi"/>
                <w:sz w:val="22"/>
                <w:szCs w:val="22"/>
              </w:rPr>
              <w:t xml:space="preserve"> </w:t>
            </w:r>
            <w:r>
              <w:t>Desenvolver as capacidades básicas e socioemocionais que se aplicam ao desenho técnico manual e digital para projetos de construção civil, considerando padrões, normas e demais referências técnicas estabelecidas.</w:t>
            </w:r>
          </w:p>
          <w:p w14:paraId="1085A976" w14:textId="77777777" w:rsidR="006459C0" w:rsidRPr="002C1A23" w:rsidRDefault="006459C0" w:rsidP="00F36E0A">
            <w:pPr>
              <w:pStyle w:val="NormalWeb"/>
              <w:spacing w:before="0" w:beforeAutospacing="0" w:after="0" w:afterAutospacing="0"/>
              <w:jc w:val="both"/>
              <w:rPr>
                <w:rFonts w:asciiTheme="minorHAnsi" w:eastAsia="Times New Roman" w:hAnsiTheme="minorHAnsi" w:cstheme="minorHAnsi"/>
                <w:sz w:val="22"/>
                <w:szCs w:val="22"/>
              </w:rPr>
            </w:pPr>
          </w:p>
        </w:tc>
      </w:tr>
      <w:tr w:rsidR="006459C0" w:rsidRPr="002C1A23" w14:paraId="3870D370"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58E8AD5" w14:textId="77777777" w:rsidR="006459C0" w:rsidRPr="002C1A23" w:rsidRDefault="006459C0"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Conteúdos Formativos</w:t>
            </w:r>
          </w:p>
        </w:tc>
      </w:tr>
      <w:tr w:rsidR="006459C0" w:rsidRPr="002C1A23" w14:paraId="3E4A24A0"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B6C4328" w14:textId="77777777" w:rsidR="006459C0" w:rsidRPr="002C1A23" w:rsidRDefault="006459C0" w:rsidP="00F36E0A">
            <w:pPr>
              <w:rPr>
                <w:rFonts w:asciiTheme="minorHAnsi" w:eastAsia="Times New Roman" w:hAnsiTheme="minorHAnsi" w:cstheme="minorHAnsi"/>
                <w:szCs w:val="22"/>
              </w:rPr>
            </w:pPr>
            <w:r w:rsidRPr="002C1A23">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3593CB5" w14:textId="77777777" w:rsidR="006459C0" w:rsidRPr="002C1A23" w:rsidRDefault="006459C0" w:rsidP="00F36E0A">
            <w:pPr>
              <w:rPr>
                <w:rFonts w:asciiTheme="minorHAnsi" w:eastAsia="Times New Roman" w:hAnsiTheme="minorHAnsi" w:cstheme="minorHAnsi"/>
                <w:szCs w:val="22"/>
              </w:rPr>
            </w:pPr>
            <w:r w:rsidRPr="002C1A23">
              <w:rPr>
                <w:rFonts w:asciiTheme="minorHAnsi" w:hAnsiTheme="minorHAnsi" w:cstheme="minorHAnsi"/>
                <w:b/>
                <w:szCs w:val="22"/>
              </w:rPr>
              <w:t>Padrão de Desempenho</w:t>
            </w:r>
          </w:p>
        </w:tc>
        <w:tc>
          <w:tcPr>
            <w:tcW w:w="179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17ACA29" w14:textId="77777777" w:rsidR="006459C0" w:rsidRPr="002C1A23" w:rsidRDefault="006459C0" w:rsidP="00F36E0A">
            <w:pPr>
              <w:rPr>
                <w:rFonts w:asciiTheme="minorHAnsi" w:eastAsia="Times New Roman" w:hAnsiTheme="minorHAnsi" w:cstheme="minorHAnsi"/>
                <w:szCs w:val="22"/>
              </w:rPr>
            </w:pPr>
            <w:r w:rsidRPr="002C1A23">
              <w:rPr>
                <w:rFonts w:asciiTheme="minorHAnsi" w:hAnsiTheme="minorHAnsi" w:cstheme="minorHAnsi"/>
                <w:b/>
                <w:szCs w:val="22"/>
              </w:rPr>
              <w:t>Capacidades Técnicas</w:t>
            </w:r>
          </w:p>
        </w:tc>
        <w:tc>
          <w:tcPr>
            <w:tcW w:w="327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EAA8201" w14:textId="77777777" w:rsidR="006459C0" w:rsidRPr="002C1A23" w:rsidRDefault="006459C0" w:rsidP="00F36E0A">
            <w:pPr>
              <w:rPr>
                <w:rFonts w:asciiTheme="minorHAnsi" w:eastAsia="Times New Roman" w:hAnsiTheme="minorHAnsi" w:cstheme="minorHAnsi"/>
                <w:szCs w:val="22"/>
              </w:rPr>
            </w:pPr>
            <w:r w:rsidRPr="002C1A23">
              <w:rPr>
                <w:rFonts w:asciiTheme="minorHAnsi" w:hAnsiTheme="minorHAnsi" w:cstheme="minorHAnsi"/>
                <w:b/>
                <w:szCs w:val="22"/>
              </w:rPr>
              <w:t>Conhecimentos</w:t>
            </w:r>
          </w:p>
        </w:tc>
      </w:tr>
      <w:tr w:rsidR="006459C0" w:rsidRPr="002C1A23" w14:paraId="2FB93E21" w14:textId="77777777" w:rsidTr="00F36E0A">
        <w:trPr>
          <w:trHeight w:val="408"/>
        </w:trPr>
        <w:tc>
          <w:tcPr>
            <w:tcW w:w="5551"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D6BD3CF" w14:textId="77777777" w:rsidR="006459C0" w:rsidRPr="002C1A23" w:rsidRDefault="006459C0" w:rsidP="00F36E0A">
            <w:pPr>
              <w:rPr>
                <w:rFonts w:asciiTheme="minorHAnsi" w:hAnsiTheme="minorHAnsi" w:cstheme="minorHAnsi"/>
                <w:b/>
                <w:szCs w:val="22"/>
              </w:rPr>
            </w:pPr>
          </w:p>
        </w:tc>
        <w:tc>
          <w:tcPr>
            <w:tcW w:w="3277"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5648BF56" w14:textId="77777777" w:rsidR="008968C0" w:rsidRDefault="006459C0" w:rsidP="00F36E0A">
            <w:r>
              <w:t xml:space="preserve">1 Trabalho em Equipe </w:t>
            </w:r>
          </w:p>
          <w:p w14:paraId="3C5BE2FF" w14:textId="77777777" w:rsidR="008968C0" w:rsidRDefault="006459C0" w:rsidP="00F36E0A">
            <w:r>
              <w:t xml:space="preserve">1.1 Conceitos de grupo, equipe e time </w:t>
            </w:r>
          </w:p>
          <w:p w14:paraId="69BF73D8" w14:textId="77777777" w:rsidR="008968C0" w:rsidRDefault="006459C0" w:rsidP="00F36E0A">
            <w:r>
              <w:t xml:space="preserve">1.2 O relacionamento com colegas de equipe </w:t>
            </w:r>
          </w:p>
          <w:p w14:paraId="5E531CC1" w14:textId="77777777" w:rsidR="008968C0" w:rsidRDefault="006459C0" w:rsidP="00F36E0A">
            <w:r>
              <w:t xml:space="preserve">1.3 Responsabilidades individuais e coletivas no trabalho em equipe </w:t>
            </w:r>
          </w:p>
          <w:p w14:paraId="006E36EE" w14:textId="77777777" w:rsidR="008968C0" w:rsidRDefault="006459C0" w:rsidP="00F36E0A">
            <w:r>
              <w:t xml:space="preserve">1.4 Cooperação </w:t>
            </w:r>
          </w:p>
          <w:p w14:paraId="28D72DC6" w14:textId="77777777" w:rsidR="008968C0" w:rsidRDefault="006459C0" w:rsidP="00F36E0A">
            <w:r>
              <w:t xml:space="preserve">1.5 Engajamento </w:t>
            </w:r>
          </w:p>
          <w:p w14:paraId="49005340" w14:textId="77777777" w:rsidR="008968C0" w:rsidRDefault="006459C0" w:rsidP="00F36E0A">
            <w:r>
              <w:lastRenderedPageBreak/>
              <w:t xml:space="preserve">1.6 Divisão de papéis e responsabilidades </w:t>
            </w:r>
          </w:p>
          <w:p w14:paraId="454B7C15" w14:textId="77777777" w:rsidR="008968C0" w:rsidRDefault="006459C0" w:rsidP="00F36E0A">
            <w:r>
              <w:t xml:space="preserve">1.7 O papel das normas e acordos coletivos </w:t>
            </w:r>
          </w:p>
          <w:p w14:paraId="7F8C452C" w14:textId="2C86AA99" w:rsidR="006459C0" w:rsidRDefault="006459C0" w:rsidP="00F36E0A">
            <w:r>
              <w:t>1.8 Compromisso com objetivos e metas</w:t>
            </w:r>
          </w:p>
          <w:p w14:paraId="79368E21" w14:textId="77777777" w:rsidR="008968C0" w:rsidRDefault="006459C0" w:rsidP="00F36E0A">
            <w:r>
              <w:t xml:space="preserve">2 Organização e Arquivamento de Desenhos Técnicos de Projetos de Construção Civil </w:t>
            </w:r>
          </w:p>
          <w:p w14:paraId="7EF71421" w14:textId="77777777" w:rsidR="008968C0" w:rsidRDefault="006459C0" w:rsidP="00F36E0A">
            <w:r>
              <w:t xml:space="preserve">2.1 Organização de arquivos físicos </w:t>
            </w:r>
          </w:p>
          <w:p w14:paraId="221C528B" w14:textId="77777777" w:rsidR="008968C0" w:rsidRDefault="006459C0" w:rsidP="00F36E0A">
            <w:r>
              <w:t xml:space="preserve">2.2 Organização de arquivos digitais </w:t>
            </w:r>
          </w:p>
          <w:p w14:paraId="54077763" w14:textId="77777777" w:rsidR="008968C0" w:rsidRDefault="006459C0" w:rsidP="00F36E0A">
            <w:r>
              <w:t xml:space="preserve">3 Plantas de Situação ou Localização </w:t>
            </w:r>
          </w:p>
          <w:p w14:paraId="59E264DB" w14:textId="77777777" w:rsidR="008968C0" w:rsidRDefault="006459C0" w:rsidP="00F36E0A">
            <w:r>
              <w:t xml:space="preserve">3.1 Conceituação </w:t>
            </w:r>
          </w:p>
          <w:p w14:paraId="150E5934" w14:textId="77777777" w:rsidR="008968C0" w:rsidRDefault="006459C0" w:rsidP="00F36E0A">
            <w:r>
              <w:t xml:space="preserve">3.2 Elementos do desenho </w:t>
            </w:r>
          </w:p>
          <w:p w14:paraId="0489DFB1" w14:textId="77777777" w:rsidR="008968C0" w:rsidRDefault="006459C0" w:rsidP="00F36E0A">
            <w:r>
              <w:t xml:space="preserve">3.3 Representação do desenho 4 Planta de Locação ou Implantação </w:t>
            </w:r>
          </w:p>
          <w:p w14:paraId="082D742A" w14:textId="77777777" w:rsidR="008968C0" w:rsidRDefault="006459C0" w:rsidP="00F36E0A">
            <w:r>
              <w:t xml:space="preserve">4.1 Conceituação </w:t>
            </w:r>
          </w:p>
          <w:p w14:paraId="48793F15" w14:textId="77777777" w:rsidR="008968C0" w:rsidRDefault="006459C0" w:rsidP="00F36E0A">
            <w:r>
              <w:t xml:space="preserve">4.2 Elementos do desenho </w:t>
            </w:r>
          </w:p>
          <w:p w14:paraId="3AE58E1F" w14:textId="77777777" w:rsidR="008968C0" w:rsidRDefault="006459C0" w:rsidP="00F36E0A">
            <w:r>
              <w:t xml:space="preserve">4.3 Representação do desenho 5 Fachadas (elevações) </w:t>
            </w:r>
          </w:p>
          <w:p w14:paraId="3186AD12" w14:textId="77777777" w:rsidR="008968C0" w:rsidRDefault="006459C0" w:rsidP="00F36E0A">
            <w:r>
              <w:t xml:space="preserve">5.1 Conceituação </w:t>
            </w:r>
          </w:p>
          <w:p w14:paraId="1E7F3443" w14:textId="77777777" w:rsidR="008968C0" w:rsidRDefault="006459C0" w:rsidP="00F36E0A">
            <w:r>
              <w:t xml:space="preserve">5.2 Elementos do desenho </w:t>
            </w:r>
          </w:p>
          <w:p w14:paraId="7CA63F3A" w14:textId="77777777" w:rsidR="008968C0" w:rsidRDefault="006459C0" w:rsidP="00F36E0A">
            <w:r>
              <w:t xml:space="preserve">5.3 Representação do desenho 6 Cortes: Longitudinal, </w:t>
            </w:r>
            <w:proofErr w:type="gramStart"/>
            <w:r>
              <w:t>Transversal</w:t>
            </w:r>
            <w:proofErr w:type="gramEnd"/>
            <w:r>
              <w:t xml:space="preserve"> </w:t>
            </w:r>
          </w:p>
          <w:p w14:paraId="47DB8112" w14:textId="77777777" w:rsidR="008968C0" w:rsidRDefault="006459C0" w:rsidP="00F36E0A">
            <w:r>
              <w:t xml:space="preserve">6.1 Conceituação </w:t>
            </w:r>
          </w:p>
          <w:p w14:paraId="77DF173E" w14:textId="77777777" w:rsidR="008968C0" w:rsidRDefault="006459C0" w:rsidP="00F36E0A">
            <w:r>
              <w:t xml:space="preserve">6.2 Posicionamento dos cortes 6.3 Elementos do desenho </w:t>
            </w:r>
          </w:p>
          <w:p w14:paraId="3B2E1015" w14:textId="77777777" w:rsidR="008968C0" w:rsidRDefault="006459C0" w:rsidP="00F36E0A">
            <w:r>
              <w:t xml:space="preserve">6.4 Representação do desenho 7 Desenho de Projetos de Construção Civil </w:t>
            </w:r>
          </w:p>
          <w:p w14:paraId="35C9428A" w14:textId="77777777" w:rsidR="008968C0" w:rsidRDefault="006459C0" w:rsidP="00F36E0A">
            <w:r>
              <w:t xml:space="preserve">7.1 Plantas Baixas </w:t>
            </w:r>
          </w:p>
          <w:p w14:paraId="7C09E314" w14:textId="77777777" w:rsidR="008968C0" w:rsidRDefault="006459C0" w:rsidP="00F36E0A">
            <w:r>
              <w:t xml:space="preserve">7.1.1 Conceituação </w:t>
            </w:r>
          </w:p>
          <w:p w14:paraId="5C48352B" w14:textId="77777777" w:rsidR="008968C0" w:rsidRDefault="006459C0" w:rsidP="00F36E0A">
            <w:r>
              <w:t xml:space="preserve">7.1.2 Elementos do desenho 7.1.3 Representação do desenho </w:t>
            </w:r>
          </w:p>
          <w:p w14:paraId="1F00E66D" w14:textId="77777777" w:rsidR="008968C0" w:rsidRDefault="006459C0" w:rsidP="00F36E0A">
            <w:r>
              <w:t xml:space="preserve">7.1.4 Layout fixo </w:t>
            </w:r>
          </w:p>
          <w:p w14:paraId="6303BC93" w14:textId="77777777" w:rsidR="008968C0" w:rsidRDefault="006459C0" w:rsidP="00F36E0A">
            <w:r>
              <w:t xml:space="preserve">8 Desenho CAD </w:t>
            </w:r>
          </w:p>
          <w:p w14:paraId="6D4362B6" w14:textId="77777777" w:rsidR="008968C0" w:rsidRDefault="006459C0" w:rsidP="00F36E0A">
            <w:r>
              <w:t xml:space="preserve">8.1 Softwares de Desenho Assistido por Computador </w:t>
            </w:r>
          </w:p>
          <w:p w14:paraId="167DE849" w14:textId="77777777" w:rsidR="008968C0" w:rsidRDefault="008968C0" w:rsidP="00F36E0A"/>
          <w:p w14:paraId="46C5C30F" w14:textId="77777777" w:rsidR="008968C0" w:rsidRDefault="006459C0" w:rsidP="00F36E0A">
            <w:r>
              <w:t xml:space="preserve">8.1.1 Tipos de software </w:t>
            </w:r>
          </w:p>
          <w:p w14:paraId="3EDA34CA" w14:textId="77777777" w:rsidR="008968C0" w:rsidRDefault="006459C0" w:rsidP="00F36E0A">
            <w:r>
              <w:lastRenderedPageBreak/>
              <w:t xml:space="preserve">8.1.2 Ferramentas de software CAD </w:t>
            </w:r>
          </w:p>
          <w:p w14:paraId="463C937A" w14:textId="2BD8FFCD" w:rsidR="006459C0" w:rsidRDefault="006459C0" w:rsidP="00F36E0A">
            <w:r>
              <w:t>8.1.3 Uso de software CAD na elaboração de desenhos para projetos de construção civil</w:t>
            </w:r>
          </w:p>
          <w:p w14:paraId="1B479374" w14:textId="77777777" w:rsidR="008968C0" w:rsidRDefault="006459C0" w:rsidP="00F36E0A">
            <w:r>
              <w:t xml:space="preserve">9 Desenho Manual </w:t>
            </w:r>
          </w:p>
          <w:p w14:paraId="5F87216D" w14:textId="77777777" w:rsidR="008968C0" w:rsidRDefault="006459C0" w:rsidP="00F36E0A">
            <w:r>
              <w:t xml:space="preserve">9.1 Papéis para desenho </w:t>
            </w:r>
          </w:p>
          <w:p w14:paraId="2F71FBFA" w14:textId="77777777" w:rsidR="008968C0" w:rsidRDefault="006459C0" w:rsidP="00F36E0A">
            <w:r>
              <w:t xml:space="preserve">9.1.1 Tipos </w:t>
            </w:r>
          </w:p>
          <w:p w14:paraId="20878327" w14:textId="77777777" w:rsidR="008968C0" w:rsidRDefault="006459C0" w:rsidP="00F36E0A">
            <w:r>
              <w:t xml:space="preserve">9.1.2 Dobramento em relação ao formato </w:t>
            </w:r>
          </w:p>
          <w:p w14:paraId="1E4A2EE9" w14:textId="77777777" w:rsidR="008968C0" w:rsidRDefault="006459C0" w:rsidP="00F36E0A">
            <w:r>
              <w:t xml:space="preserve">9.2 Grafite </w:t>
            </w:r>
          </w:p>
          <w:p w14:paraId="6B3F7858" w14:textId="77777777" w:rsidR="008968C0" w:rsidRDefault="006459C0" w:rsidP="00F36E0A">
            <w:r>
              <w:t xml:space="preserve">9.2.1 Tipos </w:t>
            </w:r>
          </w:p>
          <w:p w14:paraId="09D6A99C" w14:textId="1EF6559F" w:rsidR="008968C0" w:rsidRDefault="006459C0" w:rsidP="00F36E0A">
            <w:r>
              <w:t xml:space="preserve">9.2.2 Emprego </w:t>
            </w:r>
          </w:p>
          <w:p w14:paraId="6E385C55" w14:textId="77777777" w:rsidR="008968C0" w:rsidRDefault="006459C0" w:rsidP="00F36E0A">
            <w:r>
              <w:t xml:space="preserve">9.3 Linhas </w:t>
            </w:r>
          </w:p>
          <w:p w14:paraId="0F871DAC" w14:textId="77777777" w:rsidR="008968C0" w:rsidRDefault="006459C0" w:rsidP="00F36E0A">
            <w:r>
              <w:t xml:space="preserve">9.3.1 Tipos </w:t>
            </w:r>
          </w:p>
          <w:p w14:paraId="4407CFE0" w14:textId="77777777" w:rsidR="008968C0" w:rsidRDefault="006459C0" w:rsidP="00F36E0A">
            <w:r>
              <w:t xml:space="preserve">9.3.2 Espessuras </w:t>
            </w:r>
          </w:p>
          <w:p w14:paraId="7FA5A02E" w14:textId="77777777" w:rsidR="008968C0" w:rsidRDefault="006459C0" w:rsidP="00F36E0A">
            <w:r>
              <w:t xml:space="preserve">9.3.3 Utilização </w:t>
            </w:r>
          </w:p>
          <w:p w14:paraId="46524C69" w14:textId="77777777" w:rsidR="008968C0" w:rsidRDefault="006459C0" w:rsidP="00F36E0A">
            <w:r>
              <w:t xml:space="preserve">9.4 Caligrafia técnica </w:t>
            </w:r>
          </w:p>
          <w:p w14:paraId="5CFC9E48" w14:textId="77777777" w:rsidR="008968C0" w:rsidRDefault="006459C0" w:rsidP="00F36E0A">
            <w:r>
              <w:t xml:space="preserve">9.4.1 Largura das linhas para a escrita </w:t>
            </w:r>
          </w:p>
          <w:p w14:paraId="5BB11985" w14:textId="77777777" w:rsidR="008968C0" w:rsidRDefault="006459C0" w:rsidP="00F36E0A">
            <w:r>
              <w:t xml:space="preserve">9.4.2 Traçado de caracteres – proporções </w:t>
            </w:r>
          </w:p>
          <w:p w14:paraId="3B5A949B" w14:textId="77777777" w:rsidR="008968C0" w:rsidRDefault="006459C0" w:rsidP="00F36E0A">
            <w:r>
              <w:t xml:space="preserve">9.5 Instrumentos de desenho manual </w:t>
            </w:r>
          </w:p>
          <w:p w14:paraId="352976C4" w14:textId="77777777" w:rsidR="008968C0" w:rsidRDefault="006459C0" w:rsidP="00F36E0A">
            <w:r>
              <w:t>9.5.1 Lapiseiras</w:t>
            </w:r>
          </w:p>
          <w:p w14:paraId="0D9D8CDE" w14:textId="77777777" w:rsidR="008968C0" w:rsidRDefault="006459C0" w:rsidP="00F36E0A">
            <w:r>
              <w:t xml:space="preserve">9.5.2 Canetas </w:t>
            </w:r>
          </w:p>
          <w:p w14:paraId="4275A35E" w14:textId="77777777" w:rsidR="008968C0" w:rsidRDefault="006459C0" w:rsidP="00F36E0A">
            <w:r>
              <w:t xml:space="preserve">9.5.3 Réguas </w:t>
            </w:r>
          </w:p>
          <w:p w14:paraId="16801CBA" w14:textId="77777777" w:rsidR="008968C0" w:rsidRDefault="006459C0" w:rsidP="00F36E0A">
            <w:r>
              <w:t xml:space="preserve">9.5.4 Gabaritos </w:t>
            </w:r>
          </w:p>
          <w:p w14:paraId="21394889" w14:textId="77777777" w:rsidR="008968C0" w:rsidRDefault="006459C0" w:rsidP="00F36E0A">
            <w:r>
              <w:t xml:space="preserve">9.5.5 </w:t>
            </w:r>
            <w:proofErr w:type="spellStart"/>
            <w:r>
              <w:t>Escalímetro</w:t>
            </w:r>
            <w:proofErr w:type="spellEnd"/>
            <w:r>
              <w:t xml:space="preserve"> </w:t>
            </w:r>
          </w:p>
          <w:p w14:paraId="7E4E2B12" w14:textId="77777777" w:rsidR="008968C0" w:rsidRDefault="006459C0" w:rsidP="00F36E0A">
            <w:r>
              <w:t xml:space="preserve">9.5.6 Esquadros </w:t>
            </w:r>
          </w:p>
          <w:p w14:paraId="3A287A9E" w14:textId="77777777" w:rsidR="008968C0" w:rsidRDefault="006459C0" w:rsidP="00F36E0A">
            <w:r>
              <w:t xml:space="preserve">9.6 Escala </w:t>
            </w:r>
          </w:p>
          <w:p w14:paraId="728FC9BD" w14:textId="77777777" w:rsidR="008968C0" w:rsidRDefault="006459C0" w:rsidP="00F36E0A">
            <w:r>
              <w:t xml:space="preserve">9.6.1 Definição </w:t>
            </w:r>
          </w:p>
          <w:p w14:paraId="2AB5417B" w14:textId="77777777" w:rsidR="008968C0" w:rsidRDefault="006459C0" w:rsidP="00F36E0A">
            <w:r>
              <w:t xml:space="preserve">9.6.2 Tipos </w:t>
            </w:r>
          </w:p>
          <w:p w14:paraId="721C3B9E" w14:textId="77777777" w:rsidR="008968C0" w:rsidRDefault="006459C0" w:rsidP="00F36E0A">
            <w:r>
              <w:t xml:space="preserve">9.7 Perspectiva: cavaleira, cônica e cilíndrica (definições gerais) </w:t>
            </w:r>
          </w:p>
          <w:p w14:paraId="23FD3A26" w14:textId="77777777" w:rsidR="008968C0" w:rsidRDefault="006459C0" w:rsidP="00F36E0A">
            <w:r>
              <w:t xml:space="preserve">9.8 Perspectiva isométrica </w:t>
            </w:r>
          </w:p>
          <w:p w14:paraId="5B2F1086" w14:textId="3799D7EC" w:rsidR="008968C0" w:rsidRDefault="006459C0" w:rsidP="00F36E0A">
            <w:r>
              <w:t xml:space="preserve">9.8.1 Definição </w:t>
            </w:r>
          </w:p>
          <w:p w14:paraId="2AB310F0" w14:textId="77777777" w:rsidR="008968C0" w:rsidRDefault="006459C0" w:rsidP="00F36E0A">
            <w:r>
              <w:t xml:space="preserve">9.8.2 Ângulos </w:t>
            </w:r>
          </w:p>
          <w:p w14:paraId="616B9B6A" w14:textId="77777777" w:rsidR="008968C0" w:rsidRDefault="006459C0" w:rsidP="00F36E0A">
            <w:r>
              <w:t xml:space="preserve">9.8.3 Eixos isométricos </w:t>
            </w:r>
          </w:p>
          <w:p w14:paraId="5099D63F" w14:textId="77777777" w:rsidR="008968C0" w:rsidRDefault="006459C0" w:rsidP="00F36E0A">
            <w:r>
              <w:t xml:space="preserve">9.8.4 Representação </w:t>
            </w:r>
          </w:p>
          <w:p w14:paraId="1E417878" w14:textId="78362797" w:rsidR="006459C0" w:rsidRDefault="006459C0" w:rsidP="00F36E0A">
            <w:r>
              <w:t>9.9 Desenho Projetivo</w:t>
            </w:r>
          </w:p>
          <w:p w14:paraId="49D8F8A7" w14:textId="77777777" w:rsidR="008968C0" w:rsidRDefault="006459C0" w:rsidP="00F36E0A">
            <w:r>
              <w:t xml:space="preserve">9.9.1 Projeção ortogonal: representação de figuras e sólidos geométricos em três planos </w:t>
            </w:r>
          </w:p>
          <w:p w14:paraId="23DB7DA0" w14:textId="77777777" w:rsidR="008968C0" w:rsidRDefault="006459C0" w:rsidP="00F36E0A">
            <w:r>
              <w:lastRenderedPageBreak/>
              <w:t xml:space="preserve">9.10 </w:t>
            </w:r>
            <w:proofErr w:type="spellStart"/>
            <w:r>
              <w:t>Cotagem</w:t>
            </w:r>
            <w:proofErr w:type="spellEnd"/>
            <w:r>
              <w:t xml:space="preserve"> de desenho técnico </w:t>
            </w:r>
          </w:p>
          <w:p w14:paraId="61974306" w14:textId="77777777" w:rsidR="008968C0" w:rsidRDefault="006459C0" w:rsidP="00F36E0A">
            <w:r>
              <w:t xml:space="preserve">9.10.1 Definição </w:t>
            </w:r>
          </w:p>
          <w:p w14:paraId="491CAA54" w14:textId="366F297C" w:rsidR="008968C0" w:rsidRDefault="006459C0" w:rsidP="00F36E0A">
            <w:r>
              <w:t xml:space="preserve">9.10.2 Elementos </w:t>
            </w:r>
          </w:p>
          <w:p w14:paraId="480DEFB4" w14:textId="77777777" w:rsidR="008968C0" w:rsidRDefault="006459C0" w:rsidP="00F36E0A">
            <w:r>
              <w:t xml:space="preserve">9.10.3 Simbologia </w:t>
            </w:r>
          </w:p>
          <w:p w14:paraId="1222ED01" w14:textId="77777777" w:rsidR="008968C0" w:rsidRDefault="006459C0" w:rsidP="00F36E0A">
            <w:r>
              <w:t xml:space="preserve">9.11 Simbologias e legendas do desenho técnico – construção civil: significado e representação </w:t>
            </w:r>
          </w:p>
          <w:p w14:paraId="31E5C318" w14:textId="77777777" w:rsidR="008968C0" w:rsidRDefault="006459C0" w:rsidP="00F36E0A">
            <w:r>
              <w:t xml:space="preserve">9.12 Sequência de etapas do desenho técnico </w:t>
            </w:r>
          </w:p>
          <w:p w14:paraId="2D255BF5" w14:textId="77777777" w:rsidR="008968C0" w:rsidRDefault="006459C0" w:rsidP="00F36E0A">
            <w:r>
              <w:t xml:space="preserve">9.13 Métodos e técnicas de desenho </w:t>
            </w:r>
          </w:p>
          <w:p w14:paraId="41DE60FB" w14:textId="77777777" w:rsidR="008968C0" w:rsidRDefault="006459C0" w:rsidP="00F36E0A">
            <w:r>
              <w:t xml:space="preserve">9.14 Como usar hachuras </w:t>
            </w:r>
          </w:p>
          <w:p w14:paraId="7B8C951F" w14:textId="77777777" w:rsidR="008968C0" w:rsidRDefault="006459C0" w:rsidP="00F36E0A">
            <w:r>
              <w:t>9.15 Apresentação da Folha para Desenho</w:t>
            </w:r>
          </w:p>
          <w:p w14:paraId="430AD3D0" w14:textId="77777777" w:rsidR="008968C0" w:rsidRDefault="006459C0" w:rsidP="00F36E0A">
            <w:r>
              <w:t xml:space="preserve">9.15.1 Folha de Desenho e Leiaute e Dimensões </w:t>
            </w:r>
          </w:p>
          <w:p w14:paraId="10F695E8" w14:textId="77777777" w:rsidR="008968C0" w:rsidRDefault="006459C0" w:rsidP="00F36E0A">
            <w:r>
              <w:t xml:space="preserve">9.15.2 Dobramento de Cópia </w:t>
            </w:r>
          </w:p>
          <w:p w14:paraId="1126AB36" w14:textId="77777777" w:rsidR="008968C0" w:rsidRDefault="006459C0" w:rsidP="00F36E0A">
            <w:r>
              <w:t xml:space="preserve">10 Sistema de Medidas para a Elaboração de Desenhos Técnicos </w:t>
            </w:r>
          </w:p>
          <w:p w14:paraId="1FDFD1F4" w14:textId="77777777" w:rsidR="008968C0" w:rsidRDefault="006459C0" w:rsidP="00F36E0A">
            <w:r>
              <w:t xml:space="preserve">10.1 Sistema internacional de unidades de medida </w:t>
            </w:r>
          </w:p>
          <w:p w14:paraId="0295155B" w14:textId="77777777" w:rsidR="008968C0" w:rsidRDefault="006459C0" w:rsidP="00F36E0A">
            <w:r>
              <w:t xml:space="preserve">10.2 Conversão de unidades de medida </w:t>
            </w:r>
          </w:p>
          <w:p w14:paraId="1C9B1040" w14:textId="77777777" w:rsidR="008968C0" w:rsidRDefault="006459C0" w:rsidP="00F36E0A">
            <w:r>
              <w:t xml:space="preserve">11 Normas Aplicadas ao Desenho Técnico </w:t>
            </w:r>
          </w:p>
          <w:p w14:paraId="25BB35FB" w14:textId="77777777" w:rsidR="008968C0" w:rsidRDefault="006459C0" w:rsidP="00F36E0A">
            <w:r>
              <w:t xml:space="preserve">12 Coleta de Dados para a Elaboração de Desenhos de Projetos de Construção Civil 12.1 Princípios aplicados à coleta de dados </w:t>
            </w:r>
          </w:p>
          <w:p w14:paraId="683FC474" w14:textId="77777777" w:rsidR="008968C0" w:rsidRDefault="006459C0" w:rsidP="00F36E0A">
            <w:r>
              <w:t xml:space="preserve">12.2 Referências que orientam a coleta de dados </w:t>
            </w:r>
          </w:p>
          <w:p w14:paraId="57A9B833" w14:textId="250C69B3" w:rsidR="008968C0" w:rsidRDefault="006459C0" w:rsidP="00F36E0A">
            <w:r>
              <w:t xml:space="preserve">12.3 Métodos e técnicas aplicadas à coleta de dados </w:t>
            </w:r>
          </w:p>
          <w:p w14:paraId="1D472FC1" w14:textId="77777777" w:rsidR="008968C0" w:rsidRDefault="006459C0" w:rsidP="00F36E0A">
            <w:r>
              <w:t xml:space="preserve">12.4 Fontes de coleta de dados 13 Projetos de Construção Civil Representados pelo Desenho Técnico (Manual e CAD): Tipos, Características e Finalidades Específicas </w:t>
            </w:r>
          </w:p>
          <w:p w14:paraId="422E1FA2" w14:textId="77777777" w:rsidR="008968C0" w:rsidRDefault="006459C0" w:rsidP="00F36E0A">
            <w:r>
              <w:t xml:space="preserve">13.1 Projeto Arquitetônico </w:t>
            </w:r>
          </w:p>
          <w:p w14:paraId="1BFF2BAF" w14:textId="77777777" w:rsidR="008968C0" w:rsidRDefault="006459C0" w:rsidP="00F36E0A">
            <w:r>
              <w:t xml:space="preserve">13.2 Projeto Executivo </w:t>
            </w:r>
          </w:p>
          <w:p w14:paraId="1825EC1B" w14:textId="7E80530E" w:rsidR="006459C0" w:rsidRDefault="006459C0" w:rsidP="00F36E0A">
            <w:r>
              <w:t>13.3 Projeto de Fundações</w:t>
            </w:r>
          </w:p>
          <w:p w14:paraId="3746E90B" w14:textId="77777777" w:rsidR="008968C0" w:rsidRDefault="006459C0" w:rsidP="00F36E0A">
            <w:r>
              <w:lastRenderedPageBreak/>
              <w:t xml:space="preserve">13.4 Projeto e instalações elétricas </w:t>
            </w:r>
          </w:p>
          <w:p w14:paraId="2E0E36A4" w14:textId="77777777" w:rsidR="008968C0" w:rsidRDefault="006459C0" w:rsidP="00F36E0A">
            <w:r>
              <w:t xml:space="preserve">13.5 Projeto de instalações </w:t>
            </w:r>
            <w:proofErr w:type="spellStart"/>
            <w:r>
              <w:t>hidrossanitárias</w:t>
            </w:r>
            <w:proofErr w:type="spellEnd"/>
            <w:r>
              <w:t xml:space="preserve"> </w:t>
            </w:r>
          </w:p>
          <w:p w14:paraId="732404FE" w14:textId="77777777" w:rsidR="008968C0" w:rsidRDefault="006459C0" w:rsidP="00F36E0A">
            <w:r>
              <w:t xml:space="preserve">13.6 Projeto de prevenção contra incêndio </w:t>
            </w:r>
          </w:p>
          <w:p w14:paraId="0BC58861" w14:textId="77777777" w:rsidR="008968C0" w:rsidRDefault="006459C0" w:rsidP="00F36E0A">
            <w:r>
              <w:t xml:space="preserve">13.7 Projeto estrutural </w:t>
            </w:r>
          </w:p>
          <w:p w14:paraId="0D0154CC" w14:textId="77777777" w:rsidR="008968C0" w:rsidRDefault="006459C0" w:rsidP="00F36E0A">
            <w:r>
              <w:t xml:space="preserve">13.8 Projeto de Formas </w:t>
            </w:r>
          </w:p>
          <w:p w14:paraId="46A08934" w14:textId="77777777" w:rsidR="008968C0" w:rsidRDefault="006459C0" w:rsidP="00F36E0A">
            <w:r>
              <w:t xml:space="preserve">13.9 Projeto de As </w:t>
            </w:r>
            <w:proofErr w:type="spellStart"/>
            <w:r>
              <w:t>Built</w:t>
            </w:r>
            <w:proofErr w:type="spellEnd"/>
            <w:r>
              <w:t xml:space="preserve"> </w:t>
            </w:r>
          </w:p>
          <w:p w14:paraId="5AB6BE8E" w14:textId="071EE0BE" w:rsidR="006459C0" w:rsidRPr="002C1A23" w:rsidRDefault="006459C0" w:rsidP="00F36E0A">
            <w:pPr>
              <w:rPr>
                <w:rFonts w:asciiTheme="minorHAnsi" w:hAnsiTheme="minorHAnsi" w:cstheme="minorHAnsi"/>
                <w:b/>
                <w:szCs w:val="22"/>
              </w:rPr>
            </w:pPr>
            <w:r>
              <w:t>13.10 Projetos de Coberturas</w:t>
            </w:r>
          </w:p>
        </w:tc>
      </w:tr>
      <w:tr w:rsidR="006459C0" w:rsidRPr="002C1A23" w14:paraId="6DC2162A" w14:textId="77777777" w:rsidTr="00F36E0A">
        <w:trPr>
          <w:trHeight w:val="408"/>
        </w:trPr>
        <w:tc>
          <w:tcPr>
            <w:tcW w:w="5551"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0914B15" w14:textId="77777777" w:rsidR="006459C0" w:rsidRPr="002C1A23" w:rsidRDefault="006459C0" w:rsidP="00F36E0A">
            <w:pPr>
              <w:jc w:val="center"/>
              <w:rPr>
                <w:rFonts w:asciiTheme="minorHAnsi" w:hAnsiTheme="minorHAnsi" w:cstheme="minorHAnsi"/>
                <w:b/>
                <w:szCs w:val="22"/>
              </w:rPr>
            </w:pPr>
            <w:r w:rsidRPr="002C1A23">
              <w:rPr>
                <w:rFonts w:asciiTheme="minorHAnsi" w:hAnsiTheme="minorHAnsi" w:cstheme="minorHAnsi"/>
                <w:b/>
                <w:szCs w:val="22"/>
              </w:rPr>
              <w:t>Capacidades Básicas</w:t>
            </w:r>
          </w:p>
        </w:tc>
        <w:tc>
          <w:tcPr>
            <w:tcW w:w="3277" w:type="dxa"/>
            <w:vMerge/>
            <w:tcBorders>
              <w:left w:val="single" w:sz="4" w:space="0" w:color="000000"/>
              <w:right w:val="single" w:sz="4" w:space="0" w:color="000000"/>
            </w:tcBorders>
            <w:shd w:val="clear" w:color="auto" w:fill="auto"/>
            <w:tcMar>
              <w:top w:w="210" w:type="dxa"/>
              <w:left w:w="50" w:type="dxa"/>
              <w:bottom w:w="30" w:type="dxa"/>
              <w:right w:w="50" w:type="dxa"/>
            </w:tcMar>
          </w:tcPr>
          <w:p w14:paraId="10FA4F54" w14:textId="77777777" w:rsidR="006459C0" w:rsidRPr="002C1A23" w:rsidRDefault="006459C0" w:rsidP="00F36E0A">
            <w:pPr>
              <w:rPr>
                <w:rFonts w:asciiTheme="minorHAnsi" w:hAnsiTheme="minorHAnsi" w:cstheme="minorHAnsi"/>
                <w:b/>
                <w:szCs w:val="22"/>
              </w:rPr>
            </w:pPr>
          </w:p>
        </w:tc>
      </w:tr>
      <w:tr w:rsidR="006459C0" w:rsidRPr="002C1A23" w14:paraId="7A4BCC4A" w14:textId="77777777" w:rsidTr="00F36E0A">
        <w:trPr>
          <w:trHeight w:val="408"/>
        </w:trPr>
        <w:tc>
          <w:tcPr>
            <w:tcW w:w="555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A71073A" w14:textId="77777777" w:rsidR="006459C0" w:rsidRPr="006459C0" w:rsidRDefault="006459C0" w:rsidP="003D319E">
            <w:pPr>
              <w:pStyle w:val="PargrafodaLista"/>
              <w:numPr>
                <w:ilvl w:val="0"/>
                <w:numId w:val="32"/>
              </w:numPr>
              <w:rPr>
                <w:rFonts w:asciiTheme="minorHAnsi" w:eastAsia="Times New Roman" w:hAnsiTheme="minorHAnsi" w:cstheme="minorHAnsi"/>
                <w:szCs w:val="22"/>
              </w:rPr>
            </w:pPr>
            <w:r>
              <w:t xml:space="preserve">Aplicar princípios, referências, métodos, técnicas e meios empregados na coleta de dados para a elaboração de desenhos técnicos manuais e digitais (CAD) para projetos de construção civil. </w:t>
            </w:r>
          </w:p>
          <w:p w14:paraId="31885E76" w14:textId="77777777" w:rsidR="006459C0" w:rsidRPr="006459C0" w:rsidRDefault="006459C0" w:rsidP="003D319E">
            <w:pPr>
              <w:pStyle w:val="PargrafodaLista"/>
              <w:numPr>
                <w:ilvl w:val="0"/>
                <w:numId w:val="32"/>
              </w:numPr>
              <w:rPr>
                <w:rFonts w:asciiTheme="minorHAnsi" w:eastAsia="Times New Roman" w:hAnsiTheme="minorHAnsi" w:cstheme="minorHAnsi"/>
                <w:szCs w:val="22"/>
              </w:rPr>
            </w:pPr>
            <w:r>
              <w:lastRenderedPageBreak/>
              <w:t xml:space="preserve">Interpretar as normas que se aplicam à elaboração de desenhos técnicos para projetos de construção civil pelos métodos manual e digital (CAD). </w:t>
            </w:r>
          </w:p>
          <w:p w14:paraId="6E086569" w14:textId="77777777" w:rsidR="006459C0" w:rsidRPr="006459C0" w:rsidRDefault="006459C0" w:rsidP="003D319E">
            <w:pPr>
              <w:pStyle w:val="PargrafodaLista"/>
              <w:numPr>
                <w:ilvl w:val="0"/>
                <w:numId w:val="32"/>
              </w:numPr>
              <w:rPr>
                <w:rFonts w:asciiTheme="minorHAnsi" w:eastAsia="Times New Roman" w:hAnsiTheme="minorHAnsi" w:cstheme="minorHAnsi"/>
                <w:szCs w:val="22"/>
              </w:rPr>
            </w:pPr>
            <w:r>
              <w:t>Interpretar as referências estabelecidas pelas normas aplicadas à construção</w:t>
            </w:r>
          </w:p>
          <w:p w14:paraId="17603DBA" w14:textId="77777777" w:rsidR="006459C0" w:rsidRPr="006459C0" w:rsidRDefault="006459C0" w:rsidP="003D319E">
            <w:pPr>
              <w:pStyle w:val="PargrafodaLista"/>
              <w:numPr>
                <w:ilvl w:val="0"/>
                <w:numId w:val="32"/>
              </w:numPr>
              <w:rPr>
                <w:rFonts w:asciiTheme="minorHAnsi" w:eastAsia="Times New Roman" w:hAnsiTheme="minorHAnsi" w:cstheme="minorHAnsi"/>
                <w:szCs w:val="22"/>
              </w:rPr>
            </w:pPr>
            <w:r>
              <w:t xml:space="preserve">civil que impactam a elaboração de desenhos técnicos manuais e digitais (CAD). </w:t>
            </w:r>
          </w:p>
          <w:p w14:paraId="3D974E79" w14:textId="77777777" w:rsidR="006459C0" w:rsidRPr="006459C0" w:rsidRDefault="006459C0" w:rsidP="003D319E">
            <w:pPr>
              <w:pStyle w:val="PargrafodaLista"/>
              <w:numPr>
                <w:ilvl w:val="0"/>
                <w:numId w:val="32"/>
              </w:numPr>
              <w:rPr>
                <w:rFonts w:asciiTheme="minorHAnsi" w:eastAsia="Times New Roman" w:hAnsiTheme="minorHAnsi" w:cstheme="minorHAnsi"/>
                <w:szCs w:val="22"/>
              </w:rPr>
            </w:pPr>
            <w:r>
              <w:t xml:space="preserve">Interpretar as referências estabelecidas pelo sistema de medidas para a elaboração de desenhos técnicos manuais e digitais (CAD). </w:t>
            </w:r>
          </w:p>
          <w:p w14:paraId="379616DF" w14:textId="77777777" w:rsidR="006459C0" w:rsidRPr="006459C0" w:rsidRDefault="006459C0" w:rsidP="003D319E">
            <w:pPr>
              <w:pStyle w:val="PargrafodaLista"/>
              <w:numPr>
                <w:ilvl w:val="0"/>
                <w:numId w:val="32"/>
              </w:numPr>
              <w:rPr>
                <w:rFonts w:asciiTheme="minorHAnsi" w:eastAsia="Times New Roman" w:hAnsiTheme="minorHAnsi" w:cstheme="minorHAnsi"/>
                <w:szCs w:val="22"/>
              </w:rPr>
            </w:pPr>
            <w:r>
              <w:t xml:space="preserve">Reconhecer os diferentes tipos, características, finalidades e condições de uso dos instrumentos/utensílios e recursos materiais de representação gráfica empregados na elaboração de desenhos técnicos manuais e digitais (CAD). </w:t>
            </w:r>
          </w:p>
          <w:p w14:paraId="5C72D833" w14:textId="77777777" w:rsidR="006459C0" w:rsidRPr="006459C0" w:rsidRDefault="006459C0" w:rsidP="003D319E">
            <w:pPr>
              <w:pStyle w:val="PargrafodaLista"/>
              <w:numPr>
                <w:ilvl w:val="0"/>
                <w:numId w:val="32"/>
              </w:numPr>
              <w:rPr>
                <w:rFonts w:asciiTheme="minorHAnsi" w:eastAsia="Times New Roman" w:hAnsiTheme="minorHAnsi" w:cstheme="minorHAnsi"/>
                <w:szCs w:val="22"/>
              </w:rPr>
            </w:pPr>
            <w:r>
              <w:t xml:space="preserve">Reconhecer os diferentes tipos e significados das simbologias e legendas empregadas na elaboração de desenhos técnicos manuais e digitais (CAD) para projetos de construção civil. </w:t>
            </w:r>
          </w:p>
          <w:p w14:paraId="4B5D6E76" w14:textId="77777777" w:rsidR="006459C0" w:rsidRPr="006459C0" w:rsidRDefault="006459C0" w:rsidP="003D319E">
            <w:pPr>
              <w:pStyle w:val="PargrafodaLista"/>
              <w:numPr>
                <w:ilvl w:val="0"/>
                <w:numId w:val="32"/>
              </w:numPr>
              <w:rPr>
                <w:rFonts w:asciiTheme="minorHAnsi" w:eastAsia="Times New Roman" w:hAnsiTheme="minorHAnsi" w:cstheme="minorHAnsi"/>
                <w:szCs w:val="22"/>
              </w:rPr>
            </w:pPr>
            <w:r>
              <w:t xml:space="preserve">Reconhecer a sequência de etapas, os métodos e técnicas que se aplicam à elaboração de desenhos técnicos manuais e digitais (CAD) para projetos de construção civil. </w:t>
            </w:r>
          </w:p>
          <w:p w14:paraId="75B05849" w14:textId="77777777" w:rsidR="006459C0" w:rsidRPr="006459C0" w:rsidRDefault="006459C0" w:rsidP="003D319E">
            <w:pPr>
              <w:pStyle w:val="PargrafodaLista"/>
              <w:numPr>
                <w:ilvl w:val="0"/>
                <w:numId w:val="32"/>
              </w:numPr>
              <w:rPr>
                <w:rFonts w:asciiTheme="minorHAnsi" w:eastAsia="Times New Roman" w:hAnsiTheme="minorHAnsi" w:cstheme="minorHAnsi"/>
                <w:szCs w:val="22"/>
              </w:rPr>
            </w:pPr>
            <w:r>
              <w:t xml:space="preserve">Reconhecer padrões e critérios utilizados pelas empresas para a organização e arquivamento de desenhos físicos e digitais. </w:t>
            </w:r>
          </w:p>
          <w:p w14:paraId="7C04B74C" w14:textId="77777777" w:rsidR="006459C0" w:rsidRPr="006459C0" w:rsidRDefault="006459C0" w:rsidP="003D319E">
            <w:pPr>
              <w:pStyle w:val="PargrafodaLista"/>
              <w:numPr>
                <w:ilvl w:val="0"/>
                <w:numId w:val="32"/>
              </w:numPr>
              <w:rPr>
                <w:rFonts w:asciiTheme="minorHAnsi" w:eastAsia="Times New Roman" w:hAnsiTheme="minorHAnsi" w:cstheme="minorHAnsi"/>
                <w:szCs w:val="22"/>
              </w:rPr>
            </w:pPr>
            <w:r>
              <w:t xml:space="preserve">Realizar a coleta de dados para a elaboração de desenhos manuais e digitais (CAD) para projetos de construção civil. </w:t>
            </w:r>
            <w:r>
              <w:br/>
              <w:t xml:space="preserve">Representar simbologias técnicas e legendas empregadas em representações gráficas de desenhos para projetos de construção civil. </w:t>
            </w:r>
          </w:p>
          <w:p w14:paraId="458375F8" w14:textId="77777777" w:rsidR="006459C0" w:rsidRPr="006459C0" w:rsidRDefault="006459C0" w:rsidP="003D319E">
            <w:pPr>
              <w:pStyle w:val="PargrafodaLista"/>
              <w:numPr>
                <w:ilvl w:val="0"/>
                <w:numId w:val="32"/>
              </w:numPr>
              <w:rPr>
                <w:rFonts w:asciiTheme="minorHAnsi" w:eastAsia="Times New Roman" w:hAnsiTheme="minorHAnsi" w:cstheme="minorHAnsi"/>
                <w:szCs w:val="22"/>
              </w:rPr>
            </w:pPr>
            <w:r>
              <w:t xml:space="preserve">Elaborar desenhos técnicos manuais para projetos de construção civil. </w:t>
            </w:r>
          </w:p>
          <w:p w14:paraId="6F32251F" w14:textId="57C41B35" w:rsidR="006459C0" w:rsidRPr="002C1A23" w:rsidRDefault="006459C0" w:rsidP="003D319E">
            <w:pPr>
              <w:pStyle w:val="PargrafodaLista"/>
              <w:numPr>
                <w:ilvl w:val="0"/>
                <w:numId w:val="32"/>
              </w:numPr>
              <w:rPr>
                <w:rFonts w:asciiTheme="minorHAnsi" w:eastAsia="Times New Roman" w:hAnsiTheme="minorHAnsi" w:cstheme="minorHAnsi"/>
                <w:szCs w:val="22"/>
              </w:rPr>
            </w:pPr>
            <w:r>
              <w:t>Elaborar desenhos técnicos digitais (CAD) para projetos de construção civil.</w:t>
            </w:r>
          </w:p>
        </w:tc>
        <w:tc>
          <w:tcPr>
            <w:tcW w:w="3277" w:type="dxa"/>
            <w:vMerge/>
            <w:tcBorders>
              <w:left w:val="single" w:sz="4" w:space="0" w:color="000000"/>
              <w:right w:val="single" w:sz="4" w:space="0" w:color="000000"/>
            </w:tcBorders>
            <w:tcMar>
              <w:top w:w="210" w:type="dxa"/>
              <w:left w:w="50" w:type="dxa"/>
              <w:bottom w:w="30" w:type="dxa"/>
              <w:right w:w="50" w:type="dxa"/>
            </w:tcMar>
          </w:tcPr>
          <w:p w14:paraId="71C6FFAF" w14:textId="77777777" w:rsidR="006459C0" w:rsidRPr="002C1A23" w:rsidRDefault="006459C0" w:rsidP="00F36E0A">
            <w:pPr>
              <w:ind w:left="420"/>
              <w:rPr>
                <w:rFonts w:asciiTheme="minorHAnsi" w:hAnsiTheme="minorHAnsi" w:cstheme="minorHAnsi"/>
                <w:szCs w:val="22"/>
              </w:rPr>
            </w:pPr>
          </w:p>
        </w:tc>
      </w:tr>
      <w:tr w:rsidR="006459C0" w:rsidRPr="002C1A23" w14:paraId="62DD60A3" w14:textId="77777777" w:rsidTr="00F36E0A">
        <w:trPr>
          <w:trHeight w:val="415"/>
        </w:trPr>
        <w:tc>
          <w:tcPr>
            <w:tcW w:w="5551" w:type="dxa"/>
            <w:gridSpan w:val="3"/>
            <w:tcBorders>
              <w:top w:val="single" w:sz="4" w:space="0" w:color="000000"/>
              <w:left w:val="single" w:sz="4" w:space="0" w:color="000000"/>
              <w:bottom w:val="single" w:sz="4" w:space="0" w:color="000000"/>
              <w:right w:val="single" w:sz="4" w:space="0" w:color="000000"/>
            </w:tcBorders>
            <w:vAlign w:val="center"/>
          </w:tcPr>
          <w:p w14:paraId="48E92C7E" w14:textId="77777777" w:rsidR="006459C0" w:rsidRPr="002C1A23" w:rsidRDefault="006459C0" w:rsidP="00F36E0A">
            <w:pPr>
              <w:pBdr>
                <w:top w:val="nil"/>
                <w:left w:val="nil"/>
                <w:bottom w:val="nil"/>
                <w:right w:val="nil"/>
                <w:between w:val="nil"/>
              </w:pBdr>
              <w:spacing w:after="160" w:line="259" w:lineRule="auto"/>
              <w:jc w:val="both"/>
              <w:rPr>
                <w:rFonts w:asciiTheme="minorHAnsi" w:eastAsia="Noto Sans Symbols" w:hAnsiTheme="minorHAnsi" w:cstheme="minorHAnsi"/>
                <w:szCs w:val="22"/>
              </w:rPr>
            </w:pPr>
          </w:p>
        </w:tc>
        <w:tc>
          <w:tcPr>
            <w:tcW w:w="3277" w:type="dxa"/>
            <w:vMerge/>
            <w:tcBorders>
              <w:left w:val="single" w:sz="4" w:space="0" w:color="000000"/>
              <w:bottom w:val="single" w:sz="4" w:space="0" w:color="000000"/>
              <w:right w:val="single" w:sz="4" w:space="0" w:color="000000"/>
            </w:tcBorders>
            <w:tcMar>
              <w:top w:w="210" w:type="dxa"/>
              <w:left w:w="50" w:type="dxa"/>
              <w:bottom w:w="30" w:type="dxa"/>
              <w:right w:w="50" w:type="dxa"/>
            </w:tcMar>
          </w:tcPr>
          <w:p w14:paraId="345CB01F" w14:textId="77777777" w:rsidR="006459C0" w:rsidRPr="002C1A23" w:rsidRDefault="006459C0" w:rsidP="00F36E0A">
            <w:pPr>
              <w:widowControl w:val="0"/>
              <w:pBdr>
                <w:top w:val="nil"/>
                <w:left w:val="nil"/>
                <w:bottom w:val="nil"/>
                <w:right w:val="nil"/>
                <w:between w:val="nil"/>
              </w:pBdr>
              <w:spacing w:line="276" w:lineRule="auto"/>
              <w:rPr>
                <w:rFonts w:asciiTheme="minorHAnsi" w:eastAsia="Noto Sans Symbols" w:hAnsiTheme="minorHAnsi" w:cstheme="minorHAnsi"/>
                <w:szCs w:val="22"/>
              </w:rPr>
            </w:pPr>
          </w:p>
        </w:tc>
      </w:tr>
      <w:tr w:rsidR="006459C0" w:rsidRPr="002C1A23" w14:paraId="34072564"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1D14313" w14:textId="77777777" w:rsidR="006459C0" w:rsidRPr="002C1A23" w:rsidRDefault="006459C0" w:rsidP="00F36E0A">
            <w:pPr>
              <w:jc w:val="center"/>
              <w:rPr>
                <w:rFonts w:asciiTheme="minorHAnsi" w:hAnsiTheme="minorHAnsi" w:cstheme="minorHAnsi"/>
                <w:b/>
                <w:color w:val="FFFFFF"/>
                <w:szCs w:val="22"/>
              </w:rPr>
            </w:pPr>
            <w:r w:rsidRPr="002C1A23">
              <w:rPr>
                <w:rFonts w:asciiTheme="minorHAnsi" w:hAnsiTheme="minorHAnsi" w:cstheme="minorHAnsi"/>
                <w:b/>
                <w:color w:val="FFFFFF"/>
                <w:szCs w:val="22"/>
              </w:rPr>
              <w:lastRenderedPageBreak/>
              <w:t>Capacidades Socioemocionais</w:t>
            </w:r>
          </w:p>
        </w:tc>
      </w:tr>
      <w:tr w:rsidR="006459C0" w:rsidRPr="002C1A23" w14:paraId="0A867723"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75D13670" w14:textId="77777777" w:rsidR="006459C0" w:rsidRPr="006459C0" w:rsidRDefault="006459C0" w:rsidP="003D319E">
            <w:pPr>
              <w:pStyle w:val="PargrafodaLista"/>
              <w:numPr>
                <w:ilvl w:val="0"/>
                <w:numId w:val="34"/>
              </w:numPr>
              <w:jc w:val="both"/>
              <w:rPr>
                <w:rFonts w:asciiTheme="minorHAnsi" w:hAnsiTheme="minorHAnsi" w:cstheme="minorHAnsi"/>
                <w:b/>
                <w:color w:val="FFFFFF"/>
                <w:szCs w:val="22"/>
              </w:rPr>
            </w:pPr>
            <w:r>
              <w:t xml:space="preserve">● Compreender que o trabalho colaborativo e de equipe pressupõe o engajamento e a cooperação de todos os seus integrantes, assim como exige o cumprimento de normas, regramentos, padrões e acordos estabelecidos. </w:t>
            </w:r>
          </w:p>
          <w:p w14:paraId="11323FFA" w14:textId="6B59F9CE" w:rsidR="006459C0" w:rsidRPr="00F140D1" w:rsidRDefault="006459C0" w:rsidP="003D319E">
            <w:pPr>
              <w:pStyle w:val="PargrafodaLista"/>
              <w:numPr>
                <w:ilvl w:val="0"/>
                <w:numId w:val="34"/>
              </w:numPr>
              <w:jc w:val="both"/>
              <w:rPr>
                <w:rFonts w:asciiTheme="minorHAnsi" w:hAnsiTheme="minorHAnsi" w:cstheme="minorHAnsi"/>
                <w:b/>
                <w:color w:val="FFFFFF"/>
                <w:szCs w:val="22"/>
              </w:rPr>
            </w:pPr>
            <w:r>
              <w:t>● Aceitar regras, normas e acordos coletivos estabelecidos, incorporando-os às suas práticas e contribuindo com o alcance de objetivos e metas estabelecidas.</w:t>
            </w:r>
          </w:p>
          <w:p w14:paraId="4FCD1AB5" w14:textId="77777777" w:rsidR="006459C0" w:rsidRPr="00F140D1" w:rsidRDefault="006459C0" w:rsidP="003D319E">
            <w:pPr>
              <w:pStyle w:val="PargrafodaLista"/>
              <w:numPr>
                <w:ilvl w:val="0"/>
                <w:numId w:val="34"/>
              </w:numPr>
              <w:jc w:val="both"/>
              <w:rPr>
                <w:rFonts w:asciiTheme="minorHAnsi" w:hAnsiTheme="minorHAnsi" w:cstheme="minorHAnsi"/>
                <w:b/>
                <w:color w:val="FFFFFF"/>
                <w:szCs w:val="22"/>
              </w:rPr>
            </w:pPr>
          </w:p>
        </w:tc>
      </w:tr>
      <w:tr w:rsidR="006459C0" w:rsidRPr="002C1A23" w14:paraId="6B91F261"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39523F9" w14:textId="77777777" w:rsidR="006459C0" w:rsidRPr="002C1A23" w:rsidRDefault="006459C0"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AMBIENTES PEDAGÓGICOS, COM RELAÇÃO DE EQUIPAMENTOS, MÁQUINAS, FERRAMENTAS, INSTRUMENTOS E MATERIAIS</w:t>
            </w:r>
          </w:p>
        </w:tc>
      </w:tr>
      <w:tr w:rsidR="006459C0" w:rsidRPr="002C1A23" w14:paraId="19AB300F"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90C54CB" w14:textId="77777777" w:rsidR="006459C0" w:rsidRPr="002C1A23" w:rsidRDefault="006459C0" w:rsidP="00F36E0A">
            <w:pPr>
              <w:rPr>
                <w:rFonts w:asciiTheme="minorHAnsi" w:eastAsia="Times New Roman" w:hAnsiTheme="minorHAnsi" w:cstheme="minorHAnsi"/>
                <w:b/>
                <w:szCs w:val="22"/>
              </w:rPr>
            </w:pPr>
            <w:r w:rsidRPr="002C1A23">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80590BF" w14:textId="77777777" w:rsidR="006459C0" w:rsidRPr="006459C0" w:rsidRDefault="006459C0" w:rsidP="003D319E">
            <w:pPr>
              <w:pStyle w:val="NormalWeb"/>
              <w:numPr>
                <w:ilvl w:val="0"/>
                <w:numId w:val="30"/>
              </w:numPr>
              <w:spacing w:line="259" w:lineRule="auto"/>
              <w:rPr>
                <w:rFonts w:asciiTheme="minorHAnsi" w:hAnsiTheme="minorHAnsi" w:cstheme="minorHAnsi"/>
                <w:sz w:val="22"/>
                <w:szCs w:val="22"/>
              </w:rPr>
            </w:pPr>
            <w:r>
              <w:t xml:space="preserve">Sala de aula </w:t>
            </w:r>
          </w:p>
          <w:p w14:paraId="1925E24F" w14:textId="77777777" w:rsidR="006459C0" w:rsidRPr="006459C0" w:rsidRDefault="006459C0" w:rsidP="003D319E">
            <w:pPr>
              <w:pStyle w:val="NormalWeb"/>
              <w:numPr>
                <w:ilvl w:val="0"/>
                <w:numId w:val="30"/>
              </w:numPr>
              <w:spacing w:line="259" w:lineRule="auto"/>
              <w:rPr>
                <w:rFonts w:asciiTheme="minorHAnsi" w:hAnsiTheme="minorHAnsi" w:cstheme="minorHAnsi"/>
                <w:sz w:val="22"/>
                <w:szCs w:val="22"/>
              </w:rPr>
            </w:pPr>
            <w:r>
              <w:t xml:space="preserve">Laboratório de Informática </w:t>
            </w:r>
          </w:p>
          <w:p w14:paraId="491DDCC4" w14:textId="6C31C298" w:rsidR="006459C0" w:rsidRPr="002C1A23" w:rsidRDefault="006459C0" w:rsidP="003D319E">
            <w:pPr>
              <w:pStyle w:val="NormalWeb"/>
              <w:numPr>
                <w:ilvl w:val="0"/>
                <w:numId w:val="30"/>
              </w:numPr>
              <w:spacing w:line="259" w:lineRule="auto"/>
              <w:rPr>
                <w:rFonts w:asciiTheme="minorHAnsi" w:hAnsiTheme="minorHAnsi" w:cstheme="minorHAnsi"/>
                <w:sz w:val="22"/>
                <w:szCs w:val="22"/>
              </w:rPr>
            </w:pPr>
            <w:r>
              <w:t>Laboratório de Desenho</w:t>
            </w:r>
          </w:p>
        </w:tc>
      </w:tr>
      <w:tr w:rsidR="006459C0" w:rsidRPr="002C1A23" w14:paraId="7C589A9E"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75F75A8" w14:textId="6DC00645" w:rsidR="006459C0" w:rsidRPr="002C1A23" w:rsidRDefault="006459C0" w:rsidP="00F36E0A">
            <w:pPr>
              <w:rPr>
                <w:rFonts w:asciiTheme="minorHAnsi" w:hAnsiTheme="minorHAnsi" w:cstheme="minorHAnsi"/>
                <w:b/>
                <w:szCs w:val="22"/>
              </w:rPr>
            </w:pPr>
            <w:r>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460B1CB" w14:textId="77777777" w:rsidR="006459C0" w:rsidRPr="006459C0" w:rsidRDefault="006459C0" w:rsidP="003D319E">
            <w:pPr>
              <w:numPr>
                <w:ilvl w:val="0"/>
                <w:numId w:val="28"/>
              </w:numPr>
              <w:spacing w:after="160" w:line="259" w:lineRule="auto"/>
              <w:rPr>
                <w:rFonts w:asciiTheme="minorHAnsi" w:eastAsia="Noto Sans Symbols" w:hAnsiTheme="minorHAnsi" w:cstheme="minorHAnsi"/>
                <w:szCs w:val="22"/>
              </w:rPr>
            </w:pPr>
            <w:r>
              <w:t>Projetos de construção civil impressos</w:t>
            </w:r>
          </w:p>
          <w:p w14:paraId="04318F71" w14:textId="644EE15C" w:rsidR="006459C0" w:rsidRPr="002C1A23" w:rsidRDefault="006459C0" w:rsidP="003D319E">
            <w:pPr>
              <w:numPr>
                <w:ilvl w:val="0"/>
                <w:numId w:val="28"/>
              </w:numPr>
              <w:spacing w:after="160" w:line="259" w:lineRule="auto"/>
              <w:rPr>
                <w:rFonts w:asciiTheme="minorHAnsi" w:eastAsia="Noto Sans Symbols" w:hAnsiTheme="minorHAnsi" w:cstheme="minorHAnsi"/>
                <w:szCs w:val="22"/>
              </w:rPr>
            </w:pPr>
            <w:r>
              <w:t>Normas aplicadas ao desenho técnico: NBR 10067; NBR 10126; NBR 12298; NBR 16752; NBR 16861; NBR 6118; NBR 7190; NBR 7199; NBR 7480; NBR 6492; NBR 14100</w:t>
            </w:r>
          </w:p>
        </w:tc>
      </w:tr>
      <w:tr w:rsidR="006459C0" w:rsidRPr="002C1A23" w14:paraId="6B49ACD7"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E30A4EB" w14:textId="77777777" w:rsidR="006459C0" w:rsidRPr="002C1A23" w:rsidRDefault="006459C0" w:rsidP="00F36E0A">
            <w:pPr>
              <w:rPr>
                <w:rFonts w:asciiTheme="minorHAnsi" w:eastAsia="Times New Roman" w:hAnsiTheme="minorHAnsi" w:cstheme="minorHAnsi"/>
                <w:b/>
                <w:szCs w:val="22"/>
              </w:rPr>
            </w:pPr>
            <w:r w:rsidRPr="002C1A23">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AF80FE6" w14:textId="77777777" w:rsidR="006459C0" w:rsidRPr="006459C0" w:rsidRDefault="006459C0" w:rsidP="003D319E">
            <w:pPr>
              <w:numPr>
                <w:ilvl w:val="0"/>
                <w:numId w:val="29"/>
              </w:numPr>
              <w:spacing w:after="160" w:line="259" w:lineRule="auto"/>
              <w:rPr>
                <w:rFonts w:asciiTheme="minorHAnsi" w:eastAsia="Noto Sans Symbols" w:hAnsiTheme="minorHAnsi" w:cstheme="minorHAnsi"/>
                <w:szCs w:val="22"/>
              </w:rPr>
            </w:pPr>
            <w:r>
              <w:t xml:space="preserve">Computadores com acesso à internet (para uso de software de editor de texto, planilha eletrônica, editor de apresentações e software de desenho - CAD). </w:t>
            </w:r>
          </w:p>
          <w:p w14:paraId="6C99FD7F" w14:textId="77777777" w:rsidR="006459C0" w:rsidRPr="006459C0" w:rsidRDefault="006459C0" w:rsidP="003D319E">
            <w:pPr>
              <w:numPr>
                <w:ilvl w:val="0"/>
                <w:numId w:val="29"/>
              </w:numPr>
              <w:spacing w:after="160" w:line="259" w:lineRule="auto"/>
              <w:rPr>
                <w:rFonts w:asciiTheme="minorHAnsi" w:eastAsia="Noto Sans Symbols" w:hAnsiTheme="minorHAnsi" w:cstheme="minorHAnsi"/>
                <w:szCs w:val="22"/>
              </w:rPr>
            </w:pPr>
            <w:r>
              <w:t xml:space="preserve">Kit multimídia (projetor, tela, computador). </w:t>
            </w:r>
          </w:p>
          <w:p w14:paraId="5B33BF95" w14:textId="6C16A586" w:rsidR="006459C0" w:rsidRPr="002C1A23" w:rsidRDefault="006459C0" w:rsidP="003D319E">
            <w:pPr>
              <w:numPr>
                <w:ilvl w:val="0"/>
                <w:numId w:val="29"/>
              </w:numPr>
              <w:spacing w:after="160" w:line="259" w:lineRule="auto"/>
              <w:rPr>
                <w:rFonts w:asciiTheme="minorHAnsi" w:eastAsia="Noto Sans Symbols" w:hAnsiTheme="minorHAnsi" w:cstheme="minorHAnsi"/>
                <w:szCs w:val="22"/>
              </w:rPr>
            </w:pPr>
            <w:r>
              <w:lastRenderedPageBreak/>
              <w:t xml:space="preserve">Esquadros para desenho técnico; </w:t>
            </w:r>
            <w:proofErr w:type="spellStart"/>
            <w:r>
              <w:t>Escalímetros</w:t>
            </w:r>
            <w:proofErr w:type="spellEnd"/>
            <w:r>
              <w:t>; Lapiseira; Borracha plástica branca para desenho; Compasso; Transferidor; Prancheta com régua paralela; Calculadora científica; Gabarito de círculos.</w:t>
            </w:r>
          </w:p>
        </w:tc>
      </w:tr>
      <w:tr w:rsidR="006459C0" w:rsidRPr="002C1A23" w14:paraId="4F311B9D"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4789BA9" w14:textId="77777777" w:rsidR="006459C0" w:rsidRPr="002C1A23" w:rsidRDefault="006459C0" w:rsidP="00F36E0A">
            <w:pPr>
              <w:rPr>
                <w:rFonts w:asciiTheme="minorHAnsi" w:hAnsiTheme="minorHAnsi" w:cstheme="minorHAnsi"/>
                <w:b/>
                <w:szCs w:val="22"/>
              </w:rPr>
            </w:pPr>
            <w:r w:rsidRPr="002C1A23">
              <w:rPr>
                <w:rFonts w:asciiTheme="minorHAnsi" w:hAnsiTheme="minorHAnsi" w:cstheme="minorHAnsi"/>
                <w:b/>
                <w:szCs w:val="22"/>
              </w:rPr>
              <w:lastRenderedPageBreak/>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1F85712" w14:textId="1DD18721" w:rsidR="006459C0" w:rsidRPr="002C1A23" w:rsidRDefault="00FE347F" w:rsidP="003D319E">
            <w:pPr>
              <w:pStyle w:val="NormalWeb"/>
              <w:numPr>
                <w:ilvl w:val="0"/>
                <w:numId w:val="31"/>
              </w:numPr>
              <w:spacing w:line="259" w:lineRule="auto"/>
              <w:rPr>
                <w:rFonts w:asciiTheme="minorHAnsi" w:hAnsiTheme="minorHAnsi" w:cstheme="minorHAnsi"/>
                <w:sz w:val="22"/>
                <w:szCs w:val="22"/>
              </w:rPr>
            </w:pPr>
            <w: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44BA6B8D" w14:textId="77777777" w:rsidR="0092745E" w:rsidRDefault="0092745E">
      <w:pPr>
        <w:tabs>
          <w:tab w:val="left" w:pos="3549"/>
        </w:tabs>
        <w:jc w:val="center"/>
        <w:rPr>
          <w:b/>
          <w:sz w:val="24"/>
        </w:rPr>
      </w:pPr>
    </w:p>
    <w:p w14:paraId="3EBCC861" w14:textId="77777777" w:rsidR="0092745E" w:rsidRDefault="0092745E">
      <w:pPr>
        <w:tabs>
          <w:tab w:val="left" w:pos="3549"/>
        </w:tabs>
        <w:jc w:val="center"/>
        <w:rPr>
          <w:b/>
          <w:sz w:val="24"/>
        </w:rPr>
      </w:pPr>
    </w:p>
    <w:p w14:paraId="6B600801" w14:textId="77777777" w:rsidR="0092745E" w:rsidRDefault="0092745E">
      <w:pPr>
        <w:tabs>
          <w:tab w:val="left" w:pos="3549"/>
        </w:tabs>
        <w:jc w:val="center"/>
        <w:rPr>
          <w:b/>
          <w:sz w:val="24"/>
        </w:rPr>
      </w:pPr>
    </w:p>
    <w:p w14:paraId="5E1FF53D" w14:textId="77777777" w:rsidR="0092745E" w:rsidRDefault="0092745E">
      <w:pPr>
        <w:tabs>
          <w:tab w:val="left" w:pos="3549"/>
        </w:tabs>
        <w:jc w:val="center"/>
        <w:rPr>
          <w:b/>
          <w:sz w:val="24"/>
        </w:rPr>
      </w:pPr>
    </w:p>
    <w:p w14:paraId="0B100E23" w14:textId="77777777" w:rsidR="0092745E" w:rsidRDefault="0092745E">
      <w:pPr>
        <w:tabs>
          <w:tab w:val="left" w:pos="3549"/>
        </w:tabs>
        <w:jc w:val="center"/>
        <w:rPr>
          <w:b/>
          <w:sz w:val="24"/>
        </w:rPr>
      </w:pPr>
    </w:p>
    <w:p w14:paraId="01FB1A8D" w14:textId="77777777" w:rsidR="0092745E" w:rsidRDefault="0092745E">
      <w:pPr>
        <w:tabs>
          <w:tab w:val="left" w:pos="3549"/>
        </w:tabs>
        <w:jc w:val="center"/>
        <w:rPr>
          <w:b/>
          <w:sz w:val="24"/>
        </w:rPr>
      </w:pPr>
    </w:p>
    <w:p w14:paraId="193651CA" w14:textId="43A3EACE" w:rsidR="0092745E" w:rsidRDefault="0092745E">
      <w:pPr>
        <w:tabs>
          <w:tab w:val="left" w:pos="3549"/>
        </w:tabs>
        <w:jc w:val="center"/>
        <w:rPr>
          <w:b/>
          <w:sz w:val="24"/>
        </w:rPr>
      </w:pPr>
    </w:p>
    <w:p w14:paraId="53EC7F8F" w14:textId="77777777" w:rsidR="0092745E" w:rsidRDefault="0092745E">
      <w:pPr>
        <w:tabs>
          <w:tab w:val="left" w:pos="3549"/>
        </w:tabs>
        <w:jc w:val="center"/>
        <w:rPr>
          <w:b/>
          <w:sz w:val="24"/>
        </w:rPr>
      </w:pPr>
    </w:p>
    <w:p w14:paraId="32E6853D" w14:textId="77777777" w:rsidR="0092745E" w:rsidRDefault="0092745E">
      <w:pPr>
        <w:tabs>
          <w:tab w:val="left" w:pos="3549"/>
        </w:tabs>
        <w:jc w:val="center"/>
        <w:rPr>
          <w:b/>
          <w:sz w:val="24"/>
        </w:rPr>
      </w:pPr>
    </w:p>
    <w:p w14:paraId="50924B67" w14:textId="77777777" w:rsidR="0092745E" w:rsidRDefault="0092745E">
      <w:pPr>
        <w:tabs>
          <w:tab w:val="left" w:pos="3549"/>
        </w:tabs>
        <w:jc w:val="center"/>
        <w:rPr>
          <w:b/>
          <w:sz w:val="24"/>
        </w:rPr>
      </w:pPr>
    </w:p>
    <w:p w14:paraId="17638AE2" w14:textId="77777777" w:rsidR="0092745E" w:rsidRDefault="0092745E">
      <w:pPr>
        <w:tabs>
          <w:tab w:val="left" w:pos="3549"/>
        </w:tabs>
        <w:jc w:val="center"/>
        <w:rPr>
          <w:b/>
          <w:sz w:val="24"/>
        </w:rPr>
      </w:pPr>
    </w:p>
    <w:p w14:paraId="60D3B91F" w14:textId="77777777" w:rsidR="0092745E" w:rsidRDefault="0092745E">
      <w:pPr>
        <w:tabs>
          <w:tab w:val="left" w:pos="3549"/>
        </w:tabs>
        <w:jc w:val="center"/>
        <w:rPr>
          <w:b/>
          <w:sz w:val="24"/>
        </w:rPr>
      </w:pPr>
    </w:p>
    <w:p w14:paraId="3571BCDE" w14:textId="77777777" w:rsidR="0092745E" w:rsidRDefault="0092745E">
      <w:pPr>
        <w:tabs>
          <w:tab w:val="left" w:pos="3549"/>
        </w:tabs>
        <w:jc w:val="center"/>
        <w:rPr>
          <w:b/>
          <w:sz w:val="24"/>
        </w:rPr>
      </w:pPr>
    </w:p>
    <w:p w14:paraId="67676BFC" w14:textId="0273B0A3" w:rsidR="0092745E" w:rsidRDefault="0092745E">
      <w:pPr>
        <w:tabs>
          <w:tab w:val="left" w:pos="3549"/>
        </w:tabs>
        <w:jc w:val="center"/>
        <w:rPr>
          <w:b/>
          <w:sz w:val="24"/>
        </w:rPr>
      </w:pPr>
    </w:p>
    <w:p w14:paraId="05A68C80" w14:textId="77777777" w:rsidR="0092745E" w:rsidRDefault="0092745E">
      <w:pPr>
        <w:tabs>
          <w:tab w:val="left" w:pos="3549"/>
        </w:tabs>
        <w:jc w:val="center"/>
        <w:rPr>
          <w:b/>
          <w:sz w:val="24"/>
        </w:rPr>
      </w:pPr>
    </w:p>
    <w:p w14:paraId="6168B7D4" w14:textId="77777777" w:rsidR="0092745E" w:rsidRDefault="0092745E">
      <w:pPr>
        <w:tabs>
          <w:tab w:val="left" w:pos="3549"/>
        </w:tabs>
        <w:jc w:val="center"/>
        <w:rPr>
          <w:b/>
          <w:sz w:val="24"/>
        </w:rPr>
      </w:pPr>
    </w:p>
    <w:p w14:paraId="09613C1A" w14:textId="77777777" w:rsidR="0092745E" w:rsidRDefault="0092745E">
      <w:pPr>
        <w:tabs>
          <w:tab w:val="left" w:pos="3549"/>
        </w:tabs>
        <w:jc w:val="center"/>
        <w:rPr>
          <w:b/>
          <w:sz w:val="24"/>
        </w:rPr>
      </w:pPr>
    </w:p>
    <w:p w14:paraId="724B5D20" w14:textId="77777777" w:rsidR="0092745E" w:rsidRDefault="0092745E">
      <w:pPr>
        <w:tabs>
          <w:tab w:val="left" w:pos="3549"/>
        </w:tabs>
        <w:jc w:val="center"/>
        <w:rPr>
          <w:b/>
          <w:sz w:val="24"/>
        </w:rPr>
      </w:pPr>
    </w:p>
    <w:p w14:paraId="504090DB" w14:textId="77777777" w:rsidR="0092745E" w:rsidRDefault="0092745E">
      <w:pPr>
        <w:tabs>
          <w:tab w:val="left" w:pos="3549"/>
        </w:tabs>
        <w:jc w:val="center"/>
        <w:rPr>
          <w:b/>
          <w:sz w:val="24"/>
        </w:rPr>
      </w:pPr>
    </w:p>
    <w:p w14:paraId="580201B1" w14:textId="77777777" w:rsidR="0092745E" w:rsidRDefault="0092745E">
      <w:pPr>
        <w:tabs>
          <w:tab w:val="left" w:pos="3549"/>
        </w:tabs>
        <w:jc w:val="center"/>
        <w:rPr>
          <w:b/>
          <w:sz w:val="24"/>
        </w:rPr>
      </w:pPr>
    </w:p>
    <w:p w14:paraId="6007BEDD" w14:textId="2B4C21DA" w:rsidR="0092745E" w:rsidRDefault="0092745E">
      <w:pPr>
        <w:tabs>
          <w:tab w:val="left" w:pos="3549"/>
        </w:tabs>
        <w:jc w:val="center"/>
        <w:rPr>
          <w:b/>
          <w:sz w:val="24"/>
        </w:rPr>
      </w:pPr>
    </w:p>
    <w:p w14:paraId="2431FCC7" w14:textId="77777777" w:rsidR="0092745E" w:rsidRDefault="0092745E">
      <w:pPr>
        <w:tabs>
          <w:tab w:val="left" w:pos="3549"/>
        </w:tabs>
        <w:jc w:val="center"/>
        <w:rPr>
          <w:b/>
          <w:sz w:val="24"/>
        </w:rPr>
      </w:pPr>
    </w:p>
    <w:p w14:paraId="2CBB25A0" w14:textId="77777777" w:rsidR="0092745E" w:rsidRDefault="0092745E">
      <w:pPr>
        <w:tabs>
          <w:tab w:val="left" w:pos="3549"/>
        </w:tabs>
        <w:jc w:val="center"/>
        <w:rPr>
          <w:b/>
          <w:sz w:val="24"/>
        </w:rPr>
      </w:pPr>
    </w:p>
    <w:p w14:paraId="32595697" w14:textId="77777777" w:rsidR="0092745E" w:rsidRDefault="0092745E">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1790"/>
        <w:gridCol w:w="3277"/>
      </w:tblGrid>
      <w:tr w:rsidR="002D724D" w:rsidRPr="002C1A23" w14:paraId="6FB29EF0"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DE4703C" w14:textId="77777777" w:rsidR="002D724D" w:rsidRPr="002C1A23" w:rsidRDefault="002D724D"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 xml:space="preserve">Módulo: </w:t>
            </w:r>
            <w:r>
              <w:rPr>
                <w:rFonts w:asciiTheme="minorHAnsi" w:hAnsiTheme="minorHAnsi" w:cstheme="minorHAnsi"/>
                <w:b/>
                <w:color w:val="FFFFFF"/>
                <w:szCs w:val="22"/>
              </w:rPr>
              <w:t>Introdutório</w:t>
            </w:r>
          </w:p>
        </w:tc>
      </w:tr>
      <w:tr w:rsidR="002D724D" w:rsidRPr="002C1A23" w14:paraId="3051C6AB"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28841D1" w14:textId="77777777" w:rsidR="002D724D" w:rsidRPr="002C1A23" w:rsidRDefault="002D724D" w:rsidP="00F36E0A">
            <w:pPr>
              <w:rPr>
                <w:rFonts w:asciiTheme="minorHAnsi" w:eastAsia="Times New Roman" w:hAnsiTheme="minorHAnsi" w:cstheme="minorHAnsi"/>
                <w:szCs w:val="22"/>
              </w:rPr>
            </w:pPr>
            <w:r w:rsidRPr="002C1A23">
              <w:rPr>
                <w:rFonts w:asciiTheme="minorHAnsi" w:hAnsiTheme="minorHAnsi" w:cstheme="minorHAnsi"/>
                <w:b/>
                <w:szCs w:val="22"/>
              </w:rPr>
              <w:t xml:space="preserve">Perfil Profissional: </w:t>
            </w:r>
            <w:r w:rsidRPr="002C1A23">
              <w:rPr>
                <w:rFonts w:asciiTheme="minorHAnsi" w:hAnsiTheme="minorHAnsi" w:cstheme="minorHAnsi"/>
                <w:szCs w:val="22"/>
              </w:rPr>
              <w:t>TÉCNICO EM EDIFICAÇÕES</w:t>
            </w:r>
          </w:p>
        </w:tc>
      </w:tr>
      <w:tr w:rsidR="002D724D" w:rsidRPr="002C1A23" w14:paraId="35CC4DD4"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3F5C7F" w14:textId="5645FAA7" w:rsidR="002D724D" w:rsidRPr="002C1A23" w:rsidRDefault="002D724D" w:rsidP="00F36E0A">
            <w:pPr>
              <w:rPr>
                <w:rFonts w:asciiTheme="minorHAnsi" w:eastAsia="Times New Roman" w:hAnsiTheme="minorHAnsi" w:cstheme="minorHAnsi"/>
                <w:szCs w:val="22"/>
              </w:rPr>
            </w:pPr>
            <w:r w:rsidRPr="002C1A23">
              <w:rPr>
                <w:rFonts w:asciiTheme="minorHAnsi" w:hAnsiTheme="minorHAnsi" w:cstheme="minorHAnsi"/>
                <w:b/>
                <w:szCs w:val="22"/>
              </w:rPr>
              <w:t xml:space="preserve">Unidade Curricular: </w:t>
            </w:r>
            <w:r>
              <w:t>Fundamentos de Topografia</w:t>
            </w:r>
          </w:p>
        </w:tc>
      </w:tr>
      <w:tr w:rsidR="002D724D" w:rsidRPr="002C1A23" w14:paraId="1BC88462"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9D281BF" w14:textId="0EBCC1B1" w:rsidR="002D724D" w:rsidRPr="002C1A23" w:rsidRDefault="002D724D" w:rsidP="00F36E0A">
            <w:pPr>
              <w:rPr>
                <w:rFonts w:asciiTheme="minorHAnsi" w:hAnsiTheme="minorHAnsi" w:cstheme="minorHAnsi"/>
                <w:b/>
                <w:szCs w:val="22"/>
              </w:rPr>
            </w:pPr>
            <w:r w:rsidRPr="002C1A23">
              <w:rPr>
                <w:rFonts w:asciiTheme="minorHAnsi" w:hAnsiTheme="minorHAnsi" w:cstheme="minorHAnsi"/>
                <w:b/>
                <w:szCs w:val="22"/>
              </w:rPr>
              <w:t xml:space="preserve">Carga Horária: </w:t>
            </w:r>
            <w:r>
              <w:rPr>
                <w:rFonts w:asciiTheme="minorHAnsi" w:hAnsiTheme="minorHAnsi" w:cstheme="minorHAnsi"/>
                <w:bCs/>
                <w:szCs w:val="22"/>
              </w:rPr>
              <w:t>50</w:t>
            </w:r>
            <w:r w:rsidRPr="002C1A23">
              <w:rPr>
                <w:rFonts w:asciiTheme="minorHAnsi" w:hAnsiTheme="minorHAnsi" w:cstheme="minorHAnsi"/>
                <w:bCs/>
                <w:szCs w:val="22"/>
              </w:rPr>
              <w:t>h</w:t>
            </w:r>
          </w:p>
        </w:tc>
      </w:tr>
      <w:tr w:rsidR="002D724D" w:rsidRPr="002C1A23" w14:paraId="23D10A38"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8B7126" w14:textId="77777777" w:rsidR="002D724D" w:rsidRPr="002C1A23" w:rsidRDefault="002D724D" w:rsidP="00F36E0A">
            <w:pPr>
              <w:jc w:val="both"/>
              <w:rPr>
                <w:rFonts w:asciiTheme="minorHAnsi" w:eastAsia="Noto Sans Symbols" w:hAnsiTheme="minorHAnsi" w:cstheme="minorHAnsi"/>
                <w:b/>
                <w:szCs w:val="22"/>
              </w:rPr>
            </w:pPr>
            <w:r w:rsidRPr="002C1A23">
              <w:rPr>
                <w:rFonts w:asciiTheme="minorHAnsi" w:hAnsiTheme="minorHAnsi" w:cstheme="minorHAnsi"/>
                <w:b/>
                <w:szCs w:val="22"/>
              </w:rPr>
              <w:t>Unidade de Competência</w:t>
            </w:r>
          </w:p>
          <w:p w14:paraId="5E80BEEE" w14:textId="77777777" w:rsidR="002D724D" w:rsidRPr="002C1A23" w:rsidRDefault="002D724D" w:rsidP="003D319E">
            <w:pPr>
              <w:pStyle w:val="PargrafodaLista"/>
              <w:numPr>
                <w:ilvl w:val="0"/>
                <w:numId w:val="27"/>
              </w:numPr>
              <w:jc w:val="both"/>
              <w:rPr>
                <w:rFonts w:asciiTheme="minorHAnsi" w:eastAsia="Times New Roman" w:hAnsiTheme="minorHAnsi" w:cstheme="minorHAnsi"/>
                <w:szCs w:val="22"/>
              </w:rPr>
            </w:pPr>
            <w:r w:rsidRPr="002C1A23">
              <w:rPr>
                <w:rFonts w:asciiTheme="minorHAnsi" w:hAnsiTheme="minorHAnsi" w:cstheme="minorHAnsi"/>
                <w:szCs w:val="22"/>
              </w:rPr>
              <w:t xml:space="preserve">F.1: Desenvolver projetos de edificações nos limites estabelecidos pela legislação vigente (80m2), considerando os padrões, normas e procedimentos técnicos, de qualidade, de saúde e segurança e de meio ambiente. </w:t>
            </w:r>
          </w:p>
          <w:p w14:paraId="0C29A1AE" w14:textId="77777777" w:rsidR="002D724D" w:rsidRPr="002C1A23" w:rsidRDefault="002D724D" w:rsidP="003D319E">
            <w:pPr>
              <w:pStyle w:val="PargrafodaLista"/>
              <w:numPr>
                <w:ilvl w:val="0"/>
                <w:numId w:val="27"/>
              </w:numPr>
              <w:jc w:val="both"/>
              <w:rPr>
                <w:rFonts w:asciiTheme="minorHAnsi" w:eastAsia="Times New Roman" w:hAnsiTheme="minorHAnsi" w:cstheme="minorHAnsi"/>
                <w:szCs w:val="22"/>
              </w:rPr>
            </w:pPr>
            <w:r w:rsidRPr="002C1A23">
              <w:rPr>
                <w:rFonts w:asciiTheme="minorHAnsi" w:hAnsiTheme="minorHAnsi" w:cstheme="minorHAnsi"/>
                <w:szCs w:val="22"/>
              </w:rPr>
              <w:t xml:space="preserve">F.2: Realizar a gestão da execução de obras e do ciclo de vida de edificações, considerando os padrões, normas e procedimentos técnicos, de qualidade, de saúde e segurança e de meio ambiente. </w:t>
            </w:r>
          </w:p>
          <w:p w14:paraId="342C554C" w14:textId="77777777" w:rsidR="002D724D" w:rsidRPr="002C1A23" w:rsidRDefault="002D724D" w:rsidP="003D319E">
            <w:pPr>
              <w:numPr>
                <w:ilvl w:val="0"/>
                <w:numId w:val="27"/>
              </w:numPr>
              <w:spacing w:after="160" w:line="259" w:lineRule="auto"/>
              <w:jc w:val="both"/>
              <w:rPr>
                <w:rFonts w:asciiTheme="minorHAnsi" w:eastAsia="Noto Sans Symbols" w:hAnsiTheme="minorHAnsi" w:cstheme="minorHAnsi"/>
                <w:szCs w:val="22"/>
              </w:rPr>
            </w:pPr>
            <w:r w:rsidRPr="002C1A23">
              <w:rPr>
                <w:rFonts w:asciiTheme="minorHAnsi" w:hAnsiTheme="minorHAnsi" w:cstheme="minorHAnsi"/>
                <w:szCs w:val="22"/>
              </w:rPr>
              <w:t>F.3: Implementar novas tecnologias e novos processos construtivos de edificações, considerando os padrões, normas e procedimentos técnicos, de qualidade, de saúde e segurança e de meio ambiente.</w:t>
            </w:r>
          </w:p>
        </w:tc>
      </w:tr>
      <w:tr w:rsidR="002D724D" w:rsidRPr="002C1A23" w14:paraId="6B591519"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581D65E" w14:textId="78651601" w:rsidR="002D724D" w:rsidRDefault="002D724D" w:rsidP="00F36E0A">
            <w:pPr>
              <w:pStyle w:val="NormalWeb"/>
              <w:spacing w:before="0" w:beforeAutospacing="0" w:after="0" w:afterAutospacing="0"/>
              <w:jc w:val="both"/>
            </w:pPr>
            <w:r w:rsidRPr="002C1A23">
              <w:rPr>
                <w:rFonts w:asciiTheme="minorHAnsi" w:hAnsiTheme="minorHAnsi" w:cstheme="minorHAnsi"/>
                <w:b/>
                <w:sz w:val="22"/>
                <w:szCs w:val="22"/>
              </w:rPr>
              <w:t>Objetivo Geral:</w:t>
            </w:r>
            <w:r w:rsidRPr="002C1A23">
              <w:rPr>
                <w:rFonts w:asciiTheme="minorHAnsi" w:hAnsiTheme="minorHAnsi" w:cstheme="minorHAnsi"/>
                <w:sz w:val="22"/>
                <w:szCs w:val="22"/>
              </w:rPr>
              <w:t xml:space="preserve"> </w:t>
            </w:r>
            <w:r>
              <w:t>Desenvolver as capacidades básicas e socioemocionais que se aplicam a estudos topográficos de áreas destinadas à construção de edificações, de forma a permitir a sua compreensão e aplicação no desenvolvimento de projetos e na execução de processos construtivos.</w:t>
            </w:r>
          </w:p>
          <w:p w14:paraId="0109ADB1" w14:textId="77777777" w:rsidR="002D724D" w:rsidRPr="002C1A23" w:rsidRDefault="002D724D" w:rsidP="00F36E0A">
            <w:pPr>
              <w:pStyle w:val="NormalWeb"/>
              <w:spacing w:before="0" w:beforeAutospacing="0" w:after="0" w:afterAutospacing="0"/>
              <w:jc w:val="both"/>
              <w:rPr>
                <w:rFonts w:asciiTheme="minorHAnsi" w:eastAsia="Times New Roman" w:hAnsiTheme="minorHAnsi" w:cstheme="minorHAnsi"/>
                <w:sz w:val="22"/>
                <w:szCs w:val="22"/>
              </w:rPr>
            </w:pPr>
          </w:p>
        </w:tc>
      </w:tr>
      <w:tr w:rsidR="002D724D" w:rsidRPr="002C1A23" w14:paraId="21A11459"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38B49F5" w14:textId="77777777" w:rsidR="002D724D" w:rsidRPr="002C1A23" w:rsidRDefault="002D724D"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Conteúdos Formativos</w:t>
            </w:r>
          </w:p>
        </w:tc>
      </w:tr>
      <w:tr w:rsidR="002D724D" w:rsidRPr="002C1A23" w14:paraId="545A93D8"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B9653BA" w14:textId="77777777" w:rsidR="002D724D" w:rsidRPr="002C1A23" w:rsidRDefault="002D724D" w:rsidP="00F36E0A">
            <w:pPr>
              <w:rPr>
                <w:rFonts w:asciiTheme="minorHAnsi" w:eastAsia="Times New Roman" w:hAnsiTheme="minorHAnsi" w:cstheme="minorHAnsi"/>
                <w:szCs w:val="22"/>
              </w:rPr>
            </w:pPr>
            <w:r w:rsidRPr="002C1A23">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116E5A8" w14:textId="77777777" w:rsidR="002D724D" w:rsidRPr="002C1A23" w:rsidRDefault="002D724D" w:rsidP="00F36E0A">
            <w:pPr>
              <w:rPr>
                <w:rFonts w:asciiTheme="minorHAnsi" w:eastAsia="Times New Roman" w:hAnsiTheme="minorHAnsi" w:cstheme="minorHAnsi"/>
                <w:szCs w:val="22"/>
              </w:rPr>
            </w:pPr>
            <w:r w:rsidRPr="002C1A23">
              <w:rPr>
                <w:rFonts w:asciiTheme="minorHAnsi" w:hAnsiTheme="minorHAnsi" w:cstheme="minorHAnsi"/>
                <w:b/>
                <w:szCs w:val="22"/>
              </w:rPr>
              <w:t>Padrão de Desempenho</w:t>
            </w:r>
          </w:p>
        </w:tc>
        <w:tc>
          <w:tcPr>
            <w:tcW w:w="179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67524C4" w14:textId="77777777" w:rsidR="002D724D" w:rsidRPr="002C1A23" w:rsidRDefault="002D724D" w:rsidP="00F36E0A">
            <w:pPr>
              <w:rPr>
                <w:rFonts w:asciiTheme="minorHAnsi" w:eastAsia="Times New Roman" w:hAnsiTheme="minorHAnsi" w:cstheme="minorHAnsi"/>
                <w:szCs w:val="22"/>
              </w:rPr>
            </w:pPr>
            <w:r w:rsidRPr="002C1A23">
              <w:rPr>
                <w:rFonts w:asciiTheme="minorHAnsi" w:hAnsiTheme="minorHAnsi" w:cstheme="minorHAnsi"/>
                <w:b/>
                <w:szCs w:val="22"/>
              </w:rPr>
              <w:t>Capacidades Técnicas</w:t>
            </w:r>
          </w:p>
        </w:tc>
        <w:tc>
          <w:tcPr>
            <w:tcW w:w="327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71038A9" w14:textId="77777777" w:rsidR="002D724D" w:rsidRPr="002C1A23" w:rsidRDefault="002D724D" w:rsidP="00F36E0A">
            <w:pPr>
              <w:rPr>
                <w:rFonts w:asciiTheme="minorHAnsi" w:eastAsia="Times New Roman" w:hAnsiTheme="minorHAnsi" w:cstheme="minorHAnsi"/>
                <w:szCs w:val="22"/>
              </w:rPr>
            </w:pPr>
            <w:r w:rsidRPr="002C1A23">
              <w:rPr>
                <w:rFonts w:asciiTheme="minorHAnsi" w:hAnsiTheme="minorHAnsi" w:cstheme="minorHAnsi"/>
                <w:b/>
                <w:szCs w:val="22"/>
              </w:rPr>
              <w:t>Conhecimentos</w:t>
            </w:r>
          </w:p>
        </w:tc>
      </w:tr>
      <w:tr w:rsidR="002D724D" w:rsidRPr="002C1A23" w14:paraId="2F7043BC" w14:textId="77777777" w:rsidTr="00F36E0A">
        <w:trPr>
          <w:trHeight w:val="408"/>
        </w:trPr>
        <w:tc>
          <w:tcPr>
            <w:tcW w:w="5551"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1E6A740" w14:textId="77777777" w:rsidR="002D724D" w:rsidRPr="002C1A23" w:rsidRDefault="002D724D" w:rsidP="00F36E0A">
            <w:pPr>
              <w:rPr>
                <w:rFonts w:asciiTheme="minorHAnsi" w:hAnsiTheme="minorHAnsi" w:cstheme="minorHAnsi"/>
                <w:b/>
                <w:szCs w:val="22"/>
              </w:rPr>
            </w:pPr>
          </w:p>
        </w:tc>
        <w:tc>
          <w:tcPr>
            <w:tcW w:w="3277"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4DBDD01" w14:textId="77777777" w:rsidR="00A26F4A" w:rsidRDefault="002D724D" w:rsidP="00F36E0A">
            <w:r>
              <w:t xml:space="preserve">1 Organização e Disciplina no Trabalho </w:t>
            </w:r>
          </w:p>
          <w:p w14:paraId="6FD7A6CB" w14:textId="77777777" w:rsidR="00A26F4A" w:rsidRDefault="002D724D" w:rsidP="00F36E0A">
            <w:r>
              <w:t xml:space="preserve">1.1 Princípios de organização do trabalho: Organização do Tempo; Organização de Compromissos; Organização de Atividades; A organização do local de trabalho </w:t>
            </w:r>
          </w:p>
          <w:p w14:paraId="6C394AE3" w14:textId="6CFAE2B2" w:rsidR="00A26F4A" w:rsidRDefault="002D724D" w:rsidP="00F36E0A">
            <w:r>
              <w:t xml:space="preserve">2 Projetos Topográficos </w:t>
            </w:r>
          </w:p>
          <w:p w14:paraId="700BE9D6" w14:textId="77777777" w:rsidR="00A26F4A" w:rsidRDefault="002D724D" w:rsidP="00F36E0A">
            <w:r>
              <w:t xml:space="preserve">2.1 Definição </w:t>
            </w:r>
          </w:p>
          <w:p w14:paraId="1BC04736" w14:textId="77777777" w:rsidR="00A26F4A" w:rsidRDefault="002D724D" w:rsidP="00F36E0A">
            <w:r>
              <w:lastRenderedPageBreak/>
              <w:t xml:space="preserve">2.2 Tipos </w:t>
            </w:r>
          </w:p>
          <w:p w14:paraId="416D4E02" w14:textId="77777777" w:rsidR="00A26F4A" w:rsidRDefault="002D724D" w:rsidP="00F36E0A">
            <w:r>
              <w:t xml:space="preserve">2.3 Aplicação </w:t>
            </w:r>
          </w:p>
          <w:p w14:paraId="69C6FC95" w14:textId="3A78A561" w:rsidR="002D724D" w:rsidRDefault="002D724D" w:rsidP="00F36E0A">
            <w:r>
              <w:t>2.4 Leitura e interpretação</w:t>
            </w:r>
          </w:p>
          <w:p w14:paraId="2662D36F" w14:textId="77777777" w:rsidR="00A26F4A" w:rsidRDefault="002D724D" w:rsidP="00F36E0A">
            <w:r>
              <w:t xml:space="preserve">3 Normas Aplicadas a Levantamentos Topográficos 3.1 NBR 13133 – Execução de levantamento topográfico </w:t>
            </w:r>
          </w:p>
          <w:p w14:paraId="5B05DA23" w14:textId="77777777" w:rsidR="00A26F4A" w:rsidRDefault="002D724D" w:rsidP="00F36E0A">
            <w:r>
              <w:t xml:space="preserve">3.2 NBR 14166 – Rede de Referência Cadastral Municipal 4 Levantamentos Topográficos 4.1 Princípios </w:t>
            </w:r>
          </w:p>
          <w:p w14:paraId="444CCF61" w14:textId="77777777" w:rsidR="00A26F4A" w:rsidRDefault="002D724D" w:rsidP="00F36E0A">
            <w:r>
              <w:t xml:space="preserve">4.2 Referências </w:t>
            </w:r>
          </w:p>
          <w:p w14:paraId="5EBEB9C5" w14:textId="77777777" w:rsidR="00A26F4A" w:rsidRDefault="002D724D" w:rsidP="00F36E0A">
            <w:r>
              <w:t xml:space="preserve">4.3 Métodos </w:t>
            </w:r>
          </w:p>
          <w:p w14:paraId="10A3B1B1" w14:textId="249E0F53" w:rsidR="00A26F4A" w:rsidRDefault="002D724D" w:rsidP="00F36E0A">
            <w:r>
              <w:t xml:space="preserve">4.4 Técnicas </w:t>
            </w:r>
          </w:p>
          <w:p w14:paraId="49F05949" w14:textId="77777777" w:rsidR="00A26F4A" w:rsidRDefault="002D724D" w:rsidP="00F36E0A">
            <w:r>
              <w:t xml:space="preserve">4.5 Meios empregados no levantamento de dados topográficos </w:t>
            </w:r>
          </w:p>
          <w:p w14:paraId="7CCCAD00" w14:textId="77777777" w:rsidR="00A26F4A" w:rsidRDefault="002D724D" w:rsidP="00F36E0A">
            <w:r>
              <w:t xml:space="preserve">4.6 Cálculos em levantamentos topográficos </w:t>
            </w:r>
          </w:p>
          <w:p w14:paraId="09D29F47" w14:textId="77777777" w:rsidR="00A26F4A" w:rsidRDefault="002D724D" w:rsidP="00F36E0A">
            <w:r>
              <w:t xml:space="preserve">5 Aplicativos Computacionais para a Coleta de Dados e Elaboração de Projetos Topográficos </w:t>
            </w:r>
          </w:p>
          <w:p w14:paraId="77D5061B" w14:textId="77777777" w:rsidR="00A26F4A" w:rsidRDefault="002D724D" w:rsidP="00F36E0A">
            <w:r>
              <w:t xml:space="preserve">6 Equipamentos, Ferramentas e Instrumentos de Topografia </w:t>
            </w:r>
          </w:p>
          <w:p w14:paraId="58CD0E19" w14:textId="4DA2C10E" w:rsidR="00A26F4A" w:rsidRDefault="002D724D" w:rsidP="00F36E0A">
            <w:r>
              <w:t xml:space="preserve">6.1 Tipos </w:t>
            </w:r>
          </w:p>
          <w:p w14:paraId="3FC2004D" w14:textId="109254D4" w:rsidR="00A26F4A" w:rsidRDefault="002D724D" w:rsidP="00F36E0A">
            <w:r>
              <w:t xml:space="preserve">6.2 Funções </w:t>
            </w:r>
          </w:p>
          <w:p w14:paraId="4DAAD75A" w14:textId="77777777" w:rsidR="00A26F4A" w:rsidRDefault="002D724D" w:rsidP="00F36E0A">
            <w:r>
              <w:t xml:space="preserve">6.3 Aplicações </w:t>
            </w:r>
          </w:p>
          <w:p w14:paraId="64C6DEBD" w14:textId="77777777" w:rsidR="00A26F4A" w:rsidRDefault="002D724D" w:rsidP="00F36E0A">
            <w:r>
              <w:t xml:space="preserve">7 Noções de Aerofotogrametria 7.1 Definição </w:t>
            </w:r>
          </w:p>
          <w:p w14:paraId="29B5A987" w14:textId="77777777" w:rsidR="00A26F4A" w:rsidRDefault="002D724D" w:rsidP="00F36E0A">
            <w:r>
              <w:t xml:space="preserve">7.2 Conceitos fundamentais </w:t>
            </w:r>
          </w:p>
          <w:p w14:paraId="5069E91D" w14:textId="77777777" w:rsidR="00A26F4A" w:rsidRDefault="002D724D" w:rsidP="00F36E0A">
            <w:r>
              <w:t xml:space="preserve">7.3 Tipos </w:t>
            </w:r>
          </w:p>
          <w:p w14:paraId="29F3240A" w14:textId="77777777" w:rsidR="00A26F4A" w:rsidRDefault="002D724D" w:rsidP="00F36E0A">
            <w:r>
              <w:t xml:space="preserve">8 Topografia </w:t>
            </w:r>
          </w:p>
          <w:p w14:paraId="5ABC5285" w14:textId="77777777" w:rsidR="00A26F4A" w:rsidRDefault="002D724D" w:rsidP="00F36E0A">
            <w:r>
              <w:t xml:space="preserve">8.1 Definição </w:t>
            </w:r>
          </w:p>
          <w:p w14:paraId="4ABDFB6C" w14:textId="77777777" w:rsidR="00A26F4A" w:rsidRDefault="002D724D" w:rsidP="00F36E0A">
            <w:r>
              <w:t xml:space="preserve">8.2 Tipos de levantamentos topográficos </w:t>
            </w:r>
          </w:p>
          <w:p w14:paraId="7CD7E6A3" w14:textId="77777777" w:rsidR="00A26F4A" w:rsidRDefault="002D724D" w:rsidP="00F36E0A">
            <w:r>
              <w:t xml:space="preserve">8.2.1 Planimétrico </w:t>
            </w:r>
          </w:p>
          <w:p w14:paraId="08FE9797" w14:textId="77777777" w:rsidR="00A26F4A" w:rsidRDefault="002D724D" w:rsidP="00F36E0A">
            <w:r>
              <w:t xml:space="preserve">8.2.2 Altimétrico </w:t>
            </w:r>
          </w:p>
          <w:p w14:paraId="627667AC" w14:textId="77777777" w:rsidR="00A26F4A" w:rsidRDefault="002D724D" w:rsidP="00F36E0A">
            <w:r>
              <w:t xml:space="preserve">8.2.3 Planialtimétrico </w:t>
            </w:r>
          </w:p>
          <w:p w14:paraId="4B3173AE" w14:textId="77777777" w:rsidR="00A26F4A" w:rsidRDefault="002D724D" w:rsidP="00F36E0A">
            <w:r>
              <w:t xml:space="preserve">8.3 Normalização Técnica </w:t>
            </w:r>
          </w:p>
          <w:p w14:paraId="18EA1F16" w14:textId="77777777" w:rsidR="00A26F4A" w:rsidRDefault="002D724D" w:rsidP="00F36E0A">
            <w:r>
              <w:t xml:space="preserve">8.4 Método de nivelamento </w:t>
            </w:r>
          </w:p>
          <w:p w14:paraId="5AF37674" w14:textId="77777777" w:rsidR="00A26F4A" w:rsidRDefault="002D724D" w:rsidP="00F36E0A">
            <w:r>
              <w:t xml:space="preserve">8.5 Altimetria </w:t>
            </w:r>
          </w:p>
          <w:p w14:paraId="05BB0816" w14:textId="68B74C35" w:rsidR="002D724D" w:rsidRDefault="002D724D" w:rsidP="00F36E0A">
            <w:r>
              <w:t>8.6 Planimetria</w:t>
            </w:r>
          </w:p>
          <w:p w14:paraId="4D5297EF" w14:textId="77777777" w:rsidR="00A26F4A" w:rsidRDefault="002D724D" w:rsidP="00F36E0A">
            <w:r>
              <w:t xml:space="preserve">8.7 Perfis Topográficos </w:t>
            </w:r>
          </w:p>
          <w:p w14:paraId="2358024E" w14:textId="025D38A4" w:rsidR="00A26F4A" w:rsidRDefault="002D724D" w:rsidP="00F36E0A">
            <w:r>
              <w:t xml:space="preserve">8.8 Topologia </w:t>
            </w:r>
          </w:p>
          <w:p w14:paraId="4A155525" w14:textId="49141AE1" w:rsidR="002D724D" w:rsidRPr="002C1A23" w:rsidRDefault="002D724D" w:rsidP="00F36E0A">
            <w:pPr>
              <w:rPr>
                <w:rFonts w:asciiTheme="minorHAnsi" w:hAnsiTheme="minorHAnsi" w:cstheme="minorHAnsi"/>
                <w:b/>
                <w:szCs w:val="22"/>
              </w:rPr>
            </w:pPr>
            <w:r>
              <w:t>8.9 Representação do relevo</w:t>
            </w:r>
          </w:p>
        </w:tc>
      </w:tr>
      <w:tr w:rsidR="002D724D" w:rsidRPr="002C1A23" w14:paraId="577C341D" w14:textId="77777777" w:rsidTr="00F36E0A">
        <w:trPr>
          <w:trHeight w:val="408"/>
        </w:trPr>
        <w:tc>
          <w:tcPr>
            <w:tcW w:w="5551"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0E34E3B" w14:textId="77777777" w:rsidR="002D724D" w:rsidRPr="002C1A23" w:rsidRDefault="002D724D" w:rsidP="00F36E0A">
            <w:pPr>
              <w:jc w:val="center"/>
              <w:rPr>
                <w:rFonts w:asciiTheme="minorHAnsi" w:hAnsiTheme="minorHAnsi" w:cstheme="minorHAnsi"/>
                <w:b/>
                <w:szCs w:val="22"/>
              </w:rPr>
            </w:pPr>
            <w:r w:rsidRPr="002C1A23">
              <w:rPr>
                <w:rFonts w:asciiTheme="minorHAnsi" w:hAnsiTheme="minorHAnsi" w:cstheme="minorHAnsi"/>
                <w:b/>
                <w:szCs w:val="22"/>
              </w:rPr>
              <w:t>Capacidades Básicas</w:t>
            </w:r>
          </w:p>
        </w:tc>
        <w:tc>
          <w:tcPr>
            <w:tcW w:w="3277" w:type="dxa"/>
            <w:vMerge/>
            <w:tcBorders>
              <w:left w:val="single" w:sz="4" w:space="0" w:color="000000"/>
              <w:right w:val="single" w:sz="4" w:space="0" w:color="000000"/>
            </w:tcBorders>
            <w:shd w:val="clear" w:color="auto" w:fill="auto"/>
            <w:tcMar>
              <w:top w:w="210" w:type="dxa"/>
              <w:left w:w="50" w:type="dxa"/>
              <w:bottom w:w="30" w:type="dxa"/>
              <w:right w:w="50" w:type="dxa"/>
            </w:tcMar>
          </w:tcPr>
          <w:p w14:paraId="2B3CD320" w14:textId="77777777" w:rsidR="002D724D" w:rsidRPr="002C1A23" w:rsidRDefault="002D724D" w:rsidP="00F36E0A">
            <w:pPr>
              <w:rPr>
                <w:rFonts w:asciiTheme="minorHAnsi" w:hAnsiTheme="minorHAnsi" w:cstheme="minorHAnsi"/>
                <w:b/>
                <w:szCs w:val="22"/>
              </w:rPr>
            </w:pPr>
          </w:p>
        </w:tc>
      </w:tr>
      <w:tr w:rsidR="002D724D" w:rsidRPr="002C1A23" w14:paraId="1EE528FA" w14:textId="77777777" w:rsidTr="00F36E0A">
        <w:trPr>
          <w:trHeight w:val="408"/>
        </w:trPr>
        <w:tc>
          <w:tcPr>
            <w:tcW w:w="555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10F17CC" w14:textId="77777777" w:rsidR="002D724D" w:rsidRPr="002D724D" w:rsidRDefault="002D724D" w:rsidP="003D319E">
            <w:pPr>
              <w:pStyle w:val="PargrafodaLista"/>
              <w:numPr>
                <w:ilvl w:val="0"/>
                <w:numId w:val="32"/>
              </w:numPr>
              <w:rPr>
                <w:rFonts w:asciiTheme="minorHAnsi" w:eastAsia="Times New Roman" w:hAnsiTheme="minorHAnsi" w:cstheme="minorHAnsi"/>
                <w:szCs w:val="22"/>
              </w:rPr>
            </w:pPr>
            <w:r>
              <w:t xml:space="preserve">Reconhecer os diferentes tipos de levantamentos topográficos empregados na construção civil, suas características, aplicações, bem como os métodos, técnicas e requisitos de execução. </w:t>
            </w:r>
          </w:p>
          <w:p w14:paraId="6767A7CD" w14:textId="77777777" w:rsidR="002D724D" w:rsidRPr="002D724D" w:rsidRDefault="002D724D" w:rsidP="003D319E">
            <w:pPr>
              <w:pStyle w:val="PargrafodaLista"/>
              <w:numPr>
                <w:ilvl w:val="0"/>
                <w:numId w:val="32"/>
              </w:numPr>
              <w:rPr>
                <w:rFonts w:asciiTheme="minorHAnsi" w:eastAsia="Times New Roman" w:hAnsiTheme="minorHAnsi" w:cstheme="minorHAnsi"/>
                <w:szCs w:val="22"/>
              </w:rPr>
            </w:pPr>
            <w:r>
              <w:lastRenderedPageBreak/>
              <w:t>Reconhecer os tipos e finalidades dos cálculos empregados na elaboração de levantamentos topográficos.</w:t>
            </w:r>
          </w:p>
          <w:p w14:paraId="1846B5FC" w14:textId="77777777" w:rsidR="002D724D" w:rsidRPr="002D724D" w:rsidRDefault="002D724D" w:rsidP="003D319E">
            <w:pPr>
              <w:pStyle w:val="PargrafodaLista"/>
              <w:numPr>
                <w:ilvl w:val="0"/>
                <w:numId w:val="32"/>
              </w:numPr>
              <w:rPr>
                <w:rFonts w:asciiTheme="minorHAnsi" w:eastAsia="Times New Roman" w:hAnsiTheme="minorHAnsi" w:cstheme="minorHAnsi"/>
                <w:szCs w:val="22"/>
              </w:rPr>
            </w:pPr>
            <w:r>
              <w:t xml:space="preserve">Reconhecer princípios, referências, métodos, técnicas e meios empregados no levantamento de dados topográficos empregados na construção civil. </w:t>
            </w:r>
          </w:p>
          <w:p w14:paraId="32A025BF" w14:textId="77777777" w:rsidR="002D724D" w:rsidRPr="002D724D" w:rsidRDefault="002D724D" w:rsidP="003D319E">
            <w:pPr>
              <w:pStyle w:val="PargrafodaLista"/>
              <w:numPr>
                <w:ilvl w:val="0"/>
                <w:numId w:val="32"/>
              </w:numPr>
              <w:rPr>
                <w:rFonts w:asciiTheme="minorHAnsi" w:eastAsia="Times New Roman" w:hAnsiTheme="minorHAnsi" w:cstheme="minorHAnsi"/>
                <w:szCs w:val="22"/>
              </w:rPr>
            </w:pPr>
            <w:r>
              <w:t xml:space="preserve">Reconhecer os tipos, características e aplicação dos equipamentos, instrumentos, aplicativos e ferramentas utilizadas na coletada de dados e elaboração de projetos topográficos. </w:t>
            </w:r>
          </w:p>
          <w:p w14:paraId="699B6120" w14:textId="77777777" w:rsidR="002D724D" w:rsidRPr="002D724D" w:rsidRDefault="002D724D" w:rsidP="003D319E">
            <w:pPr>
              <w:pStyle w:val="PargrafodaLista"/>
              <w:numPr>
                <w:ilvl w:val="0"/>
                <w:numId w:val="32"/>
              </w:numPr>
              <w:rPr>
                <w:rFonts w:asciiTheme="minorHAnsi" w:eastAsia="Times New Roman" w:hAnsiTheme="minorHAnsi" w:cstheme="minorHAnsi"/>
                <w:szCs w:val="22"/>
              </w:rPr>
            </w:pPr>
            <w:r>
              <w:t xml:space="preserve">Interpretar normas que se aplicam a levantamentos topográficos para elaboração de projetos de construção civil. </w:t>
            </w:r>
          </w:p>
          <w:p w14:paraId="5610CF52" w14:textId="15953C5D" w:rsidR="002D724D" w:rsidRPr="002C1A23" w:rsidRDefault="002D724D" w:rsidP="003D319E">
            <w:pPr>
              <w:pStyle w:val="PargrafodaLista"/>
              <w:numPr>
                <w:ilvl w:val="0"/>
                <w:numId w:val="32"/>
              </w:numPr>
              <w:rPr>
                <w:rFonts w:asciiTheme="minorHAnsi" w:eastAsia="Times New Roman" w:hAnsiTheme="minorHAnsi" w:cstheme="minorHAnsi"/>
                <w:szCs w:val="22"/>
              </w:rPr>
            </w:pPr>
            <w:r>
              <w:t>Interpretar dados, informações técnicas e referências de levantamentos/projetos topográficos.</w:t>
            </w:r>
          </w:p>
        </w:tc>
        <w:tc>
          <w:tcPr>
            <w:tcW w:w="3277" w:type="dxa"/>
            <w:vMerge/>
            <w:tcBorders>
              <w:left w:val="single" w:sz="4" w:space="0" w:color="000000"/>
              <w:right w:val="single" w:sz="4" w:space="0" w:color="000000"/>
            </w:tcBorders>
            <w:tcMar>
              <w:top w:w="210" w:type="dxa"/>
              <w:left w:w="50" w:type="dxa"/>
              <w:bottom w:w="30" w:type="dxa"/>
              <w:right w:w="50" w:type="dxa"/>
            </w:tcMar>
          </w:tcPr>
          <w:p w14:paraId="5DEE6D54" w14:textId="77777777" w:rsidR="002D724D" w:rsidRPr="002C1A23" w:rsidRDefault="002D724D" w:rsidP="00F36E0A">
            <w:pPr>
              <w:ind w:left="420"/>
              <w:rPr>
                <w:rFonts w:asciiTheme="minorHAnsi" w:hAnsiTheme="minorHAnsi" w:cstheme="minorHAnsi"/>
                <w:szCs w:val="22"/>
              </w:rPr>
            </w:pPr>
          </w:p>
        </w:tc>
      </w:tr>
      <w:tr w:rsidR="002D724D" w:rsidRPr="002C1A23" w14:paraId="49C2B7F2" w14:textId="77777777" w:rsidTr="00F36E0A">
        <w:trPr>
          <w:trHeight w:val="415"/>
        </w:trPr>
        <w:tc>
          <w:tcPr>
            <w:tcW w:w="5551" w:type="dxa"/>
            <w:gridSpan w:val="3"/>
            <w:tcBorders>
              <w:top w:val="single" w:sz="4" w:space="0" w:color="000000"/>
              <w:left w:val="single" w:sz="4" w:space="0" w:color="000000"/>
              <w:bottom w:val="single" w:sz="4" w:space="0" w:color="000000"/>
              <w:right w:val="single" w:sz="4" w:space="0" w:color="000000"/>
            </w:tcBorders>
            <w:vAlign w:val="center"/>
          </w:tcPr>
          <w:p w14:paraId="5861C327" w14:textId="77777777" w:rsidR="002D724D" w:rsidRPr="002C1A23" w:rsidRDefault="002D724D" w:rsidP="00F36E0A">
            <w:pPr>
              <w:pBdr>
                <w:top w:val="nil"/>
                <w:left w:val="nil"/>
                <w:bottom w:val="nil"/>
                <w:right w:val="nil"/>
                <w:between w:val="nil"/>
              </w:pBdr>
              <w:spacing w:after="160" w:line="259" w:lineRule="auto"/>
              <w:jc w:val="both"/>
              <w:rPr>
                <w:rFonts w:asciiTheme="minorHAnsi" w:eastAsia="Noto Sans Symbols" w:hAnsiTheme="minorHAnsi" w:cstheme="minorHAnsi"/>
                <w:szCs w:val="22"/>
              </w:rPr>
            </w:pPr>
          </w:p>
        </w:tc>
        <w:tc>
          <w:tcPr>
            <w:tcW w:w="3277" w:type="dxa"/>
            <w:vMerge/>
            <w:tcBorders>
              <w:left w:val="single" w:sz="4" w:space="0" w:color="000000"/>
              <w:bottom w:val="single" w:sz="4" w:space="0" w:color="000000"/>
              <w:right w:val="single" w:sz="4" w:space="0" w:color="000000"/>
            </w:tcBorders>
            <w:tcMar>
              <w:top w:w="210" w:type="dxa"/>
              <w:left w:w="50" w:type="dxa"/>
              <w:bottom w:w="30" w:type="dxa"/>
              <w:right w:w="50" w:type="dxa"/>
            </w:tcMar>
          </w:tcPr>
          <w:p w14:paraId="3988A22F" w14:textId="77777777" w:rsidR="002D724D" w:rsidRPr="002C1A23" w:rsidRDefault="002D724D" w:rsidP="00F36E0A">
            <w:pPr>
              <w:widowControl w:val="0"/>
              <w:pBdr>
                <w:top w:val="nil"/>
                <w:left w:val="nil"/>
                <w:bottom w:val="nil"/>
                <w:right w:val="nil"/>
                <w:between w:val="nil"/>
              </w:pBdr>
              <w:spacing w:line="276" w:lineRule="auto"/>
              <w:rPr>
                <w:rFonts w:asciiTheme="minorHAnsi" w:eastAsia="Noto Sans Symbols" w:hAnsiTheme="minorHAnsi" w:cstheme="minorHAnsi"/>
                <w:szCs w:val="22"/>
              </w:rPr>
            </w:pPr>
          </w:p>
        </w:tc>
      </w:tr>
      <w:tr w:rsidR="002D724D" w:rsidRPr="002C1A23" w14:paraId="79B0BCC4"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E1794B5" w14:textId="77777777" w:rsidR="002D724D" w:rsidRPr="002C1A23" w:rsidRDefault="002D724D" w:rsidP="00F36E0A">
            <w:pPr>
              <w:jc w:val="center"/>
              <w:rPr>
                <w:rFonts w:asciiTheme="minorHAnsi" w:hAnsiTheme="minorHAnsi" w:cstheme="minorHAnsi"/>
                <w:b/>
                <w:color w:val="FFFFFF"/>
                <w:szCs w:val="22"/>
              </w:rPr>
            </w:pPr>
            <w:r w:rsidRPr="002C1A23">
              <w:rPr>
                <w:rFonts w:asciiTheme="minorHAnsi" w:hAnsiTheme="minorHAnsi" w:cstheme="minorHAnsi"/>
                <w:b/>
                <w:color w:val="FFFFFF"/>
                <w:szCs w:val="22"/>
              </w:rPr>
              <w:lastRenderedPageBreak/>
              <w:t>Capacidades Socioemocionais</w:t>
            </w:r>
          </w:p>
        </w:tc>
      </w:tr>
      <w:tr w:rsidR="002D724D" w:rsidRPr="002C1A23" w14:paraId="7A44689F"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053ECC98" w14:textId="77777777" w:rsidR="002D724D" w:rsidRPr="002D724D" w:rsidRDefault="002D724D" w:rsidP="003D319E">
            <w:pPr>
              <w:pStyle w:val="PargrafodaLista"/>
              <w:numPr>
                <w:ilvl w:val="0"/>
                <w:numId w:val="34"/>
              </w:numPr>
              <w:jc w:val="both"/>
              <w:rPr>
                <w:rFonts w:asciiTheme="minorHAnsi" w:hAnsiTheme="minorHAnsi" w:cstheme="minorHAnsi"/>
                <w:b/>
                <w:color w:val="FFFFFF"/>
                <w:szCs w:val="22"/>
              </w:rPr>
            </w:pPr>
            <w:r>
              <w:t xml:space="preserve">● Respeitar diretrizes, normas e procedimentos que orientam a realização de atividades profissionais, considerando os princípios da organização, disciplina, responsabilidade, concentração e gestão do tempo, de forma a contribuir com o alcance de objetivos e metas estabelecidas. </w:t>
            </w:r>
          </w:p>
          <w:p w14:paraId="4BE05903" w14:textId="78C3A932" w:rsidR="002D724D" w:rsidRPr="002D724D" w:rsidRDefault="002D724D" w:rsidP="003D319E">
            <w:pPr>
              <w:pStyle w:val="PargrafodaLista"/>
              <w:numPr>
                <w:ilvl w:val="0"/>
                <w:numId w:val="34"/>
              </w:numPr>
              <w:jc w:val="both"/>
              <w:rPr>
                <w:rFonts w:asciiTheme="minorHAnsi" w:hAnsiTheme="minorHAnsi" w:cstheme="minorHAnsi"/>
                <w:b/>
                <w:color w:val="FFFFFF"/>
                <w:szCs w:val="22"/>
              </w:rPr>
            </w:pPr>
            <w:r>
              <w:t xml:space="preserve">● Aceitar ideias, princípios e valores que conduzem ao autodesenvolvimento e à autogestão, considerando critérios de organização, disciplina, responsabilidade, concentração, gestão do tempo, com orientação para consecução de objetivos e resolução de problemas. </w:t>
            </w:r>
          </w:p>
          <w:p w14:paraId="0C46A351" w14:textId="249D916A" w:rsidR="002D724D" w:rsidRPr="006459C0" w:rsidRDefault="002D724D" w:rsidP="003D319E">
            <w:pPr>
              <w:pStyle w:val="PargrafodaLista"/>
              <w:numPr>
                <w:ilvl w:val="0"/>
                <w:numId w:val="34"/>
              </w:numPr>
              <w:jc w:val="both"/>
              <w:rPr>
                <w:rFonts w:asciiTheme="minorHAnsi" w:hAnsiTheme="minorHAnsi" w:cstheme="minorHAnsi"/>
                <w:b/>
                <w:color w:val="FFFFFF"/>
                <w:szCs w:val="22"/>
              </w:rPr>
            </w:pPr>
            <w:r>
              <w:t>● Aceitar, com consciência, as atribuições de sua responsabilidade, contribuindo com o alcance de objetivos e metas estabelecidas.</w:t>
            </w:r>
          </w:p>
          <w:p w14:paraId="0AC31D36" w14:textId="77777777" w:rsidR="002D724D" w:rsidRPr="00F140D1" w:rsidRDefault="002D724D" w:rsidP="003D319E">
            <w:pPr>
              <w:pStyle w:val="PargrafodaLista"/>
              <w:numPr>
                <w:ilvl w:val="0"/>
                <w:numId w:val="34"/>
              </w:numPr>
              <w:jc w:val="both"/>
              <w:rPr>
                <w:rFonts w:asciiTheme="minorHAnsi" w:hAnsiTheme="minorHAnsi" w:cstheme="minorHAnsi"/>
                <w:b/>
                <w:color w:val="FFFFFF"/>
                <w:szCs w:val="22"/>
              </w:rPr>
            </w:pPr>
          </w:p>
        </w:tc>
      </w:tr>
      <w:tr w:rsidR="002D724D" w:rsidRPr="002C1A23" w14:paraId="04D5A1C3"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D6E8AF5" w14:textId="77777777" w:rsidR="002D724D" w:rsidRPr="002C1A23" w:rsidRDefault="002D724D"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AMBIENTES PEDAGÓGICOS, COM RELAÇÃO DE EQUIPAMENTOS, MÁQUINAS, FERRAMENTAS, INSTRUMENTOS E MATERIAIS</w:t>
            </w:r>
          </w:p>
        </w:tc>
      </w:tr>
      <w:tr w:rsidR="002D724D" w:rsidRPr="002C1A23" w14:paraId="32459062"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2AB77A1" w14:textId="77777777" w:rsidR="002D724D" w:rsidRPr="002C1A23" w:rsidRDefault="002D724D" w:rsidP="00F36E0A">
            <w:pPr>
              <w:rPr>
                <w:rFonts w:asciiTheme="minorHAnsi" w:eastAsia="Times New Roman" w:hAnsiTheme="minorHAnsi" w:cstheme="minorHAnsi"/>
                <w:b/>
                <w:szCs w:val="22"/>
              </w:rPr>
            </w:pPr>
            <w:r w:rsidRPr="002C1A23">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CF369EC" w14:textId="77777777" w:rsidR="00A26F4A" w:rsidRPr="00A26F4A" w:rsidRDefault="00A26F4A" w:rsidP="003D319E">
            <w:pPr>
              <w:pStyle w:val="NormalWeb"/>
              <w:numPr>
                <w:ilvl w:val="0"/>
                <w:numId w:val="30"/>
              </w:numPr>
              <w:spacing w:line="259" w:lineRule="auto"/>
              <w:rPr>
                <w:rFonts w:asciiTheme="minorHAnsi" w:hAnsiTheme="minorHAnsi" w:cstheme="minorHAnsi"/>
                <w:sz w:val="22"/>
                <w:szCs w:val="22"/>
              </w:rPr>
            </w:pPr>
            <w:r>
              <w:t xml:space="preserve">Sala de aula </w:t>
            </w:r>
          </w:p>
          <w:p w14:paraId="2CDE7D67" w14:textId="77777777" w:rsidR="00A26F4A" w:rsidRPr="00A26F4A" w:rsidRDefault="00A26F4A" w:rsidP="003D319E">
            <w:pPr>
              <w:pStyle w:val="NormalWeb"/>
              <w:numPr>
                <w:ilvl w:val="0"/>
                <w:numId w:val="30"/>
              </w:numPr>
              <w:spacing w:line="259" w:lineRule="auto"/>
              <w:rPr>
                <w:rFonts w:asciiTheme="minorHAnsi" w:hAnsiTheme="minorHAnsi" w:cstheme="minorHAnsi"/>
                <w:sz w:val="22"/>
                <w:szCs w:val="22"/>
              </w:rPr>
            </w:pPr>
            <w:r>
              <w:t xml:space="preserve">Aplicativos </w:t>
            </w:r>
          </w:p>
          <w:p w14:paraId="4ED000A8" w14:textId="77777777" w:rsidR="00A26F4A" w:rsidRPr="00A26F4A" w:rsidRDefault="00A26F4A" w:rsidP="003D319E">
            <w:pPr>
              <w:pStyle w:val="NormalWeb"/>
              <w:numPr>
                <w:ilvl w:val="0"/>
                <w:numId w:val="30"/>
              </w:numPr>
              <w:spacing w:line="259" w:lineRule="auto"/>
              <w:rPr>
                <w:rFonts w:asciiTheme="minorHAnsi" w:hAnsiTheme="minorHAnsi" w:cstheme="minorHAnsi"/>
                <w:sz w:val="22"/>
                <w:szCs w:val="22"/>
              </w:rPr>
            </w:pPr>
            <w:r>
              <w:t xml:space="preserve">Laboratório de Informática </w:t>
            </w:r>
          </w:p>
          <w:p w14:paraId="39FBCD1C" w14:textId="77777777" w:rsidR="00A26F4A" w:rsidRPr="00A26F4A" w:rsidRDefault="00A26F4A" w:rsidP="003D319E">
            <w:pPr>
              <w:pStyle w:val="NormalWeb"/>
              <w:numPr>
                <w:ilvl w:val="0"/>
                <w:numId w:val="30"/>
              </w:numPr>
              <w:spacing w:line="259" w:lineRule="auto"/>
              <w:rPr>
                <w:rFonts w:asciiTheme="minorHAnsi" w:hAnsiTheme="minorHAnsi" w:cstheme="minorHAnsi"/>
                <w:sz w:val="22"/>
                <w:szCs w:val="22"/>
              </w:rPr>
            </w:pPr>
            <w:r>
              <w:t xml:space="preserve">GPS </w:t>
            </w:r>
          </w:p>
          <w:p w14:paraId="482549C8" w14:textId="77777777" w:rsidR="00A26F4A" w:rsidRPr="00A26F4A" w:rsidRDefault="00A26F4A" w:rsidP="003D319E">
            <w:pPr>
              <w:pStyle w:val="NormalWeb"/>
              <w:numPr>
                <w:ilvl w:val="0"/>
                <w:numId w:val="30"/>
              </w:numPr>
              <w:spacing w:line="259" w:lineRule="auto"/>
              <w:rPr>
                <w:rFonts w:asciiTheme="minorHAnsi" w:hAnsiTheme="minorHAnsi" w:cstheme="minorHAnsi"/>
                <w:sz w:val="22"/>
                <w:szCs w:val="22"/>
              </w:rPr>
            </w:pPr>
            <w:r>
              <w:t xml:space="preserve">Laser </w:t>
            </w:r>
          </w:p>
          <w:p w14:paraId="1456D4F5" w14:textId="77777777" w:rsidR="00A26F4A" w:rsidRPr="00A26F4A" w:rsidRDefault="00A26F4A" w:rsidP="003D319E">
            <w:pPr>
              <w:pStyle w:val="NormalWeb"/>
              <w:numPr>
                <w:ilvl w:val="0"/>
                <w:numId w:val="30"/>
              </w:numPr>
              <w:spacing w:line="259" w:lineRule="auto"/>
              <w:rPr>
                <w:rFonts w:asciiTheme="minorHAnsi" w:hAnsiTheme="minorHAnsi" w:cstheme="minorHAnsi"/>
                <w:sz w:val="22"/>
                <w:szCs w:val="22"/>
              </w:rPr>
            </w:pPr>
            <w:r>
              <w:t xml:space="preserve">Trena </w:t>
            </w:r>
          </w:p>
          <w:p w14:paraId="73CE4A95" w14:textId="77777777" w:rsidR="00A26F4A" w:rsidRPr="00A26F4A" w:rsidRDefault="00A26F4A" w:rsidP="003D319E">
            <w:pPr>
              <w:pStyle w:val="NormalWeb"/>
              <w:numPr>
                <w:ilvl w:val="0"/>
                <w:numId w:val="30"/>
              </w:numPr>
              <w:spacing w:line="259" w:lineRule="auto"/>
              <w:rPr>
                <w:rFonts w:asciiTheme="minorHAnsi" w:hAnsiTheme="minorHAnsi" w:cstheme="minorHAnsi"/>
                <w:sz w:val="22"/>
                <w:szCs w:val="22"/>
              </w:rPr>
            </w:pPr>
            <w:r>
              <w:t xml:space="preserve">Laser </w:t>
            </w:r>
          </w:p>
          <w:p w14:paraId="6AFA3220" w14:textId="77777777" w:rsidR="00A26F4A" w:rsidRPr="00A26F4A" w:rsidRDefault="00A26F4A" w:rsidP="003D319E">
            <w:pPr>
              <w:pStyle w:val="NormalWeb"/>
              <w:numPr>
                <w:ilvl w:val="0"/>
                <w:numId w:val="30"/>
              </w:numPr>
              <w:spacing w:line="259" w:lineRule="auto"/>
              <w:rPr>
                <w:rFonts w:asciiTheme="minorHAnsi" w:hAnsiTheme="minorHAnsi" w:cstheme="minorHAnsi"/>
                <w:sz w:val="22"/>
                <w:szCs w:val="22"/>
              </w:rPr>
            </w:pPr>
            <w:r>
              <w:t xml:space="preserve">Nível </w:t>
            </w:r>
          </w:p>
          <w:p w14:paraId="3A8283C4" w14:textId="77777777" w:rsidR="00A26F4A" w:rsidRPr="00A26F4A" w:rsidRDefault="00A26F4A" w:rsidP="003D319E">
            <w:pPr>
              <w:pStyle w:val="NormalWeb"/>
              <w:numPr>
                <w:ilvl w:val="0"/>
                <w:numId w:val="30"/>
              </w:numPr>
              <w:spacing w:line="259" w:lineRule="auto"/>
              <w:rPr>
                <w:rFonts w:asciiTheme="minorHAnsi" w:hAnsiTheme="minorHAnsi" w:cstheme="minorHAnsi"/>
                <w:sz w:val="22"/>
                <w:szCs w:val="22"/>
              </w:rPr>
            </w:pPr>
            <w:r>
              <w:t xml:space="preserve">Linhas </w:t>
            </w:r>
          </w:p>
          <w:p w14:paraId="38B07E90" w14:textId="77777777" w:rsidR="00A26F4A" w:rsidRPr="00A26F4A" w:rsidRDefault="00A26F4A" w:rsidP="003D319E">
            <w:pPr>
              <w:pStyle w:val="NormalWeb"/>
              <w:numPr>
                <w:ilvl w:val="0"/>
                <w:numId w:val="30"/>
              </w:numPr>
              <w:spacing w:line="259" w:lineRule="auto"/>
              <w:rPr>
                <w:rFonts w:asciiTheme="minorHAnsi" w:hAnsiTheme="minorHAnsi" w:cstheme="minorHAnsi"/>
                <w:sz w:val="22"/>
                <w:szCs w:val="22"/>
              </w:rPr>
            </w:pPr>
            <w:r>
              <w:t xml:space="preserve">Balizas </w:t>
            </w:r>
          </w:p>
          <w:p w14:paraId="645C703B" w14:textId="77777777" w:rsidR="00A26F4A" w:rsidRPr="00A26F4A" w:rsidRDefault="00A26F4A" w:rsidP="003D319E">
            <w:pPr>
              <w:pStyle w:val="NormalWeb"/>
              <w:numPr>
                <w:ilvl w:val="0"/>
                <w:numId w:val="30"/>
              </w:numPr>
              <w:spacing w:line="259" w:lineRule="auto"/>
              <w:rPr>
                <w:rFonts w:asciiTheme="minorHAnsi" w:hAnsiTheme="minorHAnsi" w:cstheme="minorHAnsi"/>
                <w:sz w:val="22"/>
                <w:szCs w:val="22"/>
              </w:rPr>
            </w:pPr>
            <w:r>
              <w:t xml:space="preserve">Marretas </w:t>
            </w:r>
          </w:p>
          <w:p w14:paraId="01471BC3" w14:textId="77777777" w:rsidR="00A26F4A" w:rsidRPr="00A26F4A" w:rsidRDefault="00A26F4A" w:rsidP="003D319E">
            <w:pPr>
              <w:pStyle w:val="NormalWeb"/>
              <w:numPr>
                <w:ilvl w:val="0"/>
                <w:numId w:val="30"/>
              </w:numPr>
              <w:spacing w:line="259" w:lineRule="auto"/>
              <w:rPr>
                <w:rFonts w:asciiTheme="minorHAnsi" w:hAnsiTheme="minorHAnsi" w:cstheme="minorHAnsi"/>
                <w:sz w:val="22"/>
                <w:szCs w:val="22"/>
              </w:rPr>
            </w:pPr>
            <w:r>
              <w:t xml:space="preserve">Estacas </w:t>
            </w:r>
          </w:p>
          <w:p w14:paraId="2D8068E9" w14:textId="5413F2A5" w:rsidR="002D724D" w:rsidRPr="002C1A23" w:rsidRDefault="00A26F4A" w:rsidP="003D319E">
            <w:pPr>
              <w:pStyle w:val="NormalWeb"/>
              <w:numPr>
                <w:ilvl w:val="0"/>
                <w:numId w:val="30"/>
              </w:numPr>
              <w:spacing w:line="259" w:lineRule="auto"/>
              <w:rPr>
                <w:rFonts w:asciiTheme="minorHAnsi" w:hAnsiTheme="minorHAnsi" w:cstheme="minorHAnsi"/>
                <w:sz w:val="22"/>
                <w:szCs w:val="22"/>
              </w:rPr>
            </w:pPr>
            <w:r>
              <w:t>Estação Total</w:t>
            </w:r>
          </w:p>
        </w:tc>
      </w:tr>
      <w:tr w:rsidR="002D724D" w:rsidRPr="002C1A23" w14:paraId="6CCDA31E"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1C0BBFF" w14:textId="77777777" w:rsidR="002D724D" w:rsidRPr="002C1A23" w:rsidRDefault="002D724D" w:rsidP="00F36E0A">
            <w:pPr>
              <w:rPr>
                <w:rFonts w:asciiTheme="minorHAnsi" w:hAnsiTheme="minorHAnsi" w:cstheme="minorHAnsi"/>
                <w:b/>
                <w:szCs w:val="22"/>
              </w:rPr>
            </w:pPr>
            <w:r>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FE2490" w14:textId="1C959464" w:rsidR="002D724D" w:rsidRPr="002C1A23" w:rsidRDefault="00A26F4A" w:rsidP="003D319E">
            <w:pPr>
              <w:numPr>
                <w:ilvl w:val="0"/>
                <w:numId w:val="28"/>
              </w:numPr>
              <w:spacing w:after="160" w:line="259" w:lineRule="auto"/>
              <w:rPr>
                <w:rFonts w:asciiTheme="minorHAnsi" w:eastAsia="Noto Sans Symbols" w:hAnsiTheme="minorHAnsi" w:cstheme="minorHAnsi"/>
                <w:szCs w:val="22"/>
              </w:rPr>
            </w:pPr>
            <w:r>
              <w:t>Normas</w:t>
            </w:r>
          </w:p>
        </w:tc>
      </w:tr>
      <w:tr w:rsidR="002D724D" w:rsidRPr="002C1A23" w14:paraId="5F78EB12"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98CC4A" w14:textId="77777777" w:rsidR="002D724D" w:rsidRPr="002C1A23" w:rsidRDefault="002D724D" w:rsidP="00F36E0A">
            <w:pPr>
              <w:rPr>
                <w:rFonts w:asciiTheme="minorHAnsi" w:hAnsiTheme="minorHAnsi" w:cstheme="minorHAnsi"/>
                <w:b/>
                <w:szCs w:val="22"/>
              </w:rPr>
            </w:pPr>
            <w:r w:rsidRPr="002C1A23">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AE21CD5" w14:textId="457CE107" w:rsidR="002D724D" w:rsidRPr="002C1A23" w:rsidRDefault="00A26F4A" w:rsidP="003D319E">
            <w:pPr>
              <w:pStyle w:val="NormalWeb"/>
              <w:numPr>
                <w:ilvl w:val="0"/>
                <w:numId w:val="31"/>
              </w:numPr>
              <w:spacing w:line="259" w:lineRule="auto"/>
              <w:rPr>
                <w:rFonts w:asciiTheme="minorHAnsi" w:hAnsiTheme="minorHAnsi" w:cstheme="minorHAnsi"/>
                <w:sz w:val="22"/>
                <w:szCs w:val="22"/>
              </w:rPr>
            </w:pPr>
            <w: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w:t>
            </w:r>
            <w:r>
              <w:lastRenderedPageBreak/>
              <w:t>nº 9394/96 e a legislação específica em vigência da deficiência em questão, quando for o caso.</w:t>
            </w:r>
          </w:p>
        </w:tc>
      </w:tr>
    </w:tbl>
    <w:p w14:paraId="285BBD6B" w14:textId="22BB6A5D" w:rsidR="0092745E" w:rsidRDefault="0092745E">
      <w:pPr>
        <w:tabs>
          <w:tab w:val="left" w:pos="3549"/>
        </w:tabs>
        <w:jc w:val="center"/>
        <w:rPr>
          <w:b/>
          <w:sz w:val="24"/>
        </w:rPr>
      </w:pPr>
    </w:p>
    <w:p w14:paraId="627E6E30" w14:textId="77777777" w:rsidR="0092745E" w:rsidRDefault="0092745E">
      <w:pPr>
        <w:tabs>
          <w:tab w:val="left" w:pos="3549"/>
        </w:tabs>
        <w:jc w:val="center"/>
        <w:rPr>
          <w:b/>
          <w:sz w:val="24"/>
        </w:rPr>
      </w:pPr>
    </w:p>
    <w:p w14:paraId="275609BF" w14:textId="77777777" w:rsidR="0092745E" w:rsidRDefault="0092745E">
      <w:pPr>
        <w:tabs>
          <w:tab w:val="left" w:pos="3549"/>
        </w:tabs>
        <w:jc w:val="center"/>
        <w:rPr>
          <w:b/>
          <w:sz w:val="24"/>
        </w:rPr>
      </w:pPr>
    </w:p>
    <w:p w14:paraId="2AC0A3DA" w14:textId="77777777" w:rsidR="0092745E" w:rsidRDefault="0092745E">
      <w:pPr>
        <w:tabs>
          <w:tab w:val="left" w:pos="3549"/>
        </w:tabs>
        <w:jc w:val="center"/>
        <w:rPr>
          <w:b/>
          <w:sz w:val="24"/>
        </w:rPr>
      </w:pPr>
    </w:p>
    <w:p w14:paraId="3B5AB644" w14:textId="77777777" w:rsidR="0092745E" w:rsidRDefault="0092745E">
      <w:pPr>
        <w:tabs>
          <w:tab w:val="left" w:pos="3549"/>
        </w:tabs>
        <w:jc w:val="center"/>
        <w:rPr>
          <w:b/>
          <w:sz w:val="24"/>
        </w:rPr>
      </w:pPr>
    </w:p>
    <w:p w14:paraId="220F20E7" w14:textId="77777777" w:rsidR="0092745E" w:rsidRDefault="0092745E">
      <w:pPr>
        <w:tabs>
          <w:tab w:val="left" w:pos="3549"/>
        </w:tabs>
        <w:jc w:val="center"/>
        <w:rPr>
          <w:b/>
          <w:sz w:val="24"/>
        </w:rPr>
      </w:pPr>
    </w:p>
    <w:p w14:paraId="396DFB5C" w14:textId="77777777" w:rsidR="0092745E" w:rsidRDefault="0092745E">
      <w:pPr>
        <w:tabs>
          <w:tab w:val="left" w:pos="3549"/>
        </w:tabs>
        <w:jc w:val="center"/>
        <w:rPr>
          <w:b/>
          <w:sz w:val="24"/>
        </w:rPr>
      </w:pPr>
    </w:p>
    <w:p w14:paraId="4B50D02A" w14:textId="77777777" w:rsidR="0092745E" w:rsidRDefault="0092745E">
      <w:pPr>
        <w:tabs>
          <w:tab w:val="left" w:pos="3549"/>
        </w:tabs>
        <w:jc w:val="center"/>
        <w:rPr>
          <w:b/>
          <w:sz w:val="24"/>
        </w:rPr>
      </w:pPr>
    </w:p>
    <w:p w14:paraId="764EA9A1" w14:textId="77777777" w:rsidR="0092745E" w:rsidRDefault="0092745E">
      <w:pPr>
        <w:tabs>
          <w:tab w:val="left" w:pos="3549"/>
        </w:tabs>
        <w:jc w:val="center"/>
        <w:rPr>
          <w:b/>
          <w:sz w:val="24"/>
        </w:rPr>
      </w:pPr>
    </w:p>
    <w:p w14:paraId="42CE858A" w14:textId="77777777" w:rsidR="0092745E" w:rsidRDefault="0092745E">
      <w:pPr>
        <w:tabs>
          <w:tab w:val="left" w:pos="3549"/>
        </w:tabs>
        <w:jc w:val="center"/>
        <w:rPr>
          <w:b/>
          <w:sz w:val="24"/>
        </w:rPr>
      </w:pPr>
    </w:p>
    <w:p w14:paraId="07E5E94F" w14:textId="77777777" w:rsidR="0092745E" w:rsidRDefault="0092745E">
      <w:pPr>
        <w:tabs>
          <w:tab w:val="left" w:pos="3549"/>
        </w:tabs>
        <w:jc w:val="center"/>
        <w:rPr>
          <w:b/>
          <w:sz w:val="24"/>
        </w:rPr>
      </w:pPr>
    </w:p>
    <w:p w14:paraId="1A343DF0" w14:textId="0AEC24D1" w:rsidR="0092745E" w:rsidRDefault="0092745E">
      <w:pPr>
        <w:tabs>
          <w:tab w:val="left" w:pos="3549"/>
        </w:tabs>
        <w:jc w:val="center"/>
        <w:rPr>
          <w:b/>
          <w:sz w:val="24"/>
        </w:rPr>
      </w:pPr>
    </w:p>
    <w:p w14:paraId="6138E98A" w14:textId="77777777" w:rsidR="0092745E" w:rsidRDefault="0092745E">
      <w:pPr>
        <w:tabs>
          <w:tab w:val="left" w:pos="3549"/>
        </w:tabs>
        <w:jc w:val="center"/>
        <w:rPr>
          <w:b/>
          <w:sz w:val="24"/>
        </w:rPr>
      </w:pPr>
    </w:p>
    <w:p w14:paraId="5F644CAA" w14:textId="77777777" w:rsidR="0092745E" w:rsidRDefault="0092745E">
      <w:pPr>
        <w:tabs>
          <w:tab w:val="left" w:pos="3549"/>
        </w:tabs>
        <w:jc w:val="center"/>
        <w:rPr>
          <w:b/>
          <w:sz w:val="24"/>
        </w:rPr>
      </w:pPr>
    </w:p>
    <w:p w14:paraId="25DE076D" w14:textId="77777777" w:rsidR="0092745E" w:rsidRDefault="0092745E">
      <w:pPr>
        <w:tabs>
          <w:tab w:val="left" w:pos="3549"/>
        </w:tabs>
        <w:jc w:val="center"/>
        <w:rPr>
          <w:b/>
          <w:sz w:val="24"/>
        </w:rPr>
      </w:pPr>
    </w:p>
    <w:p w14:paraId="51CFA921" w14:textId="77777777" w:rsidR="0092745E" w:rsidRDefault="0092745E">
      <w:pPr>
        <w:tabs>
          <w:tab w:val="left" w:pos="3549"/>
        </w:tabs>
        <w:jc w:val="center"/>
        <w:rPr>
          <w:b/>
          <w:sz w:val="24"/>
        </w:rPr>
      </w:pPr>
    </w:p>
    <w:p w14:paraId="26982A3C" w14:textId="77777777" w:rsidR="0092745E" w:rsidRDefault="0092745E">
      <w:pPr>
        <w:tabs>
          <w:tab w:val="left" w:pos="3549"/>
        </w:tabs>
        <w:jc w:val="center"/>
        <w:rPr>
          <w:b/>
          <w:sz w:val="24"/>
        </w:rPr>
      </w:pPr>
    </w:p>
    <w:p w14:paraId="36991212" w14:textId="77777777" w:rsidR="0092745E" w:rsidRDefault="0092745E">
      <w:pPr>
        <w:tabs>
          <w:tab w:val="left" w:pos="3549"/>
        </w:tabs>
        <w:jc w:val="center"/>
        <w:rPr>
          <w:b/>
          <w:sz w:val="24"/>
        </w:rPr>
      </w:pPr>
    </w:p>
    <w:p w14:paraId="295700F3" w14:textId="77777777" w:rsidR="0092745E" w:rsidRDefault="0092745E">
      <w:pPr>
        <w:tabs>
          <w:tab w:val="left" w:pos="3549"/>
        </w:tabs>
        <w:jc w:val="center"/>
        <w:rPr>
          <w:b/>
          <w:sz w:val="24"/>
        </w:rPr>
      </w:pPr>
    </w:p>
    <w:p w14:paraId="09CC3DE7" w14:textId="77777777" w:rsidR="0092745E" w:rsidRDefault="0092745E">
      <w:pPr>
        <w:tabs>
          <w:tab w:val="left" w:pos="3549"/>
        </w:tabs>
        <w:jc w:val="center"/>
        <w:rPr>
          <w:b/>
          <w:sz w:val="24"/>
        </w:rPr>
      </w:pPr>
    </w:p>
    <w:p w14:paraId="7B6F6F4D" w14:textId="204D0DCA" w:rsidR="0092745E" w:rsidRDefault="0092745E">
      <w:pPr>
        <w:tabs>
          <w:tab w:val="left" w:pos="3549"/>
        </w:tabs>
        <w:jc w:val="center"/>
        <w:rPr>
          <w:b/>
          <w:sz w:val="24"/>
        </w:rPr>
      </w:pPr>
    </w:p>
    <w:p w14:paraId="7D0DD980" w14:textId="77777777" w:rsidR="0092745E" w:rsidRDefault="0092745E">
      <w:pPr>
        <w:tabs>
          <w:tab w:val="left" w:pos="3549"/>
        </w:tabs>
        <w:jc w:val="center"/>
        <w:rPr>
          <w:b/>
          <w:sz w:val="24"/>
        </w:rPr>
      </w:pPr>
    </w:p>
    <w:p w14:paraId="175DFF82" w14:textId="77777777" w:rsidR="0092745E" w:rsidRDefault="0092745E">
      <w:pPr>
        <w:tabs>
          <w:tab w:val="left" w:pos="3549"/>
        </w:tabs>
        <w:jc w:val="center"/>
        <w:rPr>
          <w:b/>
          <w:sz w:val="24"/>
        </w:rPr>
      </w:pPr>
    </w:p>
    <w:p w14:paraId="0C1FE962" w14:textId="77777777" w:rsidR="0092745E" w:rsidRDefault="0092745E">
      <w:pPr>
        <w:tabs>
          <w:tab w:val="left" w:pos="3549"/>
        </w:tabs>
        <w:jc w:val="center"/>
        <w:rPr>
          <w:b/>
          <w:sz w:val="24"/>
        </w:rPr>
      </w:pPr>
    </w:p>
    <w:p w14:paraId="3F490F32" w14:textId="77777777" w:rsidR="0092745E" w:rsidRDefault="0092745E">
      <w:pPr>
        <w:tabs>
          <w:tab w:val="left" w:pos="3549"/>
        </w:tabs>
        <w:jc w:val="center"/>
        <w:rPr>
          <w:b/>
          <w:sz w:val="24"/>
        </w:rPr>
      </w:pPr>
    </w:p>
    <w:p w14:paraId="70D8CCA6" w14:textId="77777777" w:rsidR="0092745E" w:rsidRDefault="0092745E">
      <w:pPr>
        <w:tabs>
          <w:tab w:val="left" w:pos="3549"/>
        </w:tabs>
        <w:jc w:val="center"/>
        <w:rPr>
          <w:b/>
          <w:sz w:val="24"/>
        </w:rPr>
      </w:pPr>
    </w:p>
    <w:p w14:paraId="482FF431" w14:textId="77777777" w:rsidR="0092745E" w:rsidRDefault="0092745E">
      <w:pPr>
        <w:tabs>
          <w:tab w:val="left" w:pos="3549"/>
        </w:tabs>
        <w:jc w:val="center"/>
        <w:rPr>
          <w:b/>
          <w:sz w:val="24"/>
        </w:rPr>
      </w:pPr>
    </w:p>
    <w:p w14:paraId="72B7C740" w14:textId="77777777" w:rsidR="0092745E" w:rsidRDefault="0092745E">
      <w:pPr>
        <w:tabs>
          <w:tab w:val="left" w:pos="3549"/>
        </w:tabs>
        <w:jc w:val="center"/>
        <w:rPr>
          <w:b/>
          <w:sz w:val="24"/>
        </w:rPr>
      </w:pPr>
    </w:p>
    <w:p w14:paraId="0F63DF15" w14:textId="4716CA23" w:rsidR="0092745E" w:rsidRDefault="0092745E">
      <w:pPr>
        <w:tabs>
          <w:tab w:val="left" w:pos="3549"/>
        </w:tabs>
        <w:jc w:val="center"/>
        <w:rPr>
          <w:b/>
          <w:sz w:val="24"/>
        </w:rPr>
      </w:pPr>
    </w:p>
    <w:p w14:paraId="0571F3C9" w14:textId="77777777" w:rsidR="0092745E" w:rsidRDefault="0092745E">
      <w:pPr>
        <w:tabs>
          <w:tab w:val="left" w:pos="3549"/>
        </w:tabs>
        <w:jc w:val="center"/>
        <w:rPr>
          <w:b/>
          <w:sz w:val="24"/>
        </w:rPr>
      </w:pPr>
    </w:p>
    <w:p w14:paraId="7FA2209C" w14:textId="77777777" w:rsidR="0092745E" w:rsidRDefault="0092745E">
      <w:pPr>
        <w:tabs>
          <w:tab w:val="left" w:pos="3549"/>
        </w:tabs>
        <w:jc w:val="center"/>
        <w:rPr>
          <w:b/>
          <w:sz w:val="24"/>
        </w:rPr>
      </w:pPr>
    </w:p>
    <w:p w14:paraId="09CA0287" w14:textId="77777777" w:rsidR="0092745E" w:rsidRDefault="0092745E">
      <w:pPr>
        <w:tabs>
          <w:tab w:val="left" w:pos="3549"/>
        </w:tabs>
        <w:jc w:val="center"/>
        <w:rPr>
          <w:b/>
          <w:sz w:val="24"/>
        </w:rPr>
      </w:pPr>
    </w:p>
    <w:p w14:paraId="25CFA047" w14:textId="77777777" w:rsidR="0092745E" w:rsidRDefault="0092745E">
      <w:pPr>
        <w:tabs>
          <w:tab w:val="left" w:pos="3549"/>
        </w:tabs>
        <w:jc w:val="center"/>
        <w:rPr>
          <w:b/>
          <w:sz w:val="24"/>
        </w:rPr>
      </w:pPr>
    </w:p>
    <w:p w14:paraId="29449637" w14:textId="77777777" w:rsidR="0092745E" w:rsidRDefault="0092745E">
      <w:pPr>
        <w:tabs>
          <w:tab w:val="left" w:pos="3549"/>
        </w:tabs>
        <w:jc w:val="center"/>
        <w:rPr>
          <w:b/>
          <w:sz w:val="24"/>
        </w:rPr>
      </w:pPr>
    </w:p>
    <w:p w14:paraId="47438E54" w14:textId="50556CB1" w:rsidR="0092745E" w:rsidRDefault="0092745E">
      <w:pPr>
        <w:tabs>
          <w:tab w:val="left" w:pos="3549"/>
        </w:tabs>
        <w:jc w:val="center"/>
        <w:rPr>
          <w:b/>
          <w:sz w:val="24"/>
        </w:rPr>
      </w:pPr>
    </w:p>
    <w:p w14:paraId="05B7F7E6" w14:textId="77777777" w:rsidR="0092745E" w:rsidRDefault="0092745E">
      <w:pPr>
        <w:tabs>
          <w:tab w:val="left" w:pos="3549"/>
        </w:tabs>
        <w:jc w:val="center"/>
        <w:rPr>
          <w:b/>
          <w:sz w:val="24"/>
        </w:rPr>
      </w:pPr>
    </w:p>
    <w:p w14:paraId="7DADDBB0" w14:textId="77777777" w:rsidR="0092745E" w:rsidRDefault="0092745E">
      <w:pPr>
        <w:tabs>
          <w:tab w:val="left" w:pos="3549"/>
        </w:tabs>
        <w:jc w:val="center"/>
        <w:rPr>
          <w:b/>
          <w:sz w:val="24"/>
        </w:rPr>
      </w:pPr>
    </w:p>
    <w:p w14:paraId="11D1E46E" w14:textId="77777777" w:rsidR="0092745E" w:rsidRDefault="0092745E">
      <w:pPr>
        <w:tabs>
          <w:tab w:val="left" w:pos="3549"/>
        </w:tabs>
        <w:jc w:val="center"/>
        <w:rPr>
          <w:b/>
          <w:sz w:val="24"/>
        </w:rPr>
      </w:pPr>
    </w:p>
    <w:p w14:paraId="3C34FC3E" w14:textId="77777777" w:rsidR="0092745E" w:rsidRDefault="0092745E">
      <w:pPr>
        <w:tabs>
          <w:tab w:val="left" w:pos="3549"/>
        </w:tabs>
        <w:jc w:val="center"/>
        <w:rPr>
          <w:b/>
          <w:sz w:val="24"/>
        </w:rPr>
      </w:pPr>
    </w:p>
    <w:p w14:paraId="57BDBDC6" w14:textId="77777777" w:rsidR="0092745E" w:rsidRDefault="0092745E">
      <w:pPr>
        <w:tabs>
          <w:tab w:val="left" w:pos="3549"/>
        </w:tabs>
        <w:jc w:val="center"/>
        <w:rPr>
          <w:b/>
          <w:sz w:val="24"/>
        </w:rPr>
      </w:pPr>
    </w:p>
    <w:p w14:paraId="25263A4F" w14:textId="77777777" w:rsidR="0092745E" w:rsidRDefault="0092745E">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1790"/>
        <w:gridCol w:w="3277"/>
      </w:tblGrid>
      <w:tr w:rsidR="00A26F4A" w:rsidRPr="002C1A23" w14:paraId="094C1721"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E3F9BE3" w14:textId="77777777"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 xml:space="preserve">Módulo: </w:t>
            </w:r>
            <w:r>
              <w:rPr>
                <w:rFonts w:asciiTheme="minorHAnsi" w:hAnsiTheme="minorHAnsi" w:cstheme="minorHAnsi"/>
                <w:b/>
                <w:color w:val="FFFFFF"/>
                <w:szCs w:val="22"/>
              </w:rPr>
              <w:t>Introdutório</w:t>
            </w:r>
          </w:p>
        </w:tc>
      </w:tr>
      <w:tr w:rsidR="00A26F4A" w:rsidRPr="002C1A23" w14:paraId="31DE457B"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720014A" w14:textId="77777777"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szCs w:val="22"/>
              </w:rPr>
              <w:t xml:space="preserve">Perfil Profissional: </w:t>
            </w:r>
            <w:r w:rsidRPr="002C1A23">
              <w:rPr>
                <w:rFonts w:asciiTheme="minorHAnsi" w:hAnsiTheme="minorHAnsi" w:cstheme="minorHAnsi"/>
                <w:szCs w:val="22"/>
              </w:rPr>
              <w:t>TÉCNICO EM EDIFICAÇÕES</w:t>
            </w:r>
          </w:p>
        </w:tc>
      </w:tr>
      <w:tr w:rsidR="00A26F4A" w:rsidRPr="002C1A23" w14:paraId="5486A827"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71C521B" w14:textId="55278462"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szCs w:val="22"/>
              </w:rPr>
              <w:t xml:space="preserve">Unidade Curricular: </w:t>
            </w:r>
            <w:r>
              <w:t>Introdução a Projetos de Edificações</w:t>
            </w:r>
          </w:p>
        </w:tc>
      </w:tr>
      <w:tr w:rsidR="00A26F4A" w:rsidRPr="002C1A23" w14:paraId="5A9AA724"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EDD1E9" w14:textId="76FF17BF" w:rsidR="00A26F4A" w:rsidRPr="002C1A23" w:rsidRDefault="00A26F4A" w:rsidP="00F36E0A">
            <w:pPr>
              <w:rPr>
                <w:rFonts w:asciiTheme="minorHAnsi" w:hAnsiTheme="minorHAnsi" w:cstheme="minorHAnsi"/>
                <w:b/>
                <w:szCs w:val="22"/>
              </w:rPr>
            </w:pPr>
            <w:r w:rsidRPr="002C1A23">
              <w:rPr>
                <w:rFonts w:asciiTheme="minorHAnsi" w:hAnsiTheme="minorHAnsi" w:cstheme="minorHAnsi"/>
                <w:b/>
                <w:szCs w:val="22"/>
              </w:rPr>
              <w:t xml:space="preserve">Carga Horária: </w:t>
            </w:r>
            <w:r>
              <w:rPr>
                <w:rFonts w:asciiTheme="minorHAnsi" w:hAnsiTheme="minorHAnsi" w:cstheme="minorHAnsi"/>
                <w:bCs/>
                <w:szCs w:val="22"/>
              </w:rPr>
              <w:t>30</w:t>
            </w:r>
            <w:r w:rsidRPr="002C1A23">
              <w:rPr>
                <w:rFonts w:asciiTheme="minorHAnsi" w:hAnsiTheme="minorHAnsi" w:cstheme="minorHAnsi"/>
                <w:bCs/>
                <w:szCs w:val="22"/>
              </w:rPr>
              <w:t>h</w:t>
            </w:r>
          </w:p>
        </w:tc>
      </w:tr>
      <w:tr w:rsidR="00A26F4A" w:rsidRPr="002C1A23" w14:paraId="5E57AD9A"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A0B0590" w14:textId="77777777" w:rsidR="00A26F4A" w:rsidRPr="002C1A23" w:rsidRDefault="00A26F4A" w:rsidP="00F36E0A">
            <w:pPr>
              <w:jc w:val="both"/>
              <w:rPr>
                <w:rFonts w:asciiTheme="minorHAnsi" w:eastAsia="Noto Sans Symbols" w:hAnsiTheme="minorHAnsi" w:cstheme="minorHAnsi"/>
                <w:b/>
                <w:szCs w:val="22"/>
              </w:rPr>
            </w:pPr>
            <w:r w:rsidRPr="002C1A23">
              <w:rPr>
                <w:rFonts w:asciiTheme="minorHAnsi" w:hAnsiTheme="minorHAnsi" w:cstheme="minorHAnsi"/>
                <w:b/>
                <w:szCs w:val="22"/>
              </w:rPr>
              <w:t>Unidade de Competência</w:t>
            </w:r>
          </w:p>
          <w:p w14:paraId="13E15E53" w14:textId="77777777" w:rsidR="00A26F4A" w:rsidRPr="002C1A23" w:rsidRDefault="00A26F4A" w:rsidP="003D319E">
            <w:pPr>
              <w:pStyle w:val="PargrafodaLista"/>
              <w:numPr>
                <w:ilvl w:val="0"/>
                <w:numId w:val="27"/>
              </w:numPr>
              <w:jc w:val="both"/>
              <w:rPr>
                <w:rFonts w:asciiTheme="minorHAnsi" w:eastAsia="Times New Roman" w:hAnsiTheme="minorHAnsi" w:cstheme="minorHAnsi"/>
                <w:szCs w:val="22"/>
              </w:rPr>
            </w:pPr>
            <w:r w:rsidRPr="002C1A23">
              <w:rPr>
                <w:rFonts w:asciiTheme="minorHAnsi" w:hAnsiTheme="minorHAnsi" w:cstheme="minorHAnsi"/>
                <w:szCs w:val="22"/>
              </w:rPr>
              <w:t xml:space="preserve">F.1: Desenvolver projetos de edificações nos limites estabelecidos pela legislação vigente (80m2), considerando os padrões, normas e procedimentos técnicos, de qualidade, de saúde e segurança e de meio ambiente. </w:t>
            </w:r>
          </w:p>
          <w:p w14:paraId="47EC571D" w14:textId="77777777" w:rsidR="00A26F4A" w:rsidRPr="002C1A23" w:rsidRDefault="00A26F4A" w:rsidP="003D319E">
            <w:pPr>
              <w:pStyle w:val="PargrafodaLista"/>
              <w:numPr>
                <w:ilvl w:val="0"/>
                <w:numId w:val="27"/>
              </w:numPr>
              <w:jc w:val="both"/>
              <w:rPr>
                <w:rFonts w:asciiTheme="minorHAnsi" w:eastAsia="Times New Roman" w:hAnsiTheme="minorHAnsi" w:cstheme="minorHAnsi"/>
                <w:szCs w:val="22"/>
              </w:rPr>
            </w:pPr>
            <w:r w:rsidRPr="002C1A23">
              <w:rPr>
                <w:rFonts w:asciiTheme="minorHAnsi" w:hAnsiTheme="minorHAnsi" w:cstheme="minorHAnsi"/>
                <w:szCs w:val="22"/>
              </w:rPr>
              <w:t xml:space="preserve">F.2: Realizar a gestão da execução de obras e do ciclo de vida de edificações, considerando os padrões, normas e procedimentos técnicos, de qualidade, de saúde e segurança e de meio ambiente. </w:t>
            </w:r>
          </w:p>
          <w:p w14:paraId="50D6DFE1" w14:textId="77777777" w:rsidR="00A26F4A" w:rsidRPr="002C1A23" w:rsidRDefault="00A26F4A" w:rsidP="003D319E">
            <w:pPr>
              <w:numPr>
                <w:ilvl w:val="0"/>
                <w:numId w:val="27"/>
              </w:numPr>
              <w:spacing w:after="160" w:line="259" w:lineRule="auto"/>
              <w:jc w:val="both"/>
              <w:rPr>
                <w:rFonts w:asciiTheme="minorHAnsi" w:eastAsia="Noto Sans Symbols" w:hAnsiTheme="minorHAnsi" w:cstheme="minorHAnsi"/>
                <w:szCs w:val="22"/>
              </w:rPr>
            </w:pPr>
            <w:r w:rsidRPr="002C1A23">
              <w:rPr>
                <w:rFonts w:asciiTheme="minorHAnsi" w:hAnsiTheme="minorHAnsi" w:cstheme="minorHAnsi"/>
                <w:szCs w:val="22"/>
              </w:rPr>
              <w:t>F.3: Implementar novas tecnologias e novos processos construtivos de edificações, considerando os padrões, normas e procedimentos técnicos, de qualidade, de saúde e segurança e de meio ambiente.</w:t>
            </w:r>
          </w:p>
        </w:tc>
      </w:tr>
      <w:tr w:rsidR="00A26F4A" w:rsidRPr="002C1A23" w14:paraId="4D836637"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F93A08F" w14:textId="271E017F" w:rsidR="00A26F4A" w:rsidRPr="002C1A23" w:rsidRDefault="00A26F4A" w:rsidP="00F36E0A">
            <w:pPr>
              <w:pStyle w:val="NormalWeb"/>
              <w:spacing w:before="0" w:beforeAutospacing="0" w:after="0" w:afterAutospacing="0"/>
              <w:jc w:val="both"/>
              <w:rPr>
                <w:rFonts w:asciiTheme="minorHAnsi" w:eastAsia="Times New Roman" w:hAnsiTheme="minorHAnsi" w:cstheme="minorHAnsi"/>
                <w:sz w:val="22"/>
                <w:szCs w:val="22"/>
              </w:rPr>
            </w:pPr>
            <w:r w:rsidRPr="002C1A23">
              <w:rPr>
                <w:rFonts w:asciiTheme="minorHAnsi" w:hAnsiTheme="minorHAnsi" w:cstheme="minorHAnsi"/>
                <w:b/>
                <w:sz w:val="22"/>
                <w:szCs w:val="22"/>
              </w:rPr>
              <w:t>Objetivo Geral:</w:t>
            </w:r>
            <w:r w:rsidRPr="002C1A23">
              <w:rPr>
                <w:rFonts w:asciiTheme="minorHAnsi" w:hAnsiTheme="minorHAnsi" w:cstheme="minorHAnsi"/>
                <w:sz w:val="22"/>
                <w:szCs w:val="22"/>
              </w:rPr>
              <w:t xml:space="preserve"> </w:t>
            </w:r>
            <w:r>
              <w:t>Desenvolver as capacidades básicas e socioemocionais que se aplicam a projetos de edificações, considerando referências técnicas, simbologias e normas, de forma a permitir a sua leitura e interpretação.</w:t>
            </w:r>
          </w:p>
        </w:tc>
      </w:tr>
      <w:tr w:rsidR="00A26F4A" w:rsidRPr="002C1A23" w14:paraId="0B907CC6"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4F524C5" w14:textId="77777777"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Conteúdos Formativos</w:t>
            </w:r>
          </w:p>
        </w:tc>
      </w:tr>
      <w:tr w:rsidR="00A26F4A" w:rsidRPr="002C1A23" w14:paraId="5975D797"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10F7E4A" w14:textId="77777777"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A6CA5DE" w14:textId="77777777"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szCs w:val="22"/>
              </w:rPr>
              <w:t>Padrão de Desempenho</w:t>
            </w:r>
          </w:p>
        </w:tc>
        <w:tc>
          <w:tcPr>
            <w:tcW w:w="179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523E5FB" w14:textId="77777777"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szCs w:val="22"/>
              </w:rPr>
              <w:t>Capacidades Técnicas</w:t>
            </w:r>
          </w:p>
        </w:tc>
        <w:tc>
          <w:tcPr>
            <w:tcW w:w="327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D3A87BA" w14:textId="77777777"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szCs w:val="22"/>
              </w:rPr>
              <w:t>Conhecimentos</w:t>
            </w:r>
          </w:p>
        </w:tc>
      </w:tr>
      <w:tr w:rsidR="00A26F4A" w:rsidRPr="002C1A23" w14:paraId="223C99E9" w14:textId="77777777" w:rsidTr="00F36E0A">
        <w:trPr>
          <w:trHeight w:val="408"/>
        </w:trPr>
        <w:tc>
          <w:tcPr>
            <w:tcW w:w="5551"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8DCA0B6" w14:textId="77777777" w:rsidR="00A26F4A" w:rsidRPr="002C1A23" w:rsidRDefault="00A26F4A" w:rsidP="00F36E0A">
            <w:pPr>
              <w:rPr>
                <w:rFonts w:asciiTheme="minorHAnsi" w:hAnsiTheme="minorHAnsi" w:cstheme="minorHAnsi"/>
                <w:b/>
                <w:szCs w:val="22"/>
              </w:rPr>
            </w:pPr>
          </w:p>
        </w:tc>
        <w:tc>
          <w:tcPr>
            <w:tcW w:w="3277"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0C65658" w14:textId="77777777" w:rsidR="00A26F4A" w:rsidRDefault="00A26F4A" w:rsidP="00F36E0A">
            <w:r>
              <w:t xml:space="preserve">1 Habilidades Básicas do Relacionamento Interpessoal 1.1 Respeito </w:t>
            </w:r>
          </w:p>
          <w:p w14:paraId="7AAC1731" w14:textId="77777777" w:rsidR="00A26F4A" w:rsidRDefault="00A26F4A" w:rsidP="00F36E0A">
            <w:r>
              <w:t xml:space="preserve">1.2 Cordialidade </w:t>
            </w:r>
          </w:p>
          <w:p w14:paraId="27F61763" w14:textId="77777777" w:rsidR="00A26F4A" w:rsidRDefault="00A26F4A" w:rsidP="00F36E0A">
            <w:r>
              <w:t xml:space="preserve">1.3 Disciplina </w:t>
            </w:r>
          </w:p>
          <w:p w14:paraId="7E0FD9BB" w14:textId="221F5B16" w:rsidR="00A26F4A" w:rsidRDefault="00A26F4A" w:rsidP="00F36E0A">
            <w:r>
              <w:t>1.4 Empatia</w:t>
            </w:r>
          </w:p>
          <w:p w14:paraId="44F7BA15" w14:textId="77777777" w:rsidR="00A26F4A" w:rsidRDefault="00A26F4A" w:rsidP="00F36E0A">
            <w:r>
              <w:t xml:space="preserve">1.5 Responsabilidade </w:t>
            </w:r>
          </w:p>
          <w:p w14:paraId="1FCC8394" w14:textId="77777777" w:rsidR="00A26F4A" w:rsidRDefault="00A26F4A" w:rsidP="00F36E0A">
            <w:r>
              <w:t xml:space="preserve">1.6 Comunicação </w:t>
            </w:r>
          </w:p>
          <w:p w14:paraId="599F0416" w14:textId="77777777" w:rsidR="00A26F4A" w:rsidRDefault="00A26F4A" w:rsidP="00F36E0A">
            <w:r>
              <w:t xml:space="preserve">1.7 Cooperação </w:t>
            </w:r>
          </w:p>
          <w:p w14:paraId="157E903E" w14:textId="77777777" w:rsidR="00A26F4A" w:rsidRDefault="00A26F4A" w:rsidP="00F36E0A">
            <w:r>
              <w:t xml:space="preserve">2 Comportamento Ético </w:t>
            </w:r>
          </w:p>
          <w:p w14:paraId="31F42266" w14:textId="446C9AE1" w:rsidR="00A26F4A" w:rsidRDefault="00A26F4A" w:rsidP="00F36E0A">
            <w:r>
              <w:t>2.1 Atitudes éticas</w:t>
            </w:r>
          </w:p>
          <w:p w14:paraId="7CE12951" w14:textId="77777777" w:rsidR="00A26F4A" w:rsidRDefault="00A26F4A" w:rsidP="00F36E0A">
            <w:r>
              <w:lastRenderedPageBreak/>
              <w:t xml:space="preserve">2.2 O risco no julgamento das pessoas e de comportamentos 2.3 Princípios e valores éticos das organizações </w:t>
            </w:r>
          </w:p>
          <w:p w14:paraId="79360799" w14:textId="601E138E" w:rsidR="00A26F4A" w:rsidRDefault="00A26F4A" w:rsidP="00F36E0A">
            <w:r>
              <w:t xml:space="preserve">3 Valores e Habilidades Sociais que Levam à Amabilidade – Conceito e Importância na Construção de uma Imagem Pessoal e Profissional </w:t>
            </w:r>
          </w:p>
          <w:p w14:paraId="103C73F7" w14:textId="77777777" w:rsidR="00A26F4A" w:rsidRDefault="00A26F4A" w:rsidP="00F36E0A">
            <w:r>
              <w:t xml:space="preserve">3.1 Diálogo </w:t>
            </w:r>
          </w:p>
          <w:p w14:paraId="0AF365B2" w14:textId="77777777" w:rsidR="00A26F4A" w:rsidRDefault="00A26F4A" w:rsidP="00F36E0A">
            <w:r>
              <w:t xml:space="preserve">3.2 Empatia </w:t>
            </w:r>
          </w:p>
          <w:p w14:paraId="780BCF92" w14:textId="77777777" w:rsidR="00A26F4A" w:rsidRDefault="00A26F4A" w:rsidP="00F36E0A">
            <w:r>
              <w:t xml:space="preserve">3.3 Tolerância </w:t>
            </w:r>
          </w:p>
          <w:p w14:paraId="0F939103" w14:textId="77777777" w:rsidR="00A26F4A" w:rsidRDefault="00A26F4A" w:rsidP="00F36E0A">
            <w:r>
              <w:t xml:space="preserve">3.4 Altruísmo </w:t>
            </w:r>
          </w:p>
          <w:p w14:paraId="41515280" w14:textId="77777777" w:rsidR="00A26F4A" w:rsidRDefault="00A26F4A" w:rsidP="00F36E0A">
            <w:r>
              <w:t xml:space="preserve">3.5 Humildade </w:t>
            </w:r>
          </w:p>
          <w:p w14:paraId="359B38F0" w14:textId="77777777" w:rsidR="00A26F4A" w:rsidRDefault="00A26F4A" w:rsidP="00F36E0A">
            <w:r>
              <w:t xml:space="preserve">3.6 Gratidão </w:t>
            </w:r>
          </w:p>
          <w:p w14:paraId="2E18B07B" w14:textId="77777777" w:rsidR="00A26F4A" w:rsidRDefault="00A26F4A" w:rsidP="00F36E0A">
            <w:r>
              <w:t xml:space="preserve">3.7 Cooperação </w:t>
            </w:r>
          </w:p>
          <w:p w14:paraId="531ED9C5" w14:textId="77777777" w:rsidR="00A26F4A" w:rsidRDefault="00A26F4A" w:rsidP="00F36E0A">
            <w:r>
              <w:t xml:space="preserve">3.8 Engajamento </w:t>
            </w:r>
          </w:p>
          <w:p w14:paraId="32A99B3B" w14:textId="77777777" w:rsidR="00A26F4A" w:rsidRDefault="00A26F4A" w:rsidP="00F36E0A">
            <w:r>
              <w:t xml:space="preserve">3.9 Modéstia </w:t>
            </w:r>
          </w:p>
          <w:p w14:paraId="4E6248E5" w14:textId="77777777" w:rsidR="00A26F4A" w:rsidRDefault="00A26F4A" w:rsidP="00F36E0A">
            <w:r>
              <w:t xml:space="preserve">3.10 Humanidade </w:t>
            </w:r>
          </w:p>
          <w:p w14:paraId="4CEDF6B3" w14:textId="77777777" w:rsidR="00A26F4A" w:rsidRDefault="00A26F4A" w:rsidP="00F36E0A">
            <w:r>
              <w:t xml:space="preserve">4 Projetos de Edificações </w:t>
            </w:r>
          </w:p>
          <w:p w14:paraId="66A7C790" w14:textId="77777777" w:rsidR="00A26F4A" w:rsidRDefault="00A26F4A" w:rsidP="00F36E0A">
            <w:r>
              <w:t xml:space="preserve">4.1 Tipos de projetos de Edificações: Projetos Arquitetônicos; Projetos de Engenharia (estrutural, de instalações elétricas, </w:t>
            </w:r>
            <w:proofErr w:type="spellStart"/>
            <w:r>
              <w:t>hidrossanitárias</w:t>
            </w:r>
            <w:proofErr w:type="spellEnd"/>
            <w:r>
              <w:t xml:space="preserve">, de prevenção contra incêndio, infraestrutura, ...). </w:t>
            </w:r>
          </w:p>
          <w:p w14:paraId="0ACF3989" w14:textId="4ADEF69D" w:rsidR="00A26F4A" w:rsidRDefault="00A26F4A" w:rsidP="00F36E0A">
            <w:r>
              <w:t xml:space="preserve">4.1.1 Características </w:t>
            </w:r>
          </w:p>
          <w:p w14:paraId="087CC612" w14:textId="77777777" w:rsidR="00A26F4A" w:rsidRDefault="00A26F4A" w:rsidP="00F36E0A">
            <w:r>
              <w:t xml:space="preserve">4.1.2 Finalidades </w:t>
            </w:r>
          </w:p>
          <w:p w14:paraId="39F4DA61" w14:textId="77777777" w:rsidR="00A26F4A" w:rsidRDefault="00A26F4A" w:rsidP="00F36E0A">
            <w:r>
              <w:t xml:space="preserve">4.1.3 Responsabilidades na elaboração de projetos de engenharia e arquitetura </w:t>
            </w:r>
          </w:p>
          <w:p w14:paraId="6D11BE09" w14:textId="77777777" w:rsidR="00A26F4A" w:rsidRDefault="00A26F4A" w:rsidP="00F36E0A">
            <w:r>
              <w:t xml:space="preserve">4.1.4 Etapas do desenvolvimento de projetos de engenharia e arquitetura </w:t>
            </w:r>
          </w:p>
          <w:p w14:paraId="0C8EFB64" w14:textId="77777777" w:rsidR="00A26F4A" w:rsidRDefault="00A26F4A" w:rsidP="00F36E0A">
            <w:r>
              <w:t xml:space="preserve">4.2 Simbologias e Legendas de Projetos de Edificações </w:t>
            </w:r>
          </w:p>
          <w:p w14:paraId="403F3C96" w14:textId="77777777" w:rsidR="00A26F4A" w:rsidRDefault="00A26F4A" w:rsidP="00F36E0A">
            <w:r>
              <w:t xml:space="preserve">4.2.1 De projetos arquitetônicos 4.2.2 De projetos Estruturais 4.2.3 De projetos de Instalações </w:t>
            </w:r>
            <w:proofErr w:type="spellStart"/>
            <w:r>
              <w:t>Hidrossanitárias</w:t>
            </w:r>
            <w:proofErr w:type="spellEnd"/>
            <w:r>
              <w:t xml:space="preserve"> </w:t>
            </w:r>
          </w:p>
          <w:p w14:paraId="1A8FCC19" w14:textId="77777777" w:rsidR="00A26F4A" w:rsidRDefault="00A26F4A" w:rsidP="00F36E0A">
            <w:r>
              <w:t xml:space="preserve">4.2.4 De projetos Elétricos </w:t>
            </w:r>
          </w:p>
          <w:p w14:paraId="2D76A027" w14:textId="550421C1" w:rsidR="00A26F4A" w:rsidRDefault="00A26F4A" w:rsidP="00F36E0A">
            <w:r>
              <w:t>4.2.5 De projetos de Segurança Contra Incêndio</w:t>
            </w:r>
          </w:p>
          <w:p w14:paraId="193D391E" w14:textId="77777777" w:rsidR="00A26F4A" w:rsidRDefault="00A26F4A" w:rsidP="00F36E0A">
            <w:r>
              <w:lastRenderedPageBreak/>
              <w:t xml:space="preserve">4.3 Normas Aplicadas a Projetos de Edificações: tipos, finalidades, ... </w:t>
            </w:r>
          </w:p>
          <w:p w14:paraId="084946EC" w14:textId="77777777" w:rsidR="00A26F4A" w:rsidRDefault="00A26F4A" w:rsidP="00F36E0A">
            <w:r>
              <w:t xml:space="preserve">4.4 Unidades de Medida empregadas em projetos de edificações </w:t>
            </w:r>
          </w:p>
          <w:p w14:paraId="72EAE4EA" w14:textId="77777777" w:rsidR="00A26F4A" w:rsidRDefault="00A26F4A" w:rsidP="00F36E0A">
            <w:r>
              <w:t xml:space="preserve">4.4.1 Medidas lineares </w:t>
            </w:r>
          </w:p>
          <w:p w14:paraId="5E0EA328" w14:textId="77777777" w:rsidR="00A26F4A" w:rsidRDefault="00A26F4A" w:rsidP="00F36E0A">
            <w:r>
              <w:t xml:space="preserve">4.4.2 Ângulos </w:t>
            </w:r>
          </w:p>
          <w:p w14:paraId="049301C3" w14:textId="77777777" w:rsidR="00A26F4A" w:rsidRDefault="00A26F4A" w:rsidP="00F36E0A">
            <w:r>
              <w:t xml:space="preserve">4.4.3 Volumes </w:t>
            </w:r>
          </w:p>
          <w:p w14:paraId="0FDDC19A" w14:textId="77777777" w:rsidR="00A26F4A" w:rsidRDefault="00A26F4A" w:rsidP="00F36E0A">
            <w:r>
              <w:t xml:space="preserve">4.4.4 Áreas </w:t>
            </w:r>
          </w:p>
          <w:p w14:paraId="7381C66B" w14:textId="77777777" w:rsidR="00A26F4A" w:rsidRDefault="00A26F4A" w:rsidP="00F36E0A">
            <w:r>
              <w:t xml:space="preserve">4.4.5 Escalas </w:t>
            </w:r>
          </w:p>
          <w:p w14:paraId="7DC5287E" w14:textId="77777777" w:rsidR="00A26F4A" w:rsidRDefault="00A26F4A" w:rsidP="00F36E0A">
            <w:r>
              <w:t xml:space="preserve">4.5 Princípios de Georreferenciamento </w:t>
            </w:r>
          </w:p>
          <w:p w14:paraId="54D26C66" w14:textId="77777777" w:rsidR="00A26F4A" w:rsidRDefault="00A26F4A" w:rsidP="00F36E0A">
            <w:r>
              <w:t xml:space="preserve">4.5.1 Localização </w:t>
            </w:r>
          </w:p>
          <w:p w14:paraId="2C34BD06" w14:textId="77777777" w:rsidR="00A26F4A" w:rsidRDefault="00A26F4A" w:rsidP="00F36E0A">
            <w:r>
              <w:t xml:space="preserve">4.5.2 Orientação Solar </w:t>
            </w:r>
          </w:p>
          <w:p w14:paraId="1F0832D0" w14:textId="77777777" w:rsidR="00A26F4A" w:rsidRDefault="00A26F4A" w:rsidP="00F36E0A">
            <w:r>
              <w:t xml:space="preserve">4.6 Croquis esquemáticos para levantamentos cadastrais de edificações </w:t>
            </w:r>
          </w:p>
          <w:p w14:paraId="38A4B83C" w14:textId="7E44589B" w:rsidR="00A26F4A" w:rsidRPr="002C1A23" w:rsidRDefault="00A26F4A" w:rsidP="00F36E0A">
            <w:pPr>
              <w:rPr>
                <w:rFonts w:asciiTheme="minorHAnsi" w:hAnsiTheme="minorHAnsi" w:cstheme="minorHAnsi"/>
                <w:b/>
                <w:szCs w:val="22"/>
              </w:rPr>
            </w:pPr>
            <w:r>
              <w:t>4.7 Croquis em escala para levantamentos cadastrais de edificações</w:t>
            </w:r>
          </w:p>
        </w:tc>
      </w:tr>
      <w:tr w:rsidR="00A26F4A" w:rsidRPr="002C1A23" w14:paraId="157A26FC" w14:textId="77777777" w:rsidTr="00F36E0A">
        <w:trPr>
          <w:trHeight w:val="408"/>
        </w:trPr>
        <w:tc>
          <w:tcPr>
            <w:tcW w:w="5551"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9E93765" w14:textId="77777777" w:rsidR="00A26F4A" w:rsidRPr="002C1A23" w:rsidRDefault="00A26F4A" w:rsidP="00F36E0A">
            <w:pPr>
              <w:jc w:val="center"/>
              <w:rPr>
                <w:rFonts w:asciiTheme="minorHAnsi" w:hAnsiTheme="minorHAnsi" w:cstheme="minorHAnsi"/>
                <w:b/>
                <w:szCs w:val="22"/>
              </w:rPr>
            </w:pPr>
            <w:r w:rsidRPr="002C1A23">
              <w:rPr>
                <w:rFonts w:asciiTheme="minorHAnsi" w:hAnsiTheme="minorHAnsi" w:cstheme="minorHAnsi"/>
                <w:b/>
                <w:szCs w:val="22"/>
              </w:rPr>
              <w:t>Capacidades Básicas</w:t>
            </w:r>
          </w:p>
        </w:tc>
        <w:tc>
          <w:tcPr>
            <w:tcW w:w="3277" w:type="dxa"/>
            <w:vMerge/>
            <w:tcBorders>
              <w:left w:val="single" w:sz="4" w:space="0" w:color="000000"/>
              <w:right w:val="single" w:sz="4" w:space="0" w:color="000000"/>
            </w:tcBorders>
            <w:shd w:val="clear" w:color="auto" w:fill="auto"/>
            <w:tcMar>
              <w:top w:w="210" w:type="dxa"/>
              <w:left w:w="50" w:type="dxa"/>
              <w:bottom w:w="30" w:type="dxa"/>
              <w:right w:w="50" w:type="dxa"/>
            </w:tcMar>
          </w:tcPr>
          <w:p w14:paraId="52FED690" w14:textId="77777777" w:rsidR="00A26F4A" w:rsidRPr="002C1A23" w:rsidRDefault="00A26F4A" w:rsidP="00F36E0A">
            <w:pPr>
              <w:rPr>
                <w:rFonts w:asciiTheme="minorHAnsi" w:hAnsiTheme="minorHAnsi" w:cstheme="minorHAnsi"/>
                <w:b/>
                <w:szCs w:val="22"/>
              </w:rPr>
            </w:pPr>
          </w:p>
        </w:tc>
      </w:tr>
      <w:tr w:rsidR="00A26F4A" w:rsidRPr="002C1A23" w14:paraId="06A680E8" w14:textId="77777777" w:rsidTr="00F36E0A">
        <w:trPr>
          <w:trHeight w:val="408"/>
        </w:trPr>
        <w:tc>
          <w:tcPr>
            <w:tcW w:w="555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36CCF7B" w14:textId="77777777" w:rsidR="00A26F4A" w:rsidRPr="00A26F4A" w:rsidRDefault="00A26F4A" w:rsidP="003D319E">
            <w:pPr>
              <w:pStyle w:val="PargrafodaLista"/>
              <w:numPr>
                <w:ilvl w:val="0"/>
                <w:numId w:val="32"/>
              </w:numPr>
              <w:rPr>
                <w:rFonts w:asciiTheme="minorHAnsi" w:eastAsia="Times New Roman" w:hAnsiTheme="minorHAnsi" w:cstheme="minorHAnsi"/>
                <w:szCs w:val="22"/>
              </w:rPr>
            </w:pPr>
            <w:r>
              <w:t xml:space="preserve">Reconhecer os diferentes tipos de projetos demandados por obras de edificações, suas características e finalidades específicas. </w:t>
            </w:r>
          </w:p>
          <w:p w14:paraId="0E7C979E" w14:textId="77777777" w:rsidR="00A26F4A" w:rsidRPr="00A26F4A" w:rsidRDefault="00A26F4A" w:rsidP="003D319E">
            <w:pPr>
              <w:pStyle w:val="PargrafodaLista"/>
              <w:numPr>
                <w:ilvl w:val="0"/>
                <w:numId w:val="32"/>
              </w:numPr>
              <w:rPr>
                <w:rFonts w:asciiTheme="minorHAnsi" w:eastAsia="Times New Roman" w:hAnsiTheme="minorHAnsi" w:cstheme="minorHAnsi"/>
                <w:szCs w:val="22"/>
              </w:rPr>
            </w:pPr>
            <w:r>
              <w:t xml:space="preserve">Reconhecer os diferentes tipos de projetos de construção civil que requerem a elaboração de desenhos técnicos (estrutural, de instalações </w:t>
            </w:r>
            <w:r>
              <w:lastRenderedPageBreak/>
              <w:t xml:space="preserve">elétricas, </w:t>
            </w:r>
            <w:proofErr w:type="spellStart"/>
            <w:r>
              <w:t>hidrossanitárias</w:t>
            </w:r>
            <w:proofErr w:type="spellEnd"/>
            <w:r>
              <w:t>, de prevenção contra incêndio, infraestrutura, ...).</w:t>
            </w:r>
          </w:p>
          <w:p w14:paraId="7C51EADE" w14:textId="77777777" w:rsidR="00A26F4A" w:rsidRPr="00A26F4A" w:rsidRDefault="00A26F4A" w:rsidP="003D319E">
            <w:pPr>
              <w:pStyle w:val="PargrafodaLista"/>
              <w:numPr>
                <w:ilvl w:val="0"/>
                <w:numId w:val="32"/>
              </w:numPr>
              <w:rPr>
                <w:rFonts w:asciiTheme="minorHAnsi" w:eastAsia="Times New Roman" w:hAnsiTheme="minorHAnsi" w:cstheme="minorHAnsi"/>
                <w:szCs w:val="22"/>
              </w:rPr>
            </w:pPr>
            <w:r>
              <w:t xml:space="preserve">Interpretar simbologias, legendas e normas empregadas nos diferentes tipos de projetos de edificações. </w:t>
            </w:r>
          </w:p>
          <w:p w14:paraId="7A8FD958" w14:textId="77777777" w:rsidR="00A26F4A" w:rsidRPr="00A26F4A" w:rsidRDefault="00A26F4A" w:rsidP="003D319E">
            <w:pPr>
              <w:pStyle w:val="PargrafodaLista"/>
              <w:numPr>
                <w:ilvl w:val="0"/>
                <w:numId w:val="32"/>
              </w:numPr>
              <w:rPr>
                <w:rFonts w:asciiTheme="minorHAnsi" w:eastAsia="Times New Roman" w:hAnsiTheme="minorHAnsi" w:cstheme="minorHAnsi"/>
                <w:szCs w:val="22"/>
              </w:rPr>
            </w:pPr>
            <w:r>
              <w:t xml:space="preserve">Reconhecer as diferentes unidades de medida empregadas em representações gráficas de projetos de edificações, considerando medidas lineares, ângulos, volumes, áreas, perímetros e escalas. </w:t>
            </w:r>
          </w:p>
          <w:p w14:paraId="46A2B305" w14:textId="77777777" w:rsidR="00A26F4A" w:rsidRPr="00A26F4A" w:rsidRDefault="00A26F4A" w:rsidP="003D319E">
            <w:pPr>
              <w:pStyle w:val="PargrafodaLista"/>
              <w:numPr>
                <w:ilvl w:val="0"/>
                <w:numId w:val="32"/>
              </w:numPr>
              <w:rPr>
                <w:rFonts w:asciiTheme="minorHAnsi" w:eastAsia="Times New Roman" w:hAnsiTheme="minorHAnsi" w:cstheme="minorHAnsi"/>
                <w:szCs w:val="22"/>
              </w:rPr>
            </w:pPr>
            <w:r>
              <w:t xml:space="preserve">Reconhecer os princípios do georreferenciamento que orientam a elaboração de projetos de edificações (localização e orientação solar). </w:t>
            </w:r>
          </w:p>
          <w:p w14:paraId="604C3D65" w14:textId="12173CB6" w:rsidR="00A26F4A" w:rsidRPr="002C1A23" w:rsidRDefault="00A26F4A" w:rsidP="003D319E">
            <w:pPr>
              <w:pStyle w:val="PargrafodaLista"/>
              <w:numPr>
                <w:ilvl w:val="0"/>
                <w:numId w:val="32"/>
              </w:numPr>
              <w:rPr>
                <w:rFonts w:asciiTheme="minorHAnsi" w:eastAsia="Times New Roman" w:hAnsiTheme="minorHAnsi" w:cstheme="minorHAnsi"/>
                <w:szCs w:val="22"/>
              </w:rPr>
            </w:pPr>
            <w:r>
              <w:t>Elaborar croquis esquemáticos e em escala para levantamentos cadastrais de edificações.</w:t>
            </w:r>
          </w:p>
        </w:tc>
        <w:tc>
          <w:tcPr>
            <w:tcW w:w="3277" w:type="dxa"/>
            <w:vMerge/>
            <w:tcBorders>
              <w:left w:val="single" w:sz="4" w:space="0" w:color="000000"/>
              <w:right w:val="single" w:sz="4" w:space="0" w:color="000000"/>
            </w:tcBorders>
            <w:tcMar>
              <w:top w:w="210" w:type="dxa"/>
              <w:left w:w="50" w:type="dxa"/>
              <w:bottom w:w="30" w:type="dxa"/>
              <w:right w:w="50" w:type="dxa"/>
            </w:tcMar>
          </w:tcPr>
          <w:p w14:paraId="67DC39E9" w14:textId="77777777" w:rsidR="00A26F4A" w:rsidRPr="002C1A23" w:rsidRDefault="00A26F4A" w:rsidP="00F36E0A">
            <w:pPr>
              <w:ind w:left="420"/>
              <w:rPr>
                <w:rFonts w:asciiTheme="minorHAnsi" w:hAnsiTheme="minorHAnsi" w:cstheme="minorHAnsi"/>
                <w:szCs w:val="22"/>
              </w:rPr>
            </w:pPr>
          </w:p>
        </w:tc>
      </w:tr>
      <w:tr w:rsidR="00A26F4A" w:rsidRPr="002C1A23" w14:paraId="3E0D7F19" w14:textId="77777777" w:rsidTr="00F36E0A">
        <w:trPr>
          <w:trHeight w:val="415"/>
        </w:trPr>
        <w:tc>
          <w:tcPr>
            <w:tcW w:w="5551" w:type="dxa"/>
            <w:gridSpan w:val="3"/>
            <w:tcBorders>
              <w:top w:val="single" w:sz="4" w:space="0" w:color="000000"/>
              <w:left w:val="single" w:sz="4" w:space="0" w:color="000000"/>
              <w:bottom w:val="single" w:sz="4" w:space="0" w:color="000000"/>
              <w:right w:val="single" w:sz="4" w:space="0" w:color="000000"/>
            </w:tcBorders>
            <w:vAlign w:val="center"/>
          </w:tcPr>
          <w:p w14:paraId="3CABEEEA" w14:textId="77777777" w:rsidR="00A26F4A" w:rsidRPr="002C1A23" w:rsidRDefault="00A26F4A" w:rsidP="00F36E0A">
            <w:pPr>
              <w:pBdr>
                <w:top w:val="nil"/>
                <w:left w:val="nil"/>
                <w:bottom w:val="nil"/>
                <w:right w:val="nil"/>
                <w:between w:val="nil"/>
              </w:pBdr>
              <w:spacing w:after="160" w:line="259" w:lineRule="auto"/>
              <w:jc w:val="both"/>
              <w:rPr>
                <w:rFonts w:asciiTheme="minorHAnsi" w:eastAsia="Noto Sans Symbols" w:hAnsiTheme="minorHAnsi" w:cstheme="minorHAnsi"/>
                <w:szCs w:val="22"/>
              </w:rPr>
            </w:pPr>
          </w:p>
        </w:tc>
        <w:tc>
          <w:tcPr>
            <w:tcW w:w="3277" w:type="dxa"/>
            <w:vMerge/>
            <w:tcBorders>
              <w:left w:val="single" w:sz="4" w:space="0" w:color="000000"/>
              <w:bottom w:val="single" w:sz="4" w:space="0" w:color="000000"/>
              <w:right w:val="single" w:sz="4" w:space="0" w:color="000000"/>
            </w:tcBorders>
            <w:tcMar>
              <w:top w:w="210" w:type="dxa"/>
              <w:left w:w="50" w:type="dxa"/>
              <w:bottom w:w="30" w:type="dxa"/>
              <w:right w:w="50" w:type="dxa"/>
            </w:tcMar>
          </w:tcPr>
          <w:p w14:paraId="2AF96E69" w14:textId="77777777" w:rsidR="00A26F4A" w:rsidRPr="002C1A23" w:rsidRDefault="00A26F4A" w:rsidP="00F36E0A">
            <w:pPr>
              <w:widowControl w:val="0"/>
              <w:pBdr>
                <w:top w:val="nil"/>
                <w:left w:val="nil"/>
                <w:bottom w:val="nil"/>
                <w:right w:val="nil"/>
                <w:between w:val="nil"/>
              </w:pBdr>
              <w:spacing w:line="276" w:lineRule="auto"/>
              <w:rPr>
                <w:rFonts w:asciiTheme="minorHAnsi" w:eastAsia="Noto Sans Symbols" w:hAnsiTheme="minorHAnsi" w:cstheme="minorHAnsi"/>
                <w:szCs w:val="22"/>
              </w:rPr>
            </w:pPr>
          </w:p>
        </w:tc>
      </w:tr>
      <w:tr w:rsidR="00A26F4A" w:rsidRPr="002C1A23" w14:paraId="54855C8A"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6D1AA77" w14:textId="77777777" w:rsidR="00A26F4A" w:rsidRPr="002C1A23" w:rsidRDefault="00A26F4A" w:rsidP="00F36E0A">
            <w:pPr>
              <w:jc w:val="center"/>
              <w:rPr>
                <w:rFonts w:asciiTheme="minorHAnsi" w:hAnsiTheme="minorHAnsi" w:cstheme="minorHAnsi"/>
                <w:b/>
                <w:color w:val="FFFFFF"/>
                <w:szCs w:val="22"/>
              </w:rPr>
            </w:pPr>
            <w:r w:rsidRPr="002C1A23">
              <w:rPr>
                <w:rFonts w:asciiTheme="minorHAnsi" w:hAnsiTheme="minorHAnsi" w:cstheme="minorHAnsi"/>
                <w:b/>
                <w:color w:val="FFFFFF"/>
                <w:szCs w:val="22"/>
              </w:rPr>
              <w:t>Capacidades Socioemocionais</w:t>
            </w:r>
          </w:p>
        </w:tc>
      </w:tr>
      <w:tr w:rsidR="00A26F4A" w:rsidRPr="00F140D1" w14:paraId="0AB73E4F"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3A698572" w14:textId="77777777" w:rsidR="00A26F4A" w:rsidRPr="00A26F4A" w:rsidRDefault="00A26F4A" w:rsidP="003D319E">
            <w:pPr>
              <w:pStyle w:val="PargrafodaLista"/>
              <w:numPr>
                <w:ilvl w:val="0"/>
                <w:numId w:val="34"/>
              </w:numPr>
              <w:jc w:val="both"/>
              <w:rPr>
                <w:rFonts w:asciiTheme="minorHAnsi" w:hAnsiTheme="minorHAnsi" w:cstheme="minorHAnsi"/>
                <w:b/>
                <w:color w:val="FFFFFF"/>
                <w:szCs w:val="22"/>
              </w:rPr>
            </w:pPr>
            <w:r>
              <w:t xml:space="preserve">● Adotar práticas que levam à cooperação e ao engajamento nas relações profissionais com base no diálogo, na empatia, na tolerância, no altruísmo, na modéstia e na gratidão. </w:t>
            </w:r>
          </w:p>
          <w:p w14:paraId="1B20E502" w14:textId="77777777" w:rsidR="00A26F4A" w:rsidRPr="00A26F4A" w:rsidRDefault="00A26F4A" w:rsidP="003D319E">
            <w:pPr>
              <w:pStyle w:val="PargrafodaLista"/>
              <w:numPr>
                <w:ilvl w:val="0"/>
                <w:numId w:val="34"/>
              </w:numPr>
              <w:jc w:val="both"/>
              <w:rPr>
                <w:rFonts w:asciiTheme="minorHAnsi" w:hAnsiTheme="minorHAnsi" w:cstheme="minorHAnsi"/>
                <w:b/>
                <w:color w:val="FFFFFF"/>
                <w:szCs w:val="22"/>
              </w:rPr>
            </w:pPr>
            <w:r>
              <w:t xml:space="preserve">● Reconhecer o valor do diálogo, da empatia, da tolerância, do altruísmo, da humildade e da gratidão nas relações profissionais. </w:t>
            </w:r>
          </w:p>
          <w:p w14:paraId="51D9F9B6" w14:textId="77777777" w:rsidR="00A26F4A" w:rsidRPr="00A26F4A" w:rsidRDefault="00A26F4A" w:rsidP="003D319E">
            <w:pPr>
              <w:pStyle w:val="PargrafodaLista"/>
              <w:numPr>
                <w:ilvl w:val="0"/>
                <w:numId w:val="34"/>
              </w:numPr>
              <w:jc w:val="both"/>
              <w:rPr>
                <w:rFonts w:asciiTheme="minorHAnsi" w:hAnsiTheme="minorHAnsi" w:cstheme="minorHAnsi"/>
                <w:b/>
                <w:color w:val="FFFFFF"/>
                <w:szCs w:val="22"/>
              </w:rPr>
            </w:pPr>
            <w:r>
              <w:t xml:space="preserve">● Aceitar valores éticos estabelecidos pela instituição para o desenvolvimento de sua atividade profissional. </w:t>
            </w:r>
          </w:p>
          <w:p w14:paraId="66BCBCA3" w14:textId="77777777" w:rsidR="00A26F4A" w:rsidRPr="00A26F4A" w:rsidRDefault="00A26F4A" w:rsidP="003D319E">
            <w:pPr>
              <w:pStyle w:val="PargrafodaLista"/>
              <w:numPr>
                <w:ilvl w:val="0"/>
                <w:numId w:val="34"/>
              </w:numPr>
              <w:jc w:val="both"/>
              <w:rPr>
                <w:rFonts w:asciiTheme="minorHAnsi" w:hAnsiTheme="minorHAnsi" w:cstheme="minorHAnsi"/>
                <w:b/>
                <w:color w:val="FFFFFF"/>
                <w:szCs w:val="22"/>
              </w:rPr>
            </w:pPr>
            <w:r>
              <w:t xml:space="preserve">● Posicionar-se, a partir das próprias convicções, diante de cenários, contextos e fatos de diferentes naturezas, considerando os princípios e referenciais da ética, da moral e das convenções ou código de conduta estabelecido. </w:t>
            </w:r>
          </w:p>
          <w:p w14:paraId="14DD594B" w14:textId="324D9E40" w:rsidR="00A26F4A" w:rsidRPr="00F140D1" w:rsidRDefault="00A26F4A" w:rsidP="003D319E">
            <w:pPr>
              <w:pStyle w:val="PargrafodaLista"/>
              <w:numPr>
                <w:ilvl w:val="0"/>
                <w:numId w:val="34"/>
              </w:numPr>
              <w:jc w:val="both"/>
              <w:rPr>
                <w:rFonts w:asciiTheme="minorHAnsi" w:hAnsiTheme="minorHAnsi" w:cstheme="minorHAnsi"/>
                <w:b/>
                <w:color w:val="FFFFFF"/>
                <w:szCs w:val="22"/>
              </w:rPr>
            </w:pPr>
            <w:r>
              <w:t>● Respeitar comportamentos, atitudes e iniciativas das pessoas, evitando julgamentos que estejam alicerçados nas próprias convicções e/ou em princípios individuais.</w:t>
            </w:r>
          </w:p>
        </w:tc>
      </w:tr>
      <w:tr w:rsidR="00A26F4A" w:rsidRPr="002C1A23" w14:paraId="0AFFECF5"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2DE08AF" w14:textId="77777777"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AMBIENTES PEDAGÓGICOS, COM RELAÇÃO DE EQUIPAMENTOS, MÁQUINAS, FERRAMENTAS, INSTRUMENTOS E MATERIAIS</w:t>
            </w:r>
          </w:p>
        </w:tc>
      </w:tr>
      <w:tr w:rsidR="00A26F4A" w:rsidRPr="002C1A23" w14:paraId="22231D15"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7321C24" w14:textId="77777777" w:rsidR="00A26F4A" w:rsidRPr="002C1A23" w:rsidRDefault="00A26F4A" w:rsidP="00F36E0A">
            <w:pPr>
              <w:rPr>
                <w:rFonts w:asciiTheme="minorHAnsi" w:eastAsia="Times New Roman" w:hAnsiTheme="minorHAnsi" w:cstheme="minorHAnsi"/>
                <w:b/>
                <w:szCs w:val="22"/>
              </w:rPr>
            </w:pPr>
            <w:r w:rsidRPr="002C1A23">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22A1097" w14:textId="77777777" w:rsidR="00A26F4A" w:rsidRPr="00A26F4A" w:rsidRDefault="00A26F4A" w:rsidP="003D319E">
            <w:pPr>
              <w:pStyle w:val="NormalWeb"/>
              <w:numPr>
                <w:ilvl w:val="0"/>
                <w:numId w:val="30"/>
              </w:numPr>
              <w:spacing w:line="259" w:lineRule="auto"/>
              <w:rPr>
                <w:rFonts w:asciiTheme="minorHAnsi" w:hAnsiTheme="minorHAnsi" w:cstheme="minorHAnsi"/>
                <w:sz w:val="22"/>
                <w:szCs w:val="22"/>
              </w:rPr>
            </w:pPr>
            <w:r>
              <w:t xml:space="preserve">Sala de aula </w:t>
            </w:r>
          </w:p>
          <w:p w14:paraId="49000DED" w14:textId="65BF283E" w:rsidR="00A26F4A" w:rsidRPr="002C1A23" w:rsidRDefault="00A26F4A" w:rsidP="003D319E">
            <w:pPr>
              <w:pStyle w:val="NormalWeb"/>
              <w:numPr>
                <w:ilvl w:val="0"/>
                <w:numId w:val="30"/>
              </w:numPr>
              <w:spacing w:line="259" w:lineRule="auto"/>
              <w:rPr>
                <w:rFonts w:asciiTheme="minorHAnsi" w:hAnsiTheme="minorHAnsi" w:cstheme="minorHAnsi"/>
                <w:sz w:val="22"/>
                <w:szCs w:val="22"/>
              </w:rPr>
            </w:pPr>
            <w:r>
              <w:t>Laboratório de Desenho</w:t>
            </w:r>
          </w:p>
        </w:tc>
      </w:tr>
      <w:tr w:rsidR="00A26F4A" w:rsidRPr="002C1A23" w14:paraId="2109DEEB"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81F7C41" w14:textId="68E464B4" w:rsidR="00A26F4A" w:rsidRPr="002C1A23" w:rsidRDefault="00A26F4A" w:rsidP="00F36E0A">
            <w:pPr>
              <w:rPr>
                <w:rFonts w:asciiTheme="minorHAnsi" w:hAnsiTheme="minorHAnsi" w:cstheme="minorHAnsi"/>
                <w:b/>
                <w:szCs w:val="22"/>
              </w:rPr>
            </w:pPr>
            <w:r>
              <w:rPr>
                <w:rFonts w:asciiTheme="minorHAnsi" w:hAnsiTheme="minorHAnsi" w:cstheme="minorHAnsi"/>
                <w:b/>
                <w:szCs w:val="22"/>
              </w:rPr>
              <w:lastRenderedPageBreak/>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D4C7ECF" w14:textId="77777777"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Transferidor </w:t>
            </w:r>
          </w:p>
          <w:p w14:paraId="188689CF" w14:textId="0CD52B44"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Gabarito de círculos </w:t>
            </w:r>
          </w:p>
          <w:p w14:paraId="13B847C4" w14:textId="63AD529C"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Compasso </w:t>
            </w:r>
          </w:p>
          <w:p w14:paraId="44611909" w14:textId="42D79579"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Lapiseiras 0.3, 0.5, 0.7mm com ponta metálica fixa com grafites específicos </w:t>
            </w:r>
          </w:p>
          <w:p w14:paraId="1143AE6F" w14:textId="5BD44839"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Par de esquadros em acrílico para desenho técnico sem graduação (26cm) 45° e 60° </w:t>
            </w:r>
          </w:p>
          <w:p w14:paraId="75F8390D" w14:textId="2B3FF543"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Calculadora científica </w:t>
            </w:r>
          </w:p>
          <w:p w14:paraId="56FC30D7" w14:textId="503DE86B"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Kit multimídia (projetor, tela, computador) </w:t>
            </w:r>
          </w:p>
          <w:p w14:paraId="3FCF393E" w14:textId="0A3523E1"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Borracha plástica branca para desenho </w:t>
            </w:r>
          </w:p>
          <w:p w14:paraId="27D44018" w14:textId="3C7FD157"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proofErr w:type="spellStart"/>
            <w:r>
              <w:t>Escalímetro</w:t>
            </w:r>
            <w:proofErr w:type="spellEnd"/>
            <w:r>
              <w:t xml:space="preserve"> </w:t>
            </w:r>
          </w:p>
          <w:p w14:paraId="16E00CCD" w14:textId="16AEC4CC"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Trena </w:t>
            </w:r>
          </w:p>
          <w:p w14:paraId="2AEEAA59" w14:textId="7A2D2855" w:rsidR="00A26F4A" w:rsidRPr="002C1A23" w:rsidRDefault="00A26F4A" w:rsidP="003D319E">
            <w:pPr>
              <w:numPr>
                <w:ilvl w:val="0"/>
                <w:numId w:val="28"/>
              </w:numPr>
              <w:spacing w:after="160" w:line="259" w:lineRule="auto"/>
              <w:rPr>
                <w:rFonts w:asciiTheme="minorHAnsi" w:eastAsia="Noto Sans Symbols" w:hAnsiTheme="minorHAnsi" w:cstheme="minorHAnsi"/>
                <w:szCs w:val="22"/>
              </w:rPr>
            </w:pPr>
            <w:r>
              <w:t>Prancheta com régua paralela</w:t>
            </w:r>
          </w:p>
        </w:tc>
      </w:tr>
      <w:tr w:rsidR="00A26F4A" w:rsidRPr="002C1A23" w14:paraId="483335C1"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DC752E0" w14:textId="01EBB30A" w:rsidR="00A26F4A" w:rsidRPr="002C1A23" w:rsidRDefault="00A26F4A" w:rsidP="00F36E0A">
            <w:pPr>
              <w:rPr>
                <w:rFonts w:asciiTheme="minorHAnsi" w:hAnsiTheme="minorHAnsi" w:cstheme="minorHAnsi"/>
                <w:b/>
                <w:szCs w:val="22"/>
              </w:rPr>
            </w:pPr>
            <w:r>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8F1C77F" w14:textId="77777777" w:rsidR="00A26F4A" w:rsidRPr="00A26F4A" w:rsidRDefault="00A26F4A" w:rsidP="003D319E">
            <w:pPr>
              <w:pStyle w:val="NormalWeb"/>
              <w:numPr>
                <w:ilvl w:val="0"/>
                <w:numId w:val="31"/>
              </w:numPr>
              <w:spacing w:line="259" w:lineRule="auto"/>
              <w:rPr>
                <w:rFonts w:asciiTheme="minorHAnsi" w:hAnsiTheme="minorHAnsi" w:cstheme="minorHAnsi"/>
                <w:sz w:val="22"/>
                <w:szCs w:val="22"/>
              </w:rPr>
            </w:pPr>
            <w:r>
              <w:t xml:space="preserve">NBR 15575:2013 – Edificações habitacionais – Desempenho </w:t>
            </w:r>
          </w:p>
          <w:p w14:paraId="1ED6A0C5" w14:textId="6AFC8AB1" w:rsidR="00A26F4A" w:rsidRPr="00A26F4A" w:rsidRDefault="00A26F4A" w:rsidP="003D319E">
            <w:pPr>
              <w:pStyle w:val="NormalWeb"/>
              <w:numPr>
                <w:ilvl w:val="0"/>
                <w:numId w:val="31"/>
              </w:numPr>
              <w:spacing w:line="259" w:lineRule="auto"/>
              <w:rPr>
                <w:rFonts w:asciiTheme="minorHAnsi" w:hAnsiTheme="minorHAnsi" w:cstheme="minorHAnsi"/>
                <w:sz w:val="22"/>
                <w:szCs w:val="22"/>
              </w:rPr>
            </w:pPr>
            <w:r>
              <w:t xml:space="preserve">Livros e apostilas </w:t>
            </w:r>
          </w:p>
          <w:p w14:paraId="6AC0EC85" w14:textId="39E9E3E5" w:rsidR="00A26F4A" w:rsidRPr="00A26F4A" w:rsidRDefault="00A26F4A" w:rsidP="003D319E">
            <w:pPr>
              <w:pStyle w:val="NormalWeb"/>
              <w:numPr>
                <w:ilvl w:val="0"/>
                <w:numId w:val="31"/>
              </w:numPr>
              <w:spacing w:line="259" w:lineRule="auto"/>
              <w:rPr>
                <w:rFonts w:asciiTheme="minorHAnsi" w:hAnsiTheme="minorHAnsi" w:cstheme="minorHAnsi"/>
                <w:sz w:val="22"/>
                <w:szCs w:val="22"/>
              </w:rPr>
            </w:pPr>
            <w:r>
              <w:t xml:space="preserve">Projetos de edificações impressos (Topográfico, Arquitetônico, Estrutural, Hidrossanitário e Elétrico) </w:t>
            </w:r>
          </w:p>
          <w:p w14:paraId="6E2718EC" w14:textId="7A858457" w:rsidR="00A26F4A" w:rsidRPr="00A26F4A" w:rsidRDefault="00A26F4A" w:rsidP="003D319E">
            <w:pPr>
              <w:pStyle w:val="NormalWeb"/>
              <w:numPr>
                <w:ilvl w:val="0"/>
                <w:numId w:val="31"/>
              </w:numPr>
              <w:spacing w:line="259" w:lineRule="auto"/>
              <w:rPr>
                <w:rFonts w:asciiTheme="minorHAnsi" w:hAnsiTheme="minorHAnsi" w:cstheme="minorHAnsi"/>
                <w:sz w:val="22"/>
                <w:szCs w:val="22"/>
              </w:rPr>
            </w:pPr>
            <w:r>
              <w:t xml:space="preserve">Papel milimetrado </w:t>
            </w:r>
          </w:p>
          <w:p w14:paraId="29382EFF" w14:textId="0E8B2AA0" w:rsidR="00A26F4A" w:rsidRPr="00A26F4A" w:rsidRDefault="00A26F4A" w:rsidP="003D319E">
            <w:pPr>
              <w:pStyle w:val="NormalWeb"/>
              <w:numPr>
                <w:ilvl w:val="0"/>
                <w:numId w:val="31"/>
              </w:numPr>
              <w:spacing w:line="259" w:lineRule="auto"/>
              <w:rPr>
                <w:rFonts w:asciiTheme="minorHAnsi" w:hAnsiTheme="minorHAnsi" w:cstheme="minorHAnsi"/>
                <w:sz w:val="22"/>
                <w:szCs w:val="22"/>
              </w:rPr>
            </w:pPr>
            <w:r>
              <w:t xml:space="preserve">NBR 16.280:2015 – Reforma em Edificações </w:t>
            </w:r>
          </w:p>
          <w:p w14:paraId="368071A3" w14:textId="337E64B7" w:rsidR="00A26F4A" w:rsidRPr="00A26F4A" w:rsidRDefault="00A26F4A" w:rsidP="003D319E">
            <w:pPr>
              <w:pStyle w:val="NormalWeb"/>
              <w:numPr>
                <w:ilvl w:val="0"/>
                <w:numId w:val="31"/>
              </w:numPr>
              <w:spacing w:line="259" w:lineRule="auto"/>
              <w:rPr>
                <w:rFonts w:asciiTheme="minorHAnsi" w:hAnsiTheme="minorHAnsi" w:cstheme="minorHAnsi"/>
                <w:sz w:val="22"/>
                <w:szCs w:val="22"/>
              </w:rPr>
            </w:pPr>
            <w:r>
              <w:t xml:space="preserve">NBR 13532:1995 – Elaboração de projetos de edificações – Arquitetura </w:t>
            </w:r>
          </w:p>
          <w:p w14:paraId="72C344CC" w14:textId="4B96DFD3" w:rsidR="00A26F4A" w:rsidRPr="002C1A23" w:rsidRDefault="00A26F4A" w:rsidP="003D319E">
            <w:pPr>
              <w:pStyle w:val="NormalWeb"/>
              <w:numPr>
                <w:ilvl w:val="0"/>
                <w:numId w:val="31"/>
              </w:numPr>
              <w:spacing w:line="259" w:lineRule="auto"/>
              <w:rPr>
                <w:rFonts w:asciiTheme="minorHAnsi" w:hAnsiTheme="minorHAnsi" w:cstheme="minorHAnsi"/>
                <w:sz w:val="22"/>
                <w:szCs w:val="22"/>
              </w:rPr>
            </w:pPr>
            <w:r>
              <w:t>NBR 9050: 2015 – Acessibilidade</w:t>
            </w:r>
          </w:p>
        </w:tc>
      </w:tr>
      <w:tr w:rsidR="00A26F4A" w:rsidRPr="002C1A23" w14:paraId="1B38D25A"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2B994E5" w14:textId="77777777" w:rsidR="00A26F4A" w:rsidRPr="002C1A23" w:rsidRDefault="00A26F4A" w:rsidP="00F36E0A">
            <w:pPr>
              <w:rPr>
                <w:rFonts w:asciiTheme="minorHAnsi" w:hAnsiTheme="minorHAnsi" w:cstheme="minorHAnsi"/>
                <w:b/>
                <w:szCs w:val="22"/>
              </w:rPr>
            </w:pPr>
            <w:r w:rsidRPr="002C1A23">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491DF84" w14:textId="40940D39" w:rsidR="00A26F4A" w:rsidRPr="002C1A23" w:rsidRDefault="00A26F4A" w:rsidP="003D319E">
            <w:pPr>
              <w:pStyle w:val="NormalWeb"/>
              <w:numPr>
                <w:ilvl w:val="0"/>
                <w:numId w:val="31"/>
              </w:numPr>
              <w:spacing w:line="259" w:lineRule="auto"/>
              <w:rPr>
                <w:rFonts w:asciiTheme="minorHAnsi" w:hAnsiTheme="minorHAnsi" w:cstheme="minorHAnsi"/>
                <w:sz w:val="22"/>
                <w:szCs w:val="22"/>
              </w:rPr>
            </w:pPr>
            <w:r>
              <w:t xml:space="preserve">Nas condições de infraestrutura, serão asseguradas as condições de acessibilidade instrumental e arquitetônica, reconhecendo a especificidade e a peculiaridade do aluno com deficiência, levando-se em conta a(s) Norma(s) Regulamentadora(s) da ocupação, </w:t>
            </w:r>
            <w:r>
              <w:lastRenderedPageBreak/>
              <w:t>NBR nº 9050, Lei nº 13.146/2015, a LDB nº 9394/96 e a legislação específica em vigência da deficiência em questão, quando for o caso.</w:t>
            </w:r>
          </w:p>
        </w:tc>
      </w:tr>
    </w:tbl>
    <w:p w14:paraId="4697B952" w14:textId="77777777" w:rsidR="0092745E" w:rsidRDefault="0092745E">
      <w:pPr>
        <w:tabs>
          <w:tab w:val="left" w:pos="3549"/>
        </w:tabs>
        <w:jc w:val="center"/>
        <w:rPr>
          <w:b/>
          <w:sz w:val="24"/>
        </w:rPr>
      </w:pPr>
    </w:p>
    <w:p w14:paraId="45AD69B6" w14:textId="7837A32E" w:rsidR="0092745E" w:rsidRDefault="0092745E">
      <w:pPr>
        <w:tabs>
          <w:tab w:val="left" w:pos="3549"/>
        </w:tabs>
        <w:jc w:val="center"/>
        <w:rPr>
          <w:b/>
          <w:sz w:val="24"/>
        </w:rPr>
      </w:pPr>
    </w:p>
    <w:p w14:paraId="28BD4CAD" w14:textId="77777777" w:rsidR="0092745E" w:rsidRDefault="0092745E">
      <w:pPr>
        <w:tabs>
          <w:tab w:val="left" w:pos="3549"/>
        </w:tabs>
        <w:jc w:val="center"/>
        <w:rPr>
          <w:b/>
          <w:sz w:val="24"/>
        </w:rPr>
      </w:pPr>
    </w:p>
    <w:p w14:paraId="01334F5C" w14:textId="77777777" w:rsidR="0092745E" w:rsidRDefault="0092745E">
      <w:pPr>
        <w:tabs>
          <w:tab w:val="left" w:pos="3549"/>
        </w:tabs>
        <w:jc w:val="center"/>
        <w:rPr>
          <w:b/>
          <w:sz w:val="24"/>
        </w:rPr>
      </w:pPr>
    </w:p>
    <w:p w14:paraId="28782CFA" w14:textId="77777777" w:rsidR="0092745E" w:rsidRDefault="0092745E">
      <w:pPr>
        <w:tabs>
          <w:tab w:val="left" w:pos="3549"/>
        </w:tabs>
        <w:jc w:val="center"/>
        <w:rPr>
          <w:b/>
          <w:sz w:val="24"/>
        </w:rPr>
      </w:pPr>
    </w:p>
    <w:p w14:paraId="25624146" w14:textId="77777777" w:rsidR="0092745E" w:rsidRDefault="0092745E">
      <w:pPr>
        <w:tabs>
          <w:tab w:val="left" w:pos="3549"/>
        </w:tabs>
        <w:jc w:val="center"/>
        <w:rPr>
          <w:b/>
          <w:sz w:val="24"/>
        </w:rPr>
      </w:pPr>
    </w:p>
    <w:p w14:paraId="456EE03A" w14:textId="77777777" w:rsidR="0092745E" w:rsidRDefault="0092745E">
      <w:pPr>
        <w:tabs>
          <w:tab w:val="left" w:pos="3549"/>
        </w:tabs>
        <w:jc w:val="center"/>
        <w:rPr>
          <w:b/>
          <w:sz w:val="24"/>
        </w:rPr>
      </w:pPr>
    </w:p>
    <w:p w14:paraId="499CDF55" w14:textId="097C1699" w:rsidR="0092745E" w:rsidRDefault="0092745E">
      <w:pPr>
        <w:tabs>
          <w:tab w:val="left" w:pos="3549"/>
        </w:tabs>
        <w:jc w:val="center"/>
        <w:rPr>
          <w:b/>
          <w:sz w:val="24"/>
        </w:rPr>
      </w:pPr>
    </w:p>
    <w:p w14:paraId="2230A256" w14:textId="77777777" w:rsidR="0092745E" w:rsidRDefault="0092745E">
      <w:pPr>
        <w:tabs>
          <w:tab w:val="left" w:pos="3549"/>
        </w:tabs>
        <w:jc w:val="center"/>
        <w:rPr>
          <w:b/>
          <w:sz w:val="24"/>
        </w:rPr>
      </w:pPr>
    </w:p>
    <w:p w14:paraId="3ED08AA5" w14:textId="77777777" w:rsidR="0092745E" w:rsidRDefault="0092745E">
      <w:pPr>
        <w:tabs>
          <w:tab w:val="left" w:pos="3549"/>
        </w:tabs>
        <w:jc w:val="center"/>
        <w:rPr>
          <w:b/>
          <w:sz w:val="24"/>
        </w:rPr>
      </w:pPr>
    </w:p>
    <w:p w14:paraId="6163A7C4" w14:textId="77777777" w:rsidR="0092745E" w:rsidRDefault="0092745E">
      <w:pPr>
        <w:tabs>
          <w:tab w:val="left" w:pos="3549"/>
        </w:tabs>
        <w:jc w:val="center"/>
        <w:rPr>
          <w:b/>
          <w:sz w:val="24"/>
        </w:rPr>
      </w:pPr>
    </w:p>
    <w:p w14:paraId="47280383" w14:textId="77777777" w:rsidR="0092745E" w:rsidRDefault="0092745E">
      <w:pPr>
        <w:tabs>
          <w:tab w:val="left" w:pos="3549"/>
        </w:tabs>
        <w:jc w:val="center"/>
        <w:rPr>
          <w:b/>
          <w:sz w:val="24"/>
        </w:rPr>
      </w:pPr>
    </w:p>
    <w:p w14:paraId="651B9559" w14:textId="77777777" w:rsidR="0092745E" w:rsidRDefault="0092745E">
      <w:pPr>
        <w:tabs>
          <w:tab w:val="left" w:pos="3549"/>
        </w:tabs>
        <w:jc w:val="center"/>
        <w:rPr>
          <w:b/>
          <w:sz w:val="24"/>
        </w:rPr>
      </w:pPr>
    </w:p>
    <w:p w14:paraId="6E3D7296" w14:textId="77777777" w:rsidR="0092745E" w:rsidRDefault="0092745E">
      <w:pPr>
        <w:tabs>
          <w:tab w:val="left" w:pos="3549"/>
        </w:tabs>
        <w:jc w:val="center"/>
        <w:rPr>
          <w:b/>
          <w:sz w:val="24"/>
        </w:rPr>
      </w:pPr>
    </w:p>
    <w:p w14:paraId="4661DCFA" w14:textId="77777777" w:rsidR="0092745E" w:rsidRDefault="0092745E">
      <w:pPr>
        <w:tabs>
          <w:tab w:val="left" w:pos="3549"/>
        </w:tabs>
        <w:jc w:val="center"/>
        <w:rPr>
          <w:b/>
          <w:sz w:val="24"/>
        </w:rPr>
      </w:pPr>
    </w:p>
    <w:p w14:paraId="33673FA8" w14:textId="787B9ADC" w:rsidR="0092745E" w:rsidRDefault="0092745E">
      <w:pPr>
        <w:tabs>
          <w:tab w:val="left" w:pos="3549"/>
        </w:tabs>
        <w:jc w:val="center"/>
        <w:rPr>
          <w:b/>
          <w:sz w:val="24"/>
        </w:rPr>
      </w:pPr>
    </w:p>
    <w:p w14:paraId="1B01EBE5" w14:textId="77777777" w:rsidR="0092745E" w:rsidRDefault="0092745E">
      <w:pPr>
        <w:tabs>
          <w:tab w:val="left" w:pos="3549"/>
        </w:tabs>
        <w:jc w:val="center"/>
        <w:rPr>
          <w:b/>
          <w:sz w:val="24"/>
        </w:rPr>
      </w:pPr>
    </w:p>
    <w:p w14:paraId="33C37E31" w14:textId="77777777" w:rsidR="0092745E" w:rsidRDefault="0092745E">
      <w:pPr>
        <w:tabs>
          <w:tab w:val="left" w:pos="3549"/>
        </w:tabs>
        <w:jc w:val="center"/>
        <w:rPr>
          <w:b/>
          <w:sz w:val="24"/>
        </w:rPr>
      </w:pPr>
    </w:p>
    <w:p w14:paraId="6DCCFB02" w14:textId="77777777" w:rsidR="0092745E" w:rsidRDefault="0092745E">
      <w:pPr>
        <w:tabs>
          <w:tab w:val="left" w:pos="3549"/>
        </w:tabs>
        <w:jc w:val="center"/>
        <w:rPr>
          <w:b/>
          <w:sz w:val="24"/>
        </w:rPr>
      </w:pPr>
    </w:p>
    <w:p w14:paraId="6BC67A6E" w14:textId="77777777" w:rsidR="0092745E" w:rsidRDefault="0092745E">
      <w:pPr>
        <w:tabs>
          <w:tab w:val="left" w:pos="3549"/>
        </w:tabs>
        <w:jc w:val="center"/>
        <w:rPr>
          <w:b/>
          <w:sz w:val="24"/>
        </w:rPr>
      </w:pPr>
    </w:p>
    <w:p w14:paraId="3853ADCC" w14:textId="77777777" w:rsidR="0092745E" w:rsidRDefault="0092745E">
      <w:pPr>
        <w:tabs>
          <w:tab w:val="left" w:pos="3549"/>
        </w:tabs>
        <w:jc w:val="center"/>
        <w:rPr>
          <w:b/>
          <w:sz w:val="24"/>
        </w:rPr>
      </w:pPr>
    </w:p>
    <w:p w14:paraId="7D3F2ADF" w14:textId="38F0DB5D" w:rsidR="0092745E" w:rsidRDefault="0092745E">
      <w:pPr>
        <w:tabs>
          <w:tab w:val="left" w:pos="3549"/>
        </w:tabs>
        <w:jc w:val="center"/>
        <w:rPr>
          <w:b/>
          <w:sz w:val="24"/>
        </w:rPr>
      </w:pPr>
    </w:p>
    <w:p w14:paraId="7B5C9CF4" w14:textId="77777777" w:rsidR="0092745E" w:rsidRDefault="0092745E">
      <w:pPr>
        <w:tabs>
          <w:tab w:val="left" w:pos="3549"/>
        </w:tabs>
        <w:jc w:val="center"/>
        <w:rPr>
          <w:b/>
          <w:sz w:val="24"/>
        </w:rPr>
      </w:pPr>
    </w:p>
    <w:p w14:paraId="2AFE24DE" w14:textId="77777777" w:rsidR="0092745E" w:rsidRDefault="0092745E">
      <w:pPr>
        <w:tabs>
          <w:tab w:val="left" w:pos="3549"/>
        </w:tabs>
        <w:jc w:val="center"/>
        <w:rPr>
          <w:b/>
          <w:sz w:val="24"/>
        </w:rPr>
      </w:pPr>
    </w:p>
    <w:p w14:paraId="72D92599" w14:textId="0B1C58ED" w:rsidR="0092745E" w:rsidRDefault="0092745E">
      <w:pPr>
        <w:tabs>
          <w:tab w:val="left" w:pos="3549"/>
        </w:tabs>
        <w:jc w:val="center"/>
        <w:rPr>
          <w:b/>
          <w:sz w:val="24"/>
        </w:rPr>
      </w:pPr>
    </w:p>
    <w:p w14:paraId="0F844D54" w14:textId="77777777" w:rsidR="0092745E" w:rsidRDefault="0092745E">
      <w:pPr>
        <w:tabs>
          <w:tab w:val="left" w:pos="3549"/>
        </w:tabs>
        <w:jc w:val="center"/>
        <w:rPr>
          <w:b/>
          <w:sz w:val="24"/>
        </w:rPr>
      </w:pPr>
    </w:p>
    <w:p w14:paraId="619754F9" w14:textId="77777777" w:rsidR="0092745E" w:rsidRDefault="0092745E">
      <w:pPr>
        <w:tabs>
          <w:tab w:val="left" w:pos="3549"/>
        </w:tabs>
        <w:jc w:val="center"/>
        <w:rPr>
          <w:b/>
          <w:sz w:val="24"/>
        </w:rPr>
      </w:pPr>
    </w:p>
    <w:p w14:paraId="05A3BCE9" w14:textId="77777777" w:rsidR="0092745E" w:rsidRDefault="0092745E">
      <w:pPr>
        <w:tabs>
          <w:tab w:val="left" w:pos="3549"/>
        </w:tabs>
        <w:jc w:val="center"/>
        <w:rPr>
          <w:b/>
          <w:sz w:val="24"/>
        </w:rPr>
      </w:pPr>
    </w:p>
    <w:p w14:paraId="7592F20F" w14:textId="77777777" w:rsidR="0092745E" w:rsidRDefault="0092745E">
      <w:pPr>
        <w:tabs>
          <w:tab w:val="left" w:pos="3549"/>
        </w:tabs>
        <w:jc w:val="center"/>
        <w:rPr>
          <w:b/>
          <w:sz w:val="24"/>
        </w:rPr>
      </w:pPr>
    </w:p>
    <w:p w14:paraId="215D2B3A" w14:textId="77777777" w:rsidR="0092745E" w:rsidRDefault="0092745E">
      <w:pPr>
        <w:tabs>
          <w:tab w:val="left" w:pos="3549"/>
        </w:tabs>
        <w:jc w:val="center"/>
        <w:rPr>
          <w:b/>
          <w:sz w:val="24"/>
        </w:rPr>
      </w:pPr>
    </w:p>
    <w:p w14:paraId="0E501AA1" w14:textId="77777777" w:rsidR="0092745E" w:rsidRDefault="0092745E">
      <w:pPr>
        <w:tabs>
          <w:tab w:val="left" w:pos="3549"/>
        </w:tabs>
        <w:jc w:val="center"/>
        <w:rPr>
          <w:b/>
          <w:sz w:val="24"/>
        </w:rPr>
      </w:pPr>
    </w:p>
    <w:p w14:paraId="321A3BB3" w14:textId="77777777" w:rsidR="0092745E" w:rsidRDefault="0092745E">
      <w:pPr>
        <w:tabs>
          <w:tab w:val="left" w:pos="3549"/>
        </w:tabs>
        <w:jc w:val="center"/>
        <w:rPr>
          <w:b/>
          <w:sz w:val="24"/>
        </w:rPr>
      </w:pPr>
    </w:p>
    <w:p w14:paraId="3371181F" w14:textId="598C4347" w:rsidR="0092745E" w:rsidRDefault="0092745E">
      <w:pPr>
        <w:tabs>
          <w:tab w:val="left" w:pos="3549"/>
        </w:tabs>
        <w:jc w:val="center"/>
        <w:rPr>
          <w:b/>
          <w:sz w:val="24"/>
        </w:rPr>
      </w:pPr>
    </w:p>
    <w:p w14:paraId="14B72BCA" w14:textId="77777777" w:rsidR="0092745E" w:rsidRDefault="0092745E">
      <w:pPr>
        <w:tabs>
          <w:tab w:val="left" w:pos="3549"/>
        </w:tabs>
        <w:jc w:val="center"/>
        <w:rPr>
          <w:b/>
          <w:sz w:val="24"/>
        </w:rPr>
      </w:pPr>
    </w:p>
    <w:p w14:paraId="5217A5A5" w14:textId="77777777" w:rsidR="0092745E" w:rsidRDefault="0092745E">
      <w:pPr>
        <w:tabs>
          <w:tab w:val="left" w:pos="3549"/>
        </w:tabs>
        <w:jc w:val="center"/>
        <w:rPr>
          <w:b/>
          <w:sz w:val="24"/>
        </w:rPr>
      </w:pPr>
    </w:p>
    <w:p w14:paraId="703A8CCC" w14:textId="77777777" w:rsidR="0092745E" w:rsidRDefault="0092745E">
      <w:pPr>
        <w:tabs>
          <w:tab w:val="left" w:pos="3549"/>
        </w:tabs>
        <w:jc w:val="center"/>
        <w:rPr>
          <w:b/>
          <w:sz w:val="24"/>
        </w:rPr>
      </w:pPr>
    </w:p>
    <w:p w14:paraId="1138507E" w14:textId="77777777" w:rsidR="0092745E" w:rsidRDefault="0092745E">
      <w:pPr>
        <w:tabs>
          <w:tab w:val="left" w:pos="3549"/>
        </w:tabs>
        <w:jc w:val="center"/>
        <w:rPr>
          <w:b/>
          <w:sz w:val="24"/>
        </w:rPr>
      </w:pPr>
    </w:p>
    <w:p w14:paraId="3874B848" w14:textId="77777777" w:rsidR="0092745E" w:rsidRDefault="0092745E">
      <w:pPr>
        <w:tabs>
          <w:tab w:val="left" w:pos="3549"/>
        </w:tabs>
        <w:jc w:val="center"/>
        <w:rPr>
          <w:b/>
          <w:sz w:val="24"/>
        </w:rPr>
      </w:pPr>
    </w:p>
    <w:p w14:paraId="70CE7912" w14:textId="77777777" w:rsidR="0092745E" w:rsidRDefault="0092745E">
      <w:pPr>
        <w:tabs>
          <w:tab w:val="left" w:pos="3549"/>
        </w:tabs>
        <w:jc w:val="center"/>
        <w:rPr>
          <w:b/>
          <w:sz w:val="24"/>
        </w:rPr>
      </w:pPr>
    </w:p>
    <w:p w14:paraId="3C079C5A" w14:textId="74FDEA0F" w:rsidR="0092745E" w:rsidRDefault="0092745E">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1790"/>
        <w:gridCol w:w="3277"/>
      </w:tblGrid>
      <w:tr w:rsidR="00A26F4A" w:rsidRPr="002C1A23" w14:paraId="13AEFCA1"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2CC5393" w14:textId="77777777"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 xml:space="preserve">Módulo: </w:t>
            </w:r>
            <w:r>
              <w:rPr>
                <w:rFonts w:asciiTheme="minorHAnsi" w:hAnsiTheme="minorHAnsi" w:cstheme="minorHAnsi"/>
                <w:b/>
                <w:color w:val="FFFFFF"/>
                <w:szCs w:val="22"/>
              </w:rPr>
              <w:t>Introdutório</w:t>
            </w:r>
          </w:p>
        </w:tc>
      </w:tr>
      <w:tr w:rsidR="00A26F4A" w:rsidRPr="002C1A23" w14:paraId="1AF7AE81"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B1E783E" w14:textId="77777777"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szCs w:val="22"/>
              </w:rPr>
              <w:t xml:space="preserve">Perfil Profissional: </w:t>
            </w:r>
            <w:r w:rsidRPr="002C1A23">
              <w:rPr>
                <w:rFonts w:asciiTheme="minorHAnsi" w:hAnsiTheme="minorHAnsi" w:cstheme="minorHAnsi"/>
                <w:szCs w:val="22"/>
              </w:rPr>
              <w:t>TÉCNICO EM EDIFICAÇÕES</w:t>
            </w:r>
          </w:p>
        </w:tc>
      </w:tr>
      <w:tr w:rsidR="00A26F4A" w:rsidRPr="002C1A23" w14:paraId="11E89520"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AEE4562" w14:textId="16A247E9"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szCs w:val="22"/>
              </w:rPr>
              <w:t xml:space="preserve">Unidade Curricular: </w:t>
            </w:r>
            <w:r>
              <w:t>Introdução à Mecânica dos Solos</w:t>
            </w:r>
          </w:p>
        </w:tc>
      </w:tr>
      <w:tr w:rsidR="00A26F4A" w:rsidRPr="002C1A23" w14:paraId="7942DE5B"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2AD9BE8" w14:textId="60B79BE8" w:rsidR="00A26F4A" w:rsidRPr="002C1A23" w:rsidRDefault="00A26F4A" w:rsidP="00F36E0A">
            <w:pPr>
              <w:rPr>
                <w:rFonts w:asciiTheme="minorHAnsi" w:hAnsiTheme="minorHAnsi" w:cstheme="minorHAnsi"/>
                <w:b/>
                <w:szCs w:val="22"/>
              </w:rPr>
            </w:pPr>
            <w:r w:rsidRPr="002C1A23">
              <w:rPr>
                <w:rFonts w:asciiTheme="minorHAnsi" w:hAnsiTheme="minorHAnsi" w:cstheme="minorHAnsi"/>
                <w:b/>
                <w:szCs w:val="22"/>
              </w:rPr>
              <w:t xml:space="preserve">Carga Horária: </w:t>
            </w:r>
            <w:r>
              <w:rPr>
                <w:rFonts w:asciiTheme="minorHAnsi" w:hAnsiTheme="minorHAnsi" w:cstheme="minorHAnsi"/>
                <w:bCs/>
                <w:szCs w:val="22"/>
              </w:rPr>
              <w:t>60</w:t>
            </w:r>
            <w:r w:rsidRPr="002C1A23">
              <w:rPr>
                <w:rFonts w:asciiTheme="minorHAnsi" w:hAnsiTheme="minorHAnsi" w:cstheme="minorHAnsi"/>
                <w:bCs/>
                <w:szCs w:val="22"/>
              </w:rPr>
              <w:t>h</w:t>
            </w:r>
          </w:p>
        </w:tc>
      </w:tr>
      <w:tr w:rsidR="00A26F4A" w:rsidRPr="002C1A23" w14:paraId="1D211257"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559496A" w14:textId="77777777" w:rsidR="00A26F4A" w:rsidRPr="002C1A23" w:rsidRDefault="00A26F4A" w:rsidP="00F36E0A">
            <w:pPr>
              <w:jc w:val="both"/>
              <w:rPr>
                <w:rFonts w:asciiTheme="minorHAnsi" w:eastAsia="Noto Sans Symbols" w:hAnsiTheme="minorHAnsi" w:cstheme="minorHAnsi"/>
                <w:b/>
                <w:szCs w:val="22"/>
              </w:rPr>
            </w:pPr>
            <w:r w:rsidRPr="002C1A23">
              <w:rPr>
                <w:rFonts w:asciiTheme="minorHAnsi" w:hAnsiTheme="minorHAnsi" w:cstheme="minorHAnsi"/>
                <w:b/>
                <w:szCs w:val="22"/>
              </w:rPr>
              <w:t>Unidade de Competência</w:t>
            </w:r>
          </w:p>
          <w:p w14:paraId="1D6220D5" w14:textId="77777777" w:rsidR="00A26F4A" w:rsidRPr="002C1A23" w:rsidRDefault="00A26F4A" w:rsidP="003D319E">
            <w:pPr>
              <w:pStyle w:val="PargrafodaLista"/>
              <w:numPr>
                <w:ilvl w:val="0"/>
                <w:numId w:val="27"/>
              </w:numPr>
              <w:jc w:val="both"/>
              <w:rPr>
                <w:rFonts w:asciiTheme="minorHAnsi" w:eastAsia="Times New Roman" w:hAnsiTheme="minorHAnsi" w:cstheme="minorHAnsi"/>
                <w:szCs w:val="22"/>
              </w:rPr>
            </w:pPr>
            <w:r w:rsidRPr="002C1A23">
              <w:rPr>
                <w:rFonts w:asciiTheme="minorHAnsi" w:hAnsiTheme="minorHAnsi" w:cstheme="minorHAnsi"/>
                <w:szCs w:val="22"/>
              </w:rPr>
              <w:t xml:space="preserve">F.1: Desenvolver projetos de edificações nos limites estabelecidos pela legislação vigente (80m2), considerando os padrões, normas e procedimentos técnicos, de qualidade, de saúde e segurança e de meio ambiente. </w:t>
            </w:r>
          </w:p>
          <w:p w14:paraId="58923D21" w14:textId="77777777" w:rsidR="00A26F4A" w:rsidRPr="002C1A23" w:rsidRDefault="00A26F4A" w:rsidP="003D319E">
            <w:pPr>
              <w:pStyle w:val="PargrafodaLista"/>
              <w:numPr>
                <w:ilvl w:val="0"/>
                <w:numId w:val="27"/>
              </w:numPr>
              <w:jc w:val="both"/>
              <w:rPr>
                <w:rFonts w:asciiTheme="minorHAnsi" w:eastAsia="Times New Roman" w:hAnsiTheme="minorHAnsi" w:cstheme="minorHAnsi"/>
                <w:szCs w:val="22"/>
              </w:rPr>
            </w:pPr>
            <w:r w:rsidRPr="002C1A23">
              <w:rPr>
                <w:rFonts w:asciiTheme="minorHAnsi" w:hAnsiTheme="minorHAnsi" w:cstheme="minorHAnsi"/>
                <w:szCs w:val="22"/>
              </w:rPr>
              <w:t xml:space="preserve">F.2: Realizar a gestão da execução de obras e do ciclo de vida de edificações, considerando os padrões, normas e procedimentos técnicos, de qualidade, de saúde e segurança e de meio ambiente. </w:t>
            </w:r>
          </w:p>
          <w:p w14:paraId="7D400C34" w14:textId="77777777" w:rsidR="00A26F4A" w:rsidRPr="002C1A23" w:rsidRDefault="00A26F4A" w:rsidP="003D319E">
            <w:pPr>
              <w:numPr>
                <w:ilvl w:val="0"/>
                <w:numId w:val="27"/>
              </w:numPr>
              <w:spacing w:after="160" w:line="259" w:lineRule="auto"/>
              <w:jc w:val="both"/>
              <w:rPr>
                <w:rFonts w:asciiTheme="minorHAnsi" w:eastAsia="Noto Sans Symbols" w:hAnsiTheme="minorHAnsi" w:cstheme="minorHAnsi"/>
                <w:szCs w:val="22"/>
              </w:rPr>
            </w:pPr>
            <w:r w:rsidRPr="002C1A23">
              <w:rPr>
                <w:rFonts w:asciiTheme="minorHAnsi" w:hAnsiTheme="minorHAnsi" w:cstheme="minorHAnsi"/>
                <w:szCs w:val="22"/>
              </w:rPr>
              <w:t>F.3: Implementar novas tecnologias e novos processos construtivos de edificações, considerando os padrões, normas e procedimentos técnicos, de qualidade, de saúde e segurança e de meio ambiente.</w:t>
            </w:r>
          </w:p>
        </w:tc>
      </w:tr>
      <w:tr w:rsidR="00A26F4A" w:rsidRPr="002C1A23" w14:paraId="7F7622BE"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8C9595E" w14:textId="1B703550" w:rsidR="00A26F4A" w:rsidRPr="002C1A23" w:rsidRDefault="00A26F4A" w:rsidP="00F36E0A">
            <w:pPr>
              <w:pStyle w:val="NormalWeb"/>
              <w:spacing w:before="0" w:beforeAutospacing="0" w:after="0" w:afterAutospacing="0"/>
              <w:jc w:val="both"/>
              <w:rPr>
                <w:rFonts w:asciiTheme="minorHAnsi" w:eastAsia="Times New Roman" w:hAnsiTheme="minorHAnsi" w:cstheme="minorHAnsi"/>
                <w:sz w:val="22"/>
                <w:szCs w:val="22"/>
              </w:rPr>
            </w:pPr>
            <w:r w:rsidRPr="002C1A23">
              <w:rPr>
                <w:rFonts w:asciiTheme="minorHAnsi" w:hAnsiTheme="minorHAnsi" w:cstheme="minorHAnsi"/>
                <w:b/>
                <w:sz w:val="22"/>
                <w:szCs w:val="22"/>
              </w:rPr>
              <w:t>Objetivo Geral:</w:t>
            </w:r>
            <w:r w:rsidRPr="002C1A23">
              <w:rPr>
                <w:rFonts w:asciiTheme="minorHAnsi" w:hAnsiTheme="minorHAnsi" w:cstheme="minorHAnsi"/>
                <w:sz w:val="22"/>
                <w:szCs w:val="22"/>
              </w:rPr>
              <w:t xml:space="preserve"> </w:t>
            </w:r>
            <w:r>
              <w:t>Propiciar o desenvolvimento das capacidades básicas e socioemocionais que se aplicam à mecânica dos solos, de forma a permitir a compreensão do seu impacto no dimensionamento de fundações para obras de construção civil.</w:t>
            </w:r>
          </w:p>
        </w:tc>
      </w:tr>
      <w:tr w:rsidR="00A26F4A" w:rsidRPr="002C1A23" w14:paraId="48AF788F"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21FCAAE" w14:textId="77777777"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Conteúdos Formativos</w:t>
            </w:r>
          </w:p>
        </w:tc>
      </w:tr>
      <w:tr w:rsidR="00A26F4A" w:rsidRPr="002C1A23" w14:paraId="21795194"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EB0EFD4" w14:textId="77777777"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4ED3E61" w14:textId="77777777"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szCs w:val="22"/>
              </w:rPr>
              <w:t>Padrão de Desempenho</w:t>
            </w:r>
          </w:p>
        </w:tc>
        <w:tc>
          <w:tcPr>
            <w:tcW w:w="179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C7EE915" w14:textId="77777777"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szCs w:val="22"/>
              </w:rPr>
              <w:t>Capacidades Técnicas</w:t>
            </w:r>
          </w:p>
        </w:tc>
        <w:tc>
          <w:tcPr>
            <w:tcW w:w="327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BC075EF" w14:textId="77777777"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szCs w:val="22"/>
              </w:rPr>
              <w:t>Conhecimentos</w:t>
            </w:r>
          </w:p>
        </w:tc>
      </w:tr>
      <w:tr w:rsidR="00A26F4A" w:rsidRPr="002C1A23" w14:paraId="402ADA2A" w14:textId="77777777" w:rsidTr="00F36E0A">
        <w:trPr>
          <w:trHeight w:val="408"/>
        </w:trPr>
        <w:tc>
          <w:tcPr>
            <w:tcW w:w="5551"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63B6911" w14:textId="77777777" w:rsidR="00A26F4A" w:rsidRPr="002C1A23" w:rsidRDefault="00A26F4A" w:rsidP="00F36E0A">
            <w:pPr>
              <w:rPr>
                <w:rFonts w:asciiTheme="minorHAnsi" w:hAnsiTheme="minorHAnsi" w:cstheme="minorHAnsi"/>
                <w:b/>
                <w:szCs w:val="22"/>
              </w:rPr>
            </w:pPr>
          </w:p>
        </w:tc>
        <w:tc>
          <w:tcPr>
            <w:tcW w:w="3277"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E806EE0" w14:textId="77777777" w:rsidR="00A26F4A" w:rsidRDefault="00A26F4A" w:rsidP="00F36E0A">
            <w:r>
              <w:t xml:space="preserve">1 Estruturas Organizacionais </w:t>
            </w:r>
          </w:p>
          <w:p w14:paraId="2F994970" w14:textId="77777777" w:rsidR="00A26F4A" w:rsidRDefault="00A26F4A" w:rsidP="00F36E0A">
            <w:r>
              <w:t xml:space="preserve">1.1 Sistemas hierárquicos de organizações empresariais </w:t>
            </w:r>
          </w:p>
          <w:p w14:paraId="592DDA5F" w14:textId="77777777" w:rsidR="00A26F4A" w:rsidRDefault="00A26F4A" w:rsidP="00F36E0A">
            <w:r>
              <w:t xml:space="preserve">1.2 Sistemas de gestão e tomada de decisão nas organizações </w:t>
            </w:r>
          </w:p>
          <w:p w14:paraId="029F82E6" w14:textId="77777777" w:rsidR="00A26F4A" w:rsidRDefault="00A26F4A" w:rsidP="00F36E0A">
            <w:r>
              <w:t xml:space="preserve">2 A Pesquisa como Ferramenta e Caminho para a Inovação </w:t>
            </w:r>
          </w:p>
          <w:p w14:paraId="4D22A610" w14:textId="77777777" w:rsidR="00A26F4A" w:rsidRDefault="00A26F4A" w:rsidP="00F36E0A">
            <w:r>
              <w:lastRenderedPageBreak/>
              <w:t xml:space="preserve">2.1 Tipos de pesquisa: bibliográfica, de campo, laboratorial, acadêmica </w:t>
            </w:r>
          </w:p>
          <w:p w14:paraId="300E8563" w14:textId="77777777" w:rsidR="00A26F4A" w:rsidRDefault="00A26F4A" w:rsidP="00F36E0A">
            <w:r>
              <w:t xml:space="preserve">2.2 Métodos de pesquisa </w:t>
            </w:r>
          </w:p>
          <w:p w14:paraId="3CB7E86F" w14:textId="77777777" w:rsidR="00A26F4A" w:rsidRDefault="00A26F4A" w:rsidP="00F36E0A">
            <w:r>
              <w:t xml:space="preserve">2.3 Fontes de pesquisa </w:t>
            </w:r>
          </w:p>
          <w:p w14:paraId="66113B02" w14:textId="381FF2F1" w:rsidR="00A26F4A" w:rsidRDefault="00A26F4A" w:rsidP="00F36E0A">
            <w:r>
              <w:t>3 Fundações</w:t>
            </w:r>
          </w:p>
          <w:p w14:paraId="5F123A1C" w14:textId="77777777" w:rsidR="00A26F4A" w:rsidRDefault="00A26F4A" w:rsidP="00F36E0A">
            <w:r>
              <w:t xml:space="preserve">3.1 Definição </w:t>
            </w:r>
          </w:p>
          <w:p w14:paraId="5BB481E5" w14:textId="77777777" w:rsidR="00A26F4A" w:rsidRDefault="00A26F4A" w:rsidP="00F36E0A">
            <w:r>
              <w:t xml:space="preserve">3.2 Tipos </w:t>
            </w:r>
          </w:p>
          <w:p w14:paraId="7EC829BB" w14:textId="77777777" w:rsidR="00A26F4A" w:rsidRDefault="00A26F4A" w:rsidP="00F36E0A">
            <w:r>
              <w:t xml:space="preserve">3.3 Reforços </w:t>
            </w:r>
          </w:p>
          <w:p w14:paraId="7622884A" w14:textId="77777777" w:rsidR="00A26F4A" w:rsidRDefault="00A26F4A" w:rsidP="00F36E0A">
            <w:r>
              <w:t xml:space="preserve">3.4 Contenções </w:t>
            </w:r>
          </w:p>
          <w:p w14:paraId="3C916E65" w14:textId="77777777" w:rsidR="00A26F4A" w:rsidRDefault="00A26F4A" w:rsidP="00F36E0A">
            <w:r>
              <w:t xml:space="preserve">3.5 Drenagem </w:t>
            </w:r>
          </w:p>
          <w:p w14:paraId="17F9D586" w14:textId="77777777" w:rsidR="00A26F4A" w:rsidRDefault="00A26F4A" w:rsidP="00F36E0A">
            <w:r>
              <w:t xml:space="preserve">3.6 Recalques </w:t>
            </w:r>
          </w:p>
          <w:p w14:paraId="1BF35A56" w14:textId="77777777" w:rsidR="00A26F4A" w:rsidRDefault="00A26F4A" w:rsidP="00F36E0A">
            <w:r>
              <w:t xml:space="preserve">4 Terraplenagem </w:t>
            </w:r>
          </w:p>
          <w:p w14:paraId="04BC642B" w14:textId="77777777" w:rsidR="00A26F4A" w:rsidRDefault="00A26F4A" w:rsidP="00F36E0A">
            <w:r>
              <w:t xml:space="preserve">4.1 Definição </w:t>
            </w:r>
          </w:p>
          <w:p w14:paraId="34F92675" w14:textId="77777777" w:rsidR="00A26F4A" w:rsidRDefault="00A26F4A" w:rsidP="00F36E0A">
            <w:r>
              <w:t xml:space="preserve">4.2 Serviços preliminares </w:t>
            </w:r>
          </w:p>
          <w:p w14:paraId="5A50F228" w14:textId="77777777" w:rsidR="00A26F4A" w:rsidRDefault="00A26F4A" w:rsidP="00F36E0A">
            <w:r>
              <w:t xml:space="preserve">4.3 Escavação de 1ª, 2ª e 3ª categoria </w:t>
            </w:r>
          </w:p>
          <w:p w14:paraId="79A2AC81" w14:textId="77777777" w:rsidR="00A26F4A" w:rsidRDefault="00A26F4A" w:rsidP="00F36E0A">
            <w:r>
              <w:t xml:space="preserve">4.4 Equipamentos, máquinas e instrumentos </w:t>
            </w:r>
          </w:p>
          <w:p w14:paraId="30214AED" w14:textId="77777777" w:rsidR="00A26F4A" w:rsidRDefault="00A26F4A" w:rsidP="00F36E0A">
            <w:r>
              <w:t xml:space="preserve">4.5 Normalização técnica </w:t>
            </w:r>
          </w:p>
          <w:p w14:paraId="3892E2B2" w14:textId="77777777" w:rsidR="00A26F4A" w:rsidRDefault="00A26F4A" w:rsidP="00F36E0A">
            <w:r>
              <w:t xml:space="preserve">4.6 Processos de compactação do solo </w:t>
            </w:r>
          </w:p>
          <w:p w14:paraId="4DE12550" w14:textId="77777777" w:rsidR="00A26F4A" w:rsidRDefault="00A26F4A" w:rsidP="00F36E0A">
            <w:r>
              <w:t xml:space="preserve">5 Sondagem </w:t>
            </w:r>
          </w:p>
          <w:p w14:paraId="1F4095DD" w14:textId="77777777" w:rsidR="00A26F4A" w:rsidRDefault="00A26F4A" w:rsidP="00F36E0A">
            <w:r>
              <w:t xml:space="preserve">5.1 Definição </w:t>
            </w:r>
          </w:p>
          <w:p w14:paraId="2D4E14B3" w14:textId="77777777" w:rsidR="00A26F4A" w:rsidRDefault="00A26F4A" w:rsidP="00F36E0A">
            <w:r>
              <w:t xml:space="preserve">5.2 Tipos </w:t>
            </w:r>
          </w:p>
          <w:p w14:paraId="7CAD6349" w14:textId="77777777" w:rsidR="00A26F4A" w:rsidRDefault="00A26F4A" w:rsidP="00F36E0A">
            <w:r>
              <w:t xml:space="preserve">5.3 Características </w:t>
            </w:r>
          </w:p>
          <w:p w14:paraId="43FF3297" w14:textId="77777777" w:rsidR="00A26F4A" w:rsidRDefault="00A26F4A" w:rsidP="00F36E0A">
            <w:r>
              <w:t xml:space="preserve">5.4 Métodos e processos de execução de sondagem </w:t>
            </w:r>
          </w:p>
          <w:p w14:paraId="7B6DFA35" w14:textId="77777777" w:rsidR="00A26F4A" w:rsidRDefault="00A26F4A" w:rsidP="00F36E0A">
            <w:r>
              <w:t xml:space="preserve">5.5 Programação de sondagem 5.6 Perfil geotécnico: análise e interpretação do perfil do solo 5.7 Normalização </w:t>
            </w:r>
          </w:p>
          <w:p w14:paraId="5699D960" w14:textId="67351B87" w:rsidR="00A26F4A" w:rsidRDefault="00A26F4A" w:rsidP="00F36E0A">
            <w:r>
              <w:t xml:space="preserve">5.8 Testes em campo (SPT) </w:t>
            </w:r>
          </w:p>
          <w:p w14:paraId="7035FC2A" w14:textId="77777777" w:rsidR="00A26F4A" w:rsidRDefault="00A26F4A" w:rsidP="00F36E0A">
            <w:r>
              <w:t xml:space="preserve">5.9 Relatórios de sondagem de solos: impactos no dimensionamento de fundações 6 Solos </w:t>
            </w:r>
          </w:p>
          <w:p w14:paraId="2DEF96BD" w14:textId="5B769B70" w:rsidR="00A26F4A" w:rsidRDefault="00A26F4A" w:rsidP="00F36E0A">
            <w:r>
              <w:t xml:space="preserve">6.1 Origem </w:t>
            </w:r>
          </w:p>
          <w:p w14:paraId="45479758" w14:textId="77777777" w:rsidR="00A26F4A" w:rsidRDefault="00A26F4A" w:rsidP="00F36E0A">
            <w:r>
              <w:t xml:space="preserve">6.2 Formação e Composição 6.3 Características físicas e mecânicas </w:t>
            </w:r>
          </w:p>
          <w:p w14:paraId="3A234550" w14:textId="77777777" w:rsidR="00A26F4A" w:rsidRDefault="00A26F4A" w:rsidP="00F36E0A">
            <w:r>
              <w:t xml:space="preserve">6.4 Classificação / Normalização </w:t>
            </w:r>
          </w:p>
          <w:p w14:paraId="49FAE45D" w14:textId="77777777" w:rsidR="00A26F4A" w:rsidRDefault="00A26F4A" w:rsidP="00F36E0A">
            <w:r>
              <w:t xml:space="preserve">6.4.1 Tipos </w:t>
            </w:r>
          </w:p>
          <w:p w14:paraId="165FBCF0" w14:textId="7626CFB2" w:rsidR="00A26F4A" w:rsidRDefault="00A26F4A" w:rsidP="00F36E0A">
            <w:r>
              <w:t>6.4.2 Metodologias para a classificação de solos</w:t>
            </w:r>
          </w:p>
          <w:p w14:paraId="583AE97D" w14:textId="77777777" w:rsidR="00A26F4A" w:rsidRDefault="00A26F4A" w:rsidP="00F36E0A">
            <w:r>
              <w:lastRenderedPageBreak/>
              <w:t xml:space="preserve">6.5 Índices </w:t>
            </w:r>
          </w:p>
          <w:p w14:paraId="41F62F48" w14:textId="77777777" w:rsidR="00A26F4A" w:rsidRDefault="00A26F4A" w:rsidP="00F36E0A">
            <w:r>
              <w:t xml:space="preserve">6.6 Físicos </w:t>
            </w:r>
          </w:p>
          <w:p w14:paraId="58B867D5" w14:textId="77777777" w:rsidR="00A26F4A" w:rsidRDefault="00A26F4A" w:rsidP="00F36E0A">
            <w:r>
              <w:t xml:space="preserve">6.7 Ensaios de caracterização 6.8 Granulometria </w:t>
            </w:r>
          </w:p>
          <w:p w14:paraId="12D0911A" w14:textId="665B5428" w:rsidR="00A26F4A" w:rsidRDefault="00A26F4A" w:rsidP="00F36E0A">
            <w:r>
              <w:t xml:space="preserve">6.9 Índices de Consistência </w:t>
            </w:r>
          </w:p>
          <w:p w14:paraId="48BD7FBC" w14:textId="77777777" w:rsidR="00A26F4A" w:rsidRDefault="00A26F4A" w:rsidP="00F36E0A">
            <w:r>
              <w:t xml:space="preserve">6.10 Compactação e adensamento </w:t>
            </w:r>
          </w:p>
          <w:p w14:paraId="4D7C99F3" w14:textId="35744666" w:rsidR="00A26F4A" w:rsidRPr="002C1A23" w:rsidRDefault="00A26F4A" w:rsidP="00F36E0A">
            <w:pPr>
              <w:rPr>
                <w:rFonts w:asciiTheme="minorHAnsi" w:hAnsiTheme="minorHAnsi" w:cstheme="minorHAnsi"/>
                <w:b/>
                <w:szCs w:val="22"/>
              </w:rPr>
            </w:pPr>
            <w:r>
              <w:t>6.11 Lençol freático</w:t>
            </w:r>
          </w:p>
        </w:tc>
      </w:tr>
      <w:tr w:rsidR="00A26F4A" w:rsidRPr="002C1A23" w14:paraId="1A894C07" w14:textId="77777777" w:rsidTr="00F36E0A">
        <w:trPr>
          <w:trHeight w:val="408"/>
        </w:trPr>
        <w:tc>
          <w:tcPr>
            <w:tcW w:w="5551"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70063C2" w14:textId="77777777" w:rsidR="00A26F4A" w:rsidRPr="002C1A23" w:rsidRDefault="00A26F4A" w:rsidP="00F36E0A">
            <w:pPr>
              <w:jc w:val="center"/>
              <w:rPr>
                <w:rFonts w:asciiTheme="minorHAnsi" w:hAnsiTheme="minorHAnsi" w:cstheme="minorHAnsi"/>
                <w:b/>
                <w:szCs w:val="22"/>
              </w:rPr>
            </w:pPr>
            <w:r w:rsidRPr="002C1A23">
              <w:rPr>
                <w:rFonts w:asciiTheme="minorHAnsi" w:hAnsiTheme="minorHAnsi" w:cstheme="minorHAnsi"/>
                <w:b/>
                <w:szCs w:val="22"/>
              </w:rPr>
              <w:t>Capacidades Básicas</w:t>
            </w:r>
          </w:p>
        </w:tc>
        <w:tc>
          <w:tcPr>
            <w:tcW w:w="3277" w:type="dxa"/>
            <w:vMerge/>
            <w:tcBorders>
              <w:left w:val="single" w:sz="4" w:space="0" w:color="000000"/>
              <w:right w:val="single" w:sz="4" w:space="0" w:color="000000"/>
            </w:tcBorders>
            <w:shd w:val="clear" w:color="auto" w:fill="auto"/>
            <w:tcMar>
              <w:top w:w="210" w:type="dxa"/>
              <w:left w:w="50" w:type="dxa"/>
              <w:bottom w:w="30" w:type="dxa"/>
              <w:right w:w="50" w:type="dxa"/>
            </w:tcMar>
          </w:tcPr>
          <w:p w14:paraId="74FFF5E5" w14:textId="77777777" w:rsidR="00A26F4A" w:rsidRPr="002C1A23" w:rsidRDefault="00A26F4A" w:rsidP="00F36E0A">
            <w:pPr>
              <w:rPr>
                <w:rFonts w:asciiTheme="minorHAnsi" w:hAnsiTheme="minorHAnsi" w:cstheme="minorHAnsi"/>
                <w:b/>
                <w:szCs w:val="22"/>
              </w:rPr>
            </w:pPr>
          </w:p>
        </w:tc>
      </w:tr>
      <w:tr w:rsidR="00A26F4A" w:rsidRPr="002C1A23" w14:paraId="5B569AB7" w14:textId="77777777" w:rsidTr="00F36E0A">
        <w:trPr>
          <w:trHeight w:val="408"/>
        </w:trPr>
        <w:tc>
          <w:tcPr>
            <w:tcW w:w="5551"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CA8003" w14:textId="77777777" w:rsidR="00A26F4A" w:rsidRPr="00A26F4A" w:rsidRDefault="00A26F4A" w:rsidP="003D319E">
            <w:pPr>
              <w:pStyle w:val="PargrafodaLista"/>
              <w:numPr>
                <w:ilvl w:val="0"/>
                <w:numId w:val="32"/>
              </w:numPr>
              <w:rPr>
                <w:rFonts w:asciiTheme="minorHAnsi" w:eastAsia="Times New Roman" w:hAnsiTheme="minorHAnsi" w:cstheme="minorHAnsi"/>
                <w:szCs w:val="22"/>
              </w:rPr>
            </w:pPr>
            <w:r>
              <w:t xml:space="preserve">Reconhecer os diferentes tipos de solos, suas características, propriedades, processos de formação e composição, bem como seus comportamentos e impactos na instalação de fundações e na estabilidade de edificações. </w:t>
            </w:r>
          </w:p>
          <w:p w14:paraId="7561B729" w14:textId="77777777" w:rsidR="00A26F4A" w:rsidRPr="00A26F4A" w:rsidRDefault="00A26F4A" w:rsidP="003D319E">
            <w:pPr>
              <w:pStyle w:val="PargrafodaLista"/>
              <w:numPr>
                <w:ilvl w:val="0"/>
                <w:numId w:val="32"/>
              </w:numPr>
              <w:rPr>
                <w:rFonts w:asciiTheme="minorHAnsi" w:eastAsia="Times New Roman" w:hAnsiTheme="minorHAnsi" w:cstheme="minorHAnsi"/>
                <w:szCs w:val="22"/>
              </w:rPr>
            </w:pPr>
            <w:r>
              <w:lastRenderedPageBreak/>
              <w:t>Reconhecer os métodos, técnicas e diferentes tipos, características e formas de uso dos equipamentos e instrumentos empregados na realização de sondagens de solo.</w:t>
            </w:r>
          </w:p>
          <w:p w14:paraId="27AABAD0" w14:textId="77777777" w:rsidR="00A26F4A" w:rsidRPr="00A26F4A" w:rsidRDefault="00A26F4A" w:rsidP="003D319E">
            <w:pPr>
              <w:pStyle w:val="PargrafodaLista"/>
              <w:numPr>
                <w:ilvl w:val="0"/>
                <w:numId w:val="32"/>
              </w:numPr>
              <w:rPr>
                <w:rFonts w:asciiTheme="minorHAnsi" w:eastAsia="Times New Roman" w:hAnsiTheme="minorHAnsi" w:cstheme="minorHAnsi"/>
                <w:szCs w:val="22"/>
              </w:rPr>
            </w:pPr>
            <w:r>
              <w:t xml:space="preserve">Reconhecer os processos, meios empregados e requisitos considerados na realização de terraplanagens e compactação de solos para a execução de edificações. </w:t>
            </w:r>
          </w:p>
          <w:p w14:paraId="1CA94F51" w14:textId="77777777" w:rsidR="00A26F4A" w:rsidRPr="00A26F4A" w:rsidRDefault="00A26F4A" w:rsidP="003D319E">
            <w:pPr>
              <w:pStyle w:val="PargrafodaLista"/>
              <w:numPr>
                <w:ilvl w:val="0"/>
                <w:numId w:val="32"/>
              </w:numPr>
              <w:rPr>
                <w:rFonts w:asciiTheme="minorHAnsi" w:eastAsia="Times New Roman" w:hAnsiTheme="minorHAnsi" w:cstheme="minorHAnsi"/>
                <w:szCs w:val="22"/>
              </w:rPr>
            </w:pPr>
            <w:r>
              <w:t xml:space="preserve">Interpretar relatórios de sondagem de solos, considerando o impacto dos seus resultados no dimensionamento de fundações. </w:t>
            </w:r>
          </w:p>
          <w:p w14:paraId="5083D934" w14:textId="152CA9BB" w:rsidR="00A26F4A" w:rsidRPr="00A26F4A" w:rsidRDefault="00A26F4A" w:rsidP="003D319E">
            <w:pPr>
              <w:pStyle w:val="PargrafodaLista"/>
              <w:numPr>
                <w:ilvl w:val="0"/>
                <w:numId w:val="32"/>
              </w:numPr>
              <w:rPr>
                <w:rFonts w:asciiTheme="minorHAnsi" w:eastAsia="Times New Roman" w:hAnsiTheme="minorHAnsi" w:cstheme="minorHAnsi"/>
                <w:szCs w:val="22"/>
              </w:rPr>
            </w:pPr>
            <w:r>
              <w:t xml:space="preserve">Reconhecer os aplicativos empregados na análise de sondagens de solos, suas características e requisitos de uso. </w:t>
            </w:r>
          </w:p>
          <w:p w14:paraId="33FFB625" w14:textId="77777777" w:rsidR="00A26F4A" w:rsidRPr="00A26F4A" w:rsidRDefault="00A26F4A" w:rsidP="003D319E">
            <w:pPr>
              <w:pStyle w:val="PargrafodaLista"/>
              <w:numPr>
                <w:ilvl w:val="0"/>
                <w:numId w:val="32"/>
              </w:numPr>
              <w:rPr>
                <w:rFonts w:asciiTheme="minorHAnsi" w:eastAsia="Times New Roman" w:hAnsiTheme="minorHAnsi" w:cstheme="minorHAnsi"/>
                <w:szCs w:val="22"/>
              </w:rPr>
            </w:pPr>
            <w:r>
              <w:t xml:space="preserve">Reconhecer as metodologias utilizadas, parâmetros e requisitos considerados na classificação de solos. </w:t>
            </w:r>
          </w:p>
          <w:p w14:paraId="291843A4" w14:textId="77777777" w:rsidR="00A26F4A" w:rsidRPr="00A26F4A" w:rsidRDefault="00A26F4A" w:rsidP="003D319E">
            <w:pPr>
              <w:pStyle w:val="PargrafodaLista"/>
              <w:numPr>
                <w:ilvl w:val="0"/>
                <w:numId w:val="32"/>
              </w:numPr>
              <w:rPr>
                <w:rFonts w:asciiTheme="minorHAnsi" w:eastAsia="Times New Roman" w:hAnsiTheme="minorHAnsi" w:cstheme="minorHAnsi"/>
                <w:szCs w:val="22"/>
              </w:rPr>
            </w:pPr>
            <w:r>
              <w:t xml:space="preserve">Realizar a sondagem de solos pela utilização de métodos, técnicas, equipamentos e instrumentos destinados para essa finalidade. </w:t>
            </w:r>
          </w:p>
          <w:p w14:paraId="538FDCCB" w14:textId="2B2B8ACF" w:rsidR="00A26F4A" w:rsidRPr="002C1A23" w:rsidRDefault="00A26F4A" w:rsidP="003D319E">
            <w:pPr>
              <w:pStyle w:val="PargrafodaLista"/>
              <w:numPr>
                <w:ilvl w:val="0"/>
                <w:numId w:val="32"/>
              </w:numPr>
              <w:rPr>
                <w:rFonts w:asciiTheme="minorHAnsi" w:eastAsia="Times New Roman" w:hAnsiTheme="minorHAnsi" w:cstheme="minorHAnsi"/>
                <w:szCs w:val="22"/>
              </w:rPr>
            </w:pPr>
            <w:r>
              <w:t>Utilizar aplicativos para análise de sondagem.</w:t>
            </w:r>
          </w:p>
        </w:tc>
        <w:tc>
          <w:tcPr>
            <w:tcW w:w="3277" w:type="dxa"/>
            <w:vMerge/>
            <w:tcBorders>
              <w:left w:val="single" w:sz="4" w:space="0" w:color="000000"/>
              <w:right w:val="single" w:sz="4" w:space="0" w:color="000000"/>
            </w:tcBorders>
            <w:tcMar>
              <w:top w:w="210" w:type="dxa"/>
              <w:left w:w="50" w:type="dxa"/>
              <w:bottom w:w="30" w:type="dxa"/>
              <w:right w:w="50" w:type="dxa"/>
            </w:tcMar>
          </w:tcPr>
          <w:p w14:paraId="511630AF" w14:textId="77777777" w:rsidR="00A26F4A" w:rsidRPr="002C1A23" w:rsidRDefault="00A26F4A" w:rsidP="00F36E0A">
            <w:pPr>
              <w:ind w:left="420"/>
              <w:rPr>
                <w:rFonts w:asciiTheme="minorHAnsi" w:hAnsiTheme="minorHAnsi" w:cstheme="minorHAnsi"/>
                <w:szCs w:val="22"/>
              </w:rPr>
            </w:pPr>
          </w:p>
        </w:tc>
      </w:tr>
      <w:tr w:rsidR="00A26F4A" w:rsidRPr="002C1A23" w14:paraId="7F9C0BBA" w14:textId="77777777" w:rsidTr="00F36E0A">
        <w:trPr>
          <w:trHeight w:val="415"/>
        </w:trPr>
        <w:tc>
          <w:tcPr>
            <w:tcW w:w="5551" w:type="dxa"/>
            <w:gridSpan w:val="3"/>
            <w:tcBorders>
              <w:top w:val="single" w:sz="4" w:space="0" w:color="000000"/>
              <w:left w:val="single" w:sz="4" w:space="0" w:color="000000"/>
              <w:bottom w:val="single" w:sz="4" w:space="0" w:color="000000"/>
              <w:right w:val="single" w:sz="4" w:space="0" w:color="000000"/>
            </w:tcBorders>
            <w:vAlign w:val="center"/>
          </w:tcPr>
          <w:p w14:paraId="247A42F6" w14:textId="77777777" w:rsidR="00A26F4A" w:rsidRPr="002C1A23" w:rsidRDefault="00A26F4A" w:rsidP="00F36E0A">
            <w:pPr>
              <w:pBdr>
                <w:top w:val="nil"/>
                <w:left w:val="nil"/>
                <w:bottom w:val="nil"/>
                <w:right w:val="nil"/>
                <w:between w:val="nil"/>
              </w:pBdr>
              <w:spacing w:after="160" w:line="259" w:lineRule="auto"/>
              <w:jc w:val="both"/>
              <w:rPr>
                <w:rFonts w:asciiTheme="minorHAnsi" w:eastAsia="Noto Sans Symbols" w:hAnsiTheme="minorHAnsi" w:cstheme="minorHAnsi"/>
                <w:szCs w:val="22"/>
              </w:rPr>
            </w:pPr>
          </w:p>
        </w:tc>
        <w:tc>
          <w:tcPr>
            <w:tcW w:w="3277" w:type="dxa"/>
            <w:vMerge/>
            <w:tcBorders>
              <w:left w:val="single" w:sz="4" w:space="0" w:color="000000"/>
              <w:bottom w:val="single" w:sz="4" w:space="0" w:color="000000"/>
              <w:right w:val="single" w:sz="4" w:space="0" w:color="000000"/>
            </w:tcBorders>
            <w:tcMar>
              <w:top w:w="210" w:type="dxa"/>
              <w:left w:w="50" w:type="dxa"/>
              <w:bottom w:w="30" w:type="dxa"/>
              <w:right w:w="50" w:type="dxa"/>
            </w:tcMar>
          </w:tcPr>
          <w:p w14:paraId="0167A11A" w14:textId="77777777" w:rsidR="00A26F4A" w:rsidRPr="002C1A23" w:rsidRDefault="00A26F4A" w:rsidP="00F36E0A">
            <w:pPr>
              <w:widowControl w:val="0"/>
              <w:pBdr>
                <w:top w:val="nil"/>
                <w:left w:val="nil"/>
                <w:bottom w:val="nil"/>
                <w:right w:val="nil"/>
                <w:between w:val="nil"/>
              </w:pBdr>
              <w:spacing w:line="276" w:lineRule="auto"/>
              <w:rPr>
                <w:rFonts w:asciiTheme="minorHAnsi" w:eastAsia="Noto Sans Symbols" w:hAnsiTheme="minorHAnsi" w:cstheme="minorHAnsi"/>
                <w:szCs w:val="22"/>
              </w:rPr>
            </w:pPr>
          </w:p>
        </w:tc>
      </w:tr>
      <w:tr w:rsidR="00A26F4A" w:rsidRPr="002C1A23" w14:paraId="253CC995"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07AE1FF" w14:textId="77777777" w:rsidR="00A26F4A" w:rsidRPr="002C1A23" w:rsidRDefault="00A26F4A" w:rsidP="00F36E0A">
            <w:pPr>
              <w:jc w:val="center"/>
              <w:rPr>
                <w:rFonts w:asciiTheme="minorHAnsi" w:hAnsiTheme="minorHAnsi" w:cstheme="minorHAnsi"/>
                <w:b/>
                <w:color w:val="FFFFFF"/>
                <w:szCs w:val="22"/>
              </w:rPr>
            </w:pPr>
            <w:r w:rsidRPr="002C1A23">
              <w:rPr>
                <w:rFonts w:asciiTheme="minorHAnsi" w:hAnsiTheme="minorHAnsi" w:cstheme="minorHAnsi"/>
                <w:b/>
                <w:color w:val="FFFFFF"/>
                <w:szCs w:val="22"/>
              </w:rPr>
              <w:t>Capacidades Socioemocionais</w:t>
            </w:r>
          </w:p>
        </w:tc>
      </w:tr>
      <w:tr w:rsidR="00A26F4A" w:rsidRPr="00F140D1" w14:paraId="2DE41100"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vAlign w:val="center"/>
          </w:tcPr>
          <w:p w14:paraId="29EC85BD" w14:textId="77777777" w:rsidR="00A26F4A" w:rsidRPr="00A26F4A" w:rsidRDefault="00A26F4A" w:rsidP="003D319E">
            <w:pPr>
              <w:pStyle w:val="PargrafodaLista"/>
              <w:numPr>
                <w:ilvl w:val="0"/>
                <w:numId w:val="34"/>
              </w:numPr>
              <w:jc w:val="both"/>
              <w:rPr>
                <w:rFonts w:asciiTheme="minorHAnsi" w:hAnsiTheme="minorHAnsi" w:cstheme="minorHAnsi"/>
                <w:b/>
                <w:color w:val="FFFFFF"/>
                <w:szCs w:val="22"/>
              </w:rPr>
            </w:pPr>
            <w:r>
              <w:t xml:space="preserve">● Demonstrar postura profissional flexível e aberta a novos aprendizados e experiências, orientados à melhoria e inovação dos processos de trabalho em que atua. </w:t>
            </w:r>
          </w:p>
          <w:p w14:paraId="59152E16" w14:textId="77777777" w:rsidR="00A26F4A" w:rsidRPr="00A26F4A" w:rsidRDefault="00A26F4A" w:rsidP="003D319E">
            <w:pPr>
              <w:pStyle w:val="PargrafodaLista"/>
              <w:numPr>
                <w:ilvl w:val="0"/>
                <w:numId w:val="34"/>
              </w:numPr>
              <w:jc w:val="both"/>
              <w:rPr>
                <w:rFonts w:asciiTheme="minorHAnsi" w:hAnsiTheme="minorHAnsi" w:cstheme="minorHAnsi"/>
                <w:b/>
                <w:color w:val="FFFFFF"/>
                <w:szCs w:val="22"/>
              </w:rPr>
            </w:pPr>
            <w:r>
              <w:t xml:space="preserve">● Assumir a pesquisa como ferramenta de aquisição de conhecimentos, de aprendizagem e de levantamento de dados que possam orientar suas decisões. </w:t>
            </w:r>
          </w:p>
          <w:p w14:paraId="280E19B8" w14:textId="71D37AA6" w:rsidR="00A26F4A" w:rsidRPr="00F140D1" w:rsidRDefault="00A26F4A" w:rsidP="003D319E">
            <w:pPr>
              <w:pStyle w:val="PargrafodaLista"/>
              <w:numPr>
                <w:ilvl w:val="0"/>
                <w:numId w:val="34"/>
              </w:numPr>
              <w:jc w:val="both"/>
              <w:rPr>
                <w:rFonts w:asciiTheme="minorHAnsi" w:hAnsiTheme="minorHAnsi" w:cstheme="minorHAnsi"/>
                <w:b/>
                <w:color w:val="FFFFFF"/>
                <w:szCs w:val="22"/>
              </w:rPr>
            </w:pPr>
            <w:r>
              <w:t>● Acatar decisões tomadas por instâncias hierárquicas superiores, adequando suas ações, atitudes, comportamentos e necessidades de novos aprendizados. ● Respeitar hierarquias, instâncias de decisão e os níveis de autonomia estabelecidos para o seu contexto de trabalho e/ou convívio.</w:t>
            </w:r>
          </w:p>
          <w:p w14:paraId="6BB22FE3" w14:textId="2FF41461" w:rsidR="00A26F4A" w:rsidRPr="00F140D1" w:rsidRDefault="00A26F4A" w:rsidP="003D319E">
            <w:pPr>
              <w:pStyle w:val="PargrafodaLista"/>
              <w:numPr>
                <w:ilvl w:val="0"/>
                <w:numId w:val="34"/>
              </w:numPr>
              <w:jc w:val="both"/>
              <w:rPr>
                <w:rFonts w:asciiTheme="minorHAnsi" w:hAnsiTheme="minorHAnsi" w:cstheme="minorHAnsi"/>
                <w:b/>
                <w:color w:val="FFFFFF"/>
                <w:szCs w:val="22"/>
              </w:rPr>
            </w:pPr>
          </w:p>
        </w:tc>
      </w:tr>
      <w:tr w:rsidR="00A26F4A" w:rsidRPr="002C1A23" w14:paraId="6E393CF3"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16D03D8" w14:textId="77777777" w:rsidR="00A26F4A" w:rsidRPr="002C1A23" w:rsidRDefault="00A26F4A" w:rsidP="00F36E0A">
            <w:pPr>
              <w:rPr>
                <w:rFonts w:asciiTheme="minorHAnsi" w:eastAsia="Times New Roman" w:hAnsiTheme="minorHAnsi" w:cstheme="minorHAnsi"/>
                <w:szCs w:val="22"/>
              </w:rPr>
            </w:pPr>
            <w:r w:rsidRPr="002C1A23">
              <w:rPr>
                <w:rFonts w:asciiTheme="minorHAnsi" w:hAnsiTheme="minorHAnsi" w:cstheme="minorHAnsi"/>
                <w:b/>
                <w:color w:val="FFFFFF"/>
                <w:szCs w:val="22"/>
              </w:rPr>
              <w:t>AMBIENTES PEDAGÓGICOS, COM RELAÇÃO DE EQUIPAMENTOS, MÁQUINAS, FERRAMENTAS, INSTRUMENTOS E MATERIAIS</w:t>
            </w:r>
          </w:p>
        </w:tc>
      </w:tr>
      <w:tr w:rsidR="00A26F4A" w:rsidRPr="002C1A23" w14:paraId="3BBF23AE"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4E41B0F" w14:textId="2E5295E5" w:rsidR="00A26F4A" w:rsidRPr="002C1A23" w:rsidRDefault="00A26F4A" w:rsidP="00F36E0A">
            <w:pPr>
              <w:rPr>
                <w:rFonts w:asciiTheme="minorHAnsi" w:eastAsia="Times New Roman" w:hAnsiTheme="minorHAnsi" w:cstheme="minorHAnsi"/>
                <w:b/>
                <w:szCs w:val="22"/>
              </w:rPr>
            </w:pPr>
            <w:r>
              <w:rPr>
                <w:rFonts w:asciiTheme="minorHAnsi" w:hAnsiTheme="minorHAnsi" w:cstheme="minorHAnsi"/>
                <w:b/>
                <w:szCs w:val="22"/>
              </w:rPr>
              <w:t>Máquinas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BF1545D" w14:textId="77777777" w:rsidR="00A26F4A" w:rsidRPr="00A26F4A" w:rsidRDefault="00A26F4A" w:rsidP="003D319E">
            <w:pPr>
              <w:pStyle w:val="NormalWeb"/>
              <w:numPr>
                <w:ilvl w:val="0"/>
                <w:numId w:val="30"/>
              </w:numPr>
              <w:spacing w:line="259" w:lineRule="auto"/>
              <w:rPr>
                <w:rFonts w:asciiTheme="minorHAnsi" w:hAnsiTheme="minorHAnsi" w:cstheme="minorHAnsi"/>
                <w:sz w:val="22"/>
                <w:szCs w:val="22"/>
              </w:rPr>
            </w:pPr>
            <w:r>
              <w:t xml:space="preserve">Sala de aula </w:t>
            </w:r>
          </w:p>
          <w:p w14:paraId="4599F0FF" w14:textId="77777777" w:rsidR="00A26F4A" w:rsidRPr="00A26F4A" w:rsidRDefault="00A26F4A" w:rsidP="003D319E">
            <w:pPr>
              <w:pStyle w:val="NormalWeb"/>
              <w:numPr>
                <w:ilvl w:val="0"/>
                <w:numId w:val="30"/>
              </w:numPr>
              <w:spacing w:line="259" w:lineRule="auto"/>
              <w:rPr>
                <w:rFonts w:asciiTheme="minorHAnsi" w:hAnsiTheme="minorHAnsi" w:cstheme="minorHAnsi"/>
                <w:sz w:val="22"/>
                <w:szCs w:val="22"/>
              </w:rPr>
            </w:pPr>
            <w:r>
              <w:t xml:space="preserve">Laboratório de Mecânica dos solos </w:t>
            </w:r>
          </w:p>
          <w:p w14:paraId="2D589E56" w14:textId="6D21F99A" w:rsidR="00A26F4A" w:rsidRPr="002C1A23" w:rsidRDefault="00A26F4A" w:rsidP="003D319E">
            <w:pPr>
              <w:pStyle w:val="NormalWeb"/>
              <w:numPr>
                <w:ilvl w:val="0"/>
                <w:numId w:val="30"/>
              </w:numPr>
              <w:spacing w:line="259" w:lineRule="auto"/>
              <w:rPr>
                <w:rFonts w:asciiTheme="minorHAnsi" w:hAnsiTheme="minorHAnsi" w:cstheme="minorHAnsi"/>
                <w:sz w:val="22"/>
                <w:szCs w:val="22"/>
              </w:rPr>
            </w:pPr>
            <w:r>
              <w:t>Laboratório de Informática</w:t>
            </w:r>
          </w:p>
        </w:tc>
      </w:tr>
      <w:tr w:rsidR="00A26F4A" w:rsidRPr="002C1A23" w14:paraId="6FD78E88"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EC8AD44" w14:textId="77777777" w:rsidR="00A26F4A" w:rsidRPr="002C1A23" w:rsidRDefault="00A26F4A" w:rsidP="00F36E0A">
            <w:pPr>
              <w:rPr>
                <w:rFonts w:asciiTheme="minorHAnsi" w:hAnsiTheme="minorHAnsi" w:cstheme="minorHAnsi"/>
                <w:b/>
                <w:szCs w:val="22"/>
              </w:rPr>
            </w:pPr>
            <w:r>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1E0FC2B" w14:textId="77777777"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Cápsulas Conjunto de peneiras </w:t>
            </w:r>
          </w:p>
          <w:p w14:paraId="05FAC9E4" w14:textId="687D992A"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Aparelho Casagrande </w:t>
            </w:r>
          </w:p>
          <w:p w14:paraId="18FC3DA0" w14:textId="399E42FF"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Pegador de amostras </w:t>
            </w:r>
          </w:p>
          <w:p w14:paraId="467B3E1D" w14:textId="6332DA0D"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proofErr w:type="spellStart"/>
            <w:r>
              <w:t>Almogador</w:t>
            </w:r>
            <w:proofErr w:type="spellEnd"/>
            <w:r>
              <w:t xml:space="preserve"> </w:t>
            </w:r>
          </w:p>
          <w:p w14:paraId="262584CE" w14:textId="37D47306"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Densímetro </w:t>
            </w:r>
          </w:p>
          <w:p w14:paraId="125E976A" w14:textId="76BA2B8B"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Estufa de secagem </w:t>
            </w:r>
          </w:p>
          <w:p w14:paraId="1D838FF2" w14:textId="3A5BB135"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Bisnaga </w:t>
            </w:r>
          </w:p>
          <w:p w14:paraId="42984005" w14:textId="18969779"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Provetas </w:t>
            </w:r>
          </w:p>
          <w:p w14:paraId="655D2AC7" w14:textId="30836305"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lastRenderedPageBreak/>
              <w:t xml:space="preserve">Calculadora científica </w:t>
            </w:r>
          </w:p>
          <w:p w14:paraId="069259E0" w14:textId="65B94979"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Kit multimídia (projetor, tela, computador) </w:t>
            </w:r>
          </w:p>
          <w:p w14:paraId="7668DE14" w14:textId="305874E9"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Computadores com acesso </w:t>
            </w:r>
            <w:proofErr w:type="spellStart"/>
            <w:r>
              <w:t>a</w:t>
            </w:r>
            <w:proofErr w:type="spellEnd"/>
            <w:r>
              <w:t xml:space="preserve"> internet (para uso de software de editor de texto, planilha eletrônica) </w:t>
            </w:r>
          </w:p>
          <w:p w14:paraId="519C180B" w14:textId="5F8F26E7"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Agitador de peneiras</w:t>
            </w:r>
          </w:p>
          <w:p w14:paraId="53727C08" w14:textId="17F5101C"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Extrator de amostras hidráulico CBR/ </w:t>
            </w:r>
            <w:proofErr w:type="spellStart"/>
            <w:r>
              <w:t>Proctor</w:t>
            </w:r>
            <w:proofErr w:type="spellEnd"/>
            <w:r>
              <w:t xml:space="preserve"> / Marshall </w:t>
            </w:r>
          </w:p>
          <w:p w14:paraId="13334C4B" w14:textId="1D58604D"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 xml:space="preserve">Dispersor de solos </w:t>
            </w:r>
          </w:p>
          <w:p w14:paraId="2ABD1A43" w14:textId="758B32F4" w:rsidR="00A26F4A" w:rsidRPr="00A26F4A" w:rsidRDefault="00A26F4A" w:rsidP="003D319E">
            <w:pPr>
              <w:numPr>
                <w:ilvl w:val="0"/>
                <w:numId w:val="28"/>
              </w:numPr>
              <w:spacing w:after="160" w:line="259" w:lineRule="auto"/>
              <w:rPr>
                <w:rFonts w:asciiTheme="minorHAnsi" w:eastAsia="Noto Sans Symbols" w:hAnsiTheme="minorHAnsi" w:cstheme="minorHAnsi"/>
                <w:szCs w:val="22"/>
              </w:rPr>
            </w:pPr>
            <w:r>
              <w:t>Soquete CBR/</w:t>
            </w:r>
            <w:proofErr w:type="spellStart"/>
            <w:r>
              <w:t>Proctor</w:t>
            </w:r>
            <w:proofErr w:type="spellEnd"/>
            <w:r>
              <w:t xml:space="preserve"> Automático capaz de compactar corpos de prova Ø 6” ou 4” </w:t>
            </w:r>
          </w:p>
          <w:p w14:paraId="424BC529" w14:textId="34441C52" w:rsidR="00A26F4A" w:rsidRPr="002C1A23" w:rsidRDefault="00A26F4A" w:rsidP="003D319E">
            <w:pPr>
              <w:numPr>
                <w:ilvl w:val="0"/>
                <w:numId w:val="28"/>
              </w:numPr>
              <w:spacing w:after="160" w:line="259" w:lineRule="auto"/>
              <w:rPr>
                <w:rFonts w:asciiTheme="minorHAnsi" w:eastAsia="Noto Sans Symbols" w:hAnsiTheme="minorHAnsi" w:cstheme="minorHAnsi"/>
                <w:szCs w:val="22"/>
              </w:rPr>
            </w:pPr>
            <w:r>
              <w:t xml:space="preserve">Molde </w:t>
            </w:r>
            <w:proofErr w:type="spellStart"/>
            <w:r>
              <w:t>Proctor</w:t>
            </w:r>
            <w:proofErr w:type="spellEnd"/>
            <w:r>
              <w:t>, com cilindro, colar e base</w:t>
            </w:r>
          </w:p>
        </w:tc>
      </w:tr>
      <w:tr w:rsidR="00A26F4A" w:rsidRPr="002C1A23" w14:paraId="306FCCE0"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B83F30A" w14:textId="77777777" w:rsidR="00A26F4A" w:rsidRPr="002C1A23" w:rsidRDefault="00A26F4A" w:rsidP="00F36E0A">
            <w:pPr>
              <w:rPr>
                <w:rFonts w:asciiTheme="minorHAnsi" w:hAnsiTheme="minorHAnsi" w:cstheme="minorHAnsi"/>
                <w:b/>
                <w:szCs w:val="22"/>
              </w:rPr>
            </w:pPr>
            <w:r>
              <w:rPr>
                <w:rFonts w:asciiTheme="minorHAnsi" w:hAnsiTheme="minorHAnsi" w:cstheme="minorHAnsi"/>
                <w:b/>
                <w:szCs w:val="22"/>
              </w:rPr>
              <w:lastRenderedPageBreak/>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1D26B6B" w14:textId="3EC89272" w:rsidR="00A26F4A" w:rsidRPr="002C1A23" w:rsidRDefault="00A26F4A" w:rsidP="003D319E">
            <w:pPr>
              <w:pStyle w:val="NormalWeb"/>
              <w:numPr>
                <w:ilvl w:val="0"/>
                <w:numId w:val="31"/>
              </w:numPr>
              <w:spacing w:line="259" w:lineRule="auto"/>
              <w:rPr>
                <w:rFonts w:asciiTheme="minorHAnsi" w:hAnsiTheme="minorHAnsi" w:cstheme="minorHAnsi"/>
                <w:sz w:val="22"/>
                <w:szCs w:val="22"/>
              </w:rPr>
            </w:pPr>
            <w:r>
              <w:t>Amostras de solo</w:t>
            </w:r>
          </w:p>
        </w:tc>
      </w:tr>
      <w:tr w:rsidR="00A26F4A" w:rsidRPr="002C1A23" w14:paraId="341EE25E"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138185" w14:textId="77777777" w:rsidR="00A26F4A" w:rsidRPr="002C1A23" w:rsidRDefault="00A26F4A" w:rsidP="00F36E0A">
            <w:pPr>
              <w:rPr>
                <w:rFonts w:asciiTheme="minorHAnsi" w:hAnsiTheme="minorHAnsi" w:cstheme="minorHAnsi"/>
                <w:b/>
                <w:szCs w:val="22"/>
              </w:rPr>
            </w:pPr>
            <w:r w:rsidRPr="002C1A23">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35CA47C" w14:textId="0319821D" w:rsidR="00A26F4A" w:rsidRPr="002C1A23" w:rsidRDefault="00A26F4A" w:rsidP="003D319E">
            <w:pPr>
              <w:pStyle w:val="NormalWeb"/>
              <w:numPr>
                <w:ilvl w:val="0"/>
                <w:numId w:val="31"/>
              </w:numPr>
              <w:spacing w:line="259" w:lineRule="auto"/>
              <w:rPr>
                <w:rFonts w:asciiTheme="minorHAnsi" w:hAnsiTheme="minorHAnsi" w:cstheme="minorHAnsi"/>
                <w:sz w:val="22"/>
                <w:szCs w:val="22"/>
              </w:rPr>
            </w:pPr>
            <w: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0B06096E" w14:textId="77777777" w:rsidR="0092745E" w:rsidRDefault="0092745E">
      <w:pPr>
        <w:tabs>
          <w:tab w:val="left" w:pos="3549"/>
        </w:tabs>
        <w:jc w:val="center"/>
        <w:rPr>
          <w:b/>
          <w:sz w:val="24"/>
        </w:rPr>
      </w:pPr>
    </w:p>
    <w:p w14:paraId="01A4878C" w14:textId="77777777" w:rsidR="0092745E" w:rsidRDefault="0092745E">
      <w:pPr>
        <w:tabs>
          <w:tab w:val="left" w:pos="3549"/>
        </w:tabs>
        <w:jc w:val="center"/>
        <w:rPr>
          <w:b/>
          <w:sz w:val="24"/>
        </w:rPr>
      </w:pPr>
    </w:p>
    <w:p w14:paraId="1FF0BD62" w14:textId="77777777" w:rsidR="0092745E" w:rsidRDefault="0092745E">
      <w:pPr>
        <w:tabs>
          <w:tab w:val="left" w:pos="3549"/>
        </w:tabs>
        <w:jc w:val="center"/>
        <w:rPr>
          <w:b/>
          <w:sz w:val="24"/>
        </w:rPr>
      </w:pPr>
    </w:p>
    <w:p w14:paraId="719E22EE" w14:textId="77777777" w:rsidR="0092745E" w:rsidRDefault="0092745E">
      <w:pPr>
        <w:tabs>
          <w:tab w:val="left" w:pos="3549"/>
        </w:tabs>
        <w:jc w:val="center"/>
        <w:rPr>
          <w:b/>
          <w:sz w:val="24"/>
        </w:rPr>
      </w:pPr>
    </w:p>
    <w:p w14:paraId="5AAEF0FE" w14:textId="77777777" w:rsidR="0092745E" w:rsidRDefault="0092745E">
      <w:pPr>
        <w:tabs>
          <w:tab w:val="left" w:pos="3549"/>
        </w:tabs>
        <w:jc w:val="center"/>
        <w:rPr>
          <w:b/>
          <w:sz w:val="24"/>
        </w:rPr>
      </w:pPr>
    </w:p>
    <w:p w14:paraId="0460317E" w14:textId="77777777" w:rsidR="0092745E" w:rsidRDefault="0092745E">
      <w:pPr>
        <w:tabs>
          <w:tab w:val="left" w:pos="3549"/>
        </w:tabs>
        <w:jc w:val="center"/>
        <w:rPr>
          <w:b/>
          <w:sz w:val="24"/>
        </w:rPr>
      </w:pPr>
    </w:p>
    <w:p w14:paraId="795773DB" w14:textId="4C093789" w:rsidR="0092745E" w:rsidRDefault="0092745E">
      <w:pPr>
        <w:tabs>
          <w:tab w:val="left" w:pos="3549"/>
        </w:tabs>
        <w:jc w:val="center"/>
        <w:rPr>
          <w:b/>
          <w:sz w:val="24"/>
        </w:rPr>
      </w:pPr>
    </w:p>
    <w:p w14:paraId="2B048488" w14:textId="77777777" w:rsidR="0092745E" w:rsidRDefault="0092745E">
      <w:pPr>
        <w:tabs>
          <w:tab w:val="left" w:pos="3549"/>
        </w:tabs>
        <w:jc w:val="center"/>
        <w:rPr>
          <w:b/>
          <w:sz w:val="24"/>
        </w:rPr>
      </w:pPr>
    </w:p>
    <w:p w14:paraId="675D2581" w14:textId="77777777" w:rsidR="0092745E" w:rsidRDefault="0092745E">
      <w:pPr>
        <w:tabs>
          <w:tab w:val="left" w:pos="3549"/>
        </w:tabs>
        <w:jc w:val="center"/>
        <w:rPr>
          <w:b/>
          <w:sz w:val="24"/>
        </w:rPr>
      </w:pPr>
    </w:p>
    <w:p w14:paraId="7B74A65E" w14:textId="77777777" w:rsidR="0092745E" w:rsidRDefault="0092745E">
      <w:pPr>
        <w:tabs>
          <w:tab w:val="left" w:pos="3549"/>
        </w:tabs>
        <w:jc w:val="center"/>
        <w:rPr>
          <w:b/>
          <w:sz w:val="24"/>
        </w:rPr>
      </w:pPr>
    </w:p>
    <w:p w14:paraId="131FBC09" w14:textId="77777777" w:rsidR="0092745E" w:rsidRDefault="0092745E">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613"/>
        <w:gridCol w:w="2454"/>
      </w:tblGrid>
      <w:tr w:rsidR="001F04DD" w:rsidRPr="0028748A" w14:paraId="777E8832"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383847D" w14:textId="77777777" w:rsidR="001F04DD" w:rsidRPr="0028748A" w:rsidRDefault="001F04DD" w:rsidP="00F36E0A">
            <w:pPr>
              <w:rPr>
                <w:rFonts w:asciiTheme="minorHAnsi" w:eastAsia="Times New Roman" w:hAnsiTheme="minorHAnsi" w:cstheme="minorHAnsi"/>
                <w:szCs w:val="22"/>
              </w:rPr>
            </w:pPr>
            <w:r w:rsidRPr="0028748A">
              <w:rPr>
                <w:rFonts w:asciiTheme="minorHAnsi" w:hAnsiTheme="minorHAnsi" w:cstheme="minorHAnsi"/>
                <w:b/>
                <w:color w:val="FFFFFF"/>
                <w:szCs w:val="22"/>
              </w:rPr>
              <w:t>Módulo: Introdutório</w:t>
            </w:r>
          </w:p>
        </w:tc>
      </w:tr>
      <w:tr w:rsidR="001F04DD" w:rsidRPr="0028748A" w14:paraId="3268C5A8"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C3BEFBB" w14:textId="77777777" w:rsidR="001F04DD" w:rsidRPr="0028748A" w:rsidRDefault="001F04DD" w:rsidP="00F36E0A">
            <w:pPr>
              <w:rPr>
                <w:rFonts w:asciiTheme="minorHAnsi" w:eastAsia="Times New Roman" w:hAnsiTheme="minorHAnsi" w:cstheme="minorHAnsi"/>
                <w:szCs w:val="22"/>
              </w:rPr>
            </w:pPr>
            <w:r w:rsidRPr="0028748A">
              <w:rPr>
                <w:rFonts w:asciiTheme="minorHAnsi" w:hAnsiTheme="minorHAnsi" w:cstheme="minorHAnsi"/>
                <w:b/>
                <w:szCs w:val="22"/>
              </w:rPr>
              <w:t xml:space="preserve">Perfil Profissional: </w:t>
            </w:r>
            <w:r w:rsidRPr="0028748A">
              <w:rPr>
                <w:rFonts w:asciiTheme="minorHAnsi" w:hAnsiTheme="minorHAnsi" w:cstheme="minorHAnsi"/>
                <w:szCs w:val="22"/>
              </w:rPr>
              <w:t>TÉCNICO EM EDIFICAÇÕES</w:t>
            </w:r>
          </w:p>
        </w:tc>
      </w:tr>
      <w:tr w:rsidR="001F04DD" w:rsidRPr="0028748A" w14:paraId="030F54C9"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738702" w14:textId="647C24F2" w:rsidR="001F04DD" w:rsidRPr="0028748A" w:rsidRDefault="001F04DD" w:rsidP="00F36E0A">
            <w:pPr>
              <w:rPr>
                <w:rFonts w:asciiTheme="minorHAnsi" w:eastAsia="Times New Roman" w:hAnsiTheme="minorHAnsi" w:cstheme="minorHAnsi"/>
                <w:szCs w:val="22"/>
              </w:rPr>
            </w:pPr>
            <w:r w:rsidRPr="0028748A">
              <w:rPr>
                <w:rFonts w:asciiTheme="minorHAnsi" w:hAnsiTheme="minorHAnsi" w:cstheme="minorHAnsi"/>
                <w:b/>
                <w:szCs w:val="22"/>
              </w:rPr>
              <w:t xml:space="preserve">Unidade Curricular: </w:t>
            </w:r>
            <w:r w:rsidRPr="0028748A">
              <w:rPr>
                <w:rFonts w:asciiTheme="minorHAnsi" w:hAnsiTheme="minorHAnsi" w:cstheme="minorHAnsi"/>
                <w:szCs w:val="22"/>
              </w:rPr>
              <w:t>Viabilidade Técnica e Legal de Projetos de Edificações</w:t>
            </w:r>
          </w:p>
        </w:tc>
      </w:tr>
      <w:tr w:rsidR="001F04DD" w:rsidRPr="0028748A" w14:paraId="39D2CD35"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E345CA3" w14:textId="70C16335" w:rsidR="001F04DD" w:rsidRPr="0028748A" w:rsidRDefault="001F04DD" w:rsidP="00F36E0A">
            <w:pPr>
              <w:rPr>
                <w:rFonts w:asciiTheme="minorHAnsi" w:hAnsiTheme="minorHAnsi" w:cstheme="minorHAnsi"/>
                <w:b/>
                <w:szCs w:val="22"/>
              </w:rPr>
            </w:pPr>
            <w:r w:rsidRPr="0028748A">
              <w:rPr>
                <w:rFonts w:asciiTheme="minorHAnsi" w:hAnsiTheme="minorHAnsi" w:cstheme="minorHAnsi"/>
                <w:b/>
                <w:szCs w:val="22"/>
              </w:rPr>
              <w:t xml:space="preserve">Carga Horária: </w:t>
            </w:r>
            <w:r w:rsidRPr="0028748A">
              <w:rPr>
                <w:rFonts w:asciiTheme="minorHAnsi" w:hAnsiTheme="minorHAnsi" w:cstheme="minorHAnsi"/>
                <w:bCs/>
                <w:szCs w:val="22"/>
              </w:rPr>
              <w:t>30h</w:t>
            </w:r>
          </w:p>
        </w:tc>
      </w:tr>
      <w:tr w:rsidR="001F04DD" w:rsidRPr="0028748A" w14:paraId="0F5A6082"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173BB3" w14:textId="77777777" w:rsidR="001F04DD" w:rsidRPr="0028748A" w:rsidRDefault="001F04DD" w:rsidP="00F36E0A">
            <w:pPr>
              <w:jc w:val="both"/>
              <w:rPr>
                <w:rFonts w:asciiTheme="minorHAnsi" w:eastAsia="Noto Sans Symbols" w:hAnsiTheme="minorHAnsi" w:cstheme="minorHAnsi"/>
                <w:b/>
                <w:szCs w:val="22"/>
              </w:rPr>
            </w:pPr>
            <w:r w:rsidRPr="0028748A">
              <w:rPr>
                <w:rFonts w:asciiTheme="minorHAnsi" w:hAnsiTheme="minorHAnsi" w:cstheme="minorHAnsi"/>
                <w:b/>
                <w:szCs w:val="22"/>
              </w:rPr>
              <w:t>Unidade de Competência</w:t>
            </w:r>
          </w:p>
          <w:p w14:paraId="5539395C" w14:textId="7211507C" w:rsidR="001F04DD" w:rsidRPr="0028748A" w:rsidRDefault="001F04DD" w:rsidP="003D319E">
            <w:pPr>
              <w:pStyle w:val="PargrafodaLista"/>
              <w:numPr>
                <w:ilvl w:val="0"/>
                <w:numId w:val="27"/>
              </w:numPr>
              <w:jc w:val="both"/>
              <w:rPr>
                <w:rFonts w:asciiTheme="minorHAnsi" w:eastAsia="Times New Roman" w:hAnsiTheme="minorHAnsi" w:cstheme="minorHAnsi"/>
                <w:szCs w:val="22"/>
              </w:rPr>
            </w:pPr>
            <w:r w:rsidRPr="0028748A">
              <w:rPr>
                <w:rFonts w:asciiTheme="minorHAnsi" w:hAnsiTheme="minorHAnsi" w:cstheme="minorHAnsi"/>
                <w:szCs w:val="22"/>
              </w:rPr>
              <w:t xml:space="preserve">F.1: Desenvolver projetos de edificações nos limites estabelecidos pela legislação vigente (80m2), considerando os padrões, normas e procedimentos técnicos, de qualidade, de saúde e segurança e de meio ambiente. </w:t>
            </w:r>
          </w:p>
        </w:tc>
      </w:tr>
      <w:tr w:rsidR="001F04DD" w:rsidRPr="0028748A" w14:paraId="222BD074"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3505CA" w14:textId="0BEE4ABA" w:rsidR="001F04DD" w:rsidRPr="0028748A" w:rsidRDefault="001F04DD" w:rsidP="00F36E0A">
            <w:pPr>
              <w:pStyle w:val="NormalWeb"/>
              <w:spacing w:before="0" w:beforeAutospacing="0" w:after="0" w:afterAutospacing="0"/>
              <w:jc w:val="both"/>
              <w:rPr>
                <w:rFonts w:asciiTheme="minorHAnsi" w:eastAsia="Times New Roman" w:hAnsiTheme="minorHAnsi" w:cstheme="minorHAnsi"/>
                <w:sz w:val="22"/>
                <w:szCs w:val="22"/>
              </w:rPr>
            </w:pPr>
            <w:r w:rsidRPr="0028748A">
              <w:rPr>
                <w:rFonts w:asciiTheme="minorHAnsi" w:hAnsiTheme="minorHAnsi" w:cstheme="minorHAnsi"/>
                <w:b/>
                <w:sz w:val="22"/>
                <w:szCs w:val="22"/>
              </w:rPr>
              <w:t>Objetivo Geral:</w:t>
            </w:r>
            <w:r w:rsidRPr="0028748A">
              <w:rPr>
                <w:rFonts w:asciiTheme="minorHAnsi" w:hAnsiTheme="minorHAnsi" w:cstheme="minorHAnsi"/>
                <w:sz w:val="22"/>
                <w:szCs w:val="22"/>
              </w:rPr>
              <w:t xml:space="preserve"> Desenvolver as capacidades técnicas e socioemocionais requeridas para a atuação do Técnico em Edificações no apoio às ações de prospecção de áreas, ao estudo de viabilidade técnica e à tramitação de projetos de edificações junto aos órgãos oficiais de regulamentação, aprovação e controle.</w:t>
            </w:r>
          </w:p>
        </w:tc>
      </w:tr>
      <w:tr w:rsidR="001F04DD" w:rsidRPr="0028748A" w14:paraId="4D95DCFC"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5E8C338" w14:textId="77777777" w:rsidR="001F04DD" w:rsidRPr="0028748A" w:rsidRDefault="001F04DD" w:rsidP="00F36E0A">
            <w:pPr>
              <w:rPr>
                <w:rFonts w:asciiTheme="minorHAnsi" w:eastAsia="Times New Roman" w:hAnsiTheme="minorHAnsi" w:cstheme="minorHAnsi"/>
                <w:szCs w:val="22"/>
              </w:rPr>
            </w:pPr>
            <w:r w:rsidRPr="0028748A">
              <w:rPr>
                <w:rFonts w:asciiTheme="minorHAnsi" w:hAnsiTheme="minorHAnsi" w:cstheme="minorHAnsi"/>
                <w:b/>
                <w:color w:val="FFFFFF"/>
                <w:szCs w:val="22"/>
              </w:rPr>
              <w:t>Conteúdos Formativos</w:t>
            </w:r>
          </w:p>
        </w:tc>
      </w:tr>
      <w:tr w:rsidR="001F04DD" w:rsidRPr="0028748A" w14:paraId="223611B0" w14:textId="77777777" w:rsidTr="0028748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94B9EBE" w14:textId="77777777" w:rsidR="001F04DD" w:rsidRPr="0028748A" w:rsidRDefault="001F04DD" w:rsidP="00F36E0A">
            <w:pPr>
              <w:rPr>
                <w:rFonts w:asciiTheme="minorHAnsi" w:eastAsia="Times New Roman" w:hAnsiTheme="minorHAnsi" w:cstheme="minorHAnsi"/>
                <w:szCs w:val="22"/>
              </w:rPr>
            </w:pPr>
            <w:r w:rsidRPr="0028748A">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515A7C8" w14:textId="77777777" w:rsidR="001F04DD" w:rsidRPr="0028748A" w:rsidRDefault="001F04DD" w:rsidP="00F36E0A">
            <w:pPr>
              <w:rPr>
                <w:rFonts w:asciiTheme="minorHAnsi" w:eastAsia="Times New Roman" w:hAnsiTheme="minorHAnsi" w:cstheme="minorHAnsi"/>
                <w:szCs w:val="22"/>
              </w:rPr>
            </w:pPr>
            <w:r w:rsidRPr="0028748A">
              <w:rPr>
                <w:rFonts w:asciiTheme="minorHAnsi" w:hAnsiTheme="minorHAnsi" w:cstheme="minorHAnsi"/>
                <w:b/>
                <w:szCs w:val="22"/>
              </w:rPr>
              <w:t>Padrão de Desempenho</w:t>
            </w:r>
          </w:p>
        </w:tc>
        <w:tc>
          <w:tcPr>
            <w:tcW w:w="26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AD26572" w14:textId="77777777" w:rsidR="001F04DD" w:rsidRPr="0028748A" w:rsidRDefault="001F04DD" w:rsidP="00F36E0A">
            <w:pPr>
              <w:rPr>
                <w:rFonts w:asciiTheme="minorHAnsi" w:eastAsia="Times New Roman" w:hAnsiTheme="minorHAnsi" w:cstheme="minorHAnsi"/>
                <w:szCs w:val="22"/>
              </w:rPr>
            </w:pPr>
            <w:r w:rsidRPr="0028748A">
              <w:rPr>
                <w:rFonts w:asciiTheme="minorHAnsi" w:hAnsiTheme="minorHAnsi" w:cstheme="minorHAnsi"/>
                <w:b/>
                <w:szCs w:val="22"/>
              </w:rPr>
              <w:t>Capacidades Técnicas</w:t>
            </w:r>
          </w:p>
        </w:tc>
        <w:tc>
          <w:tcPr>
            <w:tcW w:w="245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48A8C53" w14:textId="77777777" w:rsidR="001F04DD" w:rsidRPr="0028748A" w:rsidRDefault="001F04DD" w:rsidP="00F36E0A">
            <w:pPr>
              <w:rPr>
                <w:rFonts w:asciiTheme="minorHAnsi" w:eastAsia="Times New Roman" w:hAnsiTheme="minorHAnsi" w:cstheme="minorHAnsi"/>
                <w:szCs w:val="22"/>
              </w:rPr>
            </w:pPr>
            <w:r w:rsidRPr="0028748A">
              <w:rPr>
                <w:rFonts w:asciiTheme="minorHAnsi" w:hAnsiTheme="minorHAnsi" w:cstheme="minorHAnsi"/>
                <w:b/>
                <w:szCs w:val="22"/>
              </w:rPr>
              <w:t>Conhecimentos</w:t>
            </w:r>
          </w:p>
        </w:tc>
      </w:tr>
      <w:tr w:rsidR="001F04DD" w:rsidRPr="0028748A" w14:paraId="53016D59" w14:textId="77777777" w:rsidTr="0028748A">
        <w:trPr>
          <w:trHeight w:val="408"/>
        </w:trPr>
        <w:tc>
          <w:tcPr>
            <w:tcW w:w="191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A66C9E9" w14:textId="00E94CB7" w:rsidR="001F04DD" w:rsidRPr="0028748A" w:rsidRDefault="001F04DD" w:rsidP="00F36E0A">
            <w:pPr>
              <w:rPr>
                <w:rFonts w:asciiTheme="minorHAnsi" w:hAnsiTheme="minorHAnsi" w:cstheme="minorHAnsi"/>
                <w:b/>
                <w:szCs w:val="22"/>
              </w:rPr>
            </w:pPr>
            <w:r w:rsidRPr="0028748A">
              <w:rPr>
                <w:rFonts w:asciiTheme="minorHAnsi" w:hAnsiTheme="minorHAnsi" w:cstheme="minorHAnsi"/>
                <w:szCs w:val="22"/>
              </w:rPr>
              <w:t>1.1 Apoiar tecnicamente as ações de prospecção de áreas, os estudos de viabilidade técnica e a tramitação de projetos de edificações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45CD9BF" w14:textId="09AD502C" w:rsidR="001F04DD" w:rsidRPr="0028748A" w:rsidRDefault="001F04DD" w:rsidP="00F36E0A">
            <w:pPr>
              <w:rPr>
                <w:rFonts w:asciiTheme="minorHAnsi" w:hAnsiTheme="minorHAnsi" w:cstheme="minorHAnsi"/>
                <w:b/>
                <w:szCs w:val="22"/>
              </w:rPr>
            </w:pPr>
            <w:r w:rsidRPr="0028748A">
              <w:rPr>
                <w:rFonts w:asciiTheme="minorHAnsi" w:hAnsiTheme="minorHAnsi" w:cstheme="minorHAnsi"/>
                <w:szCs w:val="22"/>
              </w:rPr>
              <w:t>1.1.1 Considerando os requisitos estabelecidos pelo poder público municipal e pela legislação vigente quanto ao desmembramento e remembramento do lote / terreno.</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AF38966" w14:textId="3FE97EE3" w:rsidR="0028748A" w:rsidRPr="0028748A" w:rsidRDefault="001F04DD" w:rsidP="003D319E">
            <w:pPr>
              <w:pStyle w:val="PargrafodaLista"/>
              <w:numPr>
                <w:ilvl w:val="0"/>
                <w:numId w:val="31"/>
              </w:numPr>
              <w:rPr>
                <w:rFonts w:asciiTheme="minorHAnsi" w:hAnsiTheme="minorHAnsi" w:cstheme="minorHAnsi"/>
                <w:szCs w:val="22"/>
              </w:rPr>
            </w:pPr>
            <w:r w:rsidRPr="0028748A">
              <w:rPr>
                <w:rFonts w:asciiTheme="minorHAnsi" w:hAnsiTheme="minorHAnsi" w:cstheme="minorHAnsi"/>
                <w:szCs w:val="22"/>
              </w:rPr>
              <w:t xml:space="preserve">Interpretar as referências e os requisitos estabelecidos pelo poder público municipal e pela legislação vigente quanto ao desmembramento e remembramento de lotes/terrenos. </w:t>
            </w:r>
          </w:p>
          <w:p w14:paraId="0244D7D3" w14:textId="77777777" w:rsidR="0028748A" w:rsidRPr="0028748A" w:rsidRDefault="001F04DD" w:rsidP="003D319E">
            <w:pPr>
              <w:pStyle w:val="PargrafodaLista"/>
              <w:numPr>
                <w:ilvl w:val="0"/>
                <w:numId w:val="31"/>
              </w:numPr>
              <w:rPr>
                <w:rFonts w:asciiTheme="minorHAnsi" w:hAnsiTheme="minorHAnsi" w:cstheme="minorHAnsi"/>
                <w:b/>
                <w:szCs w:val="22"/>
              </w:rPr>
            </w:pPr>
            <w:r w:rsidRPr="0028748A">
              <w:rPr>
                <w:rFonts w:asciiTheme="minorHAnsi" w:hAnsiTheme="minorHAnsi" w:cstheme="minorHAnsi"/>
                <w:szCs w:val="22"/>
              </w:rPr>
              <w:t xml:space="preserve">Analisar as diferentes possibilidades que podem ser consideradas no desmembramento e/ou remembramento </w:t>
            </w:r>
            <w:r w:rsidRPr="0028748A">
              <w:rPr>
                <w:rFonts w:asciiTheme="minorHAnsi" w:hAnsiTheme="minorHAnsi" w:cstheme="minorHAnsi"/>
                <w:szCs w:val="22"/>
              </w:rPr>
              <w:lastRenderedPageBreak/>
              <w:t xml:space="preserve">do lote/terreno em questão a partir das referências e requisitos estabelecidos pelo poder público municipal e pela legislação vigente. </w:t>
            </w:r>
          </w:p>
          <w:p w14:paraId="091A46BD" w14:textId="0F33FE4A" w:rsidR="001F04DD" w:rsidRPr="0028748A" w:rsidRDefault="001F04DD" w:rsidP="003D319E">
            <w:pPr>
              <w:pStyle w:val="PargrafodaLista"/>
              <w:numPr>
                <w:ilvl w:val="0"/>
                <w:numId w:val="31"/>
              </w:numPr>
              <w:rPr>
                <w:rFonts w:asciiTheme="minorHAnsi" w:hAnsiTheme="minorHAnsi" w:cstheme="minorHAnsi"/>
                <w:b/>
                <w:szCs w:val="22"/>
              </w:rPr>
            </w:pPr>
            <w:r w:rsidRPr="0028748A">
              <w:rPr>
                <w:rFonts w:asciiTheme="minorHAnsi" w:hAnsiTheme="minorHAnsi" w:cstheme="minorHAnsi"/>
                <w:szCs w:val="22"/>
              </w:rPr>
              <w:t>Realizar estudos, projeções e simulações acerca das possibilidades de desmembramento e remembramento de lotes / terrenos a partir das referências e requisitos estabelecidos pelo poder público municipal e pela legislação vigente.</w:t>
            </w:r>
          </w:p>
        </w:tc>
        <w:tc>
          <w:tcPr>
            <w:tcW w:w="2454"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C1ECD76"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lastRenderedPageBreak/>
              <w:t xml:space="preserve">1 Ética </w:t>
            </w:r>
          </w:p>
          <w:p w14:paraId="62FA02C9"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1.1 Códigos de conduta nas organizações </w:t>
            </w:r>
          </w:p>
          <w:p w14:paraId="2436DE63"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1.2 Respeito às individualidades pessoais </w:t>
            </w:r>
          </w:p>
          <w:p w14:paraId="1F90FB27"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1.3 Ética nas relações interpessoais </w:t>
            </w:r>
          </w:p>
          <w:p w14:paraId="4BFAF755"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1.4 Ética nos relacionamentos profissionais </w:t>
            </w:r>
          </w:p>
          <w:p w14:paraId="7A3884D7"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1.5 Ética no desenvolvimento das atividades profissionais 2 Pré-Projeto </w:t>
            </w:r>
          </w:p>
          <w:p w14:paraId="59904824"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2.1 Análise (anteprojeto, concepção, ...) </w:t>
            </w:r>
          </w:p>
          <w:p w14:paraId="1A8654B6" w14:textId="654D17A0" w:rsidR="001F04DD" w:rsidRPr="0028748A" w:rsidRDefault="0028748A" w:rsidP="00F36E0A">
            <w:pPr>
              <w:rPr>
                <w:rFonts w:asciiTheme="minorHAnsi" w:hAnsiTheme="minorHAnsi" w:cstheme="minorHAnsi"/>
                <w:szCs w:val="22"/>
              </w:rPr>
            </w:pPr>
            <w:r w:rsidRPr="0028748A">
              <w:rPr>
                <w:rFonts w:asciiTheme="minorHAnsi" w:hAnsiTheme="minorHAnsi" w:cstheme="minorHAnsi"/>
                <w:szCs w:val="22"/>
              </w:rPr>
              <w:t>2.1.1 Compatibilidade com área prospectada 2.1.2 Viabilidade técnica</w:t>
            </w:r>
          </w:p>
          <w:p w14:paraId="3469C312"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lastRenderedPageBreak/>
              <w:t xml:space="preserve">2.1.3 Impactos ambientais </w:t>
            </w:r>
          </w:p>
          <w:p w14:paraId="776AB354"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2.1.4 Impactos urbanísticos </w:t>
            </w:r>
          </w:p>
          <w:p w14:paraId="569F826A"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2.1.5 Impactos socioculturais </w:t>
            </w:r>
          </w:p>
          <w:p w14:paraId="7CB2259D"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2.1.6 Impactos de segurança pública </w:t>
            </w:r>
          </w:p>
          <w:p w14:paraId="69A983F2"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3 Documentação Técnica </w:t>
            </w:r>
          </w:p>
          <w:p w14:paraId="212C2A1F"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3.1 Normas técnicas para execução de projetos de obras </w:t>
            </w:r>
          </w:p>
          <w:p w14:paraId="021AE07B"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3.2 Legislações municipais para execução de projetos de obras </w:t>
            </w:r>
          </w:p>
          <w:p w14:paraId="31F3DB90"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3.3 Requisitos para estudos de viabilidade técnica e a tramitação de projetos </w:t>
            </w:r>
          </w:p>
          <w:p w14:paraId="3770A577"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3.4 Requisitos da legislação e/ou órgãos de regulação para a viabilização de projetos 3.5 Requisitos para licença ambiental </w:t>
            </w:r>
          </w:p>
          <w:p w14:paraId="4C5847E8"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3.6 Requisitos de Acessibilidade </w:t>
            </w:r>
          </w:p>
          <w:p w14:paraId="217BB3BB"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3.7 Requisitos para a inspeção de terrenos e lotes e sua compatibilidade com os requisitos de acessibilidade </w:t>
            </w:r>
          </w:p>
          <w:p w14:paraId="32FF9BA4"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3.8 Requisitos para elaboração de relatórios técnicos de análise de compatibilidade de lotes e terrenos com os requisitos de acessibilidade </w:t>
            </w:r>
          </w:p>
          <w:p w14:paraId="67099452"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3.9 Padrões para a elaboração de pareceres </w:t>
            </w:r>
          </w:p>
          <w:p w14:paraId="191899EA"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3.10 Elaboração de documentos de estudos </w:t>
            </w:r>
            <w:r w:rsidRPr="0028748A">
              <w:rPr>
                <w:rFonts w:asciiTheme="minorHAnsi" w:hAnsiTheme="minorHAnsi" w:cstheme="minorHAnsi"/>
                <w:szCs w:val="22"/>
              </w:rPr>
              <w:lastRenderedPageBreak/>
              <w:t xml:space="preserve">de viabilidade técnica de projetos de edificações </w:t>
            </w:r>
          </w:p>
          <w:p w14:paraId="54BA28CF"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3.11 Tramitação da documentação legal e técnica junto aos órgãos de controle e autorização </w:t>
            </w:r>
          </w:p>
          <w:p w14:paraId="179A32ED" w14:textId="11A07BCD"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4 Análise de Desmembramento e Remembramento do Lote / Terreno </w:t>
            </w:r>
          </w:p>
          <w:p w14:paraId="4D08A270"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4.1 Requisitos estabelecidos </w:t>
            </w:r>
          </w:p>
          <w:p w14:paraId="1737B75A"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4.1.1 Pelo Poder público Municipal </w:t>
            </w:r>
          </w:p>
          <w:p w14:paraId="3E22F68D"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4.1.2 Pela Legislação vigente </w:t>
            </w:r>
          </w:p>
          <w:p w14:paraId="246FCFD9"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4.2 Possibilidade de desmembramento e remembramento do lote / terreno </w:t>
            </w:r>
          </w:p>
          <w:p w14:paraId="4DF053A4"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4.2.1 Estudos necessários </w:t>
            </w:r>
          </w:p>
          <w:p w14:paraId="11FE1CFF" w14:textId="77777777" w:rsidR="0028748A" w:rsidRPr="0028748A" w:rsidRDefault="0028748A" w:rsidP="00F36E0A">
            <w:pPr>
              <w:rPr>
                <w:rFonts w:asciiTheme="minorHAnsi" w:hAnsiTheme="minorHAnsi" w:cstheme="minorHAnsi"/>
                <w:szCs w:val="22"/>
              </w:rPr>
            </w:pPr>
            <w:r w:rsidRPr="0028748A">
              <w:rPr>
                <w:rFonts w:asciiTheme="minorHAnsi" w:hAnsiTheme="minorHAnsi" w:cstheme="minorHAnsi"/>
                <w:szCs w:val="22"/>
              </w:rPr>
              <w:t xml:space="preserve">4.2.2 Projeções </w:t>
            </w:r>
          </w:p>
          <w:p w14:paraId="501865AD" w14:textId="4BDDEAA0" w:rsidR="0028748A" w:rsidRPr="0028748A" w:rsidRDefault="0028748A" w:rsidP="00F36E0A">
            <w:pPr>
              <w:rPr>
                <w:rFonts w:asciiTheme="minorHAnsi" w:hAnsiTheme="minorHAnsi" w:cstheme="minorHAnsi"/>
                <w:b/>
                <w:szCs w:val="22"/>
              </w:rPr>
            </w:pPr>
            <w:r w:rsidRPr="0028748A">
              <w:rPr>
                <w:rFonts w:asciiTheme="minorHAnsi" w:hAnsiTheme="minorHAnsi" w:cstheme="minorHAnsi"/>
                <w:szCs w:val="22"/>
              </w:rPr>
              <w:t>4.2.3 Simulações</w:t>
            </w:r>
          </w:p>
        </w:tc>
      </w:tr>
      <w:tr w:rsidR="001F04DD" w:rsidRPr="0028748A" w14:paraId="0A22A774" w14:textId="77777777" w:rsidTr="0028748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C869EF4" w14:textId="77777777" w:rsidR="001F04DD" w:rsidRPr="0028748A" w:rsidRDefault="001F04D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38CE502" w14:textId="20C655C3" w:rsidR="001F04DD" w:rsidRPr="0028748A" w:rsidRDefault="001F04DD" w:rsidP="00F36E0A">
            <w:pPr>
              <w:rPr>
                <w:rFonts w:asciiTheme="minorHAnsi" w:hAnsiTheme="minorHAnsi" w:cstheme="minorHAnsi"/>
                <w:b/>
                <w:szCs w:val="22"/>
              </w:rPr>
            </w:pPr>
            <w:r w:rsidRPr="0028748A">
              <w:rPr>
                <w:rFonts w:asciiTheme="minorHAnsi" w:hAnsiTheme="minorHAnsi" w:cstheme="minorHAnsi"/>
                <w:szCs w:val="22"/>
              </w:rPr>
              <w:t>1.1.2 Considerando as características físicas, limitações e restrições do terreno e do entorno, bem como as estabelecidas pela legislação e/ou órgãos de regulação.</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E5817AD" w14:textId="77777777" w:rsidR="0028748A" w:rsidRPr="0028748A" w:rsidRDefault="001F04DD" w:rsidP="003D319E">
            <w:pPr>
              <w:pStyle w:val="PargrafodaLista"/>
              <w:numPr>
                <w:ilvl w:val="0"/>
                <w:numId w:val="35"/>
              </w:numPr>
              <w:rPr>
                <w:rFonts w:asciiTheme="minorHAnsi" w:hAnsiTheme="minorHAnsi" w:cstheme="minorHAnsi"/>
                <w:b/>
                <w:szCs w:val="22"/>
              </w:rPr>
            </w:pPr>
            <w:r w:rsidRPr="0028748A">
              <w:rPr>
                <w:rFonts w:asciiTheme="minorHAnsi" w:hAnsiTheme="minorHAnsi" w:cstheme="minorHAnsi"/>
                <w:szCs w:val="22"/>
              </w:rPr>
              <w:t xml:space="preserve">Analisar as características físicas, limitações e restrições do terreno e do entorno quanto à sua compatibilidade com os requisitos estabelecidos pela legislação e/ou órgãos de regulação para a viabilização do projeto. </w:t>
            </w:r>
          </w:p>
          <w:p w14:paraId="5F3A6CFE" w14:textId="235DD9B8" w:rsidR="001F04DD" w:rsidRPr="0028748A" w:rsidRDefault="001F04DD" w:rsidP="003D319E">
            <w:pPr>
              <w:pStyle w:val="PargrafodaLista"/>
              <w:numPr>
                <w:ilvl w:val="0"/>
                <w:numId w:val="35"/>
              </w:numPr>
              <w:rPr>
                <w:rFonts w:asciiTheme="minorHAnsi" w:hAnsiTheme="minorHAnsi" w:cstheme="minorHAnsi"/>
                <w:b/>
                <w:szCs w:val="22"/>
              </w:rPr>
            </w:pPr>
            <w:r w:rsidRPr="0028748A">
              <w:rPr>
                <w:rFonts w:asciiTheme="minorHAnsi" w:hAnsiTheme="minorHAnsi" w:cstheme="minorHAnsi"/>
                <w:szCs w:val="22"/>
              </w:rPr>
              <w:t xml:space="preserve">Realizar estudos de viabilidade técnica e ambiental de terrenos e de seu entorno quanto ao </w:t>
            </w:r>
            <w:r w:rsidRPr="0028748A">
              <w:rPr>
                <w:rFonts w:asciiTheme="minorHAnsi" w:hAnsiTheme="minorHAnsi" w:cstheme="minorHAnsi"/>
                <w:szCs w:val="22"/>
              </w:rPr>
              <w:lastRenderedPageBreak/>
              <w:t>atendimento dos requisitos estabelecidos pela legislação e pelos órgãos de regulamentação.</w:t>
            </w:r>
          </w:p>
        </w:tc>
        <w:tc>
          <w:tcPr>
            <w:tcW w:w="2454" w:type="dxa"/>
            <w:vMerge/>
            <w:tcBorders>
              <w:left w:val="single" w:sz="4" w:space="0" w:color="000000"/>
              <w:right w:val="single" w:sz="4" w:space="0" w:color="000000"/>
            </w:tcBorders>
            <w:shd w:val="clear" w:color="auto" w:fill="auto"/>
            <w:tcMar>
              <w:top w:w="210" w:type="dxa"/>
              <w:left w:w="50" w:type="dxa"/>
              <w:bottom w:w="30" w:type="dxa"/>
              <w:right w:w="50" w:type="dxa"/>
            </w:tcMar>
          </w:tcPr>
          <w:p w14:paraId="5F74425C" w14:textId="77777777" w:rsidR="001F04DD" w:rsidRPr="0028748A" w:rsidRDefault="001F04DD" w:rsidP="00F36E0A">
            <w:pPr>
              <w:rPr>
                <w:rFonts w:asciiTheme="minorHAnsi" w:hAnsiTheme="minorHAnsi" w:cstheme="minorHAnsi"/>
                <w:b/>
                <w:szCs w:val="22"/>
              </w:rPr>
            </w:pPr>
          </w:p>
        </w:tc>
      </w:tr>
      <w:tr w:rsidR="001F04DD" w:rsidRPr="0028748A" w14:paraId="59C469DA" w14:textId="77777777" w:rsidTr="0028748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B9819AF" w14:textId="77777777" w:rsidR="001F04DD" w:rsidRPr="0028748A" w:rsidRDefault="001F04D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51E124F" w14:textId="6B46E5F8" w:rsidR="001F04DD" w:rsidRPr="0028748A" w:rsidRDefault="001F04DD" w:rsidP="00F36E0A">
            <w:pPr>
              <w:rPr>
                <w:rFonts w:asciiTheme="minorHAnsi" w:hAnsiTheme="minorHAnsi" w:cstheme="minorHAnsi"/>
                <w:b/>
                <w:szCs w:val="22"/>
              </w:rPr>
            </w:pPr>
            <w:r w:rsidRPr="0028748A">
              <w:rPr>
                <w:rFonts w:asciiTheme="minorHAnsi" w:hAnsiTheme="minorHAnsi" w:cstheme="minorHAnsi"/>
                <w:szCs w:val="22"/>
              </w:rPr>
              <w:t xml:space="preserve">1.1.3 Considerando os requisitos do </w:t>
            </w:r>
            <w:proofErr w:type="spellStart"/>
            <w:proofErr w:type="gramStart"/>
            <w:r w:rsidRPr="0028748A">
              <w:rPr>
                <w:rFonts w:asciiTheme="minorHAnsi" w:hAnsiTheme="minorHAnsi" w:cstheme="minorHAnsi"/>
                <w:szCs w:val="22"/>
              </w:rPr>
              <w:t>pré</w:t>
            </w:r>
            <w:proofErr w:type="spellEnd"/>
            <w:r w:rsidRPr="0028748A">
              <w:rPr>
                <w:rFonts w:asciiTheme="minorHAnsi" w:hAnsiTheme="minorHAnsi" w:cstheme="minorHAnsi"/>
                <w:szCs w:val="22"/>
              </w:rPr>
              <w:t xml:space="preserve"> - projeto</w:t>
            </w:r>
            <w:proofErr w:type="gramEnd"/>
            <w:r w:rsidRPr="0028748A">
              <w:rPr>
                <w:rFonts w:asciiTheme="minorHAnsi" w:hAnsiTheme="minorHAnsi" w:cstheme="minorHAnsi"/>
                <w:szCs w:val="22"/>
              </w:rPr>
              <w:t>.</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C742787" w14:textId="77777777" w:rsidR="0028748A" w:rsidRPr="0028748A" w:rsidRDefault="001F04DD" w:rsidP="003D319E">
            <w:pPr>
              <w:pStyle w:val="PargrafodaLista"/>
              <w:numPr>
                <w:ilvl w:val="0"/>
                <w:numId w:val="36"/>
              </w:numPr>
              <w:rPr>
                <w:rFonts w:asciiTheme="minorHAnsi" w:hAnsiTheme="minorHAnsi" w:cstheme="minorHAnsi"/>
                <w:b/>
                <w:szCs w:val="22"/>
              </w:rPr>
            </w:pPr>
            <w:r w:rsidRPr="0028748A">
              <w:rPr>
                <w:rFonts w:asciiTheme="minorHAnsi" w:hAnsiTheme="minorHAnsi" w:cstheme="minorHAnsi"/>
                <w:szCs w:val="22"/>
              </w:rPr>
              <w:t xml:space="preserve">Analisar o </w:t>
            </w:r>
            <w:proofErr w:type="spellStart"/>
            <w:proofErr w:type="gramStart"/>
            <w:r w:rsidRPr="0028748A">
              <w:rPr>
                <w:rFonts w:asciiTheme="minorHAnsi" w:hAnsiTheme="minorHAnsi" w:cstheme="minorHAnsi"/>
                <w:szCs w:val="22"/>
              </w:rPr>
              <w:t>pré</w:t>
            </w:r>
            <w:proofErr w:type="spellEnd"/>
            <w:r w:rsidRPr="0028748A">
              <w:rPr>
                <w:rFonts w:asciiTheme="minorHAnsi" w:hAnsiTheme="minorHAnsi" w:cstheme="minorHAnsi"/>
                <w:szCs w:val="22"/>
              </w:rPr>
              <w:t xml:space="preserve"> - projeto</w:t>
            </w:r>
            <w:proofErr w:type="gramEnd"/>
            <w:r w:rsidRPr="0028748A">
              <w:rPr>
                <w:rFonts w:asciiTheme="minorHAnsi" w:hAnsiTheme="minorHAnsi" w:cstheme="minorHAnsi"/>
                <w:szCs w:val="22"/>
              </w:rPr>
              <w:t xml:space="preserve"> (anteprojeto, concepção, ...) do ponto de vista da sua compatibilidade com a área prospectada, viabilidade técnica e atendimento dos requisitos estabelecidos pelas normas e legislação vigente. </w:t>
            </w:r>
          </w:p>
          <w:p w14:paraId="4DB14255" w14:textId="53340991" w:rsidR="001F04DD" w:rsidRPr="0028748A" w:rsidRDefault="001F04DD" w:rsidP="003D319E">
            <w:pPr>
              <w:pStyle w:val="PargrafodaLista"/>
              <w:numPr>
                <w:ilvl w:val="0"/>
                <w:numId w:val="36"/>
              </w:numPr>
              <w:rPr>
                <w:rFonts w:asciiTheme="minorHAnsi" w:hAnsiTheme="minorHAnsi" w:cstheme="minorHAnsi"/>
                <w:b/>
                <w:szCs w:val="22"/>
              </w:rPr>
            </w:pPr>
            <w:r w:rsidRPr="0028748A">
              <w:rPr>
                <w:rFonts w:asciiTheme="minorHAnsi" w:hAnsiTheme="minorHAnsi" w:cstheme="minorHAnsi"/>
                <w:szCs w:val="22"/>
              </w:rPr>
              <w:t>Realizar estudos analíticos de pré</w:t>
            </w:r>
            <w:r w:rsidR="0028748A" w:rsidRPr="0028748A">
              <w:rPr>
                <w:rFonts w:asciiTheme="minorHAnsi" w:hAnsiTheme="minorHAnsi" w:cstheme="minorHAnsi"/>
                <w:szCs w:val="22"/>
              </w:rPr>
              <w:t>-</w:t>
            </w:r>
            <w:r w:rsidRPr="0028748A">
              <w:rPr>
                <w:rFonts w:asciiTheme="minorHAnsi" w:hAnsiTheme="minorHAnsi" w:cstheme="minorHAnsi"/>
                <w:szCs w:val="22"/>
              </w:rPr>
              <w:t>projetos quanto à sua compatibilidade com áreas prospectadas, viabilidade técnica e atendimento dos requisitos estabelecidos pelas normas e legislação vigente.</w:t>
            </w:r>
          </w:p>
        </w:tc>
        <w:tc>
          <w:tcPr>
            <w:tcW w:w="2454" w:type="dxa"/>
            <w:vMerge/>
            <w:tcBorders>
              <w:left w:val="single" w:sz="4" w:space="0" w:color="000000"/>
              <w:right w:val="single" w:sz="4" w:space="0" w:color="000000"/>
            </w:tcBorders>
            <w:shd w:val="clear" w:color="auto" w:fill="auto"/>
            <w:tcMar>
              <w:top w:w="210" w:type="dxa"/>
              <w:left w:w="50" w:type="dxa"/>
              <w:bottom w:w="30" w:type="dxa"/>
              <w:right w:w="50" w:type="dxa"/>
            </w:tcMar>
          </w:tcPr>
          <w:p w14:paraId="244A845B" w14:textId="77777777" w:rsidR="001F04DD" w:rsidRPr="0028748A" w:rsidRDefault="001F04DD" w:rsidP="00F36E0A">
            <w:pPr>
              <w:rPr>
                <w:rFonts w:asciiTheme="minorHAnsi" w:hAnsiTheme="minorHAnsi" w:cstheme="minorHAnsi"/>
                <w:b/>
                <w:szCs w:val="22"/>
              </w:rPr>
            </w:pPr>
          </w:p>
        </w:tc>
      </w:tr>
      <w:tr w:rsidR="001F04DD" w:rsidRPr="0028748A" w14:paraId="109D86B6" w14:textId="77777777" w:rsidTr="0028748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4D1AFC2" w14:textId="77777777" w:rsidR="001F04DD" w:rsidRPr="0028748A" w:rsidRDefault="001F04D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B508D8D" w14:textId="0C2158CA" w:rsidR="001F04DD" w:rsidRPr="0028748A" w:rsidRDefault="0028748A" w:rsidP="00F36E0A">
            <w:pPr>
              <w:rPr>
                <w:rFonts w:asciiTheme="minorHAnsi" w:hAnsiTheme="minorHAnsi" w:cstheme="minorHAnsi"/>
                <w:b/>
                <w:szCs w:val="22"/>
              </w:rPr>
            </w:pPr>
            <w:r w:rsidRPr="0028748A">
              <w:rPr>
                <w:rFonts w:asciiTheme="minorHAnsi" w:hAnsiTheme="minorHAnsi" w:cstheme="minorHAnsi"/>
                <w:szCs w:val="22"/>
              </w:rPr>
              <w:t>1.1.4 Simulações</w:t>
            </w:r>
            <w:r w:rsidR="001F04DD" w:rsidRPr="0028748A">
              <w:rPr>
                <w:rFonts w:asciiTheme="minorHAnsi" w:hAnsiTheme="minorHAnsi" w:cstheme="minorHAnsi"/>
                <w:szCs w:val="22"/>
              </w:rPr>
              <w:t xml:space="preserve"> Considerando os requisitos das normas técnicas e da legislação que impactam a execução do projeto.</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C533F87" w14:textId="00BD9F40" w:rsidR="001F04DD" w:rsidRPr="0028748A" w:rsidRDefault="001F04DD" w:rsidP="003D319E">
            <w:pPr>
              <w:pStyle w:val="PargrafodaLista"/>
              <w:numPr>
                <w:ilvl w:val="0"/>
                <w:numId w:val="37"/>
              </w:numPr>
              <w:rPr>
                <w:rFonts w:asciiTheme="minorHAnsi" w:hAnsiTheme="minorHAnsi" w:cstheme="minorHAnsi"/>
                <w:b/>
                <w:szCs w:val="22"/>
              </w:rPr>
            </w:pPr>
            <w:r w:rsidRPr="0028748A">
              <w:rPr>
                <w:rFonts w:asciiTheme="minorHAnsi" w:hAnsiTheme="minorHAnsi" w:cstheme="minorHAnsi"/>
                <w:szCs w:val="22"/>
              </w:rPr>
              <w:t xml:space="preserve">Interpretar as normas técnicas e a legislação que trata da execução de projetos de obras de edificações quanto aos requisitos a serem </w:t>
            </w:r>
            <w:r w:rsidRPr="0028748A">
              <w:rPr>
                <w:rFonts w:asciiTheme="minorHAnsi" w:hAnsiTheme="minorHAnsi" w:cstheme="minorHAnsi"/>
                <w:szCs w:val="22"/>
              </w:rPr>
              <w:lastRenderedPageBreak/>
              <w:t>considerados nos estudos de viabilidade técnica e na tramitação de projetos.</w:t>
            </w:r>
          </w:p>
        </w:tc>
        <w:tc>
          <w:tcPr>
            <w:tcW w:w="2454" w:type="dxa"/>
            <w:vMerge/>
            <w:tcBorders>
              <w:left w:val="single" w:sz="4" w:space="0" w:color="000000"/>
              <w:right w:val="single" w:sz="4" w:space="0" w:color="000000"/>
            </w:tcBorders>
            <w:shd w:val="clear" w:color="auto" w:fill="auto"/>
            <w:tcMar>
              <w:top w:w="210" w:type="dxa"/>
              <w:left w:w="50" w:type="dxa"/>
              <w:bottom w:w="30" w:type="dxa"/>
              <w:right w:w="50" w:type="dxa"/>
            </w:tcMar>
          </w:tcPr>
          <w:p w14:paraId="40B8E7B3" w14:textId="77777777" w:rsidR="001F04DD" w:rsidRPr="0028748A" w:rsidRDefault="001F04DD" w:rsidP="00F36E0A">
            <w:pPr>
              <w:rPr>
                <w:rFonts w:asciiTheme="minorHAnsi" w:hAnsiTheme="minorHAnsi" w:cstheme="minorHAnsi"/>
                <w:b/>
                <w:szCs w:val="22"/>
              </w:rPr>
            </w:pPr>
          </w:p>
        </w:tc>
      </w:tr>
      <w:tr w:rsidR="001F04DD" w:rsidRPr="0028748A" w14:paraId="22092308" w14:textId="77777777" w:rsidTr="0028748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2E3B894" w14:textId="77777777" w:rsidR="001F04DD" w:rsidRPr="0028748A" w:rsidRDefault="001F04D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52CDA37" w14:textId="1EE219F9" w:rsidR="001F04DD" w:rsidRPr="0028748A" w:rsidRDefault="001F04DD" w:rsidP="00F36E0A">
            <w:pPr>
              <w:rPr>
                <w:rFonts w:asciiTheme="minorHAnsi" w:hAnsiTheme="minorHAnsi" w:cstheme="minorHAnsi"/>
                <w:b/>
                <w:szCs w:val="22"/>
              </w:rPr>
            </w:pPr>
            <w:r w:rsidRPr="0028748A">
              <w:rPr>
                <w:rFonts w:asciiTheme="minorHAnsi" w:hAnsiTheme="minorHAnsi" w:cstheme="minorHAnsi"/>
                <w:szCs w:val="22"/>
              </w:rPr>
              <w:t>1.1.5 Considerando os possíveis impactos ambientais, urbanísticos, socioculturais e de segurança que possam ser gerados pela implantação, uso e operação da edificação.</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5FB2D79" w14:textId="77777777" w:rsidR="0028748A" w:rsidRPr="0028748A" w:rsidRDefault="001F04DD" w:rsidP="003D319E">
            <w:pPr>
              <w:pStyle w:val="PargrafodaLista"/>
              <w:numPr>
                <w:ilvl w:val="0"/>
                <w:numId w:val="37"/>
              </w:numPr>
              <w:rPr>
                <w:rFonts w:asciiTheme="minorHAnsi" w:hAnsiTheme="minorHAnsi" w:cstheme="minorHAnsi"/>
                <w:b/>
                <w:szCs w:val="22"/>
              </w:rPr>
            </w:pPr>
            <w:r w:rsidRPr="0028748A">
              <w:rPr>
                <w:rFonts w:asciiTheme="minorHAnsi" w:hAnsiTheme="minorHAnsi" w:cstheme="minorHAnsi"/>
                <w:szCs w:val="22"/>
              </w:rPr>
              <w:t xml:space="preserve">Analisar o </w:t>
            </w:r>
            <w:proofErr w:type="spellStart"/>
            <w:r w:rsidRPr="0028748A">
              <w:rPr>
                <w:rFonts w:asciiTheme="minorHAnsi" w:hAnsiTheme="minorHAnsi" w:cstheme="minorHAnsi"/>
                <w:szCs w:val="22"/>
              </w:rPr>
              <w:t>préprojeto</w:t>
            </w:r>
            <w:proofErr w:type="spellEnd"/>
            <w:r w:rsidRPr="0028748A">
              <w:rPr>
                <w:rFonts w:asciiTheme="minorHAnsi" w:hAnsiTheme="minorHAnsi" w:cstheme="minorHAnsi"/>
                <w:szCs w:val="22"/>
              </w:rPr>
              <w:t xml:space="preserve"> do ponto de vista dos impactos ambientais, urbanísticos, socioculturais e de segurança que possam ser gerados pela implantação, uso e operação da edificação. </w:t>
            </w:r>
          </w:p>
          <w:p w14:paraId="24BC184B" w14:textId="160691CC" w:rsidR="001F04DD" w:rsidRPr="0028748A" w:rsidRDefault="001F04DD" w:rsidP="003D319E">
            <w:pPr>
              <w:pStyle w:val="PargrafodaLista"/>
              <w:numPr>
                <w:ilvl w:val="0"/>
                <w:numId w:val="37"/>
              </w:numPr>
              <w:rPr>
                <w:rFonts w:asciiTheme="minorHAnsi" w:hAnsiTheme="minorHAnsi" w:cstheme="minorHAnsi"/>
                <w:b/>
                <w:szCs w:val="22"/>
              </w:rPr>
            </w:pPr>
            <w:r w:rsidRPr="0028748A">
              <w:rPr>
                <w:rFonts w:asciiTheme="minorHAnsi" w:hAnsiTheme="minorHAnsi" w:cstheme="minorHAnsi"/>
                <w:szCs w:val="22"/>
              </w:rPr>
              <w:t>Elaborar pareceres técnicos quanto a possíveis impactos ambientais, urbanísticos, socioculturais e de segurança que possam ser gerados pela implantação, uso e operação de projetos de edificações.</w:t>
            </w:r>
          </w:p>
        </w:tc>
        <w:tc>
          <w:tcPr>
            <w:tcW w:w="2454" w:type="dxa"/>
            <w:vMerge/>
            <w:tcBorders>
              <w:left w:val="single" w:sz="4" w:space="0" w:color="000000"/>
              <w:right w:val="single" w:sz="4" w:space="0" w:color="000000"/>
            </w:tcBorders>
            <w:shd w:val="clear" w:color="auto" w:fill="auto"/>
            <w:tcMar>
              <w:top w:w="210" w:type="dxa"/>
              <w:left w:w="50" w:type="dxa"/>
              <w:bottom w:w="30" w:type="dxa"/>
              <w:right w:w="50" w:type="dxa"/>
            </w:tcMar>
          </w:tcPr>
          <w:p w14:paraId="5EFCC472" w14:textId="77777777" w:rsidR="001F04DD" w:rsidRPr="0028748A" w:rsidRDefault="001F04DD" w:rsidP="00F36E0A">
            <w:pPr>
              <w:rPr>
                <w:rFonts w:asciiTheme="minorHAnsi" w:hAnsiTheme="minorHAnsi" w:cstheme="minorHAnsi"/>
                <w:b/>
                <w:szCs w:val="22"/>
              </w:rPr>
            </w:pPr>
          </w:p>
        </w:tc>
      </w:tr>
      <w:tr w:rsidR="001F04DD" w:rsidRPr="0028748A" w14:paraId="24C79685" w14:textId="77777777" w:rsidTr="0028748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13F9441" w14:textId="77777777" w:rsidR="001F04DD" w:rsidRPr="0028748A" w:rsidRDefault="001F04D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F273A08" w14:textId="783065BE" w:rsidR="001F04DD" w:rsidRPr="0028748A" w:rsidRDefault="001F04DD" w:rsidP="00F36E0A">
            <w:pPr>
              <w:rPr>
                <w:rFonts w:asciiTheme="minorHAnsi" w:hAnsiTheme="minorHAnsi" w:cstheme="minorHAnsi"/>
                <w:b/>
                <w:szCs w:val="22"/>
              </w:rPr>
            </w:pPr>
            <w:r w:rsidRPr="0028748A">
              <w:rPr>
                <w:rFonts w:asciiTheme="minorHAnsi" w:hAnsiTheme="minorHAnsi" w:cstheme="minorHAnsi"/>
                <w:szCs w:val="22"/>
              </w:rPr>
              <w:t>1.1.6 Considerando as condições do terreno quanto ao atendimento dos requisitos de acessibilidade.</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0DBF4E9" w14:textId="77777777" w:rsidR="0028748A" w:rsidRPr="0028748A" w:rsidRDefault="001F04DD" w:rsidP="003D319E">
            <w:pPr>
              <w:pStyle w:val="PargrafodaLista"/>
              <w:numPr>
                <w:ilvl w:val="0"/>
                <w:numId w:val="38"/>
              </w:numPr>
              <w:rPr>
                <w:rFonts w:asciiTheme="minorHAnsi" w:hAnsiTheme="minorHAnsi" w:cstheme="minorHAnsi"/>
                <w:b/>
                <w:szCs w:val="22"/>
              </w:rPr>
            </w:pPr>
            <w:r w:rsidRPr="0028748A">
              <w:rPr>
                <w:rFonts w:asciiTheme="minorHAnsi" w:hAnsiTheme="minorHAnsi" w:cstheme="minorHAnsi"/>
                <w:szCs w:val="22"/>
              </w:rPr>
              <w:t xml:space="preserve">Interpretar as normas técnicas e a legislação vigente quanto aos requisitos de acessibilidade a serem considerados na avaliação de terrenos e/ou lotes destinados à construção de edificações. </w:t>
            </w:r>
          </w:p>
          <w:p w14:paraId="27484908" w14:textId="77777777" w:rsidR="0028748A" w:rsidRPr="0028748A" w:rsidRDefault="001F04DD" w:rsidP="003D319E">
            <w:pPr>
              <w:pStyle w:val="PargrafodaLista"/>
              <w:numPr>
                <w:ilvl w:val="0"/>
                <w:numId w:val="38"/>
              </w:numPr>
              <w:rPr>
                <w:rFonts w:asciiTheme="minorHAnsi" w:hAnsiTheme="minorHAnsi" w:cstheme="minorHAnsi"/>
                <w:b/>
                <w:szCs w:val="22"/>
              </w:rPr>
            </w:pPr>
            <w:r w:rsidRPr="0028748A">
              <w:rPr>
                <w:rFonts w:asciiTheme="minorHAnsi" w:hAnsiTheme="minorHAnsi" w:cstheme="minorHAnsi"/>
                <w:szCs w:val="22"/>
              </w:rPr>
              <w:lastRenderedPageBreak/>
              <w:t xml:space="preserve">Avaliar as condições do lote e/ou terreno quanto ao atendimento dos requisitos de acessibilidade estabelecidos pelas normas técnicas e pela legislação vigente. </w:t>
            </w:r>
          </w:p>
          <w:p w14:paraId="02A5842B" w14:textId="77777777" w:rsidR="0028748A" w:rsidRPr="0028748A" w:rsidRDefault="001F04DD" w:rsidP="003D319E">
            <w:pPr>
              <w:pStyle w:val="PargrafodaLista"/>
              <w:numPr>
                <w:ilvl w:val="0"/>
                <w:numId w:val="38"/>
              </w:numPr>
              <w:rPr>
                <w:rFonts w:asciiTheme="minorHAnsi" w:hAnsiTheme="minorHAnsi" w:cstheme="minorHAnsi"/>
                <w:b/>
                <w:szCs w:val="22"/>
              </w:rPr>
            </w:pPr>
            <w:r w:rsidRPr="0028748A">
              <w:rPr>
                <w:rFonts w:asciiTheme="minorHAnsi" w:hAnsiTheme="minorHAnsi" w:cstheme="minorHAnsi"/>
                <w:szCs w:val="22"/>
              </w:rPr>
              <w:t xml:space="preserve">Realizar a inspeção de terrenos e lotes, verificando a sua compatibilidade com os requisitos de acessibilidade estabelecidos pelas normas técnicas e pela legislação vigente. </w:t>
            </w:r>
          </w:p>
          <w:p w14:paraId="1EEA3C7F" w14:textId="0B44C1C0" w:rsidR="001F04DD" w:rsidRPr="0028748A" w:rsidRDefault="001F04DD" w:rsidP="003D319E">
            <w:pPr>
              <w:pStyle w:val="PargrafodaLista"/>
              <w:numPr>
                <w:ilvl w:val="0"/>
                <w:numId w:val="38"/>
              </w:numPr>
              <w:rPr>
                <w:rFonts w:asciiTheme="minorHAnsi" w:hAnsiTheme="minorHAnsi" w:cstheme="minorHAnsi"/>
                <w:b/>
                <w:szCs w:val="22"/>
              </w:rPr>
            </w:pPr>
            <w:r w:rsidRPr="0028748A">
              <w:rPr>
                <w:rFonts w:asciiTheme="minorHAnsi" w:hAnsiTheme="minorHAnsi" w:cstheme="minorHAnsi"/>
                <w:szCs w:val="22"/>
              </w:rPr>
              <w:t>Elaborar relatórios técnicos de análise de compatibilidade de lotes e terrenos com os requisitos de acessibilidade estabelecidos pelas normas técnicas e pela legislação vigente.</w:t>
            </w:r>
          </w:p>
        </w:tc>
        <w:tc>
          <w:tcPr>
            <w:tcW w:w="2454" w:type="dxa"/>
            <w:vMerge/>
            <w:tcBorders>
              <w:left w:val="single" w:sz="4" w:space="0" w:color="000000"/>
              <w:right w:val="single" w:sz="4" w:space="0" w:color="000000"/>
            </w:tcBorders>
            <w:shd w:val="clear" w:color="auto" w:fill="auto"/>
            <w:tcMar>
              <w:top w:w="210" w:type="dxa"/>
              <w:left w:w="50" w:type="dxa"/>
              <w:bottom w:w="30" w:type="dxa"/>
              <w:right w:w="50" w:type="dxa"/>
            </w:tcMar>
          </w:tcPr>
          <w:p w14:paraId="1B1F8F42" w14:textId="77777777" w:rsidR="001F04DD" w:rsidRPr="0028748A" w:rsidRDefault="001F04DD" w:rsidP="00F36E0A">
            <w:pPr>
              <w:rPr>
                <w:rFonts w:asciiTheme="minorHAnsi" w:hAnsiTheme="minorHAnsi" w:cstheme="minorHAnsi"/>
                <w:b/>
                <w:szCs w:val="22"/>
              </w:rPr>
            </w:pPr>
          </w:p>
        </w:tc>
      </w:tr>
      <w:tr w:rsidR="001F04DD" w:rsidRPr="0028748A" w14:paraId="1A64A79D" w14:textId="77777777" w:rsidTr="0028748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8D6B4EC" w14:textId="77777777" w:rsidR="001F04DD" w:rsidRPr="0028748A" w:rsidRDefault="001F04D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FE7B592" w14:textId="5F9A1071" w:rsidR="001F04DD" w:rsidRPr="0028748A" w:rsidRDefault="001F04DD" w:rsidP="00F36E0A">
            <w:pPr>
              <w:rPr>
                <w:rFonts w:asciiTheme="minorHAnsi" w:hAnsiTheme="minorHAnsi" w:cstheme="minorHAnsi"/>
                <w:b/>
                <w:szCs w:val="22"/>
              </w:rPr>
            </w:pPr>
            <w:r w:rsidRPr="0028748A">
              <w:rPr>
                <w:rFonts w:asciiTheme="minorHAnsi" w:hAnsiTheme="minorHAnsi" w:cstheme="minorHAnsi"/>
                <w:szCs w:val="22"/>
              </w:rPr>
              <w:t>1.1.7 Subsidiando tecnicamente, quando for o caso, os processos de licenciamento ambiental</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72D9B59" w14:textId="2FDF804D" w:rsidR="001F04DD" w:rsidRPr="0028748A" w:rsidRDefault="001F04DD" w:rsidP="003D319E">
            <w:pPr>
              <w:pStyle w:val="PargrafodaLista"/>
              <w:numPr>
                <w:ilvl w:val="0"/>
                <w:numId w:val="39"/>
              </w:numPr>
              <w:rPr>
                <w:rFonts w:asciiTheme="minorHAnsi" w:hAnsiTheme="minorHAnsi" w:cstheme="minorHAnsi"/>
                <w:b/>
                <w:szCs w:val="22"/>
              </w:rPr>
            </w:pPr>
            <w:r w:rsidRPr="0028748A">
              <w:rPr>
                <w:rFonts w:asciiTheme="minorHAnsi" w:hAnsiTheme="minorHAnsi" w:cstheme="minorHAnsi"/>
                <w:szCs w:val="22"/>
              </w:rPr>
              <w:t xml:space="preserve">Interpretar as referências estabelecidas pelas normas e legislações como parâmetro para subsidiar tecnicamente o proprietário quanto aos trâmites e encaminhamentos demandados pelos </w:t>
            </w:r>
            <w:r w:rsidRPr="0028748A">
              <w:rPr>
                <w:rFonts w:asciiTheme="minorHAnsi" w:hAnsiTheme="minorHAnsi" w:cstheme="minorHAnsi"/>
                <w:szCs w:val="22"/>
              </w:rPr>
              <w:lastRenderedPageBreak/>
              <w:t>processos de licenciamento ambiental.</w:t>
            </w:r>
          </w:p>
        </w:tc>
        <w:tc>
          <w:tcPr>
            <w:tcW w:w="2454" w:type="dxa"/>
            <w:vMerge/>
            <w:tcBorders>
              <w:left w:val="single" w:sz="4" w:space="0" w:color="000000"/>
              <w:right w:val="single" w:sz="4" w:space="0" w:color="000000"/>
            </w:tcBorders>
            <w:shd w:val="clear" w:color="auto" w:fill="auto"/>
            <w:tcMar>
              <w:top w:w="210" w:type="dxa"/>
              <w:left w:w="50" w:type="dxa"/>
              <w:bottom w:w="30" w:type="dxa"/>
              <w:right w:w="50" w:type="dxa"/>
            </w:tcMar>
          </w:tcPr>
          <w:p w14:paraId="0BAD8219" w14:textId="77777777" w:rsidR="001F04DD" w:rsidRPr="0028748A" w:rsidRDefault="001F04DD" w:rsidP="00F36E0A">
            <w:pPr>
              <w:rPr>
                <w:rFonts w:asciiTheme="minorHAnsi" w:hAnsiTheme="minorHAnsi" w:cstheme="minorHAnsi"/>
                <w:b/>
                <w:szCs w:val="22"/>
              </w:rPr>
            </w:pPr>
          </w:p>
        </w:tc>
      </w:tr>
      <w:tr w:rsidR="001F04DD" w:rsidRPr="0028748A" w14:paraId="1593BF34" w14:textId="77777777" w:rsidTr="0028748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55A8C52" w14:textId="77777777" w:rsidR="001F04DD" w:rsidRPr="0028748A" w:rsidRDefault="001F04D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DC5DB37" w14:textId="779EDDC1" w:rsidR="001F04DD" w:rsidRPr="0028748A" w:rsidRDefault="001F04DD" w:rsidP="00F36E0A">
            <w:pPr>
              <w:rPr>
                <w:rFonts w:asciiTheme="minorHAnsi" w:hAnsiTheme="minorHAnsi" w:cstheme="minorHAnsi"/>
                <w:b/>
                <w:szCs w:val="22"/>
              </w:rPr>
            </w:pPr>
            <w:r w:rsidRPr="0028748A">
              <w:rPr>
                <w:rFonts w:asciiTheme="minorHAnsi" w:hAnsiTheme="minorHAnsi" w:cstheme="minorHAnsi"/>
                <w:szCs w:val="22"/>
              </w:rPr>
              <w:t>1.1.8 Realizando a tramitação da documentação legal e técnica junto aos órgãos de controle e autorização</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0A68201" w14:textId="2286C571" w:rsidR="0028748A" w:rsidRPr="0028748A" w:rsidRDefault="001F04DD" w:rsidP="003D319E">
            <w:pPr>
              <w:pStyle w:val="PargrafodaLista"/>
              <w:numPr>
                <w:ilvl w:val="0"/>
                <w:numId w:val="39"/>
              </w:numPr>
              <w:rPr>
                <w:rFonts w:asciiTheme="minorHAnsi" w:hAnsiTheme="minorHAnsi" w:cstheme="minorHAnsi"/>
                <w:b/>
                <w:szCs w:val="22"/>
              </w:rPr>
            </w:pPr>
            <w:r w:rsidRPr="0028748A">
              <w:rPr>
                <w:rFonts w:asciiTheme="minorHAnsi" w:hAnsiTheme="minorHAnsi" w:cstheme="minorHAnsi"/>
                <w:szCs w:val="22"/>
              </w:rPr>
              <w:t xml:space="preserve">Reconhecer os trâmites estabelecidos pela administração pública e órgãos de controle para a tramitação da documentação legal e técnica referente a projetos de edificações. </w:t>
            </w:r>
          </w:p>
          <w:p w14:paraId="4A779403" w14:textId="0BF3C986" w:rsidR="001F04DD" w:rsidRPr="0028748A" w:rsidRDefault="001F04DD" w:rsidP="003D319E">
            <w:pPr>
              <w:pStyle w:val="PargrafodaLista"/>
              <w:numPr>
                <w:ilvl w:val="0"/>
                <w:numId w:val="39"/>
              </w:numPr>
              <w:rPr>
                <w:rFonts w:asciiTheme="minorHAnsi" w:hAnsiTheme="minorHAnsi" w:cstheme="minorHAnsi"/>
                <w:b/>
                <w:szCs w:val="22"/>
              </w:rPr>
            </w:pPr>
            <w:r w:rsidRPr="0028748A">
              <w:rPr>
                <w:rFonts w:asciiTheme="minorHAnsi" w:hAnsiTheme="minorHAnsi" w:cstheme="minorHAnsi"/>
                <w:szCs w:val="22"/>
              </w:rPr>
              <w:t>Realizar a organização e o encaminhamento de documentação técnica e legal junto a órgãos de controle e autorização de projetos de edificações.</w:t>
            </w:r>
          </w:p>
        </w:tc>
        <w:tc>
          <w:tcPr>
            <w:tcW w:w="2454" w:type="dxa"/>
            <w:vMerge/>
            <w:tcBorders>
              <w:left w:val="single" w:sz="4" w:space="0" w:color="000000"/>
              <w:right w:val="single" w:sz="4" w:space="0" w:color="000000"/>
            </w:tcBorders>
            <w:shd w:val="clear" w:color="auto" w:fill="auto"/>
            <w:tcMar>
              <w:top w:w="210" w:type="dxa"/>
              <w:left w:w="50" w:type="dxa"/>
              <w:bottom w:w="30" w:type="dxa"/>
              <w:right w:w="50" w:type="dxa"/>
            </w:tcMar>
          </w:tcPr>
          <w:p w14:paraId="6876186B" w14:textId="77777777" w:rsidR="001F04DD" w:rsidRPr="0028748A" w:rsidRDefault="001F04DD" w:rsidP="00F36E0A">
            <w:pPr>
              <w:rPr>
                <w:rFonts w:asciiTheme="minorHAnsi" w:hAnsiTheme="minorHAnsi" w:cstheme="minorHAnsi"/>
                <w:b/>
                <w:szCs w:val="22"/>
              </w:rPr>
            </w:pPr>
          </w:p>
        </w:tc>
      </w:tr>
      <w:tr w:rsidR="001F04DD" w:rsidRPr="0028748A" w14:paraId="57A0FBC0" w14:textId="77777777" w:rsidTr="0028748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86549E3" w14:textId="77777777" w:rsidR="001F04DD" w:rsidRPr="0028748A" w:rsidRDefault="001F04D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0D04749" w14:textId="3E4FCAA8" w:rsidR="001F04DD" w:rsidRPr="0028748A" w:rsidRDefault="001F04DD" w:rsidP="00F36E0A">
            <w:pPr>
              <w:rPr>
                <w:rFonts w:asciiTheme="minorHAnsi" w:hAnsiTheme="minorHAnsi" w:cstheme="minorHAnsi"/>
                <w:b/>
                <w:szCs w:val="22"/>
              </w:rPr>
            </w:pPr>
            <w:r w:rsidRPr="0028748A">
              <w:rPr>
                <w:rFonts w:asciiTheme="minorHAnsi" w:hAnsiTheme="minorHAnsi" w:cstheme="minorHAnsi"/>
                <w:szCs w:val="22"/>
              </w:rPr>
              <w:t>1.1.9 Considerando os padrões e requisitos estabelecidos para a elaboração da documentação relativa aos estudos de viabilidade técnica</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6EBB009" w14:textId="77777777" w:rsidR="0028748A" w:rsidRPr="0028748A" w:rsidRDefault="001F04DD" w:rsidP="003D319E">
            <w:pPr>
              <w:pStyle w:val="PargrafodaLista"/>
              <w:numPr>
                <w:ilvl w:val="0"/>
                <w:numId w:val="40"/>
              </w:numPr>
              <w:rPr>
                <w:rFonts w:asciiTheme="minorHAnsi" w:hAnsiTheme="minorHAnsi" w:cstheme="minorHAnsi"/>
                <w:b/>
                <w:szCs w:val="22"/>
              </w:rPr>
            </w:pPr>
            <w:r w:rsidRPr="0028748A">
              <w:rPr>
                <w:rFonts w:asciiTheme="minorHAnsi" w:hAnsiTheme="minorHAnsi" w:cstheme="minorHAnsi"/>
                <w:szCs w:val="22"/>
              </w:rPr>
              <w:t xml:space="preserve">Reconhecer os padrões, referências e requisitos estabelecidos para a elaboração da documentação relativa aos estudos de viabilidade técnica. </w:t>
            </w:r>
          </w:p>
          <w:p w14:paraId="514B6960" w14:textId="54092891" w:rsidR="001F04DD" w:rsidRPr="0028748A" w:rsidRDefault="001F04DD" w:rsidP="003D319E">
            <w:pPr>
              <w:pStyle w:val="PargrafodaLista"/>
              <w:numPr>
                <w:ilvl w:val="0"/>
                <w:numId w:val="40"/>
              </w:numPr>
              <w:rPr>
                <w:rFonts w:asciiTheme="minorHAnsi" w:hAnsiTheme="minorHAnsi" w:cstheme="minorHAnsi"/>
                <w:b/>
                <w:szCs w:val="22"/>
              </w:rPr>
            </w:pPr>
            <w:r w:rsidRPr="0028748A">
              <w:rPr>
                <w:rFonts w:asciiTheme="minorHAnsi" w:hAnsiTheme="minorHAnsi" w:cstheme="minorHAnsi"/>
                <w:szCs w:val="22"/>
              </w:rPr>
              <w:t xml:space="preserve">Elaborar documentos de estudos de viabilidade técnica de projetos de edificações, considerando </w:t>
            </w:r>
            <w:r w:rsidRPr="0028748A">
              <w:rPr>
                <w:rFonts w:asciiTheme="minorHAnsi" w:hAnsiTheme="minorHAnsi" w:cstheme="minorHAnsi"/>
                <w:szCs w:val="22"/>
              </w:rPr>
              <w:lastRenderedPageBreak/>
              <w:t>padrões, referências e requisitos estabelecidos.</w:t>
            </w:r>
          </w:p>
        </w:tc>
        <w:tc>
          <w:tcPr>
            <w:tcW w:w="2454" w:type="dxa"/>
            <w:vMerge/>
            <w:tcBorders>
              <w:left w:val="single" w:sz="4" w:space="0" w:color="000000"/>
              <w:right w:val="single" w:sz="4" w:space="0" w:color="000000"/>
            </w:tcBorders>
            <w:shd w:val="clear" w:color="auto" w:fill="auto"/>
            <w:tcMar>
              <w:top w:w="210" w:type="dxa"/>
              <w:left w:w="50" w:type="dxa"/>
              <w:bottom w:w="30" w:type="dxa"/>
              <w:right w:w="50" w:type="dxa"/>
            </w:tcMar>
          </w:tcPr>
          <w:p w14:paraId="55166802" w14:textId="77777777" w:rsidR="001F04DD" w:rsidRPr="0028748A" w:rsidRDefault="001F04DD" w:rsidP="00F36E0A">
            <w:pPr>
              <w:rPr>
                <w:rFonts w:asciiTheme="minorHAnsi" w:hAnsiTheme="minorHAnsi" w:cstheme="minorHAnsi"/>
                <w:b/>
                <w:szCs w:val="22"/>
              </w:rPr>
            </w:pPr>
          </w:p>
        </w:tc>
      </w:tr>
      <w:tr w:rsidR="001F04DD" w:rsidRPr="0028748A" w14:paraId="7B6F2F89" w14:textId="77777777" w:rsidTr="0028748A">
        <w:trPr>
          <w:trHeight w:val="408"/>
        </w:trPr>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F5155FF" w14:textId="77777777" w:rsidR="001F04DD" w:rsidRPr="0028748A" w:rsidRDefault="001F04DD" w:rsidP="00F36E0A">
            <w:pPr>
              <w:rPr>
                <w:rFonts w:asciiTheme="minorHAnsi" w:hAnsiTheme="minorHAnsi" w:cstheme="minorHAnsi"/>
                <w:b/>
                <w:szCs w:val="22"/>
              </w:rPr>
            </w:pPr>
          </w:p>
        </w:tc>
        <w:tc>
          <w:tcPr>
            <w:tcW w:w="2454" w:type="dxa"/>
            <w:vMerge/>
            <w:tcBorders>
              <w:left w:val="single" w:sz="4" w:space="0" w:color="000000"/>
              <w:right w:val="single" w:sz="4" w:space="0" w:color="000000"/>
            </w:tcBorders>
            <w:shd w:val="clear" w:color="auto" w:fill="auto"/>
            <w:tcMar>
              <w:top w:w="210" w:type="dxa"/>
              <w:left w:w="50" w:type="dxa"/>
              <w:bottom w:w="30" w:type="dxa"/>
              <w:right w:w="50" w:type="dxa"/>
            </w:tcMar>
          </w:tcPr>
          <w:p w14:paraId="127A5DDA" w14:textId="36DC41FB" w:rsidR="001F04DD" w:rsidRPr="0028748A" w:rsidRDefault="001F04DD" w:rsidP="00F36E0A">
            <w:pPr>
              <w:rPr>
                <w:rFonts w:asciiTheme="minorHAnsi" w:hAnsiTheme="minorHAnsi" w:cstheme="minorHAnsi"/>
                <w:b/>
                <w:szCs w:val="22"/>
              </w:rPr>
            </w:pPr>
          </w:p>
        </w:tc>
      </w:tr>
      <w:tr w:rsidR="001F04DD" w:rsidRPr="0028748A" w14:paraId="08CB92BE"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E7D524F" w14:textId="77777777" w:rsidR="001F04DD" w:rsidRPr="0028748A" w:rsidRDefault="001F04DD" w:rsidP="00F36E0A">
            <w:pPr>
              <w:rPr>
                <w:rFonts w:asciiTheme="minorHAnsi" w:eastAsia="Times New Roman" w:hAnsiTheme="minorHAnsi" w:cstheme="minorHAnsi"/>
                <w:szCs w:val="22"/>
              </w:rPr>
            </w:pPr>
            <w:r w:rsidRPr="0028748A">
              <w:rPr>
                <w:rFonts w:asciiTheme="minorHAnsi" w:hAnsiTheme="minorHAnsi" w:cstheme="minorHAnsi"/>
                <w:b/>
                <w:color w:val="FFFFFF"/>
                <w:szCs w:val="22"/>
              </w:rPr>
              <w:t>AMBIENTES PEDAGÓGICOS, COM RELAÇÃO DE EQUIPAMENTOS, MÁQUINAS, FERRAMENTAS, INSTRUMENTOS E MATERIAIS</w:t>
            </w:r>
          </w:p>
        </w:tc>
      </w:tr>
      <w:tr w:rsidR="001F04DD" w:rsidRPr="0028748A" w14:paraId="1C8C298C"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4C94809" w14:textId="58C01469" w:rsidR="001F04DD" w:rsidRPr="0028748A" w:rsidRDefault="0028748A" w:rsidP="00F36E0A">
            <w:pPr>
              <w:rPr>
                <w:rFonts w:asciiTheme="minorHAnsi" w:eastAsia="Times New Roman" w:hAnsiTheme="minorHAnsi" w:cstheme="minorHAnsi"/>
                <w:b/>
                <w:szCs w:val="22"/>
              </w:rPr>
            </w:pPr>
            <w:r w:rsidRPr="0028748A">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A29198" w14:textId="77777777" w:rsidR="0028748A" w:rsidRPr="0028748A" w:rsidRDefault="0028748A" w:rsidP="003D319E">
            <w:pPr>
              <w:pStyle w:val="NormalWeb"/>
              <w:numPr>
                <w:ilvl w:val="0"/>
                <w:numId w:val="30"/>
              </w:numPr>
              <w:spacing w:line="259" w:lineRule="auto"/>
              <w:rPr>
                <w:rFonts w:asciiTheme="minorHAnsi" w:hAnsiTheme="minorHAnsi" w:cstheme="minorHAnsi"/>
                <w:sz w:val="22"/>
                <w:szCs w:val="22"/>
              </w:rPr>
            </w:pPr>
            <w:r w:rsidRPr="0028748A">
              <w:rPr>
                <w:rFonts w:asciiTheme="minorHAnsi" w:hAnsiTheme="minorHAnsi" w:cstheme="minorHAnsi"/>
                <w:sz w:val="22"/>
                <w:szCs w:val="22"/>
              </w:rPr>
              <w:t xml:space="preserve">Laboratório de Informática com acesso à internet </w:t>
            </w:r>
          </w:p>
          <w:p w14:paraId="0FF09B8D" w14:textId="227B81F7" w:rsidR="001F04DD" w:rsidRPr="0028748A" w:rsidRDefault="0028748A" w:rsidP="003D319E">
            <w:pPr>
              <w:pStyle w:val="NormalWeb"/>
              <w:numPr>
                <w:ilvl w:val="0"/>
                <w:numId w:val="30"/>
              </w:numPr>
              <w:spacing w:line="259" w:lineRule="auto"/>
              <w:rPr>
                <w:rFonts w:asciiTheme="minorHAnsi" w:hAnsiTheme="minorHAnsi" w:cstheme="minorHAnsi"/>
                <w:sz w:val="22"/>
                <w:szCs w:val="22"/>
              </w:rPr>
            </w:pPr>
            <w:r w:rsidRPr="0028748A">
              <w:rPr>
                <w:rFonts w:asciiTheme="minorHAnsi" w:hAnsiTheme="minorHAnsi" w:cstheme="minorHAnsi"/>
                <w:sz w:val="22"/>
                <w:szCs w:val="22"/>
              </w:rPr>
              <w:t>Sala aula</w:t>
            </w:r>
          </w:p>
        </w:tc>
      </w:tr>
      <w:tr w:rsidR="001F04DD" w:rsidRPr="0028748A" w14:paraId="63E9D60D"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822919D" w14:textId="77777777" w:rsidR="001F04DD" w:rsidRPr="0028748A" w:rsidRDefault="001F04DD" w:rsidP="00F36E0A">
            <w:pPr>
              <w:rPr>
                <w:rFonts w:asciiTheme="minorHAnsi" w:hAnsiTheme="minorHAnsi" w:cstheme="minorHAnsi"/>
                <w:b/>
                <w:szCs w:val="22"/>
              </w:rPr>
            </w:pPr>
            <w:r w:rsidRPr="0028748A">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15349A9" w14:textId="77777777" w:rsidR="0028748A" w:rsidRPr="0028748A" w:rsidRDefault="0028748A" w:rsidP="003D319E">
            <w:pPr>
              <w:numPr>
                <w:ilvl w:val="0"/>
                <w:numId w:val="28"/>
              </w:numPr>
              <w:spacing w:after="160" w:line="259" w:lineRule="auto"/>
              <w:rPr>
                <w:rFonts w:asciiTheme="minorHAnsi" w:eastAsia="Noto Sans Symbols" w:hAnsiTheme="minorHAnsi" w:cstheme="minorHAnsi"/>
                <w:szCs w:val="22"/>
              </w:rPr>
            </w:pPr>
            <w:r w:rsidRPr="0028748A">
              <w:rPr>
                <w:rFonts w:asciiTheme="minorHAnsi" w:hAnsiTheme="minorHAnsi" w:cstheme="minorHAnsi"/>
                <w:szCs w:val="22"/>
              </w:rPr>
              <w:t xml:space="preserve">Softwares do pacote office </w:t>
            </w:r>
          </w:p>
          <w:p w14:paraId="2841B607" w14:textId="5158B48E" w:rsidR="0028748A" w:rsidRPr="0028748A" w:rsidRDefault="0028748A" w:rsidP="003D319E">
            <w:pPr>
              <w:numPr>
                <w:ilvl w:val="0"/>
                <w:numId w:val="28"/>
              </w:numPr>
              <w:spacing w:after="160" w:line="259" w:lineRule="auto"/>
              <w:rPr>
                <w:rFonts w:asciiTheme="minorHAnsi" w:eastAsia="Noto Sans Symbols" w:hAnsiTheme="minorHAnsi" w:cstheme="minorHAnsi"/>
                <w:szCs w:val="22"/>
              </w:rPr>
            </w:pPr>
            <w:r w:rsidRPr="0028748A">
              <w:rPr>
                <w:rFonts w:asciiTheme="minorHAnsi" w:hAnsiTheme="minorHAnsi" w:cstheme="minorHAnsi"/>
                <w:szCs w:val="22"/>
              </w:rPr>
              <w:t xml:space="preserve">Computadores </w:t>
            </w:r>
          </w:p>
          <w:p w14:paraId="2E687E7B" w14:textId="77777777" w:rsidR="0028748A" w:rsidRPr="0028748A" w:rsidRDefault="0028748A" w:rsidP="003D319E">
            <w:pPr>
              <w:numPr>
                <w:ilvl w:val="0"/>
                <w:numId w:val="28"/>
              </w:numPr>
              <w:spacing w:after="160" w:line="259" w:lineRule="auto"/>
              <w:rPr>
                <w:rFonts w:asciiTheme="minorHAnsi" w:eastAsia="Noto Sans Symbols" w:hAnsiTheme="minorHAnsi" w:cstheme="minorHAnsi"/>
                <w:szCs w:val="22"/>
              </w:rPr>
            </w:pPr>
            <w:r w:rsidRPr="0028748A">
              <w:rPr>
                <w:rFonts w:asciiTheme="minorHAnsi" w:hAnsiTheme="minorHAnsi" w:cstheme="minorHAnsi"/>
                <w:szCs w:val="22"/>
              </w:rPr>
              <w:t xml:space="preserve">Projetor multimídia </w:t>
            </w:r>
          </w:p>
          <w:p w14:paraId="27723862" w14:textId="2C53F4FF" w:rsidR="001F04DD" w:rsidRPr="0028748A" w:rsidRDefault="0028748A" w:rsidP="003D319E">
            <w:pPr>
              <w:numPr>
                <w:ilvl w:val="0"/>
                <w:numId w:val="28"/>
              </w:numPr>
              <w:spacing w:after="160" w:line="259" w:lineRule="auto"/>
              <w:rPr>
                <w:rFonts w:asciiTheme="minorHAnsi" w:eastAsia="Noto Sans Symbols" w:hAnsiTheme="minorHAnsi" w:cstheme="minorHAnsi"/>
                <w:szCs w:val="22"/>
              </w:rPr>
            </w:pPr>
            <w:r w:rsidRPr="0028748A">
              <w:rPr>
                <w:rFonts w:asciiTheme="minorHAnsi" w:hAnsiTheme="minorHAnsi" w:cstheme="minorHAnsi"/>
                <w:szCs w:val="22"/>
              </w:rPr>
              <w:t>Software de desenho</w:t>
            </w:r>
          </w:p>
        </w:tc>
      </w:tr>
      <w:tr w:rsidR="001F04DD" w:rsidRPr="0028748A" w14:paraId="28B24BFD"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C59162" w14:textId="77777777" w:rsidR="001F04DD" w:rsidRPr="0028748A" w:rsidRDefault="001F04DD" w:rsidP="00F36E0A">
            <w:pPr>
              <w:rPr>
                <w:rFonts w:asciiTheme="minorHAnsi" w:hAnsiTheme="minorHAnsi" w:cstheme="minorHAnsi"/>
                <w:b/>
                <w:szCs w:val="22"/>
              </w:rPr>
            </w:pPr>
            <w:r w:rsidRPr="0028748A">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2671C37" w14:textId="4162CB40" w:rsidR="001F04DD" w:rsidRPr="0028748A" w:rsidRDefault="0028748A" w:rsidP="003D319E">
            <w:pPr>
              <w:pStyle w:val="NormalWeb"/>
              <w:numPr>
                <w:ilvl w:val="0"/>
                <w:numId w:val="31"/>
              </w:numPr>
              <w:spacing w:line="259" w:lineRule="auto"/>
              <w:rPr>
                <w:rFonts w:asciiTheme="minorHAnsi" w:hAnsiTheme="minorHAnsi" w:cstheme="minorHAnsi"/>
                <w:sz w:val="22"/>
                <w:szCs w:val="22"/>
              </w:rPr>
            </w:pPr>
            <w:r w:rsidRPr="0028748A">
              <w:rPr>
                <w:rFonts w:asciiTheme="minorHAnsi" w:hAnsiTheme="minorHAnsi" w:cstheme="minorHAnsi"/>
                <w:sz w:val="22"/>
                <w:szCs w:val="22"/>
              </w:rPr>
              <w:t>Normas, legislação específica e documentação de referência dos órgãos de regulação e controle</w:t>
            </w:r>
          </w:p>
        </w:tc>
      </w:tr>
      <w:tr w:rsidR="001F04DD" w:rsidRPr="0028748A" w14:paraId="0C38C4CF"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B19F2DD" w14:textId="77777777" w:rsidR="001F04DD" w:rsidRPr="0028748A" w:rsidRDefault="001F04DD" w:rsidP="00F36E0A">
            <w:pPr>
              <w:rPr>
                <w:rFonts w:asciiTheme="minorHAnsi" w:hAnsiTheme="minorHAnsi" w:cstheme="minorHAnsi"/>
                <w:b/>
                <w:szCs w:val="22"/>
              </w:rPr>
            </w:pPr>
            <w:r w:rsidRPr="0028748A">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86ECD8" w14:textId="2B0BDBD2" w:rsidR="001F04DD" w:rsidRPr="0028748A" w:rsidRDefault="0028748A" w:rsidP="003D319E">
            <w:pPr>
              <w:pStyle w:val="NormalWeb"/>
              <w:numPr>
                <w:ilvl w:val="0"/>
                <w:numId w:val="31"/>
              </w:numPr>
              <w:spacing w:line="259" w:lineRule="auto"/>
              <w:rPr>
                <w:rFonts w:asciiTheme="minorHAnsi" w:hAnsiTheme="minorHAnsi" w:cstheme="minorHAnsi"/>
                <w:sz w:val="22"/>
                <w:szCs w:val="22"/>
              </w:rPr>
            </w:pPr>
            <w:r w:rsidRPr="0028748A">
              <w:rPr>
                <w:rFonts w:asciiTheme="minorHAnsi" w:hAnsiTheme="minorHAnsi" w:cstheme="minorHAnsi"/>
                <w:sz w:val="22"/>
                <w:szCs w:val="22"/>
              </w:rP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437D6662" w14:textId="18A466CD" w:rsidR="0092745E" w:rsidRDefault="0092745E">
      <w:pPr>
        <w:tabs>
          <w:tab w:val="left" w:pos="3549"/>
        </w:tabs>
        <w:jc w:val="center"/>
        <w:rPr>
          <w:b/>
          <w:sz w:val="24"/>
        </w:rPr>
      </w:pPr>
    </w:p>
    <w:p w14:paraId="3CCD9186" w14:textId="77777777" w:rsidR="0092745E" w:rsidRDefault="0092745E">
      <w:pPr>
        <w:tabs>
          <w:tab w:val="left" w:pos="3549"/>
        </w:tabs>
        <w:jc w:val="center"/>
        <w:rPr>
          <w:b/>
          <w:sz w:val="24"/>
        </w:rPr>
      </w:pPr>
    </w:p>
    <w:p w14:paraId="355485F1" w14:textId="77777777" w:rsidR="0092745E" w:rsidRDefault="0092745E">
      <w:pPr>
        <w:tabs>
          <w:tab w:val="left" w:pos="3549"/>
        </w:tabs>
        <w:jc w:val="center"/>
        <w:rPr>
          <w:b/>
          <w:sz w:val="24"/>
        </w:rPr>
      </w:pPr>
    </w:p>
    <w:p w14:paraId="06A3343D" w14:textId="77777777" w:rsidR="0092745E" w:rsidRDefault="0092745E">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613"/>
        <w:gridCol w:w="2454"/>
      </w:tblGrid>
      <w:tr w:rsidR="0028748A" w:rsidRPr="00CC7890" w14:paraId="25736F88"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E622006" w14:textId="41947E5B" w:rsidR="0028748A" w:rsidRPr="00CC7890" w:rsidRDefault="0028748A"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lastRenderedPageBreak/>
              <w:t>Módulo: Básico</w:t>
            </w:r>
          </w:p>
        </w:tc>
      </w:tr>
      <w:tr w:rsidR="0028748A" w:rsidRPr="00CC7890" w14:paraId="52F9412B"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88A76B7" w14:textId="77777777" w:rsidR="0028748A" w:rsidRPr="00CC7890" w:rsidRDefault="0028748A" w:rsidP="00F36E0A">
            <w:pPr>
              <w:rPr>
                <w:rFonts w:asciiTheme="minorHAnsi" w:eastAsia="Times New Roman" w:hAnsiTheme="minorHAnsi" w:cstheme="minorHAnsi"/>
                <w:szCs w:val="22"/>
              </w:rPr>
            </w:pPr>
            <w:r w:rsidRPr="00CC7890">
              <w:rPr>
                <w:rFonts w:asciiTheme="minorHAnsi" w:hAnsiTheme="minorHAnsi" w:cstheme="minorHAnsi"/>
                <w:b/>
                <w:szCs w:val="22"/>
              </w:rPr>
              <w:t xml:space="preserve">Perfil Profissional: </w:t>
            </w:r>
            <w:r w:rsidRPr="00CC7890">
              <w:rPr>
                <w:rFonts w:asciiTheme="minorHAnsi" w:hAnsiTheme="minorHAnsi" w:cstheme="minorHAnsi"/>
                <w:szCs w:val="22"/>
              </w:rPr>
              <w:t>TÉCNICO EM EDIFICAÇÕES</w:t>
            </w:r>
          </w:p>
        </w:tc>
      </w:tr>
      <w:tr w:rsidR="0028748A" w:rsidRPr="00CC7890" w14:paraId="7655DB29"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45DDAC" w14:textId="1BD16429" w:rsidR="0028748A" w:rsidRPr="00CC7890" w:rsidRDefault="0028748A" w:rsidP="00F36E0A">
            <w:pPr>
              <w:rPr>
                <w:rFonts w:asciiTheme="minorHAnsi" w:eastAsia="Times New Roman" w:hAnsiTheme="minorHAnsi" w:cstheme="minorHAnsi"/>
                <w:szCs w:val="22"/>
              </w:rPr>
            </w:pPr>
            <w:r w:rsidRPr="00CC7890">
              <w:rPr>
                <w:rFonts w:asciiTheme="minorHAnsi" w:hAnsiTheme="minorHAnsi" w:cstheme="minorHAnsi"/>
                <w:b/>
                <w:szCs w:val="22"/>
              </w:rPr>
              <w:t xml:space="preserve">Unidade Curricular: </w:t>
            </w:r>
            <w:r w:rsidRPr="00CC7890">
              <w:rPr>
                <w:rFonts w:asciiTheme="minorHAnsi" w:hAnsiTheme="minorHAnsi" w:cstheme="minorHAnsi"/>
                <w:szCs w:val="22"/>
              </w:rPr>
              <w:t>Introdução ao Desenvolvimento de Projetos</w:t>
            </w:r>
          </w:p>
        </w:tc>
      </w:tr>
      <w:tr w:rsidR="0028748A" w:rsidRPr="00CC7890" w14:paraId="767BD8C7"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6C59F44" w14:textId="02FAE15C" w:rsidR="0028748A" w:rsidRPr="00CC7890" w:rsidRDefault="0028748A" w:rsidP="00F36E0A">
            <w:pPr>
              <w:rPr>
                <w:rFonts w:asciiTheme="minorHAnsi" w:hAnsiTheme="minorHAnsi" w:cstheme="minorHAnsi"/>
                <w:b/>
                <w:szCs w:val="22"/>
              </w:rPr>
            </w:pPr>
            <w:r w:rsidRPr="00CC7890">
              <w:rPr>
                <w:rFonts w:asciiTheme="minorHAnsi" w:hAnsiTheme="minorHAnsi" w:cstheme="minorHAnsi"/>
                <w:b/>
                <w:szCs w:val="22"/>
              </w:rPr>
              <w:t xml:space="preserve">Carga Horária: </w:t>
            </w:r>
            <w:r w:rsidRPr="00CC7890">
              <w:rPr>
                <w:rFonts w:asciiTheme="minorHAnsi" w:hAnsiTheme="minorHAnsi" w:cstheme="minorHAnsi"/>
                <w:bCs/>
                <w:szCs w:val="22"/>
              </w:rPr>
              <w:t>12h</w:t>
            </w:r>
          </w:p>
        </w:tc>
      </w:tr>
      <w:tr w:rsidR="0028748A" w:rsidRPr="00CC7890" w14:paraId="3B74D5BB"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8384BC6" w14:textId="77777777" w:rsidR="0028748A" w:rsidRPr="00CC7890" w:rsidRDefault="0028748A" w:rsidP="00F36E0A">
            <w:pPr>
              <w:jc w:val="both"/>
              <w:rPr>
                <w:rFonts w:asciiTheme="minorHAnsi" w:eastAsia="Noto Sans Symbols" w:hAnsiTheme="minorHAnsi" w:cstheme="minorHAnsi"/>
                <w:b/>
                <w:szCs w:val="22"/>
              </w:rPr>
            </w:pPr>
            <w:r w:rsidRPr="00CC7890">
              <w:rPr>
                <w:rFonts w:asciiTheme="minorHAnsi" w:hAnsiTheme="minorHAnsi" w:cstheme="minorHAnsi"/>
                <w:b/>
                <w:szCs w:val="22"/>
              </w:rPr>
              <w:t>Unidade de Competência</w:t>
            </w:r>
          </w:p>
          <w:p w14:paraId="6BD96814" w14:textId="459AC597" w:rsidR="0028748A" w:rsidRPr="00CC7890" w:rsidRDefault="0028748A" w:rsidP="003D319E">
            <w:pPr>
              <w:pStyle w:val="PargrafodaLista"/>
              <w:numPr>
                <w:ilvl w:val="0"/>
                <w:numId w:val="27"/>
              </w:numPr>
              <w:jc w:val="both"/>
              <w:rPr>
                <w:rFonts w:asciiTheme="minorHAnsi" w:eastAsia="Times New Roman" w:hAnsiTheme="minorHAnsi" w:cstheme="minorHAnsi"/>
                <w:szCs w:val="22"/>
              </w:rPr>
            </w:pPr>
            <w:r w:rsidRPr="00CC7890">
              <w:rPr>
                <w:rFonts w:asciiTheme="minorHAnsi" w:hAnsiTheme="minorHAnsi" w:cstheme="minorHAnsi"/>
                <w:szCs w:val="22"/>
              </w:rPr>
              <w:t xml:space="preserve">F.1: Desenvolver projetos de edificações nos limites estabelecidos pela legislação vigente (80m2), considerando os padrões, normas e procedimentos técnicos, de qualidade, de saúde e segurança e de meio ambiente. </w:t>
            </w:r>
          </w:p>
          <w:p w14:paraId="1773F612" w14:textId="5D9B0DF1" w:rsidR="0028748A" w:rsidRPr="00CC7890" w:rsidRDefault="0028748A" w:rsidP="003D319E">
            <w:pPr>
              <w:pStyle w:val="PargrafodaLista"/>
              <w:numPr>
                <w:ilvl w:val="0"/>
                <w:numId w:val="27"/>
              </w:numPr>
              <w:jc w:val="both"/>
              <w:rPr>
                <w:rFonts w:asciiTheme="minorHAnsi" w:eastAsia="Times New Roman" w:hAnsiTheme="minorHAnsi" w:cstheme="minorHAnsi"/>
                <w:szCs w:val="22"/>
              </w:rPr>
            </w:pPr>
            <w:r w:rsidRPr="00CC7890">
              <w:rPr>
                <w:rFonts w:asciiTheme="minorHAnsi" w:hAnsiTheme="minorHAnsi" w:cstheme="minorHAnsi"/>
                <w:szCs w:val="22"/>
              </w:rPr>
              <w:t xml:space="preserve">F.2: Realizar a gestão da execução de obras e do ciclo de vida de edificações, considerando os padrões, normas e procedimentos técnicos, de qualidade, de saúde e segurança e de meio ambiente. </w:t>
            </w:r>
          </w:p>
          <w:p w14:paraId="72BF999B" w14:textId="2072B975" w:rsidR="0028748A" w:rsidRPr="00CC7890" w:rsidRDefault="0028748A" w:rsidP="003D319E">
            <w:pPr>
              <w:pStyle w:val="PargrafodaLista"/>
              <w:numPr>
                <w:ilvl w:val="0"/>
                <w:numId w:val="27"/>
              </w:numPr>
              <w:jc w:val="both"/>
              <w:rPr>
                <w:rFonts w:asciiTheme="minorHAnsi" w:eastAsia="Times New Roman" w:hAnsiTheme="minorHAnsi" w:cstheme="minorHAnsi"/>
                <w:szCs w:val="22"/>
              </w:rPr>
            </w:pPr>
            <w:r w:rsidRPr="00CC7890">
              <w:rPr>
                <w:rFonts w:asciiTheme="minorHAnsi" w:hAnsiTheme="minorHAnsi" w:cstheme="minorHAnsi"/>
                <w:szCs w:val="22"/>
              </w:rPr>
              <w:t>F.3: Implementar novas tecnologias e novos processos construtivos de edificações, considerando os padrões, normas e procedimentos técnicos, de qualidade, de saúde e segurança e de meio ambiente.</w:t>
            </w:r>
          </w:p>
        </w:tc>
      </w:tr>
      <w:tr w:rsidR="0028748A" w:rsidRPr="00CC7890" w14:paraId="64564665"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14F39FA" w14:textId="1F0EDC26" w:rsidR="0028748A" w:rsidRPr="00CC7890" w:rsidRDefault="0028748A" w:rsidP="00F36E0A">
            <w:pPr>
              <w:pStyle w:val="NormalWeb"/>
              <w:spacing w:before="0" w:beforeAutospacing="0" w:after="0" w:afterAutospacing="0"/>
              <w:jc w:val="both"/>
              <w:rPr>
                <w:rFonts w:asciiTheme="minorHAnsi" w:hAnsiTheme="minorHAnsi" w:cstheme="minorHAnsi"/>
                <w:sz w:val="22"/>
                <w:szCs w:val="22"/>
              </w:rPr>
            </w:pPr>
            <w:r w:rsidRPr="00CC7890">
              <w:rPr>
                <w:rFonts w:asciiTheme="minorHAnsi" w:hAnsiTheme="minorHAnsi" w:cstheme="minorHAnsi"/>
                <w:b/>
                <w:sz w:val="22"/>
                <w:szCs w:val="22"/>
              </w:rPr>
              <w:t>Objetivo Geral:</w:t>
            </w:r>
            <w:r w:rsidRPr="00CC7890">
              <w:rPr>
                <w:rFonts w:asciiTheme="minorHAnsi" w:hAnsiTheme="minorHAnsi" w:cstheme="minorHAnsi"/>
                <w:sz w:val="22"/>
                <w:szCs w:val="22"/>
              </w:rPr>
              <w:t xml:space="preserve"> </w:t>
            </w:r>
            <w:r w:rsidR="00217767" w:rsidRPr="00CC7890">
              <w:rPr>
                <w:rFonts w:asciiTheme="minorHAnsi" w:hAnsiTheme="minorHAnsi" w:cstheme="minorHAnsi"/>
                <w:sz w:val="22"/>
                <w:szCs w:val="22"/>
              </w:rPr>
              <w:t>Desenvolver as capacidades básicas e socioemocionais para resolução de problemas por meio da elaboração de projetos.</w:t>
            </w:r>
          </w:p>
          <w:p w14:paraId="0C383BAE" w14:textId="266F9260" w:rsidR="00217767" w:rsidRPr="00CC7890" w:rsidRDefault="00217767" w:rsidP="00F36E0A">
            <w:pPr>
              <w:pStyle w:val="NormalWeb"/>
              <w:spacing w:before="0" w:beforeAutospacing="0" w:after="0" w:afterAutospacing="0"/>
              <w:jc w:val="both"/>
              <w:rPr>
                <w:rFonts w:asciiTheme="minorHAnsi" w:eastAsia="Times New Roman" w:hAnsiTheme="minorHAnsi" w:cstheme="minorHAnsi"/>
                <w:sz w:val="22"/>
                <w:szCs w:val="22"/>
              </w:rPr>
            </w:pPr>
          </w:p>
        </w:tc>
      </w:tr>
      <w:tr w:rsidR="0028748A" w:rsidRPr="00CC7890" w14:paraId="50CDE1AE"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CD775C5" w14:textId="77777777" w:rsidR="0028748A" w:rsidRPr="00CC7890" w:rsidRDefault="0028748A"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t>Conteúdos Formativos</w:t>
            </w:r>
          </w:p>
        </w:tc>
      </w:tr>
      <w:tr w:rsidR="0028748A" w:rsidRPr="00CC7890" w14:paraId="1A3B86B3"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557A542" w14:textId="77777777" w:rsidR="0028748A" w:rsidRPr="00CC7890" w:rsidRDefault="0028748A" w:rsidP="00F36E0A">
            <w:pPr>
              <w:rPr>
                <w:rFonts w:asciiTheme="minorHAnsi" w:eastAsia="Times New Roman" w:hAnsiTheme="minorHAnsi" w:cstheme="minorHAnsi"/>
                <w:szCs w:val="22"/>
              </w:rPr>
            </w:pPr>
            <w:r w:rsidRPr="00CC7890">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E6B8EAD" w14:textId="77777777" w:rsidR="0028748A" w:rsidRPr="00CC7890" w:rsidRDefault="0028748A" w:rsidP="00F36E0A">
            <w:pPr>
              <w:rPr>
                <w:rFonts w:asciiTheme="minorHAnsi" w:eastAsia="Times New Roman" w:hAnsiTheme="minorHAnsi" w:cstheme="minorHAnsi"/>
                <w:szCs w:val="22"/>
              </w:rPr>
            </w:pPr>
            <w:r w:rsidRPr="00CC7890">
              <w:rPr>
                <w:rFonts w:asciiTheme="minorHAnsi" w:hAnsiTheme="minorHAnsi" w:cstheme="minorHAnsi"/>
                <w:b/>
                <w:szCs w:val="22"/>
              </w:rPr>
              <w:t>Padrão de Desempenho</w:t>
            </w:r>
          </w:p>
        </w:tc>
        <w:tc>
          <w:tcPr>
            <w:tcW w:w="26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F4D3114" w14:textId="77777777" w:rsidR="0028748A" w:rsidRPr="00CC7890" w:rsidRDefault="0028748A" w:rsidP="00F36E0A">
            <w:pPr>
              <w:rPr>
                <w:rFonts w:asciiTheme="minorHAnsi" w:eastAsia="Times New Roman" w:hAnsiTheme="minorHAnsi" w:cstheme="minorHAnsi"/>
                <w:szCs w:val="22"/>
              </w:rPr>
            </w:pPr>
            <w:r w:rsidRPr="00CC7890">
              <w:rPr>
                <w:rFonts w:asciiTheme="minorHAnsi" w:hAnsiTheme="minorHAnsi" w:cstheme="minorHAnsi"/>
                <w:b/>
                <w:szCs w:val="22"/>
              </w:rPr>
              <w:t>Capacidades Técnicas</w:t>
            </w:r>
          </w:p>
        </w:tc>
        <w:tc>
          <w:tcPr>
            <w:tcW w:w="245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F60A8E0" w14:textId="77777777" w:rsidR="0028748A" w:rsidRPr="00CC7890" w:rsidRDefault="0028748A" w:rsidP="00F36E0A">
            <w:pPr>
              <w:rPr>
                <w:rFonts w:asciiTheme="minorHAnsi" w:eastAsia="Times New Roman" w:hAnsiTheme="minorHAnsi" w:cstheme="minorHAnsi"/>
                <w:szCs w:val="22"/>
              </w:rPr>
            </w:pPr>
            <w:r w:rsidRPr="00CC7890">
              <w:rPr>
                <w:rFonts w:asciiTheme="minorHAnsi" w:hAnsiTheme="minorHAnsi" w:cstheme="minorHAnsi"/>
                <w:b/>
                <w:szCs w:val="22"/>
              </w:rPr>
              <w:t>Conhecimentos</w:t>
            </w:r>
          </w:p>
        </w:tc>
      </w:tr>
      <w:tr w:rsidR="00217767" w:rsidRPr="00CC7890" w14:paraId="1E4917D5" w14:textId="77777777" w:rsidTr="0055235F">
        <w:trPr>
          <w:trHeight w:val="408"/>
        </w:trPr>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3137685" w14:textId="77777777" w:rsidR="00217767" w:rsidRPr="00CC7890" w:rsidRDefault="00217767" w:rsidP="00217767">
            <w:pPr>
              <w:jc w:val="center"/>
              <w:rPr>
                <w:rFonts w:asciiTheme="minorHAnsi" w:hAnsiTheme="minorHAnsi" w:cstheme="minorHAnsi"/>
                <w:b/>
                <w:szCs w:val="22"/>
              </w:rPr>
            </w:pPr>
          </w:p>
        </w:tc>
        <w:tc>
          <w:tcPr>
            <w:tcW w:w="2454"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421C493" w14:textId="77777777"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t xml:space="preserve">1 Estratégias de Resolução de problema 2 Postura Investigativa 3 Formulação de hipóteses e perguntas 3.1 Argumentação </w:t>
            </w:r>
          </w:p>
          <w:p w14:paraId="0796344B" w14:textId="77777777"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t xml:space="preserve">3.2 Colaboração </w:t>
            </w:r>
          </w:p>
          <w:p w14:paraId="245D9F6F" w14:textId="77777777"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t xml:space="preserve">3.3 Comunicação </w:t>
            </w:r>
          </w:p>
          <w:p w14:paraId="2094D143" w14:textId="77777777"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t xml:space="preserve">4 Métodos de Desenvolvimento de projeto </w:t>
            </w:r>
          </w:p>
          <w:p w14:paraId="36D54C40" w14:textId="77777777"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t xml:space="preserve">4.1 Método indutivo </w:t>
            </w:r>
          </w:p>
          <w:p w14:paraId="0130416E" w14:textId="77777777"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t xml:space="preserve">4.2 Método dedutivo 4.3 Método hipotético-dedutivo </w:t>
            </w:r>
          </w:p>
          <w:p w14:paraId="5580CE28" w14:textId="77777777"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lastRenderedPageBreak/>
              <w:t xml:space="preserve">4.4 Método dialético </w:t>
            </w:r>
          </w:p>
          <w:p w14:paraId="13C2ADFB" w14:textId="77777777"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t xml:space="preserve">5 Projetos </w:t>
            </w:r>
          </w:p>
          <w:p w14:paraId="4586C291" w14:textId="77777777"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t xml:space="preserve">5.1 Definição </w:t>
            </w:r>
          </w:p>
          <w:p w14:paraId="298A50AB" w14:textId="2E992E02"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t xml:space="preserve">5.2 Tipos </w:t>
            </w:r>
          </w:p>
          <w:p w14:paraId="694C3FA9" w14:textId="77777777"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t xml:space="preserve">5.3 Características </w:t>
            </w:r>
          </w:p>
          <w:p w14:paraId="1CC8CB0A" w14:textId="77777777"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t xml:space="preserve">5.4 Fases </w:t>
            </w:r>
          </w:p>
          <w:p w14:paraId="3E13D9FB" w14:textId="2D331C13"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t>5.4.1 Concepção (ideação, Pesquisa de anterioridade e Registros e patentes) 5.4.2 Fundamentação 5.4.3 Planejamento</w:t>
            </w:r>
          </w:p>
          <w:p w14:paraId="5768ECCF" w14:textId="77777777"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t xml:space="preserve">5.4.4 Viabilidade </w:t>
            </w:r>
          </w:p>
          <w:p w14:paraId="297357C5" w14:textId="77777777"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t xml:space="preserve">5.4.5 Execução </w:t>
            </w:r>
          </w:p>
          <w:p w14:paraId="5ECFC02D" w14:textId="77777777"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t xml:space="preserve">5.4.6 Resultados </w:t>
            </w:r>
          </w:p>
          <w:p w14:paraId="6EED1516" w14:textId="77777777" w:rsidR="00217767" w:rsidRPr="00CC7890" w:rsidRDefault="00217767" w:rsidP="00F36E0A">
            <w:pPr>
              <w:rPr>
                <w:rFonts w:asciiTheme="minorHAnsi" w:hAnsiTheme="minorHAnsi" w:cstheme="minorHAnsi"/>
                <w:szCs w:val="22"/>
              </w:rPr>
            </w:pPr>
            <w:r w:rsidRPr="00CC7890">
              <w:rPr>
                <w:rFonts w:asciiTheme="minorHAnsi" w:hAnsiTheme="minorHAnsi" w:cstheme="minorHAnsi"/>
                <w:szCs w:val="22"/>
              </w:rPr>
              <w:t xml:space="preserve">5.4.7 Apresentação </w:t>
            </w:r>
          </w:p>
          <w:p w14:paraId="1CB6723C" w14:textId="630C6E37" w:rsidR="00217767" w:rsidRPr="00CC7890" w:rsidRDefault="00217767" w:rsidP="00F36E0A">
            <w:pPr>
              <w:rPr>
                <w:rFonts w:asciiTheme="minorHAnsi" w:hAnsiTheme="minorHAnsi" w:cstheme="minorHAnsi"/>
                <w:b/>
                <w:szCs w:val="22"/>
              </w:rPr>
            </w:pPr>
            <w:r w:rsidRPr="00CC7890">
              <w:rPr>
                <w:rFonts w:asciiTheme="minorHAnsi" w:hAnsiTheme="minorHAnsi" w:cstheme="minorHAnsi"/>
                <w:szCs w:val="22"/>
              </w:rPr>
              <w:t>5.5 Normas técnicas relacionadas a projetos</w:t>
            </w:r>
          </w:p>
        </w:tc>
      </w:tr>
      <w:tr w:rsidR="00217767" w:rsidRPr="00CC7890" w14:paraId="1D9E2447" w14:textId="77777777" w:rsidTr="0055235F">
        <w:trPr>
          <w:trHeight w:val="408"/>
        </w:trPr>
        <w:tc>
          <w:tcPr>
            <w:tcW w:w="6374"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5A778B1" w14:textId="38653B93" w:rsidR="00217767" w:rsidRPr="00CC7890" w:rsidRDefault="00217767" w:rsidP="00217767">
            <w:pPr>
              <w:jc w:val="center"/>
              <w:rPr>
                <w:rFonts w:asciiTheme="minorHAnsi" w:hAnsiTheme="minorHAnsi" w:cstheme="minorHAnsi"/>
                <w:b/>
                <w:szCs w:val="22"/>
              </w:rPr>
            </w:pPr>
            <w:r w:rsidRPr="00CC7890">
              <w:rPr>
                <w:rFonts w:asciiTheme="minorHAnsi" w:hAnsiTheme="minorHAnsi" w:cstheme="minorHAnsi"/>
                <w:b/>
                <w:szCs w:val="22"/>
              </w:rPr>
              <w:t>Capacidades Básicas</w:t>
            </w:r>
          </w:p>
        </w:tc>
        <w:tc>
          <w:tcPr>
            <w:tcW w:w="2454" w:type="dxa"/>
            <w:vMerge/>
            <w:tcBorders>
              <w:left w:val="single" w:sz="4" w:space="0" w:color="000000"/>
              <w:right w:val="single" w:sz="4" w:space="0" w:color="000000"/>
            </w:tcBorders>
            <w:shd w:val="clear" w:color="auto" w:fill="auto"/>
            <w:tcMar>
              <w:top w:w="210" w:type="dxa"/>
              <w:left w:w="50" w:type="dxa"/>
              <w:bottom w:w="30" w:type="dxa"/>
              <w:right w:w="50" w:type="dxa"/>
            </w:tcMar>
          </w:tcPr>
          <w:p w14:paraId="74CDFE35" w14:textId="77777777" w:rsidR="00217767" w:rsidRPr="00CC7890" w:rsidRDefault="00217767" w:rsidP="00F36E0A">
            <w:pPr>
              <w:rPr>
                <w:rFonts w:asciiTheme="minorHAnsi" w:hAnsiTheme="minorHAnsi" w:cstheme="minorHAnsi"/>
                <w:b/>
                <w:szCs w:val="22"/>
              </w:rPr>
            </w:pPr>
          </w:p>
        </w:tc>
      </w:tr>
      <w:tr w:rsidR="00217767" w:rsidRPr="00CC7890" w14:paraId="403C96AA" w14:textId="77777777" w:rsidTr="0055235F">
        <w:trPr>
          <w:trHeight w:val="408"/>
        </w:trPr>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4523E68" w14:textId="55A48430" w:rsidR="00217767" w:rsidRPr="00CC7890" w:rsidRDefault="00217767" w:rsidP="003D319E">
            <w:pPr>
              <w:pStyle w:val="PargrafodaLista"/>
              <w:numPr>
                <w:ilvl w:val="0"/>
                <w:numId w:val="31"/>
              </w:numPr>
              <w:rPr>
                <w:rFonts w:asciiTheme="minorHAnsi" w:hAnsiTheme="minorHAnsi" w:cstheme="minorHAnsi"/>
                <w:szCs w:val="22"/>
              </w:rPr>
            </w:pPr>
            <w:r w:rsidRPr="00CC7890">
              <w:rPr>
                <w:rFonts w:asciiTheme="minorHAnsi" w:hAnsiTheme="minorHAnsi" w:cstheme="minorHAnsi"/>
                <w:szCs w:val="22"/>
              </w:rPr>
              <w:t xml:space="preserve">Reconhecer as diferentes fases pertinentes à elaboração de um projeto. </w:t>
            </w:r>
          </w:p>
          <w:p w14:paraId="378B91A1" w14:textId="65EACC0B" w:rsidR="00217767" w:rsidRPr="00CC7890" w:rsidRDefault="00217767" w:rsidP="003D319E">
            <w:pPr>
              <w:pStyle w:val="PargrafodaLista"/>
              <w:numPr>
                <w:ilvl w:val="0"/>
                <w:numId w:val="31"/>
              </w:numPr>
              <w:rPr>
                <w:rFonts w:asciiTheme="minorHAnsi" w:hAnsiTheme="minorHAnsi" w:cstheme="minorHAnsi"/>
                <w:szCs w:val="22"/>
              </w:rPr>
            </w:pPr>
            <w:r w:rsidRPr="00CC7890">
              <w:rPr>
                <w:rFonts w:asciiTheme="minorHAnsi" w:hAnsiTheme="minorHAnsi" w:cstheme="minorHAnsi"/>
                <w:szCs w:val="22"/>
              </w:rPr>
              <w:t xml:space="preserve">Reconhecer diferentes métodos aplicados ao desenvolvimento do projeto. </w:t>
            </w:r>
          </w:p>
          <w:p w14:paraId="010C7B5F" w14:textId="1D0EE2A7" w:rsidR="00217767" w:rsidRPr="00CC7890" w:rsidRDefault="00217767" w:rsidP="003D319E">
            <w:pPr>
              <w:pStyle w:val="PargrafodaLista"/>
              <w:numPr>
                <w:ilvl w:val="0"/>
                <w:numId w:val="31"/>
              </w:numPr>
              <w:rPr>
                <w:rFonts w:asciiTheme="minorHAnsi" w:hAnsiTheme="minorHAnsi" w:cstheme="minorHAnsi"/>
                <w:b/>
                <w:szCs w:val="22"/>
              </w:rPr>
            </w:pPr>
            <w:r w:rsidRPr="00CC7890">
              <w:rPr>
                <w:rFonts w:asciiTheme="minorHAnsi" w:hAnsiTheme="minorHAnsi" w:cstheme="minorHAnsi"/>
                <w:szCs w:val="22"/>
              </w:rPr>
              <w:t>Reconhecer os padrões de estrutura estabeleci</w:t>
            </w:r>
            <w:r w:rsidR="00AC533F">
              <w:rPr>
                <w:rFonts w:asciiTheme="minorHAnsi" w:hAnsiTheme="minorHAnsi" w:cstheme="minorHAnsi"/>
                <w:szCs w:val="22"/>
              </w:rPr>
              <w:t>mentos para elaboração de projetos.</w:t>
            </w:r>
          </w:p>
        </w:tc>
        <w:tc>
          <w:tcPr>
            <w:tcW w:w="2454"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6E592C6" w14:textId="77777777" w:rsidR="00217767" w:rsidRPr="00CC7890" w:rsidRDefault="00217767" w:rsidP="00F36E0A">
            <w:pPr>
              <w:rPr>
                <w:rFonts w:asciiTheme="minorHAnsi" w:hAnsiTheme="minorHAnsi" w:cstheme="minorHAnsi"/>
                <w:b/>
                <w:szCs w:val="22"/>
              </w:rPr>
            </w:pPr>
          </w:p>
        </w:tc>
      </w:tr>
      <w:tr w:rsidR="0028748A" w:rsidRPr="00CC7890" w14:paraId="36758353"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0FF1FD8" w14:textId="77777777" w:rsidR="0028748A" w:rsidRPr="00CC7890" w:rsidRDefault="0028748A"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t>AMBIENTES PEDAGÓGICOS, COM RELAÇÃO DE EQUIPAMENTOS, MÁQUINAS, FERRAMENTAS, INSTRUMENTOS E MATERIAIS</w:t>
            </w:r>
          </w:p>
        </w:tc>
      </w:tr>
      <w:tr w:rsidR="0028748A" w:rsidRPr="00CC7890" w14:paraId="1974C7C1"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53BE988" w14:textId="77777777" w:rsidR="0028748A" w:rsidRPr="00CC7890" w:rsidRDefault="0028748A" w:rsidP="00F36E0A">
            <w:pPr>
              <w:rPr>
                <w:rFonts w:asciiTheme="minorHAnsi" w:eastAsia="Times New Roman" w:hAnsiTheme="minorHAnsi" w:cstheme="minorHAnsi"/>
                <w:b/>
                <w:szCs w:val="22"/>
              </w:rPr>
            </w:pPr>
            <w:r w:rsidRPr="00CC7890">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D0E1D6" w14:textId="5EFCE614" w:rsidR="0028748A" w:rsidRPr="00CC7890" w:rsidRDefault="00217767" w:rsidP="003D319E">
            <w:pPr>
              <w:pStyle w:val="NormalWeb"/>
              <w:numPr>
                <w:ilvl w:val="0"/>
                <w:numId w:val="30"/>
              </w:numPr>
              <w:spacing w:line="259" w:lineRule="auto"/>
              <w:rPr>
                <w:rFonts w:asciiTheme="minorHAnsi" w:hAnsiTheme="minorHAnsi" w:cstheme="minorHAnsi"/>
                <w:sz w:val="22"/>
                <w:szCs w:val="22"/>
              </w:rPr>
            </w:pPr>
            <w:r w:rsidRPr="00CC7890">
              <w:rPr>
                <w:rFonts w:asciiTheme="minorHAnsi" w:hAnsiTheme="minorHAnsi" w:cstheme="minorHAnsi"/>
                <w:sz w:val="22"/>
                <w:szCs w:val="22"/>
              </w:rPr>
              <w:t>Sala de Aula, Laboratório de Informática e SENAI LAB</w:t>
            </w:r>
          </w:p>
        </w:tc>
      </w:tr>
      <w:tr w:rsidR="0028748A" w:rsidRPr="00CC7890" w14:paraId="0719039C"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186BC62" w14:textId="71B945A3" w:rsidR="0028748A" w:rsidRPr="00CC7890" w:rsidRDefault="00217767" w:rsidP="00F36E0A">
            <w:pPr>
              <w:rPr>
                <w:rFonts w:asciiTheme="minorHAnsi" w:hAnsiTheme="minorHAnsi" w:cstheme="minorHAnsi"/>
                <w:b/>
                <w:szCs w:val="22"/>
              </w:rPr>
            </w:pPr>
            <w:r w:rsidRPr="00CC7890">
              <w:rPr>
                <w:rFonts w:asciiTheme="minorHAnsi" w:hAnsiTheme="minorHAnsi" w:cstheme="minorHAnsi"/>
                <w:b/>
                <w:szCs w:val="22"/>
              </w:rPr>
              <w:t>Livros Didáticos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F5C1CE" w14:textId="7FA342DC" w:rsidR="0028748A" w:rsidRPr="00CC7890" w:rsidRDefault="00217767" w:rsidP="003D319E">
            <w:pPr>
              <w:pStyle w:val="NormalWeb"/>
              <w:numPr>
                <w:ilvl w:val="0"/>
                <w:numId w:val="31"/>
              </w:numPr>
              <w:spacing w:line="259" w:lineRule="auto"/>
              <w:rPr>
                <w:rFonts w:asciiTheme="minorHAnsi" w:hAnsiTheme="minorHAnsi" w:cstheme="minorHAnsi"/>
                <w:sz w:val="22"/>
                <w:szCs w:val="22"/>
              </w:rPr>
            </w:pPr>
            <w:r w:rsidRPr="00CC7890">
              <w:rPr>
                <w:rFonts w:asciiTheme="minorHAnsi" w:hAnsiTheme="minorHAnsi" w:cstheme="minorHAnsi"/>
                <w:sz w:val="22"/>
                <w:szCs w:val="22"/>
              </w:rPr>
              <w:t>livros, apostilas, vídeos ilustrativos e material de escritório (</w:t>
            </w:r>
            <w:proofErr w:type="spellStart"/>
            <w:r w:rsidRPr="00CC7890">
              <w:rPr>
                <w:rFonts w:asciiTheme="minorHAnsi" w:hAnsiTheme="minorHAnsi" w:cstheme="minorHAnsi"/>
                <w:sz w:val="22"/>
                <w:szCs w:val="22"/>
              </w:rPr>
              <w:t>Canvas</w:t>
            </w:r>
            <w:proofErr w:type="spellEnd"/>
            <w:r w:rsidRPr="00CC7890">
              <w:rPr>
                <w:rFonts w:asciiTheme="minorHAnsi" w:hAnsiTheme="minorHAnsi" w:cstheme="minorHAnsi"/>
                <w:sz w:val="22"/>
                <w:szCs w:val="22"/>
              </w:rPr>
              <w:t>)</w:t>
            </w:r>
          </w:p>
        </w:tc>
      </w:tr>
      <w:tr w:rsidR="0028748A" w:rsidRPr="00CC7890" w14:paraId="7FEB9C45"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AC303E" w14:textId="77777777" w:rsidR="0028748A" w:rsidRPr="00CC7890" w:rsidRDefault="0028748A" w:rsidP="00F36E0A">
            <w:pPr>
              <w:rPr>
                <w:rFonts w:asciiTheme="minorHAnsi" w:hAnsiTheme="minorHAnsi" w:cstheme="minorHAnsi"/>
                <w:b/>
                <w:szCs w:val="22"/>
              </w:rPr>
            </w:pPr>
            <w:r w:rsidRPr="00CC7890">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C399AF" w14:textId="08E9A39D" w:rsidR="0028748A" w:rsidRPr="00CC7890" w:rsidRDefault="00217767" w:rsidP="003D319E">
            <w:pPr>
              <w:pStyle w:val="NormalWeb"/>
              <w:numPr>
                <w:ilvl w:val="0"/>
                <w:numId w:val="31"/>
              </w:numPr>
              <w:spacing w:line="259" w:lineRule="auto"/>
              <w:rPr>
                <w:rFonts w:asciiTheme="minorHAnsi" w:hAnsiTheme="minorHAnsi" w:cstheme="minorHAnsi"/>
                <w:sz w:val="22"/>
                <w:szCs w:val="22"/>
              </w:rPr>
            </w:pPr>
            <w:r w:rsidRPr="00CC7890">
              <w:rPr>
                <w:rFonts w:asciiTheme="minorHAnsi" w:hAnsiTheme="minorHAnsi" w:cstheme="minorHAnsi"/>
                <w:sz w:val="22"/>
                <w:szCs w:val="22"/>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3E17B8CA" w14:textId="77777777" w:rsidR="0092745E" w:rsidRDefault="0092745E">
      <w:pPr>
        <w:tabs>
          <w:tab w:val="left" w:pos="3549"/>
        </w:tabs>
        <w:jc w:val="center"/>
        <w:rPr>
          <w:b/>
          <w:sz w:val="24"/>
        </w:rPr>
      </w:pPr>
    </w:p>
    <w:p w14:paraId="2F18F2CD" w14:textId="77777777" w:rsidR="0092745E" w:rsidRDefault="0092745E">
      <w:pPr>
        <w:tabs>
          <w:tab w:val="left" w:pos="3549"/>
        </w:tabs>
        <w:jc w:val="center"/>
        <w:rPr>
          <w:b/>
          <w:sz w:val="24"/>
        </w:rPr>
      </w:pPr>
    </w:p>
    <w:p w14:paraId="6B277F02" w14:textId="77777777" w:rsidR="0092745E" w:rsidRDefault="0092745E">
      <w:pPr>
        <w:tabs>
          <w:tab w:val="left" w:pos="3549"/>
        </w:tabs>
        <w:jc w:val="center"/>
        <w:rPr>
          <w:b/>
          <w:sz w:val="24"/>
        </w:rPr>
      </w:pPr>
    </w:p>
    <w:p w14:paraId="73C23033" w14:textId="76088CC1" w:rsidR="0092745E" w:rsidRDefault="0092745E">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046"/>
        <w:gridCol w:w="3021"/>
      </w:tblGrid>
      <w:tr w:rsidR="00AC533F" w:rsidRPr="00CC7890" w14:paraId="334FBF2A"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6A06BAD" w14:textId="0BA5C906" w:rsidR="00AC533F" w:rsidRPr="00CC7890" w:rsidRDefault="00AC533F"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t xml:space="preserve">Módulo: </w:t>
            </w:r>
            <w:r w:rsidR="00013AB0">
              <w:rPr>
                <w:rFonts w:asciiTheme="minorHAnsi" w:hAnsiTheme="minorHAnsi" w:cstheme="minorHAnsi"/>
                <w:b/>
                <w:color w:val="FFFFFF"/>
                <w:szCs w:val="22"/>
              </w:rPr>
              <w:t>Introdutório</w:t>
            </w:r>
          </w:p>
        </w:tc>
      </w:tr>
      <w:tr w:rsidR="00AC533F" w:rsidRPr="00CC7890" w14:paraId="708536E2"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56576A4" w14:textId="77777777" w:rsidR="00AC533F" w:rsidRPr="00CC7890" w:rsidRDefault="00AC533F" w:rsidP="00F36E0A">
            <w:pPr>
              <w:rPr>
                <w:rFonts w:asciiTheme="minorHAnsi" w:eastAsia="Times New Roman" w:hAnsiTheme="minorHAnsi" w:cstheme="minorHAnsi"/>
                <w:szCs w:val="22"/>
              </w:rPr>
            </w:pPr>
            <w:r w:rsidRPr="00CC7890">
              <w:rPr>
                <w:rFonts w:asciiTheme="minorHAnsi" w:hAnsiTheme="minorHAnsi" w:cstheme="minorHAnsi"/>
                <w:b/>
                <w:szCs w:val="22"/>
              </w:rPr>
              <w:t xml:space="preserve">Perfil Profissional: </w:t>
            </w:r>
            <w:r w:rsidRPr="00CC7890">
              <w:rPr>
                <w:rFonts w:asciiTheme="minorHAnsi" w:hAnsiTheme="minorHAnsi" w:cstheme="minorHAnsi"/>
                <w:szCs w:val="22"/>
              </w:rPr>
              <w:t>TÉCNICO EM EDIFICAÇÕES</w:t>
            </w:r>
          </w:p>
        </w:tc>
      </w:tr>
      <w:tr w:rsidR="00AC533F" w:rsidRPr="00CC7890" w14:paraId="6BA26CD7"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1977CFA" w14:textId="024400AF" w:rsidR="00AC533F" w:rsidRPr="00CC7890" w:rsidRDefault="00AC533F" w:rsidP="00F36E0A">
            <w:pPr>
              <w:rPr>
                <w:rFonts w:asciiTheme="minorHAnsi" w:eastAsia="Times New Roman" w:hAnsiTheme="minorHAnsi" w:cstheme="minorHAnsi"/>
                <w:szCs w:val="22"/>
              </w:rPr>
            </w:pPr>
            <w:r w:rsidRPr="00CC7890">
              <w:rPr>
                <w:rFonts w:asciiTheme="minorHAnsi" w:hAnsiTheme="minorHAnsi" w:cstheme="minorHAnsi"/>
                <w:b/>
                <w:szCs w:val="22"/>
              </w:rPr>
              <w:t xml:space="preserve">Unidade Curricular: </w:t>
            </w:r>
            <w:r w:rsidR="0050576B">
              <w:t>Processos de Construção de Edificações</w:t>
            </w:r>
          </w:p>
        </w:tc>
      </w:tr>
      <w:tr w:rsidR="00AC533F" w:rsidRPr="00CC7890" w14:paraId="31386B19"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1367522" w14:textId="4E4F14A3" w:rsidR="00AC533F" w:rsidRPr="00CC7890" w:rsidRDefault="00AC533F" w:rsidP="00F36E0A">
            <w:pPr>
              <w:rPr>
                <w:rFonts w:asciiTheme="minorHAnsi" w:hAnsiTheme="minorHAnsi" w:cstheme="minorHAnsi"/>
                <w:b/>
                <w:szCs w:val="22"/>
              </w:rPr>
            </w:pPr>
            <w:r w:rsidRPr="00CC7890">
              <w:rPr>
                <w:rFonts w:asciiTheme="minorHAnsi" w:hAnsiTheme="minorHAnsi" w:cstheme="minorHAnsi"/>
                <w:b/>
                <w:szCs w:val="22"/>
              </w:rPr>
              <w:t xml:space="preserve">Carga Horária: </w:t>
            </w:r>
            <w:r w:rsidR="0050576B">
              <w:rPr>
                <w:rFonts w:asciiTheme="minorHAnsi" w:hAnsiTheme="minorHAnsi" w:cstheme="minorHAnsi"/>
                <w:bCs/>
                <w:szCs w:val="22"/>
              </w:rPr>
              <w:t>148</w:t>
            </w:r>
            <w:r w:rsidRPr="00CC7890">
              <w:rPr>
                <w:rFonts w:asciiTheme="minorHAnsi" w:hAnsiTheme="minorHAnsi" w:cstheme="minorHAnsi"/>
                <w:bCs/>
                <w:szCs w:val="22"/>
              </w:rPr>
              <w:t>h</w:t>
            </w:r>
          </w:p>
        </w:tc>
      </w:tr>
      <w:tr w:rsidR="00AC533F" w:rsidRPr="00CC7890" w14:paraId="14605B7A"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C717E70" w14:textId="77777777" w:rsidR="00AC533F" w:rsidRPr="00CC7890" w:rsidRDefault="00AC533F" w:rsidP="00F36E0A">
            <w:pPr>
              <w:jc w:val="both"/>
              <w:rPr>
                <w:rFonts w:asciiTheme="minorHAnsi" w:eastAsia="Noto Sans Symbols" w:hAnsiTheme="minorHAnsi" w:cstheme="minorHAnsi"/>
                <w:b/>
                <w:szCs w:val="22"/>
              </w:rPr>
            </w:pPr>
            <w:r w:rsidRPr="00CC7890">
              <w:rPr>
                <w:rFonts w:asciiTheme="minorHAnsi" w:hAnsiTheme="minorHAnsi" w:cstheme="minorHAnsi"/>
                <w:b/>
                <w:szCs w:val="22"/>
              </w:rPr>
              <w:t>Unidade de Competência</w:t>
            </w:r>
          </w:p>
          <w:p w14:paraId="090C7F29" w14:textId="77777777" w:rsidR="00AC533F" w:rsidRPr="00CC7890" w:rsidRDefault="00AC533F" w:rsidP="003D319E">
            <w:pPr>
              <w:pStyle w:val="PargrafodaLista"/>
              <w:numPr>
                <w:ilvl w:val="0"/>
                <w:numId w:val="27"/>
              </w:numPr>
              <w:jc w:val="both"/>
              <w:rPr>
                <w:rFonts w:asciiTheme="minorHAnsi" w:eastAsia="Times New Roman" w:hAnsiTheme="minorHAnsi" w:cstheme="minorHAnsi"/>
                <w:szCs w:val="22"/>
              </w:rPr>
            </w:pPr>
            <w:r w:rsidRPr="00CC7890">
              <w:rPr>
                <w:rFonts w:asciiTheme="minorHAnsi" w:hAnsiTheme="minorHAnsi" w:cstheme="minorHAnsi"/>
                <w:szCs w:val="22"/>
              </w:rPr>
              <w:t xml:space="preserve">F.1: Desenvolver projetos de edificações nos limites estabelecidos pela legislação vigente (80m2), considerando os padrões, normas e procedimentos técnicos, de qualidade, de saúde e segurança e de meio ambiente. </w:t>
            </w:r>
          </w:p>
          <w:p w14:paraId="3F76EDA9" w14:textId="77777777" w:rsidR="00AC533F" w:rsidRPr="00CC7890" w:rsidRDefault="00AC533F" w:rsidP="003D319E">
            <w:pPr>
              <w:pStyle w:val="PargrafodaLista"/>
              <w:numPr>
                <w:ilvl w:val="0"/>
                <w:numId w:val="27"/>
              </w:numPr>
              <w:jc w:val="both"/>
              <w:rPr>
                <w:rFonts w:asciiTheme="minorHAnsi" w:eastAsia="Times New Roman" w:hAnsiTheme="minorHAnsi" w:cstheme="minorHAnsi"/>
                <w:szCs w:val="22"/>
              </w:rPr>
            </w:pPr>
            <w:r w:rsidRPr="00CC7890">
              <w:rPr>
                <w:rFonts w:asciiTheme="minorHAnsi" w:hAnsiTheme="minorHAnsi" w:cstheme="minorHAnsi"/>
                <w:szCs w:val="22"/>
              </w:rPr>
              <w:t xml:space="preserve">F.2: Realizar a gestão da execução de obras e do ciclo de vida de edificações, considerando os padrões, normas e procedimentos técnicos, de qualidade, de saúde e segurança e de meio ambiente. </w:t>
            </w:r>
          </w:p>
          <w:p w14:paraId="508834D9" w14:textId="77777777" w:rsidR="00AC533F" w:rsidRPr="00CC7890" w:rsidRDefault="00AC533F" w:rsidP="003D319E">
            <w:pPr>
              <w:pStyle w:val="PargrafodaLista"/>
              <w:numPr>
                <w:ilvl w:val="0"/>
                <w:numId w:val="27"/>
              </w:numPr>
              <w:jc w:val="both"/>
              <w:rPr>
                <w:rFonts w:asciiTheme="minorHAnsi" w:eastAsia="Times New Roman" w:hAnsiTheme="minorHAnsi" w:cstheme="minorHAnsi"/>
                <w:szCs w:val="22"/>
              </w:rPr>
            </w:pPr>
            <w:r w:rsidRPr="00CC7890">
              <w:rPr>
                <w:rFonts w:asciiTheme="minorHAnsi" w:hAnsiTheme="minorHAnsi" w:cstheme="minorHAnsi"/>
                <w:szCs w:val="22"/>
              </w:rPr>
              <w:t>F.3: Implementar novas tecnologias e novos processos construtivos de edificações, considerando os padrões, normas e procedimentos técnicos, de qualidade, de saúde e segurança e de meio ambiente.</w:t>
            </w:r>
          </w:p>
        </w:tc>
      </w:tr>
      <w:tr w:rsidR="00AC533F" w:rsidRPr="00CC7890" w14:paraId="37949C13"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FA20759" w14:textId="01C19482" w:rsidR="00AC533F" w:rsidRPr="00CC7890" w:rsidRDefault="00AC533F" w:rsidP="00F36E0A">
            <w:pPr>
              <w:pStyle w:val="NormalWeb"/>
              <w:spacing w:before="0" w:beforeAutospacing="0" w:after="0" w:afterAutospacing="0"/>
              <w:jc w:val="both"/>
              <w:rPr>
                <w:rFonts w:asciiTheme="minorHAnsi" w:hAnsiTheme="minorHAnsi" w:cstheme="minorHAnsi"/>
                <w:sz w:val="22"/>
                <w:szCs w:val="22"/>
              </w:rPr>
            </w:pPr>
            <w:r w:rsidRPr="00CC7890">
              <w:rPr>
                <w:rFonts w:asciiTheme="minorHAnsi" w:hAnsiTheme="minorHAnsi" w:cstheme="minorHAnsi"/>
                <w:b/>
                <w:sz w:val="22"/>
                <w:szCs w:val="22"/>
              </w:rPr>
              <w:t>Objetivo Geral:</w:t>
            </w:r>
            <w:r w:rsidRPr="00CC7890">
              <w:rPr>
                <w:rFonts w:asciiTheme="minorHAnsi" w:hAnsiTheme="minorHAnsi" w:cstheme="minorHAnsi"/>
                <w:sz w:val="22"/>
                <w:szCs w:val="22"/>
              </w:rPr>
              <w:t xml:space="preserve"> </w:t>
            </w:r>
          </w:p>
          <w:p w14:paraId="2CD522B0" w14:textId="77777777" w:rsidR="00AC533F" w:rsidRDefault="0050576B" w:rsidP="00F36E0A">
            <w:pPr>
              <w:pStyle w:val="NormalWeb"/>
              <w:spacing w:before="0" w:beforeAutospacing="0" w:after="0" w:afterAutospacing="0"/>
              <w:jc w:val="both"/>
            </w:pPr>
            <w:r>
              <w:t>Desenvolver as capacidades básicas e socioemocionais que se aplicam aos diferentes sistemas e processos de construção de edificações, desde a instalação do canteiro de obras até a entrega do empreendimento, favorecendo o desenvolvimento de habilidades psicomotoras e a compreensão das referências técnicas, legais e normativas, de qualidade, de saúde e segurança e de meio ambiente.</w:t>
            </w:r>
          </w:p>
          <w:p w14:paraId="1600CBBC" w14:textId="15104935" w:rsidR="0019539E" w:rsidRPr="00CC7890" w:rsidRDefault="0019539E" w:rsidP="00F36E0A">
            <w:pPr>
              <w:pStyle w:val="NormalWeb"/>
              <w:spacing w:before="0" w:beforeAutospacing="0" w:after="0" w:afterAutospacing="0"/>
              <w:jc w:val="both"/>
              <w:rPr>
                <w:rFonts w:asciiTheme="minorHAnsi" w:eastAsia="Times New Roman" w:hAnsiTheme="minorHAnsi" w:cstheme="minorHAnsi"/>
                <w:sz w:val="22"/>
                <w:szCs w:val="22"/>
              </w:rPr>
            </w:pPr>
          </w:p>
        </w:tc>
      </w:tr>
      <w:tr w:rsidR="00AC533F" w:rsidRPr="00CC7890" w14:paraId="04908046"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B346842" w14:textId="77777777" w:rsidR="00AC533F" w:rsidRPr="00CC7890" w:rsidRDefault="00AC533F"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t>Conteúdos Formativos</w:t>
            </w:r>
          </w:p>
        </w:tc>
      </w:tr>
      <w:tr w:rsidR="00AC533F" w:rsidRPr="00CC7890" w14:paraId="50EBFC7E" w14:textId="77777777" w:rsidTr="00DE1AA4">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695BE2B" w14:textId="77777777" w:rsidR="00AC533F" w:rsidRPr="00CC7890" w:rsidRDefault="00AC533F" w:rsidP="00F36E0A">
            <w:pPr>
              <w:rPr>
                <w:rFonts w:asciiTheme="minorHAnsi" w:eastAsia="Times New Roman" w:hAnsiTheme="minorHAnsi" w:cstheme="minorHAnsi"/>
                <w:szCs w:val="22"/>
              </w:rPr>
            </w:pPr>
            <w:r w:rsidRPr="00CC7890">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9AD4F10" w14:textId="77777777" w:rsidR="00AC533F" w:rsidRPr="00CC7890" w:rsidRDefault="00AC533F" w:rsidP="00F36E0A">
            <w:pPr>
              <w:rPr>
                <w:rFonts w:asciiTheme="minorHAnsi" w:eastAsia="Times New Roman" w:hAnsiTheme="minorHAnsi" w:cstheme="minorHAnsi"/>
                <w:szCs w:val="22"/>
              </w:rPr>
            </w:pPr>
            <w:r w:rsidRPr="00CC7890">
              <w:rPr>
                <w:rFonts w:asciiTheme="minorHAnsi" w:hAnsiTheme="minorHAnsi" w:cstheme="minorHAnsi"/>
                <w:b/>
                <w:szCs w:val="22"/>
              </w:rPr>
              <w:t>Padrão de Desempenho</w:t>
            </w:r>
          </w:p>
        </w:tc>
        <w:tc>
          <w:tcPr>
            <w:tcW w:w="204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8BEF1AD" w14:textId="77777777" w:rsidR="00AC533F" w:rsidRPr="00CC7890" w:rsidRDefault="00AC533F" w:rsidP="00F36E0A">
            <w:pPr>
              <w:rPr>
                <w:rFonts w:asciiTheme="minorHAnsi" w:eastAsia="Times New Roman" w:hAnsiTheme="minorHAnsi" w:cstheme="minorHAnsi"/>
                <w:szCs w:val="22"/>
              </w:rPr>
            </w:pPr>
            <w:r w:rsidRPr="00CC7890">
              <w:rPr>
                <w:rFonts w:asciiTheme="minorHAnsi" w:hAnsiTheme="minorHAnsi" w:cstheme="minorHAnsi"/>
                <w:b/>
                <w:szCs w:val="22"/>
              </w:rPr>
              <w:t>Capacidades Técnicas</w:t>
            </w:r>
          </w:p>
        </w:tc>
        <w:tc>
          <w:tcPr>
            <w:tcW w:w="302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04A6405" w14:textId="77777777" w:rsidR="00AC533F" w:rsidRPr="00CC7890" w:rsidRDefault="00AC533F" w:rsidP="00F36E0A">
            <w:pPr>
              <w:rPr>
                <w:rFonts w:asciiTheme="minorHAnsi" w:eastAsia="Times New Roman" w:hAnsiTheme="minorHAnsi" w:cstheme="minorHAnsi"/>
                <w:szCs w:val="22"/>
              </w:rPr>
            </w:pPr>
            <w:r w:rsidRPr="00CC7890">
              <w:rPr>
                <w:rFonts w:asciiTheme="minorHAnsi" w:hAnsiTheme="minorHAnsi" w:cstheme="minorHAnsi"/>
                <w:b/>
                <w:szCs w:val="22"/>
              </w:rPr>
              <w:t>Conhecimentos</w:t>
            </w:r>
          </w:p>
        </w:tc>
      </w:tr>
      <w:tr w:rsidR="00AC533F" w:rsidRPr="00CC7890" w14:paraId="096DA883" w14:textId="77777777" w:rsidTr="00DE1AA4">
        <w:trPr>
          <w:trHeight w:val="408"/>
        </w:trPr>
        <w:tc>
          <w:tcPr>
            <w:tcW w:w="5807"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8423E1A" w14:textId="77777777" w:rsidR="00AC533F" w:rsidRPr="00CC7890" w:rsidRDefault="00AC533F" w:rsidP="00F36E0A">
            <w:pPr>
              <w:jc w:val="center"/>
              <w:rPr>
                <w:rFonts w:asciiTheme="minorHAnsi" w:hAnsiTheme="minorHAnsi" w:cstheme="minorHAnsi"/>
                <w:b/>
                <w:szCs w:val="22"/>
              </w:rPr>
            </w:pPr>
          </w:p>
        </w:tc>
        <w:tc>
          <w:tcPr>
            <w:tcW w:w="3021"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52192BB" w14:textId="77777777" w:rsidR="00391843" w:rsidRDefault="0015227B" w:rsidP="00F36E0A">
            <w:r>
              <w:t xml:space="preserve">1 Processos Construtivos </w:t>
            </w:r>
          </w:p>
          <w:p w14:paraId="39F24F47" w14:textId="77777777" w:rsidR="00391843" w:rsidRDefault="0015227B" w:rsidP="00F36E0A">
            <w:r>
              <w:t xml:space="preserve">1.1 Fundações </w:t>
            </w:r>
          </w:p>
          <w:p w14:paraId="4421E4C6" w14:textId="77777777" w:rsidR="00391843" w:rsidRDefault="0015227B" w:rsidP="00F36E0A">
            <w:r>
              <w:t xml:space="preserve">1.1.1 Nivelamento e serviços de movimento de terra e terraplenagem (equipamentos e cálculo de volume de aterro/corte) </w:t>
            </w:r>
          </w:p>
          <w:p w14:paraId="688FD4A4" w14:textId="77777777" w:rsidR="00391843" w:rsidRDefault="0015227B" w:rsidP="00F36E0A">
            <w:r>
              <w:t xml:space="preserve">1.1.2 Produção de argamassa e concreto 1.1.3 Fundação direta e indireta </w:t>
            </w:r>
          </w:p>
          <w:p w14:paraId="7FE98744" w14:textId="77777777" w:rsidR="00391843" w:rsidRDefault="0015227B" w:rsidP="00F36E0A">
            <w:r>
              <w:lastRenderedPageBreak/>
              <w:t xml:space="preserve">1.1.4 Drenagem, taludes e contenções 1.1.5 Impermeabilização de fundações </w:t>
            </w:r>
          </w:p>
          <w:p w14:paraId="3B7D27CF" w14:textId="77777777" w:rsidR="00391843" w:rsidRDefault="0015227B" w:rsidP="00F36E0A">
            <w:r>
              <w:t xml:space="preserve">1.1.6 Reforço de fundações </w:t>
            </w:r>
          </w:p>
          <w:p w14:paraId="2F9D2506" w14:textId="77777777" w:rsidR="00391843" w:rsidRDefault="0015227B" w:rsidP="00F36E0A">
            <w:r>
              <w:t xml:space="preserve">1.1.7 Processos de execução de fundações 1.2 Estruturas </w:t>
            </w:r>
          </w:p>
          <w:p w14:paraId="798D5203" w14:textId="77777777" w:rsidR="00391843" w:rsidRDefault="0015227B" w:rsidP="00F36E0A">
            <w:r>
              <w:t xml:space="preserve">1.2.1 Critérios para escolha de sistemas de estruturas </w:t>
            </w:r>
          </w:p>
          <w:p w14:paraId="3D365106" w14:textId="3AA225B5" w:rsidR="00AC533F" w:rsidRDefault="0015227B" w:rsidP="00F36E0A">
            <w:r>
              <w:t>1.2.2 Tipos de estruturas</w:t>
            </w:r>
          </w:p>
          <w:p w14:paraId="62BFCA3A" w14:textId="77777777" w:rsidR="00391843" w:rsidRDefault="0015227B" w:rsidP="00F36E0A">
            <w:r>
              <w:t xml:space="preserve">1.2.3 Formas e armações prontas </w:t>
            </w:r>
          </w:p>
          <w:p w14:paraId="00245F8C" w14:textId="77777777" w:rsidR="00391843" w:rsidRDefault="0015227B" w:rsidP="00F36E0A">
            <w:r>
              <w:t xml:space="preserve">1.2.4 Sistemas pré-moldados </w:t>
            </w:r>
          </w:p>
          <w:p w14:paraId="4CE44D09" w14:textId="77777777" w:rsidR="00391843" w:rsidRDefault="0015227B" w:rsidP="00F36E0A">
            <w:r>
              <w:t xml:space="preserve">1.2.5 Concretos especiais e estruturas diferenciadas </w:t>
            </w:r>
          </w:p>
          <w:p w14:paraId="6D59A00F" w14:textId="77777777" w:rsidR="00391843" w:rsidRDefault="0015227B" w:rsidP="00F36E0A">
            <w:r>
              <w:t xml:space="preserve">1.2.6 Processos de construção de estruturas </w:t>
            </w:r>
          </w:p>
          <w:p w14:paraId="1965DCF8" w14:textId="77777777" w:rsidR="00391843" w:rsidRDefault="0015227B" w:rsidP="00F36E0A">
            <w:r>
              <w:t xml:space="preserve">1.3 Alvenarias - Vedações </w:t>
            </w:r>
          </w:p>
          <w:p w14:paraId="2E173952" w14:textId="77777777" w:rsidR="00391843" w:rsidRDefault="0015227B" w:rsidP="00F36E0A">
            <w:r>
              <w:t xml:space="preserve">1.3.1 Tipos de sistemas de vedação </w:t>
            </w:r>
          </w:p>
          <w:p w14:paraId="0953BAFA" w14:textId="77777777" w:rsidR="00391843" w:rsidRDefault="0015227B" w:rsidP="00F36E0A">
            <w:r>
              <w:t xml:space="preserve">1.3.2 Elementos de isolamento acústico e térmico </w:t>
            </w:r>
          </w:p>
          <w:p w14:paraId="57578462" w14:textId="77777777" w:rsidR="00391843" w:rsidRDefault="0015227B" w:rsidP="00F36E0A">
            <w:r>
              <w:t xml:space="preserve">1.3.3 Características dos materiais empregados </w:t>
            </w:r>
          </w:p>
          <w:p w14:paraId="39E683F6" w14:textId="77777777" w:rsidR="00391843" w:rsidRDefault="0015227B" w:rsidP="00F36E0A">
            <w:r>
              <w:t xml:space="preserve">1.3.4 Principais detalhes da etapa de produção </w:t>
            </w:r>
          </w:p>
          <w:p w14:paraId="3CD47204" w14:textId="77777777" w:rsidR="00391843" w:rsidRDefault="0015227B" w:rsidP="00F36E0A">
            <w:r>
              <w:t xml:space="preserve">1.3.5 Processos de construção de alvenarias - vedações 1.4 Instalações elétricas </w:t>
            </w:r>
          </w:p>
          <w:p w14:paraId="1607634D" w14:textId="77777777" w:rsidR="00391843" w:rsidRDefault="0015227B" w:rsidP="00F36E0A">
            <w:r>
              <w:t xml:space="preserve">1.4.1 Tipos e funções 1.4.2 Normas técnicas aplicáveis </w:t>
            </w:r>
          </w:p>
          <w:p w14:paraId="2B679439" w14:textId="77777777" w:rsidR="00391843" w:rsidRDefault="0015227B" w:rsidP="00F36E0A">
            <w:r>
              <w:t xml:space="preserve">1.4.3 Equipamentos e ferramentas </w:t>
            </w:r>
          </w:p>
          <w:p w14:paraId="15ACE7AD" w14:textId="77777777" w:rsidR="00391843" w:rsidRDefault="0015227B" w:rsidP="00F36E0A">
            <w:r>
              <w:t xml:space="preserve">1.4.4 Riscos inerentes ao serviço e medidas preventivas </w:t>
            </w:r>
          </w:p>
          <w:p w14:paraId="37870853" w14:textId="77777777" w:rsidR="00391843" w:rsidRDefault="0015227B" w:rsidP="00F36E0A">
            <w:r>
              <w:t xml:space="preserve">1.4.5 Instalação de estruturas para sistemas elétricos </w:t>
            </w:r>
          </w:p>
          <w:p w14:paraId="7767A075" w14:textId="77777777" w:rsidR="00391843" w:rsidRDefault="0015227B" w:rsidP="00F36E0A">
            <w:r>
              <w:t xml:space="preserve">1.5 Instalações </w:t>
            </w:r>
            <w:proofErr w:type="spellStart"/>
            <w:r>
              <w:t>hidrossanitárias</w:t>
            </w:r>
            <w:proofErr w:type="spellEnd"/>
            <w:r>
              <w:t xml:space="preserve"> </w:t>
            </w:r>
          </w:p>
          <w:p w14:paraId="1EACBC59" w14:textId="77777777" w:rsidR="00391843" w:rsidRDefault="0015227B" w:rsidP="00F36E0A">
            <w:r>
              <w:t xml:space="preserve">1.5.1 Tipos e funções 1.5.2 Propriedades 1.5.3 Normas técnicas aplicáveis </w:t>
            </w:r>
          </w:p>
          <w:p w14:paraId="34737491" w14:textId="77777777" w:rsidR="00391843" w:rsidRDefault="0015227B" w:rsidP="00F36E0A">
            <w:r>
              <w:t xml:space="preserve">1.5.4 Equipamentos e ferramentas </w:t>
            </w:r>
          </w:p>
          <w:p w14:paraId="0E012800" w14:textId="77777777" w:rsidR="00391843" w:rsidRDefault="0015227B" w:rsidP="00F36E0A">
            <w:r>
              <w:lastRenderedPageBreak/>
              <w:t xml:space="preserve">1.5.5 Riscos inerentes ao serviço e medidas preventivas </w:t>
            </w:r>
          </w:p>
          <w:p w14:paraId="0608C31B" w14:textId="77777777" w:rsidR="00391843" w:rsidRDefault="0015227B" w:rsidP="00F36E0A">
            <w:r>
              <w:t xml:space="preserve">1.5.6 Instalação de sistemas hidrossanitários </w:t>
            </w:r>
          </w:p>
          <w:p w14:paraId="1B938065" w14:textId="77777777" w:rsidR="00391843" w:rsidRDefault="0015227B" w:rsidP="00F36E0A">
            <w:r>
              <w:t xml:space="preserve">1.6 Coberturas - Telhados </w:t>
            </w:r>
          </w:p>
          <w:p w14:paraId="267F308A" w14:textId="77777777" w:rsidR="00391843" w:rsidRDefault="0015227B" w:rsidP="00F36E0A">
            <w:r>
              <w:t xml:space="preserve">1.6.1 Tipos de estruturas de coberturas (aço e madeira) </w:t>
            </w:r>
          </w:p>
          <w:p w14:paraId="5DC89EE2" w14:textId="77777777" w:rsidR="00391843" w:rsidRDefault="0015227B" w:rsidP="00F36E0A">
            <w:r>
              <w:t xml:space="preserve">1.6.2 Elementos de cobertura </w:t>
            </w:r>
          </w:p>
          <w:p w14:paraId="0BA5B66A" w14:textId="77777777" w:rsidR="00391843" w:rsidRDefault="0015227B" w:rsidP="00F36E0A">
            <w:r>
              <w:t xml:space="preserve">1.6.3 Sistemas de Vedação, fixação, isolamento e ventilação em coberturas </w:t>
            </w:r>
          </w:p>
          <w:p w14:paraId="7BF57C25" w14:textId="77777777" w:rsidR="00391843" w:rsidRDefault="0015227B" w:rsidP="00F36E0A">
            <w:r>
              <w:t xml:space="preserve">1.6.4 Caracterização dos materiais aplicados 1.6.5 Cálculo básico de quantitativo do madeiramento e telhas 1.6.6 Processos de construção de coberturas / telhados 1.7 Esquadrias e ferragens </w:t>
            </w:r>
          </w:p>
          <w:p w14:paraId="421411A0" w14:textId="77777777" w:rsidR="00391843" w:rsidRDefault="0015227B" w:rsidP="00F36E0A">
            <w:r>
              <w:t xml:space="preserve">1.7.1 Tipos </w:t>
            </w:r>
          </w:p>
          <w:p w14:paraId="4F3E8065" w14:textId="77777777" w:rsidR="00391843" w:rsidRDefault="0015227B" w:rsidP="00F36E0A">
            <w:r>
              <w:t xml:space="preserve">1.7.2 Materiais empregados </w:t>
            </w:r>
          </w:p>
          <w:p w14:paraId="78F59730" w14:textId="77777777" w:rsidR="00391843" w:rsidRDefault="0015227B" w:rsidP="00F36E0A">
            <w:r>
              <w:t xml:space="preserve">1.7.3 Características 1.7.4 Calafetagem </w:t>
            </w:r>
          </w:p>
          <w:p w14:paraId="5FD106C6" w14:textId="77777777" w:rsidR="00391843" w:rsidRDefault="0015227B" w:rsidP="00F36E0A">
            <w:r>
              <w:t xml:space="preserve">1.8 Revestimentos - acabamentos </w:t>
            </w:r>
          </w:p>
          <w:p w14:paraId="522DEF73" w14:textId="77777777" w:rsidR="00391843" w:rsidRDefault="0015227B" w:rsidP="00F36E0A">
            <w:r>
              <w:t xml:space="preserve">1.8.1 Revestimentos argamassados </w:t>
            </w:r>
          </w:p>
          <w:p w14:paraId="2C9148A0" w14:textId="77777777" w:rsidR="00391843" w:rsidRDefault="0015227B" w:rsidP="00F36E0A">
            <w:r>
              <w:t xml:space="preserve">1.8.2 Revestimento em gesso </w:t>
            </w:r>
          </w:p>
          <w:p w14:paraId="62F67440" w14:textId="77777777" w:rsidR="00391843" w:rsidRDefault="0015227B" w:rsidP="00F36E0A">
            <w:r>
              <w:t xml:space="preserve">1.8.3 Revestimentos cerâmicos </w:t>
            </w:r>
          </w:p>
          <w:p w14:paraId="45768F57" w14:textId="5C9BE03D" w:rsidR="0015227B" w:rsidRDefault="0015227B" w:rsidP="00F36E0A">
            <w:r>
              <w:t>1.8.4 Pintura e textura 1.8.5 Características dos materiais empregados</w:t>
            </w:r>
          </w:p>
          <w:p w14:paraId="7E5B3466" w14:textId="77777777" w:rsidR="00391843" w:rsidRDefault="0015227B" w:rsidP="00F36E0A">
            <w:r>
              <w:t xml:space="preserve">1.8.6 Principais detalhes da etapa de produção </w:t>
            </w:r>
          </w:p>
          <w:p w14:paraId="7BE2E95C" w14:textId="77777777" w:rsidR="00391843" w:rsidRDefault="0015227B" w:rsidP="00F36E0A">
            <w:r>
              <w:t xml:space="preserve">1.8.7 Processos de execução de revestimentos </w:t>
            </w:r>
          </w:p>
          <w:p w14:paraId="119B8E03" w14:textId="77777777" w:rsidR="00391843" w:rsidRDefault="0015227B" w:rsidP="00F36E0A">
            <w:r>
              <w:t xml:space="preserve">1.9 Limpeza para entrega da obra </w:t>
            </w:r>
          </w:p>
          <w:p w14:paraId="02B353C1" w14:textId="77777777" w:rsidR="00391843" w:rsidRDefault="0015227B" w:rsidP="00F36E0A">
            <w:r>
              <w:t xml:space="preserve">2 Serviços Preliminares aos Processos Construtivos </w:t>
            </w:r>
          </w:p>
          <w:p w14:paraId="1490DBD2" w14:textId="77777777" w:rsidR="00391843" w:rsidRDefault="0015227B" w:rsidP="00F36E0A">
            <w:r>
              <w:t xml:space="preserve">2.1 Instalação da obra 2.2 Limpeza do terreno e demolição </w:t>
            </w:r>
          </w:p>
          <w:p w14:paraId="06787211" w14:textId="77777777" w:rsidR="00391843" w:rsidRDefault="0015227B" w:rsidP="00F36E0A">
            <w:r>
              <w:lastRenderedPageBreak/>
              <w:t xml:space="preserve">2.3 Implantação do canteiro de obras </w:t>
            </w:r>
          </w:p>
          <w:p w14:paraId="41E7BBCA" w14:textId="77777777" w:rsidR="00391843" w:rsidRDefault="0015227B" w:rsidP="00F36E0A">
            <w:r>
              <w:t xml:space="preserve">2.3.1 Locação e dimensionamento de equipamentos </w:t>
            </w:r>
          </w:p>
          <w:p w14:paraId="379FC64C" w14:textId="77777777" w:rsidR="00391843" w:rsidRDefault="0015227B" w:rsidP="00F36E0A">
            <w:r>
              <w:t xml:space="preserve">2.3.2 Ligações provisórias áreas de vivência locais de estocagem, recebimento e armazenamento de materiais </w:t>
            </w:r>
          </w:p>
          <w:p w14:paraId="64E8CB7C" w14:textId="77777777" w:rsidR="00391843" w:rsidRDefault="0015227B" w:rsidP="00F36E0A">
            <w:r>
              <w:t xml:space="preserve">2.3.3 Layout de canteiro (mobilização e desmobilização), logística </w:t>
            </w:r>
          </w:p>
          <w:p w14:paraId="3200BC2F" w14:textId="77777777" w:rsidR="00391843" w:rsidRDefault="0015227B" w:rsidP="00F36E0A">
            <w:r>
              <w:t xml:space="preserve">2.3.4 Transporte vertical e horizontal, local para descarte de materiais segurança coletiva e patrimonial 2.4 Locação da obra </w:t>
            </w:r>
          </w:p>
          <w:p w14:paraId="74B2E8EC" w14:textId="77777777" w:rsidR="00391843" w:rsidRDefault="0015227B" w:rsidP="00F36E0A">
            <w:r>
              <w:t xml:space="preserve">3 Máquinas, Equipamentos, Ferramentas e Instrumentos da Construção Civil: Tipos, Características, Finalidades e Requisitos de Uso </w:t>
            </w:r>
          </w:p>
          <w:p w14:paraId="743D1D5E" w14:textId="77777777" w:rsidR="00391843" w:rsidRDefault="0015227B" w:rsidP="00F36E0A">
            <w:r>
              <w:t xml:space="preserve">4 Materiais Empregados na Construção Civil - Edificações </w:t>
            </w:r>
          </w:p>
          <w:p w14:paraId="7C528B9E" w14:textId="77777777" w:rsidR="00391843" w:rsidRDefault="0015227B" w:rsidP="00F36E0A">
            <w:r>
              <w:t xml:space="preserve">4.1 Tipos, características, propriedades físicas e químicas e aplicações 4.1.1 Cimento </w:t>
            </w:r>
          </w:p>
          <w:p w14:paraId="2A650F59" w14:textId="77777777" w:rsidR="00391843" w:rsidRDefault="0015227B" w:rsidP="00F36E0A">
            <w:r>
              <w:t xml:space="preserve">4.1.2 Areia </w:t>
            </w:r>
          </w:p>
          <w:p w14:paraId="6B035919" w14:textId="77777777" w:rsidR="00391843" w:rsidRDefault="0015227B" w:rsidP="00F36E0A">
            <w:r>
              <w:t xml:space="preserve">4.1.3 Pedra </w:t>
            </w:r>
          </w:p>
          <w:p w14:paraId="4DC9AC37" w14:textId="77777777" w:rsidR="00391843" w:rsidRDefault="0015227B" w:rsidP="00F36E0A">
            <w:r>
              <w:t xml:space="preserve">4.1.4 Brita </w:t>
            </w:r>
          </w:p>
          <w:p w14:paraId="5E2C359D" w14:textId="77777777" w:rsidR="00391843" w:rsidRDefault="0015227B" w:rsidP="00F36E0A">
            <w:r>
              <w:t xml:space="preserve">4.1.5 Madeira </w:t>
            </w:r>
          </w:p>
          <w:p w14:paraId="0166E768" w14:textId="77777777" w:rsidR="00391843" w:rsidRDefault="0015227B" w:rsidP="00F36E0A">
            <w:r>
              <w:t xml:space="preserve">4.1.6 Aços e telas </w:t>
            </w:r>
          </w:p>
          <w:p w14:paraId="122D9DCB" w14:textId="77777777" w:rsidR="00391843" w:rsidRDefault="0015227B" w:rsidP="00F36E0A">
            <w:r>
              <w:t xml:space="preserve">4.1.7 Blocos e tijolos 4.1.8 Cal </w:t>
            </w:r>
          </w:p>
          <w:p w14:paraId="747D969C" w14:textId="77777777" w:rsidR="00391843" w:rsidRDefault="0015227B" w:rsidP="00F36E0A">
            <w:r>
              <w:t xml:space="preserve">4.1.9 Argamassas 4.1.10 Gessos </w:t>
            </w:r>
          </w:p>
          <w:p w14:paraId="76C74011" w14:textId="77777777" w:rsidR="00391843" w:rsidRDefault="0015227B" w:rsidP="00F36E0A">
            <w:r>
              <w:t xml:space="preserve">4.1.11 Impermeabilizante 4.1.12 Treliças, vigotas e </w:t>
            </w:r>
            <w:proofErr w:type="spellStart"/>
            <w:r>
              <w:t>tavelas</w:t>
            </w:r>
            <w:proofErr w:type="spellEnd"/>
            <w:r>
              <w:t xml:space="preserve"> </w:t>
            </w:r>
          </w:p>
          <w:p w14:paraId="5937EE0F" w14:textId="77777777" w:rsidR="00391843" w:rsidRDefault="0015227B" w:rsidP="00F36E0A">
            <w:r>
              <w:t xml:space="preserve">4.1.13 Materiais de revestimento cerâmico 4.1.14 Louças sanitárias </w:t>
            </w:r>
          </w:p>
          <w:p w14:paraId="1828ED34" w14:textId="77777777" w:rsidR="00391843" w:rsidRDefault="0015227B" w:rsidP="00F36E0A">
            <w:r>
              <w:t xml:space="preserve">4.1.15 Telhas </w:t>
            </w:r>
          </w:p>
          <w:p w14:paraId="7EBA9E8D" w14:textId="77777777" w:rsidR="00391843" w:rsidRDefault="0015227B" w:rsidP="00F36E0A">
            <w:r>
              <w:lastRenderedPageBreak/>
              <w:t xml:space="preserve">4.1.16 Materiais para instalações elétricas 4.1.17 Materiais para instalações </w:t>
            </w:r>
            <w:proofErr w:type="spellStart"/>
            <w:r>
              <w:t>hidrossanitárias</w:t>
            </w:r>
            <w:proofErr w:type="spellEnd"/>
            <w:r>
              <w:t xml:space="preserve"> </w:t>
            </w:r>
          </w:p>
          <w:p w14:paraId="2D64D713" w14:textId="77777777" w:rsidR="00391843" w:rsidRDefault="0015227B" w:rsidP="00F36E0A">
            <w:r>
              <w:t xml:space="preserve">4.1.18 Tintas e vernizes 4.1.19 Vidros </w:t>
            </w:r>
          </w:p>
          <w:p w14:paraId="5E3C19DD" w14:textId="77777777" w:rsidR="0070197F" w:rsidRDefault="0015227B" w:rsidP="00F36E0A">
            <w:r>
              <w:t xml:space="preserve">4.2 Ensaios de materiais </w:t>
            </w:r>
          </w:p>
          <w:p w14:paraId="530AD5D6" w14:textId="77777777" w:rsidR="0070197F" w:rsidRDefault="0015227B" w:rsidP="00F36E0A">
            <w:r>
              <w:t xml:space="preserve">4.2.1 Tipos </w:t>
            </w:r>
          </w:p>
          <w:p w14:paraId="433E201F" w14:textId="77777777" w:rsidR="0070197F" w:rsidRDefault="0015227B" w:rsidP="00F36E0A">
            <w:r>
              <w:t xml:space="preserve">4.2.2 Finalidades </w:t>
            </w:r>
          </w:p>
          <w:p w14:paraId="49D731E1" w14:textId="61BA4D8E" w:rsidR="0015227B" w:rsidRDefault="0015227B" w:rsidP="00F36E0A">
            <w:r>
              <w:t>5 Canteiro de Obras</w:t>
            </w:r>
          </w:p>
          <w:p w14:paraId="10543526" w14:textId="77777777" w:rsidR="0070197F" w:rsidRDefault="0015227B" w:rsidP="00F36E0A">
            <w:r>
              <w:t xml:space="preserve">5.1 Definição </w:t>
            </w:r>
          </w:p>
          <w:p w14:paraId="3689ACBB" w14:textId="77777777" w:rsidR="0070197F" w:rsidRDefault="0015227B" w:rsidP="00F36E0A">
            <w:r>
              <w:t xml:space="preserve">5.2 Elementos constituintes de canteiro, conforme Normas Regulamentadoras </w:t>
            </w:r>
          </w:p>
          <w:p w14:paraId="532638A1" w14:textId="77777777" w:rsidR="0070197F" w:rsidRDefault="0015227B" w:rsidP="00F36E0A">
            <w:r>
              <w:t xml:space="preserve">5.3 Estocagem e armazenamento de materiais </w:t>
            </w:r>
          </w:p>
          <w:p w14:paraId="232AE4E2" w14:textId="77777777" w:rsidR="0070197F" w:rsidRDefault="0015227B" w:rsidP="00F36E0A">
            <w:r>
              <w:t xml:space="preserve">5.4 Procedimentos no canteiro de obras </w:t>
            </w:r>
          </w:p>
          <w:p w14:paraId="4AA84D00" w14:textId="77777777" w:rsidR="0070197F" w:rsidRDefault="0015227B" w:rsidP="00F36E0A">
            <w:r>
              <w:t xml:space="preserve">5.4.1 Organização e limpeza </w:t>
            </w:r>
          </w:p>
          <w:p w14:paraId="2C3BAF0D" w14:textId="77777777" w:rsidR="0070197F" w:rsidRDefault="0015227B" w:rsidP="00F36E0A">
            <w:r>
              <w:t xml:space="preserve">5.4.2 Aspectos ambientais inerentes 5.4.3 Normas e leis pertinentes à execução de obras de edificações 5.4.4 Norma de desempenho de edificações </w:t>
            </w:r>
          </w:p>
          <w:p w14:paraId="7ADD4B62" w14:textId="77777777" w:rsidR="0070197F" w:rsidRDefault="0015227B" w:rsidP="00F36E0A">
            <w:r>
              <w:t xml:space="preserve">5.4.5 Uso de EPI e EPC e cuidado no trabalho em altura </w:t>
            </w:r>
          </w:p>
          <w:p w14:paraId="5ACF438D" w14:textId="77777777" w:rsidR="0070197F" w:rsidRDefault="0015227B" w:rsidP="00F36E0A">
            <w:r>
              <w:t xml:space="preserve">5.4.6 Necessidade de conservação, manutenção preventiva e corretiva de equipamentos </w:t>
            </w:r>
          </w:p>
          <w:p w14:paraId="51321218" w14:textId="77777777" w:rsidR="0070197F" w:rsidRDefault="0015227B" w:rsidP="00F36E0A">
            <w:r>
              <w:t xml:space="preserve">5.4.7 Controle de desperdícios </w:t>
            </w:r>
          </w:p>
          <w:p w14:paraId="07CF9E0C" w14:textId="77777777" w:rsidR="0070197F" w:rsidRDefault="0015227B" w:rsidP="00F36E0A">
            <w:r>
              <w:t xml:space="preserve">5.4.8 Indicadores de produtividade </w:t>
            </w:r>
          </w:p>
          <w:p w14:paraId="6047C7AF" w14:textId="77777777" w:rsidR="0070197F" w:rsidRDefault="0015227B" w:rsidP="00F36E0A">
            <w:r>
              <w:t xml:space="preserve">5.4.9 Consulta aos projetos de edificações no canteiro </w:t>
            </w:r>
          </w:p>
          <w:p w14:paraId="545E3A91" w14:textId="77777777" w:rsidR="0070197F" w:rsidRDefault="0015227B" w:rsidP="00F36E0A">
            <w:r>
              <w:t xml:space="preserve">6 Etapas de Construção de uma Edificação </w:t>
            </w:r>
          </w:p>
          <w:p w14:paraId="2F3EF310" w14:textId="77777777" w:rsidR="0070197F" w:rsidRDefault="0015227B" w:rsidP="00F36E0A">
            <w:r>
              <w:t xml:space="preserve">6.1 Instalações Provisórias </w:t>
            </w:r>
          </w:p>
          <w:p w14:paraId="11566C6C" w14:textId="77777777" w:rsidR="0070197F" w:rsidRDefault="0015227B" w:rsidP="00F36E0A">
            <w:r>
              <w:t xml:space="preserve">6.2 Locação de Obra 6.3 Fundações e/ou Infraestrutura </w:t>
            </w:r>
          </w:p>
          <w:p w14:paraId="3CFF9B55" w14:textId="77777777" w:rsidR="0070197F" w:rsidRDefault="0015227B" w:rsidP="00F36E0A">
            <w:r>
              <w:t xml:space="preserve">6.4 Estruturas e/ou Superestrutura </w:t>
            </w:r>
          </w:p>
          <w:p w14:paraId="7E89F901" w14:textId="77777777" w:rsidR="0070197F" w:rsidRDefault="0015227B" w:rsidP="00F36E0A">
            <w:r>
              <w:t xml:space="preserve">6.5 Vedações </w:t>
            </w:r>
          </w:p>
          <w:p w14:paraId="601302DE" w14:textId="77777777" w:rsidR="0070197F" w:rsidRDefault="0015227B" w:rsidP="00F36E0A">
            <w:r>
              <w:lastRenderedPageBreak/>
              <w:t xml:space="preserve">6.6 Instalações </w:t>
            </w:r>
          </w:p>
          <w:p w14:paraId="4B7585A8" w14:textId="77777777" w:rsidR="0070197F" w:rsidRDefault="0015227B" w:rsidP="00F36E0A">
            <w:r>
              <w:t xml:space="preserve">6.7 Revestimentos </w:t>
            </w:r>
          </w:p>
          <w:p w14:paraId="59AF3F50" w14:textId="77777777" w:rsidR="0070197F" w:rsidRDefault="0015227B" w:rsidP="00F36E0A">
            <w:r>
              <w:t xml:space="preserve">6.8 Esquadrias e Ferragens </w:t>
            </w:r>
          </w:p>
          <w:p w14:paraId="71F78EDC" w14:textId="77777777" w:rsidR="0070197F" w:rsidRDefault="0015227B" w:rsidP="00F36E0A">
            <w:r>
              <w:t xml:space="preserve">6.9 Louças e Metais 6.10 Pinturas </w:t>
            </w:r>
          </w:p>
          <w:p w14:paraId="7E72F740" w14:textId="77777777" w:rsidR="0070197F" w:rsidRDefault="0015227B" w:rsidP="00F36E0A">
            <w:r>
              <w:t xml:space="preserve">6.11 Cobertura </w:t>
            </w:r>
          </w:p>
          <w:p w14:paraId="3ADE0609" w14:textId="77777777" w:rsidR="0070197F" w:rsidRDefault="0015227B" w:rsidP="00F36E0A">
            <w:r>
              <w:t xml:space="preserve">7 Sistemas Construtivos Empregados na Construção Civil - Conceitos </w:t>
            </w:r>
          </w:p>
          <w:p w14:paraId="241408CF" w14:textId="77777777" w:rsidR="0070197F" w:rsidRDefault="0015227B" w:rsidP="00F36E0A">
            <w:r>
              <w:t xml:space="preserve">7.1 Processos convencionais: alvenaria racionalizada; concreto moldado in loco; construções em madeira; ... </w:t>
            </w:r>
          </w:p>
          <w:p w14:paraId="57E20E81" w14:textId="77777777" w:rsidR="00FE6565" w:rsidRDefault="0015227B" w:rsidP="00F36E0A">
            <w:r>
              <w:t xml:space="preserve">7.2 Métodos Modernos de Construção: </w:t>
            </w:r>
            <w:proofErr w:type="spellStart"/>
            <w:r>
              <w:t>Drywall</w:t>
            </w:r>
            <w:proofErr w:type="spellEnd"/>
            <w:r>
              <w:t xml:space="preserve">; Light Steel Frame; Wood Frame; Steel Deck; Parece de Concreto; ... </w:t>
            </w:r>
          </w:p>
          <w:p w14:paraId="16D81887" w14:textId="77777777" w:rsidR="00FE6565" w:rsidRDefault="0015227B" w:rsidP="00F36E0A">
            <w:r>
              <w:t xml:space="preserve">8 Órgãos de Classe e o Papel do Técnico em Edificações </w:t>
            </w:r>
          </w:p>
          <w:p w14:paraId="3AAB8F8A" w14:textId="77777777" w:rsidR="00FE6565" w:rsidRDefault="0015227B" w:rsidP="00F36E0A">
            <w:r>
              <w:t xml:space="preserve">8.1 Entidades representativas da Construção Civil – Edificações: funções, responsabilidades e campos de atuação 8.1.1 CBIC – Câmara Brasileira da Indústria da Construção </w:t>
            </w:r>
          </w:p>
          <w:p w14:paraId="5C4E6181" w14:textId="77777777" w:rsidR="00FE6565" w:rsidRDefault="0015227B" w:rsidP="00F36E0A">
            <w:r>
              <w:t xml:space="preserve">8.1.2 SINDUSCON – Sindicato da Indústria da Construção Civil 8.1.3 ABECE – Associação Brasileira de Engenharia e Consultoria Estrutural 8.1.4 ASBEA – Associação Brasileira dos Escritórios de Arquitetura </w:t>
            </w:r>
          </w:p>
          <w:p w14:paraId="75D047A9" w14:textId="77777777" w:rsidR="00FE6565" w:rsidRDefault="0015227B" w:rsidP="00F36E0A">
            <w:r>
              <w:t xml:space="preserve">8.1.5 ABRAMAT – Associação Brasileira da Indústria de Materiais de Construção </w:t>
            </w:r>
          </w:p>
          <w:p w14:paraId="4B2C5728" w14:textId="45FF7FA2" w:rsidR="0015227B" w:rsidRDefault="0015227B" w:rsidP="00F36E0A">
            <w:r>
              <w:t>8.1.6 Instituto Aço Brasil</w:t>
            </w:r>
          </w:p>
          <w:p w14:paraId="62F64C20" w14:textId="77777777" w:rsidR="00FE6565" w:rsidRDefault="0015227B" w:rsidP="00F36E0A">
            <w:r>
              <w:t xml:space="preserve">8.1.7 ABCP – Associação Brasileira de Cimento Portland 8.1.8 ANICER – </w:t>
            </w:r>
            <w:r>
              <w:lastRenderedPageBreak/>
              <w:t xml:space="preserve">Associação Nacional da Indústria Cerâmica </w:t>
            </w:r>
          </w:p>
          <w:p w14:paraId="4ECAC9A6" w14:textId="77777777" w:rsidR="00FE6565" w:rsidRDefault="0015227B" w:rsidP="00F36E0A">
            <w:r>
              <w:t xml:space="preserve">8.2 Órgãos de Regulamentação da Construção Civil </w:t>
            </w:r>
          </w:p>
          <w:p w14:paraId="1D0B1417" w14:textId="77777777" w:rsidR="00FE6565" w:rsidRDefault="0015227B" w:rsidP="00F36E0A">
            <w:r>
              <w:t xml:space="preserve">8.2.1 CREA – Conselho Regional de Engenharia e Agronomia </w:t>
            </w:r>
          </w:p>
          <w:p w14:paraId="3CFC022E" w14:textId="77777777" w:rsidR="00FE6565" w:rsidRDefault="0015227B" w:rsidP="00F36E0A">
            <w:r>
              <w:t xml:space="preserve">8.2.2 ABNT – Associação Brasileira de Normas Técnica 8.2.3 CFT – Conselho Federal de Técnicos Industriais </w:t>
            </w:r>
          </w:p>
          <w:p w14:paraId="4D66648F" w14:textId="77777777" w:rsidR="00FE6565" w:rsidRDefault="0015227B" w:rsidP="00F36E0A">
            <w:r>
              <w:t xml:space="preserve">8.2.4 CAU – Conselho de Arquitetura e Urbanismo </w:t>
            </w:r>
          </w:p>
          <w:p w14:paraId="04CC184B" w14:textId="77777777" w:rsidR="00FE6565" w:rsidRDefault="0015227B" w:rsidP="00F36E0A">
            <w:r>
              <w:t xml:space="preserve">8.3 Órgãos de Inspeção e autorização </w:t>
            </w:r>
          </w:p>
          <w:p w14:paraId="5B3AC9D3" w14:textId="77777777" w:rsidR="00FE6565" w:rsidRDefault="0015227B" w:rsidP="00F36E0A">
            <w:r>
              <w:t xml:space="preserve">8.3.1 Departamentos de Obras Municipais 8.4 Funções do Técnico em Modelagem Digital de Construção Civil 8.4.1 No desenvolvimento de projetos </w:t>
            </w:r>
          </w:p>
          <w:p w14:paraId="1555FD69" w14:textId="77777777" w:rsidR="00FE6565" w:rsidRDefault="0015227B" w:rsidP="00F36E0A">
            <w:r>
              <w:t xml:space="preserve">8.4.2 Na construção de edificações </w:t>
            </w:r>
          </w:p>
          <w:p w14:paraId="2D760F78" w14:textId="77777777" w:rsidR="00FE6565" w:rsidRDefault="0015227B" w:rsidP="00F36E0A">
            <w:r>
              <w:t xml:space="preserve">8.4.3 CBO </w:t>
            </w:r>
          </w:p>
          <w:p w14:paraId="04D3FE1A" w14:textId="77777777" w:rsidR="00FE6565" w:rsidRDefault="0015227B" w:rsidP="00F36E0A">
            <w:r>
              <w:t xml:space="preserve">9 A Indústria da Construção Civil </w:t>
            </w:r>
          </w:p>
          <w:p w14:paraId="38607725" w14:textId="77777777" w:rsidR="00FE6565" w:rsidRDefault="0015227B" w:rsidP="00F36E0A">
            <w:r>
              <w:t xml:space="preserve">9.1 Evolução </w:t>
            </w:r>
          </w:p>
          <w:p w14:paraId="6F8245A7" w14:textId="77777777" w:rsidR="00FE6565" w:rsidRDefault="0015227B" w:rsidP="00F36E0A">
            <w:r>
              <w:t xml:space="preserve">9.2 Panorama atual da construção de edifícios no Brasil </w:t>
            </w:r>
          </w:p>
          <w:p w14:paraId="52FBCDAC" w14:textId="77777777" w:rsidR="00FE6565" w:rsidRDefault="0015227B" w:rsidP="00F36E0A">
            <w:r>
              <w:t xml:space="preserve">9.3 Importância econômica </w:t>
            </w:r>
          </w:p>
          <w:p w14:paraId="33BDA489" w14:textId="77777777" w:rsidR="00FE6565" w:rsidRDefault="0015227B" w:rsidP="00F36E0A">
            <w:r>
              <w:t xml:space="preserve">10 Ferramentas para a Identificação de Problemas nas Organizações </w:t>
            </w:r>
          </w:p>
          <w:p w14:paraId="650C5CBA" w14:textId="77777777" w:rsidR="00FE6565" w:rsidRDefault="0015227B" w:rsidP="00F36E0A">
            <w:r>
              <w:t xml:space="preserve">10.1 Diagrama de Ishikawa </w:t>
            </w:r>
          </w:p>
          <w:p w14:paraId="2114A6C4" w14:textId="77777777" w:rsidR="00FE6565" w:rsidRDefault="0015227B" w:rsidP="00F36E0A">
            <w:r>
              <w:t xml:space="preserve">10.2 5 Porquês </w:t>
            </w:r>
          </w:p>
          <w:p w14:paraId="49EB445D" w14:textId="77777777" w:rsidR="00FE6565" w:rsidRDefault="0015227B" w:rsidP="00F36E0A">
            <w:r>
              <w:t xml:space="preserve">10.3 MASP </w:t>
            </w:r>
          </w:p>
          <w:p w14:paraId="67D84FCF" w14:textId="77777777" w:rsidR="00FE6565" w:rsidRDefault="0015227B" w:rsidP="00F36E0A">
            <w:r>
              <w:t xml:space="preserve">10.4 Diagrama de Pareto </w:t>
            </w:r>
          </w:p>
          <w:p w14:paraId="2AC849B8" w14:textId="77777777" w:rsidR="00FE6565" w:rsidRDefault="0015227B" w:rsidP="00F36E0A">
            <w:r>
              <w:t xml:space="preserve">11 Construção de Mudanças Positivas e Inovadoras no Contexto de Trabalho </w:t>
            </w:r>
          </w:p>
          <w:p w14:paraId="6178411C" w14:textId="77777777" w:rsidR="00FE6565" w:rsidRDefault="0015227B" w:rsidP="00F36E0A">
            <w:r>
              <w:t xml:space="preserve">11.1 Identificação de oportunidades de melhoria </w:t>
            </w:r>
          </w:p>
          <w:p w14:paraId="15A92FAD" w14:textId="60C0DA01" w:rsidR="0015227B" w:rsidRDefault="0015227B" w:rsidP="00F36E0A">
            <w:r>
              <w:lastRenderedPageBreak/>
              <w:t>11.2 Análise de compatibilidade de oportunidades de melhorias com normas, procedimentos e diretrizes organizacionais</w:t>
            </w:r>
          </w:p>
          <w:p w14:paraId="08002A91" w14:textId="3BDA896F" w:rsidR="0015227B" w:rsidRPr="00CC7890" w:rsidRDefault="0015227B" w:rsidP="00F36E0A">
            <w:pPr>
              <w:rPr>
                <w:rFonts w:asciiTheme="minorHAnsi" w:hAnsiTheme="minorHAnsi" w:cstheme="minorHAnsi"/>
                <w:b/>
                <w:szCs w:val="22"/>
              </w:rPr>
            </w:pPr>
          </w:p>
        </w:tc>
      </w:tr>
      <w:tr w:rsidR="00AC533F" w:rsidRPr="00CC7890" w14:paraId="6AAD2FAD" w14:textId="77777777" w:rsidTr="00DE1AA4">
        <w:trPr>
          <w:trHeight w:val="408"/>
        </w:trPr>
        <w:tc>
          <w:tcPr>
            <w:tcW w:w="5807"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EE66708" w14:textId="77777777" w:rsidR="00AC533F" w:rsidRPr="00CC7890" w:rsidRDefault="00AC533F" w:rsidP="00F36E0A">
            <w:pPr>
              <w:jc w:val="center"/>
              <w:rPr>
                <w:rFonts w:asciiTheme="minorHAnsi" w:hAnsiTheme="minorHAnsi" w:cstheme="minorHAnsi"/>
                <w:b/>
                <w:szCs w:val="22"/>
              </w:rPr>
            </w:pPr>
            <w:r w:rsidRPr="00CC7890">
              <w:rPr>
                <w:rFonts w:asciiTheme="minorHAnsi" w:hAnsiTheme="minorHAnsi" w:cstheme="minorHAnsi"/>
                <w:b/>
                <w:szCs w:val="22"/>
              </w:rPr>
              <w:t>Capacidades Básicas</w:t>
            </w:r>
          </w:p>
        </w:tc>
        <w:tc>
          <w:tcPr>
            <w:tcW w:w="3021" w:type="dxa"/>
            <w:vMerge/>
            <w:tcBorders>
              <w:left w:val="single" w:sz="4" w:space="0" w:color="000000"/>
              <w:right w:val="single" w:sz="4" w:space="0" w:color="000000"/>
            </w:tcBorders>
            <w:shd w:val="clear" w:color="auto" w:fill="auto"/>
            <w:tcMar>
              <w:top w:w="210" w:type="dxa"/>
              <w:left w:w="50" w:type="dxa"/>
              <w:bottom w:w="30" w:type="dxa"/>
              <w:right w:w="50" w:type="dxa"/>
            </w:tcMar>
          </w:tcPr>
          <w:p w14:paraId="780B75A5" w14:textId="77777777" w:rsidR="00AC533F" w:rsidRPr="00CC7890" w:rsidRDefault="00AC533F" w:rsidP="00F36E0A">
            <w:pPr>
              <w:rPr>
                <w:rFonts w:asciiTheme="minorHAnsi" w:hAnsiTheme="minorHAnsi" w:cstheme="minorHAnsi"/>
                <w:b/>
                <w:szCs w:val="22"/>
              </w:rPr>
            </w:pPr>
          </w:p>
        </w:tc>
      </w:tr>
      <w:tr w:rsidR="00AC533F" w:rsidRPr="00CC7890" w14:paraId="3777742F" w14:textId="77777777" w:rsidTr="00DE1AA4">
        <w:trPr>
          <w:trHeight w:val="408"/>
        </w:trPr>
        <w:tc>
          <w:tcPr>
            <w:tcW w:w="5807"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1337EED" w14:textId="77777777" w:rsidR="0019539E" w:rsidRPr="0019539E" w:rsidRDefault="0019539E" w:rsidP="003D319E">
            <w:pPr>
              <w:pStyle w:val="PargrafodaLista"/>
              <w:numPr>
                <w:ilvl w:val="0"/>
                <w:numId w:val="31"/>
              </w:numPr>
              <w:rPr>
                <w:rFonts w:asciiTheme="minorHAnsi" w:hAnsiTheme="minorHAnsi" w:cstheme="minorHAnsi"/>
                <w:b/>
                <w:szCs w:val="22"/>
              </w:rPr>
            </w:pPr>
            <w:r>
              <w:t xml:space="preserve">Reconhecer os diferentes tipos de sistemas construtivos convencionais e inovadores empregados pela construção civil – edificações, suas características, aplicações e requisitos de execução. </w:t>
            </w:r>
          </w:p>
          <w:p w14:paraId="328F127A" w14:textId="70102AD9" w:rsidR="00AC533F" w:rsidRPr="0019539E" w:rsidRDefault="0019539E" w:rsidP="003D319E">
            <w:pPr>
              <w:pStyle w:val="PargrafodaLista"/>
              <w:numPr>
                <w:ilvl w:val="0"/>
                <w:numId w:val="31"/>
              </w:numPr>
              <w:rPr>
                <w:rFonts w:asciiTheme="minorHAnsi" w:hAnsiTheme="minorHAnsi" w:cstheme="minorHAnsi"/>
                <w:b/>
                <w:szCs w:val="22"/>
              </w:rPr>
            </w:pPr>
            <w:r>
              <w:lastRenderedPageBreak/>
              <w:t>Identificar as etapas que constituem os processos de construção de edificações nos diferentes sistemas construtivos.</w:t>
            </w:r>
          </w:p>
          <w:p w14:paraId="30F93559" w14:textId="77777777" w:rsidR="0019539E" w:rsidRPr="0019539E" w:rsidRDefault="0019539E" w:rsidP="003D319E">
            <w:pPr>
              <w:pStyle w:val="PargrafodaLista"/>
              <w:numPr>
                <w:ilvl w:val="0"/>
                <w:numId w:val="31"/>
              </w:numPr>
              <w:rPr>
                <w:rFonts w:asciiTheme="minorHAnsi" w:hAnsiTheme="minorHAnsi" w:cstheme="minorHAnsi"/>
                <w:b/>
                <w:szCs w:val="22"/>
              </w:rPr>
            </w:pPr>
            <w:r>
              <w:t xml:space="preserve">Situar as funções e responsabilidades do Técnico em Edificações na concepção de projetos e na execução de edificações. </w:t>
            </w:r>
          </w:p>
          <w:p w14:paraId="47F0FECE" w14:textId="77777777" w:rsidR="0019539E" w:rsidRPr="0019539E" w:rsidRDefault="0019539E" w:rsidP="003D319E">
            <w:pPr>
              <w:pStyle w:val="PargrafodaLista"/>
              <w:numPr>
                <w:ilvl w:val="0"/>
                <w:numId w:val="31"/>
              </w:numPr>
              <w:rPr>
                <w:rFonts w:asciiTheme="minorHAnsi" w:hAnsiTheme="minorHAnsi" w:cstheme="minorHAnsi"/>
                <w:b/>
                <w:szCs w:val="22"/>
              </w:rPr>
            </w:pPr>
            <w:r>
              <w:t xml:space="preserve">Situar o papel e as responsabilidades dos órgãos de regulamentação e controle, sindicatos, associações de classe e demais instituições que atuam no segmento de construção civil – edificações. </w:t>
            </w:r>
          </w:p>
          <w:p w14:paraId="4EC3E517" w14:textId="77777777" w:rsidR="0019539E" w:rsidRPr="0019539E" w:rsidRDefault="0019539E" w:rsidP="003D319E">
            <w:pPr>
              <w:pStyle w:val="PargrafodaLista"/>
              <w:numPr>
                <w:ilvl w:val="0"/>
                <w:numId w:val="31"/>
              </w:numPr>
              <w:rPr>
                <w:rFonts w:asciiTheme="minorHAnsi" w:hAnsiTheme="minorHAnsi" w:cstheme="minorHAnsi"/>
                <w:b/>
                <w:szCs w:val="22"/>
              </w:rPr>
            </w:pPr>
            <w:r>
              <w:t xml:space="preserve">Reconhecer a estrutura, características gerais e condições de funcionalidade de canteiros de obras. </w:t>
            </w:r>
          </w:p>
          <w:p w14:paraId="3B567986" w14:textId="77777777" w:rsidR="0019539E" w:rsidRPr="0019539E" w:rsidRDefault="0019539E" w:rsidP="003D319E">
            <w:pPr>
              <w:pStyle w:val="PargrafodaLista"/>
              <w:numPr>
                <w:ilvl w:val="0"/>
                <w:numId w:val="31"/>
              </w:numPr>
              <w:rPr>
                <w:rFonts w:asciiTheme="minorHAnsi" w:hAnsiTheme="minorHAnsi" w:cstheme="minorHAnsi"/>
                <w:b/>
                <w:szCs w:val="22"/>
              </w:rPr>
            </w:pPr>
            <w:r>
              <w:t xml:space="preserve">Reconhecer as diferentes necessidades de recursos humanos demandados na construção de edificações, suas responsabilidades, campos de atuação e qualificações requeridas pela natureza de suas funções. </w:t>
            </w:r>
          </w:p>
          <w:p w14:paraId="47011DC9" w14:textId="77777777" w:rsidR="0019539E" w:rsidRPr="0019539E" w:rsidRDefault="0019539E" w:rsidP="003D319E">
            <w:pPr>
              <w:pStyle w:val="PargrafodaLista"/>
              <w:numPr>
                <w:ilvl w:val="0"/>
                <w:numId w:val="31"/>
              </w:numPr>
              <w:rPr>
                <w:rFonts w:asciiTheme="minorHAnsi" w:hAnsiTheme="minorHAnsi" w:cstheme="minorHAnsi"/>
                <w:b/>
                <w:szCs w:val="22"/>
              </w:rPr>
            </w:pPr>
            <w:r>
              <w:t xml:space="preserve">Reconhecer os diferentes tipos de máquinas, equipamentos, ferramentas e instrumentos empregados nas atividades de construção civil, suas características, finalidades específicas e requisitos de uso. </w:t>
            </w:r>
          </w:p>
          <w:p w14:paraId="755DAD0B" w14:textId="77777777" w:rsidR="0019539E" w:rsidRPr="0019539E" w:rsidRDefault="0019539E" w:rsidP="003D319E">
            <w:pPr>
              <w:pStyle w:val="PargrafodaLista"/>
              <w:numPr>
                <w:ilvl w:val="0"/>
                <w:numId w:val="31"/>
              </w:numPr>
              <w:rPr>
                <w:rFonts w:asciiTheme="minorHAnsi" w:hAnsiTheme="minorHAnsi" w:cstheme="minorHAnsi"/>
                <w:b/>
                <w:szCs w:val="22"/>
              </w:rPr>
            </w:pPr>
            <w:r>
              <w:t xml:space="preserve">Reconhecer os diferentes tipos, características e aplicações dos materiais empregados em cada etapa de execução de obras de construção civil. </w:t>
            </w:r>
          </w:p>
          <w:p w14:paraId="2AD3E11F" w14:textId="77777777" w:rsidR="0019539E" w:rsidRPr="0019539E" w:rsidRDefault="0019539E" w:rsidP="003D319E">
            <w:pPr>
              <w:pStyle w:val="PargrafodaLista"/>
              <w:numPr>
                <w:ilvl w:val="0"/>
                <w:numId w:val="31"/>
              </w:numPr>
              <w:rPr>
                <w:rFonts w:asciiTheme="minorHAnsi" w:hAnsiTheme="minorHAnsi" w:cstheme="minorHAnsi"/>
                <w:b/>
                <w:szCs w:val="22"/>
              </w:rPr>
            </w:pPr>
            <w:r>
              <w:t xml:space="preserve">Interpretar as especificações técnicas dos diferentes tipos de materiais aplicados em obras de construção civil. </w:t>
            </w:r>
          </w:p>
          <w:p w14:paraId="52DE511F" w14:textId="77777777" w:rsidR="0019539E" w:rsidRPr="0019539E" w:rsidRDefault="0019539E" w:rsidP="003D319E">
            <w:pPr>
              <w:pStyle w:val="PargrafodaLista"/>
              <w:numPr>
                <w:ilvl w:val="0"/>
                <w:numId w:val="31"/>
              </w:numPr>
              <w:rPr>
                <w:rFonts w:asciiTheme="minorHAnsi" w:hAnsiTheme="minorHAnsi" w:cstheme="minorHAnsi"/>
                <w:b/>
                <w:szCs w:val="22"/>
              </w:rPr>
            </w:pPr>
            <w:r>
              <w:t xml:space="preserve">Reconhecer as propriedades físicas e químicas dos materiais aplicados na construção civil, bem como suas influências durante a execução da obra e na vida útil do imóvel. </w:t>
            </w:r>
          </w:p>
          <w:p w14:paraId="546C5987" w14:textId="77777777" w:rsidR="0019539E" w:rsidRPr="0019539E" w:rsidRDefault="0019539E" w:rsidP="003D319E">
            <w:pPr>
              <w:pStyle w:val="PargrafodaLista"/>
              <w:numPr>
                <w:ilvl w:val="0"/>
                <w:numId w:val="31"/>
              </w:numPr>
              <w:rPr>
                <w:rFonts w:asciiTheme="minorHAnsi" w:hAnsiTheme="minorHAnsi" w:cstheme="minorHAnsi"/>
                <w:b/>
                <w:szCs w:val="22"/>
              </w:rPr>
            </w:pPr>
            <w:r>
              <w:t xml:space="preserve">Acompanhar a realização de ensaios de materiais empregados na construção civil. </w:t>
            </w:r>
          </w:p>
          <w:p w14:paraId="1B7B9C35" w14:textId="77777777" w:rsidR="0019539E" w:rsidRPr="0019539E" w:rsidRDefault="0019539E" w:rsidP="003D319E">
            <w:pPr>
              <w:pStyle w:val="PargrafodaLista"/>
              <w:numPr>
                <w:ilvl w:val="0"/>
                <w:numId w:val="31"/>
              </w:numPr>
              <w:rPr>
                <w:rFonts w:asciiTheme="minorHAnsi" w:hAnsiTheme="minorHAnsi" w:cstheme="minorHAnsi"/>
                <w:b/>
                <w:szCs w:val="22"/>
              </w:rPr>
            </w:pPr>
            <w:r>
              <w:t>Reconhecer a lógica, dinâmicas, requisitos técnicos e referências que estabelecem as condições para a execução das diferentes etapas e processos relacionados à construção de fundações.</w:t>
            </w:r>
          </w:p>
          <w:p w14:paraId="20EBB422" w14:textId="77777777" w:rsidR="0019539E" w:rsidRPr="0019539E" w:rsidRDefault="0019539E" w:rsidP="003D319E">
            <w:pPr>
              <w:pStyle w:val="PargrafodaLista"/>
              <w:numPr>
                <w:ilvl w:val="0"/>
                <w:numId w:val="31"/>
              </w:numPr>
              <w:rPr>
                <w:rFonts w:asciiTheme="minorHAnsi" w:hAnsiTheme="minorHAnsi" w:cstheme="minorHAnsi"/>
                <w:b/>
                <w:szCs w:val="22"/>
              </w:rPr>
            </w:pPr>
            <w:r>
              <w:t xml:space="preserve">Reconhecer a lógica, dinâmicas, requisitos técnicos e referências que estabelecem as condições para a execução das diferentes etapas e processos relacionados à construção de estruturas. </w:t>
            </w:r>
          </w:p>
          <w:p w14:paraId="20D43D0C" w14:textId="77777777" w:rsidR="0019539E" w:rsidRPr="0019539E" w:rsidRDefault="0019539E" w:rsidP="003D319E">
            <w:pPr>
              <w:pStyle w:val="PargrafodaLista"/>
              <w:numPr>
                <w:ilvl w:val="0"/>
                <w:numId w:val="31"/>
              </w:numPr>
              <w:rPr>
                <w:rFonts w:asciiTheme="minorHAnsi" w:hAnsiTheme="minorHAnsi" w:cstheme="minorHAnsi"/>
                <w:b/>
                <w:szCs w:val="22"/>
              </w:rPr>
            </w:pPr>
            <w:r>
              <w:lastRenderedPageBreak/>
              <w:t xml:space="preserve">Reconhecer a lógica, dinâmicas, requisitos técnicos e referências que estabelecem as condições para a execução das diferentes etapas e processos relacionados à construção de alvenarias. </w:t>
            </w:r>
          </w:p>
          <w:p w14:paraId="7ABAB7DA" w14:textId="77777777" w:rsidR="0019539E" w:rsidRPr="0019539E" w:rsidRDefault="0019539E" w:rsidP="003D319E">
            <w:pPr>
              <w:pStyle w:val="PargrafodaLista"/>
              <w:numPr>
                <w:ilvl w:val="0"/>
                <w:numId w:val="31"/>
              </w:numPr>
              <w:rPr>
                <w:rFonts w:asciiTheme="minorHAnsi" w:hAnsiTheme="minorHAnsi" w:cstheme="minorHAnsi"/>
                <w:b/>
                <w:szCs w:val="22"/>
              </w:rPr>
            </w:pPr>
            <w:r>
              <w:t xml:space="preserve">Reconhecer a lógica, dinâmicas, requisitos técnicos e referências que estabelecem as condições para a execução das diferentes etapas e processos relacionados à construção de telhados/coberturas. </w:t>
            </w:r>
          </w:p>
          <w:p w14:paraId="25385C01" w14:textId="77777777" w:rsidR="0015227B" w:rsidRPr="0015227B" w:rsidRDefault="0019539E" w:rsidP="003D319E">
            <w:pPr>
              <w:pStyle w:val="PargrafodaLista"/>
              <w:numPr>
                <w:ilvl w:val="0"/>
                <w:numId w:val="31"/>
              </w:numPr>
              <w:rPr>
                <w:rFonts w:asciiTheme="minorHAnsi" w:hAnsiTheme="minorHAnsi" w:cstheme="minorHAnsi"/>
                <w:b/>
                <w:szCs w:val="22"/>
              </w:rPr>
            </w:pPr>
            <w:r>
              <w:t xml:space="preserve">Reconhecer a lógica, dinâmicas, requisitos técnicos e referências que estabelecem as condições para a execução das diferentes etapas e processos relacionados a instalações elétricas. </w:t>
            </w:r>
          </w:p>
          <w:p w14:paraId="7B9461E2" w14:textId="77777777" w:rsidR="0015227B" w:rsidRPr="0015227B" w:rsidRDefault="0019539E" w:rsidP="003D319E">
            <w:pPr>
              <w:pStyle w:val="PargrafodaLista"/>
              <w:numPr>
                <w:ilvl w:val="0"/>
                <w:numId w:val="31"/>
              </w:numPr>
              <w:rPr>
                <w:rFonts w:asciiTheme="minorHAnsi" w:hAnsiTheme="minorHAnsi" w:cstheme="minorHAnsi"/>
                <w:b/>
                <w:szCs w:val="22"/>
              </w:rPr>
            </w:pPr>
            <w:r>
              <w:t xml:space="preserve">Reconhecer a lógica, dinâmicas, requisitos técnicos e referências que estabelecem as condições para a execução das diferentes etapas e processos relacionados a instalações </w:t>
            </w:r>
            <w:proofErr w:type="spellStart"/>
            <w:r>
              <w:t>hidrossanitárias</w:t>
            </w:r>
            <w:proofErr w:type="spellEnd"/>
            <w:r>
              <w:t xml:space="preserve">. </w:t>
            </w:r>
          </w:p>
          <w:p w14:paraId="45756212" w14:textId="77777777" w:rsidR="0015227B" w:rsidRPr="0015227B" w:rsidRDefault="0019539E" w:rsidP="003D319E">
            <w:pPr>
              <w:pStyle w:val="PargrafodaLista"/>
              <w:numPr>
                <w:ilvl w:val="0"/>
                <w:numId w:val="31"/>
              </w:numPr>
              <w:rPr>
                <w:rFonts w:asciiTheme="minorHAnsi" w:hAnsiTheme="minorHAnsi" w:cstheme="minorHAnsi"/>
                <w:b/>
                <w:szCs w:val="22"/>
              </w:rPr>
            </w:pPr>
            <w:r>
              <w:t xml:space="preserve">Reconhecer a lógica, dinâmicas, requisitos técnicos e referências que estabelecem as condições para a execução das diferentes etapas e processos relacionados a acabamentos em edificações. </w:t>
            </w:r>
          </w:p>
          <w:p w14:paraId="2BD9BF6C" w14:textId="77777777" w:rsidR="0015227B" w:rsidRPr="0015227B" w:rsidRDefault="0019539E" w:rsidP="003D319E">
            <w:pPr>
              <w:pStyle w:val="PargrafodaLista"/>
              <w:numPr>
                <w:ilvl w:val="0"/>
                <w:numId w:val="31"/>
              </w:numPr>
              <w:rPr>
                <w:rFonts w:asciiTheme="minorHAnsi" w:hAnsiTheme="minorHAnsi" w:cstheme="minorHAnsi"/>
                <w:b/>
                <w:szCs w:val="22"/>
              </w:rPr>
            </w:pPr>
            <w:r>
              <w:t xml:space="preserve">Executar operações e processos de construção de fundações para obras de construção civil – edificações, considerando especificações de projetos e referências estabelecidas por normas e procedimentos técnicos. </w:t>
            </w:r>
          </w:p>
          <w:p w14:paraId="5C7B6320" w14:textId="77777777" w:rsidR="0019539E" w:rsidRPr="0015227B" w:rsidRDefault="0019539E" w:rsidP="003D319E">
            <w:pPr>
              <w:pStyle w:val="PargrafodaLista"/>
              <w:numPr>
                <w:ilvl w:val="0"/>
                <w:numId w:val="31"/>
              </w:numPr>
              <w:rPr>
                <w:rFonts w:asciiTheme="minorHAnsi" w:hAnsiTheme="minorHAnsi" w:cstheme="minorHAnsi"/>
                <w:b/>
                <w:szCs w:val="22"/>
              </w:rPr>
            </w:pPr>
            <w:r>
              <w:t>Executar operações e processos de construção de estruturas para obras de construção civil – edificações, considerando especificações de projetos e referências estabelecidas por normas e procedimentos técnicos.</w:t>
            </w:r>
          </w:p>
          <w:p w14:paraId="41D2EFF2" w14:textId="77777777" w:rsidR="0015227B" w:rsidRPr="0015227B" w:rsidRDefault="0015227B" w:rsidP="003D319E">
            <w:pPr>
              <w:pStyle w:val="PargrafodaLista"/>
              <w:numPr>
                <w:ilvl w:val="0"/>
                <w:numId w:val="31"/>
              </w:numPr>
              <w:rPr>
                <w:rFonts w:asciiTheme="minorHAnsi" w:hAnsiTheme="minorHAnsi" w:cstheme="minorHAnsi"/>
                <w:b/>
                <w:szCs w:val="22"/>
              </w:rPr>
            </w:pPr>
            <w:r>
              <w:t xml:space="preserve">Executar operações e processos de construção de alvenarias para obras de construção civil – edificações, considerando especificações de projetos e referências estabelecidas por normas e procedimentos técnicos. </w:t>
            </w:r>
          </w:p>
          <w:p w14:paraId="21FE8533" w14:textId="77777777" w:rsidR="0015227B" w:rsidRPr="0015227B" w:rsidRDefault="0015227B" w:rsidP="003D319E">
            <w:pPr>
              <w:pStyle w:val="PargrafodaLista"/>
              <w:numPr>
                <w:ilvl w:val="0"/>
                <w:numId w:val="31"/>
              </w:numPr>
              <w:rPr>
                <w:rFonts w:asciiTheme="minorHAnsi" w:hAnsiTheme="minorHAnsi" w:cstheme="minorHAnsi"/>
                <w:b/>
                <w:szCs w:val="22"/>
              </w:rPr>
            </w:pPr>
            <w:r>
              <w:t xml:space="preserve">Executar operações e processos relacionados a instalações elétricas em obras de construção civil – edificações, considerando especificações de projetos e referências estabelecidas por normas e procedimentos técnicos. </w:t>
            </w:r>
          </w:p>
          <w:p w14:paraId="20148888" w14:textId="77777777" w:rsidR="0015227B" w:rsidRPr="0015227B" w:rsidRDefault="0015227B" w:rsidP="003D319E">
            <w:pPr>
              <w:pStyle w:val="PargrafodaLista"/>
              <w:numPr>
                <w:ilvl w:val="0"/>
                <w:numId w:val="31"/>
              </w:numPr>
              <w:rPr>
                <w:rFonts w:asciiTheme="minorHAnsi" w:hAnsiTheme="minorHAnsi" w:cstheme="minorHAnsi"/>
                <w:b/>
                <w:szCs w:val="22"/>
              </w:rPr>
            </w:pPr>
            <w:r>
              <w:t xml:space="preserve">Executar operações e processos relacionados a instalações </w:t>
            </w:r>
            <w:proofErr w:type="spellStart"/>
            <w:r>
              <w:t>hidrossanitárias</w:t>
            </w:r>
            <w:proofErr w:type="spellEnd"/>
            <w:r>
              <w:t xml:space="preserve"> em obras de </w:t>
            </w:r>
            <w:r>
              <w:lastRenderedPageBreak/>
              <w:t xml:space="preserve">construção civil – edificações, considerando especificações de projetos e referências estabelecidas por normas e procedimentos técnicos. </w:t>
            </w:r>
          </w:p>
          <w:p w14:paraId="50F0B17D" w14:textId="77777777" w:rsidR="0015227B" w:rsidRPr="0015227B" w:rsidRDefault="0015227B" w:rsidP="003D319E">
            <w:pPr>
              <w:pStyle w:val="PargrafodaLista"/>
              <w:numPr>
                <w:ilvl w:val="0"/>
                <w:numId w:val="31"/>
              </w:numPr>
              <w:rPr>
                <w:rFonts w:asciiTheme="minorHAnsi" w:hAnsiTheme="minorHAnsi" w:cstheme="minorHAnsi"/>
                <w:b/>
                <w:szCs w:val="22"/>
              </w:rPr>
            </w:pPr>
            <w:r>
              <w:t xml:space="preserve">Executar operações e processos de construção de telhados/coberturas para obras de construção civil – edificações, considerando especificações de projetos e referências estabelecidas por normas e procedimentos técnicos. </w:t>
            </w:r>
          </w:p>
          <w:p w14:paraId="21343015" w14:textId="753B7893" w:rsidR="0015227B" w:rsidRPr="00CC7890" w:rsidRDefault="0015227B" w:rsidP="003D319E">
            <w:pPr>
              <w:pStyle w:val="PargrafodaLista"/>
              <w:numPr>
                <w:ilvl w:val="0"/>
                <w:numId w:val="31"/>
              </w:numPr>
              <w:rPr>
                <w:rFonts w:asciiTheme="minorHAnsi" w:hAnsiTheme="minorHAnsi" w:cstheme="minorHAnsi"/>
                <w:b/>
                <w:szCs w:val="22"/>
              </w:rPr>
            </w:pPr>
            <w:r>
              <w:t>Executar operações e processos relacionados a acabamentos em edificações, considerando especificações de projetos e referências estabelecidas por normas e procedimentos técnicos.</w:t>
            </w:r>
          </w:p>
        </w:tc>
        <w:tc>
          <w:tcPr>
            <w:tcW w:w="3021"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A2563ED" w14:textId="77777777" w:rsidR="00AC533F" w:rsidRPr="00CC7890" w:rsidRDefault="00AC533F" w:rsidP="00F36E0A">
            <w:pPr>
              <w:rPr>
                <w:rFonts w:asciiTheme="minorHAnsi" w:hAnsiTheme="minorHAnsi" w:cstheme="minorHAnsi"/>
                <w:b/>
                <w:szCs w:val="22"/>
              </w:rPr>
            </w:pPr>
          </w:p>
        </w:tc>
      </w:tr>
      <w:tr w:rsidR="00AC533F" w:rsidRPr="00CC7890" w14:paraId="2BFDE9B8"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CB0F6ED" w14:textId="77777777" w:rsidR="00AC533F" w:rsidRPr="00CC7890" w:rsidRDefault="00AC533F"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lastRenderedPageBreak/>
              <w:t>AMBIENTES PEDAGÓGICOS, COM RELAÇÃO DE EQUIPAMENTOS, MÁQUINAS, FERRAMENTAS, INSTRUMENTOS E MATERIAIS</w:t>
            </w:r>
          </w:p>
        </w:tc>
      </w:tr>
      <w:tr w:rsidR="00AC533F" w:rsidRPr="00CC7890" w14:paraId="4F75A6F5"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6FC08FE" w14:textId="77777777" w:rsidR="00AC533F" w:rsidRPr="00CC7890" w:rsidRDefault="00AC533F" w:rsidP="00F36E0A">
            <w:pPr>
              <w:rPr>
                <w:rFonts w:asciiTheme="minorHAnsi" w:eastAsia="Times New Roman" w:hAnsiTheme="minorHAnsi" w:cstheme="minorHAnsi"/>
                <w:b/>
                <w:szCs w:val="22"/>
              </w:rPr>
            </w:pPr>
            <w:r w:rsidRPr="00CC7890">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0690090" w14:textId="77777777" w:rsidR="00456E94" w:rsidRPr="00456E94" w:rsidRDefault="00456E94" w:rsidP="003D319E">
            <w:pPr>
              <w:pStyle w:val="NormalWeb"/>
              <w:numPr>
                <w:ilvl w:val="0"/>
                <w:numId w:val="30"/>
              </w:numPr>
              <w:spacing w:line="259" w:lineRule="auto"/>
              <w:rPr>
                <w:rFonts w:asciiTheme="minorHAnsi" w:hAnsiTheme="minorHAnsi" w:cstheme="minorHAnsi"/>
                <w:sz w:val="22"/>
                <w:szCs w:val="22"/>
              </w:rPr>
            </w:pPr>
            <w:r>
              <w:t xml:space="preserve">Laboratório de construção civil </w:t>
            </w:r>
          </w:p>
          <w:p w14:paraId="6E94BFE4" w14:textId="77777777" w:rsidR="00456E94" w:rsidRPr="00456E94" w:rsidRDefault="00456E94" w:rsidP="003D319E">
            <w:pPr>
              <w:pStyle w:val="NormalWeb"/>
              <w:numPr>
                <w:ilvl w:val="0"/>
                <w:numId w:val="30"/>
              </w:numPr>
              <w:spacing w:line="259" w:lineRule="auto"/>
              <w:rPr>
                <w:rFonts w:asciiTheme="minorHAnsi" w:hAnsiTheme="minorHAnsi" w:cstheme="minorHAnsi"/>
                <w:sz w:val="22"/>
                <w:szCs w:val="22"/>
              </w:rPr>
            </w:pPr>
            <w:r>
              <w:t xml:space="preserve">Laboratório de Informática </w:t>
            </w:r>
          </w:p>
          <w:p w14:paraId="4DF1C73F" w14:textId="1BD08F29" w:rsidR="00AC533F" w:rsidRPr="00CC7890" w:rsidRDefault="00456E94" w:rsidP="003D319E">
            <w:pPr>
              <w:pStyle w:val="NormalWeb"/>
              <w:numPr>
                <w:ilvl w:val="0"/>
                <w:numId w:val="30"/>
              </w:numPr>
              <w:spacing w:line="259" w:lineRule="auto"/>
              <w:rPr>
                <w:rFonts w:asciiTheme="minorHAnsi" w:hAnsiTheme="minorHAnsi" w:cstheme="minorHAnsi"/>
                <w:sz w:val="22"/>
                <w:szCs w:val="22"/>
              </w:rPr>
            </w:pPr>
            <w:r>
              <w:t>Sala de aula</w:t>
            </w:r>
          </w:p>
        </w:tc>
      </w:tr>
      <w:tr w:rsidR="00AC533F" w:rsidRPr="00CC7890" w14:paraId="575086F1"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F92F47F" w14:textId="23E74FF5" w:rsidR="00AC533F" w:rsidRPr="00CC7890" w:rsidRDefault="00456E94" w:rsidP="00F36E0A">
            <w:pPr>
              <w:rPr>
                <w:rFonts w:asciiTheme="minorHAnsi" w:hAnsiTheme="minorHAnsi" w:cstheme="minorHAnsi"/>
                <w:b/>
                <w:szCs w:val="22"/>
              </w:rPr>
            </w:pPr>
            <w:r>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72E3FA3" w14:textId="77777777" w:rsidR="008E60D5" w:rsidRPr="008E60D5" w:rsidRDefault="00456E94" w:rsidP="003D319E">
            <w:pPr>
              <w:pStyle w:val="NormalWeb"/>
              <w:numPr>
                <w:ilvl w:val="0"/>
                <w:numId w:val="31"/>
              </w:numPr>
              <w:spacing w:line="259" w:lineRule="auto"/>
              <w:rPr>
                <w:rFonts w:asciiTheme="minorHAnsi" w:hAnsiTheme="minorHAnsi" w:cstheme="minorHAnsi"/>
                <w:sz w:val="22"/>
                <w:szCs w:val="22"/>
              </w:rPr>
            </w:pPr>
            <w:r>
              <w:t xml:space="preserve">Trena; Esquadro; Serras; </w:t>
            </w:r>
            <w:proofErr w:type="spellStart"/>
            <w:r>
              <w:t>Parafusadeira</w:t>
            </w:r>
            <w:proofErr w:type="spellEnd"/>
            <w:r>
              <w:t xml:space="preserve">; Prumo; Régua de nível; Ferramentas de escavação manual; Instrumentos de medição </w:t>
            </w:r>
          </w:p>
          <w:p w14:paraId="5DE36564" w14:textId="77777777" w:rsidR="008E60D5" w:rsidRPr="008E60D5" w:rsidRDefault="00456E94" w:rsidP="003D319E">
            <w:pPr>
              <w:pStyle w:val="NormalWeb"/>
              <w:numPr>
                <w:ilvl w:val="0"/>
                <w:numId w:val="31"/>
              </w:numPr>
              <w:spacing w:line="259" w:lineRule="auto"/>
              <w:rPr>
                <w:rFonts w:asciiTheme="minorHAnsi" w:hAnsiTheme="minorHAnsi" w:cstheme="minorHAnsi"/>
                <w:sz w:val="22"/>
                <w:szCs w:val="22"/>
              </w:rPr>
            </w:pPr>
            <w:r>
              <w:t xml:space="preserve">Calculadora científica </w:t>
            </w:r>
          </w:p>
          <w:p w14:paraId="71415914" w14:textId="77777777" w:rsidR="008E60D5" w:rsidRPr="008E60D5" w:rsidRDefault="00456E94" w:rsidP="003D319E">
            <w:pPr>
              <w:pStyle w:val="NormalWeb"/>
              <w:numPr>
                <w:ilvl w:val="0"/>
                <w:numId w:val="31"/>
              </w:numPr>
              <w:spacing w:line="259" w:lineRule="auto"/>
              <w:rPr>
                <w:rFonts w:asciiTheme="minorHAnsi" w:hAnsiTheme="minorHAnsi" w:cstheme="minorHAnsi"/>
                <w:sz w:val="22"/>
                <w:szCs w:val="22"/>
              </w:rPr>
            </w:pPr>
            <w:r>
              <w:t xml:space="preserve">Equipamentos, máquinas e instrumentos de laboratório de construção civil </w:t>
            </w:r>
          </w:p>
          <w:p w14:paraId="4C23BC1F" w14:textId="6139B7DC" w:rsidR="008E60D5" w:rsidRPr="008E60D5" w:rsidRDefault="00456E94" w:rsidP="003D319E">
            <w:pPr>
              <w:pStyle w:val="NormalWeb"/>
              <w:numPr>
                <w:ilvl w:val="0"/>
                <w:numId w:val="31"/>
              </w:numPr>
              <w:spacing w:line="259" w:lineRule="auto"/>
              <w:rPr>
                <w:rFonts w:asciiTheme="minorHAnsi" w:hAnsiTheme="minorHAnsi" w:cstheme="minorHAnsi"/>
                <w:sz w:val="22"/>
                <w:szCs w:val="22"/>
              </w:rPr>
            </w:pPr>
            <w:r>
              <w:t xml:space="preserve">EPIs e </w:t>
            </w:r>
            <w:proofErr w:type="spellStart"/>
            <w:r>
              <w:t>EPCs</w:t>
            </w:r>
            <w:proofErr w:type="spellEnd"/>
            <w:r>
              <w:t xml:space="preserve"> </w:t>
            </w:r>
          </w:p>
          <w:p w14:paraId="45F28779" w14:textId="77777777" w:rsidR="008E60D5" w:rsidRPr="008E60D5" w:rsidRDefault="00456E94" w:rsidP="003D319E">
            <w:pPr>
              <w:pStyle w:val="NormalWeb"/>
              <w:numPr>
                <w:ilvl w:val="0"/>
                <w:numId w:val="31"/>
              </w:numPr>
              <w:spacing w:line="259" w:lineRule="auto"/>
              <w:rPr>
                <w:rFonts w:asciiTheme="minorHAnsi" w:hAnsiTheme="minorHAnsi" w:cstheme="minorHAnsi"/>
                <w:sz w:val="22"/>
                <w:szCs w:val="22"/>
              </w:rPr>
            </w:pPr>
            <w:r>
              <w:t xml:space="preserve">Kit multimídia (projetor, tela, computador) </w:t>
            </w:r>
          </w:p>
          <w:p w14:paraId="73BA90C3" w14:textId="41FC03D0" w:rsidR="00AC533F" w:rsidRPr="00CC7890" w:rsidRDefault="00456E94" w:rsidP="003D319E">
            <w:pPr>
              <w:pStyle w:val="NormalWeb"/>
              <w:numPr>
                <w:ilvl w:val="0"/>
                <w:numId w:val="31"/>
              </w:numPr>
              <w:spacing w:line="259" w:lineRule="auto"/>
              <w:rPr>
                <w:rFonts w:asciiTheme="minorHAnsi" w:hAnsiTheme="minorHAnsi" w:cstheme="minorHAnsi"/>
                <w:sz w:val="22"/>
                <w:szCs w:val="22"/>
              </w:rPr>
            </w:pPr>
            <w:r>
              <w:t xml:space="preserve">Computadores com acesso </w:t>
            </w:r>
            <w:proofErr w:type="spellStart"/>
            <w:r>
              <w:t>a</w:t>
            </w:r>
            <w:proofErr w:type="spellEnd"/>
            <w:r>
              <w:t xml:space="preserve"> internet (para uso de software de editor de texto, planilha eletrônica, editor de apresentações e software de desenho - CAD)</w:t>
            </w:r>
          </w:p>
        </w:tc>
      </w:tr>
      <w:tr w:rsidR="00AC533F" w:rsidRPr="00CC7890" w14:paraId="7FCF2506"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755C05D" w14:textId="77777777" w:rsidR="00AC533F" w:rsidRPr="00CC7890" w:rsidRDefault="00AC533F" w:rsidP="00F36E0A">
            <w:pPr>
              <w:rPr>
                <w:rFonts w:asciiTheme="minorHAnsi" w:hAnsiTheme="minorHAnsi" w:cstheme="minorHAnsi"/>
                <w:b/>
                <w:szCs w:val="22"/>
              </w:rPr>
            </w:pPr>
            <w:r w:rsidRPr="00CC7890">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C19071" w14:textId="612C0096" w:rsidR="00AC533F" w:rsidRPr="00CC7890" w:rsidRDefault="008E60D5" w:rsidP="003D319E">
            <w:pPr>
              <w:pStyle w:val="NormalWeb"/>
              <w:numPr>
                <w:ilvl w:val="0"/>
                <w:numId w:val="31"/>
              </w:numPr>
              <w:spacing w:line="259" w:lineRule="auto"/>
              <w:rPr>
                <w:rFonts w:asciiTheme="minorHAnsi" w:hAnsiTheme="minorHAnsi" w:cstheme="minorHAnsi"/>
                <w:sz w:val="22"/>
                <w:szCs w:val="22"/>
              </w:rPr>
            </w:pPr>
            <w: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r w:rsidR="008E60D5" w:rsidRPr="00CC7890" w14:paraId="60BA82D9"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5F4CB19" w14:textId="21B82AB0" w:rsidR="008E60D5" w:rsidRPr="00CC7890" w:rsidRDefault="008E60D5" w:rsidP="00F36E0A">
            <w:pPr>
              <w:rPr>
                <w:rFonts w:asciiTheme="minorHAnsi" w:hAnsiTheme="minorHAnsi" w:cstheme="minorHAnsi"/>
                <w:b/>
                <w:szCs w:val="22"/>
              </w:rPr>
            </w:pPr>
            <w:r>
              <w:rPr>
                <w:rFonts w:asciiTheme="minorHAnsi" w:hAnsiTheme="minorHAnsi" w:cstheme="minorHAnsi"/>
                <w:b/>
                <w:szCs w:val="22"/>
              </w:rPr>
              <w:lastRenderedPageBreak/>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4F6E119" w14:textId="77777777" w:rsidR="008E60D5" w:rsidRPr="008E60D5" w:rsidRDefault="008E60D5" w:rsidP="003D319E">
            <w:pPr>
              <w:pStyle w:val="NormalWeb"/>
              <w:numPr>
                <w:ilvl w:val="0"/>
                <w:numId w:val="31"/>
              </w:numPr>
              <w:spacing w:line="259" w:lineRule="auto"/>
              <w:rPr>
                <w:rFonts w:asciiTheme="minorHAnsi" w:hAnsiTheme="minorHAnsi" w:cstheme="minorHAnsi"/>
                <w:sz w:val="22"/>
                <w:szCs w:val="22"/>
              </w:rPr>
            </w:pPr>
            <w:r>
              <w:t xml:space="preserve">Amostras de materiais </w:t>
            </w:r>
          </w:p>
          <w:p w14:paraId="6701F600" w14:textId="77777777" w:rsidR="008E60D5" w:rsidRPr="008E60D5" w:rsidRDefault="008E60D5" w:rsidP="003D319E">
            <w:pPr>
              <w:pStyle w:val="NormalWeb"/>
              <w:numPr>
                <w:ilvl w:val="0"/>
                <w:numId w:val="31"/>
              </w:numPr>
              <w:spacing w:line="259" w:lineRule="auto"/>
              <w:rPr>
                <w:rFonts w:asciiTheme="minorHAnsi" w:hAnsiTheme="minorHAnsi" w:cstheme="minorHAnsi"/>
                <w:sz w:val="22"/>
                <w:szCs w:val="22"/>
              </w:rPr>
            </w:pPr>
            <w:r>
              <w:t xml:space="preserve">Normas </w:t>
            </w:r>
          </w:p>
          <w:p w14:paraId="3B2049C3" w14:textId="368BE9E1" w:rsidR="008E60D5" w:rsidRPr="00CC7890" w:rsidRDefault="008E60D5" w:rsidP="003D319E">
            <w:pPr>
              <w:pStyle w:val="NormalWeb"/>
              <w:numPr>
                <w:ilvl w:val="0"/>
                <w:numId w:val="31"/>
              </w:numPr>
              <w:spacing w:line="259" w:lineRule="auto"/>
              <w:rPr>
                <w:rFonts w:asciiTheme="minorHAnsi" w:hAnsiTheme="minorHAnsi" w:cstheme="minorHAnsi"/>
                <w:sz w:val="22"/>
                <w:szCs w:val="22"/>
              </w:rPr>
            </w:pPr>
            <w:r>
              <w:t>Livros e apostilas</w:t>
            </w:r>
          </w:p>
        </w:tc>
      </w:tr>
    </w:tbl>
    <w:p w14:paraId="2589F2A1" w14:textId="77777777" w:rsidR="0092745E" w:rsidRDefault="0092745E">
      <w:pPr>
        <w:tabs>
          <w:tab w:val="left" w:pos="3549"/>
        </w:tabs>
        <w:jc w:val="center"/>
        <w:rPr>
          <w:b/>
          <w:sz w:val="24"/>
        </w:rPr>
      </w:pPr>
    </w:p>
    <w:p w14:paraId="382DBF17" w14:textId="410CB07D" w:rsidR="0092745E" w:rsidRDefault="0092745E">
      <w:pPr>
        <w:tabs>
          <w:tab w:val="left" w:pos="3549"/>
        </w:tabs>
        <w:jc w:val="center"/>
        <w:rPr>
          <w:b/>
          <w:sz w:val="24"/>
        </w:rPr>
      </w:pPr>
    </w:p>
    <w:p w14:paraId="4E089C76" w14:textId="77777777" w:rsidR="0092745E" w:rsidRDefault="0092745E">
      <w:pPr>
        <w:tabs>
          <w:tab w:val="left" w:pos="3549"/>
        </w:tabs>
        <w:jc w:val="center"/>
        <w:rPr>
          <w:b/>
          <w:sz w:val="24"/>
        </w:rPr>
      </w:pPr>
    </w:p>
    <w:p w14:paraId="3B67432B" w14:textId="77777777" w:rsidR="0092745E" w:rsidRDefault="0092745E">
      <w:pPr>
        <w:tabs>
          <w:tab w:val="left" w:pos="3549"/>
        </w:tabs>
        <w:jc w:val="center"/>
        <w:rPr>
          <w:b/>
          <w:sz w:val="24"/>
        </w:rPr>
      </w:pPr>
    </w:p>
    <w:p w14:paraId="03889C78" w14:textId="77777777" w:rsidR="0092745E" w:rsidRDefault="0092745E">
      <w:pPr>
        <w:tabs>
          <w:tab w:val="left" w:pos="3549"/>
        </w:tabs>
        <w:jc w:val="center"/>
        <w:rPr>
          <w:b/>
          <w:sz w:val="24"/>
        </w:rPr>
      </w:pPr>
    </w:p>
    <w:p w14:paraId="2AE764E3" w14:textId="77777777" w:rsidR="0092745E" w:rsidRDefault="0092745E">
      <w:pPr>
        <w:tabs>
          <w:tab w:val="left" w:pos="3549"/>
        </w:tabs>
        <w:jc w:val="center"/>
        <w:rPr>
          <w:b/>
          <w:sz w:val="24"/>
        </w:rPr>
      </w:pPr>
    </w:p>
    <w:p w14:paraId="0A162246" w14:textId="77777777" w:rsidR="0092745E" w:rsidRDefault="0092745E">
      <w:pPr>
        <w:tabs>
          <w:tab w:val="left" w:pos="3549"/>
        </w:tabs>
        <w:jc w:val="center"/>
        <w:rPr>
          <w:b/>
          <w:sz w:val="24"/>
        </w:rPr>
      </w:pPr>
    </w:p>
    <w:p w14:paraId="0E2D87B0" w14:textId="77777777" w:rsidR="0092745E" w:rsidRDefault="0092745E">
      <w:pPr>
        <w:tabs>
          <w:tab w:val="left" w:pos="3549"/>
        </w:tabs>
        <w:jc w:val="center"/>
        <w:rPr>
          <w:b/>
          <w:sz w:val="24"/>
        </w:rPr>
      </w:pPr>
    </w:p>
    <w:p w14:paraId="03BB1D85" w14:textId="77777777" w:rsidR="0092745E" w:rsidRDefault="0092745E">
      <w:pPr>
        <w:tabs>
          <w:tab w:val="left" w:pos="3549"/>
        </w:tabs>
        <w:jc w:val="center"/>
        <w:rPr>
          <w:b/>
          <w:sz w:val="24"/>
        </w:rPr>
      </w:pPr>
    </w:p>
    <w:p w14:paraId="3C681BBB" w14:textId="77777777" w:rsidR="0092745E" w:rsidRDefault="0092745E">
      <w:pPr>
        <w:tabs>
          <w:tab w:val="left" w:pos="3549"/>
        </w:tabs>
        <w:jc w:val="center"/>
        <w:rPr>
          <w:b/>
          <w:sz w:val="24"/>
        </w:rPr>
      </w:pPr>
    </w:p>
    <w:p w14:paraId="00FCB96B" w14:textId="77777777" w:rsidR="0092745E" w:rsidRDefault="0092745E">
      <w:pPr>
        <w:tabs>
          <w:tab w:val="left" w:pos="3549"/>
        </w:tabs>
        <w:jc w:val="center"/>
        <w:rPr>
          <w:b/>
          <w:sz w:val="24"/>
        </w:rPr>
      </w:pPr>
    </w:p>
    <w:p w14:paraId="7A61E13C" w14:textId="77777777" w:rsidR="0092745E" w:rsidRDefault="0092745E">
      <w:pPr>
        <w:tabs>
          <w:tab w:val="left" w:pos="3549"/>
        </w:tabs>
        <w:jc w:val="center"/>
        <w:rPr>
          <w:b/>
          <w:sz w:val="24"/>
        </w:rPr>
      </w:pPr>
    </w:p>
    <w:p w14:paraId="180AB0D0" w14:textId="77777777" w:rsidR="0092745E" w:rsidRDefault="0092745E">
      <w:pPr>
        <w:tabs>
          <w:tab w:val="left" w:pos="3549"/>
        </w:tabs>
        <w:jc w:val="center"/>
        <w:rPr>
          <w:b/>
          <w:sz w:val="24"/>
        </w:rPr>
      </w:pPr>
    </w:p>
    <w:p w14:paraId="6D2DDDDF" w14:textId="77777777" w:rsidR="0092745E" w:rsidRDefault="0092745E">
      <w:pPr>
        <w:tabs>
          <w:tab w:val="left" w:pos="3549"/>
        </w:tabs>
        <w:jc w:val="center"/>
        <w:rPr>
          <w:b/>
          <w:sz w:val="24"/>
        </w:rPr>
      </w:pPr>
    </w:p>
    <w:p w14:paraId="13A5AAB3" w14:textId="77777777" w:rsidR="0092745E" w:rsidRDefault="0092745E">
      <w:pPr>
        <w:tabs>
          <w:tab w:val="left" w:pos="3549"/>
        </w:tabs>
        <w:jc w:val="center"/>
        <w:rPr>
          <w:b/>
          <w:sz w:val="24"/>
        </w:rPr>
      </w:pPr>
    </w:p>
    <w:p w14:paraId="55926413" w14:textId="77777777" w:rsidR="0092745E" w:rsidRDefault="0092745E">
      <w:pPr>
        <w:tabs>
          <w:tab w:val="left" w:pos="3549"/>
        </w:tabs>
        <w:jc w:val="center"/>
        <w:rPr>
          <w:b/>
          <w:sz w:val="24"/>
        </w:rPr>
      </w:pPr>
    </w:p>
    <w:p w14:paraId="6C161EF1" w14:textId="77777777" w:rsidR="0092745E" w:rsidRDefault="0092745E">
      <w:pPr>
        <w:tabs>
          <w:tab w:val="left" w:pos="3549"/>
        </w:tabs>
        <w:jc w:val="center"/>
        <w:rPr>
          <w:b/>
          <w:sz w:val="24"/>
        </w:rPr>
      </w:pPr>
    </w:p>
    <w:p w14:paraId="27ADEEED" w14:textId="77777777" w:rsidR="0092745E" w:rsidRDefault="0092745E">
      <w:pPr>
        <w:tabs>
          <w:tab w:val="left" w:pos="3549"/>
        </w:tabs>
        <w:jc w:val="center"/>
        <w:rPr>
          <w:b/>
          <w:sz w:val="24"/>
        </w:rPr>
      </w:pPr>
    </w:p>
    <w:p w14:paraId="56B3B8D0" w14:textId="77777777" w:rsidR="0092745E" w:rsidRDefault="0092745E">
      <w:pPr>
        <w:tabs>
          <w:tab w:val="left" w:pos="3549"/>
        </w:tabs>
        <w:jc w:val="center"/>
        <w:rPr>
          <w:b/>
          <w:sz w:val="24"/>
        </w:rPr>
      </w:pPr>
    </w:p>
    <w:p w14:paraId="47C5DEAD" w14:textId="1EDB864D" w:rsidR="0092745E" w:rsidRDefault="0092745E">
      <w:pPr>
        <w:tabs>
          <w:tab w:val="left" w:pos="3549"/>
        </w:tabs>
        <w:jc w:val="center"/>
        <w:rPr>
          <w:b/>
          <w:sz w:val="24"/>
        </w:rPr>
      </w:pPr>
    </w:p>
    <w:p w14:paraId="0CFC67E5" w14:textId="77777777" w:rsidR="0092745E" w:rsidRDefault="0092745E">
      <w:pPr>
        <w:tabs>
          <w:tab w:val="left" w:pos="3549"/>
        </w:tabs>
        <w:jc w:val="center"/>
        <w:rPr>
          <w:b/>
          <w:sz w:val="24"/>
        </w:rPr>
      </w:pPr>
    </w:p>
    <w:p w14:paraId="4A2A75E3" w14:textId="77777777" w:rsidR="0092745E" w:rsidRDefault="0092745E">
      <w:pPr>
        <w:tabs>
          <w:tab w:val="left" w:pos="3549"/>
        </w:tabs>
        <w:jc w:val="center"/>
        <w:rPr>
          <w:b/>
          <w:sz w:val="24"/>
        </w:rPr>
      </w:pPr>
    </w:p>
    <w:p w14:paraId="59F95A0F" w14:textId="77777777" w:rsidR="0092745E" w:rsidRDefault="0092745E">
      <w:pPr>
        <w:tabs>
          <w:tab w:val="left" w:pos="3549"/>
        </w:tabs>
        <w:jc w:val="center"/>
        <w:rPr>
          <w:b/>
          <w:sz w:val="24"/>
        </w:rPr>
      </w:pPr>
    </w:p>
    <w:p w14:paraId="4E00CE0F" w14:textId="77777777" w:rsidR="0092745E" w:rsidRDefault="0092745E">
      <w:pPr>
        <w:tabs>
          <w:tab w:val="left" w:pos="3549"/>
        </w:tabs>
        <w:jc w:val="center"/>
        <w:rPr>
          <w:b/>
          <w:sz w:val="24"/>
        </w:rPr>
      </w:pPr>
    </w:p>
    <w:p w14:paraId="0FEE02C6" w14:textId="77777777" w:rsidR="0092745E" w:rsidRDefault="0092745E">
      <w:pPr>
        <w:tabs>
          <w:tab w:val="left" w:pos="3549"/>
        </w:tabs>
        <w:jc w:val="center"/>
        <w:rPr>
          <w:b/>
          <w:sz w:val="24"/>
        </w:rPr>
      </w:pPr>
    </w:p>
    <w:p w14:paraId="38ED19EE" w14:textId="77777777" w:rsidR="0092745E" w:rsidRDefault="0092745E">
      <w:pPr>
        <w:tabs>
          <w:tab w:val="left" w:pos="3549"/>
        </w:tabs>
        <w:jc w:val="center"/>
        <w:rPr>
          <w:b/>
          <w:sz w:val="24"/>
        </w:rPr>
      </w:pPr>
    </w:p>
    <w:p w14:paraId="7B089B8B" w14:textId="77777777" w:rsidR="0092745E" w:rsidRDefault="0092745E">
      <w:pPr>
        <w:tabs>
          <w:tab w:val="left" w:pos="3549"/>
        </w:tabs>
        <w:jc w:val="center"/>
        <w:rPr>
          <w:b/>
          <w:sz w:val="24"/>
        </w:rPr>
      </w:pPr>
    </w:p>
    <w:p w14:paraId="14442CC5" w14:textId="77777777" w:rsidR="0092745E" w:rsidRDefault="0092745E">
      <w:pPr>
        <w:tabs>
          <w:tab w:val="left" w:pos="3549"/>
        </w:tabs>
        <w:jc w:val="center"/>
        <w:rPr>
          <w:b/>
          <w:sz w:val="24"/>
        </w:rPr>
      </w:pPr>
    </w:p>
    <w:p w14:paraId="16762C0E" w14:textId="77777777" w:rsidR="0092745E" w:rsidRDefault="0092745E">
      <w:pPr>
        <w:tabs>
          <w:tab w:val="left" w:pos="3549"/>
        </w:tabs>
        <w:jc w:val="center"/>
        <w:rPr>
          <w:b/>
          <w:sz w:val="24"/>
        </w:rPr>
      </w:pPr>
    </w:p>
    <w:p w14:paraId="4E84C830" w14:textId="66BBF81C" w:rsidR="0092745E" w:rsidRDefault="0092745E">
      <w:pPr>
        <w:tabs>
          <w:tab w:val="left" w:pos="3549"/>
        </w:tabs>
        <w:jc w:val="center"/>
        <w:rPr>
          <w:b/>
          <w:sz w:val="24"/>
        </w:rPr>
      </w:pPr>
    </w:p>
    <w:p w14:paraId="5700AEA1" w14:textId="77777777" w:rsidR="0092745E" w:rsidRDefault="0092745E">
      <w:pPr>
        <w:tabs>
          <w:tab w:val="left" w:pos="3549"/>
        </w:tabs>
        <w:jc w:val="center"/>
        <w:rPr>
          <w:b/>
          <w:sz w:val="24"/>
        </w:rPr>
      </w:pPr>
    </w:p>
    <w:p w14:paraId="5038447B" w14:textId="77777777" w:rsidR="0092745E" w:rsidRDefault="0092745E">
      <w:pPr>
        <w:tabs>
          <w:tab w:val="left" w:pos="3549"/>
        </w:tabs>
        <w:jc w:val="center"/>
        <w:rPr>
          <w:b/>
          <w:sz w:val="24"/>
        </w:rPr>
      </w:pPr>
    </w:p>
    <w:p w14:paraId="19A81567" w14:textId="77777777" w:rsidR="0092745E" w:rsidRDefault="0092745E">
      <w:pPr>
        <w:tabs>
          <w:tab w:val="left" w:pos="3549"/>
        </w:tabs>
        <w:jc w:val="center"/>
        <w:rPr>
          <w:b/>
          <w:sz w:val="24"/>
        </w:rPr>
      </w:pPr>
    </w:p>
    <w:p w14:paraId="6049C76A" w14:textId="77777777" w:rsidR="0092745E" w:rsidRDefault="0092745E">
      <w:pPr>
        <w:tabs>
          <w:tab w:val="left" w:pos="3549"/>
        </w:tabs>
        <w:jc w:val="center"/>
        <w:rPr>
          <w:b/>
          <w:sz w:val="24"/>
        </w:rPr>
      </w:pPr>
    </w:p>
    <w:p w14:paraId="097413CA" w14:textId="77777777" w:rsidR="0092745E" w:rsidRDefault="0092745E">
      <w:pPr>
        <w:tabs>
          <w:tab w:val="left" w:pos="3549"/>
        </w:tabs>
        <w:jc w:val="center"/>
        <w:rPr>
          <w:b/>
          <w:sz w:val="24"/>
        </w:rPr>
      </w:pPr>
    </w:p>
    <w:p w14:paraId="4527DD89" w14:textId="542A3698" w:rsidR="0092745E" w:rsidRDefault="0092745E">
      <w:pPr>
        <w:tabs>
          <w:tab w:val="left" w:pos="3549"/>
        </w:tabs>
        <w:jc w:val="center"/>
        <w:rPr>
          <w:b/>
          <w:sz w:val="24"/>
        </w:rPr>
      </w:pPr>
    </w:p>
    <w:p w14:paraId="256AB09B" w14:textId="77777777" w:rsidR="0092745E" w:rsidRDefault="0092745E">
      <w:pPr>
        <w:tabs>
          <w:tab w:val="left" w:pos="3549"/>
        </w:tabs>
        <w:jc w:val="center"/>
        <w:rPr>
          <w:b/>
          <w:sz w:val="24"/>
        </w:rPr>
      </w:pPr>
    </w:p>
    <w:p w14:paraId="0905EA00" w14:textId="77777777" w:rsidR="0092745E" w:rsidRDefault="0092745E">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DE1AA4" w:rsidRPr="00CC7890" w14:paraId="69C7C484"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9D27464" w14:textId="4119332A" w:rsidR="00DE1AA4" w:rsidRPr="00CC7890" w:rsidRDefault="00DE1AA4"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lastRenderedPageBreak/>
              <w:t xml:space="preserve">Módulo: </w:t>
            </w:r>
            <w:r w:rsidR="00282E48">
              <w:rPr>
                <w:rFonts w:asciiTheme="minorHAnsi" w:hAnsiTheme="minorHAnsi" w:cstheme="minorHAnsi"/>
                <w:b/>
                <w:color w:val="FFFFFF"/>
                <w:szCs w:val="22"/>
              </w:rPr>
              <w:t>Específico I</w:t>
            </w:r>
          </w:p>
        </w:tc>
      </w:tr>
      <w:tr w:rsidR="00DE1AA4" w:rsidRPr="00CC7890" w14:paraId="17AE8DEC"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FCAF1E4" w14:textId="77777777" w:rsidR="00DE1AA4" w:rsidRPr="00CC7890" w:rsidRDefault="00DE1AA4" w:rsidP="00F36E0A">
            <w:pPr>
              <w:rPr>
                <w:rFonts w:asciiTheme="minorHAnsi" w:eastAsia="Times New Roman" w:hAnsiTheme="minorHAnsi" w:cstheme="minorHAnsi"/>
                <w:szCs w:val="22"/>
              </w:rPr>
            </w:pPr>
            <w:r w:rsidRPr="00CC7890">
              <w:rPr>
                <w:rFonts w:asciiTheme="minorHAnsi" w:hAnsiTheme="minorHAnsi" w:cstheme="minorHAnsi"/>
                <w:b/>
                <w:szCs w:val="22"/>
              </w:rPr>
              <w:t xml:space="preserve">Perfil Profissional: </w:t>
            </w:r>
            <w:r w:rsidRPr="00CC7890">
              <w:rPr>
                <w:rFonts w:asciiTheme="minorHAnsi" w:hAnsiTheme="minorHAnsi" w:cstheme="minorHAnsi"/>
                <w:szCs w:val="22"/>
              </w:rPr>
              <w:t>TÉCNICO EM EDIFICAÇÕES</w:t>
            </w:r>
          </w:p>
        </w:tc>
      </w:tr>
      <w:tr w:rsidR="00DE1AA4" w:rsidRPr="00CC7890" w14:paraId="4B447C9A"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E876543" w14:textId="0D40A944" w:rsidR="00DE1AA4" w:rsidRPr="00CC7890" w:rsidRDefault="00DE1AA4" w:rsidP="00F36E0A">
            <w:pPr>
              <w:rPr>
                <w:rFonts w:asciiTheme="minorHAnsi" w:eastAsia="Times New Roman" w:hAnsiTheme="minorHAnsi" w:cstheme="minorHAnsi"/>
                <w:szCs w:val="22"/>
              </w:rPr>
            </w:pPr>
            <w:r w:rsidRPr="00CC7890">
              <w:rPr>
                <w:rFonts w:asciiTheme="minorHAnsi" w:hAnsiTheme="minorHAnsi" w:cstheme="minorHAnsi"/>
                <w:b/>
                <w:szCs w:val="22"/>
              </w:rPr>
              <w:t xml:space="preserve">Unidade Curricular: </w:t>
            </w:r>
            <w:r>
              <w:t>Projetos Arquitetônicos</w:t>
            </w:r>
          </w:p>
        </w:tc>
      </w:tr>
      <w:tr w:rsidR="00DE1AA4" w:rsidRPr="00CC7890" w14:paraId="79EAF7DA"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6D01CE" w14:textId="18C11695" w:rsidR="00DE1AA4" w:rsidRPr="00CC7890" w:rsidRDefault="00DE1AA4" w:rsidP="00F36E0A">
            <w:pPr>
              <w:rPr>
                <w:rFonts w:asciiTheme="minorHAnsi" w:hAnsiTheme="minorHAnsi" w:cstheme="minorHAnsi"/>
                <w:b/>
                <w:szCs w:val="22"/>
              </w:rPr>
            </w:pPr>
            <w:r w:rsidRPr="00CC7890">
              <w:rPr>
                <w:rFonts w:asciiTheme="minorHAnsi" w:hAnsiTheme="minorHAnsi" w:cstheme="minorHAnsi"/>
                <w:b/>
                <w:szCs w:val="22"/>
              </w:rPr>
              <w:t xml:space="preserve">Carga Horária: </w:t>
            </w:r>
            <w:r>
              <w:rPr>
                <w:rFonts w:asciiTheme="minorHAnsi" w:hAnsiTheme="minorHAnsi" w:cstheme="minorHAnsi"/>
                <w:bCs/>
                <w:szCs w:val="22"/>
              </w:rPr>
              <w:t>60</w:t>
            </w:r>
            <w:r w:rsidRPr="00CC7890">
              <w:rPr>
                <w:rFonts w:asciiTheme="minorHAnsi" w:hAnsiTheme="minorHAnsi" w:cstheme="minorHAnsi"/>
                <w:bCs/>
                <w:szCs w:val="22"/>
              </w:rPr>
              <w:t>h</w:t>
            </w:r>
          </w:p>
        </w:tc>
      </w:tr>
      <w:tr w:rsidR="00DE1AA4" w:rsidRPr="00CC7890" w14:paraId="79840D66"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63352FE" w14:textId="77777777" w:rsidR="00DE1AA4" w:rsidRPr="00CC7890" w:rsidRDefault="00DE1AA4" w:rsidP="00F36E0A">
            <w:pPr>
              <w:jc w:val="both"/>
              <w:rPr>
                <w:rFonts w:asciiTheme="minorHAnsi" w:eastAsia="Noto Sans Symbols" w:hAnsiTheme="minorHAnsi" w:cstheme="minorHAnsi"/>
                <w:b/>
                <w:szCs w:val="22"/>
              </w:rPr>
            </w:pPr>
            <w:r w:rsidRPr="00CC7890">
              <w:rPr>
                <w:rFonts w:asciiTheme="minorHAnsi" w:hAnsiTheme="minorHAnsi" w:cstheme="minorHAnsi"/>
                <w:b/>
                <w:szCs w:val="22"/>
              </w:rPr>
              <w:t>Unidade de Competência</w:t>
            </w:r>
          </w:p>
          <w:p w14:paraId="350AC714" w14:textId="2CA33BEF" w:rsidR="00DE1AA4" w:rsidRPr="00DE1AA4" w:rsidRDefault="00DE1AA4" w:rsidP="003D319E">
            <w:pPr>
              <w:pStyle w:val="PargrafodaLista"/>
              <w:numPr>
                <w:ilvl w:val="0"/>
                <w:numId w:val="27"/>
              </w:numPr>
              <w:jc w:val="both"/>
              <w:rPr>
                <w:rFonts w:asciiTheme="minorHAnsi" w:eastAsia="Times New Roman" w:hAnsiTheme="minorHAnsi" w:cstheme="minorHAnsi"/>
                <w:szCs w:val="22"/>
              </w:rPr>
            </w:pPr>
            <w:r w:rsidRPr="00CC7890">
              <w:rPr>
                <w:rFonts w:asciiTheme="minorHAnsi" w:hAnsiTheme="minorHAnsi" w:cstheme="minorHAnsi"/>
                <w:szCs w:val="22"/>
              </w:rPr>
              <w:t xml:space="preserve">F.1: Desenvolver projetos de edificações nos limites estabelecidos pela legislação vigente (80m2), considerando os padrões, normas e procedimentos técnicos, de qualidade, de saúde e segurança e de meio ambiente. </w:t>
            </w:r>
          </w:p>
        </w:tc>
      </w:tr>
      <w:tr w:rsidR="00DE1AA4" w:rsidRPr="00CC7890" w14:paraId="2E8426D4"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A02F8AA" w14:textId="77777777" w:rsidR="00DE1AA4" w:rsidRPr="00CC7890" w:rsidRDefault="00DE1AA4" w:rsidP="00F36E0A">
            <w:pPr>
              <w:pStyle w:val="NormalWeb"/>
              <w:spacing w:before="0" w:beforeAutospacing="0" w:after="0" w:afterAutospacing="0"/>
              <w:jc w:val="both"/>
              <w:rPr>
                <w:rFonts w:asciiTheme="minorHAnsi" w:hAnsiTheme="minorHAnsi" w:cstheme="minorHAnsi"/>
                <w:sz w:val="22"/>
                <w:szCs w:val="22"/>
              </w:rPr>
            </w:pPr>
            <w:r w:rsidRPr="00CC7890">
              <w:rPr>
                <w:rFonts w:asciiTheme="minorHAnsi" w:hAnsiTheme="minorHAnsi" w:cstheme="minorHAnsi"/>
                <w:b/>
                <w:sz w:val="22"/>
                <w:szCs w:val="22"/>
              </w:rPr>
              <w:t>Objetivo Geral:</w:t>
            </w:r>
            <w:r w:rsidRPr="00CC7890">
              <w:rPr>
                <w:rFonts w:asciiTheme="minorHAnsi" w:hAnsiTheme="minorHAnsi" w:cstheme="minorHAnsi"/>
                <w:sz w:val="22"/>
                <w:szCs w:val="22"/>
              </w:rPr>
              <w:t xml:space="preserve"> </w:t>
            </w:r>
          </w:p>
          <w:p w14:paraId="672401D6" w14:textId="77777777" w:rsidR="00DE1AA4" w:rsidRDefault="00DE1AA4" w:rsidP="00F36E0A">
            <w:pPr>
              <w:pStyle w:val="NormalWeb"/>
              <w:spacing w:before="0" w:beforeAutospacing="0" w:after="0" w:afterAutospacing="0"/>
              <w:jc w:val="both"/>
              <w:rPr>
                <w:rFonts w:asciiTheme="minorHAnsi" w:eastAsia="Times New Roman" w:hAnsiTheme="minorHAnsi" w:cstheme="minorHAnsi"/>
                <w:sz w:val="22"/>
                <w:szCs w:val="22"/>
              </w:rPr>
            </w:pPr>
            <w:r>
              <w:t>Desenvolver as capacidades técnicas e socioemocionais requeridas para a elaboração digital de projetos arquitetônicos de obras de edificações de até 80 m2, considerando requisitos e expectativas do cliente, normas, padrões e referências técnicas, estéticas e de qualidade</w:t>
            </w:r>
            <w:r>
              <w:rPr>
                <w:rFonts w:asciiTheme="minorHAnsi" w:eastAsia="Times New Roman" w:hAnsiTheme="minorHAnsi" w:cstheme="minorHAnsi"/>
                <w:sz w:val="22"/>
                <w:szCs w:val="22"/>
              </w:rPr>
              <w:t>.</w:t>
            </w:r>
          </w:p>
          <w:p w14:paraId="10E7FA90" w14:textId="30026686" w:rsidR="00DE1AA4" w:rsidRPr="00CC7890" w:rsidRDefault="00DE1AA4" w:rsidP="00F36E0A">
            <w:pPr>
              <w:pStyle w:val="NormalWeb"/>
              <w:spacing w:before="0" w:beforeAutospacing="0" w:after="0" w:afterAutospacing="0"/>
              <w:jc w:val="both"/>
              <w:rPr>
                <w:rFonts w:asciiTheme="minorHAnsi" w:eastAsia="Times New Roman" w:hAnsiTheme="minorHAnsi" w:cstheme="minorHAnsi"/>
                <w:sz w:val="22"/>
                <w:szCs w:val="22"/>
              </w:rPr>
            </w:pPr>
          </w:p>
        </w:tc>
      </w:tr>
      <w:tr w:rsidR="00DE1AA4" w:rsidRPr="00CC7890" w14:paraId="0628E774"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ED2558E" w14:textId="77777777" w:rsidR="00DE1AA4" w:rsidRPr="00CC7890" w:rsidRDefault="00DE1AA4"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t>Conteúdos Formativos</w:t>
            </w:r>
          </w:p>
        </w:tc>
      </w:tr>
      <w:tr w:rsidR="00DE1AA4" w:rsidRPr="00CC7890" w14:paraId="326329AC" w14:textId="77777777" w:rsidTr="00282E48">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A440FD3" w14:textId="77777777" w:rsidR="00DE1AA4" w:rsidRPr="00CC7890" w:rsidRDefault="00DE1AA4" w:rsidP="00F36E0A">
            <w:pPr>
              <w:rPr>
                <w:rFonts w:asciiTheme="minorHAnsi" w:eastAsia="Times New Roman" w:hAnsiTheme="minorHAnsi" w:cstheme="minorHAnsi"/>
                <w:szCs w:val="22"/>
              </w:rPr>
            </w:pPr>
            <w:r w:rsidRPr="00CC7890">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02004D1" w14:textId="77777777" w:rsidR="00DE1AA4" w:rsidRPr="00CC7890" w:rsidRDefault="00DE1AA4" w:rsidP="00F36E0A">
            <w:pPr>
              <w:rPr>
                <w:rFonts w:asciiTheme="minorHAnsi" w:eastAsia="Times New Roman" w:hAnsiTheme="minorHAnsi" w:cstheme="minorHAnsi"/>
                <w:szCs w:val="22"/>
              </w:rPr>
            </w:pPr>
            <w:r w:rsidRPr="00CC7890">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765A6BB" w14:textId="77777777" w:rsidR="00DE1AA4" w:rsidRPr="00CC7890" w:rsidRDefault="00DE1AA4" w:rsidP="00F36E0A">
            <w:pPr>
              <w:rPr>
                <w:rFonts w:asciiTheme="minorHAnsi" w:eastAsia="Times New Roman" w:hAnsiTheme="minorHAnsi" w:cstheme="minorHAnsi"/>
                <w:szCs w:val="22"/>
              </w:rPr>
            </w:pPr>
            <w:r w:rsidRPr="00CC7890">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1BA47DA" w14:textId="77777777" w:rsidR="00DE1AA4" w:rsidRPr="00CC7890" w:rsidRDefault="00DE1AA4" w:rsidP="00F36E0A">
            <w:pPr>
              <w:rPr>
                <w:rFonts w:asciiTheme="minorHAnsi" w:eastAsia="Times New Roman" w:hAnsiTheme="minorHAnsi" w:cstheme="minorHAnsi"/>
                <w:szCs w:val="22"/>
              </w:rPr>
            </w:pPr>
            <w:r w:rsidRPr="00CC7890">
              <w:rPr>
                <w:rFonts w:asciiTheme="minorHAnsi" w:hAnsiTheme="minorHAnsi" w:cstheme="minorHAnsi"/>
                <w:b/>
                <w:szCs w:val="22"/>
              </w:rPr>
              <w:t>Conhecimentos</w:t>
            </w:r>
          </w:p>
        </w:tc>
      </w:tr>
      <w:tr w:rsidR="00282E48" w:rsidRPr="00CC7890" w14:paraId="636D9531" w14:textId="77777777" w:rsidTr="000D296A">
        <w:trPr>
          <w:trHeight w:val="408"/>
        </w:trPr>
        <w:tc>
          <w:tcPr>
            <w:tcW w:w="191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B932247" w14:textId="29774552" w:rsidR="00282E48" w:rsidRPr="00CC7890" w:rsidRDefault="00282E48" w:rsidP="00F36E0A">
            <w:pPr>
              <w:rPr>
                <w:rFonts w:asciiTheme="minorHAnsi" w:hAnsiTheme="minorHAnsi" w:cstheme="minorHAnsi"/>
                <w:b/>
                <w:szCs w:val="22"/>
              </w:rPr>
            </w:pPr>
            <w:r>
              <w:t>1.1 Elaborar projetos arquitetônico 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696BB50" w14:textId="5414D901" w:rsidR="00282E48" w:rsidRPr="00CC7890" w:rsidRDefault="00282E48" w:rsidP="00F36E0A">
            <w:pPr>
              <w:rPr>
                <w:rFonts w:asciiTheme="minorHAnsi" w:hAnsiTheme="minorHAnsi" w:cstheme="minorHAnsi"/>
                <w:b/>
                <w:szCs w:val="22"/>
              </w:rPr>
            </w:pPr>
            <w:r>
              <w:t>1.1.1 Considerando os requisitos da legislação vigente.</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64FC322" w14:textId="77777777" w:rsidR="00282E48" w:rsidRPr="00282E48" w:rsidRDefault="00282E48" w:rsidP="003D319E">
            <w:pPr>
              <w:pStyle w:val="PargrafodaLista"/>
              <w:numPr>
                <w:ilvl w:val="0"/>
                <w:numId w:val="41"/>
              </w:numPr>
              <w:rPr>
                <w:rFonts w:asciiTheme="minorHAnsi" w:hAnsiTheme="minorHAnsi" w:cstheme="minorHAnsi"/>
                <w:b/>
                <w:szCs w:val="22"/>
              </w:rPr>
            </w:pPr>
            <w:r>
              <w:t xml:space="preserve">Interpretar a legislação vigente quanto às referências e requisitos a serem considerados e atendidos na elaboração do projeto arquitetônico. </w:t>
            </w:r>
          </w:p>
          <w:p w14:paraId="7F9CA468" w14:textId="09DAEB00" w:rsidR="00282E48" w:rsidRPr="00282E48" w:rsidRDefault="00282E48" w:rsidP="003D319E">
            <w:pPr>
              <w:pStyle w:val="PargrafodaLista"/>
              <w:numPr>
                <w:ilvl w:val="0"/>
                <w:numId w:val="41"/>
              </w:numPr>
              <w:rPr>
                <w:rFonts w:asciiTheme="minorHAnsi" w:hAnsiTheme="minorHAnsi" w:cstheme="minorHAnsi"/>
                <w:b/>
                <w:szCs w:val="22"/>
              </w:rPr>
            </w:pPr>
            <w:r>
              <w:t>Avaliar os desejos e expectativas do cliente/</w:t>
            </w:r>
            <w:proofErr w:type="spellStart"/>
            <w:r>
              <w:t>demandant</w:t>
            </w:r>
            <w:proofErr w:type="spellEnd"/>
            <w:r>
              <w:t xml:space="preserve"> e do ponto de vista da sua sintonia e adequação às referências e </w:t>
            </w:r>
            <w:r>
              <w:lastRenderedPageBreak/>
              <w:t>requisitos estabelecidos pela legislação vigente.</w:t>
            </w: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C9A69FC" w14:textId="77777777" w:rsidR="000D3206" w:rsidRDefault="000D3206" w:rsidP="00F36E0A">
            <w:r>
              <w:lastRenderedPageBreak/>
              <w:t xml:space="preserve">1 Inovação e Melhoria 1.1 Conceitos </w:t>
            </w:r>
          </w:p>
          <w:p w14:paraId="1F62558A" w14:textId="77777777" w:rsidR="000D3206" w:rsidRDefault="000D3206" w:rsidP="00F36E0A">
            <w:r>
              <w:t xml:space="preserve">1.2 Inovação x melhoria 1.3 Visão inovadora </w:t>
            </w:r>
          </w:p>
          <w:p w14:paraId="14B1148D" w14:textId="77777777" w:rsidR="000D3206" w:rsidRDefault="000D3206" w:rsidP="00F36E0A">
            <w:r>
              <w:t xml:space="preserve">1.4 A inovação e a melhoria contínua nos processos se ambientes de trabalho </w:t>
            </w:r>
          </w:p>
          <w:p w14:paraId="63FE0DF4" w14:textId="77777777" w:rsidR="000D3206" w:rsidRDefault="000D3206" w:rsidP="00F36E0A">
            <w:r>
              <w:t xml:space="preserve">2 Resolução de Problemas </w:t>
            </w:r>
          </w:p>
          <w:p w14:paraId="1B244637" w14:textId="77777777" w:rsidR="000D3206" w:rsidRDefault="000D3206" w:rsidP="00F36E0A">
            <w:r>
              <w:t xml:space="preserve">2.1 Métodos e técnicas de análise e solução de problemas - MASP </w:t>
            </w:r>
          </w:p>
          <w:p w14:paraId="5FA0120D" w14:textId="77777777" w:rsidR="000D3206" w:rsidRDefault="000D3206" w:rsidP="00F36E0A">
            <w:r>
              <w:t xml:space="preserve">2.2 Etapas da resolução de problemas: identificação do problema; Distinção do problema; Investigação; Planejamento; Execução 3 Documentação Técnica </w:t>
            </w:r>
            <w:r>
              <w:lastRenderedPageBreak/>
              <w:t xml:space="preserve">3.1 Métodos, técnicas, processos, etapas e ferramentas computacionais </w:t>
            </w:r>
          </w:p>
          <w:p w14:paraId="6FA318BB" w14:textId="59A665E6" w:rsidR="00282E48" w:rsidRDefault="000D3206" w:rsidP="00F36E0A">
            <w:r>
              <w:t>3.2 Documentação final do Projeto Arquitetônico</w:t>
            </w:r>
          </w:p>
          <w:p w14:paraId="56127252" w14:textId="77777777" w:rsidR="000D3206" w:rsidRDefault="000D3206" w:rsidP="00F36E0A">
            <w:r>
              <w:t xml:space="preserve">3.2.1 Plantas </w:t>
            </w:r>
          </w:p>
          <w:p w14:paraId="735CBA46" w14:textId="77777777" w:rsidR="000D3206" w:rsidRDefault="000D3206" w:rsidP="00F36E0A">
            <w:r>
              <w:t xml:space="preserve">3.2.2 Especificações 3.2.3 Memoriais </w:t>
            </w:r>
          </w:p>
          <w:p w14:paraId="3ACF3477" w14:textId="77777777" w:rsidR="000D3206" w:rsidRDefault="000D3206" w:rsidP="00F36E0A">
            <w:r>
              <w:t xml:space="preserve">4 Etapas para Elaboração do Anteprojeto Arquitetônico 4.1 Definição do Anteprojeto </w:t>
            </w:r>
          </w:p>
          <w:p w14:paraId="75EC8394" w14:textId="77777777" w:rsidR="000D3206" w:rsidRDefault="000D3206" w:rsidP="00F36E0A">
            <w:r>
              <w:t xml:space="preserve">4.1.1 Referências e requisitos do cliente (Número de pavimentos, cortes esquemáticos, fachada principal, acabamentos de fachada, ...) </w:t>
            </w:r>
          </w:p>
          <w:p w14:paraId="1E0EA6EB" w14:textId="77777777" w:rsidR="000D3206" w:rsidRDefault="000D3206" w:rsidP="00F36E0A">
            <w:r>
              <w:t xml:space="preserve">4.2 Elaboração do Anteprojeto </w:t>
            </w:r>
          </w:p>
          <w:p w14:paraId="5D9EC026" w14:textId="77777777" w:rsidR="000D3206" w:rsidRDefault="000D3206" w:rsidP="00F36E0A">
            <w:r>
              <w:t xml:space="preserve">4.3 Ajustes e Adequações no Anteprojeto </w:t>
            </w:r>
          </w:p>
          <w:p w14:paraId="2747A659" w14:textId="77777777" w:rsidR="000D3206" w:rsidRDefault="000D3206" w:rsidP="00F36E0A">
            <w:r>
              <w:t xml:space="preserve">4.4 Validação do Anteprojeto </w:t>
            </w:r>
          </w:p>
          <w:p w14:paraId="6A52F483" w14:textId="77777777" w:rsidR="000D3206" w:rsidRDefault="000D3206" w:rsidP="00F36E0A">
            <w:r>
              <w:t xml:space="preserve">4.5 Especificações do Anteprojeto </w:t>
            </w:r>
          </w:p>
          <w:p w14:paraId="10E9DFAD" w14:textId="77777777" w:rsidR="000D3206" w:rsidRDefault="000D3206" w:rsidP="00F36E0A">
            <w:r>
              <w:t xml:space="preserve">5 Recursos Computacionais (BIM, </w:t>
            </w:r>
            <w:proofErr w:type="gramStart"/>
            <w:r>
              <w:t>CAD,..</w:t>
            </w:r>
            <w:proofErr w:type="gramEnd"/>
            <w:r>
              <w:t xml:space="preserve">) </w:t>
            </w:r>
          </w:p>
          <w:p w14:paraId="095A93D7" w14:textId="77777777" w:rsidR="000D3206" w:rsidRDefault="000D3206" w:rsidP="00F36E0A">
            <w:r>
              <w:t xml:space="preserve">5.1 Principais recursos computacionais </w:t>
            </w:r>
          </w:p>
          <w:p w14:paraId="0A81DE37" w14:textId="77777777" w:rsidR="000D3206" w:rsidRDefault="000D3206" w:rsidP="00F36E0A">
            <w:r>
              <w:t xml:space="preserve">5.1.1 Características 5.1.2 Aplicações </w:t>
            </w:r>
          </w:p>
          <w:p w14:paraId="52909BD4" w14:textId="77777777" w:rsidR="000D3206" w:rsidRDefault="000D3206" w:rsidP="00F36E0A">
            <w:r>
              <w:t xml:space="preserve">5.1.3 Requisitos de uso 5.2 Elaboração de projetos arquitetônicos 5.2.1 Plantas </w:t>
            </w:r>
          </w:p>
          <w:p w14:paraId="546E00A0" w14:textId="77777777" w:rsidR="000D3206" w:rsidRDefault="000D3206" w:rsidP="00F36E0A">
            <w:r>
              <w:t xml:space="preserve">5.2.2 Especificações (tabela de esquadrias, quadro de áreas) </w:t>
            </w:r>
          </w:p>
          <w:p w14:paraId="72F151FB" w14:textId="77777777" w:rsidR="000D3206" w:rsidRDefault="000D3206" w:rsidP="00F36E0A">
            <w:r>
              <w:t xml:space="preserve">5.2.3 Memorial descritivo 6 Acessibilidade </w:t>
            </w:r>
          </w:p>
          <w:p w14:paraId="55A81A01" w14:textId="77777777" w:rsidR="000D3206" w:rsidRDefault="000D3206" w:rsidP="00F36E0A">
            <w:r>
              <w:lastRenderedPageBreak/>
              <w:t xml:space="preserve">6.1 Características arquitetônicas </w:t>
            </w:r>
          </w:p>
          <w:p w14:paraId="2309B7E1" w14:textId="77777777" w:rsidR="000D3206" w:rsidRDefault="000D3206" w:rsidP="00F36E0A">
            <w:r>
              <w:t xml:space="preserve">6.2 Legislação vigente (NBR 8050) </w:t>
            </w:r>
          </w:p>
          <w:p w14:paraId="17C32FD1" w14:textId="77777777" w:rsidR="000D3206" w:rsidRDefault="000D3206" w:rsidP="00F36E0A">
            <w:r>
              <w:t xml:space="preserve">7 Conforto Ambiental </w:t>
            </w:r>
          </w:p>
          <w:p w14:paraId="58A2385F" w14:textId="77777777" w:rsidR="000D3206" w:rsidRDefault="000D3206" w:rsidP="00F36E0A">
            <w:r>
              <w:t xml:space="preserve">7.1 Características arquitetônicas </w:t>
            </w:r>
          </w:p>
          <w:p w14:paraId="1AD470EA" w14:textId="77777777" w:rsidR="000D3206" w:rsidRDefault="000D3206" w:rsidP="00F36E0A">
            <w:r>
              <w:t xml:space="preserve">7.2 Critérios de Conforto Ambiental </w:t>
            </w:r>
          </w:p>
          <w:p w14:paraId="0C664FB1" w14:textId="77777777" w:rsidR="000D3206" w:rsidRDefault="000D3206" w:rsidP="00F36E0A">
            <w:r>
              <w:t xml:space="preserve">7.2.1 Insolação </w:t>
            </w:r>
          </w:p>
          <w:p w14:paraId="039DDC67" w14:textId="77777777" w:rsidR="000D3206" w:rsidRDefault="000D3206" w:rsidP="00F36E0A">
            <w:r>
              <w:t xml:space="preserve">7.2.2 Aeração </w:t>
            </w:r>
          </w:p>
          <w:p w14:paraId="2A637B40" w14:textId="77777777" w:rsidR="000D3206" w:rsidRDefault="000D3206" w:rsidP="00F36E0A">
            <w:r>
              <w:t xml:space="preserve">7.2.3 Luminosidade </w:t>
            </w:r>
          </w:p>
          <w:p w14:paraId="304C0F96" w14:textId="5A1D200D" w:rsidR="000D3206" w:rsidRDefault="000D3206" w:rsidP="00F36E0A">
            <w:r>
              <w:t>8 Sistemas Construtivos</w:t>
            </w:r>
          </w:p>
          <w:p w14:paraId="42642C82" w14:textId="77777777" w:rsidR="000D3206" w:rsidRDefault="000D3206" w:rsidP="00F36E0A">
            <w:r>
              <w:t xml:space="preserve">8.1 Tipos de Sistemas Construtivos </w:t>
            </w:r>
          </w:p>
          <w:p w14:paraId="2952C496" w14:textId="77777777" w:rsidR="000D3206" w:rsidRDefault="000D3206" w:rsidP="00F36E0A">
            <w:r>
              <w:t xml:space="preserve">8.1.1 Sistemas construtivos convencionais </w:t>
            </w:r>
          </w:p>
          <w:p w14:paraId="7A70C094" w14:textId="77777777" w:rsidR="000D3206" w:rsidRDefault="000D3206" w:rsidP="00F36E0A">
            <w:r>
              <w:t xml:space="preserve">8.1.2 Sistema Construtivo em Alvenaria Estrutural </w:t>
            </w:r>
          </w:p>
          <w:p w14:paraId="4F5B7B5C" w14:textId="77777777" w:rsidR="000D3206" w:rsidRDefault="000D3206" w:rsidP="00F36E0A">
            <w:r>
              <w:t xml:space="preserve">8.1.3 Sistema Construtivo em Parede de Concreto </w:t>
            </w:r>
          </w:p>
          <w:p w14:paraId="0847A71B" w14:textId="77777777" w:rsidR="000D3206" w:rsidRDefault="000D3206" w:rsidP="00F36E0A">
            <w:r>
              <w:t xml:space="preserve">8.1.4 Sistema Construtivo em </w:t>
            </w:r>
            <w:proofErr w:type="spellStart"/>
            <w:r>
              <w:t>wood</w:t>
            </w:r>
            <w:proofErr w:type="spellEnd"/>
            <w:r>
              <w:t xml:space="preserve"> frame </w:t>
            </w:r>
          </w:p>
          <w:p w14:paraId="6DE30F5E" w14:textId="77777777" w:rsidR="000D3206" w:rsidRDefault="000D3206" w:rsidP="00F36E0A">
            <w:r>
              <w:t xml:space="preserve">8.1.5 Sistemas construtivos </w:t>
            </w:r>
            <w:proofErr w:type="spellStart"/>
            <w:r>
              <w:t>drywall</w:t>
            </w:r>
            <w:proofErr w:type="spellEnd"/>
            <w:r>
              <w:t xml:space="preserve"> </w:t>
            </w:r>
          </w:p>
          <w:p w14:paraId="11CBC7D3" w14:textId="77777777" w:rsidR="000D3206" w:rsidRDefault="000D3206" w:rsidP="00F36E0A">
            <w:r>
              <w:t xml:space="preserve">8.1.6 Sistemas construtivos Light Steel Frame </w:t>
            </w:r>
          </w:p>
          <w:p w14:paraId="7380DE4D" w14:textId="77777777" w:rsidR="000D3206" w:rsidRDefault="000D3206" w:rsidP="00F36E0A">
            <w:r>
              <w:t xml:space="preserve">8.2 Impactos do Sistema Construtivo no projeto arquitetônico (flexibilidade da planta, vãos livres...) </w:t>
            </w:r>
          </w:p>
          <w:p w14:paraId="0DECDBC1" w14:textId="77777777" w:rsidR="000D3206" w:rsidRDefault="000D3206" w:rsidP="00F36E0A">
            <w:r>
              <w:t xml:space="preserve">9 Referências para Elaboração de Projetos Arquitetônicos </w:t>
            </w:r>
          </w:p>
          <w:p w14:paraId="5B0FAB2B" w14:textId="77777777" w:rsidR="000D3206" w:rsidRDefault="000D3206" w:rsidP="00F36E0A">
            <w:r>
              <w:t xml:space="preserve">9.1 Necessidades e expectativas do cliente/demandante (briefing) </w:t>
            </w:r>
          </w:p>
          <w:p w14:paraId="375C1A66" w14:textId="52B73F99" w:rsidR="000D3206" w:rsidRPr="00CC7890" w:rsidRDefault="000D3206" w:rsidP="00F36E0A">
            <w:pPr>
              <w:rPr>
                <w:rFonts w:asciiTheme="minorHAnsi" w:hAnsiTheme="minorHAnsi" w:cstheme="minorHAnsi"/>
                <w:b/>
                <w:szCs w:val="22"/>
              </w:rPr>
            </w:pPr>
            <w:r>
              <w:t xml:space="preserve">9.2 Legislação vigente 9.3 Referências e </w:t>
            </w:r>
            <w:r>
              <w:lastRenderedPageBreak/>
              <w:t>requisitos do cliente x legislação vigente x viabilidade econômica 9.4 Conceitos culturais e estilos arquitetônicos</w:t>
            </w:r>
          </w:p>
        </w:tc>
      </w:tr>
      <w:tr w:rsidR="00282E48" w:rsidRPr="00CC7890" w14:paraId="3A59D850" w14:textId="77777777" w:rsidTr="000D296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8ED9C10" w14:textId="77777777" w:rsidR="00282E48" w:rsidRPr="00CC7890" w:rsidRDefault="00282E48"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E88D1F4" w14:textId="062072C8" w:rsidR="00282E48" w:rsidRPr="00CC7890" w:rsidRDefault="00964B25" w:rsidP="00F36E0A">
            <w:pPr>
              <w:rPr>
                <w:rFonts w:asciiTheme="minorHAnsi" w:hAnsiTheme="minorHAnsi" w:cstheme="minorHAnsi"/>
                <w:b/>
                <w:szCs w:val="22"/>
              </w:rPr>
            </w:pPr>
            <w:r>
              <w:t>1.1.2 Considerando os conceitos culturais e de estilo arquitetônico a serem aplicados ao projeto.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A1EC06E" w14:textId="77777777" w:rsidR="00964B25" w:rsidRPr="00964B25" w:rsidRDefault="00964B25" w:rsidP="003D319E">
            <w:pPr>
              <w:pStyle w:val="PargrafodaLista"/>
              <w:numPr>
                <w:ilvl w:val="0"/>
                <w:numId w:val="42"/>
              </w:numPr>
              <w:rPr>
                <w:rFonts w:asciiTheme="minorHAnsi" w:hAnsiTheme="minorHAnsi" w:cstheme="minorHAnsi"/>
                <w:b/>
                <w:szCs w:val="22"/>
              </w:rPr>
            </w:pPr>
            <w:r>
              <w:t xml:space="preserve">Reconhecer os diferentes conceitos culturais e estilos que se aplicam à elaboração de projetos arquitetônicos. </w:t>
            </w:r>
          </w:p>
          <w:p w14:paraId="6EB042FF" w14:textId="6AF3695F" w:rsidR="00964B25" w:rsidRPr="00964B25" w:rsidRDefault="00964B25" w:rsidP="003D319E">
            <w:pPr>
              <w:pStyle w:val="PargrafodaLista"/>
              <w:numPr>
                <w:ilvl w:val="0"/>
                <w:numId w:val="42"/>
              </w:numPr>
              <w:rPr>
                <w:rFonts w:asciiTheme="minorHAnsi" w:hAnsiTheme="minorHAnsi" w:cstheme="minorHAnsi"/>
                <w:b/>
                <w:szCs w:val="22"/>
              </w:rPr>
            </w:pPr>
            <w:r>
              <w:t xml:space="preserve">Selecionar os conceitos culturais e estilos que melhor se enquadram no contexto de construção da edificação e/ou que melhor expressam as necessidades e expectativas do cliente/demandante. </w:t>
            </w:r>
          </w:p>
          <w:p w14:paraId="31EB43B3" w14:textId="0838EFD2" w:rsidR="00964B25" w:rsidRPr="00964B25" w:rsidRDefault="00964B25" w:rsidP="003D319E">
            <w:pPr>
              <w:pStyle w:val="PargrafodaLista"/>
              <w:numPr>
                <w:ilvl w:val="0"/>
                <w:numId w:val="42"/>
              </w:numPr>
              <w:rPr>
                <w:rFonts w:asciiTheme="minorHAnsi" w:hAnsiTheme="minorHAnsi" w:cstheme="minorHAnsi"/>
                <w:b/>
                <w:szCs w:val="22"/>
              </w:rPr>
            </w:pPr>
            <w:r>
              <w:t>Elaborar desenhos arquitetônicos pela aplicação de diferentes conceitos culturais e estilos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990FD80" w14:textId="77777777" w:rsidR="00282E48" w:rsidRPr="00CC7890" w:rsidRDefault="00282E48" w:rsidP="00F36E0A">
            <w:pPr>
              <w:rPr>
                <w:rFonts w:asciiTheme="minorHAnsi" w:hAnsiTheme="minorHAnsi" w:cstheme="minorHAnsi"/>
                <w:b/>
                <w:szCs w:val="22"/>
              </w:rPr>
            </w:pPr>
          </w:p>
        </w:tc>
      </w:tr>
      <w:tr w:rsidR="00965C63" w:rsidRPr="00CC7890" w14:paraId="476129AE" w14:textId="77777777" w:rsidTr="000D296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F3A182C" w14:textId="77777777" w:rsidR="00965C63" w:rsidRPr="00CC7890" w:rsidRDefault="00965C63"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2BE4938" w14:textId="744AA53A" w:rsidR="00965C63" w:rsidRPr="00CC7890" w:rsidRDefault="00965C63" w:rsidP="00F36E0A">
            <w:pPr>
              <w:rPr>
                <w:rFonts w:asciiTheme="minorHAnsi" w:hAnsiTheme="minorHAnsi" w:cstheme="minorHAnsi"/>
                <w:b/>
                <w:szCs w:val="22"/>
              </w:rPr>
            </w:pPr>
            <w:r>
              <w:t>1.1.3 Considerando os requisitos de conforto ambiental</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90BBF22" w14:textId="7B562EBC" w:rsidR="00965C63" w:rsidRPr="00965C63" w:rsidRDefault="00965C63" w:rsidP="003D319E">
            <w:pPr>
              <w:pStyle w:val="PargrafodaLista"/>
              <w:numPr>
                <w:ilvl w:val="0"/>
                <w:numId w:val="43"/>
              </w:numPr>
              <w:rPr>
                <w:rFonts w:asciiTheme="minorHAnsi" w:hAnsiTheme="minorHAnsi" w:cstheme="minorHAnsi"/>
                <w:b/>
                <w:szCs w:val="22"/>
              </w:rPr>
            </w:pPr>
            <w:r>
              <w:t xml:space="preserve">Definir características arquitetônicas para o projeto pelos critérios de conforto ambiental da edificação, </w:t>
            </w:r>
            <w:r>
              <w:lastRenderedPageBreak/>
              <w:t>considerando insolação, aeração e luminosidade.</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2B07ABC" w14:textId="77777777" w:rsidR="00965C63" w:rsidRPr="00CC7890" w:rsidRDefault="00965C63" w:rsidP="00F36E0A">
            <w:pPr>
              <w:rPr>
                <w:rFonts w:asciiTheme="minorHAnsi" w:hAnsiTheme="minorHAnsi" w:cstheme="minorHAnsi"/>
                <w:b/>
                <w:szCs w:val="22"/>
              </w:rPr>
            </w:pPr>
          </w:p>
        </w:tc>
      </w:tr>
      <w:tr w:rsidR="00965C63" w:rsidRPr="00CC7890" w14:paraId="521F14E5" w14:textId="77777777" w:rsidTr="000D296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2B81EC1" w14:textId="77777777" w:rsidR="00965C63" w:rsidRPr="00CC7890" w:rsidRDefault="00965C63"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C80B0F8" w14:textId="007D48BD" w:rsidR="00965C63" w:rsidRPr="00CC7890" w:rsidRDefault="00965C63" w:rsidP="00F36E0A">
            <w:pPr>
              <w:rPr>
                <w:rFonts w:asciiTheme="minorHAnsi" w:hAnsiTheme="minorHAnsi" w:cstheme="minorHAnsi"/>
                <w:b/>
                <w:szCs w:val="22"/>
              </w:rPr>
            </w:pPr>
            <w:r>
              <w:t>1.1.4 Considerando as limitações e/ou padrão econômico que impactam o projeto.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01218A5" w14:textId="4BA2E571" w:rsidR="00965C63" w:rsidRPr="00965C63" w:rsidRDefault="00965C63" w:rsidP="003D319E">
            <w:pPr>
              <w:pStyle w:val="PargrafodaLista"/>
              <w:numPr>
                <w:ilvl w:val="0"/>
                <w:numId w:val="43"/>
              </w:numPr>
              <w:rPr>
                <w:rFonts w:asciiTheme="minorHAnsi" w:hAnsiTheme="minorHAnsi" w:cstheme="minorHAnsi"/>
                <w:b/>
                <w:szCs w:val="22"/>
              </w:rPr>
            </w:pPr>
            <w:r>
              <w:t>Definir soluções arquitetônicas para o projeto da edificação que se enquadrem nas limitações e/ou padrão econômico do cliente/demandante.</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1486A35" w14:textId="77777777" w:rsidR="00965C63" w:rsidRPr="00CC7890" w:rsidRDefault="00965C63" w:rsidP="00F36E0A">
            <w:pPr>
              <w:rPr>
                <w:rFonts w:asciiTheme="minorHAnsi" w:hAnsiTheme="minorHAnsi" w:cstheme="minorHAnsi"/>
                <w:b/>
                <w:szCs w:val="22"/>
              </w:rPr>
            </w:pPr>
          </w:p>
        </w:tc>
      </w:tr>
      <w:tr w:rsidR="00965C63" w:rsidRPr="00CC7890" w14:paraId="457BA51F" w14:textId="77777777" w:rsidTr="000D296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C4ACC0A" w14:textId="77777777" w:rsidR="00965C63" w:rsidRPr="00CC7890" w:rsidRDefault="00965C63"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C8277CB" w14:textId="4D6051A8" w:rsidR="00965C63" w:rsidRPr="00CC7890" w:rsidRDefault="00965C63" w:rsidP="00F36E0A">
            <w:pPr>
              <w:rPr>
                <w:rFonts w:asciiTheme="minorHAnsi" w:hAnsiTheme="minorHAnsi" w:cstheme="minorHAnsi"/>
                <w:b/>
                <w:szCs w:val="22"/>
              </w:rPr>
            </w:pPr>
            <w:r>
              <w:t>1.1.5 Considerando o sistema construtivo a ser utilizado na edificação.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3865A06" w14:textId="77777777" w:rsidR="00965C63" w:rsidRPr="00965C63" w:rsidRDefault="00965C63" w:rsidP="003D319E">
            <w:pPr>
              <w:pStyle w:val="PargrafodaLista"/>
              <w:numPr>
                <w:ilvl w:val="0"/>
                <w:numId w:val="43"/>
              </w:numPr>
              <w:rPr>
                <w:rFonts w:asciiTheme="minorHAnsi" w:hAnsiTheme="minorHAnsi" w:cstheme="minorHAnsi"/>
                <w:b/>
                <w:szCs w:val="22"/>
              </w:rPr>
            </w:pPr>
            <w:r>
              <w:t xml:space="preserve">Reconhecer os diferentes tipos de sistemas construtivos empregados em obras de edificações, bem como os impactos </w:t>
            </w:r>
            <w:proofErr w:type="gramStart"/>
            <w:r>
              <w:t>dos mesmos</w:t>
            </w:r>
            <w:proofErr w:type="gramEnd"/>
            <w:r>
              <w:t xml:space="preserve"> na elaboração dos respectivos projetos arquitetônicos. </w:t>
            </w:r>
          </w:p>
          <w:p w14:paraId="5194A818" w14:textId="77777777" w:rsidR="00965C63" w:rsidRPr="00965C63" w:rsidRDefault="00965C63" w:rsidP="003D319E">
            <w:pPr>
              <w:pStyle w:val="PargrafodaLista"/>
              <w:numPr>
                <w:ilvl w:val="0"/>
                <w:numId w:val="43"/>
              </w:numPr>
              <w:rPr>
                <w:rFonts w:asciiTheme="minorHAnsi" w:hAnsiTheme="minorHAnsi" w:cstheme="minorHAnsi"/>
                <w:b/>
                <w:szCs w:val="22"/>
              </w:rPr>
            </w:pPr>
            <w:r>
              <w:t xml:space="preserve">Elaborar projetos arquitetônicos para sistemas construtivos convencionais. </w:t>
            </w:r>
          </w:p>
          <w:p w14:paraId="6DBD4B6A" w14:textId="77777777" w:rsidR="00965C63" w:rsidRPr="00965C63" w:rsidRDefault="00965C63" w:rsidP="003D319E">
            <w:pPr>
              <w:pStyle w:val="PargrafodaLista"/>
              <w:numPr>
                <w:ilvl w:val="0"/>
                <w:numId w:val="43"/>
              </w:numPr>
              <w:rPr>
                <w:rFonts w:asciiTheme="minorHAnsi" w:hAnsiTheme="minorHAnsi" w:cstheme="minorHAnsi"/>
                <w:b/>
                <w:szCs w:val="22"/>
              </w:rPr>
            </w:pPr>
            <w:r>
              <w:t xml:space="preserve">Elaborar projetos arquitetônicos que aplicam sistemas construtivos </w:t>
            </w:r>
            <w:proofErr w:type="spellStart"/>
            <w:r>
              <w:t>drywall</w:t>
            </w:r>
            <w:proofErr w:type="spellEnd"/>
            <w:r>
              <w:t xml:space="preserve">. </w:t>
            </w:r>
          </w:p>
          <w:p w14:paraId="643A909E" w14:textId="1A5CB575" w:rsidR="00965C63" w:rsidRPr="00965C63" w:rsidRDefault="00965C63" w:rsidP="003D319E">
            <w:pPr>
              <w:pStyle w:val="PargrafodaLista"/>
              <w:numPr>
                <w:ilvl w:val="0"/>
                <w:numId w:val="43"/>
              </w:numPr>
              <w:rPr>
                <w:rFonts w:asciiTheme="minorHAnsi" w:hAnsiTheme="minorHAnsi" w:cstheme="minorHAnsi"/>
                <w:b/>
                <w:szCs w:val="22"/>
              </w:rPr>
            </w:pPr>
            <w:r>
              <w:t xml:space="preserve">Elaborar projetos </w:t>
            </w:r>
            <w:r>
              <w:lastRenderedPageBreak/>
              <w:t xml:space="preserve">arquitetônicos para sistemas construtivos light </w:t>
            </w:r>
            <w:proofErr w:type="spellStart"/>
            <w:r>
              <w:t>steel</w:t>
            </w:r>
            <w:proofErr w:type="spellEnd"/>
            <w:r>
              <w:t xml:space="preserve"> frame. </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5CAF090" w14:textId="77777777" w:rsidR="00965C63" w:rsidRPr="00CC7890" w:rsidRDefault="00965C63" w:rsidP="00F36E0A">
            <w:pPr>
              <w:rPr>
                <w:rFonts w:asciiTheme="minorHAnsi" w:hAnsiTheme="minorHAnsi" w:cstheme="minorHAnsi"/>
                <w:b/>
                <w:szCs w:val="22"/>
              </w:rPr>
            </w:pPr>
          </w:p>
        </w:tc>
      </w:tr>
      <w:tr w:rsidR="00965C63" w:rsidRPr="00CC7890" w14:paraId="485E2538" w14:textId="77777777" w:rsidTr="000D296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1F952CD" w14:textId="77777777" w:rsidR="00965C63" w:rsidRPr="00CC7890" w:rsidRDefault="00965C63"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4EA4F1F" w14:textId="034FB22B" w:rsidR="00965C63" w:rsidRPr="00CC7890" w:rsidRDefault="00965C63" w:rsidP="00F36E0A">
            <w:pPr>
              <w:rPr>
                <w:rFonts w:asciiTheme="minorHAnsi" w:hAnsiTheme="minorHAnsi" w:cstheme="minorHAnsi"/>
                <w:b/>
                <w:szCs w:val="22"/>
              </w:rPr>
            </w:pPr>
            <w:r>
              <w:t>1.1.6 Considerando as condições de acessibilidade estabelecidas pela legislação vigente</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BEA517F" w14:textId="51B19CB9" w:rsidR="00965C63" w:rsidRPr="00965C63" w:rsidRDefault="00965C63" w:rsidP="003D319E">
            <w:pPr>
              <w:pStyle w:val="PargrafodaLista"/>
              <w:numPr>
                <w:ilvl w:val="0"/>
                <w:numId w:val="44"/>
              </w:numPr>
              <w:rPr>
                <w:rFonts w:asciiTheme="minorHAnsi" w:hAnsiTheme="minorHAnsi" w:cstheme="minorHAnsi"/>
                <w:b/>
                <w:szCs w:val="22"/>
              </w:rPr>
            </w:pPr>
            <w:r>
              <w:t>Definir características arquitetônicas para o projeto que privilegiam as condições de acessibilidade estabelecidas pela legislação vigente</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7454B14" w14:textId="77777777" w:rsidR="00965C63" w:rsidRPr="00CC7890" w:rsidRDefault="00965C63" w:rsidP="00F36E0A">
            <w:pPr>
              <w:rPr>
                <w:rFonts w:asciiTheme="minorHAnsi" w:hAnsiTheme="minorHAnsi" w:cstheme="minorHAnsi"/>
                <w:b/>
                <w:szCs w:val="22"/>
              </w:rPr>
            </w:pPr>
          </w:p>
        </w:tc>
      </w:tr>
      <w:tr w:rsidR="00965C63" w:rsidRPr="00CC7890" w14:paraId="21621061" w14:textId="77777777" w:rsidTr="000D296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BC9715D" w14:textId="77777777" w:rsidR="00965C63" w:rsidRPr="00CC7890" w:rsidRDefault="00965C63"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A0ED7F8" w14:textId="030F7493" w:rsidR="00965C63" w:rsidRPr="00CC7890" w:rsidRDefault="00965C63" w:rsidP="00F36E0A">
            <w:pPr>
              <w:rPr>
                <w:rFonts w:asciiTheme="minorHAnsi" w:hAnsiTheme="minorHAnsi" w:cstheme="minorHAnsi"/>
                <w:b/>
                <w:szCs w:val="22"/>
              </w:rPr>
            </w:pPr>
            <w:r>
              <w:t>1.1.7 Considerando as necessidades atuais e futuras, desejos e referências estabelecidas pelo cliente/demandante.</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6804778" w14:textId="64121CBC" w:rsidR="00965C63" w:rsidRPr="00965C63" w:rsidRDefault="00965C63" w:rsidP="003D319E">
            <w:pPr>
              <w:pStyle w:val="PargrafodaLista"/>
              <w:numPr>
                <w:ilvl w:val="0"/>
                <w:numId w:val="44"/>
              </w:numPr>
              <w:rPr>
                <w:rFonts w:asciiTheme="minorHAnsi" w:hAnsiTheme="minorHAnsi" w:cstheme="minorHAnsi"/>
                <w:b/>
                <w:szCs w:val="22"/>
              </w:rPr>
            </w:pPr>
            <w:r>
              <w:t>Analisar as referências apresentadas pelo cliente/</w:t>
            </w:r>
            <w:proofErr w:type="spellStart"/>
            <w:r>
              <w:t>demandant</w:t>
            </w:r>
            <w:proofErr w:type="spellEnd"/>
            <w:r>
              <w:t xml:space="preserve"> e (briefing) do ponto de vista do atendimento de suas expectativas e necessidades atuais e futuras.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242A289" w14:textId="77777777" w:rsidR="00965C63" w:rsidRPr="00CC7890" w:rsidRDefault="00965C63" w:rsidP="00F36E0A">
            <w:pPr>
              <w:rPr>
                <w:rFonts w:asciiTheme="minorHAnsi" w:hAnsiTheme="minorHAnsi" w:cstheme="minorHAnsi"/>
                <w:b/>
                <w:szCs w:val="22"/>
              </w:rPr>
            </w:pPr>
          </w:p>
        </w:tc>
      </w:tr>
      <w:tr w:rsidR="00965C63" w:rsidRPr="00CC7890" w14:paraId="0AB83F0F" w14:textId="77777777" w:rsidTr="000D296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C54AC76" w14:textId="77777777" w:rsidR="00965C63" w:rsidRPr="00CC7890" w:rsidRDefault="00965C63"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76925FA" w14:textId="60A4F36E" w:rsidR="00965C63" w:rsidRPr="00CC7890" w:rsidRDefault="00965C63" w:rsidP="00F36E0A">
            <w:pPr>
              <w:rPr>
                <w:rFonts w:asciiTheme="minorHAnsi" w:hAnsiTheme="minorHAnsi" w:cstheme="minorHAnsi"/>
                <w:b/>
                <w:szCs w:val="22"/>
              </w:rPr>
            </w:pPr>
            <w:r>
              <w:t>1.1.8 Validando o anteprojeto com o cliente / demandante.</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A6BA415" w14:textId="77777777" w:rsidR="00965C63" w:rsidRPr="00364DF7" w:rsidRDefault="00965C63" w:rsidP="003D319E">
            <w:pPr>
              <w:pStyle w:val="PargrafodaLista"/>
              <w:numPr>
                <w:ilvl w:val="0"/>
                <w:numId w:val="44"/>
              </w:numPr>
              <w:rPr>
                <w:rFonts w:asciiTheme="minorHAnsi" w:hAnsiTheme="minorHAnsi" w:cstheme="minorHAnsi"/>
                <w:b/>
                <w:szCs w:val="22"/>
              </w:rPr>
            </w:pPr>
            <w:r>
              <w:t>Analisar, junto com o cliente / demandante, o anteprojeto, buscando a harmonização de ideias, expectativas, necessidades, referências técnicas e requisitos legais.</w:t>
            </w:r>
          </w:p>
          <w:p w14:paraId="67E2AC14" w14:textId="43044F96" w:rsidR="00364DF7" w:rsidRPr="00965C63" w:rsidRDefault="00364DF7" w:rsidP="003D319E">
            <w:pPr>
              <w:pStyle w:val="PargrafodaLista"/>
              <w:numPr>
                <w:ilvl w:val="0"/>
                <w:numId w:val="44"/>
              </w:numPr>
              <w:rPr>
                <w:rFonts w:asciiTheme="minorHAnsi" w:hAnsiTheme="minorHAnsi" w:cstheme="minorHAnsi"/>
                <w:b/>
                <w:szCs w:val="22"/>
              </w:rPr>
            </w:pPr>
            <w:r>
              <w:t xml:space="preserve">Analisar, junto com o cliente / demandante, o anteprojeto, buscando a </w:t>
            </w:r>
            <w:r>
              <w:lastRenderedPageBreak/>
              <w:t>harmonização de ideias, expectativas, necessidades, referências técnicas e requisitos legais.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DF0674F" w14:textId="77777777" w:rsidR="00965C63" w:rsidRPr="00CC7890" w:rsidRDefault="00965C63" w:rsidP="00F36E0A">
            <w:pPr>
              <w:rPr>
                <w:rFonts w:asciiTheme="minorHAnsi" w:hAnsiTheme="minorHAnsi" w:cstheme="minorHAnsi"/>
                <w:b/>
                <w:szCs w:val="22"/>
              </w:rPr>
            </w:pPr>
          </w:p>
        </w:tc>
      </w:tr>
      <w:tr w:rsidR="00364DF7" w:rsidRPr="00CC7890" w14:paraId="63EC11D1" w14:textId="77777777" w:rsidTr="000D296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C4D4CB6" w14:textId="77777777" w:rsidR="00364DF7" w:rsidRPr="00CC7890" w:rsidRDefault="00364DF7"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C84A52E" w14:textId="21F913F4" w:rsidR="00364DF7" w:rsidRPr="00CC7890" w:rsidRDefault="00364DF7" w:rsidP="00F36E0A">
            <w:pPr>
              <w:rPr>
                <w:rFonts w:asciiTheme="minorHAnsi" w:hAnsiTheme="minorHAnsi" w:cstheme="minorHAnsi"/>
                <w:b/>
                <w:szCs w:val="22"/>
              </w:rPr>
            </w:pPr>
            <w:r>
              <w:t>1.1.9 Realizando, quando for o caso, os ajustes indicados pelo cliente / demandante.</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6294A45" w14:textId="77777777" w:rsidR="00364DF7" w:rsidRPr="00364DF7" w:rsidRDefault="00364DF7" w:rsidP="003D319E">
            <w:pPr>
              <w:pStyle w:val="PargrafodaLista"/>
              <w:numPr>
                <w:ilvl w:val="0"/>
                <w:numId w:val="45"/>
              </w:numPr>
              <w:rPr>
                <w:rFonts w:asciiTheme="minorHAnsi" w:hAnsiTheme="minorHAnsi" w:cstheme="minorHAnsi"/>
                <w:b/>
                <w:szCs w:val="22"/>
              </w:rPr>
            </w:pPr>
            <w:r>
              <w:t xml:space="preserve">Identificar, quando for o caso, necessidades de ajustes no anteprojeto, considerando eventuais incompatibilidades com as necessidades, desejos e expectativas do cliente / demandante. </w:t>
            </w:r>
          </w:p>
          <w:p w14:paraId="77C19EFD" w14:textId="65CD04E2" w:rsidR="00364DF7" w:rsidRPr="00364DF7" w:rsidRDefault="00364DF7" w:rsidP="003D319E">
            <w:pPr>
              <w:pStyle w:val="PargrafodaLista"/>
              <w:numPr>
                <w:ilvl w:val="0"/>
                <w:numId w:val="45"/>
              </w:numPr>
              <w:rPr>
                <w:rFonts w:asciiTheme="minorHAnsi" w:hAnsiTheme="minorHAnsi" w:cstheme="minorHAnsi"/>
                <w:b/>
                <w:szCs w:val="22"/>
              </w:rPr>
            </w:pPr>
            <w:r>
              <w:t>Realizar ajustes em anteprojetos de projetos arquitetônicos, considerando indicações, necessidades, desejos e expectativas do cliente / demandante</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59FD4279" w14:textId="77777777" w:rsidR="00364DF7" w:rsidRPr="00CC7890" w:rsidRDefault="00364DF7" w:rsidP="00F36E0A">
            <w:pPr>
              <w:rPr>
                <w:rFonts w:asciiTheme="minorHAnsi" w:hAnsiTheme="minorHAnsi" w:cstheme="minorHAnsi"/>
                <w:b/>
                <w:szCs w:val="22"/>
              </w:rPr>
            </w:pPr>
          </w:p>
        </w:tc>
      </w:tr>
      <w:tr w:rsidR="004E4D76" w:rsidRPr="00CC7890" w14:paraId="00F6C463" w14:textId="77777777" w:rsidTr="000D296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AE01824" w14:textId="77777777" w:rsidR="004E4D76" w:rsidRPr="00CC7890" w:rsidRDefault="004E4D76"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20AE48F" w14:textId="735BA4E8" w:rsidR="004E4D76" w:rsidRPr="00CC7890" w:rsidRDefault="004E4D76" w:rsidP="00F36E0A">
            <w:pPr>
              <w:rPr>
                <w:rFonts w:asciiTheme="minorHAnsi" w:hAnsiTheme="minorHAnsi" w:cstheme="minorHAnsi"/>
                <w:b/>
                <w:szCs w:val="22"/>
              </w:rPr>
            </w:pPr>
            <w:r>
              <w:t>1.1.10 Gerando a documentação final do projeto arquitetônico pela utilização dos métodos, técnicas e recursos tecnológicos que se aplicam ao processo.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FAA743B" w14:textId="77777777" w:rsidR="000D3206" w:rsidRPr="000D3206" w:rsidRDefault="004E4D76" w:rsidP="003D319E">
            <w:pPr>
              <w:pStyle w:val="PargrafodaLista"/>
              <w:numPr>
                <w:ilvl w:val="0"/>
                <w:numId w:val="49"/>
              </w:numPr>
              <w:rPr>
                <w:rFonts w:asciiTheme="minorHAnsi" w:hAnsiTheme="minorHAnsi" w:cstheme="minorHAnsi"/>
                <w:b/>
                <w:szCs w:val="22"/>
              </w:rPr>
            </w:pPr>
            <w:r>
              <w:t xml:space="preserve">Reconhecer os métodos, técnicas, processos, etapas e ferramentas computacionais utilizadas para a geração da documentação </w:t>
            </w:r>
            <w:r>
              <w:lastRenderedPageBreak/>
              <w:t xml:space="preserve">final de projetos arquitetônicos. </w:t>
            </w:r>
          </w:p>
          <w:p w14:paraId="26EF26BB" w14:textId="7ACBCF31" w:rsidR="004E4D76" w:rsidRPr="000D3206" w:rsidRDefault="004E4D76" w:rsidP="003D319E">
            <w:pPr>
              <w:pStyle w:val="PargrafodaLista"/>
              <w:numPr>
                <w:ilvl w:val="0"/>
                <w:numId w:val="49"/>
              </w:numPr>
              <w:rPr>
                <w:rFonts w:asciiTheme="minorHAnsi" w:hAnsiTheme="minorHAnsi" w:cstheme="minorHAnsi"/>
                <w:b/>
                <w:szCs w:val="22"/>
              </w:rPr>
            </w:pPr>
            <w:r>
              <w:t>Emitir a documentação final de projetos arquitetônicos pela utilização dos métodos, técnicas e recursos tecnológicos que se aplicam ao processo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FAD9340" w14:textId="77777777" w:rsidR="004E4D76" w:rsidRPr="00CC7890" w:rsidRDefault="004E4D76" w:rsidP="00F36E0A">
            <w:pPr>
              <w:rPr>
                <w:rFonts w:asciiTheme="minorHAnsi" w:hAnsiTheme="minorHAnsi" w:cstheme="minorHAnsi"/>
                <w:b/>
                <w:szCs w:val="22"/>
              </w:rPr>
            </w:pPr>
          </w:p>
        </w:tc>
      </w:tr>
      <w:tr w:rsidR="004E4D76" w:rsidRPr="00CC7890" w14:paraId="5C8F508C" w14:textId="77777777" w:rsidTr="000D296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2F3E3A7" w14:textId="77777777" w:rsidR="004E4D76" w:rsidRPr="00CC7890" w:rsidRDefault="004E4D76"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1715D34" w14:textId="53BDE3CD" w:rsidR="004E4D76" w:rsidRPr="00CC7890" w:rsidRDefault="004E4D76" w:rsidP="00F36E0A">
            <w:pPr>
              <w:rPr>
                <w:rFonts w:asciiTheme="minorHAnsi" w:hAnsiTheme="minorHAnsi" w:cstheme="minorHAnsi"/>
                <w:b/>
                <w:szCs w:val="22"/>
              </w:rPr>
            </w:pPr>
            <w:r>
              <w:t>1.1.11 Desenvolvendo o anteprojeto a partir das referências e requisitos levantados junto ao cliente / demandante</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3D8E423" w14:textId="77777777" w:rsidR="004E4D76" w:rsidRPr="004E4D76" w:rsidRDefault="004E4D76" w:rsidP="003D319E">
            <w:pPr>
              <w:pStyle w:val="PargrafodaLista"/>
              <w:numPr>
                <w:ilvl w:val="0"/>
                <w:numId w:val="46"/>
              </w:numPr>
              <w:rPr>
                <w:rFonts w:asciiTheme="minorHAnsi" w:hAnsiTheme="minorHAnsi" w:cstheme="minorHAnsi"/>
                <w:b/>
                <w:szCs w:val="22"/>
              </w:rPr>
            </w:pPr>
            <w:r>
              <w:t xml:space="preserve">Interpretar referências e requisitos levantados junto ao cliente / demandante (pavimentos, cortes esquemáticos, fachada principal, acabamentos de fachada, ...), tendo em vista a sua consideração na elaboração do anteprojeto. </w:t>
            </w:r>
          </w:p>
          <w:p w14:paraId="35115E12" w14:textId="02D5779D" w:rsidR="004E4D76" w:rsidRPr="004E4D76" w:rsidRDefault="004E4D76" w:rsidP="003D319E">
            <w:pPr>
              <w:pStyle w:val="PargrafodaLista"/>
              <w:numPr>
                <w:ilvl w:val="0"/>
                <w:numId w:val="46"/>
              </w:numPr>
              <w:rPr>
                <w:rFonts w:asciiTheme="minorHAnsi" w:hAnsiTheme="minorHAnsi" w:cstheme="minorHAnsi"/>
                <w:b/>
                <w:szCs w:val="22"/>
              </w:rPr>
            </w:pPr>
            <w:r>
              <w:t>Elaborar, pela utilização de recursos computacionais (</w:t>
            </w:r>
            <w:proofErr w:type="spellStart"/>
            <w:r>
              <w:t>cad</w:t>
            </w:r>
            <w:proofErr w:type="spellEnd"/>
            <w:r>
              <w:t xml:space="preserve">, </w:t>
            </w:r>
            <w:proofErr w:type="spellStart"/>
            <w:r>
              <w:t>bim</w:t>
            </w:r>
            <w:proofErr w:type="spellEnd"/>
            <w:r>
              <w:t xml:space="preserve">, ...) anteprojetos para projetos arquitetônicos a partir das referências e requisitos levantados junto ao cliente / demandante </w:t>
            </w:r>
            <w:r>
              <w:lastRenderedPageBreak/>
              <w:t>(pavimentos, cortes esquemáticos, fachada principal, acabamentos de fachada, ...).</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652ABA2" w14:textId="77777777" w:rsidR="004E4D76" w:rsidRPr="00CC7890" w:rsidRDefault="004E4D76" w:rsidP="00F36E0A">
            <w:pPr>
              <w:rPr>
                <w:rFonts w:asciiTheme="minorHAnsi" w:hAnsiTheme="minorHAnsi" w:cstheme="minorHAnsi"/>
                <w:b/>
                <w:szCs w:val="22"/>
              </w:rPr>
            </w:pPr>
          </w:p>
        </w:tc>
      </w:tr>
      <w:tr w:rsidR="00D54128" w:rsidRPr="00CC7890" w14:paraId="6DE7B08E" w14:textId="77777777" w:rsidTr="000D296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7B045A8" w14:textId="77777777" w:rsidR="00D54128" w:rsidRPr="00CC7890" w:rsidRDefault="00D54128"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06D024B" w14:textId="1F3CDA46" w:rsidR="00D54128" w:rsidRPr="00CC7890" w:rsidRDefault="00D54128" w:rsidP="00F36E0A">
            <w:pPr>
              <w:rPr>
                <w:rFonts w:asciiTheme="minorHAnsi" w:hAnsiTheme="minorHAnsi" w:cstheme="minorHAnsi"/>
                <w:b/>
                <w:szCs w:val="22"/>
              </w:rPr>
            </w:pPr>
            <w:r>
              <w:t>1.1.12 Realizando a especificação detalhada do anteprojeto.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F0DB822" w14:textId="77777777" w:rsidR="00D54128" w:rsidRPr="00D54128" w:rsidRDefault="00D54128" w:rsidP="003D319E">
            <w:pPr>
              <w:pStyle w:val="PargrafodaLista"/>
              <w:numPr>
                <w:ilvl w:val="0"/>
                <w:numId w:val="47"/>
              </w:numPr>
              <w:rPr>
                <w:rFonts w:asciiTheme="minorHAnsi" w:hAnsiTheme="minorHAnsi" w:cstheme="minorHAnsi"/>
                <w:b/>
                <w:szCs w:val="22"/>
              </w:rPr>
            </w:pPr>
            <w:r>
              <w:t>Reconhecer os métodos, técnicas e padrões empregados na realização de especificações detalhadas em anteprojetos.</w:t>
            </w:r>
          </w:p>
          <w:p w14:paraId="60FDBCED" w14:textId="746521D7" w:rsidR="00D54128" w:rsidRPr="00D54128" w:rsidRDefault="00D54128" w:rsidP="003D319E">
            <w:pPr>
              <w:pStyle w:val="PargrafodaLista"/>
              <w:numPr>
                <w:ilvl w:val="0"/>
                <w:numId w:val="47"/>
              </w:numPr>
              <w:rPr>
                <w:rFonts w:asciiTheme="minorHAnsi" w:hAnsiTheme="minorHAnsi" w:cstheme="minorHAnsi"/>
                <w:b/>
                <w:szCs w:val="22"/>
              </w:rPr>
            </w:pPr>
            <w:r>
              <w:t>Elaborar especificações detalhadas em anteprojetos de projetos arquitetônicos, considerando métodos, técnicas e padrões estabelecidos para esse processo.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145CD75" w14:textId="77777777" w:rsidR="00D54128" w:rsidRPr="00CC7890" w:rsidRDefault="00D54128" w:rsidP="00F36E0A">
            <w:pPr>
              <w:rPr>
                <w:rFonts w:asciiTheme="minorHAnsi" w:hAnsiTheme="minorHAnsi" w:cstheme="minorHAnsi"/>
                <w:b/>
                <w:szCs w:val="22"/>
              </w:rPr>
            </w:pPr>
          </w:p>
        </w:tc>
      </w:tr>
      <w:tr w:rsidR="00D54128" w:rsidRPr="00CC7890" w14:paraId="6DC1E527" w14:textId="77777777" w:rsidTr="000D296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0561328" w14:textId="77777777" w:rsidR="00D54128" w:rsidRPr="00CC7890" w:rsidRDefault="00D54128"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129CCEF" w14:textId="6EB88451" w:rsidR="00D54128" w:rsidRPr="00CC7890" w:rsidRDefault="00D54128" w:rsidP="00F36E0A">
            <w:pPr>
              <w:rPr>
                <w:rFonts w:asciiTheme="minorHAnsi" w:hAnsiTheme="minorHAnsi" w:cstheme="minorHAnsi"/>
                <w:b/>
                <w:szCs w:val="22"/>
              </w:rPr>
            </w:pPr>
            <w:r>
              <w:t>1.1.13 Utilizando os recursos computacionais que se aplicam à elaboração dos desenhos dos projetos arquitetônicos.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8EE479C" w14:textId="77777777" w:rsidR="00D54128" w:rsidRPr="00D54128" w:rsidRDefault="00D54128" w:rsidP="003D319E">
            <w:pPr>
              <w:pStyle w:val="PargrafodaLista"/>
              <w:numPr>
                <w:ilvl w:val="0"/>
                <w:numId w:val="48"/>
              </w:numPr>
              <w:rPr>
                <w:rFonts w:asciiTheme="minorHAnsi" w:hAnsiTheme="minorHAnsi" w:cstheme="minorHAnsi"/>
                <w:b/>
                <w:szCs w:val="22"/>
              </w:rPr>
            </w:pPr>
            <w:r>
              <w:t>Reconhecer recursos computacionais que se aplicam à elaboração de desenhos para projetos arquitetônicos (</w:t>
            </w:r>
            <w:proofErr w:type="spellStart"/>
            <w:r>
              <w:t>cad</w:t>
            </w:r>
            <w:proofErr w:type="spellEnd"/>
            <w:r>
              <w:t xml:space="preserve">, </w:t>
            </w:r>
            <w:proofErr w:type="spellStart"/>
            <w:r>
              <w:t>bim</w:t>
            </w:r>
            <w:proofErr w:type="spellEnd"/>
            <w:r>
              <w:t xml:space="preserve">, ...), suas características, aplicações e requisitos de uso de suas ferramentas. </w:t>
            </w:r>
          </w:p>
          <w:p w14:paraId="2BA7B9C7" w14:textId="4CBCD767" w:rsidR="00D54128" w:rsidRPr="00D54128" w:rsidRDefault="00D54128" w:rsidP="003D319E">
            <w:pPr>
              <w:pStyle w:val="PargrafodaLista"/>
              <w:numPr>
                <w:ilvl w:val="0"/>
                <w:numId w:val="48"/>
              </w:numPr>
              <w:rPr>
                <w:rFonts w:asciiTheme="minorHAnsi" w:hAnsiTheme="minorHAnsi" w:cstheme="minorHAnsi"/>
                <w:b/>
                <w:szCs w:val="22"/>
              </w:rPr>
            </w:pPr>
            <w:r>
              <w:lastRenderedPageBreak/>
              <w:t>Elaborar desenhos arquitetônicos para projetos de edificações pela utilização de recursos computacionais (</w:t>
            </w:r>
            <w:proofErr w:type="spellStart"/>
            <w:r>
              <w:t>cad</w:t>
            </w:r>
            <w:proofErr w:type="spellEnd"/>
            <w:r>
              <w:t xml:space="preserve">, </w:t>
            </w:r>
            <w:proofErr w:type="spellStart"/>
            <w:r>
              <w:t>bim</w:t>
            </w:r>
            <w:proofErr w:type="spellEnd"/>
            <w:r>
              <w:t>, ...).</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5C8ECFAC" w14:textId="77777777" w:rsidR="00D54128" w:rsidRPr="00CC7890" w:rsidRDefault="00D54128" w:rsidP="00F36E0A">
            <w:pPr>
              <w:rPr>
                <w:rFonts w:asciiTheme="minorHAnsi" w:hAnsiTheme="minorHAnsi" w:cstheme="minorHAnsi"/>
                <w:b/>
                <w:szCs w:val="22"/>
              </w:rPr>
            </w:pPr>
          </w:p>
        </w:tc>
      </w:tr>
      <w:tr w:rsidR="002D1AEC" w:rsidRPr="00CC7890" w14:paraId="109ACCD9" w14:textId="77777777" w:rsidTr="00282E48">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1427D29" w14:textId="77777777" w:rsidR="002D1AEC" w:rsidRPr="00CC7890" w:rsidRDefault="002D1AEC" w:rsidP="00F36E0A">
            <w:pPr>
              <w:jc w:val="center"/>
              <w:rPr>
                <w:rFonts w:asciiTheme="minorHAnsi" w:hAnsiTheme="minorHAnsi" w:cstheme="minorHAnsi"/>
                <w:b/>
                <w:szCs w:val="22"/>
              </w:rPr>
            </w:pP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726B11E7" w14:textId="77777777" w:rsidR="002D1AEC" w:rsidRPr="00CC7890" w:rsidRDefault="002D1AEC" w:rsidP="00F36E0A">
            <w:pPr>
              <w:rPr>
                <w:rFonts w:asciiTheme="minorHAnsi" w:hAnsiTheme="minorHAnsi" w:cstheme="minorHAnsi"/>
                <w:b/>
                <w:szCs w:val="22"/>
              </w:rPr>
            </w:pPr>
          </w:p>
        </w:tc>
      </w:tr>
      <w:tr w:rsidR="00DE1AA4" w:rsidRPr="00CC7890" w14:paraId="47EA2FF1"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9088BDC" w14:textId="77777777" w:rsidR="00DE1AA4" w:rsidRPr="00CC7890" w:rsidRDefault="00DE1AA4"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t>AMBIENTES PEDAGÓGICOS, COM RELAÇÃO DE EQUIPAMENTOS, MÁQUINAS, FERRAMENTAS, INSTRUMENTOS E MATERIAIS</w:t>
            </w:r>
          </w:p>
        </w:tc>
      </w:tr>
      <w:tr w:rsidR="00DE1AA4" w:rsidRPr="00CC7890" w14:paraId="7B71DE66"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E3E1327" w14:textId="77777777" w:rsidR="00DE1AA4" w:rsidRPr="00CC7890" w:rsidRDefault="00DE1AA4" w:rsidP="00F36E0A">
            <w:pPr>
              <w:rPr>
                <w:rFonts w:asciiTheme="minorHAnsi" w:eastAsia="Times New Roman" w:hAnsiTheme="minorHAnsi" w:cstheme="minorHAnsi"/>
                <w:b/>
                <w:szCs w:val="22"/>
              </w:rPr>
            </w:pPr>
            <w:r w:rsidRPr="00CC7890">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C0D3C0" w14:textId="77777777" w:rsidR="00BA1CAE" w:rsidRPr="00BA1CAE" w:rsidRDefault="00BA1CAE" w:rsidP="003D319E">
            <w:pPr>
              <w:pStyle w:val="NormalWeb"/>
              <w:numPr>
                <w:ilvl w:val="0"/>
                <w:numId w:val="30"/>
              </w:numPr>
              <w:spacing w:line="259" w:lineRule="auto"/>
              <w:rPr>
                <w:rFonts w:asciiTheme="minorHAnsi" w:hAnsiTheme="minorHAnsi" w:cstheme="minorHAnsi"/>
                <w:sz w:val="22"/>
                <w:szCs w:val="22"/>
              </w:rPr>
            </w:pPr>
            <w:r>
              <w:t xml:space="preserve">Laboratório de Informática com acesso à internet </w:t>
            </w:r>
          </w:p>
          <w:p w14:paraId="07D11727" w14:textId="0C425DF2" w:rsidR="00DE1AA4" w:rsidRPr="00CC7890" w:rsidRDefault="00BA1CAE" w:rsidP="003D319E">
            <w:pPr>
              <w:pStyle w:val="NormalWeb"/>
              <w:numPr>
                <w:ilvl w:val="0"/>
                <w:numId w:val="30"/>
              </w:numPr>
              <w:spacing w:line="259" w:lineRule="auto"/>
              <w:rPr>
                <w:rFonts w:asciiTheme="minorHAnsi" w:hAnsiTheme="minorHAnsi" w:cstheme="minorHAnsi"/>
                <w:sz w:val="22"/>
                <w:szCs w:val="22"/>
              </w:rPr>
            </w:pPr>
            <w:r>
              <w:t>Sala de aula</w:t>
            </w:r>
          </w:p>
        </w:tc>
      </w:tr>
      <w:tr w:rsidR="00DE1AA4" w:rsidRPr="00CC7890" w14:paraId="612CC4BA"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A6DE7D6" w14:textId="77777777" w:rsidR="00DE1AA4" w:rsidRPr="00CC7890" w:rsidRDefault="00DE1AA4" w:rsidP="00F36E0A">
            <w:pPr>
              <w:rPr>
                <w:rFonts w:asciiTheme="minorHAnsi" w:hAnsiTheme="minorHAnsi" w:cstheme="minorHAnsi"/>
                <w:b/>
                <w:szCs w:val="22"/>
              </w:rPr>
            </w:pPr>
            <w:r>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E8EE041" w14:textId="77777777" w:rsidR="00BA1CAE" w:rsidRPr="00BA1CAE" w:rsidRDefault="00BA1CAE" w:rsidP="003D319E">
            <w:pPr>
              <w:pStyle w:val="NormalWeb"/>
              <w:numPr>
                <w:ilvl w:val="0"/>
                <w:numId w:val="31"/>
              </w:numPr>
              <w:spacing w:line="259" w:lineRule="auto"/>
              <w:rPr>
                <w:rFonts w:asciiTheme="minorHAnsi" w:hAnsiTheme="minorHAnsi" w:cstheme="minorHAnsi"/>
                <w:sz w:val="22"/>
                <w:szCs w:val="22"/>
              </w:rPr>
            </w:pPr>
            <w:r>
              <w:t xml:space="preserve">Computadores </w:t>
            </w:r>
          </w:p>
          <w:p w14:paraId="7AE59245" w14:textId="77777777" w:rsidR="00BA1CAE" w:rsidRPr="00BA1CAE" w:rsidRDefault="00BA1CAE" w:rsidP="003D319E">
            <w:pPr>
              <w:pStyle w:val="NormalWeb"/>
              <w:numPr>
                <w:ilvl w:val="0"/>
                <w:numId w:val="31"/>
              </w:numPr>
              <w:spacing w:line="259" w:lineRule="auto"/>
              <w:rPr>
                <w:rFonts w:asciiTheme="minorHAnsi" w:hAnsiTheme="minorHAnsi" w:cstheme="minorHAnsi"/>
                <w:sz w:val="22"/>
                <w:szCs w:val="22"/>
              </w:rPr>
            </w:pPr>
            <w:r>
              <w:t xml:space="preserve">Projetor multimídia </w:t>
            </w:r>
          </w:p>
          <w:p w14:paraId="1F38CD68" w14:textId="540F3405" w:rsidR="00DE1AA4" w:rsidRPr="00BA1CAE" w:rsidRDefault="00BA1CAE" w:rsidP="003D319E">
            <w:pPr>
              <w:pStyle w:val="NormalWeb"/>
              <w:numPr>
                <w:ilvl w:val="0"/>
                <w:numId w:val="31"/>
              </w:numPr>
              <w:spacing w:line="259" w:lineRule="auto"/>
              <w:rPr>
                <w:rFonts w:asciiTheme="minorHAnsi" w:hAnsiTheme="minorHAnsi" w:cstheme="minorHAnsi"/>
                <w:sz w:val="22"/>
                <w:szCs w:val="22"/>
              </w:rPr>
            </w:pPr>
            <w:r>
              <w:t>Softwares para desenhos / modelagem de projetos arquitetônicos. (CAD ou BIM)</w:t>
            </w:r>
          </w:p>
        </w:tc>
      </w:tr>
      <w:tr w:rsidR="00DE1AA4" w:rsidRPr="00CC7890" w14:paraId="550CED94"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840B62" w14:textId="77777777" w:rsidR="00DE1AA4" w:rsidRPr="00CC7890" w:rsidRDefault="00DE1AA4" w:rsidP="00F36E0A">
            <w:pPr>
              <w:rPr>
                <w:rFonts w:asciiTheme="minorHAnsi" w:hAnsiTheme="minorHAnsi" w:cstheme="minorHAnsi"/>
                <w:b/>
                <w:szCs w:val="22"/>
              </w:rPr>
            </w:pPr>
            <w:r w:rsidRPr="00CC7890">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B57317" w14:textId="6074F8BF" w:rsidR="00DE1AA4" w:rsidRPr="00CC7890" w:rsidRDefault="00BA1CAE" w:rsidP="003D319E">
            <w:pPr>
              <w:pStyle w:val="NormalWeb"/>
              <w:numPr>
                <w:ilvl w:val="0"/>
                <w:numId w:val="31"/>
              </w:numPr>
              <w:spacing w:line="259" w:lineRule="auto"/>
              <w:rPr>
                <w:rFonts w:asciiTheme="minorHAnsi" w:hAnsiTheme="minorHAnsi" w:cstheme="minorHAnsi"/>
                <w:sz w:val="22"/>
                <w:szCs w:val="22"/>
              </w:rPr>
            </w:pPr>
            <w: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r w:rsidR="00DE1AA4" w:rsidRPr="00CC7890" w14:paraId="684AA926"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0337C1" w14:textId="77777777" w:rsidR="00DE1AA4" w:rsidRPr="00CC7890" w:rsidRDefault="00DE1AA4" w:rsidP="00F36E0A">
            <w:pPr>
              <w:rPr>
                <w:rFonts w:asciiTheme="minorHAnsi" w:hAnsiTheme="minorHAnsi" w:cstheme="minorHAnsi"/>
                <w:b/>
                <w:szCs w:val="22"/>
              </w:rPr>
            </w:pPr>
            <w:r>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296A528" w14:textId="7BD7231E" w:rsidR="00DE1AA4" w:rsidRPr="00CC7890" w:rsidRDefault="00BA1CAE" w:rsidP="003D319E">
            <w:pPr>
              <w:pStyle w:val="NormalWeb"/>
              <w:numPr>
                <w:ilvl w:val="0"/>
                <w:numId w:val="31"/>
              </w:numPr>
              <w:spacing w:line="259" w:lineRule="auto"/>
              <w:rPr>
                <w:rFonts w:asciiTheme="minorHAnsi" w:hAnsiTheme="minorHAnsi" w:cstheme="minorHAnsi"/>
                <w:sz w:val="22"/>
                <w:szCs w:val="22"/>
              </w:rPr>
            </w:pPr>
            <w:r>
              <w:t>Normas, legislação específica e documentação de referência dos órgãos de regulação e controle</w:t>
            </w:r>
          </w:p>
        </w:tc>
      </w:tr>
      <w:tr w:rsidR="005C6079" w:rsidRPr="00CC7890" w14:paraId="34072FA9"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8AE5BDE" w14:textId="77777777" w:rsidR="005C6079" w:rsidRPr="00CC7890" w:rsidRDefault="005C6079"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lastRenderedPageBreak/>
              <w:t xml:space="preserve">Módulo: </w:t>
            </w:r>
            <w:r>
              <w:rPr>
                <w:rFonts w:asciiTheme="minorHAnsi" w:hAnsiTheme="minorHAnsi" w:cstheme="minorHAnsi"/>
                <w:b/>
                <w:color w:val="FFFFFF"/>
                <w:szCs w:val="22"/>
              </w:rPr>
              <w:t>Específico I</w:t>
            </w:r>
          </w:p>
        </w:tc>
      </w:tr>
      <w:tr w:rsidR="005C6079" w:rsidRPr="00CC7890" w14:paraId="5B498BD9"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2BC4256" w14:textId="77777777" w:rsidR="005C6079" w:rsidRPr="00CC7890" w:rsidRDefault="005C6079" w:rsidP="00F36E0A">
            <w:pPr>
              <w:rPr>
                <w:rFonts w:asciiTheme="minorHAnsi" w:eastAsia="Times New Roman" w:hAnsiTheme="minorHAnsi" w:cstheme="minorHAnsi"/>
                <w:szCs w:val="22"/>
              </w:rPr>
            </w:pPr>
            <w:r w:rsidRPr="00CC7890">
              <w:rPr>
                <w:rFonts w:asciiTheme="minorHAnsi" w:hAnsiTheme="minorHAnsi" w:cstheme="minorHAnsi"/>
                <w:b/>
                <w:szCs w:val="22"/>
              </w:rPr>
              <w:t xml:space="preserve">Perfil Profissional: </w:t>
            </w:r>
            <w:r w:rsidRPr="00CC7890">
              <w:rPr>
                <w:rFonts w:asciiTheme="minorHAnsi" w:hAnsiTheme="minorHAnsi" w:cstheme="minorHAnsi"/>
                <w:szCs w:val="22"/>
              </w:rPr>
              <w:t>TÉCNICO EM EDIFICAÇÕES</w:t>
            </w:r>
          </w:p>
        </w:tc>
      </w:tr>
      <w:tr w:rsidR="005C6079" w:rsidRPr="00CC7890" w14:paraId="63D62273"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F86DCEC" w14:textId="36D78520" w:rsidR="005C6079" w:rsidRPr="00CC7890" w:rsidRDefault="005C6079" w:rsidP="00F36E0A">
            <w:pPr>
              <w:rPr>
                <w:rFonts w:asciiTheme="minorHAnsi" w:eastAsia="Times New Roman" w:hAnsiTheme="minorHAnsi" w:cstheme="minorHAnsi"/>
                <w:szCs w:val="22"/>
              </w:rPr>
            </w:pPr>
            <w:r w:rsidRPr="00CC7890">
              <w:rPr>
                <w:rFonts w:asciiTheme="minorHAnsi" w:hAnsiTheme="minorHAnsi" w:cstheme="minorHAnsi"/>
                <w:b/>
                <w:szCs w:val="22"/>
              </w:rPr>
              <w:t xml:space="preserve">Unidade Curricular: </w:t>
            </w:r>
            <w:r w:rsidR="00944F13">
              <w:t>Projetos Estruturais</w:t>
            </w:r>
          </w:p>
        </w:tc>
      </w:tr>
      <w:tr w:rsidR="005C6079" w:rsidRPr="00CC7890" w14:paraId="44C6CDEF"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8F47204" w14:textId="7132C804" w:rsidR="005C6079" w:rsidRPr="00CC7890" w:rsidRDefault="005C6079" w:rsidP="00F36E0A">
            <w:pPr>
              <w:rPr>
                <w:rFonts w:asciiTheme="minorHAnsi" w:hAnsiTheme="minorHAnsi" w:cstheme="minorHAnsi"/>
                <w:b/>
                <w:szCs w:val="22"/>
              </w:rPr>
            </w:pPr>
            <w:r w:rsidRPr="00CC7890">
              <w:rPr>
                <w:rFonts w:asciiTheme="minorHAnsi" w:hAnsiTheme="minorHAnsi" w:cstheme="minorHAnsi"/>
                <w:b/>
                <w:szCs w:val="22"/>
              </w:rPr>
              <w:t xml:space="preserve">Carga Horária: </w:t>
            </w:r>
            <w:r w:rsidR="00944F13">
              <w:rPr>
                <w:rFonts w:asciiTheme="minorHAnsi" w:hAnsiTheme="minorHAnsi" w:cstheme="minorHAnsi"/>
                <w:bCs/>
                <w:szCs w:val="22"/>
              </w:rPr>
              <w:t>8</w:t>
            </w:r>
            <w:r>
              <w:rPr>
                <w:rFonts w:asciiTheme="minorHAnsi" w:hAnsiTheme="minorHAnsi" w:cstheme="minorHAnsi"/>
                <w:bCs/>
                <w:szCs w:val="22"/>
              </w:rPr>
              <w:t>0</w:t>
            </w:r>
            <w:r w:rsidRPr="00CC7890">
              <w:rPr>
                <w:rFonts w:asciiTheme="minorHAnsi" w:hAnsiTheme="minorHAnsi" w:cstheme="minorHAnsi"/>
                <w:bCs/>
                <w:szCs w:val="22"/>
              </w:rPr>
              <w:t>h</w:t>
            </w:r>
          </w:p>
        </w:tc>
      </w:tr>
      <w:tr w:rsidR="005C6079" w:rsidRPr="00CC7890" w14:paraId="4FA6EC7F"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D7126F" w14:textId="77777777" w:rsidR="005C6079" w:rsidRPr="00CC7890" w:rsidRDefault="005C6079" w:rsidP="00F36E0A">
            <w:pPr>
              <w:jc w:val="both"/>
              <w:rPr>
                <w:rFonts w:asciiTheme="minorHAnsi" w:eastAsia="Noto Sans Symbols" w:hAnsiTheme="minorHAnsi" w:cstheme="minorHAnsi"/>
                <w:b/>
                <w:szCs w:val="22"/>
              </w:rPr>
            </w:pPr>
            <w:r w:rsidRPr="00CC7890">
              <w:rPr>
                <w:rFonts w:asciiTheme="minorHAnsi" w:hAnsiTheme="minorHAnsi" w:cstheme="minorHAnsi"/>
                <w:b/>
                <w:szCs w:val="22"/>
              </w:rPr>
              <w:t>Unidade de Competência</w:t>
            </w:r>
          </w:p>
          <w:p w14:paraId="6AEAE02C" w14:textId="77777777" w:rsidR="005C6079" w:rsidRPr="00DE1AA4" w:rsidRDefault="005C6079" w:rsidP="003D319E">
            <w:pPr>
              <w:pStyle w:val="PargrafodaLista"/>
              <w:numPr>
                <w:ilvl w:val="0"/>
                <w:numId w:val="27"/>
              </w:numPr>
              <w:jc w:val="both"/>
              <w:rPr>
                <w:rFonts w:asciiTheme="minorHAnsi" w:eastAsia="Times New Roman" w:hAnsiTheme="minorHAnsi" w:cstheme="minorHAnsi"/>
                <w:szCs w:val="22"/>
              </w:rPr>
            </w:pPr>
            <w:r w:rsidRPr="00CC7890">
              <w:rPr>
                <w:rFonts w:asciiTheme="minorHAnsi" w:hAnsiTheme="minorHAnsi" w:cstheme="minorHAnsi"/>
                <w:szCs w:val="22"/>
              </w:rPr>
              <w:t xml:space="preserve">F.1: Desenvolver projetos de edificações nos limites estabelecidos pela legislação vigente (80m2), considerando os padrões, normas e procedimentos técnicos, de qualidade, de saúde e segurança e de meio ambiente. </w:t>
            </w:r>
          </w:p>
        </w:tc>
      </w:tr>
      <w:tr w:rsidR="005C6079" w:rsidRPr="00CC7890" w14:paraId="6CC95086"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1CBAF5C" w14:textId="77777777" w:rsidR="005C6079" w:rsidRPr="00CC7890" w:rsidRDefault="005C6079" w:rsidP="00F36E0A">
            <w:pPr>
              <w:pStyle w:val="NormalWeb"/>
              <w:spacing w:before="0" w:beforeAutospacing="0" w:after="0" w:afterAutospacing="0"/>
              <w:jc w:val="both"/>
              <w:rPr>
                <w:rFonts w:asciiTheme="minorHAnsi" w:hAnsiTheme="minorHAnsi" w:cstheme="minorHAnsi"/>
                <w:sz w:val="22"/>
                <w:szCs w:val="22"/>
              </w:rPr>
            </w:pPr>
            <w:r w:rsidRPr="00CC7890">
              <w:rPr>
                <w:rFonts w:asciiTheme="minorHAnsi" w:hAnsiTheme="minorHAnsi" w:cstheme="minorHAnsi"/>
                <w:b/>
                <w:sz w:val="22"/>
                <w:szCs w:val="22"/>
              </w:rPr>
              <w:t>Objetivo Geral:</w:t>
            </w:r>
            <w:r w:rsidRPr="00CC7890">
              <w:rPr>
                <w:rFonts w:asciiTheme="minorHAnsi" w:hAnsiTheme="minorHAnsi" w:cstheme="minorHAnsi"/>
                <w:sz w:val="22"/>
                <w:szCs w:val="22"/>
              </w:rPr>
              <w:t xml:space="preserve"> </w:t>
            </w:r>
          </w:p>
          <w:p w14:paraId="0E13337E" w14:textId="5517E7DF" w:rsidR="005C6079" w:rsidRDefault="00944F13" w:rsidP="00F36E0A">
            <w:pPr>
              <w:pStyle w:val="NormalWeb"/>
              <w:spacing w:before="0" w:beforeAutospacing="0" w:after="0" w:afterAutospacing="0"/>
              <w:jc w:val="both"/>
              <w:rPr>
                <w:rFonts w:asciiTheme="minorHAnsi" w:eastAsia="Times New Roman" w:hAnsiTheme="minorHAnsi" w:cstheme="minorHAnsi"/>
                <w:sz w:val="22"/>
                <w:szCs w:val="22"/>
              </w:rPr>
            </w:pPr>
            <w:r>
              <w:t>Desenvolver as capacidades técnicas e socioemocionais demandadas para a elaboração de projetos estruturais de edificações de até 80 m2, considerando requisitos e especificações estabelecidas pelas normas e pelos referenciais técnicos de engenharia</w:t>
            </w:r>
            <w:r w:rsidR="005C6079">
              <w:rPr>
                <w:rFonts w:asciiTheme="minorHAnsi" w:eastAsia="Times New Roman" w:hAnsiTheme="minorHAnsi" w:cstheme="minorHAnsi"/>
                <w:sz w:val="22"/>
                <w:szCs w:val="22"/>
              </w:rPr>
              <w:t>.</w:t>
            </w:r>
          </w:p>
          <w:p w14:paraId="11AB1ECD" w14:textId="77777777" w:rsidR="005C6079" w:rsidRPr="00CC7890" w:rsidRDefault="005C6079" w:rsidP="00F36E0A">
            <w:pPr>
              <w:pStyle w:val="NormalWeb"/>
              <w:spacing w:before="0" w:beforeAutospacing="0" w:after="0" w:afterAutospacing="0"/>
              <w:jc w:val="both"/>
              <w:rPr>
                <w:rFonts w:asciiTheme="minorHAnsi" w:eastAsia="Times New Roman" w:hAnsiTheme="minorHAnsi" w:cstheme="minorHAnsi"/>
                <w:sz w:val="22"/>
                <w:szCs w:val="22"/>
              </w:rPr>
            </w:pPr>
          </w:p>
        </w:tc>
      </w:tr>
      <w:tr w:rsidR="005C6079" w:rsidRPr="00CC7890" w14:paraId="15796FD2"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2230B69" w14:textId="77777777" w:rsidR="005C6079" w:rsidRPr="00CC7890" w:rsidRDefault="005C6079"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t>Conteúdos Formativos</w:t>
            </w:r>
          </w:p>
        </w:tc>
      </w:tr>
      <w:tr w:rsidR="005C6079" w:rsidRPr="00CC7890" w14:paraId="75FE7F1A"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EC3995D" w14:textId="77777777" w:rsidR="005C6079" w:rsidRPr="00CC7890" w:rsidRDefault="005C6079" w:rsidP="00F36E0A">
            <w:pPr>
              <w:rPr>
                <w:rFonts w:asciiTheme="minorHAnsi" w:eastAsia="Times New Roman" w:hAnsiTheme="minorHAnsi" w:cstheme="minorHAnsi"/>
                <w:szCs w:val="22"/>
              </w:rPr>
            </w:pPr>
            <w:r w:rsidRPr="00CC7890">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0DF7FF7" w14:textId="77777777" w:rsidR="005C6079" w:rsidRPr="00CC7890" w:rsidRDefault="005C6079" w:rsidP="00F36E0A">
            <w:pPr>
              <w:rPr>
                <w:rFonts w:asciiTheme="minorHAnsi" w:eastAsia="Times New Roman" w:hAnsiTheme="minorHAnsi" w:cstheme="minorHAnsi"/>
                <w:szCs w:val="22"/>
              </w:rPr>
            </w:pPr>
            <w:r w:rsidRPr="00CC7890">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93D183E" w14:textId="77777777" w:rsidR="005C6079" w:rsidRPr="00CC7890" w:rsidRDefault="005C6079" w:rsidP="00F36E0A">
            <w:pPr>
              <w:rPr>
                <w:rFonts w:asciiTheme="minorHAnsi" w:eastAsia="Times New Roman" w:hAnsiTheme="minorHAnsi" w:cstheme="minorHAnsi"/>
                <w:szCs w:val="22"/>
              </w:rPr>
            </w:pPr>
            <w:r w:rsidRPr="00CC7890">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7D809D8" w14:textId="77777777" w:rsidR="005C6079" w:rsidRPr="00CC7890" w:rsidRDefault="005C6079" w:rsidP="00F36E0A">
            <w:pPr>
              <w:rPr>
                <w:rFonts w:asciiTheme="minorHAnsi" w:eastAsia="Times New Roman" w:hAnsiTheme="minorHAnsi" w:cstheme="minorHAnsi"/>
                <w:szCs w:val="22"/>
              </w:rPr>
            </w:pPr>
            <w:r w:rsidRPr="00CC7890">
              <w:rPr>
                <w:rFonts w:asciiTheme="minorHAnsi" w:hAnsiTheme="minorHAnsi" w:cstheme="minorHAnsi"/>
                <w:b/>
                <w:szCs w:val="22"/>
              </w:rPr>
              <w:t>Conhecimentos</w:t>
            </w:r>
          </w:p>
        </w:tc>
      </w:tr>
      <w:tr w:rsidR="005C6079" w:rsidRPr="00CC7890" w14:paraId="4D20EF62" w14:textId="77777777" w:rsidTr="00F36E0A">
        <w:trPr>
          <w:trHeight w:val="408"/>
        </w:trPr>
        <w:tc>
          <w:tcPr>
            <w:tcW w:w="191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F5F0E45" w14:textId="2042DFD4" w:rsidR="005C6079" w:rsidRPr="00CC7890" w:rsidRDefault="00944F13" w:rsidP="00F36E0A">
            <w:pPr>
              <w:rPr>
                <w:rFonts w:asciiTheme="minorHAnsi" w:hAnsiTheme="minorHAnsi" w:cstheme="minorHAnsi"/>
                <w:b/>
                <w:szCs w:val="22"/>
              </w:rPr>
            </w:pPr>
            <w:r>
              <w:t>1.1 Elaborar projetos estruturais.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CB3306D" w14:textId="112E326F" w:rsidR="005C6079" w:rsidRPr="00CC7890" w:rsidRDefault="00944F13" w:rsidP="00F36E0A">
            <w:pPr>
              <w:rPr>
                <w:rFonts w:asciiTheme="minorHAnsi" w:hAnsiTheme="minorHAnsi" w:cstheme="minorHAnsi"/>
                <w:b/>
                <w:szCs w:val="22"/>
              </w:rPr>
            </w:pPr>
            <w:r>
              <w:t>1.1.1 Considerando o sistema estrutural a ser utilizado.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B0B7EE3" w14:textId="77777777" w:rsidR="00944F13" w:rsidRPr="00944F13" w:rsidRDefault="00944F13" w:rsidP="003D319E">
            <w:pPr>
              <w:pStyle w:val="PargrafodaLista"/>
              <w:numPr>
                <w:ilvl w:val="0"/>
                <w:numId w:val="41"/>
              </w:numPr>
              <w:rPr>
                <w:rFonts w:asciiTheme="minorHAnsi" w:hAnsiTheme="minorHAnsi" w:cstheme="minorHAnsi"/>
                <w:b/>
                <w:szCs w:val="22"/>
              </w:rPr>
            </w:pPr>
            <w:r>
              <w:t xml:space="preserve">Reconhecer os diferentes tipos de sistemas estruturais empregados em obras de edificações (concreto armado, alvenaria estrutural, concreto </w:t>
            </w:r>
            <w:proofErr w:type="spellStart"/>
            <w:r>
              <w:t>prémoldado</w:t>
            </w:r>
            <w:proofErr w:type="spellEnd"/>
            <w:r>
              <w:t xml:space="preserve">, estrutura metálica, ...), suas características e impactos na elaboração de </w:t>
            </w:r>
            <w:r>
              <w:lastRenderedPageBreak/>
              <w:t xml:space="preserve">projetos estruturais. </w:t>
            </w:r>
          </w:p>
          <w:p w14:paraId="5A4FD922" w14:textId="77777777" w:rsidR="00944F13" w:rsidRPr="00944F13" w:rsidRDefault="00944F13" w:rsidP="003D319E">
            <w:pPr>
              <w:pStyle w:val="PargrafodaLista"/>
              <w:numPr>
                <w:ilvl w:val="0"/>
                <w:numId w:val="41"/>
              </w:numPr>
              <w:rPr>
                <w:rFonts w:asciiTheme="minorHAnsi" w:hAnsiTheme="minorHAnsi" w:cstheme="minorHAnsi"/>
                <w:b/>
                <w:szCs w:val="22"/>
              </w:rPr>
            </w:pPr>
            <w:r>
              <w:t xml:space="preserve">Elaborar projetos estruturais para sistemas de concreto armado. </w:t>
            </w:r>
          </w:p>
          <w:p w14:paraId="0E8469D6" w14:textId="5C8B3E8F" w:rsidR="005C6079" w:rsidRPr="00282E48" w:rsidRDefault="00944F13" w:rsidP="003D319E">
            <w:pPr>
              <w:pStyle w:val="PargrafodaLista"/>
              <w:numPr>
                <w:ilvl w:val="0"/>
                <w:numId w:val="41"/>
              </w:numPr>
              <w:rPr>
                <w:rFonts w:asciiTheme="minorHAnsi" w:hAnsiTheme="minorHAnsi" w:cstheme="minorHAnsi"/>
                <w:b/>
                <w:szCs w:val="22"/>
              </w:rPr>
            </w:pPr>
            <w:r>
              <w:t>Elaborar projetos estruturais para sistemas de alvenaria estrutural.</w:t>
            </w: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5BFCE7C" w14:textId="77777777" w:rsidR="00FC416C" w:rsidRDefault="00FC416C" w:rsidP="00F36E0A">
            <w:r>
              <w:lastRenderedPageBreak/>
              <w:t xml:space="preserve">1 Formação no Trabalho 1.1 Programas de Integração </w:t>
            </w:r>
          </w:p>
          <w:p w14:paraId="79923B39" w14:textId="77777777" w:rsidR="00FC416C" w:rsidRDefault="00FC416C" w:rsidP="00F36E0A">
            <w:r>
              <w:t xml:space="preserve">1.2 Programas de formação corporativa </w:t>
            </w:r>
          </w:p>
          <w:p w14:paraId="0F185CD9" w14:textId="77777777" w:rsidR="00FC416C" w:rsidRDefault="00FC416C" w:rsidP="00F36E0A">
            <w:r>
              <w:t xml:space="preserve">1.3 Treinamento e desenvolvimento de pessoas </w:t>
            </w:r>
          </w:p>
          <w:p w14:paraId="2C692AC9" w14:textId="77777777" w:rsidR="00FC416C" w:rsidRDefault="00FC416C" w:rsidP="00F36E0A">
            <w:r>
              <w:t xml:space="preserve">2 Documentação Legal e Técnica do Projeto Estrutural </w:t>
            </w:r>
          </w:p>
          <w:p w14:paraId="2F9BC4B8" w14:textId="77777777" w:rsidR="00FC416C" w:rsidRDefault="00FC416C" w:rsidP="00F36E0A">
            <w:r>
              <w:t xml:space="preserve">2.1 Padrões e critérios estabelecidos pela administração pública e pelos órgãos de controle 2.2 Termo de Responsabilidade Técnica; Documentação complementar </w:t>
            </w:r>
          </w:p>
          <w:p w14:paraId="16B9A16C" w14:textId="77777777" w:rsidR="00FC416C" w:rsidRDefault="00FC416C" w:rsidP="00F36E0A">
            <w:r>
              <w:lastRenderedPageBreak/>
              <w:t xml:space="preserve">2.2.1 Relatórios quantitativos de materiais 2.2.2 Memorial de cálculo </w:t>
            </w:r>
          </w:p>
          <w:p w14:paraId="492BC5B9" w14:textId="05D6A662" w:rsidR="005C6079" w:rsidRDefault="00FC416C" w:rsidP="00F36E0A">
            <w:r>
              <w:t>2.2.3 Memorial descritivo</w:t>
            </w:r>
          </w:p>
          <w:p w14:paraId="3FCBE66E" w14:textId="77777777" w:rsidR="00FC416C" w:rsidRDefault="00FC416C" w:rsidP="00F36E0A">
            <w:r>
              <w:t xml:space="preserve">2.3 Estimativa de custos do Projeto Estrutural </w:t>
            </w:r>
          </w:p>
          <w:p w14:paraId="075D17E9" w14:textId="77777777" w:rsidR="00FC416C" w:rsidRDefault="00FC416C" w:rsidP="00F36E0A">
            <w:r>
              <w:t xml:space="preserve">3 Recursos Computacionais para Cálculo Estrutural </w:t>
            </w:r>
          </w:p>
          <w:p w14:paraId="3748B2EB" w14:textId="77777777" w:rsidR="00FC416C" w:rsidRDefault="00FC416C" w:rsidP="00F36E0A">
            <w:r>
              <w:t xml:space="preserve">3.1 Tipos de recursos computacionais (CAD, BIM) </w:t>
            </w:r>
          </w:p>
          <w:p w14:paraId="7E586641" w14:textId="77777777" w:rsidR="00FC416C" w:rsidRDefault="00FC416C" w:rsidP="00F36E0A">
            <w:r>
              <w:t xml:space="preserve">3.2 Características </w:t>
            </w:r>
          </w:p>
          <w:p w14:paraId="60DCFD92" w14:textId="77777777" w:rsidR="00FC416C" w:rsidRDefault="00FC416C" w:rsidP="00F36E0A">
            <w:r>
              <w:t xml:space="preserve">3.3 Aplicações </w:t>
            </w:r>
          </w:p>
          <w:p w14:paraId="18A7BE66" w14:textId="77777777" w:rsidR="00FC416C" w:rsidRDefault="00FC416C" w:rsidP="00F36E0A">
            <w:r>
              <w:t xml:space="preserve">3.4 Requisitos de uso </w:t>
            </w:r>
          </w:p>
          <w:p w14:paraId="14E99C53" w14:textId="77777777" w:rsidR="00FC416C" w:rsidRDefault="00FC416C" w:rsidP="00F36E0A">
            <w:r>
              <w:t xml:space="preserve">3.5 Elaboração de desenhos estruturais com a utilização de recursos computacionais (TQS / </w:t>
            </w:r>
            <w:proofErr w:type="spellStart"/>
            <w:r>
              <w:t>Eberick</w:t>
            </w:r>
            <w:proofErr w:type="spellEnd"/>
            <w:r>
              <w:t xml:space="preserve">) </w:t>
            </w:r>
          </w:p>
          <w:p w14:paraId="78E48491" w14:textId="77777777" w:rsidR="00FC416C" w:rsidRDefault="00FC416C" w:rsidP="00F36E0A">
            <w:r>
              <w:t xml:space="preserve">3.6 Emissão de pranchas e documentos finais do projeto estrutural </w:t>
            </w:r>
          </w:p>
          <w:p w14:paraId="3ACF04EB" w14:textId="77777777" w:rsidR="00FC416C" w:rsidRDefault="00FC416C" w:rsidP="00F36E0A">
            <w:r>
              <w:t xml:space="preserve">3.6.1 Métodos, técnicas, processos, etapas e ferramentas computacionais </w:t>
            </w:r>
          </w:p>
          <w:p w14:paraId="1ABD8F3E" w14:textId="77777777" w:rsidR="00FC416C" w:rsidRDefault="00FC416C" w:rsidP="00F36E0A">
            <w:r>
              <w:t xml:space="preserve">3.6.2 Plantas de formas dos pavimentos </w:t>
            </w:r>
          </w:p>
          <w:p w14:paraId="5A6544CE" w14:textId="77777777" w:rsidR="00FC416C" w:rsidRDefault="00FC416C" w:rsidP="00F36E0A">
            <w:r>
              <w:t xml:space="preserve">3.6.3 Cortes </w:t>
            </w:r>
          </w:p>
          <w:p w14:paraId="72FA58E4" w14:textId="77777777" w:rsidR="00FC416C" w:rsidRDefault="00FC416C" w:rsidP="00F36E0A">
            <w:r>
              <w:t xml:space="preserve">3.6.4 Armação dos pilares, vigas, lajes, escadas, ... </w:t>
            </w:r>
          </w:p>
          <w:p w14:paraId="3D75B784" w14:textId="77777777" w:rsidR="00FC416C" w:rsidRDefault="00FC416C" w:rsidP="00F36E0A">
            <w:r>
              <w:t xml:space="preserve">4 Detalhamento dos Elementos Estruturais 4.1 Definição da geometria </w:t>
            </w:r>
          </w:p>
          <w:p w14:paraId="7EE99B22" w14:textId="77777777" w:rsidR="00FC416C" w:rsidRDefault="00FC416C" w:rsidP="00F36E0A">
            <w:r>
              <w:t xml:space="preserve">4.2 Detalhamento dos elementos </w:t>
            </w:r>
          </w:p>
          <w:p w14:paraId="606C77C9" w14:textId="77777777" w:rsidR="00FC416C" w:rsidRDefault="00FC416C" w:rsidP="00F36E0A">
            <w:r>
              <w:t xml:space="preserve">5 Cálculo de Esforços Atuantes </w:t>
            </w:r>
          </w:p>
          <w:p w14:paraId="6DD1E2C1" w14:textId="77777777" w:rsidR="00FC416C" w:rsidRDefault="00FC416C" w:rsidP="00F36E0A">
            <w:r>
              <w:t xml:space="preserve">5.1 Classificação dos esforços </w:t>
            </w:r>
          </w:p>
          <w:p w14:paraId="7B17A497" w14:textId="77777777" w:rsidR="00FC416C" w:rsidRDefault="00FC416C" w:rsidP="00F36E0A">
            <w:r>
              <w:t xml:space="preserve">5.1.1 Internos </w:t>
            </w:r>
          </w:p>
          <w:p w14:paraId="35737ED1" w14:textId="77777777" w:rsidR="00FC416C" w:rsidRDefault="00FC416C" w:rsidP="00F36E0A">
            <w:r>
              <w:t xml:space="preserve">5.1.2 Externos </w:t>
            </w:r>
          </w:p>
          <w:p w14:paraId="44FB6D02" w14:textId="77777777" w:rsidR="00FC416C" w:rsidRDefault="00FC416C" w:rsidP="00F36E0A">
            <w:r>
              <w:lastRenderedPageBreak/>
              <w:t xml:space="preserve">5.2 Cálculo dos esforços atuantes </w:t>
            </w:r>
          </w:p>
          <w:p w14:paraId="7BE26CB4" w14:textId="77777777" w:rsidR="00FC416C" w:rsidRDefault="00FC416C" w:rsidP="00F36E0A">
            <w:r>
              <w:t xml:space="preserve">5.2.1 Em estruturas de Concreto Armado </w:t>
            </w:r>
          </w:p>
          <w:p w14:paraId="668A0359" w14:textId="77777777" w:rsidR="00FC416C" w:rsidRDefault="00FC416C" w:rsidP="00F36E0A">
            <w:r>
              <w:t xml:space="preserve">5.2.2 Em Alvenaria Estrutural </w:t>
            </w:r>
          </w:p>
          <w:p w14:paraId="1E156873" w14:textId="38711D9E" w:rsidR="00FC416C" w:rsidRDefault="00FC416C" w:rsidP="00F36E0A">
            <w:r>
              <w:t>6 Cargas Atuantes</w:t>
            </w:r>
          </w:p>
          <w:p w14:paraId="7D6C3092" w14:textId="77777777" w:rsidR="00FC416C" w:rsidRDefault="00FC416C" w:rsidP="00F36E0A">
            <w:r>
              <w:t xml:space="preserve">6.1 Principais cargas atuantes nas estruturas 6.1.1 Cargas acidentais e permanentes </w:t>
            </w:r>
          </w:p>
          <w:p w14:paraId="4DA36808" w14:textId="77777777" w:rsidR="00FC416C" w:rsidRDefault="00FC416C" w:rsidP="00F36E0A">
            <w:r>
              <w:t xml:space="preserve">6.1.2 Cargas verticais e horizontais </w:t>
            </w:r>
          </w:p>
          <w:p w14:paraId="364013A3" w14:textId="77777777" w:rsidR="00FC416C" w:rsidRDefault="00FC416C" w:rsidP="00F36E0A">
            <w:r>
              <w:t xml:space="preserve">6.2 Levantamento das cargas atuantes nas estruturas (NBR 6118 -tipos de ambiente, peso próprio) </w:t>
            </w:r>
          </w:p>
          <w:p w14:paraId="125D0D90" w14:textId="77777777" w:rsidR="00FC416C" w:rsidRDefault="00FC416C" w:rsidP="00F36E0A">
            <w:r>
              <w:t xml:space="preserve">6.3 Cálculo das cargas atuantes nas estruturas (peso específico) </w:t>
            </w:r>
          </w:p>
          <w:p w14:paraId="61660DCC" w14:textId="77777777" w:rsidR="00FC416C" w:rsidRDefault="00FC416C" w:rsidP="00F36E0A">
            <w:r>
              <w:t>7 Lançamento Estrutural (</w:t>
            </w:r>
            <w:proofErr w:type="spellStart"/>
            <w:r>
              <w:t>Pré</w:t>
            </w:r>
            <w:proofErr w:type="spellEnd"/>
            <w:r>
              <w:t xml:space="preserve"> - Dimensionamento) 7.1 Elementos estruturais (pilar, viga, laje, escada…) </w:t>
            </w:r>
          </w:p>
          <w:p w14:paraId="73B7003A" w14:textId="77777777" w:rsidR="00FC416C" w:rsidRDefault="00FC416C" w:rsidP="00F36E0A">
            <w:r>
              <w:t xml:space="preserve">7.2 Requisitos para locação de elementos estruturais </w:t>
            </w:r>
          </w:p>
          <w:p w14:paraId="1C306752" w14:textId="77777777" w:rsidR="00FC416C" w:rsidRDefault="00FC416C" w:rsidP="00F36E0A">
            <w:r>
              <w:t xml:space="preserve">7.3 Referências técnicas e normativas </w:t>
            </w:r>
          </w:p>
          <w:p w14:paraId="6079E23A" w14:textId="77777777" w:rsidR="00FC416C" w:rsidRDefault="00FC416C" w:rsidP="00F36E0A">
            <w:r>
              <w:t xml:space="preserve">7.4 Locação de elementos estruturais para Projetos de concreto armado </w:t>
            </w:r>
          </w:p>
          <w:p w14:paraId="7F5021B3" w14:textId="77777777" w:rsidR="00FC416C" w:rsidRDefault="00FC416C" w:rsidP="00F36E0A">
            <w:r>
              <w:t xml:space="preserve">7.5 Locação de elementos estruturais para projetos de Alvenaria Estrutural (pontos de </w:t>
            </w:r>
            <w:proofErr w:type="spellStart"/>
            <w:r>
              <w:t>graute</w:t>
            </w:r>
            <w:proofErr w:type="spellEnd"/>
            <w:r>
              <w:t xml:space="preserve">) </w:t>
            </w:r>
          </w:p>
          <w:p w14:paraId="1E48E337" w14:textId="77777777" w:rsidR="00FC416C" w:rsidRDefault="00FC416C" w:rsidP="00F36E0A">
            <w:r>
              <w:t xml:space="preserve">8 Referências para Elaboração de Projeto Estrutural </w:t>
            </w:r>
          </w:p>
          <w:p w14:paraId="04E618ED" w14:textId="77777777" w:rsidR="00FC416C" w:rsidRDefault="00FC416C" w:rsidP="00F36E0A">
            <w:r>
              <w:t xml:space="preserve">8.1 Características e requisitos do projeto Arquitetônico (tipo de </w:t>
            </w:r>
            <w:r>
              <w:lastRenderedPageBreak/>
              <w:t xml:space="preserve">parede, </w:t>
            </w:r>
            <w:proofErr w:type="gramStart"/>
            <w:r>
              <w:t>revestimentos, etc.</w:t>
            </w:r>
            <w:proofErr w:type="gramEnd"/>
            <w:r>
              <w:t xml:space="preserve">); </w:t>
            </w:r>
          </w:p>
          <w:p w14:paraId="42997E70" w14:textId="77777777" w:rsidR="00FC416C" w:rsidRDefault="00FC416C" w:rsidP="00F36E0A">
            <w:r>
              <w:t xml:space="preserve">8.2 Tipos de Sistemas Estruturais (referenciais teóricos) </w:t>
            </w:r>
          </w:p>
          <w:p w14:paraId="7ADF44AD" w14:textId="77777777" w:rsidR="00FC416C" w:rsidRDefault="00FC416C" w:rsidP="00F36E0A">
            <w:r>
              <w:t xml:space="preserve">8.2.1 Concreto Armado 8.2.2 Alvenaria Estrutural 8.2.3 Concreto </w:t>
            </w:r>
            <w:proofErr w:type="spellStart"/>
            <w:proofErr w:type="gramStart"/>
            <w:r>
              <w:t>pré</w:t>
            </w:r>
            <w:proofErr w:type="spellEnd"/>
            <w:r>
              <w:t xml:space="preserve"> -moldado</w:t>
            </w:r>
            <w:proofErr w:type="gramEnd"/>
            <w:r>
              <w:t xml:space="preserve"> </w:t>
            </w:r>
          </w:p>
          <w:p w14:paraId="37262331" w14:textId="159471D2" w:rsidR="00FC416C" w:rsidRPr="00CC7890" w:rsidRDefault="00FC416C" w:rsidP="00F36E0A">
            <w:pPr>
              <w:rPr>
                <w:rFonts w:asciiTheme="minorHAnsi" w:hAnsiTheme="minorHAnsi" w:cstheme="minorHAnsi"/>
                <w:b/>
                <w:szCs w:val="22"/>
              </w:rPr>
            </w:pPr>
            <w:r>
              <w:t>8.2.4 Estrutura metálica 8.2.5 Outros</w:t>
            </w:r>
          </w:p>
        </w:tc>
      </w:tr>
      <w:tr w:rsidR="005C6079" w:rsidRPr="00CC7890" w14:paraId="4EF0A9F0"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38C619D" w14:textId="77777777" w:rsidR="005C6079" w:rsidRPr="00CC7890" w:rsidRDefault="005C6079"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B8983CD" w14:textId="633D5E02" w:rsidR="005C6079" w:rsidRPr="00CC7890" w:rsidRDefault="00944F13" w:rsidP="00F36E0A">
            <w:pPr>
              <w:rPr>
                <w:rFonts w:asciiTheme="minorHAnsi" w:hAnsiTheme="minorHAnsi" w:cstheme="minorHAnsi"/>
                <w:b/>
                <w:szCs w:val="22"/>
              </w:rPr>
            </w:pPr>
            <w:r>
              <w:t>1.1.2 Considerando as características e requisitos do projeto de arquitetura.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7174A6A" w14:textId="5C4A6E06" w:rsidR="005C6079" w:rsidRPr="00964B25" w:rsidRDefault="00944F13" w:rsidP="003D319E">
            <w:pPr>
              <w:pStyle w:val="PargrafodaLista"/>
              <w:numPr>
                <w:ilvl w:val="0"/>
                <w:numId w:val="42"/>
              </w:numPr>
              <w:rPr>
                <w:rFonts w:asciiTheme="minorHAnsi" w:hAnsiTheme="minorHAnsi" w:cstheme="minorHAnsi"/>
                <w:b/>
                <w:szCs w:val="22"/>
              </w:rPr>
            </w:pPr>
            <w:r>
              <w:t>Analisar as características e requisitos do projeto de arquitetura como referência para a elaboração do projeto estrutural em questão.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38E8E2A" w14:textId="77777777" w:rsidR="005C6079" w:rsidRPr="00CC7890" w:rsidRDefault="005C6079" w:rsidP="00F36E0A">
            <w:pPr>
              <w:rPr>
                <w:rFonts w:asciiTheme="minorHAnsi" w:hAnsiTheme="minorHAnsi" w:cstheme="minorHAnsi"/>
                <w:b/>
                <w:szCs w:val="22"/>
              </w:rPr>
            </w:pPr>
          </w:p>
        </w:tc>
      </w:tr>
      <w:tr w:rsidR="005C6079" w:rsidRPr="00CC7890" w14:paraId="7F9625DE"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1B43D60" w14:textId="77777777" w:rsidR="005C6079" w:rsidRPr="00CC7890" w:rsidRDefault="005C6079"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AA32F8A" w14:textId="613C9A78" w:rsidR="005C6079" w:rsidRPr="00CC7890" w:rsidRDefault="009C2494" w:rsidP="00F36E0A">
            <w:pPr>
              <w:rPr>
                <w:rFonts w:asciiTheme="minorHAnsi" w:hAnsiTheme="minorHAnsi" w:cstheme="minorHAnsi"/>
                <w:b/>
                <w:szCs w:val="22"/>
              </w:rPr>
            </w:pPr>
            <w:r>
              <w:t>1.1.3 Realizando a locação (posição) dos elementos estruturais da obra pela observância dos requisitos técnicos e normativos estabelecidos.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B5BFEAD" w14:textId="77777777" w:rsidR="009C2494" w:rsidRPr="009C2494" w:rsidRDefault="009C2494" w:rsidP="003D319E">
            <w:pPr>
              <w:pStyle w:val="PargrafodaLista"/>
              <w:numPr>
                <w:ilvl w:val="0"/>
                <w:numId w:val="43"/>
              </w:numPr>
              <w:rPr>
                <w:rFonts w:asciiTheme="minorHAnsi" w:hAnsiTheme="minorHAnsi" w:cstheme="minorHAnsi"/>
                <w:b/>
                <w:szCs w:val="22"/>
              </w:rPr>
            </w:pPr>
            <w:r>
              <w:t xml:space="preserve">Interpretar as referências técnicas e normativas quanto aos requisitos a serem considerados e atendidos na locação (posição) de elementos estruturais em projetos de estruturas de edificações. </w:t>
            </w:r>
          </w:p>
          <w:p w14:paraId="6163ACA8" w14:textId="73167A06" w:rsidR="005C6079" w:rsidRPr="00965C63" w:rsidRDefault="009C2494" w:rsidP="003D319E">
            <w:pPr>
              <w:pStyle w:val="PargrafodaLista"/>
              <w:numPr>
                <w:ilvl w:val="0"/>
                <w:numId w:val="43"/>
              </w:numPr>
              <w:rPr>
                <w:rFonts w:asciiTheme="minorHAnsi" w:hAnsiTheme="minorHAnsi" w:cstheme="minorHAnsi"/>
                <w:b/>
                <w:szCs w:val="22"/>
              </w:rPr>
            </w:pPr>
            <w:r>
              <w:t xml:space="preserve">Realizar a locação (posição) de elementos estruturais em </w:t>
            </w:r>
            <w:r>
              <w:lastRenderedPageBreak/>
              <w:t>projetos de edificações, considerando os requisitos técnicos e normativos estabelecidos (sistemas de concreto armado e sistemas de alvenaria estrutural).</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7E38C9C" w14:textId="77777777" w:rsidR="005C6079" w:rsidRPr="00CC7890" w:rsidRDefault="005C6079" w:rsidP="00F36E0A">
            <w:pPr>
              <w:rPr>
                <w:rFonts w:asciiTheme="minorHAnsi" w:hAnsiTheme="minorHAnsi" w:cstheme="minorHAnsi"/>
                <w:b/>
                <w:szCs w:val="22"/>
              </w:rPr>
            </w:pPr>
          </w:p>
        </w:tc>
      </w:tr>
      <w:tr w:rsidR="005C6079" w:rsidRPr="00CC7890" w14:paraId="4116A41F"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E37B6C0" w14:textId="77777777" w:rsidR="005C6079" w:rsidRPr="00CC7890" w:rsidRDefault="005C6079"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A6ABC63" w14:textId="6A9A8385" w:rsidR="005C6079" w:rsidRPr="00CC7890" w:rsidRDefault="009C2494" w:rsidP="00F36E0A">
            <w:pPr>
              <w:rPr>
                <w:rFonts w:asciiTheme="minorHAnsi" w:hAnsiTheme="minorHAnsi" w:cstheme="minorHAnsi"/>
                <w:b/>
                <w:szCs w:val="22"/>
              </w:rPr>
            </w:pPr>
            <w:r>
              <w:t>1.1.4 Realizando o cálculo de esforços a que serão submetidas as estruturas.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765B921" w14:textId="77777777" w:rsidR="009C2494" w:rsidRPr="009C2494" w:rsidRDefault="009C2494" w:rsidP="003D319E">
            <w:pPr>
              <w:pStyle w:val="PargrafodaLista"/>
              <w:numPr>
                <w:ilvl w:val="0"/>
                <w:numId w:val="43"/>
              </w:numPr>
              <w:rPr>
                <w:rFonts w:asciiTheme="minorHAnsi" w:hAnsiTheme="minorHAnsi" w:cstheme="minorHAnsi"/>
                <w:b/>
                <w:szCs w:val="22"/>
              </w:rPr>
            </w:pPr>
            <w:r>
              <w:t xml:space="preserve">Dimensionar os esforços a que serão submetidas as estruturas de edificações, tendo em vista a sua consideração na elaboração do respectivo projeto estrutural (análise estrutural). </w:t>
            </w:r>
          </w:p>
          <w:p w14:paraId="6BCA1D98" w14:textId="0F16F1CB" w:rsidR="005C6079" w:rsidRPr="00965C63" w:rsidRDefault="009C2494" w:rsidP="003D319E">
            <w:pPr>
              <w:pStyle w:val="PargrafodaLista"/>
              <w:numPr>
                <w:ilvl w:val="0"/>
                <w:numId w:val="43"/>
              </w:numPr>
              <w:rPr>
                <w:rFonts w:asciiTheme="minorHAnsi" w:hAnsiTheme="minorHAnsi" w:cstheme="minorHAnsi"/>
                <w:b/>
                <w:szCs w:val="22"/>
              </w:rPr>
            </w:pPr>
            <w:r>
              <w:t>Realizar cálculos de esforços para estruturas de edificações - sistemas de concreto armado e sistemas de alvenaria estrutural (análise estrutural).</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3DE4555" w14:textId="77777777" w:rsidR="005C6079" w:rsidRPr="00CC7890" w:rsidRDefault="005C6079" w:rsidP="00F36E0A">
            <w:pPr>
              <w:rPr>
                <w:rFonts w:asciiTheme="minorHAnsi" w:hAnsiTheme="minorHAnsi" w:cstheme="minorHAnsi"/>
                <w:b/>
                <w:szCs w:val="22"/>
              </w:rPr>
            </w:pPr>
          </w:p>
        </w:tc>
      </w:tr>
      <w:tr w:rsidR="005C6079" w:rsidRPr="00CC7890" w14:paraId="005A68DA"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CA315BA" w14:textId="77777777" w:rsidR="005C6079" w:rsidRPr="00CC7890" w:rsidRDefault="005C6079"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7853997" w14:textId="00CB819C" w:rsidR="005C6079" w:rsidRPr="00CC7890" w:rsidRDefault="009C2494" w:rsidP="00F36E0A">
            <w:pPr>
              <w:rPr>
                <w:rFonts w:asciiTheme="minorHAnsi" w:hAnsiTheme="minorHAnsi" w:cstheme="minorHAnsi"/>
                <w:b/>
                <w:szCs w:val="22"/>
              </w:rPr>
            </w:pPr>
            <w:r>
              <w:t xml:space="preserve">1.1.5 Realizando o dimensionamento (cálculo) e o detalhamento dos elementos </w:t>
            </w:r>
            <w:r>
              <w:lastRenderedPageBreak/>
              <w:t>estruturais, considerando geometria e carga.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9091101" w14:textId="77777777" w:rsidR="009C2494" w:rsidRPr="009C2494" w:rsidRDefault="009C2494" w:rsidP="003D319E">
            <w:pPr>
              <w:pStyle w:val="PargrafodaLista"/>
              <w:numPr>
                <w:ilvl w:val="0"/>
                <w:numId w:val="43"/>
              </w:numPr>
              <w:rPr>
                <w:rFonts w:asciiTheme="minorHAnsi" w:hAnsiTheme="minorHAnsi" w:cstheme="minorHAnsi"/>
                <w:b/>
                <w:szCs w:val="22"/>
              </w:rPr>
            </w:pPr>
            <w:r>
              <w:lastRenderedPageBreak/>
              <w:t xml:space="preserve">Dimensionar a carga dos elementos estruturais do projeto estrutural. ● </w:t>
            </w:r>
            <w:r>
              <w:lastRenderedPageBreak/>
              <w:t xml:space="preserve">Definir os detalhamentos dos elementos estruturais a partir do dimensionamento de carga e geometria realizados. </w:t>
            </w:r>
          </w:p>
          <w:p w14:paraId="3B649D52" w14:textId="77777777" w:rsidR="009C2494" w:rsidRPr="009C2494" w:rsidRDefault="009C2494" w:rsidP="003D319E">
            <w:pPr>
              <w:pStyle w:val="PargrafodaLista"/>
              <w:numPr>
                <w:ilvl w:val="0"/>
                <w:numId w:val="43"/>
              </w:numPr>
              <w:rPr>
                <w:rFonts w:asciiTheme="minorHAnsi" w:hAnsiTheme="minorHAnsi" w:cstheme="minorHAnsi"/>
                <w:b/>
                <w:szCs w:val="22"/>
              </w:rPr>
            </w:pPr>
            <w:r>
              <w:t xml:space="preserve">Elaborar cálculos de dimensionamento de elementos estruturais, considerando carga e geometria. </w:t>
            </w:r>
          </w:p>
          <w:p w14:paraId="1E02E1CE" w14:textId="5F735187" w:rsidR="005C6079" w:rsidRPr="00965C63" w:rsidRDefault="009C2494" w:rsidP="003D319E">
            <w:pPr>
              <w:pStyle w:val="PargrafodaLista"/>
              <w:numPr>
                <w:ilvl w:val="0"/>
                <w:numId w:val="43"/>
              </w:numPr>
              <w:rPr>
                <w:rFonts w:asciiTheme="minorHAnsi" w:hAnsiTheme="minorHAnsi" w:cstheme="minorHAnsi"/>
                <w:b/>
                <w:szCs w:val="22"/>
              </w:rPr>
            </w:pPr>
            <w:r>
              <w:t>Elaborar detalhamentos para elementos estruturais, considerando as referências de carga e geometria.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F9D4B30" w14:textId="77777777" w:rsidR="005C6079" w:rsidRPr="00CC7890" w:rsidRDefault="005C6079" w:rsidP="00F36E0A">
            <w:pPr>
              <w:rPr>
                <w:rFonts w:asciiTheme="minorHAnsi" w:hAnsiTheme="minorHAnsi" w:cstheme="minorHAnsi"/>
                <w:b/>
                <w:szCs w:val="22"/>
              </w:rPr>
            </w:pPr>
          </w:p>
        </w:tc>
      </w:tr>
      <w:tr w:rsidR="005C6079" w:rsidRPr="00CC7890" w14:paraId="212BC0F1"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77522C7" w14:textId="77777777" w:rsidR="005C6079" w:rsidRPr="00CC7890" w:rsidRDefault="005C6079"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3C3ECE2" w14:textId="0616AA88" w:rsidR="005C6079" w:rsidRPr="00CC7890" w:rsidRDefault="009C2494" w:rsidP="00F36E0A">
            <w:pPr>
              <w:rPr>
                <w:rFonts w:asciiTheme="minorHAnsi" w:hAnsiTheme="minorHAnsi" w:cstheme="minorHAnsi"/>
                <w:b/>
                <w:szCs w:val="22"/>
              </w:rPr>
            </w:pPr>
            <w:r>
              <w:t>1.1.6 Anexando o termo de responsabilidade técnica (</w:t>
            </w:r>
            <w:proofErr w:type="spellStart"/>
            <w:r>
              <w:t>trt</w:t>
            </w:r>
            <w:proofErr w:type="spellEnd"/>
            <w:r>
              <w:t>) ao projeto.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8D9C164" w14:textId="77777777" w:rsidR="009C2494" w:rsidRPr="009C2494" w:rsidRDefault="009C2494" w:rsidP="003D319E">
            <w:pPr>
              <w:pStyle w:val="PargrafodaLista"/>
              <w:numPr>
                <w:ilvl w:val="0"/>
                <w:numId w:val="44"/>
              </w:numPr>
              <w:rPr>
                <w:rFonts w:asciiTheme="minorHAnsi" w:hAnsiTheme="minorHAnsi" w:cstheme="minorHAnsi"/>
                <w:b/>
                <w:szCs w:val="22"/>
              </w:rPr>
            </w:pPr>
            <w:r>
              <w:t>Reconhecer os padrões e critérios estabelecidos pela administração pública e pelos órgãos de controle para a elaboração do termo de responsabilidade técnica (</w:t>
            </w:r>
            <w:proofErr w:type="spellStart"/>
            <w:r>
              <w:t>trt</w:t>
            </w:r>
            <w:proofErr w:type="spellEnd"/>
            <w:r>
              <w:t xml:space="preserve">) que acompanha os projetos estruturais de edificações em sua tramitação para fins de aprovação. </w:t>
            </w:r>
          </w:p>
          <w:p w14:paraId="1E6371FF" w14:textId="417404CA" w:rsidR="005C6079" w:rsidRPr="00965C63" w:rsidRDefault="009C2494" w:rsidP="003D319E">
            <w:pPr>
              <w:pStyle w:val="PargrafodaLista"/>
              <w:numPr>
                <w:ilvl w:val="0"/>
                <w:numId w:val="44"/>
              </w:numPr>
              <w:rPr>
                <w:rFonts w:asciiTheme="minorHAnsi" w:hAnsiTheme="minorHAnsi" w:cstheme="minorHAnsi"/>
                <w:b/>
                <w:szCs w:val="22"/>
              </w:rPr>
            </w:pPr>
            <w:r>
              <w:lastRenderedPageBreak/>
              <w:t>Elaborar termo de responsabilidade técnica (</w:t>
            </w:r>
            <w:proofErr w:type="spellStart"/>
            <w:r>
              <w:t>trt</w:t>
            </w:r>
            <w:proofErr w:type="spellEnd"/>
            <w:r>
              <w:t>) para projetos estruturais de edificações, considerando as referências e critérios estabelecidos pela administração pública e órgãos de controle.</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818F995" w14:textId="77777777" w:rsidR="005C6079" w:rsidRPr="00CC7890" w:rsidRDefault="005C6079" w:rsidP="00F36E0A">
            <w:pPr>
              <w:rPr>
                <w:rFonts w:asciiTheme="minorHAnsi" w:hAnsiTheme="minorHAnsi" w:cstheme="minorHAnsi"/>
                <w:b/>
                <w:szCs w:val="22"/>
              </w:rPr>
            </w:pPr>
          </w:p>
        </w:tc>
      </w:tr>
      <w:tr w:rsidR="005C6079" w:rsidRPr="00CC7890" w14:paraId="7AC87F2C"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695A20A" w14:textId="77777777" w:rsidR="005C6079" w:rsidRPr="00CC7890" w:rsidRDefault="005C6079"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5760DDB" w14:textId="75448BAE" w:rsidR="005C6079" w:rsidRPr="00CC7890" w:rsidRDefault="00423354" w:rsidP="00F36E0A">
            <w:pPr>
              <w:rPr>
                <w:rFonts w:asciiTheme="minorHAnsi" w:hAnsiTheme="minorHAnsi" w:cstheme="minorHAnsi"/>
                <w:b/>
                <w:szCs w:val="22"/>
              </w:rPr>
            </w:pPr>
            <w:r>
              <w:t>1.1.7 Utilizando os recursos computacionais que se aplicam à elaboração dos desenhos dos projetos estruturais.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DDB022D" w14:textId="77777777" w:rsidR="00423354" w:rsidRPr="00423354" w:rsidRDefault="00423354" w:rsidP="003D319E">
            <w:pPr>
              <w:pStyle w:val="PargrafodaLista"/>
              <w:numPr>
                <w:ilvl w:val="0"/>
                <w:numId w:val="44"/>
              </w:numPr>
              <w:rPr>
                <w:rFonts w:asciiTheme="minorHAnsi" w:hAnsiTheme="minorHAnsi" w:cstheme="minorHAnsi"/>
                <w:b/>
                <w:szCs w:val="22"/>
              </w:rPr>
            </w:pPr>
            <w:r>
              <w:t>Reconhecer recursos computacionais que se aplicam à elaboração de desenhos para projetos estruturais (</w:t>
            </w:r>
            <w:proofErr w:type="spellStart"/>
            <w:r>
              <w:t>cad</w:t>
            </w:r>
            <w:proofErr w:type="spellEnd"/>
            <w:r>
              <w:t xml:space="preserve">, </w:t>
            </w:r>
            <w:proofErr w:type="spellStart"/>
            <w:r>
              <w:t>bim</w:t>
            </w:r>
            <w:proofErr w:type="spellEnd"/>
            <w:r>
              <w:t xml:space="preserve">, ...), suas características, aplicações e requisitos de uso de suas ferramentas. </w:t>
            </w:r>
          </w:p>
          <w:p w14:paraId="2CFE7B8D" w14:textId="38EEB016" w:rsidR="005C6079" w:rsidRPr="00965C63" w:rsidRDefault="00423354" w:rsidP="003D319E">
            <w:pPr>
              <w:pStyle w:val="PargrafodaLista"/>
              <w:numPr>
                <w:ilvl w:val="0"/>
                <w:numId w:val="44"/>
              </w:numPr>
              <w:rPr>
                <w:rFonts w:asciiTheme="minorHAnsi" w:hAnsiTheme="minorHAnsi" w:cstheme="minorHAnsi"/>
                <w:b/>
                <w:szCs w:val="22"/>
              </w:rPr>
            </w:pPr>
            <w:r>
              <w:t>Elaborar desenhos estruturais para projetos de edificações pela utilização de recursos computacionais (</w:t>
            </w:r>
            <w:proofErr w:type="spellStart"/>
            <w:r>
              <w:t>cad</w:t>
            </w:r>
            <w:proofErr w:type="spellEnd"/>
            <w:r>
              <w:t xml:space="preserve">, </w:t>
            </w:r>
            <w:proofErr w:type="spellStart"/>
            <w:r>
              <w:t>bim</w:t>
            </w:r>
            <w:proofErr w:type="spellEnd"/>
            <w:r>
              <w:t>, ...).</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9D6A6C4" w14:textId="77777777" w:rsidR="005C6079" w:rsidRPr="00CC7890" w:rsidRDefault="005C6079" w:rsidP="00F36E0A">
            <w:pPr>
              <w:rPr>
                <w:rFonts w:asciiTheme="minorHAnsi" w:hAnsiTheme="minorHAnsi" w:cstheme="minorHAnsi"/>
                <w:b/>
                <w:szCs w:val="22"/>
              </w:rPr>
            </w:pPr>
          </w:p>
        </w:tc>
      </w:tr>
      <w:tr w:rsidR="005C6079" w:rsidRPr="00CC7890" w14:paraId="12427FAD"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8C3B03E" w14:textId="77777777" w:rsidR="005C6079" w:rsidRPr="00CC7890" w:rsidRDefault="005C6079"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64D4512" w14:textId="793D4F42" w:rsidR="005C6079" w:rsidRPr="00CC7890" w:rsidRDefault="00423354" w:rsidP="00F36E0A">
            <w:pPr>
              <w:rPr>
                <w:rFonts w:asciiTheme="minorHAnsi" w:hAnsiTheme="minorHAnsi" w:cstheme="minorHAnsi"/>
                <w:b/>
                <w:szCs w:val="22"/>
              </w:rPr>
            </w:pPr>
            <w:r>
              <w:t xml:space="preserve">1.1.8 Elaborando relatórios quantitativos e de custos de materiais </w:t>
            </w:r>
            <w:r>
              <w:lastRenderedPageBreak/>
              <w:t>demandados pelas estruturas.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6A85D77" w14:textId="77777777" w:rsidR="00423354" w:rsidRPr="00423354" w:rsidRDefault="00423354" w:rsidP="003D319E">
            <w:pPr>
              <w:pStyle w:val="PargrafodaLista"/>
              <w:numPr>
                <w:ilvl w:val="0"/>
                <w:numId w:val="44"/>
              </w:numPr>
              <w:rPr>
                <w:rFonts w:asciiTheme="minorHAnsi" w:hAnsiTheme="minorHAnsi" w:cstheme="minorHAnsi"/>
                <w:b/>
                <w:szCs w:val="22"/>
              </w:rPr>
            </w:pPr>
            <w:r>
              <w:lastRenderedPageBreak/>
              <w:t xml:space="preserve">Dimensionar, com base no tipo e características do projeto, os quantitativos e </w:t>
            </w:r>
            <w:r>
              <w:lastRenderedPageBreak/>
              <w:t xml:space="preserve">os custos dos materiais demandados para a construção das estruturas previstas. </w:t>
            </w:r>
          </w:p>
          <w:p w14:paraId="3190EFB2" w14:textId="2CAD205A" w:rsidR="005C6079" w:rsidRPr="00965C63" w:rsidRDefault="00423354" w:rsidP="003D319E">
            <w:pPr>
              <w:pStyle w:val="PargrafodaLista"/>
              <w:numPr>
                <w:ilvl w:val="0"/>
                <w:numId w:val="44"/>
              </w:numPr>
              <w:rPr>
                <w:rFonts w:asciiTheme="minorHAnsi" w:hAnsiTheme="minorHAnsi" w:cstheme="minorHAnsi"/>
                <w:b/>
                <w:szCs w:val="22"/>
              </w:rPr>
            </w:pPr>
            <w:r>
              <w:t>Elaborar relatórios quantitativos e de custos de materiais demandados para a execução de projetos estruturais.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048571C" w14:textId="77777777" w:rsidR="005C6079" w:rsidRPr="00CC7890" w:rsidRDefault="005C6079" w:rsidP="00F36E0A">
            <w:pPr>
              <w:rPr>
                <w:rFonts w:asciiTheme="minorHAnsi" w:hAnsiTheme="minorHAnsi" w:cstheme="minorHAnsi"/>
                <w:b/>
                <w:szCs w:val="22"/>
              </w:rPr>
            </w:pPr>
          </w:p>
        </w:tc>
      </w:tr>
      <w:tr w:rsidR="005C6079" w:rsidRPr="00CC7890" w14:paraId="5B08B686"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C28D3A9" w14:textId="77777777" w:rsidR="005C6079" w:rsidRPr="00CC7890" w:rsidRDefault="005C6079"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54CBCA1" w14:textId="283BAE84" w:rsidR="005C6079" w:rsidRPr="00CC7890" w:rsidRDefault="00BF4F5F" w:rsidP="00F36E0A">
            <w:pPr>
              <w:rPr>
                <w:rFonts w:asciiTheme="minorHAnsi" w:hAnsiTheme="minorHAnsi" w:cstheme="minorHAnsi"/>
                <w:b/>
                <w:szCs w:val="22"/>
              </w:rPr>
            </w:pPr>
            <w:r>
              <w:t>1.1.9 Realizando a emissão das pranchas e demais documentos finais do projeto.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5F1DF0D" w14:textId="77777777" w:rsidR="00BF4F5F" w:rsidRPr="00BF4F5F" w:rsidRDefault="00BF4F5F" w:rsidP="003D319E">
            <w:pPr>
              <w:pStyle w:val="PargrafodaLista"/>
              <w:numPr>
                <w:ilvl w:val="0"/>
                <w:numId w:val="45"/>
              </w:numPr>
              <w:rPr>
                <w:rFonts w:asciiTheme="minorHAnsi" w:hAnsiTheme="minorHAnsi" w:cstheme="minorHAnsi"/>
                <w:b/>
                <w:szCs w:val="22"/>
              </w:rPr>
            </w:pPr>
            <w:r>
              <w:t xml:space="preserve">Reconhecer os métodos, técnicas, processos, etapas e ferramentas computacionais utilizadas para a emissão das pranchas e demais documentos finais do projeto (planta de locação das fundações; armação das fundações; plantas de formas dos pavimentos; cortes; armação dos pilares, vigas, lajes, escadas, ...). </w:t>
            </w:r>
          </w:p>
          <w:p w14:paraId="6BF7306C" w14:textId="4B4AC78B" w:rsidR="005C6079" w:rsidRPr="00364DF7" w:rsidRDefault="00BF4F5F" w:rsidP="003D319E">
            <w:pPr>
              <w:pStyle w:val="PargrafodaLista"/>
              <w:numPr>
                <w:ilvl w:val="0"/>
                <w:numId w:val="45"/>
              </w:numPr>
              <w:rPr>
                <w:rFonts w:asciiTheme="minorHAnsi" w:hAnsiTheme="minorHAnsi" w:cstheme="minorHAnsi"/>
                <w:b/>
                <w:szCs w:val="22"/>
              </w:rPr>
            </w:pPr>
            <w:r>
              <w:t xml:space="preserve">Emitir as pranchas e demais documentos </w:t>
            </w:r>
            <w:r>
              <w:lastRenderedPageBreak/>
              <w:t>finais de projetos estruturais (planta de locação das fundações; armação das fundações; plantas de formas dos pavimentos; cortes; armação dos pilares, vigas, lajes, escadas, ...).</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50990E8" w14:textId="77777777" w:rsidR="005C6079" w:rsidRPr="00CC7890" w:rsidRDefault="005C6079" w:rsidP="00F36E0A">
            <w:pPr>
              <w:rPr>
                <w:rFonts w:asciiTheme="minorHAnsi" w:hAnsiTheme="minorHAnsi" w:cstheme="minorHAnsi"/>
                <w:b/>
                <w:szCs w:val="22"/>
              </w:rPr>
            </w:pPr>
          </w:p>
        </w:tc>
      </w:tr>
      <w:tr w:rsidR="005C6079" w:rsidRPr="00CC7890" w14:paraId="006DD6DF"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84F0CE4" w14:textId="77777777" w:rsidR="005C6079" w:rsidRPr="00CC7890" w:rsidRDefault="005C6079"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BAE7B58" w14:textId="590B2714" w:rsidR="005C6079" w:rsidRPr="00CC7890" w:rsidRDefault="00BF4F5F" w:rsidP="00F36E0A">
            <w:pPr>
              <w:rPr>
                <w:rFonts w:asciiTheme="minorHAnsi" w:hAnsiTheme="minorHAnsi" w:cstheme="minorHAnsi"/>
                <w:b/>
                <w:szCs w:val="22"/>
              </w:rPr>
            </w:pPr>
            <w:r>
              <w:t>1.1.10 Adicionando os documentos complementares do projeto estrutural.</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6DE8034" w14:textId="77777777" w:rsidR="00BF4F5F" w:rsidRPr="00BF4F5F" w:rsidRDefault="00BF4F5F" w:rsidP="003D319E">
            <w:pPr>
              <w:pStyle w:val="PargrafodaLista"/>
              <w:numPr>
                <w:ilvl w:val="0"/>
                <w:numId w:val="49"/>
              </w:numPr>
              <w:rPr>
                <w:rFonts w:asciiTheme="minorHAnsi" w:hAnsiTheme="minorHAnsi" w:cstheme="minorHAnsi"/>
                <w:b/>
                <w:szCs w:val="22"/>
              </w:rPr>
            </w:pPr>
            <w:r>
              <w:t xml:space="preserve">Reconhecer os critérios e requisitos técnicos estabelecidos para a elaboração dos documentos complementares dos projetos estruturais (relatórios quantitativos de materiais; memorial de cálculo; memorial descritivo; ...). </w:t>
            </w:r>
          </w:p>
          <w:p w14:paraId="0F9FD316" w14:textId="5FDF5E1C" w:rsidR="005C6079" w:rsidRPr="000D3206" w:rsidRDefault="00BF4F5F" w:rsidP="003D319E">
            <w:pPr>
              <w:pStyle w:val="PargrafodaLista"/>
              <w:numPr>
                <w:ilvl w:val="0"/>
                <w:numId w:val="49"/>
              </w:numPr>
              <w:rPr>
                <w:rFonts w:asciiTheme="minorHAnsi" w:hAnsiTheme="minorHAnsi" w:cstheme="minorHAnsi"/>
                <w:b/>
                <w:szCs w:val="22"/>
              </w:rPr>
            </w:pPr>
            <w:r>
              <w:t xml:space="preserve">Elaborar documentos complementares para projetos estruturais (relatórios quantitativos de materiais; memorial de cálculo; memorial descritivo; ...), </w:t>
            </w:r>
            <w:r>
              <w:lastRenderedPageBreak/>
              <w:t>considerando critérios e requisitos técnicos estabelecidos.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171A905" w14:textId="77777777" w:rsidR="005C6079" w:rsidRPr="00CC7890" w:rsidRDefault="005C6079" w:rsidP="00F36E0A">
            <w:pPr>
              <w:rPr>
                <w:rFonts w:asciiTheme="minorHAnsi" w:hAnsiTheme="minorHAnsi" w:cstheme="minorHAnsi"/>
                <w:b/>
                <w:szCs w:val="22"/>
              </w:rPr>
            </w:pPr>
          </w:p>
        </w:tc>
      </w:tr>
      <w:tr w:rsidR="005C6079" w:rsidRPr="00CC7890" w14:paraId="49CD5970"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BB05271" w14:textId="77777777" w:rsidR="005C6079" w:rsidRPr="00CC7890" w:rsidRDefault="005C6079" w:rsidP="00F36E0A">
            <w:pPr>
              <w:jc w:val="center"/>
              <w:rPr>
                <w:rFonts w:asciiTheme="minorHAnsi" w:hAnsiTheme="minorHAnsi" w:cstheme="minorHAnsi"/>
                <w:b/>
                <w:szCs w:val="22"/>
              </w:rPr>
            </w:pP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66579A75" w14:textId="77777777" w:rsidR="005C6079" w:rsidRPr="00CC7890" w:rsidRDefault="005C6079" w:rsidP="00F36E0A">
            <w:pPr>
              <w:rPr>
                <w:rFonts w:asciiTheme="minorHAnsi" w:hAnsiTheme="minorHAnsi" w:cstheme="minorHAnsi"/>
                <w:b/>
                <w:szCs w:val="22"/>
              </w:rPr>
            </w:pPr>
          </w:p>
        </w:tc>
      </w:tr>
      <w:tr w:rsidR="005C6079" w:rsidRPr="00CC7890" w14:paraId="4FACDE88"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5ECFCD8" w14:textId="77777777" w:rsidR="005C6079" w:rsidRPr="00CC7890" w:rsidRDefault="005C6079"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t>AMBIENTES PEDAGÓGICOS, COM RELAÇÃO DE EQUIPAMENTOS, MÁQUINAS, FERRAMENTAS, INSTRUMENTOS E MATERIAIS</w:t>
            </w:r>
          </w:p>
        </w:tc>
      </w:tr>
      <w:tr w:rsidR="005C6079" w:rsidRPr="00CC7890" w14:paraId="58A2CF57"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5E1EF1C" w14:textId="77777777" w:rsidR="005C6079" w:rsidRPr="00CC7890" w:rsidRDefault="005C6079" w:rsidP="00F36E0A">
            <w:pPr>
              <w:rPr>
                <w:rFonts w:asciiTheme="minorHAnsi" w:eastAsia="Times New Roman" w:hAnsiTheme="minorHAnsi" w:cstheme="minorHAnsi"/>
                <w:b/>
                <w:szCs w:val="22"/>
              </w:rPr>
            </w:pPr>
            <w:r w:rsidRPr="00CC7890">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1998085" w14:textId="77777777" w:rsidR="00FF27EE" w:rsidRPr="00FF27EE" w:rsidRDefault="00FF27EE" w:rsidP="003D319E">
            <w:pPr>
              <w:pStyle w:val="NormalWeb"/>
              <w:numPr>
                <w:ilvl w:val="0"/>
                <w:numId w:val="30"/>
              </w:numPr>
              <w:spacing w:line="259" w:lineRule="auto"/>
              <w:rPr>
                <w:rFonts w:asciiTheme="minorHAnsi" w:hAnsiTheme="minorHAnsi" w:cstheme="minorHAnsi"/>
                <w:sz w:val="22"/>
                <w:szCs w:val="22"/>
              </w:rPr>
            </w:pPr>
            <w:r>
              <w:t xml:space="preserve">Laboratório de Informática com acesso à internet </w:t>
            </w:r>
          </w:p>
          <w:p w14:paraId="615D701C" w14:textId="5D8AC068" w:rsidR="005C6079" w:rsidRPr="00CC7890" w:rsidRDefault="00FF27EE" w:rsidP="003D319E">
            <w:pPr>
              <w:pStyle w:val="NormalWeb"/>
              <w:numPr>
                <w:ilvl w:val="0"/>
                <w:numId w:val="30"/>
              </w:numPr>
              <w:spacing w:line="259" w:lineRule="auto"/>
              <w:rPr>
                <w:rFonts w:asciiTheme="minorHAnsi" w:hAnsiTheme="minorHAnsi" w:cstheme="minorHAnsi"/>
                <w:sz w:val="22"/>
                <w:szCs w:val="22"/>
              </w:rPr>
            </w:pPr>
            <w:r>
              <w:t>Sala de aula</w:t>
            </w:r>
          </w:p>
        </w:tc>
      </w:tr>
      <w:tr w:rsidR="005C6079" w:rsidRPr="00CC7890" w14:paraId="60760F88"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F92F64" w14:textId="77777777" w:rsidR="005C6079" w:rsidRPr="00CC7890" w:rsidRDefault="005C6079" w:rsidP="00F36E0A">
            <w:pPr>
              <w:rPr>
                <w:rFonts w:asciiTheme="minorHAnsi" w:hAnsiTheme="minorHAnsi" w:cstheme="minorHAnsi"/>
                <w:b/>
                <w:szCs w:val="22"/>
              </w:rPr>
            </w:pPr>
            <w:r>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40768C4" w14:textId="77777777" w:rsidR="00FF27EE" w:rsidRPr="00FF27EE" w:rsidRDefault="00FF27EE" w:rsidP="003D319E">
            <w:pPr>
              <w:pStyle w:val="NormalWeb"/>
              <w:numPr>
                <w:ilvl w:val="0"/>
                <w:numId w:val="31"/>
              </w:numPr>
              <w:spacing w:line="259" w:lineRule="auto"/>
              <w:rPr>
                <w:rFonts w:asciiTheme="minorHAnsi" w:hAnsiTheme="minorHAnsi" w:cstheme="minorHAnsi"/>
                <w:sz w:val="22"/>
                <w:szCs w:val="22"/>
              </w:rPr>
            </w:pPr>
            <w:r>
              <w:t xml:space="preserve">Computadores </w:t>
            </w:r>
          </w:p>
          <w:p w14:paraId="60BDCA9F" w14:textId="77777777" w:rsidR="00FF27EE" w:rsidRPr="00FF27EE" w:rsidRDefault="00FF27EE" w:rsidP="003D319E">
            <w:pPr>
              <w:pStyle w:val="NormalWeb"/>
              <w:numPr>
                <w:ilvl w:val="0"/>
                <w:numId w:val="31"/>
              </w:numPr>
              <w:spacing w:line="259" w:lineRule="auto"/>
              <w:rPr>
                <w:rFonts w:asciiTheme="minorHAnsi" w:hAnsiTheme="minorHAnsi" w:cstheme="minorHAnsi"/>
                <w:sz w:val="22"/>
                <w:szCs w:val="22"/>
              </w:rPr>
            </w:pPr>
            <w:r>
              <w:t xml:space="preserve">Projetor multimídia </w:t>
            </w:r>
          </w:p>
          <w:p w14:paraId="6ED0EF37" w14:textId="36F902B0" w:rsidR="005C6079" w:rsidRPr="00BA1CAE" w:rsidRDefault="00FF27EE" w:rsidP="003D319E">
            <w:pPr>
              <w:pStyle w:val="NormalWeb"/>
              <w:numPr>
                <w:ilvl w:val="0"/>
                <w:numId w:val="31"/>
              </w:numPr>
              <w:spacing w:line="259" w:lineRule="auto"/>
              <w:rPr>
                <w:rFonts w:asciiTheme="minorHAnsi" w:hAnsiTheme="minorHAnsi" w:cstheme="minorHAnsi"/>
                <w:sz w:val="22"/>
                <w:szCs w:val="22"/>
              </w:rPr>
            </w:pPr>
            <w:r>
              <w:t>Softwares para desenhos / modelagem de projetos estruturais. (CAD ou BIM)</w:t>
            </w:r>
          </w:p>
        </w:tc>
      </w:tr>
      <w:tr w:rsidR="00FF27EE" w:rsidRPr="00CC7890" w14:paraId="0CCC8611"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1B03C2F" w14:textId="3EAE6981" w:rsidR="00FF27EE" w:rsidRDefault="00FF27EE" w:rsidP="00F36E0A">
            <w:pPr>
              <w:rPr>
                <w:rFonts w:asciiTheme="minorHAnsi" w:hAnsiTheme="minorHAnsi" w:cstheme="minorHAnsi"/>
                <w:b/>
                <w:szCs w:val="22"/>
              </w:rPr>
            </w:pPr>
            <w:r>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101CAC4" w14:textId="190FB736" w:rsidR="00FF27EE" w:rsidRDefault="00FF27EE" w:rsidP="003D319E">
            <w:pPr>
              <w:pStyle w:val="NormalWeb"/>
              <w:numPr>
                <w:ilvl w:val="0"/>
                <w:numId w:val="31"/>
              </w:numPr>
              <w:spacing w:line="259" w:lineRule="auto"/>
            </w:pPr>
            <w:r>
              <w:t>Normas, legislação específica e documentação de referência dos órgãos de regulação e controle</w:t>
            </w:r>
          </w:p>
        </w:tc>
      </w:tr>
      <w:tr w:rsidR="005C6079" w:rsidRPr="00CC7890" w14:paraId="795CCEF2"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C3ECCAB" w14:textId="77777777" w:rsidR="005C6079" w:rsidRPr="00CC7890" w:rsidRDefault="005C6079" w:rsidP="00F36E0A">
            <w:pPr>
              <w:rPr>
                <w:rFonts w:asciiTheme="minorHAnsi" w:hAnsiTheme="minorHAnsi" w:cstheme="minorHAnsi"/>
                <w:b/>
                <w:szCs w:val="22"/>
              </w:rPr>
            </w:pPr>
            <w:r w:rsidRPr="00CC7890">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03E840E" w14:textId="70A06A52" w:rsidR="005C6079" w:rsidRPr="00CC7890" w:rsidRDefault="00FF27EE" w:rsidP="003D319E">
            <w:pPr>
              <w:pStyle w:val="NormalWeb"/>
              <w:numPr>
                <w:ilvl w:val="0"/>
                <w:numId w:val="31"/>
              </w:numPr>
              <w:spacing w:line="259" w:lineRule="auto"/>
              <w:rPr>
                <w:rFonts w:asciiTheme="minorHAnsi" w:hAnsiTheme="minorHAnsi" w:cstheme="minorHAnsi"/>
                <w:sz w:val="22"/>
                <w:szCs w:val="22"/>
              </w:rPr>
            </w:pPr>
            <w: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42EEC49D" w14:textId="77777777" w:rsidR="0092745E" w:rsidRDefault="0092745E">
      <w:pPr>
        <w:tabs>
          <w:tab w:val="left" w:pos="3549"/>
        </w:tabs>
        <w:jc w:val="center"/>
        <w:rPr>
          <w:b/>
          <w:sz w:val="24"/>
        </w:rPr>
      </w:pPr>
    </w:p>
    <w:p w14:paraId="5CF980DE" w14:textId="77777777" w:rsidR="0092745E" w:rsidRDefault="0092745E">
      <w:pPr>
        <w:tabs>
          <w:tab w:val="left" w:pos="3549"/>
        </w:tabs>
        <w:jc w:val="center"/>
        <w:rPr>
          <w:b/>
          <w:sz w:val="24"/>
        </w:rPr>
      </w:pPr>
    </w:p>
    <w:p w14:paraId="6AD1A993" w14:textId="77777777" w:rsidR="0092745E" w:rsidRDefault="0092745E">
      <w:pPr>
        <w:tabs>
          <w:tab w:val="left" w:pos="3549"/>
        </w:tabs>
        <w:jc w:val="center"/>
        <w:rPr>
          <w:b/>
          <w:sz w:val="24"/>
        </w:rPr>
      </w:pPr>
    </w:p>
    <w:p w14:paraId="08635FF2" w14:textId="727D38B0" w:rsidR="0092745E" w:rsidRDefault="0092745E">
      <w:pPr>
        <w:tabs>
          <w:tab w:val="left" w:pos="3549"/>
        </w:tabs>
        <w:jc w:val="center"/>
        <w:rPr>
          <w:b/>
          <w:sz w:val="24"/>
        </w:rPr>
      </w:pPr>
    </w:p>
    <w:p w14:paraId="67647DFC" w14:textId="77777777" w:rsidR="0092745E" w:rsidRDefault="0092745E">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5A2D2A" w:rsidRPr="00CC7890" w14:paraId="38B2645C"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BF6088A" w14:textId="2CFCA2A6" w:rsidR="005A2D2A" w:rsidRPr="00CC7890" w:rsidRDefault="005A2D2A"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t xml:space="preserve">Módulo: </w:t>
            </w:r>
            <w:r>
              <w:rPr>
                <w:rFonts w:asciiTheme="minorHAnsi" w:hAnsiTheme="minorHAnsi" w:cstheme="minorHAnsi"/>
                <w:b/>
                <w:color w:val="FFFFFF"/>
                <w:szCs w:val="22"/>
              </w:rPr>
              <w:t>Básico</w:t>
            </w:r>
          </w:p>
        </w:tc>
      </w:tr>
      <w:tr w:rsidR="005A2D2A" w:rsidRPr="00CC7890" w14:paraId="39BE2F53"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EC0E92D" w14:textId="77777777" w:rsidR="005A2D2A" w:rsidRPr="00CC7890" w:rsidRDefault="005A2D2A" w:rsidP="00F36E0A">
            <w:pPr>
              <w:rPr>
                <w:rFonts w:asciiTheme="minorHAnsi" w:eastAsia="Times New Roman" w:hAnsiTheme="minorHAnsi" w:cstheme="minorHAnsi"/>
                <w:szCs w:val="22"/>
              </w:rPr>
            </w:pPr>
            <w:r w:rsidRPr="00CC7890">
              <w:rPr>
                <w:rFonts w:asciiTheme="minorHAnsi" w:hAnsiTheme="minorHAnsi" w:cstheme="minorHAnsi"/>
                <w:b/>
                <w:szCs w:val="22"/>
              </w:rPr>
              <w:t xml:space="preserve">Perfil Profissional: </w:t>
            </w:r>
            <w:r w:rsidRPr="00CC7890">
              <w:rPr>
                <w:rFonts w:asciiTheme="minorHAnsi" w:hAnsiTheme="minorHAnsi" w:cstheme="minorHAnsi"/>
                <w:szCs w:val="22"/>
              </w:rPr>
              <w:t>TÉCNICO EM EDIFICAÇÕES</w:t>
            </w:r>
          </w:p>
        </w:tc>
      </w:tr>
      <w:tr w:rsidR="005A2D2A" w:rsidRPr="00CC7890" w14:paraId="054C81CB"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02A6409" w14:textId="6C563ABC" w:rsidR="005A2D2A" w:rsidRPr="00CC7890" w:rsidRDefault="005A2D2A" w:rsidP="00F36E0A">
            <w:pPr>
              <w:rPr>
                <w:rFonts w:asciiTheme="minorHAnsi" w:eastAsia="Times New Roman" w:hAnsiTheme="minorHAnsi" w:cstheme="minorHAnsi"/>
                <w:szCs w:val="22"/>
              </w:rPr>
            </w:pPr>
            <w:r w:rsidRPr="00CC7890">
              <w:rPr>
                <w:rFonts w:asciiTheme="minorHAnsi" w:hAnsiTheme="minorHAnsi" w:cstheme="minorHAnsi"/>
                <w:b/>
                <w:szCs w:val="22"/>
              </w:rPr>
              <w:t xml:space="preserve">Unidade Curricular: </w:t>
            </w:r>
            <w:r>
              <w:t>Introdução a Qualidade e Produtividade</w:t>
            </w:r>
          </w:p>
        </w:tc>
      </w:tr>
      <w:tr w:rsidR="005A2D2A" w:rsidRPr="00CC7890" w14:paraId="4306EF9F"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31BF806" w14:textId="3D5C5290" w:rsidR="005A2D2A" w:rsidRPr="00CC7890" w:rsidRDefault="005A2D2A" w:rsidP="00F36E0A">
            <w:pPr>
              <w:rPr>
                <w:rFonts w:asciiTheme="minorHAnsi" w:hAnsiTheme="minorHAnsi" w:cstheme="minorHAnsi"/>
                <w:b/>
                <w:szCs w:val="22"/>
              </w:rPr>
            </w:pPr>
            <w:r w:rsidRPr="00CC7890">
              <w:rPr>
                <w:rFonts w:asciiTheme="minorHAnsi" w:hAnsiTheme="minorHAnsi" w:cstheme="minorHAnsi"/>
                <w:b/>
                <w:szCs w:val="22"/>
              </w:rPr>
              <w:t xml:space="preserve">Carga Horária: </w:t>
            </w:r>
            <w:r>
              <w:rPr>
                <w:rFonts w:asciiTheme="minorHAnsi" w:hAnsiTheme="minorHAnsi" w:cstheme="minorHAnsi"/>
                <w:bCs/>
                <w:szCs w:val="22"/>
              </w:rPr>
              <w:t>16</w:t>
            </w:r>
            <w:r w:rsidRPr="00CC7890">
              <w:rPr>
                <w:rFonts w:asciiTheme="minorHAnsi" w:hAnsiTheme="minorHAnsi" w:cstheme="minorHAnsi"/>
                <w:bCs/>
                <w:szCs w:val="22"/>
              </w:rPr>
              <w:t>h</w:t>
            </w:r>
          </w:p>
        </w:tc>
      </w:tr>
      <w:tr w:rsidR="005A2D2A" w:rsidRPr="00DE1AA4" w14:paraId="55190B91"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2380BF" w14:textId="77777777" w:rsidR="005A2D2A" w:rsidRPr="00CC7890" w:rsidRDefault="005A2D2A" w:rsidP="00F36E0A">
            <w:pPr>
              <w:jc w:val="both"/>
              <w:rPr>
                <w:rFonts w:asciiTheme="minorHAnsi" w:eastAsia="Noto Sans Symbols" w:hAnsiTheme="minorHAnsi" w:cstheme="minorHAnsi"/>
                <w:b/>
                <w:szCs w:val="22"/>
              </w:rPr>
            </w:pPr>
            <w:r w:rsidRPr="00CC7890">
              <w:rPr>
                <w:rFonts w:asciiTheme="minorHAnsi" w:hAnsiTheme="minorHAnsi" w:cstheme="minorHAnsi"/>
                <w:b/>
                <w:szCs w:val="22"/>
              </w:rPr>
              <w:t>Unidade de Competência</w:t>
            </w:r>
          </w:p>
          <w:p w14:paraId="3E70A46B" w14:textId="7EC518EF" w:rsidR="005A2D2A" w:rsidRPr="005A2D2A" w:rsidRDefault="005A2D2A" w:rsidP="003D319E">
            <w:pPr>
              <w:pStyle w:val="PargrafodaLista"/>
              <w:numPr>
                <w:ilvl w:val="0"/>
                <w:numId w:val="27"/>
              </w:numPr>
              <w:jc w:val="both"/>
              <w:rPr>
                <w:rFonts w:asciiTheme="minorHAnsi" w:eastAsia="Times New Roman" w:hAnsiTheme="minorHAnsi" w:cstheme="minorHAnsi"/>
                <w:szCs w:val="22"/>
              </w:rPr>
            </w:pPr>
            <w:r>
              <w:t xml:space="preserve">F.1: Desenvolver projetos de edificações nos limites estabelecidos pela legislação vigente (80m2), considerando os padrões, normas e procedimentos técnicos, de qualidade, de saúde e segurança e de meio ambiente. </w:t>
            </w:r>
          </w:p>
          <w:p w14:paraId="43174663" w14:textId="3AA8EFF8" w:rsidR="005A2D2A" w:rsidRPr="005A2D2A" w:rsidRDefault="005A2D2A" w:rsidP="003D319E">
            <w:pPr>
              <w:pStyle w:val="PargrafodaLista"/>
              <w:numPr>
                <w:ilvl w:val="0"/>
                <w:numId w:val="27"/>
              </w:numPr>
              <w:jc w:val="both"/>
              <w:rPr>
                <w:rFonts w:asciiTheme="minorHAnsi" w:eastAsia="Times New Roman" w:hAnsiTheme="minorHAnsi" w:cstheme="minorHAnsi"/>
                <w:szCs w:val="22"/>
              </w:rPr>
            </w:pPr>
            <w:r>
              <w:t xml:space="preserve">F.2: Realizar a gestão da execução de obras e do ciclo de vida de edificações, considerando os padrões, normas e procedimentos técnicos, de qualidade, de saúde e segurança e de meio ambiente. </w:t>
            </w:r>
          </w:p>
          <w:p w14:paraId="790F255B" w14:textId="7E0AC8C5" w:rsidR="005A2D2A" w:rsidRPr="00DE1AA4" w:rsidRDefault="005A2D2A" w:rsidP="003D319E">
            <w:pPr>
              <w:pStyle w:val="PargrafodaLista"/>
              <w:numPr>
                <w:ilvl w:val="0"/>
                <w:numId w:val="27"/>
              </w:numPr>
              <w:jc w:val="both"/>
              <w:rPr>
                <w:rFonts w:asciiTheme="minorHAnsi" w:eastAsia="Times New Roman" w:hAnsiTheme="minorHAnsi" w:cstheme="minorHAnsi"/>
                <w:szCs w:val="22"/>
              </w:rPr>
            </w:pPr>
            <w:r>
              <w:t>F.3: Implementar novas tecnologias e novos processos construtivos de edificações, considerando os padrões, normas e procedimentos técnicos, de qualidade, de saúde e segurança e de meio ambiente.</w:t>
            </w:r>
          </w:p>
        </w:tc>
      </w:tr>
      <w:tr w:rsidR="005A2D2A" w:rsidRPr="00CC7890" w14:paraId="253F87CC"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CDDAF17" w14:textId="77777777" w:rsidR="005A2D2A" w:rsidRPr="00CC7890" w:rsidRDefault="005A2D2A" w:rsidP="00F36E0A">
            <w:pPr>
              <w:pStyle w:val="NormalWeb"/>
              <w:spacing w:before="0" w:beforeAutospacing="0" w:after="0" w:afterAutospacing="0"/>
              <w:jc w:val="both"/>
              <w:rPr>
                <w:rFonts w:asciiTheme="minorHAnsi" w:hAnsiTheme="minorHAnsi" w:cstheme="minorHAnsi"/>
                <w:sz w:val="22"/>
                <w:szCs w:val="22"/>
              </w:rPr>
            </w:pPr>
            <w:r w:rsidRPr="00CC7890">
              <w:rPr>
                <w:rFonts w:asciiTheme="minorHAnsi" w:hAnsiTheme="minorHAnsi" w:cstheme="minorHAnsi"/>
                <w:b/>
                <w:sz w:val="22"/>
                <w:szCs w:val="22"/>
              </w:rPr>
              <w:t>Objetivo Geral:</w:t>
            </w:r>
            <w:r w:rsidRPr="00CC7890">
              <w:rPr>
                <w:rFonts w:asciiTheme="minorHAnsi" w:hAnsiTheme="minorHAnsi" w:cstheme="minorHAnsi"/>
                <w:sz w:val="22"/>
                <w:szCs w:val="22"/>
              </w:rPr>
              <w:t xml:space="preserve"> </w:t>
            </w:r>
          </w:p>
          <w:p w14:paraId="5E6A0B47" w14:textId="4931F401" w:rsidR="005A2D2A" w:rsidRPr="00CC7890" w:rsidRDefault="005A2D2A" w:rsidP="00F36E0A">
            <w:pPr>
              <w:pStyle w:val="NormalWeb"/>
              <w:spacing w:before="0" w:beforeAutospacing="0" w:after="0" w:afterAutospacing="0"/>
              <w:jc w:val="both"/>
              <w:rPr>
                <w:rFonts w:asciiTheme="minorHAnsi" w:eastAsia="Times New Roman" w:hAnsiTheme="minorHAnsi" w:cstheme="minorHAnsi"/>
                <w:sz w:val="22"/>
                <w:szCs w:val="22"/>
              </w:rPr>
            </w:pPr>
            <w:r>
              <w:t xml:space="preserve">Desenvolver capacidades básicas e socioemocionais relativas à qualidade nas diferentes situações que podem ser enfrentadas pelos profissionais, identificando ferramentas da qualidade na aplicabilidade para melhorias e solução de problemas. </w:t>
            </w:r>
          </w:p>
        </w:tc>
      </w:tr>
      <w:tr w:rsidR="005A2D2A" w:rsidRPr="00CC7890" w14:paraId="498AA3C7"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1497142" w14:textId="77777777" w:rsidR="005A2D2A" w:rsidRPr="00CC7890" w:rsidRDefault="005A2D2A"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t>Conteúdos Formativos</w:t>
            </w:r>
          </w:p>
        </w:tc>
      </w:tr>
      <w:tr w:rsidR="005A2D2A" w:rsidRPr="00CC7890" w14:paraId="72BB0A62"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6B9E8F9" w14:textId="77777777" w:rsidR="005A2D2A" w:rsidRPr="00CC7890" w:rsidRDefault="005A2D2A" w:rsidP="00F36E0A">
            <w:pPr>
              <w:rPr>
                <w:rFonts w:asciiTheme="minorHAnsi" w:eastAsia="Times New Roman" w:hAnsiTheme="minorHAnsi" w:cstheme="minorHAnsi"/>
                <w:szCs w:val="22"/>
              </w:rPr>
            </w:pPr>
            <w:r w:rsidRPr="00CC7890">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52B96F1" w14:textId="77777777" w:rsidR="005A2D2A" w:rsidRPr="00CC7890" w:rsidRDefault="005A2D2A" w:rsidP="00F36E0A">
            <w:pPr>
              <w:rPr>
                <w:rFonts w:asciiTheme="minorHAnsi" w:eastAsia="Times New Roman" w:hAnsiTheme="minorHAnsi" w:cstheme="minorHAnsi"/>
                <w:szCs w:val="22"/>
              </w:rPr>
            </w:pPr>
            <w:r w:rsidRPr="00CC7890">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44A400A" w14:textId="77777777" w:rsidR="005A2D2A" w:rsidRPr="00CC7890" w:rsidRDefault="005A2D2A" w:rsidP="00F36E0A">
            <w:pPr>
              <w:rPr>
                <w:rFonts w:asciiTheme="minorHAnsi" w:eastAsia="Times New Roman" w:hAnsiTheme="minorHAnsi" w:cstheme="minorHAnsi"/>
                <w:szCs w:val="22"/>
              </w:rPr>
            </w:pPr>
            <w:r w:rsidRPr="00CC7890">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F87AB14" w14:textId="77777777" w:rsidR="005A2D2A" w:rsidRPr="00CC7890" w:rsidRDefault="005A2D2A" w:rsidP="00F36E0A">
            <w:pPr>
              <w:rPr>
                <w:rFonts w:asciiTheme="minorHAnsi" w:eastAsia="Times New Roman" w:hAnsiTheme="minorHAnsi" w:cstheme="minorHAnsi"/>
                <w:szCs w:val="22"/>
              </w:rPr>
            </w:pPr>
            <w:r w:rsidRPr="00CC7890">
              <w:rPr>
                <w:rFonts w:asciiTheme="minorHAnsi" w:hAnsiTheme="minorHAnsi" w:cstheme="minorHAnsi"/>
                <w:b/>
                <w:szCs w:val="22"/>
              </w:rPr>
              <w:t>Conhecimentos</w:t>
            </w:r>
          </w:p>
        </w:tc>
      </w:tr>
      <w:tr w:rsidR="00107BCF" w:rsidRPr="00CC7890" w14:paraId="119C966D" w14:textId="77777777" w:rsidTr="00135C75">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CE22A55" w14:textId="77777777" w:rsidR="00107BCF" w:rsidRDefault="00107BCF" w:rsidP="00107BCF">
            <w:pPr>
              <w:jc w:val="center"/>
              <w:rPr>
                <w:rFonts w:asciiTheme="minorHAnsi" w:hAnsiTheme="minorHAnsi" w:cstheme="minorHAnsi"/>
                <w:b/>
                <w:szCs w:val="22"/>
              </w:rPr>
            </w:pP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2C4462C" w14:textId="77777777" w:rsidR="00385EF4" w:rsidRDefault="00385EF4" w:rsidP="00F36E0A">
            <w:r>
              <w:t xml:space="preserve">1 Estrutura organizacional </w:t>
            </w:r>
          </w:p>
          <w:p w14:paraId="3E619AA4" w14:textId="77777777" w:rsidR="00385EF4" w:rsidRDefault="00385EF4" w:rsidP="00F36E0A">
            <w:r>
              <w:t xml:space="preserve">1.1 Formal e informal </w:t>
            </w:r>
          </w:p>
          <w:p w14:paraId="732C3514" w14:textId="77777777" w:rsidR="00385EF4" w:rsidRDefault="00385EF4" w:rsidP="00F36E0A">
            <w:r>
              <w:t xml:space="preserve">1.2 Funções e responsabilidades </w:t>
            </w:r>
          </w:p>
          <w:p w14:paraId="68F8ABDC" w14:textId="77777777" w:rsidR="00385EF4" w:rsidRDefault="00385EF4" w:rsidP="00F36E0A">
            <w:r>
              <w:t xml:space="preserve">1.3 Organização das funções, informações e recursos </w:t>
            </w:r>
          </w:p>
          <w:p w14:paraId="6151CEFC" w14:textId="77777777" w:rsidR="00385EF4" w:rsidRDefault="00385EF4" w:rsidP="00F36E0A">
            <w:r>
              <w:t xml:space="preserve">1.4 Sistema de Comunicação </w:t>
            </w:r>
          </w:p>
          <w:p w14:paraId="5A1F1BD5" w14:textId="77777777" w:rsidR="00385EF4" w:rsidRDefault="00385EF4" w:rsidP="00F36E0A">
            <w:r>
              <w:t xml:space="preserve">2 Visão Sistêmica </w:t>
            </w:r>
          </w:p>
          <w:p w14:paraId="018DF279" w14:textId="77777777" w:rsidR="00385EF4" w:rsidRDefault="00385EF4" w:rsidP="00F36E0A">
            <w:r>
              <w:t xml:space="preserve">2.1 Conceito </w:t>
            </w:r>
          </w:p>
          <w:p w14:paraId="1B22D5F7" w14:textId="77777777" w:rsidR="00385EF4" w:rsidRDefault="00385EF4" w:rsidP="00F36E0A">
            <w:r>
              <w:lastRenderedPageBreak/>
              <w:t xml:space="preserve">2.2 Microcosmo e macrocosmo </w:t>
            </w:r>
          </w:p>
          <w:p w14:paraId="505DFE9A" w14:textId="77777777" w:rsidR="00385EF4" w:rsidRDefault="00385EF4" w:rsidP="00F36E0A">
            <w:r>
              <w:t xml:space="preserve">2.3 Pensamento sistêmico </w:t>
            </w:r>
          </w:p>
          <w:p w14:paraId="4F61B90A" w14:textId="77777777" w:rsidR="00385EF4" w:rsidRDefault="00385EF4" w:rsidP="00F36E0A">
            <w:r>
              <w:t xml:space="preserve">3 Filosofia Lean </w:t>
            </w:r>
          </w:p>
          <w:p w14:paraId="572EAB9B" w14:textId="40FD458B" w:rsidR="00107BCF" w:rsidRDefault="00385EF4" w:rsidP="00F36E0A">
            <w:r>
              <w:t>3.1 Definição e importância</w:t>
            </w:r>
          </w:p>
          <w:p w14:paraId="13E58696" w14:textId="77777777" w:rsidR="00385EF4" w:rsidRDefault="00385EF4" w:rsidP="00F36E0A">
            <w:r>
              <w:t xml:space="preserve">3.2 </w:t>
            </w:r>
            <w:proofErr w:type="spellStart"/>
            <w:r>
              <w:t>Mindset</w:t>
            </w:r>
            <w:proofErr w:type="spellEnd"/>
            <w:r>
              <w:t xml:space="preserve"> </w:t>
            </w:r>
          </w:p>
          <w:p w14:paraId="3C1952C9" w14:textId="77777777" w:rsidR="00385EF4" w:rsidRDefault="00385EF4" w:rsidP="00F36E0A">
            <w:r>
              <w:t xml:space="preserve">3.3 Pilares </w:t>
            </w:r>
          </w:p>
          <w:p w14:paraId="67FFDADF" w14:textId="77777777" w:rsidR="00385EF4" w:rsidRDefault="00385EF4" w:rsidP="00F36E0A">
            <w:r>
              <w:t xml:space="preserve">3.4 Etapas </w:t>
            </w:r>
          </w:p>
          <w:p w14:paraId="109B79E4" w14:textId="77777777" w:rsidR="00385EF4" w:rsidRDefault="00385EF4" w:rsidP="00F36E0A">
            <w:r>
              <w:t xml:space="preserve">3.4.1 Preparação </w:t>
            </w:r>
          </w:p>
          <w:p w14:paraId="6559774B" w14:textId="77777777" w:rsidR="00385EF4" w:rsidRDefault="00385EF4" w:rsidP="00F36E0A">
            <w:r>
              <w:t xml:space="preserve">3.4.2 Coleta </w:t>
            </w:r>
          </w:p>
          <w:p w14:paraId="70FD5485" w14:textId="77777777" w:rsidR="00385EF4" w:rsidRDefault="00385EF4" w:rsidP="00F36E0A">
            <w:r>
              <w:t xml:space="preserve">3.4.3 Intervenção </w:t>
            </w:r>
          </w:p>
          <w:p w14:paraId="1D63336B" w14:textId="77777777" w:rsidR="00385EF4" w:rsidRDefault="00385EF4" w:rsidP="00F36E0A">
            <w:r>
              <w:t xml:space="preserve">3.4.4 Monitoramento 3.4.5 Encerramento </w:t>
            </w:r>
          </w:p>
          <w:p w14:paraId="17668334" w14:textId="77777777" w:rsidR="00385EF4" w:rsidRDefault="00385EF4" w:rsidP="00F36E0A">
            <w:r>
              <w:t xml:space="preserve">3.5 Ferramentas </w:t>
            </w:r>
          </w:p>
          <w:p w14:paraId="46D686F0" w14:textId="77777777" w:rsidR="00385EF4" w:rsidRDefault="00385EF4" w:rsidP="00F36E0A">
            <w:r>
              <w:t xml:space="preserve">3.5.1 Diagrama espaguete </w:t>
            </w:r>
          </w:p>
          <w:p w14:paraId="3238D7B8" w14:textId="77777777" w:rsidR="00385EF4" w:rsidRDefault="00385EF4" w:rsidP="00F36E0A">
            <w:r>
              <w:t xml:space="preserve">3.5.2 </w:t>
            </w:r>
            <w:proofErr w:type="spellStart"/>
            <w:r>
              <w:t>Cronoanálise</w:t>
            </w:r>
            <w:proofErr w:type="spellEnd"/>
            <w:r>
              <w:t xml:space="preserve"> </w:t>
            </w:r>
          </w:p>
          <w:p w14:paraId="4562AB75" w14:textId="77777777" w:rsidR="00385EF4" w:rsidRDefault="00385EF4" w:rsidP="00F36E0A">
            <w:r>
              <w:t xml:space="preserve">3.5.3 </w:t>
            </w:r>
            <w:proofErr w:type="spellStart"/>
            <w:r>
              <w:t>Takt</w:t>
            </w:r>
            <w:proofErr w:type="spellEnd"/>
            <w:r>
              <w:t xml:space="preserve">-time </w:t>
            </w:r>
          </w:p>
          <w:p w14:paraId="5D2238C3" w14:textId="77777777" w:rsidR="00385EF4" w:rsidRDefault="00385EF4" w:rsidP="00F36E0A">
            <w:r>
              <w:t xml:space="preserve">3.5.4 Cadeia de valores 3.5.5 Mapa de fluxo de valor 4 Métodos e Ferramentas da Qualidade </w:t>
            </w:r>
          </w:p>
          <w:p w14:paraId="6745395C" w14:textId="77777777" w:rsidR="00385EF4" w:rsidRDefault="00385EF4" w:rsidP="00F36E0A">
            <w:r>
              <w:t xml:space="preserve">4.1 Definição e Aplicabilidade </w:t>
            </w:r>
          </w:p>
          <w:p w14:paraId="20678860" w14:textId="77777777" w:rsidR="00385EF4" w:rsidRDefault="00385EF4" w:rsidP="00F36E0A">
            <w:r>
              <w:t xml:space="preserve">4.1.1 PDCA </w:t>
            </w:r>
          </w:p>
          <w:p w14:paraId="53BE7F28" w14:textId="77777777" w:rsidR="00385EF4" w:rsidRDefault="00385EF4" w:rsidP="00F36E0A">
            <w:r>
              <w:t xml:space="preserve">4.1.2 MASP </w:t>
            </w:r>
          </w:p>
          <w:p w14:paraId="647A649C" w14:textId="77777777" w:rsidR="00385EF4" w:rsidRDefault="00385EF4" w:rsidP="00F36E0A">
            <w:r>
              <w:t xml:space="preserve">4.1.3 Histograma </w:t>
            </w:r>
          </w:p>
          <w:p w14:paraId="3724E2FB" w14:textId="77777777" w:rsidR="00385EF4" w:rsidRDefault="00385EF4" w:rsidP="00F36E0A">
            <w:r>
              <w:t xml:space="preserve">4.1.4 Brainstorming </w:t>
            </w:r>
          </w:p>
          <w:p w14:paraId="1FF6182E" w14:textId="77777777" w:rsidR="00385EF4" w:rsidRDefault="00385EF4" w:rsidP="00F36E0A">
            <w:r>
              <w:t xml:space="preserve">4.1.5 Fluxograma de processos </w:t>
            </w:r>
          </w:p>
          <w:p w14:paraId="0C597498" w14:textId="77777777" w:rsidR="00385EF4" w:rsidRDefault="00385EF4" w:rsidP="00F36E0A">
            <w:r>
              <w:t xml:space="preserve">4.1.6 Diagrama de Pareto </w:t>
            </w:r>
          </w:p>
          <w:p w14:paraId="01F03C65" w14:textId="77777777" w:rsidR="00385EF4" w:rsidRDefault="00385EF4" w:rsidP="00F36E0A">
            <w:r>
              <w:t xml:space="preserve">4.1.7 Diagrama de Ishikawa </w:t>
            </w:r>
          </w:p>
          <w:p w14:paraId="3BB11F5D" w14:textId="77777777" w:rsidR="00385EF4" w:rsidRDefault="00385EF4" w:rsidP="00F36E0A">
            <w:r>
              <w:t xml:space="preserve">4.1.8 CEP </w:t>
            </w:r>
          </w:p>
          <w:p w14:paraId="3270535D" w14:textId="77777777" w:rsidR="00385EF4" w:rsidRDefault="00385EF4" w:rsidP="00F36E0A">
            <w:r>
              <w:t xml:space="preserve">4.1.9 5W2H </w:t>
            </w:r>
          </w:p>
          <w:p w14:paraId="6244FAC3" w14:textId="77777777" w:rsidR="00385EF4" w:rsidRDefault="00385EF4" w:rsidP="00F36E0A">
            <w:r>
              <w:t xml:space="preserve">4.1.10 Folha de verificação </w:t>
            </w:r>
          </w:p>
          <w:p w14:paraId="53937059" w14:textId="77777777" w:rsidR="00385EF4" w:rsidRDefault="00385EF4" w:rsidP="00F36E0A">
            <w:r>
              <w:t xml:space="preserve">4.1.11 Diagrama de dispersão </w:t>
            </w:r>
          </w:p>
          <w:p w14:paraId="5E945061" w14:textId="77777777" w:rsidR="00385EF4" w:rsidRDefault="00385EF4" w:rsidP="00F36E0A">
            <w:r>
              <w:t xml:space="preserve">5 Princípios da gestão da qualidade </w:t>
            </w:r>
          </w:p>
          <w:p w14:paraId="7984B1EA" w14:textId="77777777" w:rsidR="00385EF4" w:rsidRDefault="00385EF4" w:rsidP="00F36E0A">
            <w:r>
              <w:t xml:space="preserve">5.1 Foco no cliente </w:t>
            </w:r>
          </w:p>
          <w:p w14:paraId="098336AF" w14:textId="77777777" w:rsidR="00385EF4" w:rsidRDefault="00385EF4" w:rsidP="00F36E0A">
            <w:r>
              <w:lastRenderedPageBreak/>
              <w:t xml:space="preserve">5.2 Liderança </w:t>
            </w:r>
          </w:p>
          <w:p w14:paraId="5F474EC6" w14:textId="77777777" w:rsidR="00385EF4" w:rsidRDefault="00385EF4" w:rsidP="00F36E0A">
            <w:r>
              <w:t xml:space="preserve">5.3 Engajamento das pessoas </w:t>
            </w:r>
          </w:p>
          <w:p w14:paraId="1749CDE3" w14:textId="09D58476" w:rsidR="00385EF4" w:rsidRDefault="00385EF4" w:rsidP="00F36E0A">
            <w:r>
              <w:t>5.4 Abordagem de processos</w:t>
            </w:r>
          </w:p>
          <w:p w14:paraId="71768902" w14:textId="77777777" w:rsidR="00385EF4" w:rsidRDefault="00385EF4" w:rsidP="00F36E0A">
            <w:r>
              <w:t xml:space="preserve">5.5 Tomada de decisão baseado em evidências 5.6 Melhoria </w:t>
            </w:r>
          </w:p>
          <w:p w14:paraId="36DA3C59" w14:textId="77777777" w:rsidR="00385EF4" w:rsidRDefault="00385EF4" w:rsidP="00F36E0A">
            <w:r>
              <w:t xml:space="preserve">5.7 Gestão de relacionamentos </w:t>
            </w:r>
          </w:p>
          <w:p w14:paraId="4AC37100" w14:textId="77777777" w:rsidR="00385EF4" w:rsidRDefault="00385EF4" w:rsidP="00F36E0A">
            <w:r>
              <w:t xml:space="preserve">6 Qualidade </w:t>
            </w:r>
          </w:p>
          <w:p w14:paraId="24A68F81" w14:textId="77777777" w:rsidR="00385EF4" w:rsidRDefault="00385EF4" w:rsidP="00F36E0A">
            <w:r>
              <w:t xml:space="preserve">6.1 Definição </w:t>
            </w:r>
          </w:p>
          <w:p w14:paraId="3B7EFC29" w14:textId="46D2EBA2" w:rsidR="00385EF4" w:rsidRPr="00CC7890" w:rsidRDefault="00385EF4" w:rsidP="00F36E0A">
            <w:pPr>
              <w:rPr>
                <w:rFonts w:asciiTheme="minorHAnsi" w:hAnsiTheme="minorHAnsi" w:cstheme="minorHAnsi"/>
                <w:b/>
                <w:szCs w:val="22"/>
              </w:rPr>
            </w:pPr>
            <w:r>
              <w:t>6.2 Evolução da qualidade</w:t>
            </w:r>
          </w:p>
        </w:tc>
      </w:tr>
      <w:tr w:rsidR="00107BCF" w:rsidRPr="00CC7890" w14:paraId="1382DF08" w14:textId="77777777" w:rsidTr="00246E83">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BEAE542" w14:textId="3E7F106A" w:rsidR="00107BCF" w:rsidRPr="00CC7890" w:rsidRDefault="00107BCF" w:rsidP="00107BCF">
            <w:pPr>
              <w:jc w:val="center"/>
              <w:rPr>
                <w:rFonts w:asciiTheme="minorHAnsi" w:hAnsiTheme="minorHAnsi" w:cstheme="minorHAnsi"/>
                <w:b/>
                <w:szCs w:val="22"/>
              </w:rPr>
            </w:pPr>
            <w:r>
              <w:rPr>
                <w:rFonts w:asciiTheme="minorHAnsi" w:hAnsiTheme="minorHAnsi" w:cstheme="minorHAnsi"/>
                <w:b/>
                <w:szCs w:val="22"/>
              </w:rPr>
              <w:t>Capacidades Básicas</w:t>
            </w: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6D69EBAB" w14:textId="77777777" w:rsidR="00107BCF" w:rsidRPr="00CC7890" w:rsidRDefault="00107BCF" w:rsidP="00F36E0A">
            <w:pPr>
              <w:rPr>
                <w:rFonts w:asciiTheme="minorHAnsi" w:hAnsiTheme="minorHAnsi" w:cstheme="minorHAnsi"/>
                <w:b/>
                <w:szCs w:val="22"/>
              </w:rPr>
            </w:pPr>
          </w:p>
        </w:tc>
      </w:tr>
      <w:tr w:rsidR="00107BCF" w:rsidRPr="00CC7890" w14:paraId="0E5F5232"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C52E8B3" w14:textId="77777777" w:rsidR="00107BCF" w:rsidRPr="00107BCF" w:rsidRDefault="00107BCF" w:rsidP="003D319E">
            <w:pPr>
              <w:pStyle w:val="PargrafodaLista"/>
              <w:numPr>
                <w:ilvl w:val="0"/>
                <w:numId w:val="31"/>
              </w:numPr>
              <w:jc w:val="both"/>
              <w:rPr>
                <w:rFonts w:asciiTheme="minorHAnsi" w:hAnsiTheme="minorHAnsi" w:cstheme="minorHAnsi"/>
                <w:b/>
                <w:szCs w:val="22"/>
              </w:rPr>
            </w:pPr>
            <w:r>
              <w:t xml:space="preserve">Reconhecer os fundamentos da qualidade nos processos industriais. </w:t>
            </w:r>
          </w:p>
          <w:p w14:paraId="49CA95E4" w14:textId="77777777" w:rsidR="00107BCF" w:rsidRPr="00107BCF" w:rsidRDefault="00107BCF" w:rsidP="003D319E">
            <w:pPr>
              <w:pStyle w:val="PargrafodaLista"/>
              <w:numPr>
                <w:ilvl w:val="0"/>
                <w:numId w:val="31"/>
              </w:numPr>
              <w:jc w:val="both"/>
              <w:rPr>
                <w:rFonts w:asciiTheme="minorHAnsi" w:hAnsiTheme="minorHAnsi" w:cstheme="minorHAnsi"/>
                <w:b/>
                <w:szCs w:val="22"/>
              </w:rPr>
            </w:pPr>
            <w:r>
              <w:t xml:space="preserve">Identificar as ferramentas da qualidade aplicadas nos processos industriais. </w:t>
            </w:r>
          </w:p>
          <w:p w14:paraId="686FC979" w14:textId="1F5074E7" w:rsidR="00107BCF" w:rsidRPr="00107BCF" w:rsidRDefault="00107BCF" w:rsidP="003D319E">
            <w:pPr>
              <w:pStyle w:val="PargrafodaLista"/>
              <w:numPr>
                <w:ilvl w:val="0"/>
                <w:numId w:val="31"/>
              </w:numPr>
              <w:jc w:val="both"/>
              <w:rPr>
                <w:rFonts w:asciiTheme="minorHAnsi" w:hAnsiTheme="minorHAnsi" w:cstheme="minorHAnsi"/>
                <w:b/>
                <w:szCs w:val="22"/>
              </w:rPr>
            </w:pPr>
            <w:r>
              <w:t>Reconhecer as etapas da filosofia Lean para otimização de custos e redução do tempo e dos desperdícios de uma empresa.</w:t>
            </w: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23910AFD" w14:textId="77777777" w:rsidR="00107BCF" w:rsidRPr="00CC7890" w:rsidRDefault="00107BCF" w:rsidP="00F36E0A">
            <w:pPr>
              <w:rPr>
                <w:rFonts w:asciiTheme="minorHAnsi" w:hAnsiTheme="minorHAnsi" w:cstheme="minorHAnsi"/>
                <w:b/>
                <w:szCs w:val="22"/>
              </w:rPr>
            </w:pPr>
          </w:p>
        </w:tc>
      </w:tr>
      <w:tr w:rsidR="005A2D2A" w:rsidRPr="00CC7890" w14:paraId="49503B29"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9E10A2C" w14:textId="77777777" w:rsidR="005A2D2A" w:rsidRPr="00CC7890" w:rsidRDefault="005A2D2A"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lastRenderedPageBreak/>
              <w:t>AMBIENTES PEDAGÓGICOS, COM RELAÇÃO DE EQUIPAMENTOS, MÁQUINAS, FERRAMENTAS, INSTRUMENTOS E MATERIAIS</w:t>
            </w:r>
          </w:p>
        </w:tc>
      </w:tr>
      <w:tr w:rsidR="005A2D2A" w:rsidRPr="00CC7890" w14:paraId="76680FAE"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5FA736E" w14:textId="77777777" w:rsidR="005A2D2A" w:rsidRPr="00CC7890" w:rsidRDefault="005A2D2A" w:rsidP="00F36E0A">
            <w:pPr>
              <w:rPr>
                <w:rFonts w:asciiTheme="minorHAnsi" w:eastAsia="Times New Roman" w:hAnsiTheme="minorHAnsi" w:cstheme="minorHAnsi"/>
                <w:b/>
                <w:szCs w:val="22"/>
              </w:rPr>
            </w:pPr>
            <w:r w:rsidRPr="00CC7890">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A3F12C" w14:textId="03E47BAF" w:rsidR="005A2D2A" w:rsidRPr="00CC7890" w:rsidRDefault="00FC416C" w:rsidP="003D319E">
            <w:pPr>
              <w:pStyle w:val="NormalWeb"/>
              <w:numPr>
                <w:ilvl w:val="0"/>
                <w:numId w:val="30"/>
              </w:numPr>
              <w:spacing w:line="259" w:lineRule="auto"/>
              <w:rPr>
                <w:rFonts w:asciiTheme="minorHAnsi" w:hAnsiTheme="minorHAnsi" w:cstheme="minorHAnsi"/>
                <w:sz w:val="22"/>
                <w:szCs w:val="22"/>
              </w:rPr>
            </w:pPr>
            <w:r>
              <w:t>Sala de aula, Biblioteca e Laboratório de Informática</w:t>
            </w:r>
          </w:p>
        </w:tc>
      </w:tr>
      <w:tr w:rsidR="005A2D2A" w:rsidRPr="00BA1CAE" w14:paraId="465CF07F"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12E793B" w14:textId="77777777" w:rsidR="005A2D2A" w:rsidRPr="00CC7890" w:rsidRDefault="005A2D2A" w:rsidP="00F36E0A">
            <w:pPr>
              <w:rPr>
                <w:rFonts w:asciiTheme="minorHAnsi" w:hAnsiTheme="minorHAnsi" w:cstheme="minorHAnsi"/>
                <w:b/>
                <w:szCs w:val="22"/>
              </w:rPr>
            </w:pPr>
            <w:r>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045F1DF" w14:textId="0AF1DDC8" w:rsidR="005A2D2A" w:rsidRPr="00BA1CAE" w:rsidRDefault="00FC416C" w:rsidP="003D319E">
            <w:pPr>
              <w:pStyle w:val="NormalWeb"/>
              <w:numPr>
                <w:ilvl w:val="0"/>
                <w:numId w:val="31"/>
              </w:numPr>
              <w:spacing w:line="259" w:lineRule="auto"/>
              <w:rPr>
                <w:rFonts w:asciiTheme="minorHAnsi" w:hAnsiTheme="minorHAnsi" w:cstheme="minorHAnsi"/>
                <w:sz w:val="22"/>
                <w:szCs w:val="22"/>
              </w:rPr>
            </w:pPr>
            <w:r>
              <w:t xml:space="preserve">Computadores com acesso </w:t>
            </w:r>
            <w:proofErr w:type="spellStart"/>
            <w:r>
              <w:t>a</w:t>
            </w:r>
            <w:proofErr w:type="spellEnd"/>
            <w:r>
              <w:t xml:space="preserve"> internet (para uso de software de editor de texto, planilha eletrônica e editor de apresentações) e Kit multimídia (projetor, tela, computador)</w:t>
            </w:r>
          </w:p>
        </w:tc>
      </w:tr>
      <w:tr w:rsidR="005A2D2A" w:rsidRPr="00CC7890" w14:paraId="5E66461D"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C82D56" w14:textId="77777777" w:rsidR="005A2D2A" w:rsidRPr="00CC7890" w:rsidRDefault="005A2D2A" w:rsidP="00F36E0A">
            <w:pPr>
              <w:rPr>
                <w:rFonts w:asciiTheme="minorHAnsi" w:hAnsiTheme="minorHAnsi" w:cstheme="minorHAnsi"/>
                <w:b/>
                <w:szCs w:val="22"/>
              </w:rPr>
            </w:pPr>
            <w:r w:rsidRPr="00CC7890">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F800C58" w14:textId="1A137996" w:rsidR="005A2D2A" w:rsidRPr="00CC7890" w:rsidRDefault="00FC416C" w:rsidP="003D319E">
            <w:pPr>
              <w:pStyle w:val="NormalWeb"/>
              <w:numPr>
                <w:ilvl w:val="0"/>
                <w:numId w:val="31"/>
              </w:numPr>
              <w:spacing w:line="259" w:lineRule="auto"/>
              <w:rPr>
                <w:rFonts w:asciiTheme="minorHAnsi" w:hAnsiTheme="minorHAnsi" w:cstheme="minorHAnsi"/>
                <w:sz w:val="22"/>
                <w:szCs w:val="22"/>
              </w:rPr>
            </w:pPr>
            <w:r>
              <w:t>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154219CC" w14:textId="77777777" w:rsidR="0092745E" w:rsidRDefault="0092745E">
      <w:pPr>
        <w:tabs>
          <w:tab w:val="left" w:pos="3549"/>
        </w:tabs>
        <w:jc w:val="center"/>
        <w:rPr>
          <w:b/>
          <w:sz w:val="24"/>
        </w:rPr>
      </w:pPr>
    </w:p>
    <w:p w14:paraId="23E45425" w14:textId="77777777" w:rsidR="0092745E" w:rsidRDefault="0092745E">
      <w:pPr>
        <w:tabs>
          <w:tab w:val="left" w:pos="3549"/>
        </w:tabs>
        <w:jc w:val="center"/>
        <w:rPr>
          <w:b/>
          <w:sz w:val="24"/>
        </w:rPr>
      </w:pPr>
    </w:p>
    <w:p w14:paraId="097CC94A" w14:textId="77777777" w:rsidR="0092745E" w:rsidRDefault="0092745E">
      <w:pPr>
        <w:tabs>
          <w:tab w:val="left" w:pos="3549"/>
        </w:tabs>
        <w:jc w:val="center"/>
        <w:rPr>
          <w:b/>
          <w:sz w:val="24"/>
        </w:rPr>
      </w:pPr>
    </w:p>
    <w:p w14:paraId="1342D80E" w14:textId="21C25F2A" w:rsidR="0092745E" w:rsidRDefault="0092745E">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EC63FA" w:rsidRPr="00CC7890" w14:paraId="6CD86FA4"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6858F55" w14:textId="5DC334CB" w:rsidR="00EC63FA" w:rsidRPr="00CC7890" w:rsidRDefault="00EC63FA"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t xml:space="preserve">Módulo: </w:t>
            </w:r>
            <w:r>
              <w:rPr>
                <w:rFonts w:asciiTheme="minorHAnsi" w:hAnsiTheme="minorHAnsi" w:cstheme="minorHAnsi"/>
                <w:b/>
                <w:color w:val="FFFFFF"/>
                <w:szCs w:val="22"/>
              </w:rPr>
              <w:t>Específico I</w:t>
            </w:r>
          </w:p>
        </w:tc>
      </w:tr>
      <w:tr w:rsidR="00EC63FA" w:rsidRPr="00CC7890" w14:paraId="1A15948B"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63FD685" w14:textId="77777777" w:rsidR="00EC63FA" w:rsidRPr="00CC7890" w:rsidRDefault="00EC63FA" w:rsidP="00F36E0A">
            <w:pPr>
              <w:rPr>
                <w:rFonts w:asciiTheme="minorHAnsi" w:eastAsia="Times New Roman" w:hAnsiTheme="minorHAnsi" w:cstheme="minorHAnsi"/>
                <w:szCs w:val="22"/>
              </w:rPr>
            </w:pPr>
            <w:r w:rsidRPr="00CC7890">
              <w:rPr>
                <w:rFonts w:asciiTheme="minorHAnsi" w:hAnsiTheme="minorHAnsi" w:cstheme="minorHAnsi"/>
                <w:b/>
                <w:szCs w:val="22"/>
              </w:rPr>
              <w:t xml:space="preserve">Perfil Profissional: </w:t>
            </w:r>
            <w:r w:rsidRPr="00CC7890">
              <w:rPr>
                <w:rFonts w:asciiTheme="minorHAnsi" w:hAnsiTheme="minorHAnsi" w:cstheme="minorHAnsi"/>
                <w:szCs w:val="22"/>
              </w:rPr>
              <w:t>TÉCNICO EM EDIFICAÇÕES</w:t>
            </w:r>
          </w:p>
        </w:tc>
      </w:tr>
      <w:tr w:rsidR="00EC63FA" w:rsidRPr="00CC7890" w14:paraId="496DD54A"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8F0655F" w14:textId="7EAF5525" w:rsidR="00EC63FA" w:rsidRPr="00CC7890" w:rsidRDefault="00EC63FA" w:rsidP="00F36E0A">
            <w:pPr>
              <w:rPr>
                <w:rFonts w:asciiTheme="minorHAnsi" w:eastAsia="Times New Roman" w:hAnsiTheme="minorHAnsi" w:cstheme="minorHAnsi"/>
                <w:szCs w:val="22"/>
              </w:rPr>
            </w:pPr>
            <w:r w:rsidRPr="00CC7890">
              <w:rPr>
                <w:rFonts w:asciiTheme="minorHAnsi" w:hAnsiTheme="minorHAnsi" w:cstheme="minorHAnsi"/>
                <w:b/>
                <w:szCs w:val="22"/>
              </w:rPr>
              <w:t>Unidade Curricular</w:t>
            </w:r>
            <w:r>
              <w:t>: Projetos de Instalações Elétricas</w:t>
            </w:r>
          </w:p>
        </w:tc>
      </w:tr>
      <w:tr w:rsidR="00EC63FA" w:rsidRPr="00CC7890" w14:paraId="26827434"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59C4151" w14:textId="6E763B8D" w:rsidR="00EC63FA" w:rsidRPr="00CC7890" w:rsidRDefault="00EC63FA" w:rsidP="00F36E0A">
            <w:pPr>
              <w:rPr>
                <w:rFonts w:asciiTheme="minorHAnsi" w:hAnsiTheme="minorHAnsi" w:cstheme="minorHAnsi"/>
                <w:b/>
                <w:szCs w:val="22"/>
              </w:rPr>
            </w:pPr>
            <w:r w:rsidRPr="00CC7890">
              <w:rPr>
                <w:rFonts w:asciiTheme="minorHAnsi" w:hAnsiTheme="minorHAnsi" w:cstheme="minorHAnsi"/>
                <w:b/>
                <w:szCs w:val="22"/>
              </w:rPr>
              <w:t xml:space="preserve">Carga Horária: </w:t>
            </w:r>
            <w:r>
              <w:rPr>
                <w:rFonts w:asciiTheme="minorHAnsi" w:hAnsiTheme="minorHAnsi" w:cstheme="minorHAnsi"/>
                <w:bCs/>
                <w:szCs w:val="22"/>
              </w:rPr>
              <w:t>60</w:t>
            </w:r>
            <w:r w:rsidRPr="00CC7890">
              <w:rPr>
                <w:rFonts w:asciiTheme="minorHAnsi" w:hAnsiTheme="minorHAnsi" w:cstheme="minorHAnsi"/>
                <w:bCs/>
                <w:szCs w:val="22"/>
              </w:rPr>
              <w:t>h</w:t>
            </w:r>
          </w:p>
        </w:tc>
      </w:tr>
      <w:tr w:rsidR="00EC63FA" w:rsidRPr="00DE1AA4" w14:paraId="4F205B60"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5B0B612" w14:textId="77777777" w:rsidR="00EC63FA" w:rsidRPr="00CC7890" w:rsidRDefault="00EC63FA" w:rsidP="00F36E0A">
            <w:pPr>
              <w:jc w:val="both"/>
              <w:rPr>
                <w:rFonts w:asciiTheme="minorHAnsi" w:eastAsia="Noto Sans Symbols" w:hAnsiTheme="minorHAnsi" w:cstheme="minorHAnsi"/>
                <w:b/>
                <w:szCs w:val="22"/>
              </w:rPr>
            </w:pPr>
            <w:r w:rsidRPr="00CC7890">
              <w:rPr>
                <w:rFonts w:asciiTheme="minorHAnsi" w:hAnsiTheme="minorHAnsi" w:cstheme="minorHAnsi"/>
                <w:b/>
                <w:szCs w:val="22"/>
              </w:rPr>
              <w:t>Unidade de Competência</w:t>
            </w:r>
          </w:p>
          <w:p w14:paraId="405D1CA2" w14:textId="18DD7778" w:rsidR="00EC63FA" w:rsidRPr="00DE1AA4" w:rsidRDefault="00EC63FA" w:rsidP="003D319E">
            <w:pPr>
              <w:pStyle w:val="PargrafodaLista"/>
              <w:numPr>
                <w:ilvl w:val="0"/>
                <w:numId w:val="27"/>
              </w:numPr>
              <w:jc w:val="both"/>
              <w:rPr>
                <w:rFonts w:asciiTheme="minorHAnsi" w:eastAsia="Times New Roman" w:hAnsiTheme="minorHAnsi" w:cstheme="minorHAnsi"/>
                <w:szCs w:val="22"/>
              </w:rPr>
            </w:pPr>
            <w:r>
              <w:t>F.1: Desenvolver projetos de edificações nos limites estabelecidos pela legislação vigente (80m2), considerando os padrões, normas e procedimentos técnicos, de qualidade, de saúde e segurança e de meio ambiente.</w:t>
            </w:r>
          </w:p>
        </w:tc>
      </w:tr>
      <w:tr w:rsidR="00EC63FA" w:rsidRPr="00CC7890" w14:paraId="26096ACD"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75E5AA0" w14:textId="77777777" w:rsidR="00EC63FA" w:rsidRPr="00CC7890" w:rsidRDefault="00EC63FA" w:rsidP="00F36E0A">
            <w:pPr>
              <w:pStyle w:val="NormalWeb"/>
              <w:spacing w:before="0" w:beforeAutospacing="0" w:after="0" w:afterAutospacing="0"/>
              <w:jc w:val="both"/>
              <w:rPr>
                <w:rFonts w:asciiTheme="minorHAnsi" w:hAnsiTheme="minorHAnsi" w:cstheme="minorHAnsi"/>
                <w:sz w:val="22"/>
                <w:szCs w:val="22"/>
              </w:rPr>
            </w:pPr>
            <w:r w:rsidRPr="00CC7890">
              <w:rPr>
                <w:rFonts w:asciiTheme="minorHAnsi" w:hAnsiTheme="minorHAnsi" w:cstheme="minorHAnsi"/>
                <w:b/>
                <w:sz w:val="22"/>
                <w:szCs w:val="22"/>
              </w:rPr>
              <w:t>Objetivo Geral:</w:t>
            </w:r>
            <w:r w:rsidRPr="00CC7890">
              <w:rPr>
                <w:rFonts w:asciiTheme="minorHAnsi" w:hAnsiTheme="minorHAnsi" w:cstheme="minorHAnsi"/>
                <w:sz w:val="22"/>
                <w:szCs w:val="22"/>
              </w:rPr>
              <w:t xml:space="preserve"> </w:t>
            </w:r>
          </w:p>
          <w:p w14:paraId="69C7836A" w14:textId="0299F5B7" w:rsidR="00EC63FA" w:rsidRPr="00CC7890" w:rsidRDefault="00EC63FA" w:rsidP="00F36E0A">
            <w:pPr>
              <w:pStyle w:val="NormalWeb"/>
              <w:spacing w:before="0" w:beforeAutospacing="0" w:after="0" w:afterAutospacing="0"/>
              <w:jc w:val="both"/>
              <w:rPr>
                <w:rFonts w:asciiTheme="minorHAnsi" w:eastAsia="Times New Roman" w:hAnsiTheme="minorHAnsi" w:cstheme="minorHAnsi"/>
                <w:sz w:val="22"/>
                <w:szCs w:val="22"/>
              </w:rPr>
            </w:pPr>
            <w:r>
              <w:t xml:space="preserve">Desenvolver as capacidades técnicas e socioemocionais requeridas para a elaboração de projetos de instalações elétricas de obras de edificações de até 80 m2, considerando requisitos e especificações estabelecidas pelas normas e pelos referenciais técnicos de engenharia e arquitetura. </w:t>
            </w:r>
          </w:p>
        </w:tc>
      </w:tr>
      <w:tr w:rsidR="00EC63FA" w:rsidRPr="00CC7890" w14:paraId="562E2A87"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2530686" w14:textId="77777777" w:rsidR="00EC63FA" w:rsidRPr="00CC7890" w:rsidRDefault="00EC63FA"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t>Conteúdos Formativos</w:t>
            </w:r>
          </w:p>
        </w:tc>
      </w:tr>
      <w:tr w:rsidR="00EC63FA" w:rsidRPr="00CC7890" w14:paraId="0D19C783"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42273CE" w14:textId="77777777" w:rsidR="00EC63FA" w:rsidRPr="00CC7890" w:rsidRDefault="00EC63FA" w:rsidP="00F36E0A">
            <w:pPr>
              <w:rPr>
                <w:rFonts w:asciiTheme="minorHAnsi" w:eastAsia="Times New Roman" w:hAnsiTheme="minorHAnsi" w:cstheme="minorHAnsi"/>
                <w:szCs w:val="22"/>
              </w:rPr>
            </w:pPr>
            <w:r w:rsidRPr="00CC7890">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8C17BDA" w14:textId="77777777" w:rsidR="00EC63FA" w:rsidRPr="00CC7890" w:rsidRDefault="00EC63FA" w:rsidP="00F36E0A">
            <w:pPr>
              <w:rPr>
                <w:rFonts w:asciiTheme="minorHAnsi" w:eastAsia="Times New Roman" w:hAnsiTheme="minorHAnsi" w:cstheme="minorHAnsi"/>
                <w:szCs w:val="22"/>
              </w:rPr>
            </w:pPr>
            <w:r w:rsidRPr="00CC7890">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1B9481E" w14:textId="77777777" w:rsidR="00EC63FA" w:rsidRPr="00CC7890" w:rsidRDefault="00EC63FA" w:rsidP="00F36E0A">
            <w:pPr>
              <w:rPr>
                <w:rFonts w:asciiTheme="minorHAnsi" w:eastAsia="Times New Roman" w:hAnsiTheme="minorHAnsi" w:cstheme="minorHAnsi"/>
                <w:szCs w:val="22"/>
              </w:rPr>
            </w:pPr>
            <w:r w:rsidRPr="00CC7890">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C106C5C" w14:textId="77777777" w:rsidR="00EC63FA" w:rsidRPr="00CC7890" w:rsidRDefault="00EC63FA" w:rsidP="00F36E0A">
            <w:pPr>
              <w:rPr>
                <w:rFonts w:asciiTheme="minorHAnsi" w:eastAsia="Times New Roman" w:hAnsiTheme="minorHAnsi" w:cstheme="minorHAnsi"/>
                <w:szCs w:val="22"/>
              </w:rPr>
            </w:pPr>
            <w:r w:rsidRPr="00CC7890">
              <w:rPr>
                <w:rFonts w:asciiTheme="minorHAnsi" w:hAnsiTheme="minorHAnsi" w:cstheme="minorHAnsi"/>
                <w:b/>
                <w:szCs w:val="22"/>
              </w:rPr>
              <w:t>Conhecimentos</w:t>
            </w:r>
          </w:p>
        </w:tc>
      </w:tr>
      <w:tr w:rsidR="00FE4587" w:rsidRPr="00CC7890" w14:paraId="74AE2122" w14:textId="77777777" w:rsidTr="00D84786">
        <w:trPr>
          <w:trHeight w:val="408"/>
        </w:trPr>
        <w:tc>
          <w:tcPr>
            <w:tcW w:w="191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F4939AD" w14:textId="56445C65" w:rsidR="00FE4587" w:rsidRPr="00CC7890" w:rsidRDefault="00704D3E" w:rsidP="00F36E0A">
            <w:pPr>
              <w:rPr>
                <w:rFonts w:asciiTheme="minorHAnsi" w:hAnsiTheme="minorHAnsi" w:cstheme="minorHAnsi"/>
                <w:b/>
                <w:szCs w:val="22"/>
              </w:rPr>
            </w:pPr>
            <w:r>
              <w:t>1.1 Elaborar projetos de instalações elétricas.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7366E0C" w14:textId="67EA983B" w:rsidR="00FE4587" w:rsidRPr="00CC7890" w:rsidRDefault="00704D3E" w:rsidP="00F36E0A">
            <w:pPr>
              <w:rPr>
                <w:rFonts w:asciiTheme="minorHAnsi" w:hAnsiTheme="minorHAnsi" w:cstheme="minorHAnsi"/>
                <w:b/>
                <w:szCs w:val="22"/>
              </w:rPr>
            </w:pPr>
            <w:r>
              <w:t>1.1.1 Determinando o fornecimento mínimo de energia a partir do somatório das potências ativas de cada ponto.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131A91F" w14:textId="77777777" w:rsidR="00704D3E" w:rsidRPr="00704D3E" w:rsidRDefault="00704D3E" w:rsidP="003D319E">
            <w:pPr>
              <w:pStyle w:val="PargrafodaLista"/>
              <w:numPr>
                <w:ilvl w:val="0"/>
                <w:numId w:val="31"/>
              </w:numPr>
              <w:rPr>
                <w:rFonts w:asciiTheme="minorHAnsi" w:hAnsiTheme="minorHAnsi" w:cstheme="minorHAnsi"/>
                <w:b/>
                <w:szCs w:val="22"/>
              </w:rPr>
            </w:pPr>
            <w:r>
              <w:t xml:space="preserve">Dimensionar o fornecimento mínimo de energia do sistema elétrico a ser instalado a partir do somatório das potências ativas de cada ponto de energia previsto no projeto. </w:t>
            </w:r>
          </w:p>
          <w:p w14:paraId="78CCB3E7" w14:textId="77777777" w:rsidR="00704D3E" w:rsidRPr="00704D3E" w:rsidRDefault="00704D3E" w:rsidP="003D319E">
            <w:pPr>
              <w:pStyle w:val="PargrafodaLista"/>
              <w:numPr>
                <w:ilvl w:val="0"/>
                <w:numId w:val="31"/>
              </w:numPr>
              <w:rPr>
                <w:rFonts w:asciiTheme="minorHAnsi" w:hAnsiTheme="minorHAnsi" w:cstheme="minorHAnsi"/>
                <w:b/>
                <w:szCs w:val="22"/>
              </w:rPr>
            </w:pPr>
            <w:r>
              <w:t xml:space="preserve">Calcular, de acordo com especificações do projeto, o fornecimento mínimo de </w:t>
            </w:r>
            <w:r>
              <w:lastRenderedPageBreak/>
              <w:t xml:space="preserve">energia a partir do somatório das potências ativas de cada ponto. </w:t>
            </w:r>
          </w:p>
          <w:p w14:paraId="5E28B825" w14:textId="07857D0A" w:rsidR="00FE4587" w:rsidRPr="00704D3E" w:rsidRDefault="00704D3E" w:rsidP="003D319E">
            <w:pPr>
              <w:pStyle w:val="PargrafodaLista"/>
              <w:numPr>
                <w:ilvl w:val="0"/>
                <w:numId w:val="31"/>
              </w:numPr>
              <w:rPr>
                <w:rFonts w:asciiTheme="minorHAnsi" w:hAnsiTheme="minorHAnsi" w:cstheme="minorHAnsi"/>
                <w:b/>
                <w:szCs w:val="22"/>
              </w:rPr>
            </w:pPr>
            <w:r>
              <w:t>Calcular a corrente elétrica pela utilização das fórmulas matemáticas que se aplicam ao processo, considerando os requisitos estabelecidos pela norma.</w:t>
            </w: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CB5E1E6" w14:textId="77777777" w:rsidR="00E26041" w:rsidRDefault="00E26041" w:rsidP="00F36E0A">
            <w:r>
              <w:lastRenderedPageBreak/>
              <w:t xml:space="preserve">1 Trabalho e Profissionalismo </w:t>
            </w:r>
          </w:p>
          <w:p w14:paraId="056A85EB" w14:textId="77777777" w:rsidR="00E26041" w:rsidRDefault="00E26041" w:rsidP="00F36E0A">
            <w:r>
              <w:t xml:space="preserve">1.1 Compromisso com diretrizes, normas e procedimentos </w:t>
            </w:r>
          </w:p>
          <w:p w14:paraId="37DCE8BD" w14:textId="77777777" w:rsidR="00E26041" w:rsidRDefault="00E26041" w:rsidP="00F36E0A">
            <w:r>
              <w:t xml:space="preserve">1.2 Critérios de organização, disciplina, responsabilidade, concentração e gestão do tempo </w:t>
            </w:r>
          </w:p>
          <w:p w14:paraId="1F7719C6" w14:textId="77777777" w:rsidR="00E26041" w:rsidRDefault="00E26041" w:rsidP="00F36E0A">
            <w:r>
              <w:t xml:space="preserve">2 Automação Predial </w:t>
            </w:r>
          </w:p>
          <w:p w14:paraId="0C28303E" w14:textId="77777777" w:rsidR="00E26041" w:rsidRDefault="00E26041" w:rsidP="00F36E0A">
            <w:r>
              <w:t xml:space="preserve">2.1 Tipos de sistemas de automação </w:t>
            </w:r>
          </w:p>
          <w:p w14:paraId="3C852A21" w14:textId="77777777" w:rsidR="00E26041" w:rsidRDefault="00E26041" w:rsidP="00F36E0A">
            <w:r>
              <w:t xml:space="preserve">2.2 Características e requisitos dos sistemas de automação </w:t>
            </w:r>
          </w:p>
          <w:p w14:paraId="3F834D9E" w14:textId="77777777" w:rsidR="00E26041" w:rsidRDefault="00E26041" w:rsidP="00F36E0A">
            <w:r>
              <w:t xml:space="preserve">2.3 Necessidades / pré-requisitos dos sistemas de automação </w:t>
            </w:r>
          </w:p>
          <w:p w14:paraId="25E223FD" w14:textId="77777777" w:rsidR="00E26041" w:rsidRDefault="00E26041" w:rsidP="00F36E0A">
            <w:r>
              <w:lastRenderedPageBreak/>
              <w:t xml:space="preserve">3 Documentação Técnica 3.1 Métodos, técnicas, processos, etapas e ferramentas computacionais </w:t>
            </w:r>
          </w:p>
          <w:p w14:paraId="394A82CD" w14:textId="2B458A94" w:rsidR="00FE4587" w:rsidRDefault="00E26041" w:rsidP="00F36E0A">
            <w:r>
              <w:t>3.2 Elaborar Termo de Responsabilidade Técnica</w:t>
            </w:r>
          </w:p>
          <w:p w14:paraId="5022A0C6" w14:textId="77777777" w:rsidR="00E26041" w:rsidRDefault="00E26041" w:rsidP="00F36E0A">
            <w:r>
              <w:t xml:space="preserve">(TRT) para projetos elétricos de edificações 3.3 Documentação final do Projeto de Instalações Elétricas </w:t>
            </w:r>
          </w:p>
          <w:p w14:paraId="247C4A4F" w14:textId="77777777" w:rsidR="00E26041" w:rsidRDefault="00E26041" w:rsidP="00F36E0A">
            <w:r>
              <w:t xml:space="preserve">3.3.1 Plantas </w:t>
            </w:r>
          </w:p>
          <w:p w14:paraId="39C25D34" w14:textId="77777777" w:rsidR="00E26041" w:rsidRDefault="00E26041" w:rsidP="00F36E0A">
            <w:r>
              <w:t xml:space="preserve">3.3.2 Especificações 3.3.3 Memoriais </w:t>
            </w:r>
          </w:p>
          <w:p w14:paraId="3DD9E9E2" w14:textId="77777777" w:rsidR="00E26041" w:rsidRDefault="00E26041" w:rsidP="00F36E0A">
            <w:r>
              <w:t xml:space="preserve">3.3.4 Relatórios quantitativos </w:t>
            </w:r>
          </w:p>
          <w:p w14:paraId="2F06828A" w14:textId="77777777" w:rsidR="00E26041" w:rsidRDefault="00E26041" w:rsidP="00F36E0A">
            <w:r>
              <w:t xml:space="preserve">4 Recursos computacionais (BIM, </w:t>
            </w:r>
            <w:proofErr w:type="gramStart"/>
            <w:r>
              <w:t>CAD,..</w:t>
            </w:r>
            <w:proofErr w:type="gramEnd"/>
            <w:r>
              <w:t xml:space="preserve">) </w:t>
            </w:r>
          </w:p>
          <w:p w14:paraId="267AD669" w14:textId="77777777" w:rsidR="00E26041" w:rsidRDefault="00E26041" w:rsidP="00F36E0A">
            <w:r>
              <w:t xml:space="preserve">4.1 Principais recursos computacionais </w:t>
            </w:r>
          </w:p>
          <w:p w14:paraId="3F4028F7" w14:textId="77777777" w:rsidR="00E26041" w:rsidRDefault="00E26041" w:rsidP="00F36E0A">
            <w:r>
              <w:t xml:space="preserve">4.2 Características </w:t>
            </w:r>
          </w:p>
          <w:p w14:paraId="42DB595D" w14:textId="77777777" w:rsidR="00E26041" w:rsidRDefault="00E26041" w:rsidP="00F36E0A">
            <w:r>
              <w:t xml:space="preserve">4.3 Aplicações </w:t>
            </w:r>
          </w:p>
          <w:p w14:paraId="45E857AC" w14:textId="77777777" w:rsidR="00E26041" w:rsidRDefault="00E26041" w:rsidP="00F36E0A">
            <w:r>
              <w:t xml:space="preserve">4.4 Requisitos de uso </w:t>
            </w:r>
          </w:p>
          <w:p w14:paraId="0A321DB0" w14:textId="77777777" w:rsidR="00E26041" w:rsidRDefault="00E26041" w:rsidP="00F36E0A">
            <w:r>
              <w:t xml:space="preserve">4.5 Elaboração de projetos de Instalações elétricas </w:t>
            </w:r>
          </w:p>
          <w:p w14:paraId="696C59F8" w14:textId="77777777" w:rsidR="00E26041" w:rsidRDefault="00E26041" w:rsidP="00F36E0A">
            <w:r>
              <w:t xml:space="preserve">5 Desenhos de Instalações Elétricas </w:t>
            </w:r>
          </w:p>
          <w:p w14:paraId="185D2368" w14:textId="77777777" w:rsidR="00E26041" w:rsidRDefault="00E26041" w:rsidP="00F36E0A">
            <w:r>
              <w:t xml:space="preserve">5.1 Referências normativas para desenho de instalações </w:t>
            </w:r>
          </w:p>
          <w:p w14:paraId="297826A6" w14:textId="77777777" w:rsidR="00E26041" w:rsidRDefault="00E26041" w:rsidP="00F36E0A">
            <w:r>
              <w:t xml:space="preserve">5.2 Planta de locação dos pontos elétricos </w:t>
            </w:r>
          </w:p>
          <w:p w14:paraId="2C0F2469" w14:textId="77777777" w:rsidR="00E26041" w:rsidRDefault="00E26041" w:rsidP="00F36E0A">
            <w:r>
              <w:t xml:space="preserve">5.3 Referências técnicas e normas </w:t>
            </w:r>
          </w:p>
          <w:p w14:paraId="541306C1" w14:textId="77777777" w:rsidR="00E26041" w:rsidRDefault="00E26041" w:rsidP="00F36E0A">
            <w:r>
              <w:t xml:space="preserve">5.4 Necessidades do cliente/ambiente </w:t>
            </w:r>
          </w:p>
          <w:p w14:paraId="3649FA2F" w14:textId="77777777" w:rsidR="00E26041" w:rsidRDefault="00E26041" w:rsidP="00F36E0A">
            <w:r>
              <w:t xml:space="preserve">5.5 Diagramas </w:t>
            </w:r>
          </w:p>
          <w:p w14:paraId="259626F6" w14:textId="77777777" w:rsidR="00E26041" w:rsidRDefault="00E26041" w:rsidP="00F36E0A">
            <w:r>
              <w:t xml:space="preserve">5.5.1 Referências técnicas e normas </w:t>
            </w:r>
          </w:p>
          <w:p w14:paraId="1303E228" w14:textId="77777777" w:rsidR="00E26041" w:rsidRDefault="00E26041" w:rsidP="00F36E0A">
            <w:r>
              <w:t>5.5.2 Tipos de diagrama (unifilar/</w:t>
            </w:r>
            <w:proofErr w:type="spellStart"/>
            <w:r>
              <w:t>multifilar</w:t>
            </w:r>
            <w:proofErr w:type="spellEnd"/>
            <w:r>
              <w:t xml:space="preserve">) </w:t>
            </w:r>
          </w:p>
          <w:p w14:paraId="200AC755" w14:textId="77777777" w:rsidR="00E26041" w:rsidRDefault="00E26041" w:rsidP="00F36E0A">
            <w:r>
              <w:lastRenderedPageBreak/>
              <w:t xml:space="preserve">5.6 Pontos para instalações especiais: telefônicas; sistemas de TV; ... </w:t>
            </w:r>
          </w:p>
          <w:p w14:paraId="548C735D" w14:textId="77777777" w:rsidR="00E26041" w:rsidRDefault="00E26041" w:rsidP="00F36E0A">
            <w:r>
              <w:t xml:space="preserve">6 Noções de Dimensionamento </w:t>
            </w:r>
          </w:p>
          <w:p w14:paraId="17BB48F3" w14:textId="588DD760" w:rsidR="00E26041" w:rsidRDefault="00E26041" w:rsidP="00F36E0A">
            <w:r>
              <w:t>6.1 Prescrições e requisitos da Norma (NBR 5410)</w:t>
            </w:r>
          </w:p>
          <w:p w14:paraId="4CCF2836" w14:textId="77777777" w:rsidR="00E26041" w:rsidRDefault="00E26041" w:rsidP="00F36E0A">
            <w:r>
              <w:t xml:space="preserve">6.2 Dimensionamento da carga. </w:t>
            </w:r>
          </w:p>
          <w:p w14:paraId="2668FB43" w14:textId="77777777" w:rsidR="00E26041" w:rsidRDefault="00E26041" w:rsidP="00F36E0A">
            <w:r>
              <w:t xml:space="preserve">6.3 Circuitos elétricos </w:t>
            </w:r>
          </w:p>
          <w:p w14:paraId="43C8421D" w14:textId="77777777" w:rsidR="00E26041" w:rsidRDefault="00E26041" w:rsidP="00F36E0A">
            <w:r>
              <w:t xml:space="preserve">6.4 Condutores </w:t>
            </w:r>
          </w:p>
          <w:p w14:paraId="49D691EA" w14:textId="77777777" w:rsidR="00E26041" w:rsidRDefault="00E26041" w:rsidP="00F36E0A">
            <w:r>
              <w:t xml:space="preserve">6.4.1 Seção mínima 6.4.2 Corrente elétrica de projeto e corrente corrigida </w:t>
            </w:r>
          </w:p>
          <w:p w14:paraId="2821452A" w14:textId="77777777" w:rsidR="00E26041" w:rsidRDefault="00E26041" w:rsidP="00F36E0A">
            <w:r>
              <w:t xml:space="preserve">6.5 Quadro de entrada e distribuição </w:t>
            </w:r>
          </w:p>
          <w:p w14:paraId="51A51C04" w14:textId="77777777" w:rsidR="00E26041" w:rsidRDefault="00E26041" w:rsidP="00F36E0A">
            <w:r>
              <w:t xml:space="preserve">6.5.1 Requisitos da norma </w:t>
            </w:r>
          </w:p>
          <w:p w14:paraId="55BA2B1F" w14:textId="77777777" w:rsidR="00E26041" w:rsidRDefault="00E26041" w:rsidP="00F36E0A">
            <w:r>
              <w:t xml:space="preserve">6.5.2 Localização do quadro </w:t>
            </w:r>
          </w:p>
          <w:p w14:paraId="5DD1ECE5" w14:textId="77777777" w:rsidR="00E26041" w:rsidRDefault="00E26041" w:rsidP="00F36E0A">
            <w:r>
              <w:t xml:space="preserve">6.6 Disjuntores </w:t>
            </w:r>
          </w:p>
          <w:p w14:paraId="352AE95F" w14:textId="77777777" w:rsidR="00E26041" w:rsidRDefault="00E26041" w:rsidP="00F36E0A">
            <w:r>
              <w:t xml:space="preserve">6.6.1 Tipos de disjuntores </w:t>
            </w:r>
          </w:p>
          <w:p w14:paraId="3BF4087D" w14:textId="77777777" w:rsidR="00E26041" w:rsidRDefault="00E26041" w:rsidP="00F36E0A">
            <w:r>
              <w:t xml:space="preserve">6.6.2 Requisitos da norma </w:t>
            </w:r>
          </w:p>
          <w:p w14:paraId="5B7D42EB" w14:textId="77777777" w:rsidR="00E26041" w:rsidRDefault="00E26041" w:rsidP="00F36E0A">
            <w:r>
              <w:t xml:space="preserve">6.6.3 Especificações técnicas </w:t>
            </w:r>
          </w:p>
          <w:p w14:paraId="2E2C055F" w14:textId="77777777" w:rsidR="00E26041" w:rsidRDefault="00E26041" w:rsidP="00F36E0A">
            <w:r>
              <w:t xml:space="preserve">6.7 Caixas de passagem e de derivação </w:t>
            </w:r>
          </w:p>
          <w:p w14:paraId="745F3A66" w14:textId="77777777" w:rsidR="00E26041" w:rsidRDefault="00E26041" w:rsidP="00F36E0A">
            <w:r>
              <w:t xml:space="preserve">6.8 Eletrodutos </w:t>
            </w:r>
          </w:p>
          <w:p w14:paraId="18E98ED0" w14:textId="77777777" w:rsidR="00E26041" w:rsidRDefault="00E26041" w:rsidP="00F36E0A">
            <w:r>
              <w:t xml:space="preserve">7 Fornecimento de Energia </w:t>
            </w:r>
          </w:p>
          <w:p w14:paraId="6F768DF6" w14:textId="77777777" w:rsidR="00E26041" w:rsidRDefault="00E26041" w:rsidP="00F36E0A">
            <w:r>
              <w:t xml:space="preserve">7.1 Fundamentos da eletricidade </w:t>
            </w:r>
          </w:p>
          <w:p w14:paraId="1F195DED" w14:textId="77777777" w:rsidR="00E26041" w:rsidRDefault="00E26041" w:rsidP="00F36E0A">
            <w:r>
              <w:t xml:space="preserve">7.2 Geração, transmissão e distribuição de energia 7.3 Tipos de Fornecimento. Potência ativa </w:t>
            </w:r>
          </w:p>
          <w:p w14:paraId="2C8BEBC1" w14:textId="77777777" w:rsidR="00E26041" w:rsidRDefault="00E26041" w:rsidP="00F36E0A">
            <w:r>
              <w:t xml:space="preserve">8 Referências para Elaboração do Projeto de Instalação Elétrica </w:t>
            </w:r>
          </w:p>
          <w:p w14:paraId="47865B5B" w14:textId="77777777" w:rsidR="00E26041" w:rsidRDefault="00E26041" w:rsidP="00F36E0A">
            <w:r>
              <w:lastRenderedPageBreak/>
              <w:t xml:space="preserve">8.1 Características e especificações da arquitetura </w:t>
            </w:r>
          </w:p>
          <w:p w14:paraId="5B2D51F6" w14:textId="0EE02209" w:rsidR="00E26041" w:rsidRPr="00CC7890" w:rsidRDefault="00E26041" w:rsidP="00F36E0A">
            <w:pPr>
              <w:rPr>
                <w:rFonts w:asciiTheme="minorHAnsi" w:hAnsiTheme="minorHAnsi" w:cstheme="minorHAnsi"/>
                <w:b/>
                <w:szCs w:val="22"/>
              </w:rPr>
            </w:pPr>
            <w:r>
              <w:t>8.2 Requisitos de normas técnicas (NBR 5410)</w:t>
            </w:r>
          </w:p>
        </w:tc>
      </w:tr>
      <w:tr w:rsidR="00FE4587" w:rsidRPr="00CC7890" w14:paraId="2072DE24" w14:textId="77777777" w:rsidTr="00D84786">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113C48F" w14:textId="77777777" w:rsidR="00FE4587" w:rsidRPr="00CC7890" w:rsidRDefault="00FE4587"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E685B1F" w14:textId="0C702FED" w:rsidR="00FE4587" w:rsidRPr="00CC7890" w:rsidRDefault="004E4304" w:rsidP="00F36E0A">
            <w:pPr>
              <w:rPr>
                <w:rFonts w:asciiTheme="minorHAnsi" w:hAnsiTheme="minorHAnsi" w:cstheme="minorHAnsi"/>
                <w:b/>
                <w:szCs w:val="22"/>
              </w:rPr>
            </w:pPr>
            <w:r>
              <w:t>1.1.2 Elaborando o diagrama unifilar do projeto elétrico de acordo com as características, necessidades dos ambientes e requisitos das normas.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A349DF0" w14:textId="77777777" w:rsidR="004E4304" w:rsidRPr="004E4304" w:rsidRDefault="004E4304" w:rsidP="003D319E">
            <w:pPr>
              <w:pStyle w:val="PargrafodaLista"/>
              <w:numPr>
                <w:ilvl w:val="0"/>
                <w:numId w:val="50"/>
              </w:numPr>
              <w:rPr>
                <w:rFonts w:asciiTheme="minorHAnsi" w:hAnsiTheme="minorHAnsi" w:cstheme="minorHAnsi"/>
                <w:b/>
                <w:szCs w:val="22"/>
              </w:rPr>
            </w:pPr>
            <w:r>
              <w:t xml:space="preserve">Interpretar as normas e necessidades de cada ambiente como referência e requisito para a elaboração do diagrama unifilar do projeto elétrico. </w:t>
            </w:r>
          </w:p>
          <w:p w14:paraId="547C7E71" w14:textId="09304E68" w:rsidR="00FE4587" w:rsidRPr="004E4304" w:rsidRDefault="004E4304" w:rsidP="003D319E">
            <w:pPr>
              <w:pStyle w:val="PargrafodaLista"/>
              <w:numPr>
                <w:ilvl w:val="0"/>
                <w:numId w:val="50"/>
              </w:numPr>
              <w:rPr>
                <w:rFonts w:asciiTheme="minorHAnsi" w:hAnsiTheme="minorHAnsi" w:cstheme="minorHAnsi"/>
                <w:b/>
                <w:szCs w:val="22"/>
              </w:rPr>
            </w:pPr>
            <w:r>
              <w:t>Elaborar diagramas unifilares para projetos elétricos, considerando necessidades de ambientes e os requisitos das normas.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70B8825" w14:textId="77777777" w:rsidR="00FE4587" w:rsidRPr="00CC7890" w:rsidRDefault="00FE4587" w:rsidP="00F36E0A">
            <w:pPr>
              <w:rPr>
                <w:rFonts w:asciiTheme="minorHAnsi" w:hAnsiTheme="minorHAnsi" w:cstheme="minorHAnsi"/>
                <w:b/>
                <w:szCs w:val="22"/>
              </w:rPr>
            </w:pPr>
          </w:p>
        </w:tc>
      </w:tr>
      <w:tr w:rsidR="000E1353" w:rsidRPr="00CC7890" w14:paraId="40A1A02E" w14:textId="77777777" w:rsidTr="00D84786">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C3DD14D" w14:textId="77777777" w:rsidR="000E1353" w:rsidRPr="00CC7890" w:rsidRDefault="000E1353"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A935CDF" w14:textId="33463E3F" w:rsidR="000E1353" w:rsidRPr="00CC7890" w:rsidRDefault="000E1353" w:rsidP="00F36E0A">
            <w:pPr>
              <w:rPr>
                <w:rFonts w:asciiTheme="minorHAnsi" w:hAnsiTheme="minorHAnsi" w:cstheme="minorHAnsi"/>
                <w:b/>
                <w:szCs w:val="22"/>
              </w:rPr>
            </w:pPr>
            <w:r>
              <w:t xml:space="preserve">1.1.3 Gerando a documentação técnica do projeto elétrico pela utilização dos métodos, técnicas e </w:t>
            </w:r>
            <w:r>
              <w:lastRenderedPageBreak/>
              <w:t>recursos tecnológicos que se aplicam ao processo.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158B6F1" w14:textId="77777777" w:rsidR="000E1353" w:rsidRPr="000E1353" w:rsidRDefault="000E1353" w:rsidP="003D319E">
            <w:pPr>
              <w:pStyle w:val="PargrafodaLista"/>
              <w:numPr>
                <w:ilvl w:val="0"/>
                <w:numId w:val="51"/>
              </w:numPr>
              <w:rPr>
                <w:rFonts w:asciiTheme="minorHAnsi" w:hAnsiTheme="minorHAnsi" w:cstheme="minorHAnsi"/>
                <w:b/>
                <w:szCs w:val="22"/>
              </w:rPr>
            </w:pPr>
            <w:r>
              <w:lastRenderedPageBreak/>
              <w:t xml:space="preserve">Reconhecer os métodos, técnicas, processos, etapas e ferramentas computacionais </w:t>
            </w:r>
            <w:r>
              <w:lastRenderedPageBreak/>
              <w:t xml:space="preserve">utilizadas para a geração da documentação técnica do projeto elétrico. </w:t>
            </w:r>
          </w:p>
          <w:p w14:paraId="025ED86B" w14:textId="20CC3D1D" w:rsidR="000E1353" w:rsidRPr="000E1353" w:rsidRDefault="000E1353" w:rsidP="003D319E">
            <w:pPr>
              <w:pStyle w:val="PargrafodaLista"/>
              <w:numPr>
                <w:ilvl w:val="0"/>
                <w:numId w:val="51"/>
              </w:numPr>
              <w:rPr>
                <w:rFonts w:asciiTheme="minorHAnsi" w:hAnsiTheme="minorHAnsi" w:cstheme="minorHAnsi"/>
                <w:b/>
                <w:szCs w:val="22"/>
              </w:rPr>
            </w:pPr>
            <w:r>
              <w:t>Emitir a documentação técnica de projetos elétricos pela utilização dos métodos, técnicas e recursos tecnológicos que se aplicam ao processo.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BA128A9" w14:textId="77777777" w:rsidR="000E1353" w:rsidRPr="00CC7890" w:rsidRDefault="000E1353" w:rsidP="00F36E0A">
            <w:pPr>
              <w:rPr>
                <w:rFonts w:asciiTheme="minorHAnsi" w:hAnsiTheme="minorHAnsi" w:cstheme="minorHAnsi"/>
                <w:b/>
                <w:szCs w:val="22"/>
              </w:rPr>
            </w:pPr>
          </w:p>
        </w:tc>
      </w:tr>
      <w:tr w:rsidR="000E1353" w:rsidRPr="00CC7890" w14:paraId="78BAFD4A" w14:textId="77777777" w:rsidTr="00D84786">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B0C01B8" w14:textId="77777777" w:rsidR="000E1353" w:rsidRPr="00CC7890" w:rsidRDefault="000E1353"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6AACD0E" w14:textId="2F9C5298" w:rsidR="000E1353" w:rsidRPr="00CC7890" w:rsidRDefault="000E1353" w:rsidP="00F36E0A">
            <w:pPr>
              <w:rPr>
                <w:rFonts w:asciiTheme="minorHAnsi" w:hAnsiTheme="minorHAnsi" w:cstheme="minorHAnsi"/>
                <w:b/>
                <w:szCs w:val="22"/>
              </w:rPr>
            </w:pPr>
            <w:r>
              <w:t>1.1.4 Considerando as características e especificações do projeto arquitetônico e os requisitos das normas.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9570820" w14:textId="77777777" w:rsidR="000E1353" w:rsidRPr="000E1353" w:rsidRDefault="000E1353" w:rsidP="003D319E">
            <w:pPr>
              <w:pStyle w:val="PargrafodaLista"/>
              <w:numPr>
                <w:ilvl w:val="0"/>
                <w:numId w:val="52"/>
              </w:numPr>
              <w:rPr>
                <w:rFonts w:asciiTheme="minorHAnsi" w:hAnsiTheme="minorHAnsi" w:cstheme="minorHAnsi"/>
                <w:b/>
                <w:szCs w:val="22"/>
              </w:rPr>
            </w:pPr>
            <w:r>
              <w:t xml:space="preserve">Analisar as características e requisitos do projeto de arquitetura como referência para a elaboração do projeto de instalações elétricas. </w:t>
            </w:r>
          </w:p>
          <w:p w14:paraId="71896A6C" w14:textId="39A5498C" w:rsidR="000E1353" w:rsidRPr="000E1353" w:rsidRDefault="000E1353" w:rsidP="003D319E">
            <w:pPr>
              <w:pStyle w:val="PargrafodaLista"/>
              <w:numPr>
                <w:ilvl w:val="0"/>
                <w:numId w:val="52"/>
              </w:numPr>
              <w:rPr>
                <w:rFonts w:asciiTheme="minorHAnsi" w:hAnsiTheme="minorHAnsi" w:cstheme="minorHAnsi"/>
                <w:b/>
                <w:szCs w:val="22"/>
              </w:rPr>
            </w:pPr>
            <w:r>
              <w:t>Interpretar as normas quanto aos requisitos e referências a serem consideradas e atendidas na elaboração de projetos de instalações elétricas.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FC4B75B" w14:textId="77777777" w:rsidR="000E1353" w:rsidRPr="00CC7890" w:rsidRDefault="000E1353" w:rsidP="00F36E0A">
            <w:pPr>
              <w:rPr>
                <w:rFonts w:asciiTheme="minorHAnsi" w:hAnsiTheme="minorHAnsi" w:cstheme="minorHAnsi"/>
                <w:b/>
                <w:szCs w:val="22"/>
              </w:rPr>
            </w:pPr>
          </w:p>
        </w:tc>
      </w:tr>
      <w:tr w:rsidR="000E1353" w:rsidRPr="00CC7890" w14:paraId="46AE51AB" w14:textId="77777777" w:rsidTr="00D84786">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151D721" w14:textId="77777777" w:rsidR="000E1353" w:rsidRPr="00CC7890" w:rsidRDefault="000E1353"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BB6FFEE" w14:textId="3DD4ACEC" w:rsidR="000E1353" w:rsidRPr="00CC7890" w:rsidRDefault="000E1353" w:rsidP="00F36E0A">
            <w:pPr>
              <w:rPr>
                <w:rFonts w:asciiTheme="minorHAnsi" w:hAnsiTheme="minorHAnsi" w:cstheme="minorHAnsi"/>
                <w:b/>
                <w:szCs w:val="22"/>
              </w:rPr>
            </w:pPr>
            <w:r>
              <w:t xml:space="preserve">1.1.5 Considerando as necessidades dos sistemas de automação requeridos pelo </w:t>
            </w:r>
            <w:r>
              <w:lastRenderedPageBreak/>
              <w:t>demandante / cliente.</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AF8CA2D" w14:textId="77777777" w:rsidR="000E1353" w:rsidRPr="000E1353" w:rsidRDefault="000E1353" w:rsidP="003D319E">
            <w:pPr>
              <w:pStyle w:val="PargrafodaLista"/>
              <w:numPr>
                <w:ilvl w:val="0"/>
                <w:numId w:val="53"/>
              </w:numPr>
              <w:rPr>
                <w:rFonts w:asciiTheme="minorHAnsi" w:hAnsiTheme="minorHAnsi" w:cstheme="minorHAnsi"/>
                <w:b/>
                <w:szCs w:val="22"/>
              </w:rPr>
            </w:pPr>
            <w:r>
              <w:lastRenderedPageBreak/>
              <w:t xml:space="preserve">Reconhecer os diferentes tipos de sistemas de automação predial, suas características e </w:t>
            </w:r>
            <w:r>
              <w:lastRenderedPageBreak/>
              <w:t xml:space="preserve">requisitos a serem considerados na elaboração de projetos elétricos. </w:t>
            </w:r>
          </w:p>
          <w:p w14:paraId="5685195D" w14:textId="2E48866D" w:rsidR="000E1353" w:rsidRPr="000E1353" w:rsidRDefault="000E1353" w:rsidP="003D319E">
            <w:pPr>
              <w:pStyle w:val="PargrafodaLista"/>
              <w:numPr>
                <w:ilvl w:val="0"/>
                <w:numId w:val="53"/>
              </w:numPr>
              <w:rPr>
                <w:rFonts w:asciiTheme="minorHAnsi" w:hAnsiTheme="minorHAnsi" w:cstheme="minorHAnsi"/>
                <w:b/>
                <w:szCs w:val="22"/>
              </w:rPr>
            </w:pPr>
            <w:r>
              <w:t xml:space="preserve">Definir soluções no projeto de instalações elétricas que atendam </w:t>
            </w:r>
            <w:proofErr w:type="spellStart"/>
            <w:r>
              <w:t>as</w:t>
            </w:r>
            <w:proofErr w:type="spellEnd"/>
            <w:r>
              <w:t xml:space="preserve"> necessidades dos sistemas de automação requeridos pelo demandante/cliente.</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B2ADEB3" w14:textId="77777777" w:rsidR="000E1353" w:rsidRPr="00CC7890" w:rsidRDefault="000E1353" w:rsidP="00F36E0A">
            <w:pPr>
              <w:rPr>
                <w:rFonts w:asciiTheme="minorHAnsi" w:hAnsiTheme="minorHAnsi" w:cstheme="minorHAnsi"/>
                <w:b/>
                <w:szCs w:val="22"/>
              </w:rPr>
            </w:pPr>
          </w:p>
        </w:tc>
      </w:tr>
      <w:tr w:rsidR="000E1353" w:rsidRPr="00CC7890" w14:paraId="095DFBBF" w14:textId="77777777" w:rsidTr="00D84786">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A556EB1" w14:textId="77777777" w:rsidR="000E1353" w:rsidRPr="00CC7890" w:rsidRDefault="000E1353"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A845C96" w14:textId="0671F76A" w:rsidR="000E1353" w:rsidRPr="00CC7890" w:rsidRDefault="006D1DE3" w:rsidP="00F36E0A">
            <w:pPr>
              <w:rPr>
                <w:rFonts w:asciiTheme="minorHAnsi" w:hAnsiTheme="minorHAnsi" w:cstheme="minorHAnsi"/>
                <w:b/>
                <w:szCs w:val="22"/>
              </w:rPr>
            </w:pPr>
            <w:r>
              <w:t>1.1.6 Determinando os circuitos elétricos com referência no que estabelecem as normas.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64F8299" w14:textId="77777777" w:rsidR="006D1DE3" w:rsidRPr="006D1DE3" w:rsidRDefault="006D1DE3" w:rsidP="003D319E">
            <w:pPr>
              <w:pStyle w:val="PargrafodaLista"/>
              <w:numPr>
                <w:ilvl w:val="0"/>
                <w:numId w:val="54"/>
              </w:numPr>
              <w:rPr>
                <w:rFonts w:asciiTheme="minorHAnsi" w:hAnsiTheme="minorHAnsi" w:cstheme="minorHAnsi"/>
                <w:b/>
                <w:szCs w:val="22"/>
              </w:rPr>
            </w:pPr>
            <w:r>
              <w:t xml:space="preserve">Interpretar as normas quanto às referências e requisitos a serem considerados na definição dos circuitos do sistema elétrico do projeto em questão. </w:t>
            </w:r>
          </w:p>
          <w:p w14:paraId="43AED109" w14:textId="77777777" w:rsidR="000E1353" w:rsidRPr="006D1DE3" w:rsidRDefault="006D1DE3" w:rsidP="003D319E">
            <w:pPr>
              <w:pStyle w:val="PargrafodaLista"/>
              <w:numPr>
                <w:ilvl w:val="0"/>
                <w:numId w:val="54"/>
              </w:numPr>
              <w:rPr>
                <w:rFonts w:asciiTheme="minorHAnsi" w:hAnsiTheme="minorHAnsi" w:cstheme="minorHAnsi"/>
                <w:b/>
                <w:szCs w:val="22"/>
              </w:rPr>
            </w:pPr>
            <w:r>
              <w:t>Elaborar desenhos de circuitos para projetos de sistemas elétricos de edificações, considerando as referências estabelecidas pelas normas.</w:t>
            </w:r>
          </w:p>
          <w:p w14:paraId="62E0A9A0" w14:textId="6E7CC56D" w:rsidR="006D1DE3" w:rsidRPr="006D1DE3" w:rsidRDefault="006D1DE3" w:rsidP="006D1DE3">
            <w:pPr>
              <w:pStyle w:val="PargrafodaLista"/>
              <w:rPr>
                <w:rFonts w:asciiTheme="minorHAnsi" w:hAnsiTheme="minorHAnsi" w:cstheme="minorHAnsi"/>
                <w:b/>
                <w:szCs w:val="22"/>
              </w:rPr>
            </w:pP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5FD855BC" w14:textId="77777777" w:rsidR="000E1353" w:rsidRPr="00CC7890" w:rsidRDefault="000E1353" w:rsidP="00F36E0A">
            <w:pPr>
              <w:rPr>
                <w:rFonts w:asciiTheme="minorHAnsi" w:hAnsiTheme="minorHAnsi" w:cstheme="minorHAnsi"/>
                <w:b/>
                <w:szCs w:val="22"/>
              </w:rPr>
            </w:pPr>
          </w:p>
        </w:tc>
      </w:tr>
      <w:tr w:rsidR="006D1DE3" w:rsidRPr="00CC7890" w14:paraId="7409DF90" w14:textId="77777777" w:rsidTr="00D84786">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6028386" w14:textId="77777777" w:rsidR="006D1DE3" w:rsidRPr="00CC7890" w:rsidRDefault="006D1DE3"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97C79D4" w14:textId="00CDBD3B" w:rsidR="006D1DE3" w:rsidRPr="00CC7890" w:rsidRDefault="006D1DE3" w:rsidP="00F36E0A">
            <w:pPr>
              <w:rPr>
                <w:rFonts w:asciiTheme="minorHAnsi" w:hAnsiTheme="minorHAnsi" w:cstheme="minorHAnsi"/>
                <w:b/>
                <w:szCs w:val="22"/>
              </w:rPr>
            </w:pPr>
            <w:r>
              <w:t xml:space="preserve">1.1.7 Realizando o dimensionamento dos disjuntores </w:t>
            </w:r>
            <w:r>
              <w:lastRenderedPageBreak/>
              <w:t>em função do tipo de fornecimento e do sistema de distribuição da companhia de eletricidade local</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20F4F70" w14:textId="77777777" w:rsidR="00AA26AD" w:rsidRPr="00AA26AD" w:rsidRDefault="00AA26AD" w:rsidP="003D319E">
            <w:pPr>
              <w:pStyle w:val="PargrafodaLista"/>
              <w:numPr>
                <w:ilvl w:val="0"/>
                <w:numId w:val="55"/>
              </w:numPr>
              <w:rPr>
                <w:rFonts w:asciiTheme="minorHAnsi" w:hAnsiTheme="minorHAnsi" w:cstheme="minorHAnsi"/>
                <w:b/>
                <w:szCs w:val="22"/>
              </w:rPr>
            </w:pPr>
            <w:r>
              <w:lastRenderedPageBreak/>
              <w:t xml:space="preserve">Dimensionar os disjuntores a serem indicados no projeto </w:t>
            </w:r>
            <w:r>
              <w:lastRenderedPageBreak/>
              <w:t xml:space="preserve">elétrico em função do tipo de fornecimento e do sistema de distribuição da companhia de eletricidade local. </w:t>
            </w:r>
          </w:p>
          <w:p w14:paraId="675AA529" w14:textId="6380394C" w:rsidR="006D1DE3" w:rsidRPr="006D1DE3" w:rsidRDefault="00AA26AD" w:rsidP="003D319E">
            <w:pPr>
              <w:pStyle w:val="PargrafodaLista"/>
              <w:numPr>
                <w:ilvl w:val="0"/>
                <w:numId w:val="55"/>
              </w:numPr>
              <w:rPr>
                <w:rFonts w:asciiTheme="minorHAnsi" w:hAnsiTheme="minorHAnsi" w:cstheme="minorHAnsi"/>
                <w:b/>
                <w:szCs w:val="22"/>
              </w:rPr>
            </w:pPr>
            <w:r>
              <w:t>Realizar, em projetos elétricos, a especificação de disjuntores a serem utilizados na instalação do respectivo sistema.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B7F0C5C" w14:textId="77777777" w:rsidR="006D1DE3" w:rsidRPr="00CC7890" w:rsidRDefault="006D1DE3" w:rsidP="00F36E0A">
            <w:pPr>
              <w:rPr>
                <w:rFonts w:asciiTheme="minorHAnsi" w:hAnsiTheme="minorHAnsi" w:cstheme="minorHAnsi"/>
                <w:b/>
                <w:szCs w:val="22"/>
              </w:rPr>
            </w:pPr>
          </w:p>
        </w:tc>
      </w:tr>
      <w:tr w:rsidR="00AA26AD" w:rsidRPr="00CC7890" w14:paraId="62653081" w14:textId="77777777" w:rsidTr="00D84786">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83A1E74" w14:textId="77777777" w:rsidR="00AA26AD" w:rsidRPr="00CC7890" w:rsidRDefault="00AA26A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8AF1744" w14:textId="7E12C3E7" w:rsidR="00AA26AD" w:rsidRPr="00CC7890" w:rsidRDefault="00AA26AD" w:rsidP="00F36E0A">
            <w:pPr>
              <w:rPr>
                <w:rFonts w:asciiTheme="minorHAnsi" w:hAnsiTheme="minorHAnsi" w:cstheme="minorHAnsi"/>
                <w:b/>
                <w:szCs w:val="22"/>
              </w:rPr>
            </w:pPr>
            <w:r>
              <w:t>1.1.8 Elaborando a planta de locação dos pontos elétricos de acordo com as necessidades de cada ambiente.</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9A0BBB5" w14:textId="77777777" w:rsidR="00AA26AD" w:rsidRPr="00AA26AD" w:rsidRDefault="00AA26AD" w:rsidP="003D319E">
            <w:pPr>
              <w:pStyle w:val="PargrafodaLista"/>
              <w:numPr>
                <w:ilvl w:val="0"/>
                <w:numId w:val="56"/>
              </w:numPr>
              <w:rPr>
                <w:rFonts w:asciiTheme="minorHAnsi" w:hAnsiTheme="minorHAnsi" w:cstheme="minorHAnsi"/>
                <w:b/>
                <w:szCs w:val="22"/>
              </w:rPr>
            </w:pPr>
            <w:r>
              <w:t xml:space="preserve">Interpretar as referências técnicas e normativas e necessidades do cliente quanto aos requisitos a serem considerados e atendidos elaboração da planta de locação (posição) dos pontos elétricos em cada ambiente da edificação. </w:t>
            </w:r>
          </w:p>
          <w:p w14:paraId="601C5E59" w14:textId="208B7E53" w:rsidR="00AA26AD" w:rsidRPr="00AA26AD" w:rsidRDefault="00AA26AD" w:rsidP="003D319E">
            <w:pPr>
              <w:pStyle w:val="PargrafodaLista"/>
              <w:numPr>
                <w:ilvl w:val="0"/>
                <w:numId w:val="56"/>
              </w:numPr>
              <w:rPr>
                <w:rFonts w:asciiTheme="minorHAnsi" w:hAnsiTheme="minorHAnsi" w:cstheme="minorHAnsi"/>
                <w:b/>
                <w:szCs w:val="22"/>
              </w:rPr>
            </w:pPr>
            <w:r>
              <w:t xml:space="preserve">Elaborar a planta de locação dos pontos elétricos de acordo com as necessidades de cada ambiente, considerando as </w:t>
            </w:r>
            <w:r>
              <w:lastRenderedPageBreak/>
              <w:t>referências técnicas e normativas estabelecidas.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B5C6395" w14:textId="77777777" w:rsidR="00AA26AD" w:rsidRPr="00CC7890" w:rsidRDefault="00AA26AD" w:rsidP="00F36E0A">
            <w:pPr>
              <w:rPr>
                <w:rFonts w:asciiTheme="minorHAnsi" w:hAnsiTheme="minorHAnsi" w:cstheme="minorHAnsi"/>
                <w:b/>
                <w:szCs w:val="22"/>
              </w:rPr>
            </w:pPr>
          </w:p>
        </w:tc>
      </w:tr>
      <w:tr w:rsidR="00AA26AD" w:rsidRPr="00CC7890" w14:paraId="78030943" w14:textId="77777777" w:rsidTr="00D84786">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4828D18" w14:textId="77777777" w:rsidR="00AA26AD" w:rsidRPr="00CC7890" w:rsidRDefault="00AA26A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F6B9262" w14:textId="46FF69CE" w:rsidR="00AA26AD" w:rsidRPr="00CC7890" w:rsidRDefault="00AA26AD" w:rsidP="00F36E0A">
            <w:pPr>
              <w:rPr>
                <w:rFonts w:asciiTheme="minorHAnsi" w:hAnsiTheme="minorHAnsi" w:cstheme="minorHAnsi"/>
                <w:b/>
                <w:szCs w:val="22"/>
              </w:rPr>
            </w:pPr>
            <w:r>
              <w:t>1.1.9 Determinando a localização do quadro de distribuição e de alimentação dos pontos de consumo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626B691" w14:textId="77777777" w:rsidR="00AA26AD" w:rsidRPr="00AA26AD" w:rsidRDefault="00AA26AD" w:rsidP="003D319E">
            <w:pPr>
              <w:pStyle w:val="PargrafodaLista"/>
              <w:numPr>
                <w:ilvl w:val="0"/>
                <w:numId w:val="57"/>
              </w:numPr>
              <w:rPr>
                <w:rFonts w:asciiTheme="minorHAnsi" w:hAnsiTheme="minorHAnsi" w:cstheme="minorHAnsi"/>
                <w:b/>
                <w:szCs w:val="22"/>
              </w:rPr>
            </w:pPr>
            <w:r>
              <w:t xml:space="preserve">Definir, no projeto elétrico, a localização do quadro de distribuição e de alimentação dos pontos de consumo, considerando as necessidades do cliente/demandante e requisitos das normas. </w:t>
            </w:r>
          </w:p>
          <w:p w14:paraId="1CDB8A14" w14:textId="0AD2EA7C" w:rsidR="00AA26AD" w:rsidRPr="00AA26AD" w:rsidRDefault="00AA26AD" w:rsidP="003D319E">
            <w:pPr>
              <w:pStyle w:val="PargrafodaLista"/>
              <w:numPr>
                <w:ilvl w:val="0"/>
                <w:numId w:val="57"/>
              </w:numPr>
              <w:rPr>
                <w:rFonts w:asciiTheme="minorHAnsi" w:hAnsiTheme="minorHAnsi" w:cstheme="minorHAnsi"/>
                <w:b/>
                <w:szCs w:val="22"/>
              </w:rPr>
            </w:pPr>
            <w:r>
              <w:t>Realizar, no projeto elétrico em elaboração, a indicação da localização e do posicionamento do quadro de distribuição e de alimentação dos pontos de consumo.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D4CD7E4" w14:textId="77777777" w:rsidR="00AA26AD" w:rsidRPr="00CC7890" w:rsidRDefault="00AA26AD" w:rsidP="00F36E0A">
            <w:pPr>
              <w:rPr>
                <w:rFonts w:asciiTheme="minorHAnsi" w:hAnsiTheme="minorHAnsi" w:cstheme="minorHAnsi"/>
                <w:b/>
                <w:szCs w:val="22"/>
              </w:rPr>
            </w:pPr>
          </w:p>
        </w:tc>
      </w:tr>
      <w:tr w:rsidR="0089701E" w:rsidRPr="00CC7890" w14:paraId="1C7EFC1E" w14:textId="77777777" w:rsidTr="00D84786">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A93B413" w14:textId="77777777" w:rsidR="0089701E" w:rsidRPr="00CC7890" w:rsidRDefault="0089701E"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F701C37" w14:textId="27A75A37" w:rsidR="0089701E" w:rsidRPr="00CC7890" w:rsidRDefault="0089701E" w:rsidP="00F36E0A">
            <w:pPr>
              <w:rPr>
                <w:rFonts w:asciiTheme="minorHAnsi" w:hAnsiTheme="minorHAnsi" w:cstheme="minorHAnsi"/>
                <w:b/>
                <w:szCs w:val="22"/>
              </w:rPr>
            </w:pPr>
            <w:r>
              <w:t>1.1.10 Anexando o termo de responsabilidade técnica (</w:t>
            </w:r>
            <w:proofErr w:type="spellStart"/>
            <w:r>
              <w:t>trt</w:t>
            </w:r>
            <w:proofErr w:type="spellEnd"/>
            <w:r>
              <w:t>) ao projeto.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8F65BB9" w14:textId="77777777" w:rsidR="00E26041" w:rsidRPr="00E26041" w:rsidRDefault="0089701E" w:rsidP="003D319E">
            <w:pPr>
              <w:pStyle w:val="PargrafodaLista"/>
              <w:numPr>
                <w:ilvl w:val="0"/>
                <w:numId w:val="58"/>
              </w:numPr>
              <w:rPr>
                <w:rFonts w:asciiTheme="minorHAnsi" w:hAnsiTheme="minorHAnsi" w:cstheme="minorHAnsi"/>
                <w:b/>
                <w:szCs w:val="22"/>
              </w:rPr>
            </w:pPr>
            <w:r>
              <w:t>Reconhecer os padrões e critérios estabelecidos pela administração pública e pelos órgãos de controle para a elaboração do termo de responsabilidade técnica (</w:t>
            </w:r>
            <w:proofErr w:type="spellStart"/>
            <w:r>
              <w:t>trt</w:t>
            </w:r>
            <w:proofErr w:type="spellEnd"/>
            <w:r>
              <w:t xml:space="preserve">) que acompanha os projetos </w:t>
            </w:r>
            <w:r>
              <w:lastRenderedPageBreak/>
              <w:t xml:space="preserve">elétricos de edificações em sua tramitação para fins de aprovação. </w:t>
            </w:r>
          </w:p>
          <w:p w14:paraId="2AF71F42" w14:textId="0E2938CF" w:rsidR="0089701E" w:rsidRPr="0089701E" w:rsidRDefault="0089701E" w:rsidP="003D319E">
            <w:pPr>
              <w:pStyle w:val="PargrafodaLista"/>
              <w:numPr>
                <w:ilvl w:val="0"/>
                <w:numId w:val="58"/>
              </w:numPr>
              <w:rPr>
                <w:rFonts w:asciiTheme="minorHAnsi" w:hAnsiTheme="minorHAnsi" w:cstheme="minorHAnsi"/>
                <w:b/>
                <w:szCs w:val="22"/>
              </w:rPr>
            </w:pPr>
            <w:r>
              <w:t>Elaborar termo de responsabilidade técnica (</w:t>
            </w:r>
            <w:proofErr w:type="spellStart"/>
            <w:r>
              <w:t>trt</w:t>
            </w:r>
            <w:proofErr w:type="spellEnd"/>
            <w:r>
              <w:t>) para projetos elétricos de edificações, considerando as referências e critérios estabelecidos pela administração pública e órgãos de controle</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576E012" w14:textId="77777777" w:rsidR="0089701E" w:rsidRPr="00CC7890" w:rsidRDefault="0089701E" w:rsidP="00F36E0A">
            <w:pPr>
              <w:rPr>
                <w:rFonts w:asciiTheme="minorHAnsi" w:hAnsiTheme="minorHAnsi" w:cstheme="minorHAnsi"/>
                <w:b/>
                <w:szCs w:val="22"/>
              </w:rPr>
            </w:pPr>
          </w:p>
        </w:tc>
      </w:tr>
      <w:tr w:rsidR="00E26041" w:rsidRPr="00CC7890" w14:paraId="00C10E83" w14:textId="77777777" w:rsidTr="00D84786">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0783718" w14:textId="77777777" w:rsidR="00E26041" w:rsidRPr="00CC7890" w:rsidRDefault="00E26041"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EE6367D" w14:textId="533BD9BC" w:rsidR="00E26041" w:rsidRPr="00CC7890" w:rsidRDefault="00E26041" w:rsidP="00F36E0A">
            <w:pPr>
              <w:rPr>
                <w:rFonts w:asciiTheme="minorHAnsi" w:hAnsiTheme="minorHAnsi" w:cstheme="minorHAnsi"/>
                <w:b/>
                <w:szCs w:val="22"/>
              </w:rPr>
            </w:pPr>
            <w:r>
              <w:t>1.1.11 Adicionando os documentos complementares do projeto elétrico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0FE2B8D" w14:textId="77777777" w:rsidR="00E26041" w:rsidRPr="00E26041" w:rsidRDefault="00E26041" w:rsidP="003D319E">
            <w:pPr>
              <w:pStyle w:val="PargrafodaLista"/>
              <w:numPr>
                <w:ilvl w:val="0"/>
                <w:numId w:val="59"/>
              </w:numPr>
              <w:rPr>
                <w:rFonts w:asciiTheme="minorHAnsi" w:hAnsiTheme="minorHAnsi" w:cstheme="minorHAnsi"/>
                <w:b/>
                <w:szCs w:val="22"/>
              </w:rPr>
            </w:pPr>
            <w:r>
              <w:t xml:space="preserve">Reconhecer os critérios e requisitos técnicos estabelecidos para a elaboração dos documentos complementares do projeto elétrico (relatórios quantitativos de materiais; memorial de cálculo; memorial descritivo; ...). </w:t>
            </w:r>
          </w:p>
          <w:p w14:paraId="00C517AE" w14:textId="66342FBF" w:rsidR="00E26041" w:rsidRPr="00E26041" w:rsidRDefault="00E26041" w:rsidP="003D319E">
            <w:pPr>
              <w:pStyle w:val="PargrafodaLista"/>
              <w:numPr>
                <w:ilvl w:val="0"/>
                <w:numId w:val="59"/>
              </w:numPr>
              <w:rPr>
                <w:rFonts w:asciiTheme="minorHAnsi" w:hAnsiTheme="minorHAnsi" w:cstheme="minorHAnsi"/>
                <w:b/>
                <w:szCs w:val="22"/>
              </w:rPr>
            </w:pPr>
            <w:r>
              <w:t xml:space="preserve">Elaborar documentos complementares para projetos elétricos (relatórios quantitativos de </w:t>
            </w:r>
            <w:r>
              <w:lastRenderedPageBreak/>
              <w:t>materiais; memorial de cálculo; memorial descritivo; ...), considerando critérios e requisitos técnicos estabelecidos.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42A2B04" w14:textId="77777777" w:rsidR="00E26041" w:rsidRPr="00CC7890" w:rsidRDefault="00E26041" w:rsidP="00F36E0A">
            <w:pPr>
              <w:rPr>
                <w:rFonts w:asciiTheme="minorHAnsi" w:hAnsiTheme="minorHAnsi" w:cstheme="minorHAnsi"/>
                <w:b/>
                <w:szCs w:val="22"/>
              </w:rPr>
            </w:pPr>
          </w:p>
        </w:tc>
      </w:tr>
      <w:tr w:rsidR="00E26041" w:rsidRPr="00CC7890" w14:paraId="6205DEAE" w14:textId="77777777" w:rsidTr="00D84786">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CFABC4F" w14:textId="77777777" w:rsidR="00E26041" w:rsidRPr="00CC7890" w:rsidRDefault="00E26041"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A16E682" w14:textId="75A84BCC" w:rsidR="00E26041" w:rsidRPr="00CC7890" w:rsidRDefault="00E26041" w:rsidP="00F36E0A">
            <w:pPr>
              <w:rPr>
                <w:rFonts w:asciiTheme="minorHAnsi" w:hAnsiTheme="minorHAnsi" w:cstheme="minorHAnsi"/>
                <w:b/>
                <w:szCs w:val="22"/>
              </w:rPr>
            </w:pPr>
            <w:r>
              <w:t>1.1.12 Utilizando os recursos computacionais que se aplicam à elaboração dos desenhos dos projetos elétricos.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A485004" w14:textId="77777777" w:rsidR="00E26041" w:rsidRPr="00E26041" w:rsidRDefault="00E26041" w:rsidP="003D319E">
            <w:pPr>
              <w:pStyle w:val="PargrafodaLista"/>
              <w:numPr>
                <w:ilvl w:val="0"/>
                <w:numId w:val="60"/>
              </w:numPr>
              <w:rPr>
                <w:rFonts w:asciiTheme="minorHAnsi" w:hAnsiTheme="minorHAnsi" w:cstheme="minorHAnsi"/>
                <w:b/>
                <w:szCs w:val="22"/>
              </w:rPr>
            </w:pPr>
            <w:r>
              <w:t>Reconhecer recursos computacionais que se aplicam à elaboração de desenhos para projetos de instalações elétricas (</w:t>
            </w:r>
            <w:proofErr w:type="spellStart"/>
            <w:r>
              <w:t>cad</w:t>
            </w:r>
            <w:proofErr w:type="spellEnd"/>
            <w:r>
              <w:t xml:space="preserve">, </w:t>
            </w:r>
            <w:proofErr w:type="spellStart"/>
            <w:r>
              <w:t>bim</w:t>
            </w:r>
            <w:proofErr w:type="spellEnd"/>
            <w:r>
              <w:t xml:space="preserve">, ...), suas características, aplicações e requisitos de uso de suas ferramentas. </w:t>
            </w:r>
          </w:p>
          <w:p w14:paraId="3B95F1D4" w14:textId="0BB42433" w:rsidR="00E26041" w:rsidRPr="00E26041" w:rsidRDefault="00E26041" w:rsidP="003D319E">
            <w:pPr>
              <w:pStyle w:val="PargrafodaLista"/>
              <w:numPr>
                <w:ilvl w:val="0"/>
                <w:numId w:val="60"/>
              </w:numPr>
              <w:rPr>
                <w:rFonts w:asciiTheme="minorHAnsi" w:hAnsiTheme="minorHAnsi" w:cstheme="minorHAnsi"/>
                <w:b/>
                <w:szCs w:val="22"/>
              </w:rPr>
            </w:pPr>
            <w:r>
              <w:t>Elaborar desenhos de instalações elétricas para projetos de edificações pela utilização de recursos computacionais (</w:t>
            </w:r>
            <w:proofErr w:type="spellStart"/>
            <w:r>
              <w:t>cad</w:t>
            </w:r>
            <w:proofErr w:type="spellEnd"/>
            <w:r>
              <w:t>, bim, ...).</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26B1B60" w14:textId="77777777" w:rsidR="00E26041" w:rsidRPr="00CC7890" w:rsidRDefault="00E26041" w:rsidP="00F36E0A">
            <w:pPr>
              <w:rPr>
                <w:rFonts w:asciiTheme="minorHAnsi" w:hAnsiTheme="minorHAnsi" w:cstheme="minorHAnsi"/>
                <w:b/>
                <w:szCs w:val="22"/>
              </w:rPr>
            </w:pPr>
          </w:p>
        </w:tc>
      </w:tr>
      <w:tr w:rsidR="00FE4587" w:rsidRPr="00CC7890" w14:paraId="1F7C7974" w14:textId="77777777" w:rsidTr="00D84786">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3293F5B" w14:textId="77777777" w:rsidR="00FE4587" w:rsidRPr="00CC7890" w:rsidRDefault="00FE4587"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0705B08" w14:textId="77777777" w:rsidR="00FE4587" w:rsidRPr="00CC7890" w:rsidRDefault="00FE4587" w:rsidP="00F36E0A">
            <w:pPr>
              <w:rPr>
                <w:rFonts w:asciiTheme="minorHAnsi" w:hAnsiTheme="minorHAnsi" w:cstheme="minorHAnsi"/>
                <w:b/>
                <w:szCs w:val="22"/>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160F4A1" w14:textId="77777777" w:rsidR="00FE4587" w:rsidRPr="00CC7890" w:rsidRDefault="00FE4587" w:rsidP="00F36E0A">
            <w:pPr>
              <w:rPr>
                <w:rFonts w:asciiTheme="minorHAnsi" w:hAnsiTheme="minorHAnsi" w:cstheme="minorHAnsi"/>
                <w:b/>
                <w:szCs w:val="22"/>
              </w:rPr>
            </w:pP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F95C392" w14:textId="77777777" w:rsidR="00FE4587" w:rsidRPr="00CC7890" w:rsidRDefault="00FE4587" w:rsidP="00F36E0A">
            <w:pPr>
              <w:rPr>
                <w:rFonts w:asciiTheme="minorHAnsi" w:hAnsiTheme="minorHAnsi" w:cstheme="minorHAnsi"/>
                <w:b/>
                <w:szCs w:val="22"/>
              </w:rPr>
            </w:pPr>
          </w:p>
        </w:tc>
      </w:tr>
      <w:tr w:rsidR="00FE4587" w:rsidRPr="00CC7890" w14:paraId="40BC4A2A" w14:textId="77777777" w:rsidTr="00556AB4">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107A802" w14:textId="77777777" w:rsidR="00FE4587" w:rsidRDefault="00FE4587" w:rsidP="00F36E0A">
            <w:pPr>
              <w:jc w:val="center"/>
              <w:rPr>
                <w:rFonts w:asciiTheme="minorHAnsi" w:hAnsiTheme="minorHAnsi" w:cstheme="minorHAnsi"/>
                <w:b/>
                <w:szCs w:val="22"/>
              </w:rPr>
            </w:pP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6FC3AC77" w14:textId="372F6E16" w:rsidR="00FE4587" w:rsidRPr="00CC7890" w:rsidRDefault="00FE4587" w:rsidP="00F36E0A">
            <w:pPr>
              <w:rPr>
                <w:rFonts w:asciiTheme="minorHAnsi" w:hAnsiTheme="minorHAnsi" w:cstheme="minorHAnsi"/>
                <w:b/>
                <w:szCs w:val="22"/>
              </w:rPr>
            </w:pPr>
          </w:p>
        </w:tc>
      </w:tr>
      <w:tr w:rsidR="00EC63FA" w:rsidRPr="00CC7890" w14:paraId="4B57EDB8"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EE2515A" w14:textId="77777777" w:rsidR="00EC63FA" w:rsidRPr="00CC7890" w:rsidRDefault="00EC63FA" w:rsidP="00F36E0A">
            <w:pPr>
              <w:rPr>
                <w:rFonts w:asciiTheme="minorHAnsi" w:eastAsia="Times New Roman" w:hAnsiTheme="minorHAnsi" w:cstheme="minorHAnsi"/>
                <w:szCs w:val="22"/>
              </w:rPr>
            </w:pPr>
            <w:r w:rsidRPr="00CC7890">
              <w:rPr>
                <w:rFonts w:asciiTheme="minorHAnsi" w:hAnsiTheme="minorHAnsi" w:cstheme="minorHAnsi"/>
                <w:b/>
                <w:color w:val="FFFFFF"/>
                <w:szCs w:val="22"/>
              </w:rPr>
              <w:t>AMBIENTES PEDAGÓGICOS, COM RELAÇÃO DE EQUIPAMENTOS, MÁQUINAS, FERRAMENTAS, INSTRUMENTOS E MATERIAIS</w:t>
            </w:r>
          </w:p>
        </w:tc>
      </w:tr>
      <w:tr w:rsidR="00EC63FA" w:rsidRPr="00CC7890" w14:paraId="12F34B38"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74787C9" w14:textId="77777777" w:rsidR="00EC63FA" w:rsidRPr="00CC7890" w:rsidRDefault="00EC63FA" w:rsidP="00F36E0A">
            <w:pPr>
              <w:rPr>
                <w:rFonts w:asciiTheme="minorHAnsi" w:eastAsia="Times New Roman" w:hAnsiTheme="minorHAnsi" w:cstheme="minorHAnsi"/>
                <w:b/>
                <w:szCs w:val="22"/>
              </w:rPr>
            </w:pPr>
            <w:r w:rsidRPr="00CC7890">
              <w:rPr>
                <w:rFonts w:asciiTheme="minorHAnsi" w:hAnsiTheme="minorHAnsi" w:cstheme="minorHAnsi"/>
                <w:b/>
                <w:szCs w:val="22"/>
              </w:rPr>
              <w:lastRenderedPageBreak/>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C3C58F" w14:textId="77777777" w:rsidR="0027486C" w:rsidRPr="0027486C" w:rsidRDefault="0027486C" w:rsidP="003D319E">
            <w:pPr>
              <w:pStyle w:val="NormalWeb"/>
              <w:numPr>
                <w:ilvl w:val="0"/>
                <w:numId w:val="30"/>
              </w:numPr>
              <w:spacing w:line="259" w:lineRule="auto"/>
              <w:rPr>
                <w:rFonts w:asciiTheme="minorHAnsi" w:hAnsiTheme="minorHAnsi" w:cstheme="minorHAnsi"/>
                <w:sz w:val="22"/>
                <w:szCs w:val="22"/>
              </w:rPr>
            </w:pPr>
            <w:r>
              <w:t xml:space="preserve">Laboratório de Informática com acesso à internet </w:t>
            </w:r>
          </w:p>
          <w:p w14:paraId="5E30D8A0" w14:textId="0F1AE354" w:rsidR="00EC63FA" w:rsidRPr="00CC7890" w:rsidRDefault="0027486C" w:rsidP="003D319E">
            <w:pPr>
              <w:pStyle w:val="NormalWeb"/>
              <w:numPr>
                <w:ilvl w:val="0"/>
                <w:numId w:val="30"/>
              </w:numPr>
              <w:spacing w:line="259" w:lineRule="auto"/>
              <w:rPr>
                <w:rFonts w:asciiTheme="minorHAnsi" w:hAnsiTheme="minorHAnsi" w:cstheme="minorHAnsi"/>
                <w:sz w:val="22"/>
                <w:szCs w:val="22"/>
              </w:rPr>
            </w:pPr>
            <w:r>
              <w:t>Sala de aula</w:t>
            </w:r>
          </w:p>
        </w:tc>
      </w:tr>
      <w:tr w:rsidR="00EC63FA" w:rsidRPr="00BA1CAE" w14:paraId="57E08D65"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A9955B3" w14:textId="77777777" w:rsidR="00EC63FA" w:rsidRPr="00CC7890" w:rsidRDefault="00EC63FA" w:rsidP="00F36E0A">
            <w:pPr>
              <w:rPr>
                <w:rFonts w:asciiTheme="minorHAnsi" w:hAnsiTheme="minorHAnsi" w:cstheme="minorHAnsi"/>
                <w:b/>
                <w:szCs w:val="22"/>
              </w:rPr>
            </w:pPr>
            <w:r>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439C779" w14:textId="77777777" w:rsidR="0027486C" w:rsidRPr="0027486C" w:rsidRDefault="0027486C" w:rsidP="003D319E">
            <w:pPr>
              <w:pStyle w:val="NormalWeb"/>
              <w:numPr>
                <w:ilvl w:val="0"/>
                <w:numId w:val="31"/>
              </w:numPr>
              <w:spacing w:line="259" w:lineRule="auto"/>
              <w:rPr>
                <w:rFonts w:asciiTheme="minorHAnsi" w:hAnsiTheme="minorHAnsi" w:cstheme="minorHAnsi"/>
                <w:sz w:val="22"/>
                <w:szCs w:val="22"/>
              </w:rPr>
            </w:pPr>
            <w:r>
              <w:t xml:space="preserve">Computadores </w:t>
            </w:r>
          </w:p>
          <w:p w14:paraId="3FC4BE49" w14:textId="77777777" w:rsidR="0027486C" w:rsidRPr="0027486C" w:rsidRDefault="0027486C" w:rsidP="003D319E">
            <w:pPr>
              <w:pStyle w:val="NormalWeb"/>
              <w:numPr>
                <w:ilvl w:val="0"/>
                <w:numId w:val="31"/>
              </w:numPr>
              <w:spacing w:line="259" w:lineRule="auto"/>
              <w:rPr>
                <w:rFonts w:asciiTheme="minorHAnsi" w:hAnsiTheme="minorHAnsi" w:cstheme="minorHAnsi"/>
                <w:sz w:val="22"/>
                <w:szCs w:val="22"/>
              </w:rPr>
            </w:pPr>
            <w:r>
              <w:t xml:space="preserve">Projetor multimídia </w:t>
            </w:r>
          </w:p>
          <w:p w14:paraId="077969E8" w14:textId="1443D66E" w:rsidR="00EC63FA" w:rsidRPr="00BA1CAE" w:rsidRDefault="0027486C" w:rsidP="003D319E">
            <w:pPr>
              <w:pStyle w:val="NormalWeb"/>
              <w:numPr>
                <w:ilvl w:val="0"/>
                <w:numId w:val="31"/>
              </w:numPr>
              <w:spacing w:line="259" w:lineRule="auto"/>
              <w:rPr>
                <w:rFonts w:asciiTheme="minorHAnsi" w:hAnsiTheme="minorHAnsi" w:cstheme="minorHAnsi"/>
                <w:sz w:val="22"/>
                <w:szCs w:val="22"/>
              </w:rPr>
            </w:pPr>
            <w:r>
              <w:t>Softwares para desenhos / modelagem de projetos de instalações elétricas. (CAD ou BIM)</w:t>
            </w:r>
          </w:p>
        </w:tc>
      </w:tr>
      <w:tr w:rsidR="0027486C" w:rsidRPr="00CC7890" w14:paraId="7423451B"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D4FBEAB" w14:textId="0C58CB14" w:rsidR="0027486C" w:rsidRPr="00CC7890" w:rsidRDefault="0027486C" w:rsidP="00F36E0A">
            <w:pPr>
              <w:rPr>
                <w:rFonts w:asciiTheme="minorHAnsi" w:hAnsiTheme="minorHAnsi" w:cstheme="minorHAnsi"/>
                <w:b/>
                <w:szCs w:val="22"/>
              </w:rPr>
            </w:pPr>
            <w:r>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7528774" w14:textId="2127A22D" w:rsidR="0027486C" w:rsidRPr="00CC7890" w:rsidRDefault="0027486C" w:rsidP="003D319E">
            <w:pPr>
              <w:pStyle w:val="NormalWeb"/>
              <w:numPr>
                <w:ilvl w:val="0"/>
                <w:numId w:val="31"/>
              </w:numPr>
              <w:spacing w:line="259" w:lineRule="auto"/>
              <w:rPr>
                <w:rFonts w:asciiTheme="minorHAnsi" w:hAnsiTheme="minorHAnsi" w:cstheme="minorHAnsi"/>
                <w:sz w:val="22"/>
                <w:szCs w:val="22"/>
              </w:rPr>
            </w:pPr>
            <w:r>
              <w:t>Normas, legislação específica e documentação de referência dos órgãos de regulação e controle</w:t>
            </w:r>
          </w:p>
        </w:tc>
      </w:tr>
      <w:tr w:rsidR="00EC63FA" w:rsidRPr="00CC7890" w14:paraId="2FD1A1D3"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C9D4AA9" w14:textId="77777777" w:rsidR="00EC63FA" w:rsidRPr="00CC7890" w:rsidRDefault="00EC63FA" w:rsidP="00F36E0A">
            <w:pPr>
              <w:rPr>
                <w:rFonts w:asciiTheme="minorHAnsi" w:hAnsiTheme="minorHAnsi" w:cstheme="minorHAnsi"/>
                <w:b/>
                <w:szCs w:val="22"/>
              </w:rPr>
            </w:pPr>
            <w:r w:rsidRPr="00CC7890">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460F9C" w14:textId="58B82C98" w:rsidR="00EC63FA" w:rsidRPr="00CC7890" w:rsidRDefault="0027486C" w:rsidP="003D319E">
            <w:pPr>
              <w:pStyle w:val="NormalWeb"/>
              <w:numPr>
                <w:ilvl w:val="0"/>
                <w:numId w:val="31"/>
              </w:numPr>
              <w:spacing w:line="259" w:lineRule="auto"/>
              <w:rPr>
                <w:rFonts w:asciiTheme="minorHAnsi" w:hAnsiTheme="minorHAnsi" w:cstheme="minorHAnsi"/>
                <w:sz w:val="22"/>
                <w:szCs w:val="22"/>
              </w:rPr>
            </w:pPr>
            <w: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38C9887A" w14:textId="77777777" w:rsidR="00EC63FA" w:rsidRDefault="00EC63FA">
      <w:pPr>
        <w:tabs>
          <w:tab w:val="left" w:pos="3549"/>
        </w:tabs>
        <w:jc w:val="center"/>
        <w:rPr>
          <w:b/>
          <w:sz w:val="24"/>
        </w:rPr>
      </w:pPr>
    </w:p>
    <w:p w14:paraId="06673F19" w14:textId="77777777" w:rsidR="0092745E" w:rsidRDefault="0092745E">
      <w:pPr>
        <w:tabs>
          <w:tab w:val="left" w:pos="3549"/>
        </w:tabs>
        <w:jc w:val="center"/>
        <w:rPr>
          <w:b/>
          <w:sz w:val="24"/>
        </w:rPr>
      </w:pPr>
    </w:p>
    <w:p w14:paraId="41EC436D" w14:textId="48F49F1D" w:rsidR="0092745E" w:rsidRDefault="0092745E">
      <w:pPr>
        <w:tabs>
          <w:tab w:val="left" w:pos="3549"/>
        </w:tabs>
        <w:jc w:val="center"/>
        <w:rPr>
          <w:b/>
          <w:sz w:val="24"/>
        </w:rPr>
      </w:pPr>
    </w:p>
    <w:p w14:paraId="1FE37FEC" w14:textId="578EC625" w:rsidR="0092745E" w:rsidRDefault="0092745E">
      <w:pPr>
        <w:tabs>
          <w:tab w:val="left" w:pos="3549"/>
        </w:tabs>
        <w:jc w:val="center"/>
        <w:rPr>
          <w:b/>
          <w:sz w:val="24"/>
        </w:rPr>
      </w:pPr>
    </w:p>
    <w:p w14:paraId="1B54523C" w14:textId="0CE384A4" w:rsidR="00FB4451" w:rsidRDefault="00FB4451">
      <w:pPr>
        <w:tabs>
          <w:tab w:val="left" w:pos="3549"/>
        </w:tabs>
        <w:jc w:val="center"/>
        <w:rPr>
          <w:b/>
          <w:sz w:val="24"/>
        </w:rPr>
      </w:pPr>
    </w:p>
    <w:p w14:paraId="0F644DF0" w14:textId="160EB92C" w:rsidR="00FB4451" w:rsidRDefault="00FB4451">
      <w:pPr>
        <w:tabs>
          <w:tab w:val="left" w:pos="3549"/>
        </w:tabs>
        <w:jc w:val="center"/>
        <w:rPr>
          <w:b/>
          <w:sz w:val="24"/>
        </w:rPr>
      </w:pPr>
    </w:p>
    <w:p w14:paraId="4DE27D50" w14:textId="04EE45FA" w:rsidR="00FB4451" w:rsidRDefault="00FB4451">
      <w:pPr>
        <w:tabs>
          <w:tab w:val="left" w:pos="3549"/>
        </w:tabs>
        <w:jc w:val="center"/>
        <w:rPr>
          <w:b/>
          <w:sz w:val="24"/>
        </w:rPr>
      </w:pPr>
    </w:p>
    <w:p w14:paraId="43FF281D" w14:textId="2EB2C564" w:rsidR="00FB4451" w:rsidRDefault="00FB4451">
      <w:pPr>
        <w:tabs>
          <w:tab w:val="left" w:pos="3549"/>
        </w:tabs>
        <w:jc w:val="center"/>
        <w:rPr>
          <w:b/>
          <w:sz w:val="24"/>
        </w:rPr>
      </w:pPr>
    </w:p>
    <w:p w14:paraId="1B4B538A" w14:textId="33D0902D" w:rsidR="00FB4451" w:rsidRDefault="00FB4451">
      <w:pPr>
        <w:tabs>
          <w:tab w:val="left" w:pos="3549"/>
        </w:tabs>
        <w:jc w:val="center"/>
        <w:rPr>
          <w:b/>
          <w:sz w:val="24"/>
        </w:rPr>
      </w:pPr>
    </w:p>
    <w:p w14:paraId="6337ED48" w14:textId="7396C250" w:rsidR="00FB4451" w:rsidRDefault="00FB4451">
      <w:pPr>
        <w:tabs>
          <w:tab w:val="left" w:pos="3549"/>
        </w:tabs>
        <w:jc w:val="center"/>
        <w:rPr>
          <w:b/>
          <w:sz w:val="24"/>
        </w:rPr>
      </w:pPr>
    </w:p>
    <w:p w14:paraId="79A96B20" w14:textId="737F9266" w:rsidR="00FB4451" w:rsidRDefault="00FB4451">
      <w:pPr>
        <w:tabs>
          <w:tab w:val="left" w:pos="3549"/>
        </w:tabs>
        <w:jc w:val="center"/>
        <w:rPr>
          <w:b/>
          <w:sz w:val="24"/>
        </w:rPr>
      </w:pPr>
    </w:p>
    <w:p w14:paraId="002042ED" w14:textId="70B438EA" w:rsidR="00FB4451" w:rsidRDefault="00FB4451">
      <w:pPr>
        <w:tabs>
          <w:tab w:val="left" w:pos="3549"/>
        </w:tabs>
        <w:jc w:val="center"/>
        <w:rPr>
          <w:b/>
          <w:sz w:val="24"/>
        </w:rPr>
      </w:pPr>
    </w:p>
    <w:p w14:paraId="4CF85967" w14:textId="6E8A97F6" w:rsidR="00FB4451" w:rsidRDefault="00FB4451">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FB4451" w:rsidRPr="00B46A02" w14:paraId="3DE75199"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5A4CA08" w14:textId="77777777" w:rsidR="00FB4451" w:rsidRPr="00B46A02" w:rsidRDefault="00FB4451" w:rsidP="00F36E0A">
            <w:pPr>
              <w:rPr>
                <w:rFonts w:asciiTheme="minorHAnsi" w:eastAsia="Times New Roman" w:hAnsiTheme="minorHAnsi" w:cstheme="minorHAnsi"/>
                <w:szCs w:val="22"/>
              </w:rPr>
            </w:pPr>
            <w:r w:rsidRPr="00B46A02">
              <w:rPr>
                <w:rFonts w:asciiTheme="minorHAnsi" w:hAnsiTheme="minorHAnsi" w:cstheme="minorHAnsi"/>
                <w:b/>
                <w:color w:val="FFFFFF"/>
                <w:szCs w:val="22"/>
              </w:rPr>
              <w:lastRenderedPageBreak/>
              <w:t>Módulo: Específico I</w:t>
            </w:r>
          </w:p>
        </w:tc>
      </w:tr>
      <w:tr w:rsidR="00FB4451" w:rsidRPr="00B46A02" w14:paraId="17CF9C60"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E32395D" w14:textId="77777777" w:rsidR="00FB4451" w:rsidRPr="00B46A02" w:rsidRDefault="00FB4451" w:rsidP="00F36E0A">
            <w:pPr>
              <w:rPr>
                <w:rFonts w:asciiTheme="minorHAnsi" w:eastAsia="Times New Roman" w:hAnsiTheme="minorHAnsi" w:cstheme="minorHAnsi"/>
                <w:szCs w:val="22"/>
              </w:rPr>
            </w:pPr>
            <w:r w:rsidRPr="00B46A02">
              <w:rPr>
                <w:rFonts w:asciiTheme="minorHAnsi" w:hAnsiTheme="minorHAnsi" w:cstheme="minorHAnsi"/>
                <w:b/>
                <w:szCs w:val="22"/>
              </w:rPr>
              <w:t xml:space="preserve">Perfil Profissional: </w:t>
            </w:r>
            <w:r w:rsidRPr="00B46A02">
              <w:rPr>
                <w:rFonts w:asciiTheme="minorHAnsi" w:hAnsiTheme="minorHAnsi" w:cstheme="minorHAnsi"/>
                <w:szCs w:val="22"/>
              </w:rPr>
              <w:t>TÉCNICO EM EDIFICAÇÕES</w:t>
            </w:r>
          </w:p>
        </w:tc>
      </w:tr>
      <w:tr w:rsidR="00FB4451" w:rsidRPr="00B46A02" w14:paraId="54CD4F17"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2AEBE75" w14:textId="2EF94888" w:rsidR="00FB4451" w:rsidRPr="00B46A02" w:rsidRDefault="00FB4451" w:rsidP="00F36E0A">
            <w:pPr>
              <w:rPr>
                <w:rFonts w:asciiTheme="minorHAnsi" w:eastAsia="Times New Roman" w:hAnsiTheme="minorHAnsi" w:cstheme="minorHAnsi"/>
                <w:szCs w:val="22"/>
              </w:rPr>
            </w:pPr>
            <w:r w:rsidRPr="00B46A02">
              <w:rPr>
                <w:rFonts w:asciiTheme="minorHAnsi" w:hAnsiTheme="minorHAnsi" w:cstheme="minorHAnsi"/>
                <w:b/>
                <w:szCs w:val="22"/>
              </w:rPr>
              <w:t>Unidade Curricular</w:t>
            </w:r>
            <w:r w:rsidRPr="00B46A02">
              <w:rPr>
                <w:rFonts w:asciiTheme="minorHAnsi" w:hAnsiTheme="minorHAnsi" w:cstheme="minorHAnsi"/>
                <w:szCs w:val="22"/>
              </w:rPr>
              <w:t xml:space="preserve">: </w:t>
            </w:r>
            <w:r w:rsidR="00C10408" w:rsidRPr="00B46A02">
              <w:rPr>
                <w:rFonts w:asciiTheme="minorHAnsi" w:hAnsiTheme="minorHAnsi" w:cstheme="minorHAnsi"/>
                <w:szCs w:val="22"/>
              </w:rPr>
              <w:t xml:space="preserve">Projetos de Instalações </w:t>
            </w:r>
            <w:proofErr w:type="spellStart"/>
            <w:r w:rsidR="00C10408" w:rsidRPr="00B46A02">
              <w:rPr>
                <w:rFonts w:asciiTheme="minorHAnsi" w:hAnsiTheme="minorHAnsi" w:cstheme="minorHAnsi"/>
                <w:szCs w:val="22"/>
              </w:rPr>
              <w:t>Hidrossanitárias</w:t>
            </w:r>
            <w:proofErr w:type="spellEnd"/>
          </w:p>
        </w:tc>
      </w:tr>
      <w:tr w:rsidR="00FB4451" w:rsidRPr="00B46A02" w14:paraId="781B0CD0"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3601539" w14:textId="77777777" w:rsidR="00FB4451" w:rsidRPr="00B46A02" w:rsidRDefault="00FB4451" w:rsidP="00F36E0A">
            <w:pPr>
              <w:rPr>
                <w:rFonts w:asciiTheme="minorHAnsi" w:hAnsiTheme="minorHAnsi" w:cstheme="minorHAnsi"/>
                <w:b/>
                <w:szCs w:val="22"/>
              </w:rPr>
            </w:pPr>
            <w:r w:rsidRPr="00B46A02">
              <w:rPr>
                <w:rFonts w:asciiTheme="minorHAnsi" w:hAnsiTheme="minorHAnsi" w:cstheme="minorHAnsi"/>
                <w:b/>
                <w:szCs w:val="22"/>
              </w:rPr>
              <w:t xml:space="preserve">Carga Horária: </w:t>
            </w:r>
            <w:r w:rsidRPr="00B46A02">
              <w:rPr>
                <w:rFonts w:asciiTheme="minorHAnsi" w:hAnsiTheme="minorHAnsi" w:cstheme="minorHAnsi"/>
                <w:bCs/>
                <w:szCs w:val="22"/>
              </w:rPr>
              <w:t>60h</w:t>
            </w:r>
          </w:p>
        </w:tc>
      </w:tr>
      <w:tr w:rsidR="00FB4451" w:rsidRPr="00B46A02" w14:paraId="2D5AFAE0"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C770FD" w14:textId="77777777" w:rsidR="00FB4451" w:rsidRPr="00B46A02" w:rsidRDefault="00FB4451" w:rsidP="00F36E0A">
            <w:pPr>
              <w:jc w:val="both"/>
              <w:rPr>
                <w:rFonts w:asciiTheme="minorHAnsi" w:eastAsia="Noto Sans Symbols" w:hAnsiTheme="minorHAnsi" w:cstheme="minorHAnsi"/>
                <w:b/>
                <w:szCs w:val="22"/>
              </w:rPr>
            </w:pPr>
            <w:r w:rsidRPr="00B46A02">
              <w:rPr>
                <w:rFonts w:asciiTheme="minorHAnsi" w:hAnsiTheme="minorHAnsi" w:cstheme="minorHAnsi"/>
                <w:b/>
                <w:szCs w:val="22"/>
              </w:rPr>
              <w:t>Unidade de Competência</w:t>
            </w:r>
          </w:p>
          <w:p w14:paraId="3E466344" w14:textId="77777777" w:rsidR="00FB4451" w:rsidRPr="00B46A02" w:rsidRDefault="00FB4451" w:rsidP="003D319E">
            <w:pPr>
              <w:pStyle w:val="PargrafodaLista"/>
              <w:numPr>
                <w:ilvl w:val="0"/>
                <w:numId w:val="27"/>
              </w:numPr>
              <w:jc w:val="both"/>
              <w:rPr>
                <w:rFonts w:asciiTheme="minorHAnsi" w:eastAsia="Times New Roman" w:hAnsiTheme="minorHAnsi" w:cstheme="minorHAnsi"/>
                <w:szCs w:val="22"/>
              </w:rPr>
            </w:pPr>
            <w:r w:rsidRPr="00B46A02">
              <w:rPr>
                <w:rFonts w:asciiTheme="minorHAnsi" w:hAnsiTheme="minorHAnsi" w:cstheme="minorHAnsi"/>
                <w:szCs w:val="22"/>
              </w:rPr>
              <w:t>F.1: Desenvolver projetos de edificações nos limites estabelecidos pela legislação vigente (80m2), considerando os padrões, normas e procedimentos técnicos, de qualidade, de saúde e segurança e de meio ambiente.</w:t>
            </w:r>
          </w:p>
        </w:tc>
      </w:tr>
      <w:tr w:rsidR="00FB4451" w:rsidRPr="00B46A02" w14:paraId="7631F944"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6572EAE" w14:textId="77777777" w:rsidR="00FB4451" w:rsidRPr="00B46A02" w:rsidRDefault="00FB4451" w:rsidP="00F36E0A">
            <w:pPr>
              <w:pStyle w:val="NormalWeb"/>
              <w:spacing w:before="0" w:beforeAutospacing="0" w:after="0" w:afterAutospacing="0"/>
              <w:jc w:val="both"/>
              <w:rPr>
                <w:rFonts w:asciiTheme="minorHAnsi" w:hAnsiTheme="minorHAnsi" w:cstheme="minorHAnsi"/>
                <w:sz w:val="22"/>
                <w:szCs w:val="22"/>
              </w:rPr>
            </w:pPr>
            <w:r w:rsidRPr="00B46A02">
              <w:rPr>
                <w:rFonts w:asciiTheme="minorHAnsi" w:hAnsiTheme="minorHAnsi" w:cstheme="minorHAnsi"/>
                <w:b/>
                <w:sz w:val="22"/>
                <w:szCs w:val="22"/>
              </w:rPr>
              <w:t>Objetivo Geral:</w:t>
            </w:r>
            <w:r w:rsidRPr="00B46A02">
              <w:rPr>
                <w:rFonts w:asciiTheme="minorHAnsi" w:hAnsiTheme="minorHAnsi" w:cstheme="minorHAnsi"/>
                <w:sz w:val="22"/>
                <w:szCs w:val="22"/>
              </w:rPr>
              <w:t xml:space="preserve"> </w:t>
            </w:r>
          </w:p>
          <w:p w14:paraId="29A691BE" w14:textId="187876A7" w:rsidR="00FB4451" w:rsidRPr="00B46A02" w:rsidRDefault="00A111AA" w:rsidP="00F36E0A">
            <w:pPr>
              <w:pStyle w:val="NormalWeb"/>
              <w:spacing w:before="0" w:beforeAutospacing="0" w:after="0" w:afterAutospacing="0"/>
              <w:jc w:val="both"/>
              <w:rPr>
                <w:rFonts w:asciiTheme="minorHAnsi" w:eastAsia="Times New Roman" w:hAnsiTheme="minorHAnsi" w:cstheme="minorHAnsi"/>
                <w:sz w:val="22"/>
                <w:szCs w:val="22"/>
              </w:rPr>
            </w:pPr>
            <w:r w:rsidRPr="00B46A02">
              <w:rPr>
                <w:rFonts w:asciiTheme="minorHAnsi" w:hAnsiTheme="minorHAnsi" w:cstheme="minorHAnsi"/>
                <w:sz w:val="22"/>
                <w:szCs w:val="22"/>
              </w:rPr>
              <w:t xml:space="preserve">Desenvolver as capacidades técnicas e socioemocionais requeridas para a elaboração de projetos de instalações </w:t>
            </w:r>
            <w:proofErr w:type="spellStart"/>
            <w:r w:rsidRPr="00B46A02">
              <w:rPr>
                <w:rFonts w:asciiTheme="minorHAnsi" w:hAnsiTheme="minorHAnsi" w:cstheme="minorHAnsi"/>
                <w:sz w:val="22"/>
                <w:szCs w:val="22"/>
              </w:rPr>
              <w:t>hidrossanitárias</w:t>
            </w:r>
            <w:proofErr w:type="spellEnd"/>
            <w:r w:rsidRPr="00B46A02">
              <w:rPr>
                <w:rFonts w:asciiTheme="minorHAnsi" w:hAnsiTheme="minorHAnsi" w:cstheme="minorHAnsi"/>
                <w:sz w:val="22"/>
                <w:szCs w:val="22"/>
              </w:rPr>
              <w:t xml:space="preserve"> de obras de edificações de até 80 m2, considerando requisitos e especificações estabelecidas pelas normas e pelos referenciais técnicos de engenharia e arquitetura.</w:t>
            </w:r>
          </w:p>
        </w:tc>
      </w:tr>
      <w:tr w:rsidR="00FB4451" w:rsidRPr="00B46A02" w14:paraId="5BAB342A"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6349E56" w14:textId="77777777" w:rsidR="00FB4451" w:rsidRPr="00B46A02" w:rsidRDefault="00FB4451" w:rsidP="00F36E0A">
            <w:pPr>
              <w:rPr>
                <w:rFonts w:asciiTheme="minorHAnsi" w:eastAsia="Times New Roman" w:hAnsiTheme="minorHAnsi" w:cstheme="minorHAnsi"/>
                <w:szCs w:val="22"/>
              </w:rPr>
            </w:pPr>
            <w:r w:rsidRPr="00B46A02">
              <w:rPr>
                <w:rFonts w:asciiTheme="minorHAnsi" w:hAnsiTheme="minorHAnsi" w:cstheme="minorHAnsi"/>
                <w:b/>
                <w:color w:val="FFFFFF"/>
                <w:szCs w:val="22"/>
              </w:rPr>
              <w:t>Conteúdos Formativos</w:t>
            </w:r>
          </w:p>
        </w:tc>
      </w:tr>
      <w:tr w:rsidR="00FB4451" w:rsidRPr="00B46A02" w14:paraId="178C295B"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1FD10E3" w14:textId="77777777" w:rsidR="00FB4451" w:rsidRPr="00B46A02" w:rsidRDefault="00FB4451" w:rsidP="00F36E0A">
            <w:pPr>
              <w:rPr>
                <w:rFonts w:asciiTheme="minorHAnsi" w:eastAsia="Times New Roman" w:hAnsiTheme="minorHAnsi" w:cstheme="minorHAnsi"/>
                <w:szCs w:val="22"/>
              </w:rPr>
            </w:pPr>
            <w:r w:rsidRPr="00B46A02">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47DC84D" w14:textId="77777777" w:rsidR="00FB4451" w:rsidRPr="00B46A02" w:rsidRDefault="00FB4451" w:rsidP="00F36E0A">
            <w:pPr>
              <w:rPr>
                <w:rFonts w:asciiTheme="minorHAnsi" w:eastAsia="Times New Roman" w:hAnsiTheme="minorHAnsi" w:cstheme="minorHAnsi"/>
                <w:szCs w:val="22"/>
              </w:rPr>
            </w:pPr>
            <w:r w:rsidRPr="00B46A02">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87A2B22" w14:textId="77777777" w:rsidR="00FB4451" w:rsidRPr="00B46A02" w:rsidRDefault="00FB4451" w:rsidP="00F36E0A">
            <w:pPr>
              <w:rPr>
                <w:rFonts w:asciiTheme="minorHAnsi" w:eastAsia="Times New Roman" w:hAnsiTheme="minorHAnsi" w:cstheme="minorHAnsi"/>
                <w:szCs w:val="22"/>
              </w:rPr>
            </w:pPr>
            <w:r w:rsidRPr="00B46A02">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1D58641" w14:textId="77777777" w:rsidR="00FB4451" w:rsidRPr="00B46A02" w:rsidRDefault="00FB4451" w:rsidP="00F36E0A">
            <w:pPr>
              <w:rPr>
                <w:rFonts w:asciiTheme="minorHAnsi" w:eastAsia="Times New Roman" w:hAnsiTheme="minorHAnsi" w:cstheme="minorHAnsi"/>
                <w:szCs w:val="22"/>
              </w:rPr>
            </w:pPr>
            <w:r w:rsidRPr="00B46A02">
              <w:rPr>
                <w:rFonts w:asciiTheme="minorHAnsi" w:hAnsiTheme="minorHAnsi" w:cstheme="minorHAnsi"/>
                <w:b/>
                <w:szCs w:val="22"/>
              </w:rPr>
              <w:t>Conhecimentos</w:t>
            </w:r>
          </w:p>
        </w:tc>
      </w:tr>
      <w:tr w:rsidR="00FB4451" w:rsidRPr="00B46A02" w14:paraId="0B3A9A79" w14:textId="77777777" w:rsidTr="00F36E0A">
        <w:trPr>
          <w:trHeight w:val="408"/>
        </w:trPr>
        <w:tc>
          <w:tcPr>
            <w:tcW w:w="191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71B554E" w14:textId="7D1F26B9" w:rsidR="00FB4451" w:rsidRPr="00B46A02" w:rsidRDefault="00A111AA" w:rsidP="00F36E0A">
            <w:pPr>
              <w:rPr>
                <w:rFonts w:asciiTheme="minorHAnsi" w:hAnsiTheme="minorHAnsi" w:cstheme="minorHAnsi"/>
                <w:b/>
                <w:szCs w:val="22"/>
              </w:rPr>
            </w:pPr>
            <w:r w:rsidRPr="00B46A02">
              <w:rPr>
                <w:rFonts w:asciiTheme="minorHAnsi" w:hAnsiTheme="minorHAnsi" w:cstheme="minorHAnsi"/>
                <w:szCs w:val="22"/>
              </w:rPr>
              <w:t xml:space="preserve">1.1 Elaborar projetos de instalações </w:t>
            </w:r>
            <w:proofErr w:type="spellStart"/>
            <w:r w:rsidRPr="00B46A02">
              <w:rPr>
                <w:rFonts w:asciiTheme="minorHAnsi" w:hAnsiTheme="minorHAnsi" w:cstheme="minorHAnsi"/>
                <w:szCs w:val="22"/>
              </w:rPr>
              <w:t>hidrossanitárias</w:t>
            </w:r>
            <w:proofErr w:type="spellEnd"/>
            <w:r w:rsidRPr="00B46A02">
              <w:rPr>
                <w:rFonts w:asciiTheme="minorHAnsi" w:hAnsiTheme="minorHAnsi" w:cstheme="minorHAnsi"/>
                <w:szCs w:val="22"/>
              </w:rPr>
              <w:t>.</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EA49BF3" w14:textId="127F5B80" w:rsidR="00FB4451" w:rsidRPr="00B46A02" w:rsidRDefault="00A111AA" w:rsidP="00F36E0A">
            <w:pPr>
              <w:rPr>
                <w:rFonts w:asciiTheme="minorHAnsi" w:hAnsiTheme="minorHAnsi" w:cstheme="minorHAnsi"/>
                <w:b/>
                <w:szCs w:val="22"/>
              </w:rPr>
            </w:pPr>
            <w:r w:rsidRPr="00B46A02">
              <w:rPr>
                <w:rFonts w:asciiTheme="minorHAnsi" w:hAnsiTheme="minorHAnsi" w:cstheme="minorHAnsi"/>
                <w:szCs w:val="22"/>
              </w:rPr>
              <w:t>1.1.1 Estabelecendo os diagramas dos diferentes sistemas hidrossanitários a partir das características, leiaute da obra e requisitos de funcionalidade</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4C617E7" w14:textId="77777777" w:rsidR="00A111AA" w:rsidRPr="00B46A02" w:rsidRDefault="00A111AA" w:rsidP="003D319E">
            <w:pPr>
              <w:pStyle w:val="PargrafodaLista"/>
              <w:numPr>
                <w:ilvl w:val="0"/>
                <w:numId w:val="31"/>
              </w:numPr>
              <w:rPr>
                <w:rFonts w:asciiTheme="minorHAnsi" w:hAnsiTheme="minorHAnsi" w:cstheme="minorHAnsi"/>
                <w:b/>
                <w:szCs w:val="22"/>
              </w:rPr>
            </w:pPr>
            <w:r w:rsidRPr="00B46A02">
              <w:rPr>
                <w:rFonts w:asciiTheme="minorHAnsi" w:hAnsiTheme="minorHAnsi" w:cstheme="minorHAnsi"/>
                <w:szCs w:val="22"/>
              </w:rPr>
              <w:t xml:space="preserve">Definir os diagramas dos diferentes sistemas hidrossanitários com referência nas características, leiaute da obra e requisitos de funcionalidade do respectivo sistema. </w:t>
            </w:r>
          </w:p>
          <w:p w14:paraId="24D52322" w14:textId="3A25C13C" w:rsidR="00FB4451" w:rsidRPr="00B46A02" w:rsidRDefault="00A111AA" w:rsidP="003D319E">
            <w:pPr>
              <w:pStyle w:val="PargrafodaLista"/>
              <w:numPr>
                <w:ilvl w:val="0"/>
                <w:numId w:val="31"/>
              </w:numPr>
              <w:rPr>
                <w:rFonts w:asciiTheme="minorHAnsi" w:hAnsiTheme="minorHAnsi" w:cstheme="minorHAnsi"/>
                <w:b/>
                <w:szCs w:val="22"/>
              </w:rPr>
            </w:pPr>
            <w:r w:rsidRPr="00B46A02">
              <w:rPr>
                <w:rFonts w:asciiTheme="minorHAnsi" w:hAnsiTheme="minorHAnsi" w:cstheme="minorHAnsi"/>
                <w:szCs w:val="22"/>
              </w:rPr>
              <w:t xml:space="preserve">Elaborar diagramas para sistemas hidrossanitários de edificações, considerando </w:t>
            </w:r>
            <w:r w:rsidRPr="00B46A02">
              <w:rPr>
                <w:rFonts w:asciiTheme="minorHAnsi" w:hAnsiTheme="minorHAnsi" w:cstheme="minorHAnsi"/>
                <w:szCs w:val="22"/>
              </w:rPr>
              <w:lastRenderedPageBreak/>
              <w:t>redes de água fria, água quente, esgoto, águas pluviais, sistemas de reuso de água, rede de combate a incêndio.</w:t>
            </w: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29EC770"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lastRenderedPageBreak/>
              <w:t xml:space="preserve">1 A Amabilidade Como Fator de Engajamento e Cooperação no Trabalho 2 Documentação Técnica 2.1 Métodos, técnicas, processos, etapas e ferramentas computacionais </w:t>
            </w:r>
          </w:p>
          <w:p w14:paraId="7F4BFA42"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2.2 Documentação final do Projeto Hidrossanitário </w:t>
            </w:r>
          </w:p>
          <w:p w14:paraId="67DAA9D3"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2.2.1 Especificações 2.2.2 Plantas </w:t>
            </w:r>
          </w:p>
          <w:p w14:paraId="2149B525"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2.2.3 Memorial descritivo (Definição, composição, memória de cálculo, materiais e acessórios) 2.2.4 Elaboração do termo de responsabilidade técnica (TRT) ao projeto </w:t>
            </w:r>
          </w:p>
          <w:p w14:paraId="4B9EA6DC" w14:textId="20741B58"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lastRenderedPageBreak/>
              <w:t xml:space="preserve">3 Detalhamento </w:t>
            </w:r>
          </w:p>
          <w:p w14:paraId="6F73F068" w14:textId="081C9577" w:rsidR="00FB4451" w:rsidRPr="00B46A02" w:rsidRDefault="00E24AAB" w:rsidP="00F36E0A">
            <w:pPr>
              <w:rPr>
                <w:rFonts w:asciiTheme="minorHAnsi" w:hAnsiTheme="minorHAnsi" w:cstheme="minorHAnsi"/>
                <w:szCs w:val="22"/>
              </w:rPr>
            </w:pPr>
            <w:r w:rsidRPr="00B46A02">
              <w:rPr>
                <w:rFonts w:asciiTheme="minorHAnsi" w:hAnsiTheme="minorHAnsi" w:cstheme="minorHAnsi"/>
                <w:szCs w:val="22"/>
              </w:rPr>
              <w:t>3.1 Desenhos e especificações técnicas do sistema de recebimento</w:t>
            </w:r>
          </w:p>
          <w:p w14:paraId="4064B672"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3.2 Alimentação (água fria e água quente) </w:t>
            </w:r>
          </w:p>
          <w:p w14:paraId="1A29250E"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3.3 </w:t>
            </w:r>
            <w:proofErr w:type="spellStart"/>
            <w:r w:rsidRPr="00B46A02">
              <w:rPr>
                <w:rFonts w:asciiTheme="minorHAnsi" w:hAnsiTheme="minorHAnsi" w:cstheme="minorHAnsi"/>
                <w:szCs w:val="22"/>
              </w:rPr>
              <w:t>Reservação</w:t>
            </w:r>
            <w:proofErr w:type="spellEnd"/>
            <w:r w:rsidRPr="00B46A02">
              <w:rPr>
                <w:rFonts w:asciiTheme="minorHAnsi" w:hAnsiTheme="minorHAnsi" w:cstheme="minorHAnsi"/>
                <w:szCs w:val="22"/>
              </w:rPr>
              <w:t xml:space="preserve"> (água fria e água quente) </w:t>
            </w:r>
          </w:p>
          <w:p w14:paraId="2929FAD0"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3.4 Distribuição de água fria, água quente </w:t>
            </w:r>
          </w:p>
          <w:p w14:paraId="53F2CF0B"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3.5 Destinação de esgoto e água pluvial na edificação </w:t>
            </w:r>
          </w:p>
          <w:p w14:paraId="358E78B9"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3.6 Sistemas de reuso </w:t>
            </w:r>
          </w:p>
          <w:p w14:paraId="40ED0A39" w14:textId="47BBF6A8"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4 Recursos Computacionais (BIM, CAD,) </w:t>
            </w:r>
          </w:p>
          <w:p w14:paraId="0EED7E28"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4.1 Principais recursos computacionais </w:t>
            </w:r>
          </w:p>
          <w:p w14:paraId="3F3F833C"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4.2 Características </w:t>
            </w:r>
          </w:p>
          <w:p w14:paraId="7885010A"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4.3 Aplicações </w:t>
            </w:r>
          </w:p>
          <w:p w14:paraId="27F460BA"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4.4 Requisitos de uso </w:t>
            </w:r>
          </w:p>
          <w:p w14:paraId="6E428122"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4.5 Elaboração de projetos hidrossanitários 4.5.1 Características 4.5.2 Aplicações </w:t>
            </w:r>
          </w:p>
          <w:p w14:paraId="08605571"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4.5.3 Requisitos de uso 4.5.4 Especificações (tabela de materiais e componentes) </w:t>
            </w:r>
          </w:p>
          <w:p w14:paraId="773250C6"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5 Cálculo para Dimensionamento de Instalações </w:t>
            </w:r>
            <w:proofErr w:type="spellStart"/>
            <w:r w:rsidRPr="00B46A02">
              <w:rPr>
                <w:rFonts w:asciiTheme="minorHAnsi" w:hAnsiTheme="minorHAnsi" w:cstheme="minorHAnsi"/>
                <w:szCs w:val="22"/>
              </w:rPr>
              <w:t>Hidrossanitárias</w:t>
            </w:r>
            <w:proofErr w:type="spellEnd"/>
            <w:r w:rsidRPr="00B46A02">
              <w:rPr>
                <w:rFonts w:asciiTheme="minorHAnsi" w:hAnsiTheme="minorHAnsi" w:cstheme="minorHAnsi"/>
                <w:szCs w:val="22"/>
              </w:rPr>
              <w:t xml:space="preserve"> </w:t>
            </w:r>
          </w:p>
          <w:p w14:paraId="39BF80B4"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5.1 Reservatórios </w:t>
            </w:r>
          </w:p>
          <w:p w14:paraId="1A9B3188"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5.2 Tubulações </w:t>
            </w:r>
          </w:p>
          <w:p w14:paraId="662B9886"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5.3 Caixa de passagem 5.4 Elementos de sistema hidrossanitário </w:t>
            </w:r>
          </w:p>
          <w:p w14:paraId="2B337317"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6 Tipos de Sistema </w:t>
            </w:r>
          </w:p>
          <w:p w14:paraId="0D890E60"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6.1 Rede de água fria </w:t>
            </w:r>
          </w:p>
          <w:p w14:paraId="3E40A6AC"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6.2 Rede de água quente 6.3 Rede de esgoto </w:t>
            </w:r>
          </w:p>
          <w:p w14:paraId="2B25E153"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6.4 Rede de águas pluviais </w:t>
            </w:r>
          </w:p>
          <w:p w14:paraId="67083E80"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6.5 Sistemas de reuso de água </w:t>
            </w:r>
          </w:p>
          <w:p w14:paraId="77F70590"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lastRenderedPageBreak/>
              <w:t xml:space="preserve">6.6 Rede de combate a incêndio </w:t>
            </w:r>
          </w:p>
          <w:p w14:paraId="6174DFE8"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6.7 Aplicações </w:t>
            </w:r>
          </w:p>
          <w:p w14:paraId="3FBE5FD1"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7 Diagramas para Sistemas Hidrossanitários de Edificações </w:t>
            </w:r>
          </w:p>
          <w:p w14:paraId="0075DAED"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7.1 Características </w:t>
            </w:r>
          </w:p>
          <w:p w14:paraId="26373601"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7.2 Leiaute da obra </w:t>
            </w:r>
          </w:p>
          <w:p w14:paraId="40113B6D"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7.3 Requisitos de funcionalidade </w:t>
            </w:r>
          </w:p>
          <w:p w14:paraId="6630FA2C" w14:textId="7FFA4AB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8 Normas e Legislações </w:t>
            </w:r>
          </w:p>
          <w:p w14:paraId="5A8DA271" w14:textId="2F1F7DFC"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8.1 Normas Técnica Brasileiras ABNT</w:t>
            </w:r>
          </w:p>
          <w:p w14:paraId="5568F91E"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8.2 Normas Regulamentadoras </w:t>
            </w:r>
          </w:p>
          <w:p w14:paraId="59A41EE2"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8.3 Resolução CONAMA 9 Projeto Hidrossanitário 9.1 Definição </w:t>
            </w:r>
          </w:p>
          <w:p w14:paraId="59ED25DB"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9.2 Composição de Projeto </w:t>
            </w:r>
          </w:p>
          <w:p w14:paraId="10D1161A"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9.3 Simbologias </w:t>
            </w:r>
          </w:p>
          <w:p w14:paraId="65A50592"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9.4 Planta Baixa </w:t>
            </w:r>
          </w:p>
          <w:p w14:paraId="01DA0CAA"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9.5 Esquema Vertical </w:t>
            </w:r>
          </w:p>
          <w:p w14:paraId="07C27CAE"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9.6 Isometria </w:t>
            </w:r>
          </w:p>
          <w:p w14:paraId="69DAE760"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9.7 Detalhes </w:t>
            </w:r>
          </w:p>
          <w:p w14:paraId="15C35697"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10 A Amabilidade Como Valor </w:t>
            </w:r>
          </w:p>
          <w:p w14:paraId="2C2F7975"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10.1 No crescimento pessoal </w:t>
            </w:r>
          </w:p>
          <w:p w14:paraId="7ACC64D7" w14:textId="77777777" w:rsidR="00E24AAB" w:rsidRPr="00B46A02" w:rsidRDefault="00E24AAB" w:rsidP="00F36E0A">
            <w:pPr>
              <w:rPr>
                <w:rFonts w:asciiTheme="minorHAnsi" w:hAnsiTheme="minorHAnsi" w:cstheme="minorHAnsi"/>
                <w:szCs w:val="22"/>
              </w:rPr>
            </w:pPr>
            <w:r w:rsidRPr="00B46A02">
              <w:rPr>
                <w:rFonts w:asciiTheme="minorHAnsi" w:hAnsiTheme="minorHAnsi" w:cstheme="minorHAnsi"/>
                <w:szCs w:val="22"/>
              </w:rPr>
              <w:t xml:space="preserve">10.2 No crescimento profissional </w:t>
            </w:r>
          </w:p>
          <w:p w14:paraId="3710668A" w14:textId="34534D61" w:rsidR="00E24AAB" w:rsidRPr="00B46A02" w:rsidRDefault="00E24AAB" w:rsidP="00F36E0A">
            <w:pPr>
              <w:rPr>
                <w:rFonts w:asciiTheme="minorHAnsi" w:hAnsiTheme="minorHAnsi" w:cstheme="minorHAnsi"/>
                <w:b/>
                <w:szCs w:val="22"/>
              </w:rPr>
            </w:pPr>
            <w:r w:rsidRPr="00B46A02">
              <w:rPr>
                <w:rFonts w:asciiTheme="minorHAnsi" w:hAnsiTheme="minorHAnsi" w:cstheme="minorHAnsi"/>
                <w:szCs w:val="22"/>
              </w:rPr>
              <w:t>10.3 Nas relações interpessoais e profissionais</w:t>
            </w:r>
          </w:p>
        </w:tc>
      </w:tr>
      <w:tr w:rsidR="00FB4451" w:rsidRPr="00B46A02" w14:paraId="11127F34"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244BB5E" w14:textId="77777777" w:rsidR="00FB4451" w:rsidRPr="00B46A02" w:rsidRDefault="00FB4451"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1D4F3D2" w14:textId="1C6D6E4B" w:rsidR="00FB4451" w:rsidRPr="00B46A02" w:rsidRDefault="00A111AA" w:rsidP="00F36E0A">
            <w:pPr>
              <w:rPr>
                <w:rFonts w:asciiTheme="minorHAnsi" w:hAnsiTheme="minorHAnsi" w:cstheme="minorHAnsi"/>
                <w:b/>
                <w:szCs w:val="22"/>
              </w:rPr>
            </w:pPr>
            <w:r w:rsidRPr="00B46A02">
              <w:rPr>
                <w:rFonts w:asciiTheme="minorHAnsi" w:hAnsiTheme="minorHAnsi" w:cstheme="minorHAnsi"/>
                <w:szCs w:val="22"/>
              </w:rPr>
              <w:t>1.1.2 Anexando o termo de responsabilidade técnica (</w:t>
            </w:r>
            <w:proofErr w:type="spellStart"/>
            <w:r w:rsidRPr="00B46A02">
              <w:rPr>
                <w:rFonts w:asciiTheme="minorHAnsi" w:hAnsiTheme="minorHAnsi" w:cstheme="minorHAnsi"/>
                <w:szCs w:val="22"/>
              </w:rPr>
              <w:t>trt</w:t>
            </w:r>
            <w:proofErr w:type="spellEnd"/>
            <w:r w:rsidRPr="00B46A02">
              <w:rPr>
                <w:rFonts w:asciiTheme="minorHAnsi" w:hAnsiTheme="minorHAnsi" w:cstheme="minorHAnsi"/>
                <w:szCs w:val="22"/>
              </w:rPr>
              <w:t>) do projeto.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33A4192" w14:textId="77777777" w:rsidR="00A111AA" w:rsidRPr="00B46A02" w:rsidRDefault="00A111AA" w:rsidP="003D319E">
            <w:pPr>
              <w:pStyle w:val="PargrafodaLista"/>
              <w:numPr>
                <w:ilvl w:val="0"/>
                <w:numId w:val="50"/>
              </w:numPr>
              <w:rPr>
                <w:rFonts w:asciiTheme="minorHAnsi" w:hAnsiTheme="minorHAnsi" w:cstheme="minorHAnsi"/>
                <w:b/>
                <w:szCs w:val="22"/>
              </w:rPr>
            </w:pPr>
            <w:r w:rsidRPr="00B46A02">
              <w:rPr>
                <w:rFonts w:asciiTheme="minorHAnsi" w:hAnsiTheme="minorHAnsi" w:cstheme="minorHAnsi"/>
                <w:szCs w:val="22"/>
              </w:rPr>
              <w:t>Reconhecer os trâmites estabelecidos pela administração pública e órgãos de controle para a tramitação da documentação legal e técnica referente à elaboração do termo de responsabilidade técnica (</w:t>
            </w:r>
            <w:proofErr w:type="spellStart"/>
            <w:r w:rsidRPr="00B46A02">
              <w:rPr>
                <w:rFonts w:asciiTheme="minorHAnsi" w:hAnsiTheme="minorHAnsi" w:cstheme="minorHAnsi"/>
                <w:szCs w:val="22"/>
              </w:rPr>
              <w:t>trt</w:t>
            </w:r>
            <w:proofErr w:type="spellEnd"/>
            <w:r w:rsidRPr="00B46A02">
              <w:rPr>
                <w:rFonts w:asciiTheme="minorHAnsi" w:hAnsiTheme="minorHAnsi" w:cstheme="minorHAnsi"/>
                <w:szCs w:val="22"/>
              </w:rPr>
              <w:t xml:space="preserve">). </w:t>
            </w:r>
          </w:p>
          <w:p w14:paraId="4AC02C78" w14:textId="77777777" w:rsidR="00A111AA" w:rsidRPr="00B46A02" w:rsidRDefault="00A111AA" w:rsidP="003D319E">
            <w:pPr>
              <w:pStyle w:val="PargrafodaLista"/>
              <w:numPr>
                <w:ilvl w:val="0"/>
                <w:numId w:val="50"/>
              </w:numPr>
              <w:rPr>
                <w:rFonts w:asciiTheme="minorHAnsi" w:hAnsiTheme="minorHAnsi" w:cstheme="minorHAnsi"/>
                <w:b/>
                <w:szCs w:val="22"/>
              </w:rPr>
            </w:pPr>
            <w:r w:rsidRPr="00B46A02">
              <w:rPr>
                <w:rFonts w:asciiTheme="minorHAnsi" w:hAnsiTheme="minorHAnsi" w:cstheme="minorHAnsi"/>
                <w:szCs w:val="22"/>
              </w:rPr>
              <w:t>Reconhecer os padrões e critérios estabelecidos pela administração pública e pelos órgãos de controle para a elaboração do termo de responsabilidade técnica (</w:t>
            </w:r>
            <w:proofErr w:type="spellStart"/>
            <w:r w:rsidRPr="00B46A02">
              <w:rPr>
                <w:rFonts w:asciiTheme="minorHAnsi" w:hAnsiTheme="minorHAnsi" w:cstheme="minorHAnsi"/>
                <w:szCs w:val="22"/>
              </w:rPr>
              <w:t>trt</w:t>
            </w:r>
            <w:proofErr w:type="spellEnd"/>
            <w:r w:rsidRPr="00B46A02">
              <w:rPr>
                <w:rFonts w:asciiTheme="minorHAnsi" w:hAnsiTheme="minorHAnsi" w:cstheme="minorHAnsi"/>
                <w:szCs w:val="22"/>
              </w:rPr>
              <w:t xml:space="preserve">) que acompanha os projetos hidrossanitários de edificações em sua tramitação para fins de aprovação. </w:t>
            </w:r>
          </w:p>
          <w:p w14:paraId="7760A32C" w14:textId="77777777" w:rsidR="00A111AA" w:rsidRPr="00B46A02" w:rsidRDefault="00A111AA" w:rsidP="003D319E">
            <w:pPr>
              <w:pStyle w:val="PargrafodaLista"/>
              <w:numPr>
                <w:ilvl w:val="0"/>
                <w:numId w:val="50"/>
              </w:numPr>
              <w:rPr>
                <w:rFonts w:asciiTheme="minorHAnsi" w:hAnsiTheme="minorHAnsi" w:cstheme="minorHAnsi"/>
                <w:b/>
                <w:szCs w:val="22"/>
              </w:rPr>
            </w:pPr>
            <w:r w:rsidRPr="00B46A02">
              <w:rPr>
                <w:rFonts w:asciiTheme="minorHAnsi" w:hAnsiTheme="minorHAnsi" w:cstheme="minorHAnsi"/>
                <w:szCs w:val="22"/>
              </w:rPr>
              <w:lastRenderedPageBreak/>
              <w:t>Realizar a organização e o encaminhamento de documentação técnica do termo de responsabilidade (</w:t>
            </w:r>
            <w:proofErr w:type="spellStart"/>
            <w:r w:rsidRPr="00B46A02">
              <w:rPr>
                <w:rFonts w:asciiTheme="minorHAnsi" w:hAnsiTheme="minorHAnsi" w:cstheme="minorHAnsi"/>
                <w:szCs w:val="22"/>
              </w:rPr>
              <w:t>trt</w:t>
            </w:r>
            <w:proofErr w:type="spellEnd"/>
            <w:r w:rsidRPr="00B46A02">
              <w:rPr>
                <w:rFonts w:asciiTheme="minorHAnsi" w:hAnsiTheme="minorHAnsi" w:cstheme="minorHAnsi"/>
                <w:szCs w:val="22"/>
              </w:rPr>
              <w:t xml:space="preserve">) para os projetos de edificações. </w:t>
            </w:r>
          </w:p>
          <w:p w14:paraId="7ED2681F" w14:textId="08D1236F" w:rsidR="00FB4451" w:rsidRPr="00B46A02" w:rsidRDefault="00A111AA" w:rsidP="003D319E">
            <w:pPr>
              <w:pStyle w:val="PargrafodaLista"/>
              <w:numPr>
                <w:ilvl w:val="0"/>
                <w:numId w:val="50"/>
              </w:numPr>
              <w:rPr>
                <w:rFonts w:asciiTheme="minorHAnsi" w:hAnsiTheme="minorHAnsi" w:cstheme="minorHAnsi"/>
                <w:b/>
                <w:szCs w:val="22"/>
              </w:rPr>
            </w:pPr>
            <w:r w:rsidRPr="00B46A02">
              <w:rPr>
                <w:rFonts w:asciiTheme="minorHAnsi" w:hAnsiTheme="minorHAnsi" w:cstheme="minorHAnsi"/>
                <w:szCs w:val="22"/>
              </w:rPr>
              <w:t>Elaborar termo de responsabilidade técnica (</w:t>
            </w:r>
            <w:proofErr w:type="spellStart"/>
            <w:r w:rsidRPr="00B46A02">
              <w:rPr>
                <w:rFonts w:asciiTheme="minorHAnsi" w:hAnsiTheme="minorHAnsi" w:cstheme="minorHAnsi"/>
                <w:szCs w:val="22"/>
              </w:rPr>
              <w:t>trt</w:t>
            </w:r>
            <w:proofErr w:type="spellEnd"/>
            <w:r w:rsidRPr="00B46A02">
              <w:rPr>
                <w:rFonts w:asciiTheme="minorHAnsi" w:hAnsiTheme="minorHAnsi" w:cstheme="minorHAnsi"/>
                <w:szCs w:val="22"/>
              </w:rPr>
              <w:t>) para projetos hidrossanitários de edificações, considerando as referências e critérios estabelecidos pela administração pública e órgãos de controle</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8F16DE9" w14:textId="77777777" w:rsidR="00FB4451" w:rsidRPr="00B46A02" w:rsidRDefault="00FB4451" w:rsidP="00F36E0A">
            <w:pPr>
              <w:rPr>
                <w:rFonts w:asciiTheme="minorHAnsi" w:hAnsiTheme="minorHAnsi" w:cstheme="minorHAnsi"/>
                <w:b/>
                <w:szCs w:val="22"/>
              </w:rPr>
            </w:pPr>
          </w:p>
        </w:tc>
      </w:tr>
      <w:tr w:rsidR="00FB4451" w:rsidRPr="00B46A02" w14:paraId="7E78AEDB"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DA6B587" w14:textId="77777777" w:rsidR="00FB4451" w:rsidRPr="00B46A02" w:rsidRDefault="00FB4451"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F8EA208" w14:textId="550D1C6F" w:rsidR="00FB4451" w:rsidRPr="00B46A02" w:rsidRDefault="00A111AA" w:rsidP="00F36E0A">
            <w:pPr>
              <w:rPr>
                <w:rFonts w:asciiTheme="minorHAnsi" w:hAnsiTheme="minorHAnsi" w:cstheme="minorHAnsi"/>
                <w:b/>
                <w:szCs w:val="22"/>
              </w:rPr>
            </w:pPr>
            <w:r w:rsidRPr="00B46A02">
              <w:rPr>
                <w:rFonts w:asciiTheme="minorHAnsi" w:hAnsiTheme="minorHAnsi" w:cstheme="minorHAnsi"/>
                <w:szCs w:val="22"/>
              </w:rPr>
              <w:t>1.1.3 Considerando as referências estabelecidas pelas normas que se aplicam a sistemas hidrossanitários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82A18FB" w14:textId="2CABE310" w:rsidR="00FB4451" w:rsidRPr="00B46A02" w:rsidRDefault="00A111AA" w:rsidP="003D319E">
            <w:pPr>
              <w:pStyle w:val="PargrafodaLista"/>
              <w:numPr>
                <w:ilvl w:val="0"/>
                <w:numId w:val="51"/>
              </w:numPr>
              <w:rPr>
                <w:rFonts w:asciiTheme="minorHAnsi" w:hAnsiTheme="minorHAnsi" w:cstheme="minorHAnsi"/>
                <w:b/>
                <w:szCs w:val="22"/>
              </w:rPr>
            </w:pPr>
            <w:r w:rsidRPr="00B46A02">
              <w:rPr>
                <w:rFonts w:asciiTheme="minorHAnsi" w:hAnsiTheme="minorHAnsi" w:cstheme="minorHAnsi"/>
                <w:szCs w:val="22"/>
              </w:rPr>
              <w:t>Interpretar as normas que regulam a instalação de sistemas hidrossanitários em edificações quanto aos requisitos a serem considerados e atendidos na elaboração dos respectivos projetos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20D2CB2" w14:textId="77777777" w:rsidR="00FB4451" w:rsidRPr="00B46A02" w:rsidRDefault="00FB4451" w:rsidP="00F36E0A">
            <w:pPr>
              <w:rPr>
                <w:rFonts w:asciiTheme="minorHAnsi" w:hAnsiTheme="minorHAnsi" w:cstheme="minorHAnsi"/>
                <w:b/>
                <w:szCs w:val="22"/>
              </w:rPr>
            </w:pPr>
          </w:p>
        </w:tc>
      </w:tr>
      <w:tr w:rsidR="00FB4451" w:rsidRPr="00B46A02" w14:paraId="7CAE98F1"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6D9140C" w14:textId="77777777" w:rsidR="00FB4451" w:rsidRPr="00B46A02" w:rsidRDefault="00FB4451"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0E30062" w14:textId="6604CD0A" w:rsidR="00FB4451" w:rsidRPr="00B46A02" w:rsidRDefault="00A111AA" w:rsidP="00F36E0A">
            <w:pPr>
              <w:rPr>
                <w:rFonts w:asciiTheme="minorHAnsi" w:hAnsiTheme="minorHAnsi" w:cstheme="minorHAnsi"/>
                <w:b/>
                <w:szCs w:val="22"/>
              </w:rPr>
            </w:pPr>
            <w:r w:rsidRPr="00B46A02">
              <w:rPr>
                <w:rFonts w:asciiTheme="minorHAnsi" w:hAnsiTheme="minorHAnsi" w:cstheme="minorHAnsi"/>
                <w:szCs w:val="22"/>
              </w:rPr>
              <w:t xml:space="preserve">1.1.4 Realizando o dimensionamento de reservatórios, tubulações, caixas </w:t>
            </w:r>
            <w:r w:rsidRPr="00B46A02">
              <w:rPr>
                <w:rFonts w:asciiTheme="minorHAnsi" w:hAnsiTheme="minorHAnsi" w:cstheme="minorHAnsi"/>
                <w:szCs w:val="22"/>
              </w:rPr>
              <w:lastRenderedPageBreak/>
              <w:t xml:space="preserve">de passagem e demais elementos dos sistemas </w:t>
            </w:r>
            <w:proofErr w:type="spellStart"/>
            <w:r w:rsidRPr="00B46A02">
              <w:rPr>
                <w:rFonts w:asciiTheme="minorHAnsi" w:hAnsiTheme="minorHAnsi" w:cstheme="minorHAnsi"/>
                <w:szCs w:val="22"/>
              </w:rPr>
              <w:t>hidróssanitários</w:t>
            </w:r>
            <w:proofErr w:type="spellEnd"/>
            <w:r w:rsidRPr="00B46A02">
              <w:rPr>
                <w:rFonts w:asciiTheme="minorHAnsi" w:hAnsiTheme="minorHAnsi" w:cstheme="minorHAnsi"/>
                <w:szCs w:val="22"/>
              </w:rPr>
              <w:t xml:space="preserve"> com referência no tipo e características do empreendimento.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7805242" w14:textId="2D24BA1C" w:rsidR="00A111AA" w:rsidRPr="00B46A02" w:rsidRDefault="00A111AA" w:rsidP="003D319E">
            <w:pPr>
              <w:pStyle w:val="PargrafodaLista"/>
              <w:numPr>
                <w:ilvl w:val="0"/>
                <w:numId w:val="52"/>
              </w:numPr>
              <w:rPr>
                <w:rFonts w:asciiTheme="minorHAnsi" w:hAnsiTheme="minorHAnsi" w:cstheme="minorHAnsi"/>
                <w:b/>
                <w:szCs w:val="22"/>
              </w:rPr>
            </w:pPr>
            <w:r w:rsidRPr="00B46A02">
              <w:rPr>
                <w:rFonts w:asciiTheme="minorHAnsi" w:hAnsiTheme="minorHAnsi" w:cstheme="minorHAnsi"/>
                <w:szCs w:val="22"/>
              </w:rPr>
              <w:lastRenderedPageBreak/>
              <w:t xml:space="preserve">Dimensionar reservatórios, tubulações, caixas de passagem e </w:t>
            </w:r>
            <w:r w:rsidRPr="00B46A02">
              <w:rPr>
                <w:rFonts w:asciiTheme="minorHAnsi" w:hAnsiTheme="minorHAnsi" w:cstheme="minorHAnsi"/>
                <w:szCs w:val="22"/>
              </w:rPr>
              <w:lastRenderedPageBreak/>
              <w:t>demais elementos dos sistemas hidrossanitários de acordo com o tipo, características e dimensões do empreendimento</w:t>
            </w:r>
          </w:p>
          <w:p w14:paraId="4B60656D" w14:textId="3C913F18" w:rsidR="00FB4451" w:rsidRPr="00B46A02" w:rsidRDefault="00A111AA" w:rsidP="003D319E">
            <w:pPr>
              <w:pStyle w:val="PargrafodaLista"/>
              <w:numPr>
                <w:ilvl w:val="0"/>
                <w:numId w:val="52"/>
              </w:numPr>
              <w:rPr>
                <w:rFonts w:asciiTheme="minorHAnsi" w:hAnsiTheme="minorHAnsi" w:cstheme="minorHAnsi"/>
                <w:b/>
                <w:szCs w:val="22"/>
              </w:rPr>
            </w:pPr>
            <w:r w:rsidRPr="00B46A02">
              <w:rPr>
                <w:rFonts w:asciiTheme="minorHAnsi" w:hAnsiTheme="minorHAnsi" w:cstheme="minorHAnsi"/>
                <w:szCs w:val="22"/>
              </w:rPr>
              <w:t>Elaborar cálculos matemáticos para o dimensionamento de reservatórios, tubulações, caixas de passagem e demais elementos de sistemas hidrossanitários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C1FD802" w14:textId="77777777" w:rsidR="00FB4451" w:rsidRPr="00B46A02" w:rsidRDefault="00FB4451" w:rsidP="00F36E0A">
            <w:pPr>
              <w:rPr>
                <w:rFonts w:asciiTheme="minorHAnsi" w:hAnsiTheme="minorHAnsi" w:cstheme="minorHAnsi"/>
                <w:b/>
                <w:szCs w:val="22"/>
              </w:rPr>
            </w:pPr>
          </w:p>
        </w:tc>
      </w:tr>
      <w:tr w:rsidR="00FB4451" w:rsidRPr="00B46A02" w14:paraId="7B24B3F8"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12E5C0C" w14:textId="77777777" w:rsidR="00FB4451" w:rsidRPr="00B46A02" w:rsidRDefault="00FB4451"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A8E13FE" w14:textId="31722E46" w:rsidR="00FB4451" w:rsidRPr="00B46A02" w:rsidRDefault="00A111AA" w:rsidP="00F36E0A">
            <w:pPr>
              <w:rPr>
                <w:rFonts w:asciiTheme="minorHAnsi" w:hAnsiTheme="minorHAnsi" w:cstheme="minorHAnsi"/>
                <w:b/>
                <w:szCs w:val="22"/>
              </w:rPr>
            </w:pPr>
            <w:r w:rsidRPr="00B46A02">
              <w:rPr>
                <w:rFonts w:asciiTheme="minorHAnsi" w:hAnsiTheme="minorHAnsi" w:cstheme="minorHAnsi"/>
                <w:szCs w:val="22"/>
              </w:rPr>
              <w:t>1.1.5 Gerando a documentação técnica do projeto hidrossanitário pela utilização dos métodos, técnicas e recursos tecnológicos que se aplicam ao processo.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B952088" w14:textId="77777777" w:rsidR="00A111AA" w:rsidRPr="00B46A02" w:rsidRDefault="00A111AA" w:rsidP="003D319E">
            <w:pPr>
              <w:pStyle w:val="PargrafodaLista"/>
              <w:numPr>
                <w:ilvl w:val="0"/>
                <w:numId w:val="53"/>
              </w:numPr>
              <w:rPr>
                <w:rFonts w:asciiTheme="minorHAnsi" w:hAnsiTheme="minorHAnsi" w:cstheme="minorHAnsi"/>
                <w:b/>
                <w:szCs w:val="22"/>
              </w:rPr>
            </w:pPr>
            <w:r w:rsidRPr="00B46A02">
              <w:rPr>
                <w:rFonts w:asciiTheme="minorHAnsi" w:hAnsiTheme="minorHAnsi" w:cstheme="minorHAnsi"/>
                <w:szCs w:val="22"/>
              </w:rPr>
              <w:t xml:space="preserve">Reconhecer os métodos, técnicas, processos, etapas e ferramentas computacionais utilizadas para a geração da documentação técnica dos projetos das instalações </w:t>
            </w:r>
            <w:proofErr w:type="spellStart"/>
            <w:r w:rsidRPr="00B46A02">
              <w:rPr>
                <w:rFonts w:asciiTheme="minorHAnsi" w:hAnsiTheme="minorHAnsi" w:cstheme="minorHAnsi"/>
                <w:szCs w:val="22"/>
              </w:rPr>
              <w:t>hidrossanitárias</w:t>
            </w:r>
            <w:proofErr w:type="spellEnd"/>
            <w:r w:rsidRPr="00B46A02">
              <w:rPr>
                <w:rFonts w:asciiTheme="minorHAnsi" w:hAnsiTheme="minorHAnsi" w:cstheme="minorHAnsi"/>
                <w:szCs w:val="22"/>
              </w:rPr>
              <w:t xml:space="preserve">. </w:t>
            </w:r>
          </w:p>
          <w:p w14:paraId="5C776B71" w14:textId="2AB317A0" w:rsidR="00FB4451" w:rsidRPr="00B46A02" w:rsidRDefault="00A111AA" w:rsidP="003D319E">
            <w:pPr>
              <w:pStyle w:val="PargrafodaLista"/>
              <w:numPr>
                <w:ilvl w:val="0"/>
                <w:numId w:val="53"/>
              </w:numPr>
              <w:rPr>
                <w:rFonts w:asciiTheme="minorHAnsi" w:hAnsiTheme="minorHAnsi" w:cstheme="minorHAnsi"/>
                <w:b/>
                <w:szCs w:val="22"/>
              </w:rPr>
            </w:pPr>
            <w:r w:rsidRPr="00B46A02">
              <w:rPr>
                <w:rFonts w:asciiTheme="minorHAnsi" w:hAnsiTheme="minorHAnsi" w:cstheme="minorHAnsi"/>
                <w:szCs w:val="22"/>
              </w:rPr>
              <w:t>Emitir a documentação técnica de projetos hidrossanitários pela utilização dos métodos, técnicas e recursos tecnológicos que se aplicam ao processo.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C61B334" w14:textId="77777777" w:rsidR="00FB4451" w:rsidRPr="00B46A02" w:rsidRDefault="00FB4451" w:rsidP="00F36E0A">
            <w:pPr>
              <w:rPr>
                <w:rFonts w:asciiTheme="minorHAnsi" w:hAnsiTheme="minorHAnsi" w:cstheme="minorHAnsi"/>
                <w:b/>
                <w:szCs w:val="22"/>
              </w:rPr>
            </w:pPr>
          </w:p>
        </w:tc>
      </w:tr>
      <w:tr w:rsidR="00FB4451" w:rsidRPr="00B46A02" w14:paraId="19A8495A"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A192874" w14:textId="77777777" w:rsidR="00FB4451" w:rsidRPr="00B46A02" w:rsidRDefault="00FB4451"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231D19E" w14:textId="2B094866" w:rsidR="00FB4451" w:rsidRPr="00B46A02" w:rsidRDefault="00A111AA" w:rsidP="00F36E0A">
            <w:pPr>
              <w:rPr>
                <w:rFonts w:asciiTheme="minorHAnsi" w:hAnsiTheme="minorHAnsi" w:cstheme="minorHAnsi"/>
                <w:b/>
                <w:szCs w:val="22"/>
              </w:rPr>
            </w:pPr>
            <w:r w:rsidRPr="00B46A02">
              <w:rPr>
                <w:rFonts w:asciiTheme="minorHAnsi" w:hAnsiTheme="minorHAnsi" w:cstheme="minorHAnsi"/>
                <w:szCs w:val="22"/>
              </w:rPr>
              <w:t>1.1.6 Adicionando os documentos complementares do projeto hidrossanitário.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AA771B1" w14:textId="77777777" w:rsidR="00A111AA" w:rsidRPr="00B46A02" w:rsidRDefault="00A111AA" w:rsidP="003D319E">
            <w:pPr>
              <w:pStyle w:val="PargrafodaLista"/>
              <w:numPr>
                <w:ilvl w:val="0"/>
                <w:numId w:val="61"/>
              </w:numPr>
              <w:rPr>
                <w:rFonts w:asciiTheme="minorHAnsi" w:hAnsiTheme="minorHAnsi" w:cstheme="minorHAnsi"/>
                <w:b/>
                <w:szCs w:val="22"/>
              </w:rPr>
            </w:pPr>
            <w:r w:rsidRPr="00B46A02">
              <w:rPr>
                <w:rFonts w:asciiTheme="minorHAnsi" w:hAnsiTheme="minorHAnsi" w:cstheme="minorHAnsi"/>
                <w:szCs w:val="22"/>
              </w:rPr>
              <w:t xml:space="preserve">Reconhecer os critérios e requisitos técnicos estabelecidos para a elaboração dos documentos complementares do projeto hidrossanitário (relatórios quantitativos de materiais; memorial de cálculo; memorial descritivo; ...). </w:t>
            </w:r>
          </w:p>
          <w:p w14:paraId="26642C68" w14:textId="7C0909CC" w:rsidR="00FB4451" w:rsidRPr="00B46A02" w:rsidRDefault="00A111AA" w:rsidP="003D319E">
            <w:pPr>
              <w:pStyle w:val="PargrafodaLista"/>
              <w:numPr>
                <w:ilvl w:val="0"/>
                <w:numId w:val="61"/>
              </w:numPr>
              <w:rPr>
                <w:rFonts w:asciiTheme="minorHAnsi" w:hAnsiTheme="minorHAnsi" w:cstheme="minorHAnsi"/>
                <w:b/>
                <w:szCs w:val="22"/>
              </w:rPr>
            </w:pPr>
            <w:r w:rsidRPr="00B46A02">
              <w:rPr>
                <w:rFonts w:asciiTheme="minorHAnsi" w:hAnsiTheme="minorHAnsi" w:cstheme="minorHAnsi"/>
                <w:szCs w:val="22"/>
              </w:rPr>
              <w:t>Elaborar documentos complementares para projetos hidrossanitários (relatórios quantitativos de materiais; memorial de cálculo; memorial descritivo; ...), considerando critérios e requisitos técnicos estabelecidos.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C0868C5" w14:textId="77777777" w:rsidR="00FB4451" w:rsidRPr="00B46A02" w:rsidRDefault="00FB4451" w:rsidP="00F36E0A">
            <w:pPr>
              <w:rPr>
                <w:rFonts w:asciiTheme="minorHAnsi" w:hAnsiTheme="minorHAnsi" w:cstheme="minorHAnsi"/>
                <w:b/>
                <w:szCs w:val="22"/>
              </w:rPr>
            </w:pPr>
          </w:p>
        </w:tc>
      </w:tr>
      <w:tr w:rsidR="00FB4451" w:rsidRPr="00B46A02" w14:paraId="7203675E"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812B7DE" w14:textId="77777777" w:rsidR="00FB4451" w:rsidRPr="00B46A02" w:rsidRDefault="00FB4451"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124A600" w14:textId="3AE683EC" w:rsidR="00FB4451" w:rsidRPr="00B46A02" w:rsidRDefault="00A111AA" w:rsidP="00F36E0A">
            <w:pPr>
              <w:rPr>
                <w:rFonts w:asciiTheme="minorHAnsi" w:hAnsiTheme="minorHAnsi" w:cstheme="minorHAnsi"/>
                <w:b/>
                <w:szCs w:val="22"/>
              </w:rPr>
            </w:pPr>
            <w:r w:rsidRPr="00B46A02">
              <w:rPr>
                <w:rFonts w:asciiTheme="minorHAnsi" w:hAnsiTheme="minorHAnsi" w:cstheme="minorHAnsi"/>
                <w:szCs w:val="22"/>
              </w:rPr>
              <w:t>1.1.7 Realizando o detalhamento dos elementos que constituem os diferentes subsistemas do projeto hidrossanitário.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DD116C7" w14:textId="77777777" w:rsidR="00FB4451" w:rsidRPr="00B46A02" w:rsidRDefault="00A111AA" w:rsidP="003D319E">
            <w:pPr>
              <w:pStyle w:val="PargrafodaLista"/>
              <w:numPr>
                <w:ilvl w:val="0"/>
                <w:numId w:val="55"/>
              </w:numPr>
              <w:rPr>
                <w:rFonts w:asciiTheme="minorHAnsi" w:hAnsiTheme="minorHAnsi" w:cstheme="minorHAnsi"/>
                <w:b/>
                <w:szCs w:val="22"/>
              </w:rPr>
            </w:pPr>
            <w:r w:rsidRPr="00B46A02">
              <w:rPr>
                <w:rFonts w:asciiTheme="minorHAnsi" w:hAnsiTheme="minorHAnsi" w:cstheme="minorHAnsi"/>
                <w:szCs w:val="22"/>
              </w:rPr>
              <w:t xml:space="preserve">Definir os detalhamentos dos elementos que constituem os subsistemas do projeto hidrossanitário (sistema de água fria, água quente, esgoto e águas pluviais), </w:t>
            </w:r>
            <w:r w:rsidRPr="00B46A02">
              <w:rPr>
                <w:rFonts w:asciiTheme="minorHAnsi" w:hAnsiTheme="minorHAnsi" w:cstheme="minorHAnsi"/>
                <w:szCs w:val="22"/>
              </w:rPr>
              <w:lastRenderedPageBreak/>
              <w:t>considerando dimensionamentos realizados e características dos materiais.</w:t>
            </w:r>
          </w:p>
          <w:p w14:paraId="56146CC2" w14:textId="5B6EDF6A" w:rsidR="00A111AA" w:rsidRPr="00B46A02" w:rsidRDefault="00A111AA" w:rsidP="003D319E">
            <w:pPr>
              <w:pStyle w:val="PargrafodaLista"/>
              <w:numPr>
                <w:ilvl w:val="0"/>
                <w:numId w:val="55"/>
              </w:numPr>
              <w:rPr>
                <w:rFonts w:asciiTheme="minorHAnsi" w:hAnsiTheme="minorHAnsi" w:cstheme="minorHAnsi"/>
                <w:b/>
                <w:szCs w:val="22"/>
              </w:rPr>
            </w:pPr>
            <w:r w:rsidRPr="00B46A02">
              <w:rPr>
                <w:rFonts w:asciiTheme="minorHAnsi" w:hAnsiTheme="minorHAnsi" w:cstheme="minorHAnsi"/>
                <w:szCs w:val="22"/>
              </w:rPr>
              <w:t>Elaborar detalhamentos para elementos de subsistemas de projetos hidrossanitários (sistema de água fria, água quente, esgoto e águas pluviais), considerando dimensionamentos realizados e características dos materiais.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89D34E7" w14:textId="77777777" w:rsidR="00FB4451" w:rsidRPr="00B46A02" w:rsidRDefault="00FB4451" w:rsidP="00F36E0A">
            <w:pPr>
              <w:rPr>
                <w:rFonts w:asciiTheme="minorHAnsi" w:hAnsiTheme="minorHAnsi" w:cstheme="minorHAnsi"/>
                <w:b/>
                <w:szCs w:val="22"/>
              </w:rPr>
            </w:pPr>
          </w:p>
        </w:tc>
      </w:tr>
      <w:tr w:rsidR="00FB4451" w:rsidRPr="00B46A02" w14:paraId="58AFCD80"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7A17F1B" w14:textId="77777777" w:rsidR="00FB4451" w:rsidRPr="00B46A02" w:rsidRDefault="00FB4451"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995EF52" w14:textId="3612CB02" w:rsidR="00FB4451" w:rsidRPr="00B46A02" w:rsidRDefault="00A111AA" w:rsidP="00F36E0A">
            <w:pPr>
              <w:rPr>
                <w:rFonts w:asciiTheme="minorHAnsi" w:hAnsiTheme="minorHAnsi" w:cstheme="minorHAnsi"/>
                <w:b/>
                <w:szCs w:val="22"/>
              </w:rPr>
            </w:pPr>
            <w:r w:rsidRPr="00B46A02">
              <w:rPr>
                <w:rFonts w:asciiTheme="minorHAnsi" w:hAnsiTheme="minorHAnsi" w:cstheme="minorHAnsi"/>
                <w:szCs w:val="22"/>
              </w:rPr>
              <w:t>1.1.8 Considerando os tipos de sistemas hidrossanitários demandados pelo cliente e/ou empreendimento.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9E6162B" w14:textId="623B8C9D" w:rsidR="00FB4451" w:rsidRPr="00B46A02" w:rsidRDefault="00A111AA" w:rsidP="003D319E">
            <w:pPr>
              <w:pStyle w:val="PargrafodaLista"/>
              <w:numPr>
                <w:ilvl w:val="0"/>
                <w:numId w:val="56"/>
              </w:numPr>
              <w:rPr>
                <w:rFonts w:asciiTheme="minorHAnsi" w:hAnsiTheme="minorHAnsi" w:cstheme="minorHAnsi"/>
                <w:b/>
                <w:szCs w:val="22"/>
              </w:rPr>
            </w:pPr>
            <w:r w:rsidRPr="00B46A02">
              <w:rPr>
                <w:rFonts w:asciiTheme="minorHAnsi" w:hAnsiTheme="minorHAnsi" w:cstheme="minorHAnsi"/>
                <w:szCs w:val="22"/>
              </w:rPr>
              <w:t>Identificar os diferentes tipos de sistemas hidrossanitários demandados pelo cliente e/ou empreendimento (redes de água fria, água quente, esgoto, águas pluviais, sistemas de reuso de água, rede de combate a incêndio - quando aplicável, ...), tendo em vista a elaboração dos respectivos projetos hidrossanitários.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5AED324E" w14:textId="77777777" w:rsidR="00FB4451" w:rsidRPr="00B46A02" w:rsidRDefault="00FB4451" w:rsidP="00F36E0A">
            <w:pPr>
              <w:rPr>
                <w:rFonts w:asciiTheme="minorHAnsi" w:hAnsiTheme="minorHAnsi" w:cstheme="minorHAnsi"/>
                <w:b/>
                <w:szCs w:val="22"/>
              </w:rPr>
            </w:pPr>
          </w:p>
        </w:tc>
      </w:tr>
      <w:tr w:rsidR="00FB4451" w:rsidRPr="00B46A02" w14:paraId="1373350D"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B6B884E" w14:textId="77777777" w:rsidR="00FB4451" w:rsidRPr="00B46A02" w:rsidRDefault="00FB4451"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7590C41" w14:textId="16BD7C88" w:rsidR="00FB4451" w:rsidRPr="00B46A02" w:rsidRDefault="00A111AA" w:rsidP="00F36E0A">
            <w:pPr>
              <w:rPr>
                <w:rFonts w:asciiTheme="minorHAnsi" w:hAnsiTheme="minorHAnsi" w:cstheme="minorHAnsi"/>
                <w:b/>
                <w:szCs w:val="22"/>
              </w:rPr>
            </w:pPr>
            <w:r w:rsidRPr="00B46A02">
              <w:rPr>
                <w:rFonts w:asciiTheme="minorHAnsi" w:hAnsiTheme="minorHAnsi" w:cstheme="minorHAnsi"/>
                <w:szCs w:val="22"/>
              </w:rPr>
              <w:t xml:space="preserve">1.1.9 Utilizando os recursos </w:t>
            </w:r>
            <w:r w:rsidRPr="00B46A02">
              <w:rPr>
                <w:rFonts w:asciiTheme="minorHAnsi" w:hAnsiTheme="minorHAnsi" w:cstheme="minorHAnsi"/>
                <w:szCs w:val="22"/>
              </w:rPr>
              <w:lastRenderedPageBreak/>
              <w:t xml:space="preserve">computacionais que se aplicam à elaboração dos desenhos dos projetos de instalações </w:t>
            </w:r>
            <w:proofErr w:type="spellStart"/>
            <w:r w:rsidRPr="00B46A02">
              <w:rPr>
                <w:rFonts w:asciiTheme="minorHAnsi" w:hAnsiTheme="minorHAnsi" w:cstheme="minorHAnsi"/>
                <w:szCs w:val="22"/>
              </w:rPr>
              <w:t>hidrossanitárias</w:t>
            </w:r>
            <w:proofErr w:type="spellEnd"/>
            <w:r w:rsidRPr="00B46A02">
              <w:rPr>
                <w:rFonts w:asciiTheme="minorHAnsi" w:hAnsiTheme="minorHAnsi" w:cstheme="minorHAnsi"/>
                <w:szCs w:val="22"/>
              </w:rPr>
              <w:t>.</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9838042" w14:textId="77777777" w:rsidR="00FB4451" w:rsidRPr="00B46A02" w:rsidRDefault="00A111AA" w:rsidP="003D319E">
            <w:pPr>
              <w:pStyle w:val="PargrafodaLista"/>
              <w:numPr>
                <w:ilvl w:val="0"/>
                <w:numId w:val="57"/>
              </w:numPr>
              <w:rPr>
                <w:rFonts w:asciiTheme="minorHAnsi" w:hAnsiTheme="minorHAnsi" w:cstheme="minorHAnsi"/>
                <w:b/>
                <w:szCs w:val="22"/>
              </w:rPr>
            </w:pPr>
            <w:r w:rsidRPr="00B46A02">
              <w:rPr>
                <w:rFonts w:asciiTheme="minorHAnsi" w:hAnsiTheme="minorHAnsi" w:cstheme="minorHAnsi"/>
                <w:szCs w:val="22"/>
              </w:rPr>
              <w:lastRenderedPageBreak/>
              <w:t xml:space="preserve">Reconhecer recursos </w:t>
            </w:r>
            <w:r w:rsidRPr="00B46A02">
              <w:rPr>
                <w:rFonts w:asciiTheme="minorHAnsi" w:hAnsiTheme="minorHAnsi" w:cstheme="minorHAnsi"/>
                <w:szCs w:val="22"/>
              </w:rPr>
              <w:lastRenderedPageBreak/>
              <w:t xml:space="preserve">computacionais que se aplicam à elaboração de desenhos para projetos de instalações </w:t>
            </w:r>
            <w:proofErr w:type="spellStart"/>
            <w:r w:rsidRPr="00B46A02">
              <w:rPr>
                <w:rFonts w:asciiTheme="minorHAnsi" w:hAnsiTheme="minorHAnsi" w:cstheme="minorHAnsi"/>
                <w:szCs w:val="22"/>
              </w:rPr>
              <w:t>hidrossanitárias</w:t>
            </w:r>
            <w:proofErr w:type="spellEnd"/>
            <w:r w:rsidRPr="00B46A02">
              <w:rPr>
                <w:rFonts w:asciiTheme="minorHAnsi" w:hAnsiTheme="minorHAnsi" w:cstheme="minorHAnsi"/>
                <w:szCs w:val="22"/>
              </w:rPr>
              <w:t xml:space="preserve"> (</w:t>
            </w:r>
            <w:proofErr w:type="spellStart"/>
            <w:r w:rsidRPr="00B46A02">
              <w:rPr>
                <w:rFonts w:asciiTheme="minorHAnsi" w:hAnsiTheme="minorHAnsi" w:cstheme="minorHAnsi"/>
                <w:szCs w:val="22"/>
              </w:rPr>
              <w:t>cad</w:t>
            </w:r>
            <w:proofErr w:type="spellEnd"/>
            <w:r w:rsidRPr="00B46A02">
              <w:rPr>
                <w:rFonts w:asciiTheme="minorHAnsi" w:hAnsiTheme="minorHAnsi" w:cstheme="minorHAnsi"/>
                <w:szCs w:val="22"/>
              </w:rPr>
              <w:t xml:space="preserve">, </w:t>
            </w:r>
            <w:proofErr w:type="spellStart"/>
            <w:r w:rsidRPr="00B46A02">
              <w:rPr>
                <w:rFonts w:asciiTheme="minorHAnsi" w:hAnsiTheme="minorHAnsi" w:cstheme="minorHAnsi"/>
                <w:szCs w:val="22"/>
              </w:rPr>
              <w:t>bim</w:t>
            </w:r>
            <w:proofErr w:type="spellEnd"/>
            <w:r w:rsidRPr="00B46A02">
              <w:rPr>
                <w:rFonts w:asciiTheme="minorHAnsi" w:hAnsiTheme="minorHAnsi" w:cstheme="minorHAnsi"/>
                <w:szCs w:val="22"/>
              </w:rPr>
              <w:t>, ...), suas características, aplicações e requisitos de uso de suas ferramentas.</w:t>
            </w:r>
          </w:p>
          <w:p w14:paraId="4DC3BD07" w14:textId="6C1F0B60" w:rsidR="00A111AA" w:rsidRPr="00B46A02" w:rsidRDefault="00A111AA" w:rsidP="003D319E">
            <w:pPr>
              <w:pStyle w:val="PargrafodaLista"/>
              <w:numPr>
                <w:ilvl w:val="0"/>
                <w:numId w:val="57"/>
              </w:numPr>
              <w:rPr>
                <w:rFonts w:asciiTheme="minorHAnsi" w:hAnsiTheme="minorHAnsi" w:cstheme="minorHAnsi"/>
                <w:b/>
                <w:szCs w:val="22"/>
              </w:rPr>
            </w:pPr>
            <w:r w:rsidRPr="00B46A02">
              <w:rPr>
                <w:rFonts w:asciiTheme="minorHAnsi" w:hAnsiTheme="minorHAnsi" w:cstheme="minorHAnsi"/>
                <w:szCs w:val="22"/>
              </w:rPr>
              <w:t xml:space="preserve">Elaborar desenhos de instalações </w:t>
            </w:r>
            <w:proofErr w:type="spellStart"/>
            <w:r w:rsidRPr="00B46A02">
              <w:rPr>
                <w:rFonts w:asciiTheme="minorHAnsi" w:hAnsiTheme="minorHAnsi" w:cstheme="minorHAnsi"/>
                <w:szCs w:val="22"/>
              </w:rPr>
              <w:t>hidrossanitárias</w:t>
            </w:r>
            <w:proofErr w:type="spellEnd"/>
            <w:r w:rsidRPr="00B46A02">
              <w:rPr>
                <w:rFonts w:asciiTheme="minorHAnsi" w:hAnsiTheme="minorHAnsi" w:cstheme="minorHAnsi"/>
                <w:szCs w:val="22"/>
              </w:rPr>
              <w:t xml:space="preserve"> para projetos de edificações pela utilização de recursos computacionais (</w:t>
            </w:r>
            <w:proofErr w:type="spellStart"/>
            <w:r w:rsidRPr="00B46A02">
              <w:rPr>
                <w:rFonts w:asciiTheme="minorHAnsi" w:hAnsiTheme="minorHAnsi" w:cstheme="minorHAnsi"/>
                <w:szCs w:val="22"/>
              </w:rPr>
              <w:t>cad</w:t>
            </w:r>
            <w:proofErr w:type="spellEnd"/>
            <w:r w:rsidRPr="00B46A02">
              <w:rPr>
                <w:rFonts w:asciiTheme="minorHAnsi" w:hAnsiTheme="minorHAnsi" w:cstheme="minorHAnsi"/>
                <w:szCs w:val="22"/>
              </w:rPr>
              <w:t xml:space="preserve">, </w:t>
            </w:r>
            <w:proofErr w:type="spellStart"/>
            <w:r w:rsidRPr="00B46A02">
              <w:rPr>
                <w:rFonts w:asciiTheme="minorHAnsi" w:hAnsiTheme="minorHAnsi" w:cstheme="minorHAnsi"/>
                <w:szCs w:val="22"/>
              </w:rPr>
              <w:t>bim</w:t>
            </w:r>
            <w:proofErr w:type="spellEnd"/>
            <w:r w:rsidRPr="00B46A02">
              <w:rPr>
                <w:rFonts w:asciiTheme="minorHAnsi" w:hAnsiTheme="minorHAnsi" w:cstheme="minorHAnsi"/>
                <w:szCs w:val="22"/>
              </w:rPr>
              <w:t>).</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9378EEE" w14:textId="77777777" w:rsidR="00FB4451" w:rsidRPr="00B46A02" w:rsidRDefault="00FB4451" w:rsidP="00F36E0A">
            <w:pPr>
              <w:rPr>
                <w:rFonts w:asciiTheme="minorHAnsi" w:hAnsiTheme="minorHAnsi" w:cstheme="minorHAnsi"/>
                <w:b/>
                <w:szCs w:val="22"/>
              </w:rPr>
            </w:pPr>
          </w:p>
        </w:tc>
      </w:tr>
      <w:tr w:rsidR="00FB4451" w:rsidRPr="00B46A02" w14:paraId="76578C79"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E3E528F" w14:textId="77777777" w:rsidR="00FB4451" w:rsidRPr="00B46A02" w:rsidRDefault="00FB4451" w:rsidP="00F36E0A">
            <w:pPr>
              <w:jc w:val="center"/>
              <w:rPr>
                <w:rFonts w:asciiTheme="minorHAnsi" w:hAnsiTheme="minorHAnsi" w:cstheme="minorHAnsi"/>
                <w:b/>
                <w:szCs w:val="22"/>
              </w:rPr>
            </w:pP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57F1E7D4" w14:textId="77777777" w:rsidR="00FB4451" w:rsidRPr="00B46A02" w:rsidRDefault="00FB4451" w:rsidP="00F36E0A">
            <w:pPr>
              <w:rPr>
                <w:rFonts w:asciiTheme="minorHAnsi" w:hAnsiTheme="minorHAnsi" w:cstheme="minorHAnsi"/>
                <w:b/>
                <w:szCs w:val="22"/>
              </w:rPr>
            </w:pPr>
          </w:p>
        </w:tc>
      </w:tr>
      <w:tr w:rsidR="00FB4451" w:rsidRPr="00B46A02" w14:paraId="165BF313"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7B503B5" w14:textId="77777777" w:rsidR="00FB4451" w:rsidRPr="00B46A02" w:rsidRDefault="00FB4451" w:rsidP="00F36E0A">
            <w:pPr>
              <w:rPr>
                <w:rFonts w:asciiTheme="minorHAnsi" w:eastAsia="Times New Roman" w:hAnsiTheme="minorHAnsi" w:cstheme="minorHAnsi"/>
                <w:szCs w:val="22"/>
              </w:rPr>
            </w:pPr>
            <w:r w:rsidRPr="00B46A02">
              <w:rPr>
                <w:rFonts w:asciiTheme="minorHAnsi" w:hAnsiTheme="minorHAnsi" w:cstheme="minorHAnsi"/>
                <w:b/>
                <w:color w:val="FFFFFF"/>
                <w:szCs w:val="22"/>
              </w:rPr>
              <w:t>AMBIENTES PEDAGÓGICOS, COM RELAÇÃO DE EQUIPAMENTOS, MÁQUINAS, FERRAMENTAS, INSTRUMENTOS E MATERIAIS</w:t>
            </w:r>
          </w:p>
        </w:tc>
      </w:tr>
      <w:tr w:rsidR="00FB4451" w:rsidRPr="00B46A02" w14:paraId="579F8B8E"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088DBD8" w14:textId="77777777" w:rsidR="00FB4451" w:rsidRPr="00B46A02" w:rsidRDefault="00FB4451" w:rsidP="00F36E0A">
            <w:pPr>
              <w:rPr>
                <w:rFonts w:asciiTheme="minorHAnsi" w:eastAsia="Times New Roman" w:hAnsiTheme="minorHAnsi" w:cstheme="minorHAnsi"/>
                <w:b/>
                <w:szCs w:val="22"/>
              </w:rPr>
            </w:pPr>
            <w:r w:rsidRPr="00B46A02">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71F94D7" w14:textId="77777777" w:rsidR="00E24AAB" w:rsidRPr="00B46A02" w:rsidRDefault="00E24AAB" w:rsidP="003D319E">
            <w:pPr>
              <w:pStyle w:val="NormalWeb"/>
              <w:numPr>
                <w:ilvl w:val="0"/>
                <w:numId w:val="30"/>
              </w:numPr>
              <w:spacing w:line="259" w:lineRule="auto"/>
              <w:rPr>
                <w:rFonts w:asciiTheme="minorHAnsi" w:hAnsiTheme="minorHAnsi" w:cstheme="minorHAnsi"/>
                <w:sz w:val="22"/>
                <w:szCs w:val="22"/>
              </w:rPr>
            </w:pPr>
            <w:r w:rsidRPr="00B46A02">
              <w:rPr>
                <w:rFonts w:asciiTheme="minorHAnsi" w:hAnsiTheme="minorHAnsi" w:cstheme="minorHAnsi"/>
                <w:sz w:val="22"/>
                <w:szCs w:val="22"/>
              </w:rPr>
              <w:t xml:space="preserve">Sala de aula </w:t>
            </w:r>
          </w:p>
          <w:p w14:paraId="2B2064E3" w14:textId="4F2550BC" w:rsidR="00E24AAB" w:rsidRPr="00B46A02" w:rsidRDefault="00E24AAB" w:rsidP="003D319E">
            <w:pPr>
              <w:pStyle w:val="NormalWeb"/>
              <w:numPr>
                <w:ilvl w:val="0"/>
                <w:numId w:val="30"/>
              </w:numPr>
              <w:spacing w:line="259" w:lineRule="auto"/>
              <w:rPr>
                <w:rFonts w:asciiTheme="minorHAnsi" w:hAnsiTheme="minorHAnsi" w:cstheme="minorHAnsi"/>
                <w:sz w:val="22"/>
                <w:szCs w:val="22"/>
              </w:rPr>
            </w:pPr>
            <w:r w:rsidRPr="00B46A02">
              <w:rPr>
                <w:rFonts w:asciiTheme="minorHAnsi" w:hAnsiTheme="minorHAnsi" w:cstheme="minorHAnsi"/>
                <w:sz w:val="22"/>
                <w:szCs w:val="22"/>
              </w:rPr>
              <w:t xml:space="preserve">Laboratório de Informática com acesso à internet </w:t>
            </w:r>
          </w:p>
          <w:p w14:paraId="6CC4DEAD" w14:textId="73132D89" w:rsidR="00FB4451" w:rsidRPr="00B46A02" w:rsidRDefault="00E24AAB" w:rsidP="003D319E">
            <w:pPr>
              <w:pStyle w:val="NormalWeb"/>
              <w:numPr>
                <w:ilvl w:val="0"/>
                <w:numId w:val="30"/>
              </w:numPr>
              <w:spacing w:line="259" w:lineRule="auto"/>
              <w:rPr>
                <w:rFonts w:asciiTheme="minorHAnsi" w:hAnsiTheme="minorHAnsi" w:cstheme="minorHAnsi"/>
                <w:sz w:val="22"/>
                <w:szCs w:val="22"/>
              </w:rPr>
            </w:pPr>
            <w:r w:rsidRPr="00B46A02">
              <w:rPr>
                <w:rFonts w:asciiTheme="minorHAnsi" w:hAnsiTheme="minorHAnsi" w:cstheme="minorHAnsi"/>
                <w:sz w:val="22"/>
                <w:szCs w:val="22"/>
              </w:rPr>
              <w:t xml:space="preserve">Laboratório de instalações </w:t>
            </w:r>
            <w:proofErr w:type="spellStart"/>
            <w:r w:rsidRPr="00B46A02">
              <w:rPr>
                <w:rFonts w:asciiTheme="minorHAnsi" w:hAnsiTheme="minorHAnsi" w:cstheme="minorHAnsi"/>
                <w:sz w:val="22"/>
                <w:szCs w:val="22"/>
              </w:rPr>
              <w:t>hidrossanitárias</w:t>
            </w:r>
            <w:proofErr w:type="spellEnd"/>
          </w:p>
        </w:tc>
      </w:tr>
      <w:tr w:rsidR="00FB4451" w:rsidRPr="00B46A02" w14:paraId="2A9958C4"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EB9B868" w14:textId="77777777" w:rsidR="00FB4451" w:rsidRPr="00B46A02" w:rsidRDefault="00FB4451" w:rsidP="00F36E0A">
            <w:pPr>
              <w:rPr>
                <w:rFonts w:asciiTheme="minorHAnsi" w:hAnsiTheme="minorHAnsi" w:cstheme="minorHAnsi"/>
                <w:b/>
                <w:szCs w:val="22"/>
              </w:rPr>
            </w:pPr>
            <w:r w:rsidRPr="00B46A02">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5917FEA" w14:textId="77777777" w:rsidR="00E24AAB" w:rsidRPr="00B46A02" w:rsidRDefault="00E24AAB" w:rsidP="003D319E">
            <w:pPr>
              <w:pStyle w:val="NormalWeb"/>
              <w:numPr>
                <w:ilvl w:val="0"/>
                <w:numId w:val="31"/>
              </w:numPr>
              <w:spacing w:line="259" w:lineRule="auto"/>
              <w:rPr>
                <w:rFonts w:asciiTheme="minorHAnsi" w:hAnsiTheme="minorHAnsi" w:cstheme="minorHAnsi"/>
                <w:sz w:val="22"/>
                <w:szCs w:val="22"/>
              </w:rPr>
            </w:pPr>
            <w:r w:rsidRPr="00B46A02">
              <w:rPr>
                <w:rFonts w:asciiTheme="minorHAnsi" w:hAnsiTheme="minorHAnsi" w:cstheme="minorHAnsi"/>
                <w:sz w:val="22"/>
                <w:szCs w:val="22"/>
              </w:rPr>
              <w:t xml:space="preserve">Computadores </w:t>
            </w:r>
          </w:p>
          <w:p w14:paraId="00A0E866" w14:textId="77777777" w:rsidR="00E24AAB" w:rsidRPr="00B46A02" w:rsidRDefault="00E24AAB" w:rsidP="003D319E">
            <w:pPr>
              <w:pStyle w:val="NormalWeb"/>
              <w:numPr>
                <w:ilvl w:val="0"/>
                <w:numId w:val="31"/>
              </w:numPr>
              <w:spacing w:line="259" w:lineRule="auto"/>
              <w:rPr>
                <w:rFonts w:asciiTheme="minorHAnsi" w:hAnsiTheme="minorHAnsi" w:cstheme="minorHAnsi"/>
                <w:sz w:val="22"/>
                <w:szCs w:val="22"/>
              </w:rPr>
            </w:pPr>
            <w:r w:rsidRPr="00B46A02">
              <w:rPr>
                <w:rFonts w:asciiTheme="minorHAnsi" w:hAnsiTheme="minorHAnsi" w:cstheme="minorHAnsi"/>
                <w:sz w:val="22"/>
                <w:szCs w:val="22"/>
              </w:rPr>
              <w:t xml:space="preserve">Softwares para desenhos e modelagem de projetos hidrossanitários </w:t>
            </w:r>
          </w:p>
          <w:p w14:paraId="6A5DC69D" w14:textId="7F2951DE" w:rsidR="00FB4451" w:rsidRPr="00B46A02" w:rsidRDefault="00E24AAB" w:rsidP="003D319E">
            <w:pPr>
              <w:pStyle w:val="NormalWeb"/>
              <w:numPr>
                <w:ilvl w:val="0"/>
                <w:numId w:val="31"/>
              </w:numPr>
              <w:spacing w:line="259" w:lineRule="auto"/>
              <w:rPr>
                <w:rFonts w:asciiTheme="minorHAnsi" w:hAnsiTheme="minorHAnsi" w:cstheme="minorHAnsi"/>
                <w:sz w:val="22"/>
                <w:szCs w:val="22"/>
              </w:rPr>
            </w:pPr>
            <w:r w:rsidRPr="00B46A02">
              <w:rPr>
                <w:rFonts w:asciiTheme="minorHAnsi" w:hAnsiTheme="minorHAnsi" w:cstheme="minorHAnsi"/>
                <w:sz w:val="22"/>
                <w:szCs w:val="22"/>
              </w:rPr>
              <w:t>Projetor multimídia</w:t>
            </w:r>
          </w:p>
        </w:tc>
      </w:tr>
      <w:tr w:rsidR="00FB4451" w:rsidRPr="00B46A02" w14:paraId="26C420BE"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7EF27FA" w14:textId="77777777" w:rsidR="00FB4451" w:rsidRPr="00B46A02" w:rsidRDefault="00FB4451" w:rsidP="00F36E0A">
            <w:pPr>
              <w:rPr>
                <w:rFonts w:asciiTheme="minorHAnsi" w:hAnsiTheme="minorHAnsi" w:cstheme="minorHAnsi"/>
                <w:b/>
                <w:szCs w:val="22"/>
              </w:rPr>
            </w:pPr>
            <w:r w:rsidRPr="00B46A02">
              <w:rPr>
                <w:rFonts w:asciiTheme="minorHAnsi" w:hAnsiTheme="minorHAnsi" w:cstheme="minorHAnsi"/>
                <w:b/>
                <w:szCs w:val="22"/>
              </w:rPr>
              <w:lastRenderedPageBreak/>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CDD7452" w14:textId="6DA8099C" w:rsidR="00FB4451" w:rsidRPr="00B46A02" w:rsidRDefault="00E24AAB" w:rsidP="003D319E">
            <w:pPr>
              <w:pStyle w:val="NormalWeb"/>
              <w:numPr>
                <w:ilvl w:val="0"/>
                <w:numId w:val="31"/>
              </w:numPr>
              <w:spacing w:line="259" w:lineRule="auto"/>
              <w:rPr>
                <w:rFonts w:asciiTheme="minorHAnsi" w:hAnsiTheme="minorHAnsi" w:cstheme="minorHAnsi"/>
                <w:sz w:val="22"/>
                <w:szCs w:val="22"/>
              </w:rPr>
            </w:pPr>
            <w:r w:rsidRPr="00B46A02">
              <w:rPr>
                <w:rFonts w:asciiTheme="minorHAnsi" w:hAnsiTheme="minorHAnsi" w:cstheme="minorHAnsi"/>
                <w:sz w:val="22"/>
                <w:szCs w:val="22"/>
              </w:rPr>
              <w:t>Normas, legislação específica e documentação de referência dos órgãos de regulação e controle</w:t>
            </w:r>
          </w:p>
        </w:tc>
      </w:tr>
      <w:tr w:rsidR="00FB4451" w:rsidRPr="00B46A02" w14:paraId="55F4D082"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D28E048" w14:textId="77777777" w:rsidR="00FB4451" w:rsidRPr="00B46A02" w:rsidRDefault="00FB4451" w:rsidP="00F36E0A">
            <w:pPr>
              <w:rPr>
                <w:rFonts w:asciiTheme="minorHAnsi" w:hAnsiTheme="minorHAnsi" w:cstheme="minorHAnsi"/>
                <w:b/>
                <w:szCs w:val="22"/>
              </w:rPr>
            </w:pPr>
            <w:r w:rsidRPr="00B46A02">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430FA08" w14:textId="5C892C1B" w:rsidR="00FB4451" w:rsidRPr="00B46A02" w:rsidRDefault="00E24AAB" w:rsidP="003D319E">
            <w:pPr>
              <w:pStyle w:val="NormalWeb"/>
              <w:numPr>
                <w:ilvl w:val="0"/>
                <w:numId w:val="31"/>
              </w:numPr>
              <w:spacing w:line="259" w:lineRule="auto"/>
              <w:rPr>
                <w:rFonts w:asciiTheme="minorHAnsi" w:hAnsiTheme="minorHAnsi" w:cstheme="minorHAnsi"/>
                <w:sz w:val="22"/>
                <w:szCs w:val="22"/>
              </w:rPr>
            </w:pPr>
            <w:r w:rsidRPr="00B46A02">
              <w:rPr>
                <w:rFonts w:asciiTheme="minorHAnsi" w:hAnsiTheme="minorHAnsi" w:cstheme="minorHAnsi"/>
                <w:sz w:val="22"/>
                <w:szCs w:val="22"/>
              </w:rP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55F4A683" w14:textId="77777777" w:rsidR="00FB4451" w:rsidRDefault="00FB4451">
      <w:pPr>
        <w:tabs>
          <w:tab w:val="left" w:pos="3549"/>
        </w:tabs>
        <w:jc w:val="center"/>
        <w:rPr>
          <w:b/>
          <w:sz w:val="24"/>
        </w:rPr>
      </w:pPr>
    </w:p>
    <w:p w14:paraId="75AF339C" w14:textId="7D89ABDB" w:rsidR="0092745E" w:rsidRDefault="0092745E">
      <w:pPr>
        <w:tabs>
          <w:tab w:val="left" w:pos="3549"/>
        </w:tabs>
        <w:jc w:val="center"/>
        <w:rPr>
          <w:b/>
          <w:sz w:val="24"/>
        </w:rPr>
      </w:pPr>
    </w:p>
    <w:p w14:paraId="2592DB69" w14:textId="0DF7FF86" w:rsidR="00B46A02" w:rsidRDefault="00B46A02">
      <w:pPr>
        <w:tabs>
          <w:tab w:val="left" w:pos="3549"/>
        </w:tabs>
        <w:jc w:val="center"/>
        <w:rPr>
          <w:b/>
          <w:sz w:val="24"/>
        </w:rPr>
      </w:pPr>
    </w:p>
    <w:p w14:paraId="7E1269E1" w14:textId="2374D167" w:rsidR="00B46A02" w:rsidRDefault="00B46A02">
      <w:pPr>
        <w:tabs>
          <w:tab w:val="left" w:pos="3549"/>
        </w:tabs>
        <w:jc w:val="center"/>
        <w:rPr>
          <w:b/>
          <w:sz w:val="24"/>
        </w:rPr>
      </w:pPr>
    </w:p>
    <w:p w14:paraId="53922F36" w14:textId="2A2A1FCF" w:rsidR="00B46A02" w:rsidRDefault="00B46A02">
      <w:pPr>
        <w:tabs>
          <w:tab w:val="left" w:pos="3549"/>
        </w:tabs>
        <w:jc w:val="center"/>
        <w:rPr>
          <w:b/>
          <w:sz w:val="24"/>
        </w:rPr>
      </w:pPr>
    </w:p>
    <w:p w14:paraId="2D12FEF9" w14:textId="4CCC67D4" w:rsidR="00B46A02" w:rsidRDefault="00B46A02">
      <w:pPr>
        <w:tabs>
          <w:tab w:val="left" w:pos="3549"/>
        </w:tabs>
        <w:jc w:val="center"/>
        <w:rPr>
          <w:b/>
          <w:sz w:val="24"/>
        </w:rPr>
      </w:pPr>
    </w:p>
    <w:p w14:paraId="58B813E5" w14:textId="28E016E7" w:rsidR="00B46A02" w:rsidRDefault="00B46A02">
      <w:pPr>
        <w:tabs>
          <w:tab w:val="left" w:pos="3549"/>
        </w:tabs>
        <w:jc w:val="center"/>
        <w:rPr>
          <w:b/>
          <w:sz w:val="24"/>
        </w:rPr>
      </w:pPr>
    </w:p>
    <w:p w14:paraId="37DB662C" w14:textId="76EB800C" w:rsidR="00B46A02" w:rsidRDefault="00B46A02">
      <w:pPr>
        <w:tabs>
          <w:tab w:val="left" w:pos="3549"/>
        </w:tabs>
        <w:jc w:val="center"/>
        <w:rPr>
          <w:b/>
          <w:sz w:val="24"/>
        </w:rPr>
      </w:pPr>
    </w:p>
    <w:p w14:paraId="439C32F0" w14:textId="5A5AEE4A" w:rsidR="00B46A02" w:rsidRDefault="00B46A02">
      <w:pPr>
        <w:tabs>
          <w:tab w:val="left" w:pos="3549"/>
        </w:tabs>
        <w:jc w:val="center"/>
        <w:rPr>
          <w:b/>
          <w:sz w:val="24"/>
        </w:rPr>
      </w:pPr>
    </w:p>
    <w:p w14:paraId="6D746333" w14:textId="250E7EF6" w:rsidR="00B46A02" w:rsidRDefault="00B46A02">
      <w:pPr>
        <w:tabs>
          <w:tab w:val="left" w:pos="3549"/>
        </w:tabs>
        <w:jc w:val="center"/>
        <w:rPr>
          <w:b/>
          <w:sz w:val="24"/>
        </w:rPr>
      </w:pPr>
    </w:p>
    <w:p w14:paraId="38295858" w14:textId="252EEB8E" w:rsidR="00B46A02" w:rsidRDefault="00B46A02">
      <w:pPr>
        <w:tabs>
          <w:tab w:val="left" w:pos="3549"/>
        </w:tabs>
        <w:jc w:val="center"/>
        <w:rPr>
          <w:b/>
          <w:sz w:val="24"/>
        </w:rPr>
      </w:pPr>
    </w:p>
    <w:p w14:paraId="140F7A49" w14:textId="30D2F1E0" w:rsidR="00B46A02" w:rsidRDefault="00B46A02">
      <w:pPr>
        <w:tabs>
          <w:tab w:val="left" w:pos="3549"/>
        </w:tabs>
        <w:jc w:val="center"/>
        <w:rPr>
          <w:b/>
          <w:sz w:val="24"/>
        </w:rPr>
      </w:pPr>
    </w:p>
    <w:p w14:paraId="2795F06C" w14:textId="3E35351A" w:rsidR="00B46A02" w:rsidRDefault="00B46A02">
      <w:pPr>
        <w:tabs>
          <w:tab w:val="left" w:pos="3549"/>
        </w:tabs>
        <w:jc w:val="center"/>
        <w:rPr>
          <w:b/>
          <w:sz w:val="24"/>
        </w:rPr>
      </w:pPr>
    </w:p>
    <w:p w14:paraId="1A43066E" w14:textId="185A7797" w:rsidR="00B46A02" w:rsidRDefault="00B46A02">
      <w:pPr>
        <w:tabs>
          <w:tab w:val="left" w:pos="3549"/>
        </w:tabs>
        <w:jc w:val="center"/>
        <w:rPr>
          <w:b/>
          <w:sz w:val="24"/>
        </w:rPr>
      </w:pPr>
    </w:p>
    <w:p w14:paraId="61AA9639" w14:textId="6851F5A7" w:rsidR="00B46A02" w:rsidRDefault="00B46A02">
      <w:pPr>
        <w:tabs>
          <w:tab w:val="left" w:pos="3549"/>
        </w:tabs>
        <w:jc w:val="center"/>
        <w:rPr>
          <w:b/>
          <w:sz w:val="24"/>
        </w:rPr>
      </w:pPr>
    </w:p>
    <w:p w14:paraId="2B49E58E" w14:textId="4CF842EA" w:rsidR="00B46A02" w:rsidRDefault="00B46A02">
      <w:pPr>
        <w:tabs>
          <w:tab w:val="left" w:pos="3549"/>
        </w:tabs>
        <w:jc w:val="center"/>
        <w:rPr>
          <w:b/>
          <w:sz w:val="24"/>
        </w:rPr>
      </w:pPr>
    </w:p>
    <w:p w14:paraId="6B2BEC0A" w14:textId="0F0B1E18" w:rsidR="00B46A02" w:rsidRDefault="00B46A02">
      <w:pPr>
        <w:tabs>
          <w:tab w:val="left" w:pos="3549"/>
        </w:tabs>
        <w:jc w:val="center"/>
        <w:rPr>
          <w:b/>
          <w:sz w:val="24"/>
        </w:rPr>
      </w:pPr>
    </w:p>
    <w:p w14:paraId="388E25E8" w14:textId="40510F0C" w:rsidR="00B46A02" w:rsidRDefault="00B46A02">
      <w:pPr>
        <w:tabs>
          <w:tab w:val="left" w:pos="3549"/>
        </w:tabs>
        <w:jc w:val="center"/>
        <w:rPr>
          <w:b/>
          <w:sz w:val="24"/>
        </w:rPr>
      </w:pPr>
    </w:p>
    <w:p w14:paraId="00BB0A11" w14:textId="227DE553" w:rsidR="00B46A02" w:rsidRDefault="00B46A02">
      <w:pPr>
        <w:tabs>
          <w:tab w:val="left" w:pos="3549"/>
        </w:tabs>
        <w:jc w:val="center"/>
        <w:rPr>
          <w:b/>
          <w:sz w:val="24"/>
        </w:rPr>
      </w:pPr>
    </w:p>
    <w:p w14:paraId="52D36F01" w14:textId="14565424" w:rsidR="00B46A02" w:rsidRDefault="00B46A02">
      <w:pPr>
        <w:tabs>
          <w:tab w:val="left" w:pos="3549"/>
        </w:tabs>
        <w:jc w:val="center"/>
        <w:rPr>
          <w:b/>
          <w:sz w:val="24"/>
        </w:rPr>
      </w:pPr>
    </w:p>
    <w:p w14:paraId="4EE6B1E8" w14:textId="03440067" w:rsidR="00B46A02" w:rsidRDefault="00B46A02">
      <w:pPr>
        <w:tabs>
          <w:tab w:val="left" w:pos="3549"/>
        </w:tabs>
        <w:jc w:val="center"/>
        <w:rPr>
          <w:b/>
          <w:sz w:val="24"/>
        </w:rPr>
      </w:pPr>
    </w:p>
    <w:p w14:paraId="62D03134" w14:textId="67FC842A" w:rsidR="00B46A02" w:rsidRDefault="00B46A02">
      <w:pPr>
        <w:tabs>
          <w:tab w:val="left" w:pos="3549"/>
        </w:tabs>
        <w:jc w:val="center"/>
        <w:rPr>
          <w:b/>
          <w:sz w:val="24"/>
        </w:rPr>
      </w:pPr>
    </w:p>
    <w:p w14:paraId="5D671BCB" w14:textId="57A22119" w:rsidR="00B46A02" w:rsidRDefault="00B46A02">
      <w:pPr>
        <w:tabs>
          <w:tab w:val="left" w:pos="3549"/>
        </w:tabs>
        <w:jc w:val="center"/>
        <w:rPr>
          <w:b/>
          <w:sz w:val="24"/>
        </w:rPr>
      </w:pPr>
    </w:p>
    <w:p w14:paraId="01DC9A92" w14:textId="07228864" w:rsidR="00B46A02" w:rsidRDefault="00B46A02">
      <w:pPr>
        <w:tabs>
          <w:tab w:val="left" w:pos="3549"/>
        </w:tabs>
        <w:jc w:val="center"/>
        <w:rPr>
          <w:b/>
          <w:sz w:val="24"/>
        </w:rPr>
      </w:pPr>
    </w:p>
    <w:p w14:paraId="52D72465" w14:textId="229C0CC7" w:rsidR="00B46A02" w:rsidRDefault="00B46A02">
      <w:pPr>
        <w:tabs>
          <w:tab w:val="left" w:pos="3549"/>
        </w:tabs>
        <w:jc w:val="center"/>
        <w:rPr>
          <w:b/>
          <w:sz w:val="24"/>
        </w:rPr>
      </w:pPr>
    </w:p>
    <w:p w14:paraId="57A2ED88" w14:textId="207F5FF0" w:rsidR="00B46A02" w:rsidRDefault="00B46A02">
      <w:pPr>
        <w:tabs>
          <w:tab w:val="left" w:pos="3549"/>
        </w:tabs>
        <w:jc w:val="center"/>
        <w:rPr>
          <w:b/>
          <w:sz w:val="24"/>
        </w:rPr>
      </w:pPr>
    </w:p>
    <w:p w14:paraId="51903262" w14:textId="23E9BC49" w:rsidR="00B46A02" w:rsidRDefault="00B46A02">
      <w:pPr>
        <w:tabs>
          <w:tab w:val="left" w:pos="3549"/>
        </w:tabs>
        <w:jc w:val="center"/>
        <w:rPr>
          <w:b/>
          <w:sz w:val="24"/>
        </w:rPr>
      </w:pPr>
    </w:p>
    <w:p w14:paraId="58E8F876" w14:textId="7C90ACB1" w:rsidR="00B46A02" w:rsidRDefault="00B46A02">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B46A02" w:rsidRPr="0005309D" w14:paraId="4374A752"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6158AA5" w14:textId="77777777" w:rsidR="00B46A02" w:rsidRPr="0005309D" w:rsidRDefault="00B46A02" w:rsidP="00F36E0A">
            <w:pPr>
              <w:rPr>
                <w:rFonts w:asciiTheme="minorHAnsi" w:eastAsia="Times New Roman" w:hAnsiTheme="minorHAnsi" w:cstheme="minorHAnsi"/>
                <w:szCs w:val="22"/>
              </w:rPr>
            </w:pPr>
            <w:r w:rsidRPr="0005309D">
              <w:rPr>
                <w:rFonts w:asciiTheme="minorHAnsi" w:hAnsiTheme="minorHAnsi" w:cstheme="minorHAnsi"/>
                <w:b/>
                <w:color w:val="FFFFFF"/>
                <w:szCs w:val="22"/>
              </w:rPr>
              <w:t>Módulo: Específico I</w:t>
            </w:r>
          </w:p>
        </w:tc>
      </w:tr>
      <w:tr w:rsidR="00B46A02" w:rsidRPr="0005309D" w14:paraId="5BCE1A01"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D43C449" w14:textId="77777777" w:rsidR="00B46A02" w:rsidRPr="0005309D" w:rsidRDefault="00B46A02" w:rsidP="00F36E0A">
            <w:pPr>
              <w:rPr>
                <w:rFonts w:asciiTheme="minorHAnsi" w:eastAsia="Times New Roman" w:hAnsiTheme="minorHAnsi" w:cstheme="minorHAnsi"/>
                <w:szCs w:val="22"/>
              </w:rPr>
            </w:pPr>
            <w:r w:rsidRPr="0005309D">
              <w:rPr>
                <w:rFonts w:asciiTheme="minorHAnsi" w:hAnsiTheme="minorHAnsi" w:cstheme="minorHAnsi"/>
                <w:b/>
                <w:szCs w:val="22"/>
              </w:rPr>
              <w:t xml:space="preserve">Perfil Profissional: </w:t>
            </w:r>
            <w:r w:rsidRPr="0005309D">
              <w:rPr>
                <w:rFonts w:asciiTheme="minorHAnsi" w:hAnsiTheme="minorHAnsi" w:cstheme="minorHAnsi"/>
                <w:szCs w:val="22"/>
              </w:rPr>
              <w:t>TÉCNICO EM EDIFICAÇÕES</w:t>
            </w:r>
          </w:p>
        </w:tc>
      </w:tr>
      <w:tr w:rsidR="00B46A02" w:rsidRPr="0005309D" w14:paraId="057DD0C4"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CC89160" w14:textId="4A53AE0D" w:rsidR="00B46A02" w:rsidRPr="0005309D" w:rsidRDefault="00B46A02" w:rsidP="00F36E0A">
            <w:pPr>
              <w:rPr>
                <w:rFonts w:asciiTheme="minorHAnsi" w:eastAsia="Times New Roman" w:hAnsiTheme="minorHAnsi" w:cstheme="minorHAnsi"/>
                <w:szCs w:val="22"/>
              </w:rPr>
            </w:pPr>
            <w:r w:rsidRPr="0005309D">
              <w:rPr>
                <w:rFonts w:asciiTheme="minorHAnsi" w:hAnsiTheme="minorHAnsi" w:cstheme="minorHAnsi"/>
                <w:b/>
                <w:szCs w:val="22"/>
              </w:rPr>
              <w:t>Unidade Curricular</w:t>
            </w:r>
            <w:r w:rsidRPr="0005309D">
              <w:rPr>
                <w:rFonts w:asciiTheme="minorHAnsi" w:hAnsiTheme="minorHAnsi" w:cstheme="minorHAnsi"/>
                <w:szCs w:val="22"/>
              </w:rPr>
              <w:t>: Projetos Executivos</w:t>
            </w:r>
          </w:p>
        </w:tc>
      </w:tr>
      <w:tr w:rsidR="00B46A02" w:rsidRPr="0005309D" w14:paraId="1C2E6AF8"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6BEAE38" w14:textId="3C37E59D" w:rsidR="00B46A02" w:rsidRPr="0005309D" w:rsidRDefault="00B46A02" w:rsidP="00F36E0A">
            <w:pPr>
              <w:rPr>
                <w:rFonts w:asciiTheme="minorHAnsi" w:hAnsiTheme="minorHAnsi" w:cstheme="minorHAnsi"/>
                <w:b/>
                <w:szCs w:val="22"/>
              </w:rPr>
            </w:pPr>
            <w:r w:rsidRPr="0005309D">
              <w:rPr>
                <w:rFonts w:asciiTheme="minorHAnsi" w:hAnsiTheme="minorHAnsi" w:cstheme="minorHAnsi"/>
                <w:b/>
                <w:szCs w:val="22"/>
              </w:rPr>
              <w:t xml:space="preserve">Carga Horária: </w:t>
            </w:r>
            <w:r w:rsidRPr="0005309D">
              <w:rPr>
                <w:rFonts w:asciiTheme="minorHAnsi" w:hAnsiTheme="minorHAnsi" w:cstheme="minorHAnsi"/>
                <w:bCs/>
                <w:szCs w:val="22"/>
              </w:rPr>
              <w:t>30h</w:t>
            </w:r>
          </w:p>
        </w:tc>
      </w:tr>
      <w:tr w:rsidR="00B46A02" w:rsidRPr="0005309D" w14:paraId="0EECAF95"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BCA70A7" w14:textId="77777777" w:rsidR="00B46A02" w:rsidRPr="0005309D" w:rsidRDefault="00B46A02" w:rsidP="00F36E0A">
            <w:pPr>
              <w:jc w:val="both"/>
              <w:rPr>
                <w:rFonts w:asciiTheme="minorHAnsi" w:eastAsia="Noto Sans Symbols" w:hAnsiTheme="minorHAnsi" w:cstheme="minorHAnsi"/>
                <w:b/>
                <w:szCs w:val="22"/>
              </w:rPr>
            </w:pPr>
            <w:r w:rsidRPr="0005309D">
              <w:rPr>
                <w:rFonts w:asciiTheme="minorHAnsi" w:hAnsiTheme="minorHAnsi" w:cstheme="minorHAnsi"/>
                <w:b/>
                <w:szCs w:val="22"/>
              </w:rPr>
              <w:t>Unidade de Competência</w:t>
            </w:r>
          </w:p>
          <w:p w14:paraId="60509839" w14:textId="511A71DE" w:rsidR="00B46A02" w:rsidRPr="0005309D" w:rsidRDefault="00B46A02" w:rsidP="003D319E">
            <w:pPr>
              <w:pStyle w:val="PargrafodaLista"/>
              <w:numPr>
                <w:ilvl w:val="0"/>
                <w:numId w:val="27"/>
              </w:numPr>
              <w:jc w:val="both"/>
              <w:rPr>
                <w:rFonts w:asciiTheme="minorHAnsi" w:eastAsia="Times New Roman" w:hAnsiTheme="minorHAnsi" w:cstheme="minorHAnsi"/>
                <w:szCs w:val="22"/>
              </w:rPr>
            </w:pPr>
            <w:proofErr w:type="gramStart"/>
            <w:r w:rsidRPr="0005309D">
              <w:rPr>
                <w:rFonts w:asciiTheme="minorHAnsi" w:hAnsiTheme="minorHAnsi" w:cstheme="minorHAnsi"/>
                <w:szCs w:val="22"/>
              </w:rPr>
              <w:t>F.1 :</w:t>
            </w:r>
            <w:proofErr w:type="gramEnd"/>
            <w:r w:rsidRPr="0005309D">
              <w:rPr>
                <w:rFonts w:asciiTheme="minorHAnsi" w:hAnsiTheme="minorHAnsi" w:cstheme="minorHAnsi"/>
                <w:szCs w:val="22"/>
              </w:rPr>
              <w:t xml:space="preserve"> Desenvolver projetos de edificações nos limites estabelecidos pela legislação vigente (80m2), considerando os padrões, normas e procedimentos técnicos, de qualidade, de saúde e segurança e de meio ambiente.</w:t>
            </w:r>
          </w:p>
        </w:tc>
      </w:tr>
      <w:tr w:rsidR="00B46A02" w:rsidRPr="0005309D" w14:paraId="58353DD6"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91897AF" w14:textId="77777777" w:rsidR="00B46A02" w:rsidRPr="0005309D" w:rsidRDefault="00B46A02" w:rsidP="00F36E0A">
            <w:pPr>
              <w:pStyle w:val="NormalWeb"/>
              <w:spacing w:before="0" w:beforeAutospacing="0" w:after="0" w:afterAutospacing="0"/>
              <w:jc w:val="both"/>
              <w:rPr>
                <w:rFonts w:asciiTheme="minorHAnsi" w:hAnsiTheme="minorHAnsi" w:cstheme="minorHAnsi"/>
                <w:sz w:val="22"/>
                <w:szCs w:val="22"/>
              </w:rPr>
            </w:pPr>
            <w:r w:rsidRPr="0005309D">
              <w:rPr>
                <w:rFonts w:asciiTheme="minorHAnsi" w:hAnsiTheme="minorHAnsi" w:cstheme="minorHAnsi"/>
                <w:b/>
                <w:sz w:val="22"/>
                <w:szCs w:val="22"/>
              </w:rPr>
              <w:t>Objetivo Geral:</w:t>
            </w:r>
            <w:r w:rsidRPr="0005309D">
              <w:rPr>
                <w:rFonts w:asciiTheme="minorHAnsi" w:hAnsiTheme="minorHAnsi" w:cstheme="minorHAnsi"/>
                <w:sz w:val="22"/>
                <w:szCs w:val="22"/>
              </w:rPr>
              <w:t xml:space="preserve"> </w:t>
            </w:r>
          </w:p>
          <w:p w14:paraId="2F7FE307" w14:textId="10B232F2" w:rsidR="00B46A02" w:rsidRPr="0005309D" w:rsidRDefault="00B46A02" w:rsidP="00F36E0A">
            <w:pPr>
              <w:pStyle w:val="NormalWeb"/>
              <w:spacing w:before="0" w:beforeAutospacing="0" w:after="0" w:afterAutospacing="0"/>
              <w:jc w:val="both"/>
              <w:rPr>
                <w:rFonts w:asciiTheme="minorHAnsi" w:eastAsia="Times New Roman" w:hAnsiTheme="minorHAnsi" w:cstheme="minorHAnsi"/>
                <w:sz w:val="22"/>
                <w:szCs w:val="22"/>
              </w:rPr>
            </w:pPr>
            <w:r w:rsidRPr="0005309D">
              <w:rPr>
                <w:rFonts w:asciiTheme="minorHAnsi" w:hAnsiTheme="minorHAnsi" w:cstheme="minorHAnsi"/>
                <w:sz w:val="22"/>
                <w:szCs w:val="22"/>
              </w:rPr>
              <w:t>Propiciar o desenvolvimento das capacidades técnicas e socioemocionais que se fazem necessárias para a elaboração de projetos executivos de obras de edificações de até 80 m2, considerando requisitos de engenharia e arquitetura e as referências estabelecidas pelas normas.</w:t>
            </w:r>
          </w:p>
        </w:tc>
      </w:tr>
      <w:tr w:rsidR="00B46A02" w:rsidRPr="0005309D" w14:paraId="39FE14DA"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D9220B9" w14:textId="77777777" w:rsidR="00B46A02" w:rsidRPr="0005309D" w:rsidRDefault="00B46A02" w:rsidP="00F36E0A">
            <w:pPr>
              <w:rPr>
                <w:rFonts w:asciiTheme="minorHAnsi" w:eastAsia="Times New Roman" w:hAnsiTheme="minorHAnsi" w:cstheme="minorHAnsi"/>
                <w:szCs w:val="22"/>
              </w:rPr>
            </w:pPr>
            <w:r w:rsidRPr="0005309D">
              <w:rPr>
                <w:rFonts w:asciiTheme="minorHAnsi" w:hAnsiTheme="minorHAnsi" w:cstheme="minorHAnsi"/>
                <w:b/>
                <w:color w:val="FFFFFF"/>
                <w:szCs w:val="22"/>
              </w:rPr>
              <w:t>Conteúdos Formativos</w:t>
            </w:r>
          </w:p>
        </w:tc>
      </w:tr>
      <w:tr w:rsidR="00B46A02" w:rsidRPr="0005309D" w14:paraId="005AB3D3"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372B926" w14:textId="77777777" w:rsidR="00B46A02" w:rsidRPr="0005309D" w:rsidRDefault="00B46A02" w:rsidP="00F36E0A">
            <w:pPr>
              <w:rPr>
                <w:rFonts w:asciiTheme="minorHAnsi" w:eastAsia="Times New Roman" w:hAnsiTheme="minorHAnsi" w:cstheme="minorHAnsi"/>
                <w:szCs w:val="22"/>
              </w:rPr>
            </w:pPr>
            <w:r w:rsidRPr="0005309D">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335CB5C" w14:textId="77777777" w:rsidR="00B46A02" w:rsidRPr="0005309D" w:rsidRDefault="00B46A02" w:rsidP="00F36E0A">
            <w:pPr>
              <w:rPr>
                <w:rFonts w:asciiTheme="minorHAnsi" w:eastAsia="Times New Roman" w:hAnsiTheme="minorHAnsi" w:cstheme="minorHAnsi"/>
                <w:szCs w:val="22"/>
              </w:rPr>
            </w:pPr>
            <w:r w:rsidRPr="0005309D">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1C75920" w14:textId="77777777" w:rsidR="00B46A02" w:rsidRPr="0005309D" w:rsidRDefault="00B46A02" w:rsidP="00F36E0A">
            <w:pPr>
              <w:rPr>
                <w:rFonts w:asciiTheme="minorHAnsi" w:eastAsia="Times New Roman" w:hAnsiTheme="minorHAnsi" w:cstheme="minorHAnsi"/>
                <w:szCs w:val="22"/>
              </w:rPr>
            </w:pPr>
            <w:r w:rsidRPr="0005309D">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7B2C5CA" w14:textId="77777777" w:rsidR="00B46A02" w:rsidRPr="0005309D" w:rsidRDefault="00B46A02" w:rsidP="00F36E0A">
            <w:pPr>
              <w:rPr>
                <w:rFonts w:asciiTheme="minorHAnsi" w:eastAsia="Times New Roman" w:hAnsiTheme="minorHAnsi" w:cstheme="minorHAnsi"/>
                <w:szCs w:val="22"/>
              </w:rPr>
            </w:pPr>
            <w:r w:rsidRPr="0005309D">
              <w:rPr>
                <w:rFonts w:asciiTheme="minorHAnsi" w:hAnsiTheme="minorHAnsi" w:cstheme="minorHAnsi"/>
                <w:b/>
                <w:szCs w:val="22"/>
              </w:rPr>
              <w:t>Conhecimentos</w:t>
            </w:r>
          </w:p>
        </w:tc>
      </w:tr>
      <w:tr w:rsidR="00B46A02" w:rsidRPr="0005309D" w14:paraId="21CE8B9B" w14:textId="77777777" w:rsidTr="00F36E0A">
        <w:trPr>
          <w:trHeight w:val="408"/>
        </w:trPr>
        <w:tc>
          <w:tcPr>
            <w:tcW w:w="191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2B15D2D" w14:textId="78AC3E84" w:rsidR="00B46A02" w:rsidRPr="0005309D" w:rsidRDefault="00B46A02" w:rsidP="00F36E0A">
            <w:pPr>
              <w:rPr>
                <w:rFonts w:asciiTheme="minorHAnsi" w:hAnsiTheme="minorHAnsi" w:cstheme="minorHAnsi"/>
                <w:b/>
                <w:szCs w:val="22"/>
              </w:rPr>
            </w:pPr>
            <w:r w:rsidRPr="0005309D">
              <w:rPr>
                <w:rFonts w:asciiTheme="minorHAnsi" w:hAnsiTheme="minorHAnsi" w:cstheme="minorHAnsi"/>
                <w:szCs w:val="22"/>
              </w:rPr>
              <w:t>1.1 Elaborar projetos executivos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95051AD" w14:textId="309BCCCA" w:rsidR="00B46A02" w:rsidRPr="0005309D" w:rsidRDefault="00B46A02" w:rsidP="00F36E0A">
            <w:pPr>
              <w:rPr>
                <w:rFonts w:asciiTheme="minorHAnsi" w:hAnsiTheme="minorHAnsi" w:cstheme="minorHAnsi"/>
                <w:b/>
                <w:szCs w:val="22"/>
              </w:rPr>
            </w:pPr>
            <w:r w:rsidRPr="0005309D">
              <w:rPr>
                <w:rFonts w:asciiTheme="minorHAnsi" w:hAnsiTheme="minorHAnsi" w:cstheme="minorHAnsi"/>
                <w:szCs w:val="22"/>
              </w:rPr>
              <w:t>1.1.1 Realizando a compatibilização dos projetos arquitetônico, urbanístico e/ou paisagístico com os demais projetos complementares.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FDED2E0" w14:textId="77777777" w:rsidR="00B46A02" w:rsidRPr="0005309D" w:rsidRDefault="00B46A02" w:rsidP="003D319E">
            <w:pPr>
              <w:pStyle w:val="PargrafodaLista"/>
              <w:numPr>
                <w:ilvl w:val="0"/>
                <w:numId w:val="31"/>
              </w:numPr>
              <w:rPr>
                <w:rFonts w:asciiTheme="minorHAnsi" w:hAnsiTheme="minorHAnsi" w:cstheme="minorHAnsi"/>
                <w:b/>
                <w:szCs w:val="22"/>
              </w:rPr>
            </w:pPr>
            <w:r w:rsidRPr="0005309D">
              <w:rPr>
                <w:rFonts w:asciiTheme="minorHAnsi" w:hAnsiTheme="minorHAnsi" w:cstheme="minorHAnsi"/>
                <w:szCs w:val="22"/>
              </w:rPr>
              <w:t xml:space="preserve">Interpretar os projetos arquitetônico, urbanístico e/ou paisagístico para compatibilizar com os demais projetos complementares (estrutural, hidrossanitário, elétrico, sistemas de gás, sistemas de proteção contra incêndio, ...). </w:t>
            </w:r>
          </w:p>
          <w:p w14:paraId="17B9935E" w14:textId="42947FD8" w:rsidR="00B46A02" w:rsidRPr="0005309D" w:rsidRDefault="00B46A02" w:rsidP="003D319E">
            <w:pPr>
              <w:pStyle w:val="PargrafodaLista"/>
              <w:numPr>
                <w:ilvl w:val="0"/>
                <w:numId w:val="31"/>
              </w:numPr>
              <w:rPr>
                <w:rFonts w:asciiTheme="minorHAnsi" w:hAnsiTheme="minorHAnsi" w:cstheme="minorHAnsi"/>
                <w:b/>
                <w:szCs w:val="22"/>
              </w:rPr>
            </w:pPr>
            <w:r w:rsidRPr="0005309D">
              <w:rPr>
                <w:rFonts w:asciiTheme="minorHAnsi" w:hAnsiTheme="minorHAnsi" w:cstheme="minorHAnsi"/>
                <w:szCs w:val="22"/>
              </w:rPr>
              <w:t xml:space="preserve">Realizar a compatibilização dos projetos </w:t>
            </w:r>
            <w:r w:rsidRPr="0005309D">
              <w:rPr>
                <w:rFonts w:asciiTheme="minorHAnsi" w:hAnsiTheme="minorHAnsi" w:cstheme="minorHAnsi"/>
                <w:szCs w:val="22"/>
              </w:rPr>
              <w:lastRenderedPageBreak/>
              <w:t>arquitetônico, urbanístico e/ou paisagístico com os demais projetos complementares (estrutural, hidrossanitário, elétrico, sistemas de gás, sistemas de proteção contra incêndio, ...) pela utilização de recursos computacionais.</w:t>
            </w: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D19FE22"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lastRenderedPageBreak/>
              <w:t xml:space="preserve">1 Cultura e Clima Organizacional </w:t>
            </w:r>
          </w:p>
          <w:p w14:paraId="5614A5BD"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2 Comportamento e Equipes de Trabalho </w:t>
            </w:r>
          </w:p>
          <w:p w14:paraId="07B725BE"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2.1 A influência do ambiente de trabalho no comportamento </w:t>
            </w:r>
          </w:p>
          <w:p w14:paraId="732AA6A8"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2.2 Envolvimento com objetivos, metas e desafios nas equipes de trabalho </w:t>
            </w:r>
          </w:p>
          <w:p w14:paraId="0D9498B5"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2.3 Adaptação e flexibilidade em equipes de trabalho </w:t>
            </w:r>
          </w:p>
          <w:p w14:paraId="2A690996"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2.4 Trabalho colaborativo 2.5 Fatores de satisfação no trabalho </w:t>
            </w:r>
          </w:p>
          <w:p w14:paraId="426D7B9B"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2.6 Atitudes proativas e reativas em equipes de trabalho </w:t>
            </w:r>
          </w:p>
          <w:p w14:paraId="5DF644A3" w14:textId="1AA18B66" w:rsidR="00B46A02" w:rsidRPr="0005309D" w:rsidRDefault="0005309D" w:rsidP="00F36E0A">
            <w:pPr>
              <w:rPr>
                <w:rFonts w:asciiTheme="minorHAnsi" w:hAnsiTheme="minorHAnsi" w:cstheme="minorHAnsi"/>
                <w:szCs w:val="22"/>
              </w:rPr>
            </w:pPr>
            <w:r w:rsidRPr="0005309D">
              <w:rPr>
                <w:rFonts w:asciiTheme="minorHAnsi" w:hAnsiTheme="minorHAnsi" w:cstheme="minorHAnsi"/>
                <w:szCs w:val="22"/>
              </w:rPr>
              <w:lastRenderedPageBreak/>
              <w:t>2.7 O relacionamento com a liderança</w:t>
            </w:r>
          </w:p>
          <w:p w14:paraId="12BC5C8D"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3 Identificação de Oportunidades de Melhoria </w:t>
            </w:r>
          </w:p>
          <w:p w14:paraId="641077D6"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3.1 Análise SWOT </w:t>
            </w:r>
          </w:p>
          <w:p w14:paraId="2C37F917"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3.2 Abertura para novas ideias e soluções </w:t>
            </w:r>
          </w:p>
          <w:p w14:paraId="2891A091"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3.3 Importância do engajamento das equipes na solução de problemas </w:t>
            </w:r>
          </w:p>
          <w:p w14:paraId="55E58036"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4 Documentação Técnica 4.1 Métodos, técnicas, processos, etapas, ferramentas, recursos tecnológicos empregados na elaboração da documentação técnica 4.2 Documentação final do Projeto Executivo 4.2.1 Plantas </w:t>
            </w:r>
          </w:p>
          <w:p w14:paraId="6F005DDD"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4.2.2 Especificações 4.2.3 Memoriais </w:t>
            </w:r>
          </w:p>
          <w:p w14:paraId="1DFC6990"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4.2.4 Relatórios Quantitativos </w:t>
            </w:r>
          </w:p>
          <w:p w14:paraId="4A0D0559"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4.3 Termo de Responsabilidade Técnica (TRT) </w:t>
            </w:r>
          </w:p>
          <w:p w14:paraId="5056610A"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5 Impermeabilização </w:t>
            </w:r>
          </w:p>
          <w:p w14:paraId="487077D6"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5.1 Sistemas de impermeabilização </w:t>
            </w:r>
          </w:p>
          <w:p w14:paraId="55AA9384"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5.2 Elementos / produtos de impermeabilização </w:t>
            </w:r>
          </w:p>
          <w:p w14:paraId="5753AA3B" w14:textId="3FB674C6"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6 Compatibilização de Projetos </w:t>
            </w:r>
          </w:p>
          <w:p w14:paraId="2B747006"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6.1 Compatibilizar Projeto arquitetônico urbanístico e/ou paisagístico com projetos complementares </w:t>
            </w:r>
          </w:p>
          <w:p w14:paraId="1D7D4EF1"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6.1.1 Estrutural </w:t>
            </w:r>
          </w:p>
          <w:p w14:paraId="17B3BE9D"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6.1.2 Hidrossanitário 6.1.3 Elétrico </w:t>
            </w:r>
          </w:p>
          <w:p w14:paraId="69B6CC1B" w14:textId="6B4A2D2B"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lastRenderedPageBreak/>
              <w:t>6.1.4 Sistemas de gás 6.1.5 Sistemas de proteção contra incêndio</w:t>
            </w:r>
          </w:p>
          <w:p w14:paraId="6A54275D"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7 Recursos computacionais (BIM, </w:t>
            </w:r>
            <w:proofErr w:type="gramStart"/>
            <w:r w:rsidRPr="0005309D">
              <w:rPr>
                <w:rFonts w:asciiTheme="minorHAnsi" w:hAnsiTheme="minorHAnsi" w:cstheme="minorHAnsi"/>
                <w:szCs w:val="22"/>
              </w:rPr>
              <w:t>CAD,..</w:t>
            </w:r>
            <w:proofErr w:type="gramEnd"/>
            <w:r w:rsidRPr="0005309D">
              <w:rPr>
                <w:rFonts w:asciiTheme="minorHAnsi" w:hAnsiTheme="minorHAnsi" w:cstheme="minorHAnsi"/>
                <w:szCs w:val="22"/>
              </w:rPr>
              <w:t xml:space="preserve">) </w:t>
            </w:r>
          </w:p>
          <w:p w14:paraId="3695EDAD"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7.1 Principais recursos computacionais </w:t>
            </w:r>
          </w:p>
          <w:p w14:paraId="242EA8D1" w14:textId="2D0F1499"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7.1.1 Características </w:t>
            </w:r>
          </w:p>
          <w:p w14:paraId="16740A15"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7.1.2 Aplicações </w:t>
            </w:r>
          </w:p>
          <w:p w14:paraId="0B7E1862"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7.1.3 Requisitos de uso 7.2 Elaboração de projetos Executivos </w:t>
            </w:r>
          </w:p>
          <w:p w14:paraId="09B5A838"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7.2.1 Plantas </w:t>
            </w:r>
          </w:p>
          <w:p w14:paraId="272515C2"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7.2.2 Especificações (tabela de esquadrias, quadro de áreas) </w:t>
            </w:r>
          </w:p>
          <w:p w14:paraId="75E99CE9"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7.2.3 Memorial descritivo 7.2.4 Representação gráfica de simbologias </w:t>
            </w:r>
          </w:p>
          <w:p w14:paraId="0830DCDC"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8 Projeto Executivo </w:t>
            </w:r>
          </w:p>
          <w:p w14:paraId="672012C0"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8.1 Sistemas Construtivos a serem utilizados na execução da obra </w:t>
            </w:r>
          </w:p>
          <w:p w14:paraId="3D4E1542"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8.1.1 Tipos </w:t>
            </w:r>
          </w:p>
          <w:p w14:paraId="428C0948"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8.1.2 Características 8.1.3 Especificações técnicas dos materiais 8.1.4 Componentes </w:t>
            </w:r>
          </w:p>
          <w:p w14:paraId="50597BE0"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8.2 Acabamentos a serem utilizados na execução da obra </w:t>
            </w:r>
          </w:p>
          <w:p w14:paraId="49FB809E"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8.2.1 Especificações técnicas dos materiais 8.2.2 Componentes do processo construtivo </w:t>
            </w:r>
          </w:p>
          <w:p w14:paraId="281A384C"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8.3 Guarda-corpo, Escada e Esquadria 8.3.1 Tipo </w:t>
            </w:r>
          </w:p>
          <w:p w14:paraId="36CCFDD4" w14:textId="50820C2F"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8.3.2 Características 8.3.3 Requisitos técnicos</w:t>
            </w:r>
          </w:p>
          <w:p w14:paraId="2B52B52D"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8.4 Elaboração de projetos Executivos </w:t>
            </w:r>
          </w:p>
          <w:p w14:paraId="75E0B44D"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t xml:space="preserve">8.4.1 Plantas </w:t>
            </w:r>
          </w:p>
          <w:p w14:paraId="52612D69" w14:textId="77777777" w:rsidR="0005309D" w:rsidRPr="0005309D" w:rsidRDefault="0005309D" w:rsidP="00F36E0A">
            <w:pPr>
              <w:rPr>
                <w:rFonts w:asciiTheme="minorHAnsi" w:hAnsiTheme="minorHAnsi" w:cstheme="minorHAnsi"/>
                <w:szCs w:val="22"/>
              </w:rPr>
            </w:pPr>
            <w:r w:rsidRPr="0005309D">
              <w:rPr>
                <w:rFonts w:asciiTheme="minorHAnsi" w:hAnsiTheme="minorHAnsi" w:cstheme="minorHAnsi"/>
                <w:szCs w:val="22"/>
              </w:rPr>
              <w:lastRenderedPageBreak/>
              <w:t xml:space="preserve">8.4.2 Especificações (tabela de esquadrias, quadro de áreas) </w:t>
            </w:r>
          </w:p>
          <w:p w14:paraId="053372FA" w14:textId="4871D766" w:rsidR="0005309D" w:rsidRPr="0005309D" w:rsidRDefault="0005309D" w:rsidP="00F36E0A">
            <w:pPr>
              <w:rPr>
                <w:rFonts w:asciiTheme="minorHAnsi" w:hAnsiTheme="minorHAnsi" w:cstheme="minorHAnsi"/>
                <w:b/>
                <w:szCs w:val="22"/>
              </w:rPr>
            </w:pPr>
            <w:r w:rsidRPr="0005309D">
              <w:rPr>
                <w:rFonts w:asciiTheme="minorHAnsi" w:hAnsiTheme="minorHAnsi" w:cstheme="minorHAnsi"/>
                <w:szCs w:val="22"/>
              </w:rPr>
              <w:t>8.4.3 Memorial descritivo 8.4.4 Paginação de piso 8.4.5 Detalhamento de forro</w:t>
            </w:r>
          </w:p>
        </w:tc>
      </w:tr>
      <w:tr w:rsidR="00B46A02" w:rsidRPr="0005309D" w14:paraId="366A07AD"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BCE8849" w14:textId="77777777" w:rsidR="00B46A02" w:rsidRPr="0005309D" w:rsidRDefault="00B46A02"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D4F1D3B" w14:textId="56DEED1B" w:rsidR="00B46A02" w:rsidRPr="0005309D" w:rsidRDefault="00B46A02" w:rsidP="00F36E0A">
            <w:pPr>
              <w:rPr>
                <w:rFonts w:asciiTheme="minorHAnsi" w:hAnsiTheme="minorHAnsi" w:cstheme="minorHAnsi"/>
                <w:b/>
                <w:szCs w:val="22"/>
              </w:rPr>
            </w:pPr>
            <w:r w:rsidRPr="0005309D">
              <w:rPr>
                <w:rFonts w:asciiTheme="minorHAnsi" w:hAnsiTheme="minorHAnsi" w:cstheme="minorHAnsi"/>
                <w:szCs w:val="22"/>
              </w:rPr>
              <w:t>1.1.2 Considerando os materiais e elementos de acabamento a serem utilizados na execução da obra.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79231C1" w14:textId="74A758CC" w:rsidR="00B46A02" w:rsidRPr="0005309D" w:rsidRDefault="00B46A02" w:rsidP="003D319E">
            <w:pPr>
              <w:pStyle w:val="PargrafodaLista"/>
              <w:numPr>
                <w:ilvl w:val="0"/>
                <w:numId w:val="50"/>
              </w:numPr>
              <w:rPr>
                <w:rFonts w:asciiTheme="minorHAnsi" w:hAnsiTheme="minorHAnsi" w:cstheme="minorHAnsi"/>
                <w:b/>
                <w:szCs w:val="22"/>
              </w:rPr>
            </w:pPr>
            <w:r w:rsidRPr="0005309D">
              <w:rPr>
                <w:rFonts w:asciiTheme="minorHAnsi" w:hAnsiTheme="minorHAnsi" w:cstheme="minorHAnsi"/>
                <w:szCs w:val="22"/>
              </w:rPr>
              <w:t>Identificar os materiais e elementos de acabamento a serem utilizados na execução da obra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E8B7090" w14:textId="77777777" w:rsidR="00B46A02" w:rsidRPr="0005309D" w:rsidRDefault="00B46A02" w:rsidP="00F36E0A">
            <w:pPr>
              <w:rPr>
                <w:rFonts w:asciiTheme="minorHAnsi" w:hAnsiTheme="minorHAnsi" w:cstheme="minorHAnsi"/>
                <w:b/>
                <w:szCs w:val="22"/>
              </w:rPr>
            </w:pPr>
          </w:p>
        </w:tc>
      </w:tr>
      <w:tr w:rsidR="00B46A02" w:rsidRPr="0005309D" w14:paraId="396A1B2E"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CB536A4" w14:textId="77777777" w:rsidR="00B46A02" w:rsidRPr="0005309D" w:rsidRDefault="00B46A02"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EFDED4B" w14:textId="7149615A" w:rsidR="00B46A02" w:rsidRPr="0005309D" w:rsidRDefault="00B46A02" w:rsidP="00F36E0A">
            <w:pPr>
              <w:rPr>
                <w:rFonts w:asciiTheme="minorHAnsi" w:hAnsiTheme="minorHAnsi" w:cstheme="minorHAnsi"/>
                <w:b/>
                <w:szCs w:val="22"/>
              </w:rPr>
            </w:pPr>
            <w:r w:rsidRPr="0005309D">
              <w:rPr>
                <w:rFonts w:asciiTheme="minorHAnsi" w:hAnsiTheme="minorHAnsi" w:cstheme="minorHAnsi"/>
                <w:szCs w:val="22"/>
              </w:rPr>
              <w:t>1.1.3 Considerando o tipo e as especificações técnicas dos materiais e componentes a serem empregados na execução dos processos construtivos.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E854D89" w14:textId="0930CBA9" w:rsidR="00B46A02" w:rsidRPr="0005309D" w:rsidRDefault="00B46A02" w:rsidP="003D319E">
            <w:pPr>
              <w:pStyle w:val="PargrafodaLista"/>
              <w:numPr>
                <w:ilvl w:val="0"/>
                <w:numId w:val="51"/>
              </w:numPr>
              <w:rPr>
                <w:rFonts w:asciiTheme="minorHAnsi" w:hAnsiTheme="minorHAnsi" w:cstheme="minorHAnsi"/>
                <w:b/>
                <w:szCs w:val="22"/>
              </w:rPr>
            </w:pPr>
            <w:r w:rsidRPr="0005309D">
              <w:rPr>
                <w:rFonts w:asciiTheme="minorHAnsi" w:hAnsiTheme="minorHAnsi" w:cstheme="minorHAnsi"/>
                <w:szCs w:val="22"/>
              </w:rPr>
              <w:t>Identificar o tipo e as especificações técnicas dos materiais e componentes a serem empregados nos processos construtivos.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AFC3AD6" w14:textId="77777777" w:rsidR="00B46A02" w:rsidRPr="0005309D" w:rsidRDefault="00B46A02" w:rsidP="00F36E0A">
            <w:pPr>
              <w:rPr>
                <w:rFonts w:asciiTheme="minorHAnsi" w:hAnsiTheme="minorHAnsi" w:cstheme="minorHAnsi"/>
                <w:b/>
                <w:szCs w:val="22"/>
              </w:rPr>
            </w:pPr>
          </w:p>
        </w:tc>
      </w:tr>
      <w:tr w:rsidR="00B46A02" w:rsidRPr="0005309D" w14:paraId="47B64883"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6A17BDE" w14:textId="77777777" w:rsidR="00B46A02" w:rsidRPr="0005309D" w:rsidRDefault="00B46A02"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C19CA6A" w14:textId="45FC084B" w:rsidR="00B46A02" w:rsidRPr="0005309D" w:rsidRDefault="00B46A02" w:rsidP="00F36E0A">
            <w:pPr>
              <w:rPr>
                <w:rFonts w:asciiTheme="minorHAnsi" w:hAnsiTheme="minorHAnsi" w:cstheme="minorHAnsi"/>
                <w:b/>
                <w:szCs w:val="22"/>
              </w:rPr>
            </w:pPr>
            <w:r w:rsidRPr="0005309D">
              <w:rPr>
                <w:rFonts w:asciiTheme="minorHAnsi" w:hAnsiTheme="minorHAnsi" w:cstheme="minorHAnsi"/>
                <w:szCs w:val="22"/>
              </w:rPr>
              <w:t>1.1.4 Considerando o tipo, características e requisitos técnicos das esquadrias, escadas e guarda - corpos.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AC83793" w14:textId="58617948" w:rsidR="00B46A02" w:rsidRPr="0005309D" w:rsidRDefault="00B46A02" w:rsidP="003D319E">
            <w:pPr>
              <w:pStyle w:val="PargrafodaLista"/>
              <w:numPr>
                <w:ilvl w:val="0"/>
                <w:numId w:val="52"/>
              </w:numPr>
              <w:rPr>
                <w:rFonts w:asciiTheme="minorHAnsi" w:hAnsiTheme="minorHAnsi" w:cstheme="minorHAnsi"/>
                <w:b/>
                <w:szCs w:val="22"/>
              </w:rPr>
            </w:pPr>
            <w:r w:rsidRPr="0005309D">
              <w:rPr>
                <w:rFonts w:asciiTheme="minorHAnsi" w:hAnsiTheme="minorHAnsi" w:cstheme="minorHAnsi"/>
                <w:szCs w:val="22"/>
              </w:rPr>
              <w:t>Identificar o tipo, características e requisitos técnicos das esquadrias, escadas e guarda - corpos.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E08EE99" w14:textId="77777777" w:rsidR="00B46A02" w:rsidRPr="0005309D" w:rsidRDefault="00B46A02" w:rsidP="00F36E0A">
            <w:pPr>
              <w:rPr>
                <w:rFonts w:asciiTheme="minorHAnsi" w:hAnsiTheme="minorHAnsi" w:cstheme="minorHAnsi"/>
                <w:b/>
                <w:szCs w:val="22"/>
              </w:rPr>
            </w:pPr>
          </w:p>
        </w:tc>
      </w:tr>
      <w:tr w:rsidR="00B46A02" w:rsidRPr="0005309D" w14:paraId="5FA1DEA7"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70896C4" w14:textId="77777777" w:rsidR="00B46A02" w:rsidRPr="0005309D" w:rsidRDefault="00B46A02"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F8CBA7D" w14:textId="3DDF8A59" w:rsidR="00B46A02" w:rsidRPr="0005309D" w:rsidRDefault="00B46A02" w:rsidP="00F36E0A">
            <w:pPr>
              <w:rPr>
                <w:rFonts w:asciiTheme="minorHAnsi" w:hAnsiTheme="minorHAnsi" w:cstheme="minorHAnsi"/>
                <w:b/>
                <w:szCs w:val="22"/>
              </w:rPr>
            </w:pPr>
            <w:r w:rsidRPr="0005309D">
              <w:rPr>
                <w:rFonts w:asciiTheme="minorHAnsi" w:hAnsiTheme="minorHAnsi" w:cstheme="minorHAnsi"/>
                <w:szCs w:val="22"/>
              </w:rPr>
              <w:t>1.1.5 Anexando o termo de responsabilidade técnica (</w:t>
            </w:r>
            <w:proofErr w:type="spellStart"/>
            <w:r w:rsidRPr="0005309D">
              <w:rPr>
                <w:rFonts w:asciiTheme="minorHAnsi" w:hAnsiTheme="minorHAnsi" w:cstheme="minorHAnsi"/>
                <w:szCs w:val="22"/>
              </w:rPr>
              <w:t>trt</w:t>
            </w:r>
            <w:proofErr w:type="spellEnd"/>
            <w:r w:rsidRPr="0005309D">
              <w:rPr>
                <w:rFonts w:asciiTheme="minorHAnsi" w:hAnsiTheme="minorHAnsi" w:cstheme="minorHAnsi"/>
                <w:szCs w:val="22"/>
              </w:rPr>
              <w:t>) do projeto.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B295A1D" w14:textId="77777777" w:rsidR="00B46A02" w:rsidRPr="0005309D" w:rsidRDefault="00B46A02" w:rsidP="003D319E">
            <w:pPr>
              <w:pStyle w:val="PargrafodaLista"/>
              <w:numPr>
                <w:ilvl w:val="0"/>
                <w:numId w:val="53"/>
              </w:numPr>
              <w:rPr>
                <w:rFonts w:asciiTheme="minorHAnsi" w:hAnsiTheme="minorHAnsi" w:cstheme="minorHAnsi"/>
                <w:b/>
                <w:szCs w:val="22"/>
              </w:rPr>
            </w:pPr>
            <w:r w:rsidRPr="0005309D">
              <w:rPr>
                <w:rFonts w:asciiTheme="minorHAnsi" w:hAnsiTheme="minorHAnsi" w:cstheme="minorHAnsi"/>
                <w:szCs w:val="22"/>
              </w:rPr>
              <w:t>Reconhecer os trâmites estabelecidos pela administração pública e órgãos de controle para a tramitação da documentação legal e técnica referente a elaboração do termo de responsabilidade técnica (</w:t>
            </w:r>
            <w:proofErr w:type="spellStart"/>
            <w:r w:rsidRPr="0005309D">
              <w:rPr>
                <w:rFonts w:asciiTheme="minorHAnsi" w:hAnsiTheme="minorHAnsi" w:cstheme="minorHAnsi"/>
                <w:szCs w:val="22"/>
              </w:rPr>
              <w:t>trt</w:t>
            </w:r>
            <w:proofErr w:type="spellEnd"/>
            <w:r w:rsidRPr="0005309D">
              <w:rPr>
                <w:rFonts w:asciiTheme="minorHAnsi" w:hAnsiTheme="minorHAnsi" w:cstheme="minorHAnsi"/>
                <w:szCs w:val="22"/>
              </w:rPr>
              <w:t xml:space="preserve">) ao projeto. </w:t>
            </w:r>
          </w:p>
          <w:p w14:paraId="574F6A7B" w14:textId="51D7C435" w:rsidR="00B46A02" w:rsidRPr="0005309D" w:rsidRDefault="00B46A02" w:rsidP="003D319E">
            <w:pPr>
              <w:pStyle w:val="PargrafodaLista"/>
              <w:numPr>
                <w:ilvl w:val="0"/>
                <w:numId w:val="53"/>
              </w:numPr>
              <w:rPr>
                <w:rFonts w:asciiTheme="minorHAnsi" w:hAnsiTheme="minorHAnsi" w:cstheme="minorHAnsi"/>
                <w:b/>
                <w:szCs w:val="22"/>
              </w:rPr>
            </w:pPr>
            <w:r w:rsidRPr="0005309D">
              <w:rPr>
                <w:rFonts w:asciiTheme="minorHAnsi" w:hAnsiTheme="minorHAnsi" w:cstheme="minorHAnsi"/>
                <w:szCs w:val="22"/>
              </w:rPr>
              <w:t>Realizar a organização e o encaminhamento de documentação técnica do termo de responsabilidade (</w:t>
            </w:r>
            <w:proofErr w:type="spellStart"/>
            <w:r w:rsidRPr="0005309D">
              <w:rPr>
                <w:rFonts w:asciiTheme="minorHAnsi" w:hAnsiTheme="minorHAnsi" w:cstheme="minorHAnsi"/>
                <w:szCs w:val="22"/>
              </w:rPr>
              <w:t>trt</w:t>
            </w:r>
            <w:proofErr w:type="spellEnd"/>
            <w:r w:rsidRPr="0005309D">
              <w:rPr>
                <w:rFonts w:asciiTheme="minorHAnsi" w:hAnsiTheme="minorHAnsi" w:cstheme="minorHAnsi"/>
                <w:szCs w:val="22"/>
              </w:rPr>
              <w:t>) para os projetos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CB4D025" w14:textId="77777777" w:rsidR="00B46A02" w:rsidRPr="0005309D" w:rsidRDefault="00B46A02" w:rsidP="00F36E0A">
            <w:pPr>
              <w:rPr>
                <w:rFonts w:asciiTheme="minorHAnsi" w:hAnsiTheme="minorHAnsi" w:cstheme="minorHAnsi"/>
                <w:b/>
                <w:szCs w:val="22"/>
              </w:rPr>
            </w:pPr>
          </w:p>
        </w:tc>
      </w:tr>
      <w:tr w:rsidR="00B46A02" w:rsidRPr="0005309D" w14:paraId="35DBCDA2"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FE783E2" w14:textId="77777777" w:rsidR="00B46A02" w:rsidRPr="0005309D" w:rsidRDefault="00B46A02"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FBB5F6D" w14:textId="165B61BC" w:rsidR="00B46A02" w:rsidRPr="0005309D" w:rsidRDefault="00B46A02" w:rsidP="00F36E0A">
            <w:pPr>
              <w:rPr>
                <w:rFonts w:asciiTheme="minorHAnsi" w:hAnsiTheme="minorHAnsi" w:cstheme="minorHAnsi"/>
                <w:b/>
                <w:szCs w:val="22"/>
              </w:rPr>
            </w:pPr>
            <w:r w:rsidRPr="0005309D">
              <w:rPr>
                <w:rFonts w:asciiTheme="minorHAnsi" w:hAnsiTheme="minorHAnsi" w:cstheme="minorHAnsi"/>
                <w:szCs w:val="22"/>
              </w:rPr>
              <w:t>1.1.6 Adicionando os documentos complementares do projeto executivo.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CDA32A8" w14:textId="77777777" w:rsidR="00B46A02" w:rsidRPr="0005309D" w:rsidRDefault="00B46A02" w:rsidP="003D319E">
            <w:pPr>
              <w:pStyle w:val="PargrafodaLista"/>
              <w:numPr>
                <w:ilvl w:val="0"/>
                <w:numId w:val="61"/>
              </w:numPr>
              <w:rPr>
                <w:rFonts w:asciiTheme="minorHAnsi" w:hAnsiTheme="minorHAnsi" w:cstheme="minorHAnsi"/>
                <w:b/>
                <w:szCs w:val="22"/>
              </w:rPr>
            </w:pPr>
            <w:r w:rsidRPr="0005309D">
              <w:rPr>
                <w:rFonts w:asciiTheme="minorHAnsi" w:hAnsiTheme="minorHAnsi" w:cstheme="minorHAnsi"/>
                <w:szCs w:val="22"/>
              </w:rPr>
              <w:t xml:space="preserve">Reconhecer os documentos complementares do projeto executivo (relatórios quantitativos de materiais; memorial de cálculo; memorial descritivo; ...). </w:t>
            </w:r>
          </w:p>
          <w:p w14:paraId="187F750C" w14:textId="3931CBC7" w:rsidR="00B46A02" w:rsidRPr="0005309D" w:rsidRDefault="00B46A02" w:rsidP="003D319E">
            <w:pPr>
              <w:pStyle w:val="PargrafodaLista"/>
              <w:numPr>
                <w:ilvl w:val="0"/>
                <w:numId w:val="61"/>
              </w:numPr>
              <w:rPr>
                <w:rFonts w:asciiTheme="minorHAnsi" w:hAnsiTheme="minorHAnsi" w:cstheme="minorHAnsi"/>
                <w:b/>
                <w:szCs w:val="22"/>
              </w:rPr>
            </w:pPr>
            <w:r w:rsidRPr="0005309D">
              <w:rPr>
                <w:rFonts w:asciiTheme="minorHAnsi" w:hAnsiTheme="minorHAnsi" w:cstheme="minorHAnsi"/>
                <w:szCs w:val="22"/>
              </w:rPr>
              <w:t xml:space="preserve">Elaborar documentos complementares para projetos executivos (relatórios </w:t>
            </w:r>
            <w:r w:rsidRPr="0005309D">
              <w:rPr>
                <w:rFonts w:asciiTheme="minorHAnsi" w:hAnsiTheme="minorHAnsi" w:cstheme="minorHAnsi"/>
                <w:szCs w:val="22"/>
              </w:rPr>
              <w:lastRenderedPageBreak/>
              <w:t>quantitativos de materiais; memorial de cálculo; memorial descritivo; ...).</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CB9FAEA" w14:textId="77777777" w:rsidR="00B46A02" w:rsidRPr="0005309D" w:rsidRDefault="00B46A02" w:rsidP="00F36E0A">
            <w:pPr>
              <w:rPr>
                <w:rFonts w:asciiTheme="minorHAnsi" w:hAnsiTheme="minorHAnsi" w:cstheme="minorHAnsi"/>
                <w:b/>
                <w:szCs w:val="22"/>
              </w:rPr>
            </w:pPr>
          </w:p>
        </w:tc>
      </w:tr>
      <w:tr w:rsidR="00B46A02" w:rsidRPr="0005309D" w14:paraId="694A98D5"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C6C859C" w14:textId="77777777" w:rsidR="00B46A02" w:rsidRPr="0005309D" w:rsidRDefault="00B46A02"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A4E8FA1" w14:textId="46A591A9" w:rsidR="00B46A02" w:rsidRPr="0005309D" w:rsidRDefault="00B46A02" w:rsidP="00F36E0A">
            <w:pPr>
              <w:rPr>
                <w:rFonts w:asciiTheme="minorHAnsi" w:hAnsiTheme="minorHAnsi" w:cstheme="minorHAnsi"/>
                <w:b/>
                <w:szCs w:val="22"/>
              </w:rPr>
            </w:pPr>
            <w:r w:rsidRPr="0005309D">
              <w:rPr>
                <w:rFonts w:asciiTheme="minorHAnsi" w:hAnsiTheme="minorHAnsi" w:cstheme="minorHAnsi"/>
                <w:szCs w:val="22"/>
              </w:rPr>
              <w:t>1.1.7 Considerando as características dos sistemas construtivos a serem utilizados na execução da obra.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15D8DCB" w14:textId="39EEDDBE" w:rsidR="00B46A02" w:rsidRPr="0005309D" w:rsidRDefault="00B46A02" w:rsidP="003D319E">
            <w:pPr>
              <w:pStyle w:val="PargrafodaLista"/>
              <w:numPr>
                <w:ilvl w:val="0"/>
                <w:numId w:val="55"/>
              </w:numPr>
              <w:rPr>
                <w:rFonts w:asciiTheme="minorHAnsi" w:hAnsiTheme="minorHAnsi" w:cstheme="minorHAnsi"/>
                <w:b/>
                <w:szCs w:val="22"/>
              </w:rPr>
            </w:pPr>
            <w:r w:rsidRPr="0005309D">
              <w:rPr>
                <w:rFonts w:asciiTheme="minorHAnsi" w:hAnsiTheme="minorHAnsi" w:cstheme="minorHAnsi"/>
                <w:szCs w:val="22"/>
              </w:rPr>
              <w:t>Analisar as características dos diferentes tipos de sistemas construtivos a serem utilizados na execução da obra.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D15682E" w14:textId="77777777" w:rsidR="00B46A02" w:rsidRPr="0005309D" w:rsidRDefault="00B46A02" w:rsidP="00F36E0A">
            <w:pPr>
              <w:rPr>
                <w:rFonts w:asciiTheme="minorHAnsi" w:hAnsiTheme="minorHAnsi" w:cstheme="minorHAnsi"/>
                <w:b/>
                <w:szCs w:val="22"/>
              </w:rPr>
            </w:pPr>
          </w:p>
        </w:tc>
      </w:tr>
      <w:tr w:rsidR="00B46A02" w:rsidRPr="0005309D" w14:paraId="37A581DD"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DD60169" w14:textId="77777777" w:rsidR="00B46A02" w:rsidRPr="0005309D" w:rsidRDefault="00B46A02"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60117C6" w14:textId="16AF6324" w:rsidR="00B46A02" w:rsidRPr="0005309D" w:rsidRDefault="00B46A02" w:rsidP="00F36E0A">
            <w:pPr>
              <w:rPr>
                <w:rFonts w:asciiTheme="minorHAnsi" w:hAnsiTheme="minorHAnsi" w:cstheme="minorHAnsi"/>
                <w:b/>
                <w:szCs w:val="22"/>
              </w:rPr>
            </w:pPr>
            <w:r w:rsidRPr="0005309D">
              <w:rPr>
                <w:rFonts w:asciiTheme="minorHAnsi" w:hAnsiTheme="minorHAnsi" w:cstheme="minorHAnsi"/>
                <w:szCs w:val="22"/>
              </w:rPr>
              <w:t>1.1.8 Utilizando os recursos computacionais que se aplicam à elaboração e compatibilização dos projetos executivos.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2F9DFDF" w14:textId="0D7FC3B4" w:rsidR="00B46A02" w:rsidRPr="0005309D" w:rsidRDefault="00B46A02" w:rsidP="003D319E">
            <w:pPr>
              <w:pStyle w:val="PargrafodaLista"/>
              <w:numPr>
                <w:ilvl w:val="0"/>
                <w:numId w:val="56"/>
              </w:numPr>
              <w:rPr>
                <w:rFonts w:asciiTheme="minorHAnsi" w:hAnsiTheme="minorHAnsi" w:cstheme="minorHAnsi"/>
                <w:b/>
                <w:szCs w:val="22"/>
              </w:rPr>
            </w:pPr>
            <w:r w:rsidRPr="0005309D">
              <w:rPr>
                <w:rFonts w:asciiTheme="minorHAnsi" w:hAnsiTheme="minorHAnsi" w:cstheme="minorHAnsi"/>
                <w:szCs w:val="22"/>
              </w:rPr>
              <w:t>Reconhecer recursos computacionais que se aplicam à compatibilização e elaboração de projetos executivos (</w:t>
            </w:r>
            <w:proofErr w:type="spellStart"/>
            <w:r w:rsidRPr="0005309D">
              <w:rPr>
                <w:rFonts w:asciiTheme="minorHAnsi" w:hAnsiTheme="minorHAnsi" w:cstheme="minorHAnsi"/>
                <w:szCs w:val="22"/>
              </w:rPr>
              <w:t>cad</w:t>
            </w:r>
            <w:proofErr w:type="spellEnd"/>
            <w:r w:rsidRPr="0005309D">
              <w:rPr>
                <w:rFonts w:asciiTheme="minorHAnsi" w:hAnsiTheme="minorHAnsi" w:cstheme="minorHAnsi"/>
                <w:szCs w:val="22"/>
              </w:rPr>
              <w:t xml:space="preserve">, </w:t>
            </w:r>
            <w:proofErr w:type="spellStart"/>
            <w:r w:rsidRPr="0005309D">
              <w:rPr>
                <w:rFonts w:asciiTheme="minorHAnsi" w:hAnsiTheme="minorHAnsi" w:cstheme="minorHAnsi"/>
                <w:szCs w:val="22"/>
              </w:rPr>
              <w:t>bim</w:t>
            </w:r>
            <w:proofErr w:type="spellEnd"/>
            <w:r w:rsidRPr="0005309D">
              <w:rPr>
                <w:rFonts w:asciiTheme="minorHAnsi" w:hAnsiTheme="minorHAnsi" w:cstheme="minorHAnsi"/>
                <w:szCs w:val="22"/>
              </w:rPr>
              <w:t>, ...), suas características, aplicações e requisitos de uso de suas ferramentas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70E38CB" w14:textId="77777777" w:rsidR="00B46A02" w:rsidRPr="0005309D" w:rsidRDefault="00B46A02" w:rsidP="00F36E0A">
            <w:pPr>
              <w:rPr>
                <w:rFonts w:asciiTheme="minorHAnsi" w:hAnsiTheme="minorHAnsi" w:cstheme="minorHAnsi"/>
                <w:b/>
                <w:szCs w:val="22"/>
              </w:rPr>
            </w:pPr>
          </w:p>
        </w:tc>
      </w:tr>
      <w:tr w:rsidR="00B46A02" w:rsidRPr="0005309D" w14:paraId="1FBFF60B"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9A0E0B6" w14:textId="77777777" w:rsidR="00B46A02" w:rsidRPr="0005309D" w:rsidRDefault="00B46A02"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BD986DA" w14:textId="603A51E3" w:rsidR="00B46A02" w:rsidRPr="0005309D" w:rsidRDefault="00B46A02" w:rsidP="00F36E0A">
            <w:pPr>
              <w:rPr>
                <w:rFonts w:asciiTheme="minorHAnsi" w:hAnsiTheme="minorHAnsi" w:cstheme="minorHAnsi"/>
                <w:b/>
                <w:szCs w:val="22"/>
              </w:rPr>
            </w:pPr>
            <w:r w:rsidRPr="0005309D">
              <w:rPr>
                <w:rFonts w:asciiTheme="minorHAnsi" w:hAnsiTheme="minorHAnsi" w:cstheme="minorHAnsi"/>
                <w:szCs w:val="22"/>
              </w:rPr>
              <w:t>1.1.9 Estabelecendo o plano de paginação do piso e o detalhamento do forro com referência nos critérios estabelecidos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3171FC7" w14:textId="4BAA2021" w:rsidR="00B46A02" w:rsidRPr="0005309D" w:rsidRDefault="00B46A02" w:rsidP="003D319E">
            <w:pPr>
              <w:pStyle w:val="PargrafodaLista"/>
              <w:numPr>
                <w:ilvl w:val="0"/>
                <w:numId w:val="57"/>
              </w:numPr>
              <w:rPr>
                <w:rFonts w:asciiTheme="minorHAnsi" w:hAnsiTheme="minorHAnsi" w:cstheme="minorHAnsi"/>
                <w:b/>
                <w:szCs w:val="22"/>
              </w:rPr>
            </w:pPr>
            <w:r w:rsidRPr="0005309D">
              <w:rPr>
                <w:rFonts w:asciiTheme="minorHAnsi" w:hAnsiTheme="minorHAnsi" w:cstheme="minorHAnsi"/>
                <w:szCs w:val="22"/>
              </w:rPr>
              <w:t>Elaborar o plano de paginação do piso e o detalhamento do forro com referência nos critérios estabelecidos.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92AF32E" w14:textId="77777777" w:rsidR="00B46A02" w:rsidRPr="0005309D" w:rsidRDefault="00B46A02" w:rsidP="00F36E0A">
            <w:pPr>
              <w:rPr>
                <w:rFonts w:asciiTheme="minorHAnsi" w:hAnsiTheme="minorHAnsi" w:cstheme="minorHAnsi"/>
                <w:b/>
                <w:szCs w:val="22"/>
              </w:rPr>
            </w:pPr>
          </w:p>
        </w:tc>
      </w:tr>
      <w:tr w:rsidR="00B46A02" w:rsidRPr="0005309D" w14:paraId="242DE523"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AE531C7" w14:textId="77777777" w:rsidR="00B46A02" w:rsidRPr="0005309D" w:rsidRDefault="00B46A02"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5B35FF4" w14:textId="36066DB8" w:rsidR="00B46A02" w:rsidRPr="0005309D" w:rsidRDefault="00B46A02" w:rsidP="00F36E0A">
            <w:pPr>
              <w:rPr>
                <w:rFonts w:asciiTheme="minorHAnsi" w:hAnsiTheme="minorHAnsi" w:cstheme="minorHAnsi"/>
                <w:b/>
                <w:szCs w:val="22"/>
              </w:rPr>
            </w:pPr>
            <w:r w:rsidRPr="0005309D">
              <w:rPr>
                <w:rFonts w:asciiTheme="minorHAnsi" w:hAnsiTheme="minorHAnsi" w:cstheme="minorHAnsi"/>
                <w:szCs w:val="22"/>
              </w:rPr>
              <w:t xml:space="preserve">1.1.10 Estabelecendo os processos e elementos de </w:t>
            </w:r>
            <w:r w:rsidRPr="0005309D">
              <w:rPr>
                <w:rFonts w:asciiTheme="minorHAnsi" w:hAnsiTheme="minorHAnsi" w:cstheme="minorHAnsi"/>
                <w:szCs w:val="22"/>
              </w:rPr>
              <w:lastRenderedPageBreak/>
              <w:t>impermeabilização a serem utilizados na execução da obra.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D750A7A" w14:textId="43635366" w:rsidR="00B46A02" w:rsidRPr="0005309D" w:rsidRDefault="00B46A02" w:rsidP="003D319E">
            <w:pPr>
              <w:pStyle w:val="PargrafodaLista"/>
              <w:numPr>
                <w:ilvl w:val="0"/>
                <w:numId w:val="57"/>
              </w:numPr>
              <w:rPr>
                <w:rFonts w:asciiTheme="minorHAnsi" w:hAnsiTheme="minorHAnsi" w:cstheme="minorHAnsi"/>
                <w:b/>
                <w:szCs w:val="22"/>
              </w:rPr>
            </w:pPr>
            <w:r w:rsidRPr="0005309D">
              <w:rPr>
                <w:rFonts w:asciiTheme="minorHAnsi" w:hAnsiTheme="minorHAnsi" w:cstheme="minorHAnsi"/>
                <w:szCs w:val="22"/>
              </w:rPr>
              <w:lastRenderedPageBreak/>
              <w:t>Reconhecer os processos e elementos de impermeabilizaçã</w:t>
            </w:r>
            <w:r w:rsidRPr="0005309D">
              <w:rPr>
                <w:rFonts w:asciiTheme="minorHAnsi" w:hAnsiTheme="minorHAnsi" w:cstheme="minorHAnsi"/>
                <w:szCs w:val="22"/>
              </w:rPr>
              <w:lastRenderedPageBreak/>
              <w:t>o que se aplicam à construção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E1FC74E" w14:textId="77777777" w:rsidR="00B46A02" w:rsidRPr="0005309D" w:rsidRDefault="00B46A02" w:rsidP="00F36E0A">
            <w:pPr>
              <w:rPr>
                <w:rFonts w:asciiTheme="minorHAnsi" w:hAnsiTheme="minorHAnsi" w:cstheme="minorHAnsi"/>
                <w:b/>
                <w:szCs w:val="22"/>
              </w:rPr>
            </w:pPr>
          </w:p>
        </w:tc>
      </w:tr>
      <w:tr w:rsidR="00B46A02" w:rsidRPr="0005309D" w14:paraId="2DA40863"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CAD860A" w14:textId="77777777" w:rsidR="00B46A02" w:rsidRPr="0005309D" w:rsidRDefault="00B46A02"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7FC1B41" w14:textId="7C289CBB" w:rsidR="00B46A02" w:rsidRPr="0005309D" w:rsidRDefault="00B46A02" w:rsidP="00F36E0A">
            <w:pPr>
              <w:rPr>
                <w:rFonts w:asciiTheme="minorHAnsi" w:hAnsiTheme="minorHAnsi" w:cstheme="minorHAnsi"/>
                <w:b/>
                <w:szCs w:val="22"/>
              </w:rPr>
            </w:pPr>
            <w:r w:rsidRPr="0005309D">
              <w:rPr>
                <w:rFonts w:asciiTheme="minorHAnsi" w:hAnsiTheme="minorHAnsi" w:cstheme="minorHAnsi"/>
                <w:szCs w:val="22"/>
              </w:rPr>
              <w:t>1.1.11 Gerando a documentação técnica do projeto executivo pela utilização dos métodos, técnicas e recursos tecnológicos que se aplicam ao processo.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87C6100" w14:textId="77777777" w:rsidR="00B46A02" w:rsidRPr="0005309D" w:rsidRDefault="00B46A02" w:rsidP="003D319E">
            <w:pPr>
              <w:pStyle w:val="PargrafodaLista"/>
              <w:numPr>
                <w:ilvl w:val="0"/>
                <w:numId w:val="57"/>
              </w:numPr>
              <w:rPr>
                <w:rFonts w:asciiTheme="minorHAnsi" w:hAnsiTheme="minorHAnsi" w:cstheme="minorHAnsi"/>
                <w:b/>
                <w:szCs w:val="22"/>
              </w:rPr>
            </w:pPr>
            <w:r w:rsidRPr="0005309D">
              <w:rPr>
                <w:rFonts w:asciiTheme="minorHAnsi" w:hAnsiTheme="minorHAnsi" w:cstheme="minorHAnsi"/>
                <w:szCs w:val="22"/>
              </w:rPr>
              <w:t xml:space="preserve">Reconhecer os métodos, técnicas, processos, etapas e ferramentas computacionais utilizadas para a geração da documentação técnica do projeto executivo. </w:t>
            </w:r>
          </w:p>
          <w:p w14:paraId="0DAE5C91" w14:textId="023E822D" w:rsidR="00B46A02" w:rsidRPr="0005309D" w:rsidRDefault="00B46A02" w:rsidP="003D319E">
            <w:pPr>
              <w:pStyle w:val="PargrafodaLista"/>
              <w:numPr>
                <w:ilvl w:val="0"/>
                <w:numId w:val="57"/>
              </w:numPr>
              <w:rPr>
                <w:rFonts w:asciiTheme="minorHAnsi" w:hAnsiTheme="minorHAnsi" w:cstheme="minorHAnsi"/>
                <w:b/>
                <w:szCs w:val="22"/>
              </w:rPr>
            </w:pPr>
            <w:r w:rsidRPr="0005309D">
              <w:rPr>
                <w:rFonts w:asciiTheme="minorHAnsi" w:hAnsiTheme="minorHAnsi" w:cstheme="minorHAnsi"/>
                <w:szCs w:val="22"/>
              </w:rPr>
              <w:t>Emitir a documentação técnica de projeto executivo pela utilização dos métodos, técnicas e recursos tecnológicos que se aplicam ao processo.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521D2E1" w14:textId="77777777" w:rsidR="00B46A02" w:rsidRPr="0005309D" w:rsidRDefault="00B46A02" w:rsidP="00F36E0A">
            <w:pPr>
              <w:rPr>
                <w:rFonts w:asciiTheme="minorHAnsi" w:hAnsiTheme="minorHAnsi" w:cstheme="minorHAnsi"/>
                <w:b/>
                <w:szCs w:val="22"/>
              </w:rPr>
            </w:pPr>
          </w:p>
        </w:tc>
      </w:tr>
      <w:tr w:rsidR="00B46A02" w:rsidRPr="0005309D" w14:paraId="4F3F2C33"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F5E8175" w14:textId="77777777" w:rsidR="00B46A02" w:rsidRPr="0005309D" w:rsidRDefault="00B46A02" w:rsidP="00F36E0A">
            <w:pPr>
              <w:jc w:val="center"/>
              <w:rPr>
                <w:rFonts w:asciiTheme="minorHAnsi" w:hAnsiTheme="minorHAnsi" w:cstheme="minorHAnsi"/>
                <w:b/>
                <w:szCs w:val="22"/>
              </w:rPr>
            </w:pP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77994D80" w14:textId="77777777" w:rsidR="00B46A02" w:rsidRPr="0005309D" w:rsidRDefault="00B46A02" w:rsidP="00F36E0A">
            <w:pPr>
              <w:rPr>
                <w:rFonts w:asciiTheme="minorHAnsi" w:hAnsiTheme="minorHAnsi" w:cstheme="minorHAnsi"/>
                <w:b/>
                <w:szCs w:val="22"/>
              </w:rPr>
            </w:pPr>
          </w:p>
        </w:tc>
      </w:tr>
      <w:tr w:rsidR="00B46A02" w:rsidRPr="0005309D" w14:paraId="2A8A4E84"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58F6E61" w14:textId="77777777" w:rsidR="00B46A02" w:rsidRPr="0005309D" w:rsidRDefault="00B46A02" w:rsidP="00F36E0A">
            <w:pPr>
              <w:rPr>
                <w:rFonts w:asciiTheme="minorHAnsi" w:eastAsia="Times New Roman" w:hAnsiTheme="minorHAnsi" w:cstheme="minorHAnsi"/>
                <w:szCs w:val="22"/>
              </w:rPr>
            </w:pPr>
            <w:r w:rsidRPr="0005309D">
              <w:rPr>
                <w:rFonts w:asciiTheme="minorHAnsi" w:hAnsiTheme="minorHAnsi" w:cstheme="minorHAnsi"/>
                <w:b/>
                <w:color w:val="FFFFFF"/>
                <w:szCs w:val="22"/>
              </w:rPr>
              <w:t>AMBIENTES PEDAGÓGICOS, COM RELAÇÃO DE EQUIPAMENTOS, MÁQUINAS, FERRAMENTAS, INSTRUMENTOS E MATERIAIS</w:t>
            </w:r>
          </w:p>
        </w:tc>
      </w:tr>
      <w:tr w:rsidR="00B46A02" w:rsidRPr="0005309D" w14:paraId="18232296"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6F2D82D" w14:textId="77777777" w:rsidR="00B46A02" w:rsidRPr="0005309D" w:rsidRDefault="00B46A02" w:rsidP="00F36E0A">
            <w:pPr>
              <w:rPr>
                <w:rFonts w:asciiTheme="minorHAnsi" w:eastAsia="Times New Roman" w:hAnsiTheme="minorHAnsi" w:cstheme="minorHAnsi"/>
                <w:b/>
                <w:szCs w:val="22"/>
              </w:rPr>
            </w:pPr>
            <w:r w:rsidRPr="0005309D">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B7792B8" w14:textId="77777777" w:rsidR="0005309D" w:rsidRPr="0005309D" w:rsidRDefault="0005309D" w:rsidP="003D319E">
            <w:pPr>
              <w:pStyle w:val="NormalWeb"/>
              <w:numPr>
                <w:ilvl w:val="0"/>
                <w:numId w:val="30"/>
              </w:numPr>
              <w:spacing w:line="259" w:lineRule="auto"/>
              <w:rPr>
                <w:rFonts w:asciiTheme="minorHAnsi" w:hAnsiTheme="minorHAnsi" w:cstheme="minorHAnsi"/>
                <w:sz w:val="22"/>
                <w:szCs w:val="22"/>
              </w:rPr>
            </w:pPr>
            <w:r w:rsidRPr="0005309D">
              <w:rPr>
                <w:rFonts w:asciiTheme="minorHAnsi" w:hAnsiTheme="minorHAnsi" w:cstheme="minorHAnsi"/>
                <w:sz w:val="22"/>
                <w:szCs w:val="22"/>
              </w:rPr>
              <w:t xml:space="preserve">Laboratório de Informática com acesso à internet </w:t>
            </w:r>
          </w:p>
          <w:p w14:paraId="6B077512" w14:textId="142448DE" w:rsidR="00B46A02" w:rsidRPr="0005309D" w:rsidRDefault="0005309D" w:rsidP="003D319E">
            <w:pPr>
              <w:pStyle w:val="NormalWeb"/>
              <w:numPr>
                <w:ilvl w:val="0"/>
                <w:numId w:val="30"/>
              </w:numPr>
              <w:spacing w:line="259" w:lineRule="auto"/>
              <w:rPr>
                <w:rFonts w:asciiTheme="minorHAnsi" w:hAnsiTheme="minorHAnsi" w:cstheme="minorHAnsi"/>
                <w:sz w:val="22"/>
                <w:szCs w:val="22"/>
              </w:rPr>
            </w:pPr>
            <w:r w:rsidRPr="0005309D">
              <w:rPr>
                <w:rFonts w:asciiTheme="minorHAnsi" w:hAnsiTheme="minorHAnsi" w:cstheme="minorHAnsi"/>
                <w:sz w:val="22"/>
                <w:szCs w:val="22"/>
              </w:rPr>
              <w:t>Sala de aula</w:t>
            </w:r>
          </w:p>
        </w:tc>
      </w:tr>
      <w:tr w:rsidR="00B46A02" w:rsidRPr="0005309D" w14:paraId="42E118F0"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6F28F77" w14:textId="77777777" w:rsidR="00B46A02" w:rsidRPr="0005309D" w:rsidRDefault="00B46A02" w:rsidP="00F36E0A">
            <w:pPr>
              <w:rPr>
                <w:rFonts w:asciiTheme="minorHAnsi" w:hAnsiTheme="minorHAnsi" w:cstheme="minorHAnsi"/>
                <w:b/>
                <w:szCs w:val="22"/>
              </w:rPr>
            </w:pPr>
            <w:r w:rsidRPr="0005309D">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D40BDE8" w14:textId="77777777" w:rsidR="0005309D" w:rsidRPr="0005309D" w:rsidRDefault="0005309D" w:rsidP="003D319E">
            <w:pPr>
              <w:pStyle w:val="NormalWeb"/>
              <w:numPr>
                <w:ilvl w:val="0"/>
                <w:numId w:val="31"/>
              </w:numPr>
              <w:spacing w:line="259" w:lineRule="auto"/>
              <w:rPr>
                <w:rFonts w:asciiTheme="minorHAnsi" w:hAnsiTheme="minorHAnsi" w:cstheme="minorHAnsi"/>
                <w:sz w:val="22"/>
                <w:szCs w:val="22"/>
              </w:rPr>
            </w:pPr>
            <w:r w:rsidRPr="0005309D">
              <w:rPr>
                <w:rFonts w:asciiTheme="minorHAnsi" w:hAnsiTheme="minorHAnsi" w:cstheme="minorHAnsi"/>
                <w:sz w:val="22"/>
                <w:szCs w:val="22"/>
              </w:rPr>
              <w:t xml:space="preserve">Computadores </w:t>
            </w:r>
          </w:p>
          <w:p w14:paraId="3995CF39" w14:textId="5D716737" w:rsidR="0005309D" w:rsidRPr="0005309D" w:rsidRDefault="0005309D" w:rsidP="003D319E">
            <w:pPr>
              <w:pStyle w:val="NormalWeb"/>
              <w:numPr>
                <w:ilvl w:val="0"/>
                <w:numId w:val="31"/>
              </w:numPr>
              <w:spacing w:line="259" w:lineRule="auto"/>
              <w:rPr>
                <w:rFonts w:asciiTheme="minorHAnsi" w:hAnsiTheme="minorHAnsi" w:cstheme="minorHAnsi"/>
                <w:sz w:val="22"/>
                <w:szCs w:val="22"/>
              </w:rPr>
            </w:pPr>
            <w:r w:rsidRPr="0005309D">
              <w:rPr>
                <w:rFonts w:asciiTheme="minorHAnsi" w:hAnsiTheme="minorHAnsi" w:cstheme="minorHAnsi"/>
                <w:sz w:val="22"/>
                <w:szCs w:val="22"/>
              </w:rPr>
              <w:t xml:space="preserve">Projetor multimídia </w:t>
            </w:r>
          </w:p>
          <w:p w14:paraId="3E5AF7CC" w14:textId="0517CFA9" w:rsidR="00B46A02" w:rsidRPr="0005309D" w:rsidRDefault="0005309D" w:rsidP="003D319E">
            <w:pPr>
              <w:pStyle w:val="NormalWeb"/>
              <w:numPr>
                <w:ilvl w:val="0"/>
                <w:numId w:val="31"/>
              </w:numPr>
              <w:spacing w:line="259" w:lineRule="auto"/>
              <w:rPr>
                <w:rFonts w:asciiTheme="minorHAnsi" w:hAnsiTheme="minorHAnsi" w:cstheme="minorHAnsi"/>
                <w:sz w:val="22"/>
                <w:szCs w:val="22"/>
              </w:rPr>
            </w:pPr>
            <w:r w:rsidRPr="0005309D">
              <w:rPr>
                <w:rFonts w:asciiTheme="minorHAnsi" w:hAnsiTheme="minorHAnsi" w:cstheme="minorHAnsi"/>
                <w:sz w:val="22"/>
                <w:szCs w:val="22"/>
              </w:rPr>
              <w:t>Softwares para desenhos / modelagem de projetos executivos. (CAD ou BIM)</w:t>
            </w:r>
          </w:p>
        </w:tc>
      </w:tr>
      <w:tr w:rsidR="00B46A02" w:rsidRPr="0005309D" w14:paraId="208B406E"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0868222" w14:textId="77777777" w:rsidR="00B46A02" w:rsidRPr="0005309D" w:rsidRDefault="00B46A02" w:rsidP="00F36E0A">
            <w:pPr>
              <w:rPr>
                <w:rFonts w:asciiTheme="minorHAnsi" w:hAnsiTheme="minorHAnsi" w:cstheme="minorHAnsi"/>
                <w:b/>
                <w:szCs w:val="22"/>
              </w:rPr>
            </w:pPr>
            <w:r w:rsidRPr="0005309D">
              <w:rPr>
                <w:rFonts w:asciiTheme="minorHAnsi" w:hAnsiTheme="minorHAnsi" w:cstheme="minorHAnsi"/>
                <w:b/>
                <w:szCs w:val="22"/>
              </w:rPr>
              <w:lastRenderedPageBreak/>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33B2F1D" w14:textId="128B0020" w:rsidR="00B46A02" w:rsidRPr="0005309D" w:rsidRDefault="0005309D" w:rsidP="003D319E">
            <w:pPr>
              <w:pStyle w:val="NormalWeb"/>
              <w:numPr>
                <w:ilvl w:val="0"/>
                <w:numId w:val="31"/>
              </w:numPr>
              <w:spacing w:line="259" w:lineRule="auto"/>
              <w:rPr>
                <w:rFonts w:asciiTheme="minorHAnsi" w:hAnsiTheme="minorHAnsi" w:cstheme="minorHAnsi"/>
                <w:sz w:val="22"/>
                <w:szCs w:val="22"/>
              </w:rPr>
            </w:pPr>
            <w:r w:rsidRPr="0005309D">
              <w:rPr>
                <w:rFonts w:asciiTheme="minorHAnsi" w:hAnsiTheme="minorHAnsi" w:cstheme="minorHAnsi"/>
                <w:sz w:val="22"/>
                <w:szCs w:val="22"/>
              </w:rPr>
              <w:t>Normas, legislação específica e documentação de referência dos órgãos de regulação e controle</w:t>
            </w:r>
          </w:p>
        </w:tc>
      </w:tr>
      <w:tr w:rsidR="00B46A02" w:rsidRPr="0005309D" w14:paraId="1B8BE918"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338E16" w14:textId="77777777" w:rsidR="00B46A02" w:rsidRPr="0005309D" w:rsidRDefault="00B46A02" w:rsidP="00F36E0A">
            <w:pPr>
              <w:rPr>
                <w:rFonts w:asciiTheme="minorHAnsi" w:hAnsiTheme="minorHAnsi" w:cstheme="minorHAnsi"/>
                <w:b/>
                <w:szCs w:val="22"/>
              </w:rPr>
            </w:pPr>
            <w:r w:rsidRPr="0005309D">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9DE9876" w14:textId="1F672552" w:rsidR="00B46A02" w:rsidRPr="0005309D" w:rsidRDefault="0005309D" w:rsidP="003D319E">
            <w:pPr>
              <w:pStyle w:val="NormalWeb"/>
              <w:numPr>
                <w:ilvl w:val="0"/>
                <w:numId w:val="31"/>
              </w:numPr>
              <w:spacing w:line="259" w:lineRule="auto"/>
              <w:rPr>
                <w:rFonts w:asciiTheme="minorHAnsi" w:hAnsiTheme="minorHAnsi" w:cstheme="minorHAnsi"/>
                <w:sz w:val="22"/>
                <w:szCs w:val="22"/>
              </w:rPr>
            </w:pPr>
            <w:r w:rsidRPr="0005309D">
              <w:rPr>
                <w:rFonts w:asciiTheme="minorHAnsi" w:hAnsiTheme="minorHAnsi" w:cstheme="minorHAnsi"/>
                <w:sz w:val="22"/>
                <w:szCs w:val="22"/>
              </w:rP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553DFCBC" w14:textId="2A5054F5" w:rsidR="00B46A02" w:rsidRDefault="00B46A02">
      <w:pPr>
        <w:tabs>
          <w:tab w:val="left" w:pos="3549"/>
        </w:tabs>
        <w:jc w:val="center"/>
        <w:rPr>
          <w:b/>
          <w:sz w:val="24"/>
        </w:rPr>
      </w:pPr>
    </w:p>
    <w:p w14:paraId="66D80B53" w14:textId="09376492" w:rsidR="0005309D" w:rsidRDefault="0005309D">
      <w:pPr>
        <w:tabs>
          <w:tab w:val="left" w:pos="3549"/>
        </w:tabs>
        <w:jc w:val="center"/>
        <w:rPr>
          <w:b/>
          <w:sz w:val="24"/>
        </w:rPr>
      </w:pPr>
    </w:p>
    <w:p w14:paraId="2D19DA5B" w14:textId="53DA9A11" w:rsidR="0005309D" w:rsidRDefault="0005309D">
      <w:pPr>
        <w:tabs>
          <w:tab w:val="left" w:pos="3549"/>
        </w:tabs>
        <w:jc w:val="center"/>
        <w:rPr>
          <w:b/>
          <w:sz w:val="24"/>
        </w:rPr>
      </w:pPr>
    </w:p>
    <w:p w14:paraId="0455632F" w14:textId="5ACAAFDB" w:rsidR="0005309D" w:rsidRDefault="0005309D">
      <w:pPr>
        <w:tabs>
          <w:tab w:val="left" w:pos="3549"/>
        </w:tabs>
        <w:jc w:val="center"/>
        <w:rPr>
          <w:b/>
          <w:sz w:val="24"/>
        </w:rPr>
      </w:pPr>
    </w:p>
    <w:p w14:paraId="2CC93DBA" w14:textId="3F51C1E4" w:rsidR="0005309D" w:rsidRDefault="0005309D">
      <w:pPr>
        <w:tabs>
          <w:tab w:val="left" w:pos="3549"/>
        </w:tabs>
        <w:jc w:val="center"/>
        <w:rPr>
          <w:b/>
          <w:sz w:val="24"/>
        </w:rPr>
      </w:pPr>
    </w:p>
    <w:p w14:paraId="3E881FF2" w14:textId="073E51C5" w:rsidR="0005309D" w:rsidRDefault="0005309D">
      <w:pPr>
        <w:tabs>
          <w:tab w:val="left" w:pos="3549"/>
        </w:tabs>
        <w:jc w:val="center"/>
        <w:rPr>
          <w:b/>
          <w:sz w:val="24"/>
        </w:rPr>
      </w:pPr>
    </w:p>
    <w:p w14:paraId="7CD3B7A6" w14:textId="61394746" w:rsidR="0005309D" w:rsidRDefault="0005309D">
      <w:pPr>
        <w:tabs>
          <w:tab w:val="left" w:pos="3549"/>
        </w:tabs>
        <w:jc w:val="center"/>
        <w:rPr>
          <w:b/>
          <w:sz w:val="24"/>
        </w:rPr>
      </w:pPr>
    </w:p>
    <w:p w14:paraId="6D703EE4" w14:textId="06299157" w:rsidR="0005309D" w:rsidRDefault="0005309D">
      <w:pPr>
        <w:tabs>
          <w:tab w:val="left" w:pos="3549"/>
        </w:tabs>
        <w:jc w:val="center"/>
        <w:rPr>
          <w:b/>
          <w:sz w:val="24"/>
        </w:rPr>
      </w:pPr>
    </w:p>
    <w:p w14:paraId="03B96849" w14:textId="7AE27C67" w:rsidR="0005309D" w:rsidRDefault="0005309D">
      <w:pPr>
        <w:tabs>
          <w:tab w:val="left" w:pos="3549"/>
        </w:tabs>
        <w:jc w:val="center"/>
        <w:rPr>
          <w:b/>
          <w:sz w:val="24"/>
        </w:rPr>
      </w:pPr>
    </w:p>
    <w:p w14:paraId="5DCB6AFC" w14:textId="5FD43138" w:rsidR="0005309D" w:rsidRDefault="0005309D">
      <w:pPr>
        <w:tabs>
          <w:tab w:val="left" w:pos="3549"/>
        </w:tabs>
        <w:jc w:val="center"/>
        <w:rPr>
          <w:b/>
          <w:sz w:val="24"/>
        </w:rPr>
      </w:pPr>
    </w:p>
    <w:p w14:paraId="6A710BDB" w14:textId="0DE0BA96" w:rsidR="0005309D" w:rsidRDefault="0005309D">
      <w:pPr>
        <w:tabs>
          <w:tab w:val="left" w:pos="3549"/>
        </w:tabs>
        <w:jc w:val="center"/>
        <w:rPr>
          <w:b/>
          <w:sz w:val="24"/>
        </w:rPr>
      </w:pPr>
    </w:p>
    <w:p w14:paraId="0162C0CC" w14:textId="448AFD58" w:rsidR="0005309D" w:rsidRDefault="0005309D">
      <w:pPr>
        <w:tabs>
          <w:tab w:val="left" w:pos="3549"/>
        </w:tabs>
        <w:jc w:val="center"/>
        <w:rPr>
          <w:b/>
          <w:sz w:val="24"/>
        </w:rPr>
      </w:pPr>
    </w:p>
    <w:p w14:paraId="2325EB65" w14:textId="00C43924" w:rsidR="0005309D" w:rsidRDefault="0005309D">
      <w:pPr>
        <w:tabs>
          <w:tab w:val="left" w:pos="3549"/>
        </w:tabs>
        <w:jc w:val="center"/>
        <w:rPr>
          <w:b/>
          <w:sz w:val="24"/>
        </w:rPr>
      </w:pPr>
    </w:p>
    <w:p w14:paraId="02D0DD71" w14:textId="21CBF6D8" w:rsidR="0005309D" w:rsidRDefault="0005309D">
      <w:pPr>
        <w:tabs>
          <w:tab w:val="left" w:pos="3549"/>
        </w:tabs>
        <w:jc w:val="center"/>
        <w:rPr>
          <w:b/>
          <w:sz w:val="24"/>
        </w:rPr>
      </w:pPr>
    </w:p>
    <w:p w14:paraId="28C983B0" w14:textId="55CDBF81" w:rsidR="0005309D" w:rsidRDefault="0005309D">
      <w:pPr>
        <w:tabs>
          <w:tab w:val="left" w:pos="3549"/>
        </w:tabs>
        <w:jc w:val="center"/>
        <w:rPr>
          <w:b/>
          <w:sz w:val="24"/>
        </w:rPr>
      </w:pPr>
    </w:p>
    <w:p w14:paraId="5138A1C6" w14:textId="04A30C4A" w:rsidR="0005309D" w:rsidRDefault="0005309D">
      <w:pPr>
        <w:tabs>
          <w:tab w:val="left" w:pos="3549"/>
        </w:tabs>
        <w:jc w:val="center"/>
        <w:rPr>
          <w:b/>
          <w:sz w:val="24"/>
        </w:rPr>
      </w:pPr>
    </w:p>
    <w:p w14:paraId="7E1B20CF" w14:textId="71C6B2A9" w:rsidR="0005309D" w:rsidRDefault="0005309D">
      <w:pPr>
        <w:tabs>
          <w:tab w:val="left" w:pos="3549"/>
        </w:tabs>
        <w:jc w:val="center"/>
        <w:rPr>
          <w:b/>
          <w:sz w:val="24"/>
        </w:rPr>
      </w:pPr>
    </w:p>
    <w:p w14:paraId="6EC0FB32" w14:textId="7C71AC77" w:rsidR="0005309D" w:rsidRDefault="0005309D">
      <w:pPr>
        <w:tabs>
          <w:tab w:val="left" w:pos="3549"/>
        </w:tabs>
        <w:jc w:val="center"/>
        <w:rPr>
          <w:b/>
          <w:sz w:val="24"/>
        </w:rPr>
      </w:pPr>
    </w:p>
    <w:p w14:paraId="2FF24273" w14:textId="7BEBFAEF" w:rsidR="0005309D" w:rsidRDefault="0005309D">
      <w:pPr>
        <w:tabs>
          <w:tab w:val="left" w:pos="3549"/>
        </w:tabs>
        <w:jc w:val="center"/>
        <w:rPr>
          <w:b/>
          <w:sz w:val="24"/>
        </w:rPr>
      </w:pPr>
    </w:p>
    <w:p w14:paraId="270695C4" w14:textId="42AC4C41" w:rsidR="0005309D" w:rsidRDefault="0005309D">
      <w:pPr>
        <w:tabs>
          <w:tab w:val="left" w:pos="3549"/>
        </w:tabs>
        <w:jc w:val="center"/>
        <w:rPr>
          <w:b/>
          <w:sz w:val="24"/>
        </w:rPr>
      </w:pPr>
    </w:p>
    <w:p w14:paraId="66F64176" w14:textId="103A42A2" w:rsidR="0005309D" w:rsidRDefault="0005309D">
      <w:pPr>
        <w:tabs>
          <w:tab w:val="left" w:pos="3549"/>
        </w:tabs>
        <w:jc w:val="center"/>
        <w:rPr>
          <w:b/>
          <w:sz w:val="24"/>
        </w:rPr>
      </w:pPr>
    </w:p>
    <w:p w14:paraId="261AF082" w14:textId="728972C8" w:rsidR="0005309D" w:rsidRDefault="0005309D">
      <w:pPr>
        <w:tabs>
          <w:tab w:val="left" w:pos="3549"/>
        </w:tabs>
        <w:jc w:val="center"/>
        <w:rPr>
          <w:b/>
          <w:sz w:val="24"/>
        </w:rPr>
      </w:pPr>
    </w:p>
    <w:p w14:paraId="1E054E68" w14:textId="4C9DA70D" w:rsidR="0005309D" w:rsidRDefault="0005309D">
      <w:pPr>
        <w:tabs>
          <w:tab w:val="left" w:pos="3549"/>
        </w:tabs>
        <w:jc w:val="center"/>
        <w:rPr>
          <w:b/>
          <w:sz w:val="24"/>
        </w:rPr>
      </w:pPr>
    </w:p>
    <w:p w14:paraId="571E6B33" w14:textId="45035653" w:rsidR="0005309D" w:rsidRDefault="0005309D">
      <w:pPr>
        <w:tabs>
          <w:tab w:val="left" w:pos="3549"/>
        </w:tabs>
        <w:jc w:val="center"/>
        <w:rPr>
          <w:b/>
          <w:sz w:val="24"/>
        </w:rPr>
      </w:pPr>
    </w:p>
    <w:p w14:paraId="2C137CFA" w14:textId="02AE5FF6" w:rsidR="0005309D" w:rsidRDefault="0005309D">
      <w:pPr>
        <w:tabs>
          <w:tab w:val="left" w:pos="3549"/>
        </w:tabs>
        <w:jc w:val="center"/>
        <w:rPr>
          <w:b/>
          <w:sz w:val="24"/>
        </w:rPr>
      </w:pPr>
    </w:p>
    <w:p w14:paraId="76A40B5F" w14:textId="0E5545C3" w:rsidR="0005309D" w:rsidRDefault="0005309D">
      <w:pPr>
        <w:tabs>
          <w:tab w:val="left" w:pos="3549"/>
        </w:tabs>
        <w:jc w:val="center"/>
        <w:rPr>
          <w:b/>
          <w:sz w:val="24"/>
        </w:rPr>
      </w:pPr>
    </w:p>
    <w:p w14:paraId="7861F2D3" w14:textId="60AD7034" w:rsidR="0005309D" w:rsidRDefault="0005309D">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05309D" w:rsidRPr="00556AC5" w14:paraId="65A5633D"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A7F0311" w14:textId="5BA9E60D" w:rsidR="0005309D" w:rsidRPr="00556AC5" w:rsidRDefault="0005309D" w:rsidP="00F36E0A">
            <w:pPr>
              <w:rPr>
                <w:rFonts w:asciiTheme="minorHAnsi" w:eastAsia="Times New Roman" w:hAnsiTheme="minorHAnsi" w:cstheme="minorHAnsi"/>
                <w:szCs w:val="22"/>
              </w:rPr>
            </w:pPr>
            <w:r w:rsidRPr="00556AC5">
              <w:rPr>
                <w:rFonts w:asciiTheme="minorHAnsi" w:hAnsiTheme="minorHAnsi" w:cstheme="minorHAnsi"/>
                <w:b/>
                <w:color w:val="FFFFFF"/>
                <w:szCs w:val="22"/>
              </w:rPr>
              <w:lastRenderedPageBreak/>
              <w:t>Módulo: Específico II</w:t>
            </w:r>
          </w:p>
        </w:tc>
      </w:tr>
      <w:tr w:rsidR="0005309D" w:rsidRPr="00556AC5" w14:paraId="7D6D5E9F"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4DD009E" w14:textId="77777777" w:rsidR="0005309D" w:rsidRPr="00556AC5" w:rsidRDefault="0005309D" w:rsidP="00F36E0A">
            <w:pPr>
              <w:rPr>
                <w:rFonts w:asciiTheme="minorHAnsi" w:eastAsia="Times New Roman" w:hAnsiTheme="minorHAnsi" w:cstheme="minorHAnsi"/>
                <w:szCs w:val="22"/>
              </w:rPr>
            </w:pPr>
            <w:r w:rsidRPr="00556AC5">
              <w:rPr>
                <w:rFonts w:asciiTheme="minorHAnsi" w:hAnsiTheme="minorHAnsi" w:cstheme="minorHAnsi"/>
                <w:b/>
                <w:szCs w:val="22"/>
              </w:rPr>
              <w:t xml:space="preserve">Perfil Profissional: </w:t>
            </w:r>
            <w:r w:rsidRPr="00556AC5">
              <w:rPr>
                <w:rFonts w:asciiTheme="minorHAnsi" w:hAnsiTheme="minorHAnsi" w:cstheme="minorHAnsi"/>
                <w:szCs w:val="22"/>
              </w:rPr>
              <w:t>TÉCNICO EM EDIFICAÇÕES</w:t>
            </w:r>
          </w:p>
        </w:tc>
      </w:tr>
      <w:tr w:rsidR="0005309D" w:rsidRPr="00556AC5" w14:paraId="4C1A9407"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D406ED" w14:textId="755B23A5" w:rsidR="0005309D" w:rsidRPr="00556AC5" w:rsidRDefault="0005309D" w:rsidP="00F36E0A">
            <w:pPr>
              <w:rPr>
                <w:rFonts w:asciiTheme="minorHAnsi" w:eastAsia="Times New Roman" w:hAnsiTheme="minorHAnsi" w:cstheme="minorHAnsi"/>
                <w:szCs w:val="22"/>
              </w:rPr>
            </w:pPr>
            <w:r w:rsidRPr="00556AC5">
              <w:rPr>
                <w:rFonts w:asciiTheme="minorHAnsi" w:hAnsiTheme="minorHAnsi" w:cstheme="minorHAnsi"/>
                <w:b/>
                <w:szCs w:val="22"/>
              </w:rPr>
              <w:t>Unidade Curricular</w:t>
            </w:r>
            <w:r w:rsidRPr="00556AC5">
              <w:rPr>
                <w:rFonts w:asciiTheme="minorHAnsi" w:hAnsiTheme="minorHAnsi" w:cstheme="minorHAnsi"/>
                <w:szCs w:val="22"/>
              </w:rPr>
              <w:t>: Gestão de Equipes em Canteiros de Obras</w:t>
            </w:r>
          </w:p>
        </w:tc>
      </w:tr>
      <w:tr w:rsidR="0005309D" w:rsidRPr="00556AC5" w14:paraId="4DC14881"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2ADB9E5" w14:textId="23A4D07C" w:rsidR="0005309D" w:rsidRPr="00556AC5" w:rsidRDefault="0005309D" w:rsidP="00F36E0A">
            <w:pPr>
              <w:rPr>
                <w:rFonts w:asciiTheme="minorHAnsi" w:hAnsiTheme="minorHAnsi" w:cstheme="minorHAnsi"/>
                <w:b/>
                <w:szCs w:val="22"/>
              </w:rPr>
            </w:pPr>
            <w:r w:rsidRPr="00556AC5">
              <w:rPr>
                <w:rFonts w:asciiTheme="minorHAnsi" w:hAnsiTheme="minorHAnsi" w:cstheme="minorHAnsi"/>
                <w:b/>
                <w:szCs w:val="22"/>
              </w:rPr>
              <w:t xml:space="preserve">Carga Horária: </w:t>
            </w:r>
            <w:r w:rsidRPr="00556AC5">
              <w:rPr>
                <w:rFonts w:asciiTheme="minorHAnsi" w:hAnsiTheme="minorHAnsi" w:cstheme="minorHAnsi"/>
                <w:bCs/>
                <w:szCs w:val="22"/>
              </w:rPr>
              <w:t>40h</w:t>
            </w:r>
          </w:p>
        </w:tc>
      </w:tr>
      <w:tr w:rsidR="0005309D" w:rsidRPr="00556AC5" w14:paraId="68F7FC16"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B074D31" w14:textId="77777777" w:rsidR="0005309D" w:rsidRPr="00556AC5" w:rsidRDefault="0005309D" w:rsidP="00F36E0A">
            <w:pPr>
              <w:jc w:val="both"/>
              <w:rPr>
                <w:rFonts w:asciiTheme="minorHAnsi" w:eastAsia="Noto Sans Symbols" w:hAnsiTheme="minorHAnsi" w:cstheme="minorHAnsi"/>
                <w:b/>
                <w:szCs w:val="22"/>
              </w:rPr>
            </w:pPr>
            <w:r w:rsidRPr="00556AC5">
              <w:rPr>
                <w:rFonts w:asciiTheme="minorHAnsi" w:hAnsiTheme="minorHAnsi" w:cstheme="minorHAnsi"/>
                <w:b/>
                <w:szCs w:val="22"/>
              </w:rPr>
              <w:t>Unidade de Competência</w:t>
            </w:r>
          </w:p>
          <w:p w14:paraId="3228F97D" w14:textId="49A5730A" w:rsidR="0005309D" w:rsidRPr="00556AC5" w:rsidRDefault="0005309D" w:rsidP="003D319E">
            <w:pPr>
              <w:pStyle w:val="PargrafodaLista"/>
              <w:numPr>
                <w:ilvl w:val="0"/>
                <w:numId w:val="27"/>
              </w:numPr>
              <w:jc w:val="both"/>
              <w:rPr>
                <w:rFonts w:asciiTheme="minorHAnsi" w:eastAsia="Times New Roman" w:hAnsiTheme="minorHAnsi" w:cstheme="minorHAnsi"/>
                <w:szCs w:val="22"/>
              </w:rPr>
            </w:pPr>
            <w:proofErr w:type="gramStart"/>
            <w:r w:rsidRPr="00556AC5">
              <w:rPr>
                <w:rFonts w:asciiTheme="minorHAnsi" w:hAnsiTheme="minorHAnsi" w:cstheme="minorHAnsi"/>
                <w:szCs w:val="22"/>
              </w:rPr>
              <w:t>F.2 :</w:t>
            </w:r>
            <w:proofErr w:type="gramEnd"/>
            <w:r w:rsidRPr="00556AC5">
              <w:rPr>
                <w:rFonts w:asciiTheme="minorHAnsi" w:hAnsiTheme="minorHAnsi" w:cstheme="minorHAnsi"/>
                <w:szCs w:val="22"/>
              </w:rPr>
              <w:t xml:space="preserve"> Realizar a gestão da execução de obras e do ciclo de vida de edificações, considerando os padrões, normas e procedimentos técnicos, de qualidade, de saúde e segurança e de meio ambiente.</w:t>
            </w:r>
          </w:p>
        </w:tc>
      </w:tr>
      <w:tr w:rsidR="0005309D" w:rsidRPr="00556AC5" w14:paraId="2E703887"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C8EC35E" w14:textId="77777777" w:rsidR="0005309D" w:rsidRPr="00556AC5" w:rsidRDefault="0005309D" w:rsidP="00F36E0A">
            <w:pPr>
              <w:pStyle w:val="NormalWeb"/>
              <w:spacing w:before="0" w:beforeAutospacing="0" w:after="0" w:afterAutospacing="0"/>
              <w:jc w:val="both"/>
              <w:rPr>
                <w:rFonts w:asciiTheme="minorHAnsi" w:hAnsiTheme="minorHAnsi" w:cstheme="minorHAnsi"/>
                <w:sz w:val="22"/>
                <w:szCs w:val="22"/>
              </w:rPr>
            </w:pPr>
            <w:r w:rsidRPr="00556AC5">
              <w:rPr>
                <w:rFonts w:asciiTheme="minorHAnsi" w:hAnsiTheme="minorHAnsi" w:cstheme="minorHAnsi"/>
                <w:b/>
                <w:sz w:val="22"/>
                <w:szCs w:val="22"/>
              </w:rPr>
              <w:t>Objetivo Geral:</w:t>
            </w:r>
            <w:r w:rsidRPr="00556AC5">
              <w:rPr>
                <w:rFonts w:asciiTheme="minorHAnsi" w:hAnsiTheme="minorHAnsi" w:cstheme="minorHAnsi"/>
                <w:sz w:val="22"/>
                <w:szCs w:val="22"/>
              </w:rPr>
              <w:t xml:space="preserve"> </w:t>
            </w:r>
          </w:p>
          <w:p w14:paraId="5BE9ABCA" w14:textId="6C99C5FF" w:rsidR="0005309D" w:rsidRPr="00556AC5" w:rsidRDefault="0005309D" w:rsidP="00F36E0A">
            <w:pPr>
              <w:pStyle w:val="NormalWeb"/>
              <w:spacing w:before="0" w:beforeAutospacing="0" w:after="0" w:afterAutospacing="0"/>
              <w:jc w:val="both"/>
              <w:rPr>
                <w:rFonts w:asciiTheme="minorHAnsi" w:eastAsia="Times New Roman" w:hAnsiTheme="minorHAnsi" w:cstheme="minorHAnsi"/>
                <w:sz w:val="22"/>
                <w:szCs w:val="22"/>
              </w:rPr>
            </w:pPr>
            <w:r w:rsidRPr="00556AC5">
              <w:rPr>
                <w:rFonts w:asciiTheme="minorHAnsi" w:hAnsiTheme="minorHAnsi" w:cstheme="minorHAnsi"/>
                <w:sz w:val="22"/>
                <w:szCs w:val="22"/>
              </w:rPr>
              <w:t>Propiciar o desenvolvimento das capacidades técnicas e socioemocionais que se aplicam ao exercício da liderança do Técnico em Edificações na gestão de equipes de trabalho na construção civil, prezando pelos princípios técnicos, éticos e de qualidade das relações interpessoais.</w:t>
            </w:r>
          </w:p>
        </w:tc>
      </w:tr>
      <w:tr w:rsidR="0005309D" w:rsidRPr="00556AC5" w14:paraId="76850CEF"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2356C36" w14:textId="77777777" w:rsidR="0005309D" w:rsidRPr="00556AC5" w:rsidRDefault="0005309D" w:rsidP="00F36E0A">
            <w:pPr>
              <w:rPr>
                <w:rFonts w:asciiTheme="minorHAnsi" w:eastAsia="Times New Roman" w:hAnsiTheme="minorHAnsi" w:cstheme="minorHAnsi"/>
                <w:szCs w:val="22"/>
              </w:rPr>
            </w:pPr>
            <w:r w:rsidRPr="00556AC5">
              <w:rPr>
                <w:rFonts w:asciiTheme="minorHAnsi" w:hAnsiTheme="minorHAnsi" w:cstheme="minorHAnsi"/>
                <w:b/>
                <w:color w:val="FFFFFF"/>
                <w:szCs w:val="22"/>
              </w:rPr>
              <w:t>Conteúdos Formativos</w:t>
            </w:r>
          </w:p>
        </w:tc>
      </w:tr>
      <w:tr w:rsidR="0005309D" w:rsidRPr="00556AC5" w14:paraId="413748AB"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94E2B4D" w14:textId="77777777" w:rsidR="0005309D" w:rsidRPr="00556AC5" w:rsidRDefault="0005309D" w:rsidP="00F36E0A">
            <w:pPr>
              <w:rPr>
                <w:rFonts w:asciiTheme="minorHAnsi" w:eastAsia="Times New Roman" w:hAnsiTheme="minorHAnsi" w:cstheme="minorHAnsi"/>
                <w:szCs w:val="22"/>
              </w:rPr>
            </w:pPr>
            <w:r w:rsidRPr="00556AC5">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6E01A30" w14:textId="77777777" w:rsidR="0005309D" w:rsidRPr="00556AC5" w:rsidRDefault="0005309D" w:rsidP="00F36E0A">
            <w:pPr>
              <w:rPr>
                <w:rFonts w:asciiTheme="minorHAnsi" w:eastAsia="Times New Roman" w:hAnsiTheme="minorHAnsi" w:cstheme="minorHAnsi"/>
                <w:szCs w:val="22"/>
              </w:rPr>
            </w:pPr>
            <w:r w:rsidRPr="00556AC5">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E598EE3" w14:textId="77777777" w:rsidR="0005309D" w:rsidRPr="00556AC5" w:rsidRDefault="0005309D" w:rsidP="00F36E0A">
            <w:pPr>
              <w:rPr>
                <w:rFonts w:asciiTheme="minorHAnsi" w:eastAsia="Times New Roman" w:hAnsiTheme="minorHAnsi" w:cstheme="minorHAnsi"/>
                <w:szCs w:val="22"/>
              </w:rPr>
            </w:pPr>
            <w:r w:rsidRPr="00556AC5">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CCB603A" w14:textId="77777777" w:rsidR="0005309D" w:rsidRPr="00556AC5" w:rsidRDefault="0005309D" w:rsidP="00F36E0A">
            <w:pPr>
              <w:rPr>
                <w:rFonts w:asciiTheme="minorHAnsi" w:eastAsia="Times New Roman" w:hAnsiTheme="minorHAnsi" w:cstheme="minorHAnsi"/>
                <w:szCs w:val="22"/>
              </w:rPr>
            </w:pPr>
            <w:r w:rsidRPr="00556AC5">
              <w:rPr>
                <w:rFonts w:asciiTheme="minorHAnsi" w:hAnsiTheme="minorHAnsi" w:cstheme="minorHAnsi"/>
                <w:b/>
                <w:szCs w:val="22"/>
              </w:rPr>
              <w:t>Conhecimentos</w:t>
            </w:r>
          </w:p>
        </w:tc>
      </w:tr>
      <w:tr w:rsidR="0005309D" w:rsidRPr="00556AC5" w14:paraId="7A2AFAA9" w14:textId="77777777" w:rsidTr="00F36E0A">
        <w:trPr>
          <w:trHeight w:val="408"/>
        </w:trPr>
        <w:tc>
          <w:tcPr>
            <w:tcW w:w="191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0EB996C" w14:textId="1D03C965" w:rsidR="0005309D" w:rsidRPr="00556AC5" w:rsidRDefault="0005309D" w:rsidP="00F36E0A">
            <w:pPr>
              <w:rPr>
                <w:rFonts w:asciiTheme="minorHAnsi" w:hAnsiTheme="minorHAnsi" w:cstheme="minorHAnsi"/>
                <w:b/>
                <w:szCs w:val="22"/>
              </w:rPr>
            </w:pPr>
            <w:r w:rsidRPr="00556AC5">
              <w:rPr>
                <w:rFonts w:asciiTheme="minorHAnsi" w:hAnsiTheme="minorHAnsi" w:cstheme="minorHAnsi"/>
                <w:szCs w:val="22"/>
              </w:rPr>
              <w:t>2.1 Coordenar equipes de trabalho na execução de obras de edificações.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9697AC8" w14:textId="3FADF52E" w:rsidR="0005309D" w:rsidRPr="00556AC5" w:rsidRDefault="0005309D" w:rsidP="00F36E0A">
            <w:pPr>
              <w:rPr>
                <w:rFonts w:asciiTheme="minorHAnsi" w:hAnsiTheme="minorHAnsi" w:cstheme="minorHAnsi"/>
                <w:b/>
                <w:szCs w:val="22"/>
              </w:rPr>
            </w:pPr>
            <w:r w:rsidRPr="00556AC5">
              <w:rPr>
                <w:rFonts w:asciiTheme="minorHAnsi" w:hAnsiTheme="minorHAnsi" w:cstheme="minorHAnsi"/>
                <w:szCs w:val="22"/>
              </w:rPr>
              <w:t>2.1.1 Considerando os diferentes perfis individuais dos trabalhadores que constituem as equipes de trabalho.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69F3739" w14:textId="77777777" w:rsidR="0005309D" w:rsidRPr="00556AC5" w:rsidRDefault="0005309D" w:rsidP="003D319E">
            <w:pPr>
              <w:pStyle w:val="PargrafodaLista"/>
              <w:numPr>
                <w:ilvl w:val="0"/>
                <w:numId w:val="31"/>
              </w:numPr>
              <w:rPr>
                <w:rFonts w:asciiTheme="minorHAnsi" w:hAnsiTheme="minorHAnsi" w:cstheme="minorHAnsi"/>
                <w:b/>
                <w:szCs w:val="22"/>
              </w:rPr>
            </w:pPr>
            <w:r w:rsidRPr="00556AC5">
              <w:rPr>
                <w:rFonts w:asciiTheme="minorHAnsi" w:hAnsiTheme="minorHAnsi" w:cstheme="minorHAnsi"/>
                <w:szCs w:val="22"/>
              </w:rPr>
              <w:t xml:space="preserve">Reconhecer os tipos e perfis de trabalhadores demandados para as diferentes etapas e processos de execução de projetos de obras de edificações. </w:t>
            </w:r>
          </w:p>
          <w:p w14:paraId="7F15E9C0" w14:textId="49F70604" w:rsidR="0005309D" w:rsidRPr="00556AC5" w:rsidRDefault="0005309D" w:rsidP="003D319E">
            <w:pPr>
              <w:pStyle w:val="PargrafodaLista"/>
              <w:numPr>
                <w:ilvl w:val="0"/>
                <w:numId w:val="31"/>
              </w:numPr>
              <w:rPr>
                <w:rFonts w:asciiTheme="minorHAnsi" w:hAnsiTheme="minorHAnsi" w:cstheme="minorHAnsi"/>
                <w:b/>
                <w:szCs w:val="22"/>
              </w:rPr>
            </w:pPr>
            <w:r w:rsidRPr="00556AC5">
              <w:rPr>
                <w:rFonts w:asciiTheme="minorHAnsi" w:hAnsiTheme="minorHAnsi" w:cstheme="minorHAnsi"/>
                <w:szCs w:val="22"/>
              </w:rPr>
              <w:t xml:space="preserve">Avaliar a equipe de trabalho quanto à adequação do perfil de seus integrantes às características e necessidades das atividades, etapas e processos de </w:t>
            </w:r>
            <w:r w:rsidRPr="00556AC5">
              <w:rPr>
                <w:rFonts w:asciiTheme="minorHAnsi" w:hAnsiTheme="minorHAnsi" w:cstheme="minorHAnsi"/>
                <w:szCs w:val="22"/>
              </w:rPr>
              <w:lastRenderedPageBreak/>
              <w:t>construção em questão.</w:t>
            </w: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1AC55A0"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lastRenderedPageBreak/>
              <w:t xml:space="preserve">1 Controle Emocional no Trabalho </w:t>
            </w:r>
          </w:p>
          <w:p w14:paraId="015F42A9"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1.1 Perceber, avaliar e expressar emoções no trabalho </w:t>
            </w:r>
          </w:p>
          <w:p w14:paraId="43E2AB9D"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1.2 Fatores internos e externos que impactam as emoções no trabalho 1.3 Autoconsciência e autoconfiança </w:t>
            </w:r>
          </w:p>
          <w:p w14:paraId="187A9EF0"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2 Os Desafios do Trabalho em Equipe </w:t>
            </w:r>
          </w:p>
          <w:p w14:paraId="5671F620"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2.1 A subjetividade na percepção e no julgamento de ideias, opiniões e comportamentos </w:t>
            </w:r>
          </w:p>
          <w:p w14:paraId="1E79373C"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2.2 Senso de equipe </w:t>
            </w:r>
          </w:p>
          <w:p w14:paraId="2307D16D"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2.3 A construção da sinergia em equipes de trabalho </w:t>
            </w:r>
          </w:p>
          <w:p w14:paraId="79D50366"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lastRenderedPageBreak/>
              <w:t xml:space="preserve">2.4 A valorização do outro </w:t>
            </w:r>
          </w:p>
          <w:p w14:paraId="5F85920A" w14:textId="7DF9F911" w:rsidR="0005309D" w:rsidRPr="00556AC5" w:rsidRDefault="0005309D" w:rsidP="00F36E0A">
            <w:pPr>
              <w:rPr>
                <w:rFonts w:asciiTheme="minorHAnsi" w:hAnsiTheme="minorHAnsi" w:cstheme="minorHAnsi"/>
                <w:szCs w:val="22"/>
              </w:rPr>
            </w:pPr>
            <w:r w:rsidRPr="00556AC5">
              <w:rPr>
                <w:rFonts w:asciiTheme="minorHAnsi" w:hAnsiTheme="minorHAnsi" w:cstheme="minorHAnsi"/>
                <w:szCs w:val="22"/>
              </w:rPr>
              <w:t>3 Engajamento e Cooperação nas Relações Profissionais</w:t>
            </w:r>
          </w:p>
          <w:p w14:paraId="4DE929E6"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3.1 O papel da amabilidade </w:t>
            </w:r>
          </w:p>
          <w:p w14:paraId="67411704"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3.2 Estratégias para o engajamento e a cooperação </w:t>
            </w:r>
          </w:p>
          <w:p w14:paraId="6B4A13E0"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3.3 Benefícios do engajamento e da cooperação no trabalho </w:t>
            </w:r>
          </w:p>
          <w:p w14:paraId="3C0DEC46" w14:textId="7D2E10DE"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4 Feedback </w:t>
            </w:r>
          </w:p>
          <w:p w14:paraId="7B7C3D46"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4.1 Conceito e finalidade 4.2 Estratégias, métodos e técnicas de feedback 4.3 Tipos de feedback: formal, informal; individual e coletivo; positivo e negativo </w:t>
            </w:r>
          </w:p>
          <w:p w14:paraId="1D272553"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4.4 A importância do feedback e sua relação com a motivação </w:t>
            </w:r>
          </w:p>
          <w:p w14:paraId="70C205E5"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4.5 Papéis e responsabilidades </w:t>
            </w:r>
          </w:p>
          <w:p w14:paraId="182EA07E" w14:textId="4FCFC4E9"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5 Gestão de Conflitos </w:t>
            </w:r>
          </w:p>
          <w:p w14:paraId="7E543CBC"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5.1 Conceito e tipos de conflitos nas organizações </w:t>
            </w:r>
          </w:p>
          <w:p w14:paraId="37E710E0"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5.2 Visões sobre conflito nas organizações </w:t>
            </w:r>
          </w:p>
          <w:p w14:paraId="47384AD6" w14:textId="6014C30C"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5.3 Níveis de conflitos </w:t>
            </w:r>
            <w:r w:rsidR="005F49C7" w:rsidRPr="00556AC5">
              <w:rPr>
                <w:rFonts w:asciiTheme="minorHAnsi" w:hAnsiTheme="minorHAnsi" w:cstheme="minorHAnsi"/>
                <w:szCs w:val="22"/>
              </w:rPr>
              <w:t>nas organizações</w:t>
            </w:r>
            <w:r w:rsidRPr="00556AC5">
              <w:rPr>
                <w:rFonts w:asciiTheme="minorHAnsi" w:hAnsiTheme="minorHAnsi" w:cstheme="minorHAnsi"/>
                <w:szCs w:val="22"/>
              </w:rPr>
              <w:t xml:space="preserve"> </w:t>
            </w:r>
          </w:p>
          <w:p w14:paraId="54EB61A5"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5.4 Conflitos de papéis e responsabilidades </w:t>
            </w:r>
          </w:p>
          <w:p w14:paraId="610EF401"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5.5 Consequências dos conflitos para o clima e desempenho coletivos 5.6 Técnicas de administração de conflitos </w:t>
            </w:r>
          </w:p>
          <w:p w14:paraId="28502952" w14:textId="77777777" w:rsidR="005F49C7"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5.7 Negociação: estratégias e etapas </w:t>
            </w:r>
          </w:p>
          <w:p w14:paraId="11A51CC4"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5.8 Penalidades, premiações e promoções 6 Motivação e Condução de </w:t>
            </w:r>
            <w:r w:rsidRPr="00556AC5">
              <w:rPr>
                <w:rFonts w:asciiTheme="minorHAnsi" w:hAnsiTheme="minorHAnsi" w:cstheme="minorHAnsi"/>
                <w:szCs w:val="22"/>
              </w:rPr>
              <w:lastRenderedPageBreak/>
              <w:t xml:space="preserve">Equipes de Trabalho 6.1 Conceitos de motivação </w:t>
            </w:r>
          </w:p>
          <w:p w14:paraId="60445E86"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6.2 Teorias da motivação 6.3 Satisfação no trabalho </w:t>
            </w:r>
          </w:p>
          <w:p w14:paraId="0D19DB0A" w14:textId="064D5862" w:rsidR="0005309D" w:rsidRPr="00556AC5" w:rsidRDefault="0005309D" w:rsidP="00F36E0A">
            <w:pPr>
              <w:rPr>
                <w:rFonts w:asciiTheme="minorHAnsi" w:hAnsiTheme="minorHAnsi" w:cstheme="minorHAnsi"/>
                <w:szCs w:val="22"/>
              </w:rPr>
            </w:pPr>
            <w:r w:rsidRPr="00556AC5">
              <w:rPr>
                <w:rFonts w:asciiTheme="minorHAnsi" w:hAnsiTheme="minorHAnsi" w:cstheme="minorHAnsi"/>
                <w:szCs w:val="22"/>
              </w:rPr>
              <w:t>6.4 Trabalho em equipe</w:t>
            </w:r>
          </w:p>
          <w:p w14:paraId="362E6900"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6.5 Reconhecimento </w:t>
            </w:r>
          </w:p>
          <w:p w14:paraId="1C8636DB"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6.6 Processo de inovação como fator de motivação </w:t>
            </w:r>
          </w:p>
          <w:p w14:paraId="0B50DA8D" w14:textId="1277E483"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6.7 Relação motivação x desempenho </w:t>
            </w:r>
          </w:p>
          <w:p w14:paraId="7B9EB44D"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6.8 A motivação como fator de engajamento </w:t>
            </w:r>
          </w:p>
          <w:p w14:paraId="02C7741C"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6.9 Processos e ferramentas para monitoramento e avaliação de desempenho de equipes 6.10 Processo de delegação </w:t>
            </w:r>
          </w:p>
          <w:p w14:paraId="6A9C7879"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6.11 Condução de reuniões </w:t>
            </w:r>
          </w:p>
          <w:p w14:paraId="527C6F9F"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7 Comunicação Eficaz 7.1 Conceito </w:t>
            </w:r>
          </w:p>
          <w:p w14:paraId="5E43492A"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7.2 Fatores que influenciam a comunicação eficaz </w:t>
            </w:r>
          </w:p>
          <w:p w14:paraId="71477B37"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7.2.1 Clareza </w:t>
            </w:r>
          </w:p>
          <w:p w14:paraId="11B21B12"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7.2.2 Objetividade </w:t>
            </w:r>
          </w:p>
          <w:p w14:paraId="412DC503"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7.2.3 Disponibilidade e abertura para ouvir </w:t>
            </w:r>
          </w:p>
          <w:p w14:paraId="5B267FB3"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7.2.4 Condições do interlocutor </w:t>
            </w:r>
          </w:p>
          <w:p w14:paraId="1CD9A9C4"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7.3 Canais de comunicação </w:t>
            </w:r>
          </w:p>
          <w:p w14:paraId="2C43EC27"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7.4 Ruídos na comunicação </w:t>
            </w:r>
          </w:p>
          <w:p w14:paraId="31F0D31B"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7.5 Benefícios da comunicação eficaz </w:t>
            </w:r>
          </w:p>
          <w:p w14:paraId="1A26A1AA"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8 A Diversidade nas Organizações e no Trabalho em Equipe 8.1 Relações humanas no trabalho 8.2 Perfis e diferenças individuais – demográficas, inteligências, habilidades, personalidade, físicas, econômicas, de gênero, psíquicas, cognitivas, emocionais, afetivas e espirituais </w:t>
            </w:r>
          </w:p>
          <w:p w14:paraId="60A513AA" w14:textId="37F0562C"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lastRenderedPageBreak/>
              <w:t xml:space="preserve">8.3 Diversidade </w:t>
            </w:r>
          </w:p>
          <w:p w14:paraId="428FF95C" w14:textId="7EDF8959" w:rsidR="0005309D" w:rsidRPr="00556AC5" w:rsidRDefault="0005309D" w:rsidP="00F36E0A">
            <w:pPr>
              <w:rPr>
                <w:rFonts w:asciiTheme="minorHAnsi" w:hAnsiTheme="minorHAnsi" w:cstheme="minorHAnsi"/>
                <w:szCs w:val="22"/>
              </w:rPr>
            </w:pPr>
            <w:r w:rsidRPr="00556AC5">
              <w:rPr>
                <w:rFonts w:asciiTheme="minorHAnsi" w:hAnsiTheme="minorHAnsi" w:cstheme="minorHAnsi"/>
                <w:szCs w:val="22"/>
              </w:rPr>
              <w:t>8.3.1 Plano Nacional de Promoção da Cidadania e Direitos Humanos</w:t>
            </w:r>
          </w:p>
          <w:p w14:paraId="51743335"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8.3.2 LGBTS </w:t>
            </w:r>
          </w:p>
          <w:p w14:paraId="51C8BE38"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8.3.3 Estatuto da Igualdade Racial </w:t>
            </w:r>
          </w:p>
          <w:p w14:paraId="46C88666"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8.3.4 Estatuto da Pessoa com Deficiência </w:t>
            </w:r>
          </w:p>
          <w:p w14:paraId="3C1758BD"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8.4 Clima Organizacional 9 Liderança na Gestão de Pessoas na Construção Civil </w:t>
            </w:r>
          </w:p>
          <w:p w14:paraId="29928109"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9.1 Conceitos </w:t>
            </w:r>
          </w:p>
          <w:p w14:paraId="11D4501D"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9.2 Estilos de liderança 9.2.1 Autocrática </w:t>
            </w:r>
          </w:p>
          <w:p w14:paraId="670E6DA8"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9.2.2 Democrática </w:t>
            </w:r>
          </w:p>
          <w:p w14:paraId="030AA487"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9.2.3 Liberal </w:t>
            </w:r>
          </w:p>
          <w:p w14:paraId="76525D89"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9.3 Papel do Líder – Técnico em Edificações 9.3.1 Na comunicação nas e com as equipes de trabalho </w:t>
            </w:r>
          </w:p>
          <w:p w14:paraId="087C151B"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9.3.2 Na promoção da ética e cidadania </w:t>
            </w:r>
          </w:p>
          <w:p w14:paraId="5F1823CC"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9.3.3 No desenvolvimento de equipes; </w:t>
            </w:r>
            <w:proofErr w:type="gramStart"/>
            <w:r w:rsidRPr="00556AC5">
              <w:rPr>
                <w:rFonts w:asciiTheme="minorHAnsi" w:hAnsiTheme="minorHAnsi" w:cstheme="minorHAnsi"/>
                <w:szCs w:val="22"/>
              </w:rPr>
              <w:t>Na</w:t>
            </w:r>
            <w:proofErr w:type="gramEnd"/>
            <w:r w:rsidRPr="00556AC5">
              <w:rPr>
                <w:rFonts w:asciiTheme="minorHAnsi" w:hAnsiTheme="minorHAnsi" w:cstheme="minorHAnsi"/>
                <w:szCs w:val="22"/>
              </w:rPr>
              <w:t xml:space="preserve"> produtividade das equipes </w:t>
            </w:r>
          </w:p>
          <w:p w14:paraId="08EAC4AE"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9.4 Administração e Liderança </w:t>
            </w:r>
          </w:p>
          <w:p w14:paraId="49021F9A"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9.5 Poder x Liderança 9.6 Confiança e liderança 9.7 Influência da liderança no comportamento, na integração e na sinergia das equipes de trabalho 9.8 O líder na delegação de tarefas e responsabilidades </w:t>
            </w:r>
          </w:p>
          <w:p w14:paraId="4EFC5753"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9.8.1 Clareza e objetividade </w:t>
            </w:r>
          </w:p>
          <w:p w14:paraId="6C5D43E9"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9.8.2 Ferramentas de apoio e controle: 5s; 5W2H </w:t>
            </w:r>
          </w:p>
          <w:p w14:paraId="02A64EBE"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9.9 Organograma; Fluxograma de Processos </w:t>
            </w:r>
          </w:p>
          <w:p w14:paraId="2236AC27"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9.10 Instruções de Trabalho </w:t>
            </w:r>
          </w:p>
          <w:p w14:paraId="4269B436"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9.10.1 Administração do tempo </w:t>
            </w:r>
          </w:p>
          <w:p w14:paraId="1D5991E9" w14:textId="26771B94" w:rsidR="0005309D" w:rsidRPr="00556AC5" w:rsidRDefault="0005309D" w:rsidP="00F36E0A">
            <w:pPr>
              <w:rPr>
                <w:rFonts w:asciiTheme="minorHAnsi" w:hAnsiTheme="minorHAnsi" w:cstheme="minorHAnsi"/>
                <w:szCs w:val="22"/>
              </w:rPr>
            </w:pPr>
            <w:r w:rsidRPr="00556AC5">
              <w:rPr>
                <w:rFonts w:asciiTheme="minorHAnsi" w:hAnsiTheme="minorHAnsi" w:cstheme="minorHAnsi"/>
                <w:szCs w:val="22"/>
              </w:rPr>
              <w:lastRenderedPageBreak/>
              <w:t>9.10.2 Planejamento</w:t>
            </w:r>
          </w:p>
          <w:p w14:paraId="0AC39FC3" w14:textId="77777777" w:rsidR="00556AC5" w:rsidRPr="00556AC5" w:rsidRDefault="0005309D" w:rsidP="00F36E0A">
            <w:pPr>
              <w:rPr>
                <w:rFonts w:asciiTheme="minorHAnsi" w:hAnsiTheme="minorHAnsi" w:cstheme="minorHAnsi"/>
                <w:szCs w:val="22"/>
              </w:rPr>
            </w:pPr>
            <w:r w:rsidRPr="00556AC5">
              <w:rPr>
                <w:rFonts w:asciiTheme="minorHAnsi" w:hAnsiTheme="minorHAnsi" w:cstheme="minorHAnsi"/>
                <w:szCs w:val="22"/>
              </w:rPr>
              <w:t xml:space="preserve">9.10.3 Indicadores de desempenho </w:t>
            </w:r>
          </w:p>
          <w:p w14:paraId="69E7BC2D" w14:textId="6C336557" w:rsidR="0005309D" w:rsidRPr="00556AC5" w:rsidRDefault="0005309D" w:rsidP="00F36E0A">
            <w:pPr>
              <w:rPr>
                <w:rFonts w:asciiTheme="minorHAnsi" w:hAnsiTheme="minorHAnsi" w:cstheme="minorHAnsi"/>
                <w:b/>
                <w:szCs w:val="22"/>
              </w:rPr>
            </w:pPr>
            <w:r w:rsidRPr="00556AC5">
              <w:rPr>
                <w:rFonts w:asciiTheme="minorHAnsi" w:hAnsiTheme="minorHAnsi" w:cstheme="minorHAnsi"/>
                <w:szCs w:val="22"/>
              </w:rPr>
              <w:t>10 Coordenação de Equipes na Execução de Projetos de Edificações 10.1 Definição de tipos e perfis de trabalhadores 10.2 Características e necessidades de obras de edificações</w:t>
            </w:r>
          </w:p>
        </w:tc>
      </w:tr>
      <w:tr w:rsidR="0005309D" w:rsidRPr="00556AC5" w14:paraId="1DB37DDB"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DDF304F" w14:textId="77777777" w:rsidR="0005309D" w:rsidRPr="00556AC5" w:rsidRDefault="0005309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64D3DE9" w14:textId="28298A77" w:rsidR="0005309D" w:rsidRPr="00556AC5" w:rsidRDefault="0005309D" w:rsidP="00F36E0A">
            <w:pPr>
              <w:rPr>
                <w:rFonts w:asciiTheme="minorHAnsi" w:hAnsiTheme="minorHAnsi" w:cstheme="minorHAnsi"/>
                <w:b/>
                <w:szCs w:val="22"/>
              </w:rPr>
            </w:pPr>
            <w:r w:rsidRPr="00556AC5">
              <w:rPr>
                <w:rFonts w:asciiTheme="minorHAnsi" w:hAnsiTheme="minorHAnsi" w:cstheme="minorHAnsi"/>
                <w:szCs w:val="22"/>
              </w:rPr>
              <w:t>2.1.2 Considerando os pressupostos que organizam e asseguram a eficácia dos processos de comunicação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119F001" w14:textId="77777777" w:rsidR="0005309D" w:rsidRPr="00556AC5" w:rsidRDefault="0005309D" w:rsidP="003D319E">
            <w:pPr>
              <w:pStyle w:val="PargrafodaLista"/>
              <w:numPr>
                <w:ilvl w:val="0"/>
                <w:numId w:val="50"/>
              </w:numPr>
              <w:rPr>
                <w:rFonts w:asciiTheme="minorHAnsi" w:hAnsiTheme="minorHAnsi" w:cstheme="minorHAnsi"/>
                <w:b/>
                <w:szCs w:val="22"/>
              </w:rPr>
            </w:pPr>
            <w:r w:rsidRPr="00556AC5">
              <w:rPr>
                <w:rFonts w:asciiTheme="minorHAnsi" w:hAnsiTheme="minorHAnsi" w:cstheme="minorHAnsi"/>
                <w:szCs w:val="22"/>
              </w:rPr>
              <w:t xml:space="preserve">Reconhecer a estrutura, a organização e os pressupostos da comunicação eficaz e sua aplicação na liderança de equipes na construção civil. </w:t>
            </w:r>
          </w:p>
          <w:p w14:paraId="6C4CED1B" w14:textId="2E6F82AE" w:rsidR="0005309D" w:rsidRPr="00556AC5" w:rsidRDefault="0005309D" w:rsidP="003D319E">
            <w:pPr>
              <w:pStyle w:val="PargrafodaLista"/>
              <w:numPr>
                <w:ilvl w:val="0"/>
                <w:numId w:val="50"/>
              </w:numPr>
              <w:rPr>
                <w:rFonts w:asciiTheme="minorHAnsi" w:hAnsiTheme="minorHAnsi" w:cstheme="minorHAnsi"/>
                <w:b/>
                <w:szCs w:val="22"/>
              </w:rPr>
            </w:pPr>
            <w:r w:rsidRPr="00556AC5">
              <w:rPr>
                <w:rFonts w:asciiTheme="minorHAnsi" w:hAnsiTheme="minorHAnsi" w:cstheme="minorHAnsi"/>
                <w:szCs w:val="22"/>
              </w:rPr>
              <w:t>Comunicar -se de forma assertiva e eficaz com as equipes de trabalho, considerando diferentes necessidades e circunstâncias.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5E31205D" w14:textId="77777777" w:rsidR="0005309D" w:rsidRPr="00556AC5" w:rsidRDefault="0005309D" w:rsidP="00F36E0A">
            <w:pPr>
              <w:rPr>
                <w:rFonts w:asciiTheme="minorHAnsi" w:hAnsiTheme="minorHAnsi" w:cstheme="minorHAnsi"/>
                <w:b/>
                <w:szCs w:val="22"/>
              </w:rPr>
            </w:pPr>
          </w:p>
        </w:tc>
      </w:tr>
      <w:tr w:rsidR="0005309D" w:rsidRPr="00556AC5" w14:paraId="64A0CEDE"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9F00DE2" w14:textId="77777777" w:rsidR="0005309D" w:rsidRPr="00556AC5" w:rsidRDefault="0005309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95149FA" w14:textId="40057222" w:rsidR="0005309D" w:rsidRPr="00556AC5" w:rsidRDefault="0005309D" w:rsidP="00F36E0A">
            <w:pPr>
              <w:rPr>
                <w:rFonts w:asciiTheme="minorHAnsi" w:hAnsiTheme="minorHAnsi" w:cstheme="minorHAnsi"/>
                <w:b/>
                <w:szCs w:val="22"/>
              </w:rPr>
            </w:pPr>
            <w:r w:rsidRPr="00556AC5">
              <w:rPr>
                <w:rFonts w:asciiTheme="minorHAnsi" w:hAnsiTheme="minorHAnsi" w:cstheme="minorHAnsi"/>
                <w:szCs w:val="22"/>
              </w:rPr>
              <w:t>2.1.3 Considerando os princípios e fundamentos da liderança que se aplicam à coordenação de equipes na construção civil.</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E3F32E1" w14:textId="77777777" w:rsidR="0005309D" w:rsidRPr="00556AC5" w:rsidRDefault="0005309D" w:rsidP="003D319E">
            <w:pPr>
              <w:pStyle w:val="PargrafodaLista"/>
              <w:numPr>
                <w:ilvl w:val="0"/>
                <w:numId w:val="51"/>
              </w:numPr>
              <w:rPr>
                <w:rFonts w:asciiTheme="minorHAnsi" w:hAnsiTheme="minorHAnsi" w:cstheme="minorHAnsi"/>
                <w:b/>
                <w:szCs w:val="22"/>
              </w:rPr>
            </w:pPr>
            <w:r w:rsidRPr="00556AC5">
              <w:rPr>
                <w:rFonts w:asciiTheme="minorHAnsi" w:hAnsiTheme="minorHAnsi" w:cstheme="minorHAnsi"/>
                <w:szCs w:val="22"/>
              </w:rPr>
              <w:t xml:space="preserve">Reconhecer os princípios e fundamentos da liderança que se aplicam à gestão de equipes multidisciplinares na construção civil. </w:t>
            </w:r>
          </w:p>
          <w:p w14:paraId="1E8FE279" w14:textId="170851E0" w:rsidR="0005309D" w:rsidRPr="00556AC5" w:rsidRDefault="0005309D" w:rsidP="003D319E">
            <w:pPr>
              <w:pStyle w:val="PargrafodaLista"/>
              <w:numPr>
                <w:ilvl w:val="0"/>
                <w:numId w:val="51"/>
              </w:numPr>
              <w:rPr>
                <w:rFonts w:asciiTheme="minorHAnsi" w:hAnsiTheme="minorHAnsi" w:cstheme="minorHAnsi"/>
                <w:b/>
                <w:szCs w:val="22"/>
              </w:rPr>
            </w:pPr>
            <w:r w:rsidRPr="00556AC5">
              <w:rPr>
                <w:rFonts w:asciiTheme="minorHAnsi" w:hAnsiTheme="minorHAnsi" w:cstheme="minorHAnsi"/>
                <w:szCs w:val="22"/>
              </w:rPr>
              <w:t>Reconhecer o papel, as responsabilidades e os limites do técnico em edificações como líder na gestão de equipes na construção civil.</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0F00FF4" w14:textId="77777777" w:rsidR="0005309D" w:rsidRPr="00556AC5" w:rsidRDefault="0005309D" w:rsidP="00F36E0A">
            <w:pPr>
              <w:rPr>
                <w:rFonts w:asciiTheme="minorHAnsi" w:hAnsiTheme="minorHAnsi" w:cstheme="minorHAnsi"/>
                <w:b/>
                <w:szCs w:val="22"/>
              </w:rPr>
            </w:pPr>
          </w:p>
        </w:tc>
      </w:tr>
      <w:tr w:rsidR="0005309D" w:rsidRPr="00556AC5" w14:paraId="47A45D1F"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82D0294" w14:textId="77777777" w:rsidR="0005309D" w:rsidRPr="00556AC5" w:rsidRDefault="0005309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1C898C5" w14:textId="36BAA80C" w:rsidR="0005309D" w:rsidRPr="00556AC5" w:rsidRDefault="0005309D" w:rsidP="00F36E0A">
            <w:pPr>
              <w:rPr>
                <w:rFonts w:asciiTheme="minorHAnsi" w:hAnsiTheme="minorHAnsi" w:cstheme="minorHAnsi"/>
                <w:b/>
                <w:szCs w:val="22"/>
              </w:rPr>
            </w:pPr>
            <w:r w:rsidRPr="00556AC5">
              <w:rPr>
                <w:rFonts w:asciiTheme="minorHAnsi" w:hAnsiTheme="minorHAnsi" w:cstheme="minorHAnsi"/>
                <w:szCs w:val="22"/>
              </w:rPr>
              <w:t xml:space="preserve">2.1.4 Considerando as técnicas e </w:t>
            </w:r>
            <w:r w:rsidRPr="00556AC5">
              <w:rPr>
                <w:rFonts w:asciiTheme="minorHAnsi" w:hAnsiTheme="minorHAnsi" w:cstheme="minorHAnsi"/>
                <w:szCs w:val="22"/>
              </w:rPr>
              <w:lastRenderedPageBreak/>
              <w:t>métodos empregados na motivação e na condução de equipes de trabalho na construção civil.</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721651C" w14:textId="77777777" w:rsidR="0005309D" w:rsidRPr="00556AC5" w:rsidRDefault="0005309D" w:rsidP="003D319E">
            <w:pPr>
              <w:pStyle w:val="PargrafodaLista"/>
              <w:numPr>
                <w:ilvl w:val="0"/>
                <w:numId w:val="52"/>
              </w:numPr>
              <w:rPr>
                <w:rFonts w:asciiTheme="minorHAnsi" w:hAnsiTheme="minorHAnsi" w:cstheme="minorHAnsi"/>
                <w:b/>
                <w:szCs w:val="22"/>
              </w:rPr>
            </w:pPr>
            <w:r w:rsidRPr="00556AC5">
              <w:rPr>
                <w:rFonts w:asciiTheme="minorHAnsi" w:hAnsiTheme="minorHAnsi" w:cstheme="minorHAnsi"/>
                <w:szCs w:val="22"/>
              </w:rPr>
              <w:lastRenderedPageBreak/>
              <w:t xml:space="preserve">Reconhecer os diferentes </w:t>
            </w:r>
            <w:r w:rsidRPr="00556AC5">
              <w:rPr>
                <w:rFonts w:asciiTheme="minorHAnsi" w:hAnsiTheme="minorHAnsi" w:cstheme="minorHAnsi"/>
                <w:szCs w:val="22"/>
              </w:rPr>
              <w:lastRenderedPageBreak/>
              <w:t xml:space="preserve">métodos e estratégias motivacionais empregadas na liderança de equipes de trabalho. </w:t>
            </w:r>
          </w:p>
          <w:p w14:paraId="54675635" w14:textId="77777777" w:rsidR="0005309D" w:rsidRPr="00556AC5" w:rsidRDefault="0005309D" w:rsidP="003D319E">
            <w:pPr>
              <w:pStyle w:val="PargrafodaLista"/>
              <w:numPr>
                <w:ilvl w:val="0"/>
                <w:numId w:val="52"/>
              </w:numPr>
              <w:rPr>
                <w:rFonts w:asciiTheme="minorHAnsi" w:hAnsiTheme="minorHAnsi" w:cstheme="minorHAnsi"/>
                <w:b/>
                <w:szCs w:val="22"/>
              </w:rPr>
            </w:pPr>
            <w:r w:rsidRPr="00556AC5">
              <w:rPr>
                <w:rFonts w:asciiTheme="minorHAnsi" w:hAnsiTheme="minorHAnsi" w:cstheme="minorHAnsi"/>
                <w:szCs w:val="22"/>
              </w:rPr>
              <w:t xml:space="preserve">Definir ações e processos capazes de contribuir com a motivação das pessoas, o fortalecimento das equipes e a melhoria do clima organizacional. </w:t>
            </w:r>
          </w:p>
          <w:p w14:paraId="47998F77" w14:textId="45770051" w:rsidR="0005309D" w:rsidRPr="00556AC5" w:rsidRDefault="0005309D" w:rsidP="003D319E">
            <w:pPr>
              <w:pStyle w:val="PargrafodaLista"/>
              <w:numPr>
                <w:ilvl w:val="0"/>
                <w:numId w:val="52"/>
              </w:numPr>
              <w:rPr>
                <w:rFonts w:asciiTheme="minorHAnsi" w:hAnsiTheme="minorHAnsi" w:cstheme="minorHAnsi"/>
                <w:b/>
                <w:szCs w:val="22"/>
              </w:rPr>
            </w:pPr>
            <w:r w:rsidRPr="00556AC5">
              <w:rPr>
                <w:rFonts w:asciiTheme="minorHAnsi" w:hAnsiTheme="minorHAnsi" w:cstheme="minorHAnsi"/>
                <w:szCs w:val="22"/>
              </w:rPr>
              <w:t>Implementar ações e processos que promovam a motivação das pessoas e equipes e contribuam com a manutenção de um clima organizacional favorável e direcionado para a produtividade.</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9219029" w14:textId="77777777" w:rsidR="0005309D" w:rsidRPr="00556AC5" w:rsidRDefault="0005309D" w:rsidP="00F36E0A">
            <w:pPr>
              <w:rPr>
                <w:rFonts w:asciiTheme="minorHAnsi" w:hAnsiTheme="minorHAnsi" w:cstheme="minorHAnsi"/>
                <w:b/>
                <w:szCs w:val="22"/>
              </w:rPr>
            </w:pPr>
          </w:p>
        </w:tc>
      </w:tr>
      <w:tr w:rsidR="0005309D" w:rsidRPr="00556AC5" w14:paraId="35860E8F"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7953B24" w14:textId="77777777" w:rsidR="0005309D" w:rsidRPr="00556AC5" w:rsidRDefault="0005309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30A957F" w14:textId="26B0920E" w:rsidR="0005309D" w:rsidRPr="00556AC5" w:rsidRDefault="0005309D" w:rsidP="00F36E0A">
            <w:pPr>
              <w:rPr>
                <w:rFonts w:asciiTheme="minorHAnsi" w:hAnsiTheme="minorHAnsi" w:cstheme="minorHAnsi"/>
                <w:b/>
                <w:szCs w:val="22"/>
              </w:rPr>
            </w:pPr>
            <w:r w:rsidRPr="00556AC5">
              <w:rPr>
                <w:rFonts w:asciiTheme="minorHAnsi" w:hAnsiTheme="minorHAnsi" w:cstheme="minorHAnsi"/>
                <w:szCs w:val="22"/>
              </w:rPr>
              <w:t>2.1.5 Acompanhando o desempenho das equipes no desenvolvimento de suas atividades.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6922632" w14:textId="77777777" w:rsidR="0005309D" w:rsidRPr="00556AC5" w:rsidRDefault="0005309D" w:rsidP="003D319E">
            <w:pPr>
              <w:pStyle w:val="PargrafodaLista"/>
              <w:numPr>
                <w:ilvl w:val="0"/>
                <w:numId w:val="53"/>
              </w:numPr>
              <w:rPr>
                <w:rFonts w:asciiTheme="minorHAnsi" w:hAnsiTheme="minorHAnsi" w:cstheme="minorHAnsi"/>
                <w:b/>
                <w:szCs w:val="22"/>
              </w:rPr>
            </w:pPr>
            <w:r w:rsidRPr="00556AC5">
              <w:rPr>
                <w:rFonts w:asciiTheme="minorHAnsi" w:hAnsiTheme="minorHAnsi" w:cstheme="minorHAnsi"/>
                <w:szCs w:val="22"/>
              </w:rPr>
              <w:t xml:space="preserve">Selecionar os indicadores e as ferramentas de controle que melhor se aplicam ao acompanhamento e monitoramento de suas equipes no atendimento dos padrões de desempenho e no alcance das metas de produtividade estabelecidas. </w:t>
            </w:r>
          </w:p>
          <w:p w14:paraId="23F461E1" w14:textId="77777777" w:rsidR="0005309D" w:rsidRPr="00556AC5" w:rsidRDefault="0005309D" w:rsidP="003D319E">
            <w:pPr>
              <w:pStyle w:val="PargrafodaLista"/>
              <w:numPr>
                <w:ilvl w:val="0"/>
                <w:numId w:val="53"/>
              </w:numPr>
              <w:rPr>
                <w:rFonts w:asciiTheme="minorHAnsi" w:hAnsiTheme="minorHAnsi" w:cstheme="minorHAnsi"/>
                <w:b/>
                <w:szCs w:val="22"/>
              </w:rPr>
            </w:pPr>
            <w:r w:rsidRPr="00556AC5">
              <w:rPr>
                <w:rFonts w:asciiTheme="minorHAnsi" w:hAnsiTheme="minorHAnsi" w:cstheme="minorHAnsi"/>
                <w:szCs w:val="22"/>
              </w:rPr>
              <w:lastRenderedPageBreak/>
              <w:t xml:space="preserve">Definir ações e estratégias capazes de engajar as equipes de trabalho no atendimento das demandas de produção e no alcance dos objetivos estabelecidos. </w:t>
            </w:r>
          </w:p>
          <w:p w14:paraId="0747C109" w14:textId="5B6B5951" w:rsidR="0005309D" w:rsidRPr="00556AC5" w:rsidRDefault="0005309D" w:rsidP="003D319E">
            <w:pPr>
              <w:pStyle w:val="PargrafodaLista"/>
              <w:numPr>
                <w:ilvl w:val="0"/>
                <w:numId w:val="53"/>
              </w:numPr>
              <w:rPr>
                <w:rFonts w:asciiTheme="minorHAnsi" w:hAnsiTheme="minorHAnsi" w:cstheme="minorHAnsi"/>
                <w:b/>
                <w:szCs w:val="22"/>
              </w:rPr>
            </w:pPr>
            <w:r w:rsidRPr="00556AC5">
              <w:rPr>
                <w:rFonts w:asciiTheme="minorHAnsi" w:hAnsiTheme="minorHAnsi" w:cstheme="minorHAnsi"/>
                <w:szCs w:val="22"/>
              </w:rPr>
              <w:t>Elaborar relatórios de desempenho de equipes de trabalho.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6C52E17" w14:textId="77777777" w:rsidR="0005309D" w:rsidRPr="00556AC5" w:rsidRDefault="0005309D" w:rsidP="00F36E0A">
            <w:pPr>
              <w:rPr>
                <w:rFonts w:asciiTheme="minorHAnsi" w:hAnsiTheme="minorHAnsi" w:cstheme="minorHAnsi"/>
                <w:b/>
                <w:szCs w:val="22"/>
              </w:rPr>
            </w:pPr>
          </w:p>
        </w:tc>
      </w:tr>
      <w:tr w:rsidR="0005309D" w:rsidRPr="00556AC5" w14:paraId="0CEAC2EA"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2E9547F" w14:textId="77777777" w:rsidR="0005309D" w:rsidRPr="00556AC5" w:rsidRDefault="0005309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C5B7016" w14:textId="49538DAF" w:rsidR="0005309D" w:rsidRPr="00556AC5" w:rsidRDefault="0005309D" w:rsidP="00F36E0A">
            <w:pPr>
              <w:rPr>
                <w:rFonts w:asciiTheme="minorHAnsi" w:hAnsiTheme="minorHAnsi" w:cstheme="minorHAnsi"/>
                <w:b/>
                <w:szCs w:val="22"/>
              </w:rPr>
            </w:pPr>
            <w:r w:rsidRPr="00556AC5">
              <w:rPr>
                <w:rFonts w:asciiTheme="minorHAnsi" w:hAnsiTheme="minorHAnsi" w:cstheme="minorHAnsi"/>
                <w:szCs w:val="22"/>
              </w:rPr>
              <w:t>2.1.6 Empregando os estilos de liderança requeridos pela natureza e características do ambiente de trabalho e da equipe.</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3533C6B" w14:textId="77777777" w:rsidR="0005309D" w:rsidRPr="00556AC5" w:rsidRDefault="0005309D" w:rsidP="003D319E">
            <w:pPr>
              <w:pStyle w:val="PargrafodaLista"/>
              <w:numPr>
                <w:ilvl w:val="0"/>
                <w:numId w:val="61"/>
              </w:numPr>
              <w:rPr>
                <w:rFonts w:asciiTheme="minorHAnsi" w:hAnsiTheme="minorHAnsi" w:cstheme="minorHAnsi"/>
                <w:b/>
                <w:szCs w:val="22"/>
              </w:rPr>
            </w:pPr>
            <w:r w:rsidRPr="00556AC5">
              <w:rPr>
                <w:rFonts w:asciiTheme="minorHAnsi" w:hAnsiTheme="minorHAnsi" w:cstheme="minorHAnsi"/>
                <w:szCs w:val="22"/>
              </w:rPr>
              <w:t xml:space="preserve">Reconhecer os diferentes tipos e estilos de liderança, bem como o papel de cada um na condução de equipes e no alcance de resultados. </w:t>
            </w:r>
          </w:p>
          <w:p w14:paraId="1416997F" w14:textId="4228CA2B" w:rsidR="0005309D" w:rsidRPr="00556AC5" w:rsidRDefault="0005309D" w:rsidP="003D319E">
            <w:pPr>
              <w:pStyle w:val="PargrafodaLista"/>
              <w:numPr>
                <w:ilvl w:val="0"/>
                <w:numId w:val="61"/>
              </w:numPr>
              <w:rPr>
                <w:rFonts w:asciiTheme="minorHAnsi" w:hAnsiTheme="minorHAnsi" w:cstheme="minorHAnsi"/>
                <w:b/>
                <w:szCs w:val="22"/>
              </w:rPr>
            </w:pPr>
            <w:r w:rsidRPr="00556AC5">
              <w:rPr>
                <w:rFonts w:asciiTheme="minorHAnsi" w:hAnsiTheme="minorHAnsi" w:cstheme="minorHAnsi"/>
                <w:szCs w:val="22"/>
              </w:rPr>
              <w:t xml:space="preserve">Reconhecer os diferentes estilos de liderança bem como os impactos destes na motivação e engajamento das equipes, no alcance de metas de produtividade e no atendimento dos requisitos técnicos, de qualidade e de segurança estabelecidos </w:t>
            </w:r>
            <w:r w:rsidRPr="00556AC5">
              <w:rPr>
                <w:rFonts w:asciiTheme="minorHAnsi" w:hAnsiTheme="minorHAnsi" w:cstheme="minorHAnsi"/>
                <w:szCs w:val="22"/>
              </w:rPr>
              <w:lastRenderedPageBreak/>
              <w:t xml:space="preserve">para os diferentes processos relacionados à construção civil. </w:t>
            </w:r>
          </w:p>
          <w:p w14:paraId="128EC739" w14:textId="4AFD3C38" w:rsidR="0005309D" w:rsidRPr="00556AC5" w:rsidRDefault="0005309D" w:rsidP="003D319E">
            <w:pPr>
              <w:pStyle w:val="PargrafodaLista"/>
              <w:numPr>
                <w:ilvl w:val="0"/>
                <w:numId w:val="61"/>
              </w:numPr>
              <w:rPr>
                <w:rFonts w:asciiTheme="minorHAnsi" w:hAnsiTheme="minorHAnsi" w:cstheme="minorHAnsi"/>
                <w:b/>
                <w:szCs w:val="22"/>
              </w:rPr>
            </w:pPr>
            <w:r w:rsidRPr="00556AC5">
              <w:rPr>
                <w:rFonts w:asciiTheme="minorHAnsi" w:hAnsiTheme="minorHAnsi" w:cstheme="minorHAnsi"/>
                <w:szCs w:val="22"/>
              </w:rPr>
              <w:t>Liderar pessoas e equipes para o alcance de resultados na construção civil</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A7D8883" w14:textId="77777777" w:rsidR="0005309D" w:rsidRPr="00556AC5" w:rsidRDefault="0005309D" w:rsidP="00F36E0A">
            <w:pPr>
              <w:rPr>
                <w:rFonts w:asciiTheme="minorHAnsi" w:hAnsiTheme="minorHAnsi" w:cstheme="minorHAnsi"/>
                <w:b/>
                <w:szCs w:val="22"/>
              </w:rPr>
            </w:pPr>
          </w:p>
        </w:tc>
      </w:tr>
      <w:tr w:rsidR="0005309D" w:rsidRPr="00556AC5" w14:paraId="173BDC73"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5443CC3" w14:textId="77777777" w:rsidR="0005309D" w:rsidRPr="00556AC5" w:rsidRDefault="0005309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5DBCFB1" w14:textId="6F325739" w:rsidR="0005309D" w:rsidRPr="00556AC5" w:rsidRDefault="0005309D" w:rsidP="00F36E0A">
            <w:pPr>
              <w:rPr>
                <w:rFonts w:asciiTheme="minorHAnsi" w:hAnsiTheme="minorHAnsi" w:cstheme="minorHAnsi"/>
                <w:b/>
                <w:szCs w:val="22"/>
              </w:rPr>
            </w:pPr>
            <w:r w:rsidRPr="00556AC5">
              <w:rPr>
                <w:rFonts w:asciiTheme="minorHAnsi" w:hAnsiTheme="minorHAnsi" w:cstheme="minorHAnsi"/>
                <w:szCs w:val="22"/>
              </w:rPr>
              <w:t>2.1.7 Mantendo - se disponível para ouvir as demandas, necessidades, expectativas e sentimentos das equipes de trabalho.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12DF377" w14:textId="77777777" w:rsidR="0005309D" w:rsidRPr="00556AC5" w:rsidRDefault="0005309D" w:rsidP="003D319E">
            <w:pPr>
              <w:pStyle w:val="PargrafodaLista"/>
              <w:numPr>
                <w:ilvl w:val="0"/>
                <w:numId w:val="55"/>
              </w:numPr>
              <w:rPr>
                <w:rFonts w:asciiTheme="minorHAnsi" w:hAnsiTheme="minorHAnsi" w:cstheme="minorHAnsi"/>
                <w:b/>
                <w:szCs w:val="22"/>
              </w:rPr>
            </w:pPr>
            <w:r w:rsidRPr="00556AC5">
              <w:rPr>
                <w:rFonts w:asciiTheme="minorHAnsi" w:hAnsiTheme="minorHAnsi" w:cstheme="minorHAnsi"/>
                <w:szCs w:val="22"/>
              </w:rPr>
              <w:t xml:space="preserve">Reconhecer a importância de ouvir demandas, necessidades, expectativas e sentimentos da equipe de trabalho, bem como o impacto dessa atitude no desempenho, na confiança e no engajamento </w:t>
            </w:r>
            <w:proofErr w:type="gramStart"/>
            <w:r w:rsidRPr="00556AC5">
              <w:rPr>
                <w:rFonts w:asciiTheme="minorHAnsi" w:hAnsiTheme="minorHAnsi" w:cstheme="minorHAnsi"/>
                <w:szCs w:val="22"/>
              </w:rPr>
              <w:t>da mesma</w:t>
            </w:r>
            <w:proofErr w:type="gramEnd"/>
            <w:r w:rsidRPr="00556AC5">
              <w:rPr>
                <w:rFonts w:asciiTheme="minorHAnsi" w:hAnsiTheme="minorHAnsi" w:cstheme="minorHAnsi"/>
                <w:szCs w:val="22"/>
              </w:rPr>
              <w:t xml:space="preserve">. </w:t>
            </w:r>
          </w:p>
          <w:p w14:paraId="1CBBA4C0" w14:textId="78AA0DB8" w:rsidR="0005309D" w:rsidRPr="00556AC5" w:rsidRDefault="0005309D" w:rsidP="003D319E">
            <w:pPr>
              <w:pStyle w:val="PargrafodaLista"/>
              <w:numPr>
                <w:ilvl w:val="0"/>
                <w:numId w:val="55"/>
              </w:numPr>
              <w:rPr>
                <w:rFonts w:asciiTheme="minorHAnsi" w:hAnsiTheme="minorHAnsi" w:cstheme="minorHAnsi"/>
                <w:b/>
                <w:szCs w:val="22"/>
              </w:rPr>
            </w:pPr>
            <w:r w:rsidRPr="00556AC5">
              <w:rPr>
                <w:rFonts w:asciiTheme="minorHAnsi" w:hAnsiTheme="minorHAnsi" w:cstheme="minorHAnsi"/>
                <w:szCs w:val="22"/>
              </w:rPr>
              <w:t>Analisar demandas, necessidades, expectativas e sentimentos da equipe de trabalho à luz dos pressupostos do trabalho em equipe, dos objetivos e das metas de produtividade estabelecidas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5AC1F5B" w14:textId="77777777" w:rsidR="0005309D" w:rsidRPr="00556AC5" w:rsidRDefault="0005309D" w:rsidP="00F36E0A">
            <w:pPr>
              <w:rPr>
                <w:rFonts w:asciiTheme="minorHAnsi" w:hAnsiTheme="minorHAnsi" w:cstheme="minorHAnsi"/>
                <w:b/>
                <w:szCs w:val="22"/>
              </w:rPr>
            </w:pPr>
          </w:p>
        </w:tc>
      </w:tr>
      <w:tr w:rsidR="0005309D" w:rsidRPr="00556AC5" w14:paraId="31AECBF1"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E84DAF3" w14:textId="77777777" w:rsidR="0005309D" w:rsidRPr="00556AC5" w:rsidRDefault="0005309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9D09ECD" w14:textId="5336D4CC" w:rsidR="0005309D" w:rsidRPr="00556AC5" w:rsidRDefault="0005309D" w:rsidP="00F36E0A">
            <w:pPr>
              <w:rPr>
                <w:rFonts w:asciiTheme="minorHAnsi" w:hAnsiTheme="minorHAnsi" w:cstheme="minorHAnsi"/>
                <w:b/>
                <w:szCs w:val="22"/>
              </w:rPr>
            </w:pPr>
            <w:r w:rsidRPr="00556AC5">
              <w:rPr>
                <w:rFonts w:asciiTheme="minorHAnsi" w:hAnsiTheme="minorHAnsi" w:cstheme="minorHAnsi"/>
                <w:szCs w:val="22"/>
              </w:rPr>
              <w:t xml:space="preserve">2.1.8 Demonstrando segurança na orientação, nas cobranças às </w:t>
            </w:r>
            <w:r w:rsidRPr="00556AC5">
              <w:rPr>
                <w:rFonts w:asciiTheme="minorHAnsi" w:hAnsiTheme="minorHAnsi" w:cstheme="minorHAnsi"/>
                <w:szCs w:val="22"/>
              </w:rPr>
              <w:lastRenderedPageBreak/>
              <w:t>equipes e na gestão de conflitos.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B6D7511" w14:textId="77777777" w:rsidR="0005309D" w:rsidRPr="00556AC5" w:rsidRDefault="0005309D" w:rsidP="003D319E">
            <w:pPr>
              <w:pStyle w:val="PargrafodaLista"/>
              <w:numPr>
                <w:ilvl w:val="0"/>
                <w:numId w:val="56"/>
              </w:numPr>
              <w:rPr>
                <w:rFonts w:asciiTheme="minorHAnsi" w:hAnsiTheme="minorHAnsi" w:cstheme="minorHAnsi"/>
                <w:b/>
                <w:szCs w:val="22"/>
              </w:rPr>
            </w:pPr>
            <w:r w:rsidRPr="00556AC5">
              <w:rPr>
                <w:rFonts w:asciiTheme="minorHAnsi" w:hAnsiTheme="minorHAnsi" w:cstheme="minorHAnsi"/>
                <w:szCs w:val="22"/>
              </w:rPr>
              <w:lastRenderedPageBreak/>
              <w:t xml:space="preserve">Reconhecer o conceito e os princípios que se aplicam à gestão de conflitos em </w:t>
            </w:r>
            <w:r w:rsidRPr="00556AC5">
              <w:rPr>
                <w:rFonts w:asciiTheme="minorHAnsi" w:hAnsiTheme="minorHAnsi" w:cstheme="minorHAnsi"/>
                <w:szCs w:val="22"/>
              </w:rPr>
              <w:lastRenderedPageBreak/>
              <w:t xml:space="preserve">equipes de trabalho; </w:t>
            </w:r>
          </w:p>
          <w:p w14:paraId="6B27473A" w14:textId="31317B8B" w:rsidR="0005309D" w:rsidRPr="00556AC5" w:rsidRDefault="0005309D" w:rsidP="003D319E">
            <w:pPr>
              <w:pStyle w:val="PargrafodaLista"/>
              <w:numPr>
                <w:ilvl w:val="0"/>
                <w:numId w:val="56"/>
              </w:numPr>
              <w:rPr>
                <w:rFonts w:asciiTheme="minorHAnsi" w:hAnsiTheme="minorHAnsi" w:cstheme="minorHAnsi"/>
                <w:b/>
                <w:szCs w:val="22"/>
              </w:rPr>
            </w:pPr>
            <w:r w:rsidRPr="00556AC5">
              <w:rPr>
                <w:rFonts w:asciiTheme="minorHAnsi" w:hAnsiTheme="minorHAnsi" w:cstheme="minorHAnsi"/>
                <w:szCs w:val="22"/>
              </w:rPr>
              <w:t xml:space="preserve">Reconhecer os diferentes níveis de conflito que podem se estabelecer em equipes de trabalho, bem como as técnicas e estratégias de gestão que se aplicam a cada um deles. </w:t>
            </w:r>
          </w:p>
          <w:p w14:paraId="580634C6" w14:textId="43BCE3F9" w:rsidR="0005309D" w:rsidRPr="00556AC5" w:rsidRDefault="0005309D" w:rsidP="003D319E">
            <w:pPr>
              <w:pStyle w:val="PargrafodaLista"/>
              <w:numPr>
                <w:ilvl w:val="0"/>
                <w:numId w:val="56"/>
              </w:numPr>
              <w:rPr>
                <w:rFonts w:asciiTheme="minorHAnsi" w:hAnsiTheme="minorHAnsi" w:cstheme="minorHAnsi"/>
                <w:b/>
                <w:szCs w:val="22"/>
              </w:rPr>
            </w:pPr>
            <w:r w:rsidRPr="00556AC5">
              <w:rPr>
                <w:rFonts w:asciiTheme="minorHAnsi" w:hAnsiTheme="minorHAnsi" w:cstheme="minorHAnsi"/>
                <w:szCs w:val="22"/>
              </w:rPr>
              <w:t xml:space="preserve">Selecionar as técnicas e estratégias de resolução de conflitos que melhor se aplicam às situações apresentadas. </w:t>
            </w:r>
          </w:p>
          <w:p w14:paraId="7FBC9B88" w14:textId="77777777" w:rsidR="0005309D" w:rsidRPr="00556AC5" w:rsidRDefault="0005309D" w:rsidP="003D319E">
            <w:pPr>
              <w:pStyle w:val="PargrafodaLista"/>
              <w:numPr>
                <w:ilvl w:val="0"/>
                <w:numId w:val="56"/>
              </w:numPr>
              <w:rPr>
                <w:rFonts w:asciiTheme="minorHAnsi" w:hAnsiTheme="minorHAnsi" w:cstheme="minorHAnsi"/>
                <w:b/>
                <w:szCs w:val="22"/>
              </w:rPr>
            </w:pPr>
            <w:r w:rsidRPr="00556AC5">
              <w:rPr>
                <w:rFonts w:asciiTheme="minorHAnsi" w:hAnsiTheme="minorHAnsi" w:cstheme="minorHAnsi"/>
                <w:szCs w:val="22"/>
              </w:rPr>
              <w:t xml:space="preserve">Reconhecer a importância da manutenção da firmeza e da segurança nas orientações, cobranças e gestão de conflitos nas equipes de trabalho. </w:t>
            </w:r>
          </w:p>
          <w:p w14:paraId="02447C54" w14:textId="1934E22A" w:rsidR="0005309D" w:rsidRPr="00556AC5" w:rsidRDefault="0005309D" w:rsidP="003D319E">
            <w:pPr>
              <w:pStyle w:val="PargrafodaLista"/>
              <w:numPr>
                <w:ilvl w:val="0"/>
                <w:numId w:val="56"/>
              </w:numPr>
              <w:rPr>
                <w:rFonts w:asciiTheme="minorHAnsi" w:hAnsiTheme="minorHAnsi" w:cstheme="minorHAnsi"/>
                <w:b/>
                <w:szCs w:val="22"/>
              </w:rPr>
            </w:pPr>
            <w:r w:rsidRPr="00556AC5">
              <w:rPr>
                <w:rFonts w:asciiTheme="minorHAnsi" w:hAnsiTheme="minorHAnsi" w:cstheme="minorHAnsi"/>
                <w:szCs w:val="22"/>
              </w:rPr>
              <w:t xml:space="preserve">Coordenar equipes de trabalho, demonstrando firmeza e segurança nas orientações e cobranças realizadas. </w:t>
            </w:r>
          </w:p>
          <w:p w14:paraId="5369087F" w14:textId="0D6A7B65" w:rsidR="0005309D" w:rsidRPr="00556AC5" w:rsidRDefault="0005309D" w:rsidP="003D319E">
            <w:pPr>
              <w:pStyle w:val="PargrafodaLista"/>
              <w:numPr>
                <w:ilvl w:val="0"/>
                <w:numId w:val="56"/>
              </w:numPr>
              <w:rPr>
                <w:rFonts w:asciiTheme="minorHAnsi" w:hAnsiTheme="minorHAnsi" w:cstheme="minorHAnsi"/>
                <w:b/>
                <w:szCs w:val="22"/>
              </w:rPr>
            </w:pPr>
            <w:r w:rsidRPr="00556AC5">
              <w:rPr>
                <w:rFonts w:asciiTheme="minorHAnsi" w:hAnsiTheme="minorHAnsi" w:cstheme="minorHAnsi"/>
                <w:szCs w:val="22"/>
              </w:rPr>
              <w:lastRenderedPageBreak/>
              <w:t>Realizar a gestão de conflitos em equipes de trabalho, demonstrando firmeza e segurança.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F77CADF" w14:textId="77777777" w:rsidR="0005309D" w:rsidRPr="00556AC5" w:rsidRDefault="0005309D" w:rsidP="00F36E0A">
            <w:pPr>
              <w:rPr>
                <w:rFonts w:asciiTheme="minorHAnsi" w:hAnsiTheme="minorHAnsi" w:cstheme="minorHAnsi"/>
                <w:b/>
                <w:szCs w:val="22"/>
              </w:rPr>
            </w:pPr>
          </w:p>
        </w:tc>
      </w:tr>
      <w:tr w:rsidR="0005309D" w:rsidRPr="00556AC5" w14:paraId="6BBD9240"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9D2AB01" w14:textId="77777777" w:rsidR="0005309D" w:rsidRPr="00556AC5" w:rsidRDefault="0005309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1F6FFA8" w14:textId="6334E516" w:rsidR="0005309D" w:rsidRPr="00556AC5" w:rsidRDefault="0005309D" w:rsidP="00F36E0A">
            <w:pPr>
              <w:rPr>
                <w:rFonts w:asciiTheme="minorHAnsi" w:hAnsiTheme="minorHAnsi" w:cstheme="minorHAnsi"/>
                <w:b/>
                <w:szCs w:val="22"/>
              </w:rPr>
            </w:pPr>
            <w:r w:rsidRPr="00556AC5">
              <w:rPr>
                <w:rFonts w:asciiTheme="minorHAnsi" w:hAnsiTheme="minorHAnsi" w:cstheme="minorHAnsi"/>
                <w:szCs w:val="22"/>
              </w:rPr>
              <w:t>2.1.9 Empregando as técnicas, princípios e requisitos do feedback no seu relacionamento com a equipe.</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CC7BA72" w14:textId="77777777" w:rsidR="0005309D" w:rsidRPr="00556AC5" w:rsidRDefault="0005309D" w:rsidP="003D319E">
            <w:pPr>
              <w:pStyle w:val="PargrafodaLista"/>
              <w:numPr>
                <w:ilvl w:val="0"/>
                <w:numId w:val="57"/>
              </w:numPr>
              <w:rPr>
                <w:rFonts w:asciiTheme="minorHAnsi" w:hAnsiTheme="minorHAnsi" w:cstheme="minorHAnsi"/>
                <w:b/>
                <w:szCs w:val="22"/>
              </w:rPr>
            </w:pPr>
            <w:r w:rsidRPr="00556AC5">
              <w:rPr>
                <w:rFonts w:asciiTheme="minorHAnsi" w:hAnsiTheme="minorHAnsi" w:cstheme="minorHAnsi"/>
                <w:szCs w:val="22"/>
              </w:rPr>
              <w:t xml:space="preserve">Reconhecer métodos e técnicas de feedback, considerando os diferentes tipos e perfis de públicos. </w:t>
            </w:r>
          </w:p>
          <w:p w14:paraId="5A896593" w14:textId="77777777" w:rsidR="0005309D" w:rsidRPr="00556AC5" w:rsidRDefault="0005309D" w:rsidP="003D319E">
            <w:pPr>
              <w:pStyle w:val="PargrafodaLista"/>
              <w:numPr>
                <w:ilvl w:val="0"/>
                <w:numId w:val="57"/>
              </w:numPr>
              <w:rPr>
                <w:rFonts w:asciiTheme="minorHAnsi" w:hAnsiTheme="minorHAnsi" w:cstheme="minorHAnsi"/>
                <w:b/>
                <w:szCs w:val="22"/>
              </w:rPr>
            </w:pPr>
            <w:r w:rsidRPr="00556AC5">
              <w:rPr>
                <w:rFonts w:asciiTheme="minorHAnsi" w:hAnsiTheme="minorHAnsi" w:cstheme="minorHAnsi"/>
                <w:szCs w:val="22"/>
              </w:rPr>
              <w:t xml:space="preserve">Definir estratégias e práticas de feedback a serem utilizadas nas atividades de coordenação de equipes de trabalho, considerando as características, estrutura, políticas e valores da organização. </w:t>
            </w:r>
          </w:p>
          <w:p w14:paraId="0425BC69" w14:textId="77777777" w:rsidR="0005309D" w:rsidRPr="00556AC5" w:rsidRDefault="0005309D" w:rsidP="003D319E">
            <w:pPr>
              <w:pStyle w:val="PargrafodaLista"/>
              <w:numPr>
                <w:ilvl w:val="0"/>
                <w:numId w:val="57"/>
              </w:numPr>
              <w:rPr>
                <w:rFonts w:asciiTheme="minorHAnsi" w:hAnsiTheme="minorHAnsi" w:cstheme="minorHAnsi"/>
                <w:b/>
                <w:szCs w:val="22"/>
              </w:rPr>
            </w:pPr>
            <w:r w:rsidRPr="00556AC5">
              <w:rPr>
                <w:rFonts w:asciiTheme="minorHAnsi" w:hAnsiTheme="minorHAnsi" w:cstheme="minorHAnsi"/>
                <w:szCs w:val="22"/>
              </w:rPr>
              <w:t xml:space="preserve">Dar feedbacks a equipes de trabalho e seus integrantes, assegurando a promoção do desenvolvimento das pessoas e o fortalecimento das relações no trabalho. </w:t>
            </w:r>
          </w:p>
          <w:p w14:paraId="3BBAB602" w14:textId="0F202BC6" w:rsidR="0005309D" w:rsidRPr="00556AC5" w:rsidRDefault="0005309D" w:rsidP="003D319E">
            <w:pPr>
              <w:pStyle w:val="PargrafodaLista"/>
              <w:numPr>
                <w:ilvl w:val="0"/>
                <w:numId w:val="57"/>
              </w:numPr>
              <w:rPr>
                <w:rFonts w:asciiTheme="minorHAnsi" w:hAnsiTheme="minorHAnsi" w:cstheme="minorHAnsi"/>
                <w:b/>
                <w:szCs w:val="22"/>
              </w:rPr>
            </w:pPr>
            <w:r w:rsidRPr="00556AC5">
              <w:rPr>
                <w:rFonts w:asciiTheme="minorHAnsi" w:hAnsiTheme="minorHAnsi" w:cstheme="minorHAnsi"/>
                <w:szCs w:val="22"/>
              </w:rPr>
              <w:t xml:space="preserve">Realizar o feedback individual e coletivo com base em critérios </w:t>
            </w:r>
            <w:r w:rsidRPr="00556AC5">
              <w:rPr>
                <w:rFonts w:asciiTheme="minorHAnsi" w:hAnsiTheme="minorHAnsi" w:cstheme="minorHAnsi"/>
                <w:szCs w:val="22"/>
              </w:rPr>
              <w:lastRenderedPageBreak/>
              <w:t>preestabelecidos e técnicas aplicadas no feedback positivo.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4E54CBD" w14:textId="77777777" w:rsidR="0005309D" w:rsidRPr="00556AC5" w:rsidRDefault="0005309D" w:rsidP="00F36E0A">
            <w:pPr>
              <w:rPr>
                <w:rFonts w:asciiTheme="minorHAnsi" w:hAnsiTheme="minorHAnsi" w:cstheme="minorHAnsi"/>
                <w:b/>
                <w:szCs w:val="22"/>
              </w:rPr>
            </w:pPr>
          </w:p>
        </w:tc>
      </w:tr>
      <w:tr w:rsidR="0005309D" w:rsidRPr="00556AC5" w14:paraId="2D550916"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046C10F" w14:textId="77777777" w:rsidR="0005309D" w:rsidRPr="00556AC5" w:rsidRDefault="0005309D" w:rsidP="00F36E0A">
            <w:pPr>
              <w:jc w:val="center"/>
              <w:rPr>
                <w:rFonts w:asciiTheme="minorHAnsi" w:hAnsiTheme="minorHAnsi" w:cstheme="minorHAnsi"/>
                <w:b/>
                <w:szCs w:val="22"/>
              </w:rPr>
            </w:pP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05692249" w14:textId="77777777" w:rsidR="0005309D" w:rsidRPr="00556AC5" w:rsidRDefault="0005309D" w:rsidP="00F36E0A">
            <w:pPr>
              <w:rPr>
                <w:rFonts w:asciiTheme="minorHAnsi" w:hAnsiTheme="minorHAnsi" w:cstheme="minorHAnsi"/>
                <w:b/>
                <w:szCs w:val="22"/>
              </w:rPr>
            </w:pPr>
          </w:p>
        </w:tc>
      </w:tr>
      <w:tr w:rsidR="0005309D" w:rsidRPr="00556AC5" w14:paraId="6A0B74E8"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24A5E2B" w14:textId="77777777" w:rsidR="0005309D" w:rsidRPr="00556AC5" w:rsidRDefault="0005309D" w:rsidP="00F36E0A">
            <w:pPr>
              <w:rPr>
                <w:rFonts w:asciiTheme="minorHAnsi" w:eastAsia="Times New Roman" w:hAnsiTheme="minorHAnsi" w:cstheme="minorHAnsi"/>
                <w:szCs w:val="22"/>
              </w:rPr>
            </w:pPr>
            <w:r w:rsidRPr="00556AC5">
              <w:rPr>
                <w:rFonts w:asciiTheme="minorHAnsi" w:hAnsiTheme="minorHAnsi" w:cstheme="minorHAnsi"/>
                <w:b/>
                <w:color w:val="FFFFFF"/>
                <w:szCs w:val="22"/>
              </w:rPr>
              <w:t>AMBIENTES PEDAGÓGICOS, COM RELAÇÃO DE EQUIPAMENTOS, MÁQUINAS, FERRAMENTAS, INSTRUMENTOS E MATERIAIS</w:t>
            </w:r>
          </w:p>
        </w:tc>
      </w:tr>
      <w:tr w:rsidR="0005309D" w:rsidRPr="00556AC5" w14:paraId="78F91D01"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490C797" w14:textId="77777777" w:rsidR="0005309D" w:rsidRPr="00556AC5" w:rsidRDefault="0005309D" w:rsidP="00F36E0A">
            <w:pPr>
              <w:rPr>
                <w:rFonts w:asciiTheme="minorHAnsi" w:eastAsia="Times New Roman" w:hAnsiTheme="minorHAnsi" w:cstheme="minorHAnsi"/>
                <w:b/>
                <w:szCs w:val="22"/>
              </w:rPr>
            </w:pPr>
            <w:r w:rsidRPr="00556AC5">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D030C3B" w14:textId="4E3313F5" w:rsidR="0005309D" w:rsidRPr="00556AC5" w:rsidRDefault="00556AC5" w:rsidP="003D319E">
            <w:pPr>
              <w:pStyle w:val="NormalWeb"/>
              <w:numPr>
                <w:ilvl w:val="0"/>
                <w:numId w:val="30"/>
              </w:numPr>
              <w:spacing w:line="259" w:lineRule="auto"/>
              <w:rPr>
                <w:rFonts w:asciiTheme="minorHAnsi" w:hAnsiTheme="minorHAnsi" w:cstheme="minorHAnsi"/>
                <w:sz w:val="22"/>
                <w:szCs w:val="22"/>
              </w:rPr>
            </w:pPr>
            <w:r w:rsidRPr="00556AC5">
              <w:rPr>
                <w:rFonts w:asciiTheme="minorHAnsi" w:hAnsiTheme="minorHAnsi" w:cstheme="minorHAnsi"/>
                <w:sz w:val="22"/>
                <w:szCs w:val="22"/>
              </w:rPr>
              <w:t>Sala de aula</w:t>
            </w:r>
          </w:p>
        </w:tc>
      </w:tr>
      <w:tr w:rsidR="0005309D" w:rsidRPr="00556AC5" w14:paraId="7B10B0BB"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7DAAD06" w14:textId="77777777" w:rsidR="0005309D" w:rsidRPr="00556AC5" w:rsidRDefault="0005309D" w:rsidP="00F36E0A">
            <w:pPr>
              <w:rPr>
                <w:rFonts w:asciiTheme="minorHAnsi" w:hAnsiTheme="minorHAnsi" w:cstheme="minorHAnsi"/>
                <w:b/>
                <w:szCs w:val="22"/>
              </w:rPr>
            </w:pPr>
            <w:r w:rsidRPr="00556AC5">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9A43918" w14:textId="77777777" w:rsidR="00556AC5" w:rsidRPr="00556AC5" w:rsidRDefault="00556AC5" w:rsidP="003D319E">
            <w:pPr>
              <w:pStyle w:val="NormalWeb"/>
              <w:numPr>
                <w:ilvl w:val="0"/>
                <w:numId w:val="31"/>
              </w:numPr>
              <w:spacing w:line="259" w:lineRule="auto"/>
              <w:rPr>
                <w:rFonts w:asciiTheme="minorHAnsi" w:hAnsiTheme="minorHAnsi" w:cstheme="minorHAnsi"/>
                <w:sz w:val="22"/>
                <w:szCs w:val="22"/>
              </w:rPr>
            </w:pPr>
            <w:r w:rsidRPr="00556AC5">
              <w:rPr>
                <w:rFonts w:asciiTheme="minorHAnsi" w:hAnsiTheme="minorHAnsi" w:cstheme="minorHAnsi"/>
                <w:sz w:val="22"/>
                <w:szCs w:val="22"/>
              </w:rPr>
              <w:t xml:space="preserve">Projetor multimídia </w:t>
            </w:r>
          </w:p>
          <w:p w14:paraId="5542B46E" w14:textId="08AE6362" w:rsidR="0005309D" w:rsidRPr="00556AC5" w:rsidRDefault="00556AC5" w:rsidP="003D319E">
            <w:pPr>
              <w:pStyle w:val="NormalWeb"/>
              <w:numPr>
                <w:ilvl w:val="0"/>
                <w:numId w:val="31"/>
              </w:numPr>
              <w:spacing w:line="259" w:lineRule="auto"/>
              <w:rPr>
                <w:rFonts w:asciiTheme="minorHAnsi" w:hAnsiTheme="minorHAnsi" w:cstheme="minorHAnsi"/>
                <w:sz w:val="22"/>
                <w:szCs w:val="22"/>
              </w:rPr>
            </w:pPr>
            <w:r w:rsidRPr="00556AC5">
              <w:rPr>
                <w:rFonts w:asciiTheme="minorHAnsi" w:hAnsiTheme="minorHAnsi" w:cstheme="minorHAnsi"/>
                <w:sz w:val="22"/>
                <w:szCs w:val="22"/>
              </w:rPr>
              <w:t>Computador</w:t>
            </w:r>
          </w:p>
        </w:tc>
      </w:tr>
      <w:tr w:rsidR="0005309D" w:rsidRPr="00556AC5" w14:paraId="7F90FBF0"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A58EECB" w14:textId="77777777" w:rsidR="0005309D" w:rsidRPr="00556AC5" w:rsidRDefault="0005309D" w:rsidP="00F36E0A">
            <w:pPr>
              <w:rPr>
                <w:rFonts w:asciiTheme="minorHAnsi" w:hAnsiTheme="minorHAnsi" w:cstheme="minorHAnsi"/>
                <w:b/>
                <w:szCs w:val="22"/>
              </w:rPr>
            </w:pPr>
            <w:r w:rsidRPr="00556AC5">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26907E0" w14:textId="77777777" w:rsidR="00556AC5" w:rsidRPr="00556AC5" w:rsidRDefault="00556AC5" w:rsidP="003D319E">
            <w:pPr>
              <w:pStyle w:val="NormalWeb"/>
              <w:numPr>
                <w:ilvl w:val="0"/>
                <w:numId w:val="31"/>
              </w:numPr>
              <w:spacing w:line="259" w:lineRule="auto"/>
              <w:rPr>
                <w:rFonts w:asciiTheme="minorHAnsi" w:hAnsiTheme="minorHAnsi" w:cstheme="minorHAnsi"/>
                <w:sz w:val="22"/>
                <w:szCs w:val="22"/>
              </w:rPr>
            </w:pPr>
            <w:r w:rsidRPr="00556AC5">
              <w:rPr>
                <w:rFonts w:asciiTheme="minorHAnsi" w:hAnsiTheme="minorHAnsi" w:cstheme="minorHAnsi"/>
                <w:sz w:val="22"/>
                <w:szCs w:val="22"/>
              </w:rPr>
              <w:t xml:space="preserve">Kits para dinâmicas de grupo </w:t>
            </w:r>
          </w:p>
          <w:p w14:paraId="50CDBB23" w14:textId="69104FA6" w:rsidR="0005309D" w:rsidRPr="00556AC5" w:rsidRDefault="00556AC5" w:rsidP="003D319E">
            <w:pPr>
              <w:pStyle w:val="NormalWeb"/>
              <w:numPr>
                <w:ilvl w:val="0"/>
                <w:numId w:val="31"/>
              </w:numPr>
              <w:spacing w:line="259" w:lineRule="auto"/>
              <w:rPr>
                <w:rFonts w:asciiTheme="minorHAnsi" w:hAnsiTheme="minorHAnsi" w:cstheme="minorHAnsi"/>
                <w:sz w:val="22"/>
                <w:szCs w:val="22"/>
              </w:rPr>
            </w:pPr>
            <w:r w:rsidRPr="00556AC5">
              <w:rPr>
                <w:rFonts w:asciiTheme="minorHAnsi" w:hAnsiTheme="minorHAnsi" w:cstheme="minorHAnsi"/>
                <w:sz w:val="22"/>
                <w:szCs w:val="22"/>
              </w:rPr>
              <w:t>Polígrafos</w:t>
            </w:r>
          </w:p>
        </w:tc>
      </w:tr>
      <w:tr w:rsidR="0005309D" w:rsidRPr="00556AC5" w14:paraId="04C1A1E5"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1E184D" w14:textId="77777777" w:rsidR="0005309D" w:rsidRPr="00556AC5" w:rsidRDefault="0005309D" w:rsidP="00F36E0A">
            <w:pPr>
              <w:rPr>
                <w:rFonts w:asciiTheme="minorHAnsi" w:hAnsiTheme="minorHAnsi" w:cstheme="minorHAnsi"/>
                <w:b/>
                <w:szCs w:val="22"/>
              </w:rPr>
            </w:pPr>
            <w:r w:rsidRPr="00556AC5">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5973464" w14:textId="209BC66C" w:rsidR="0005309D" w:rsidRPr="00556AC5" w:rsidRDefault="00556AC5" w:rsidP="003D319E">
            <w:pPr>
              <w:pStyle w:val="NormalWeb"/>
              <w:numPr>
                <w:ilvl w:val="0"/>
                <w:numId w:val="31"/>
              </w:numPr>
              <w:spacing w:line="259" w:lineRule="auto"/>
              <w:rPr>
                <w:rFonts w:asciiTheme="minorHAnsi" w:hAnsiTheme="minorHAnsi" w:cstheme="minorHAnsi"/>
                <w:sz w:val="22"/>
                <w:szCs w:val="22"/>
              </w:rPr>
            </w:pPr>
            <w:r w:rsidRPr="00556AC5">
              <w:rPr>
                <w:rFonts w:asciiTheme="minorHAnsi" w:hAnsiTheme="minorHAnsi" w:cstheme="minorHAnsi"/>
                <w:sz w:val="22"/>
                <w:szCs w:val="22"/>
              </w:rP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78B655ED" w14:textId="060B598A" w:rsidR="0005309D" w:rsidRDefault="0005309D">
      <w:pPr>
        <w:tabs>
          <w:tab w:val="left" w:pos="3549"/>
        </w:tabs>
        <w:jc w:val="center"/>
        <w:rPr>
          <w:b/>
          <w:sz w:val="24"/>
        </w:rPr>
      </w:pPr>
    </w:p>
    <w:p w14:paraId="7C76C118" w14:textId="72DABE3C" w:rsidR="0005309D" w:rsidRDefault="0005309D">
      <w:pPr>
        <w:tabs>
          <w:tab w:val="left" w:pos="3549"/>
        </w:tabs>
        <w:jc w:val="center"/>
        <w:rPr>
          <w:b/>
          <w:sz w:val="24"/>
        </w:rPr>
      </w:pPr>
    </w:p>
    <w:p w14:paraId="4CC10233" w14:textId="237E48DA" w:rsidR="0005309D" w:rsidRDefault="0005309D">
      <w:pPr>
        <w:tabs>
          <w:tab w:val="left" w:pos="3549"/>
        </w:tabs>
        <w:jc w:val="center"/>
        <w:rPr>
          <w:b/>
          <w:sz w:val="24"/>
        </w:rPr>
      </w:pPr>
    </w:p>
    <w:p w14:paraId="3EBDA35E" w14:textId="0C3134A1" w:rsidR="0005309D" w:rsidRDefault="0005309D">
      <w:pPr>
        <w:tabs>
          <w:tab w:val="left" w:pos="3549"/>
        </w:tabs>
        <w:jc w:val="center"/>
        <w:rPr>
          <w:b/>
          <w:sz w:val="24"/>
        </w:rPr>
      </w:pPr>
    </w:p>
    <w:p w14:paraId="56BCB20B" w14:textId="20073A9F" w:rsidR="0005309D" w:rsidRDefault="0005309D">
      <w:pPr>
        <w:tabs>
          <w:tab w:val="left" w:pos="3549"/>
        </w:tabs>
        <w:jc w:val="center"/>
        <w:rPr>
          <w:b/>
          <w:sz w:val="24"/>
        </w:rPr>
      </w:pPr>
    </w:p>
    <w:p w14:paraId="5060AB72" w14:textId="279E0B68" w:rsidR="0005309D" w:rsidRDefault="0005309D">
      <w:pPr>
        <w:tabs>
          <w:tab w:val="left" w:pos="3549"/>
        </w:tabs>
        <w:jc w:val="center"/>
        <w:rPr>
          <w:b/>
          <w:sz w:val="24"/>
        </w:rPr>
      </w:pPr>
    </w:p>
    <w:p w14:paraId="75286A32" w14:textId="1216B2FC" w:rsidR="0005309D" w:rsidRDefault="0005309D">
      <w:pPr>
        <w:tabs>
          <w:tab w:val="left" w:pos="3549"/>
        </w:tabs>
        <w:jc w:val="center"/>
        <w:rPr>
          <w:b/>
          <w:sz w:val="24"/>
        </w:rPr>
      </w:pPr>
    </w:p>
    <w:p w14:paraId="0BDD261F" w14:textId="3E0C2C0F" w:rsidR="00556AC5" w:rsidRDefault="00556AC5">
      <w:pPr>
        <w:tabs>
          <w:tab w:val="left" w:pos="3549"/>
        </w:tabs>
        <w:jc w:val="center"/>
        <w:rPr>
          <w:b/>
          <w:sz w:val="24"/>
        </w:rPr>
      </w:pPr>
    </w:p>
    <w:p w14:paraId="74030926" w14:textId="3382DE82" w:rsidR="00556AC5" w:rsidRDefault="00556AC5">
      <w:pPr>
        <w:tabs>
          <w:tab w:val="left" w:pos="3549"/>
        </w:tabs>
        <w:jc w:val="center"/>
        <w:rPr>
          <w:b/>
          <w:sz w:val="24"/>
        </w:rPr>
      </w:pPr>
    </w:p>
    <w:p w14:paraId="3E9EE3B0" w14:textId="7091B532" w:rsidR="00556AC5" w:rsidRDefault="00556AC5">
      <w:pPr>
        <w:tabs>
          <w:tab w:val="left" w:pos="3549"/>
        </w:tabs>
        <w:jc w:val="center"/>
        <w:rPr>
          <w:b/>
          <w:sz w:val="24"/>
        </w:rPr>
      </w:pPr>
    </w:p>
    <w:p w14:paraId="20E12C56" w14:textId="796EABBE" w:rsidR="00556AC5" w:rsidRDefault="00556AC5">
      <w:pPr>
        <w:tabs>
          <w:tab w:val="left" w:pos="3549"/>
        </w:tabs>
        <w:jc w:val="center"/>
        <w:rPr>
          <w:b/>
          <w:sz w:val="24"/>
        </w:rPr>
      </w:pPr>
    </w:p>
    <w:p w14:paraId="25BF8353" w14:textId="3F1DBED3" w:rsidR="00556AC5" w:rsidRDefault="00556AC5">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556AC5" w:rsidRPr="00C5347C" w14:paraId="62F4342C"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97B1C29" w14:textId="77777777" w:rsidR="00556AC5" w:rsidRPr="00C5347C" w:rsidRDefault="00556AC5" w:rsidP="00F36E0A">
            <w:pPr>
              <w:rPr>
                <w:rFonts w:asciiTheme="minorHAnsi" w:eastAsia="Times New Roman" w:hAnsiTheme="minorHAnsi" w:cstheme="minorHAnsi"/>
                <w:szCs w:val="22"/>
              </w:rPr>
            </w:pPr>
            <w:r w:rsidRPr="00C5347C">
              <w:rPr>
                <w:rFonts w:asciiTheme="minorHAnsi" w:hAnsiTheme="minorHAnsi" w:cstheme="minorHAnsi"/>
                <w:b/>
                <w:color w:val="FFFFFF"/>
                <w:szCs w:val="22"/>
              </w:rPr>
              <w:t>Módulo: Específico II</w:t>
            </w:r>
          </w:p>
        </w:tc>
      </w:tr>
      <w:tr w:rsidR="00556AC5" w:rsidRPr="00C5347C" w14:paraId="200304B6"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D826FAC" w14:textId="77777777" w:rsidR="00556AC5" w:rsidRPr="00C5347C" w:rsidRDefault="00556AC5" w:rsidP="00F36E0A">
            <w:pPr>
              <w:rPr>
                <w:rFonts w:asciiTheme="minorHAnsi" w:eastAsia="Times New Roman" w:hAnsiTheme="minorHAnsi" w:cstheme="minorHAnsi"/>
                <w:szCs w:val="22"/>
              </w:rPr>
            </w:pPr>
            <w:r w:rsidRPr="00C5347C">
              <w:rPr>
                <w:rFonts w:asciiTheme="minorHAnsi" w:hAnsiTheme="minorHAnsi" w:cstheme="minorHAnsi"/>
                <w:b/>
                <w:szCs w:val="22"/>
              </w:rPr>
              <w:t xml:space="preserve">Perfil Profissional: </w:t>
            </w:r>
            <w:r w:rsidRPr="00C5347C">
              <w:rPr>
                <w:rFonts w:asciiTheme="minorHAnsi" w:hAnsiTheme="minorHAnsi" w:cstheme="minorHAnsi"/>
                <w:szCs w:val="22"/>
              </w:rPr>
              <w:t>TÉCNICO EM EDIFICAÇÕES</w:t>
            </w:r>
          </w:p>
        </w:tc>
      </w:tr>
      <w:tr w:rsidR="00556AC5" w:rsidRPr="00C5347C" w14:paraId="3F86D6AD"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ED86AD2" w14:textId="2112949B" w:rsidR="00556AC5" w:rsidRPr="00C5347C" w:rsidRDefault="00556AC5" w:rsidP="00F36E0A">
            <w:pPr>
              <w:rPr>
                <w:rFonts w:asciiTheme="minorHAnsi" w:eastAsia="Times New Roman" w:hAnsiTheme="minorHAnsi" w:cstheme="minorHAnsi"/>
                <w:szCs w:val="22"/>
              </w:rPr>
            </w:pPr>
            <w:r w:rsidRPr="00C5347C">
              <w:rPr>
                <w:rFonts w:asciiTheme="minorHAnsi" w:hAnsiTheme="minorHAnsi" w:cstheme="minorHAnsi"/>
                <w:b/>
                <w:szCs w:val="22"/>
              </w:rPr>
              <w:t>Unidade Curricular</w:t>
            </w:r>
            <w:r w:rsidRPr="00C5347C">
              <w:rPr>
                <w:rFonts w:asciiTheme="minorHAnsi" w:hAnsiTheme="minorHAnsi" w:cstheme="minorHAnsi"/>
                <w:szCs w:val="22"/>
              </w:rPr>
              <w:t>: Gestão da Manutenção de Edificações</w:t>
            </w:r>
          </w:p>
        </w:tc>
      </w:tr>
      <w:tr w:rsidR="00556AC5" w:rsidRPr="00C5347C" w14:paraId="50468811"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2E68344" w14:textId="77777777" w:rsidR="00556AC5" w:rsidRPr="00C5347C" w:rsidRDefault="00556AC5" w:rsidP="00F36E0A">
            <w:pPr>
              <w:rPr>
                <w:rFonts w:asciiTheme="minorHAnsi" w:hAnsiTheme="minorHAnsi" w:cstheme="minorHAnsi"/>
                <w:b/>
                <w:szCs w:val="22"/>
              </w:rPr>
            </w:pPr>
            <w:r w:rsidRPr="00C5347C">
              <w:rPr>
                <w:rFonts w:asciiTheme="minorHAnsi" w:hAnsiTheme="minorHAnsi" w:cstheme="minorHAnsi"/>
                <w:b/>
                <w:szCs w:val="22"/>
              </w:rPr>
              <w:t xml:space="preserve">Carga Horária: </w:t>
            </w:r>
            <w:r w:rsidRPr="00C5347C">
              <w:rPr>
                <w:rFonts w:asciiTheme="minorHAnsi" w:hAnsiTheme="minorHAnsi" w:cstheme="minorHAnsi"/>
                <w:bCs/>
                <w:szCs w:val="22"/>
              </w:rPr>
              <w:t>40h</w:t>
            </w:r>
          </w:p>
        </w:tc>
      </w:tr>
      <w:tr w:rsidR="00556AC5" w:rsidRPr="00C5347C" w14:paraId="5DF9765F"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CDECF24" w14:textId="77777777" w:rsidR="00556AC5" w:rsidRPr="00C5347C" w:rsidRDefault="00556AC5" w:rsidP="00F36E0A">
            <w:pPr>
              <w:jc w:val="both"/>
              <w:rPr>
                <w:rFonts w:asciiTheme="minorHAnsi" w:eastAsia="Noto Sans Symbols" w:hAnsiTheme="minorHAnsi" w:cstheme="minorHAnsi"/>
                <w:b/>
                <w:szCs w:val="22"/>
              </w:rPr>
            </w:pPr>
            <w:r w:rsidRPr="00C5347C">
              <w:rPr>
                <w:rFonts w:asciiTheme="minorHAnsi" w:hAnsiTheme="minorHAnsi" w:cstheme="minorHAnsi"/>
                <w:b/>
                <w:szCs w:val="22"/>
              </w:rPr>
              <w:t>Unidade de Competência</w:t>
            </w:r>
          </w:p>
          <w:p w14:paraId="4ABD5F2F" w14:textId="38188527" w:rsidR="00556AC5" w:rsidRPr="00C5347C" w:rsidRDefault="00556AC5" w:rsidP="003D319E">
            <w:pPr>
              <w:pStyle w:val="PargrafodaLista"/>
              <w:numPr>
                <w:ilvl w:val="0"/>
                <w:numId w:val="27"/>
              </w:numPr>
              <w:jc w:val="both"/>
              <w:rPr>
                <w:rFonts w:asciiTheme="minorHAnsi" w:eastAsia="Times New Roman" w:hAnsiTheme="minorHAnsi" w:cstheme="minorHAnsi"/>
                <w:szCs w:val="22"/>
              </w:rPr>
            </w:pPr>
            <w:proofErr w:type="gramStart"/>
            <w:r w:rsidRPr="00C5347C">
              <w:rPr>
                <w:rFonts w:asciiTheme="minorHAnsi" w:hAnsiTheme="minorHAnsi" w:cstheme="minorHAnsi"/>
                <w:szCs w:val="22"/>
              </w:rPr>
              <w:t>F.2 :</w:t>
            </w:r>
            <w:proofErr w:type="gramEnd"/>
            <w:r w:rsidRPr="00C5347C">
              <w:rPr>
                <w:rFonts w:asciiTheme="minorHAnsi" w:hAnsiTheme="minorHAnsi" w:cstheme="minorHAnsi"/>
                <w:szCs w:val="22"/>
              </w:rPr>
              <w:t xml:space="preserve"> Realizar a gestão da execução de obras e do ciclo de vida de edificações, considerando os padrões, normas e procedimentos técnicos, de qualidade, de saúde e segurança e de meio ambiente.</w:t>
            </w:r>
          </w:p>
        </w:tc>
      </w:tr>
      <w:tr w:rsidR="00556AC5" w:rsidRPr="00C5347C" w14:paraId="1FA18A4F"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63F14B8" w14:textId="77777777" w:rsidR="00556AC5" w:rsidRPr="00C5347C" w:rsidRDefault="00556AC5" w:rsidP="00F36E0A">
            <w:pPr>
              <w:pStyle w:val="NormalWeb"/>
              <w:spacing w:before="0" w:beforeAutospacing="0" w:after="0" w:afterAutospacing="0"/>
              <w:jc w:val="both"/>
              <w:rPr>
                <w:rFonts w:asciiTheme="minorHAnsi" w:hAnsiTheme="minorHAnsi" w:cstheme="minorHAnsi"/>
                <w:sz w:val="22"/>
                <w:szCs w:val="22"/>
              </w:rPr>
            </w:pPr>
            <w:r w:rsidRPr="00C5347C">
              <w:rPr>
                <w:rFonts w:asciiTheme="minorHAnsi" w:hAnsiTheme="minorHAnsi" w:cstheme="minorHAnsi"/>
                <w:b/>
                <w:sz w:val="22"/>
                <w:szCs w:val="22"/>
              </w:rPr>
              <w:t>Objetivo Geral:</w:t>
            </w:r>
            <w:r w:rsidRPr="00C5347C">
              <w:rPr>
                <w:rFonts w:asciiTheme="minorHAnsi" w:hAnsiTheme="minorHAnsi" w:cstheme="minorHAnsi"/>
                <w:sz w:val="22"/>
                <w:szCs w:val="22"/>
              </w:rPr>
              <w:t xml:space="preserve"> </w:t>
            </w:r>
          </w:p>
          <w:p w14:paraId="7D0ABA7F" w14:textId="160C9E8A" w:rsidR="00556AC5" w:rsidRPr="00C5347C" w:rsidRDefault="00556AC5" w:rsidP="00F36E0A">
            <w:pPr>
              <w:pStyle w:val="NormalWeb"/>
              <w:spacing w:before="0" w:beforeAutospacing="0" w:after="0" w:afterAutospacing="0"/>
              <w:jc w:val="both"/>
              <w:rPr>
                <w:rFonts w:asciiTheme="minorHAnsi" w:eastAsia="Times New Roman" w:hAnsiTheme="minorHAnsi" w:cstheme="minorHAnsi"/>
                <w:sz w:val="22"/>
                <w:szCs w:val="22"/>
              </w:rPr>
            </w:pPr>
            <w:r w:rsidRPr="00C5347C">
              <w:rPr>
                <w:rFonts w:asciiTheme="minorHAnsi" w:hAnsiTheme="minorHAnsi" w:cstheme="minorHAnsi"/>
                <w:sz w:val="22"/>
                <w:szCs w:val="22"/>
              </w:rPr>
              <w:t>Desenvolver as capacidades técnicas e socioemocionais requeridas para a realização da gestão da manutenção de edificações, considerando as referências estabelecidas em projetos, normas, procedimentos e padrões técnicos, de qualidade, de saúde e segurança e de meio ambiente.</w:t>
            </w:r>
          </w:p>
        </w:tc>
      </w:tr>
      <w:tr w:rsidR="00556AC5" w:rsidRPr="00C5347C" w14:paraId="25B85174"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343A908" w14:textId="77777777" w:rsidR="00556AC5" w:rsidRPr="00C5347C" w:rsidRDefault="00556AC5" w:rsidP="00F36E0A">
            <w:pPr>
              <w:rPr>
                <w:rFonts w:asciiTheme="minorHAnsi" w:eastAsia="Times New Roman" w:hAnsiTheme="minorHAnsi" w:cstheme="minorHAnsi"/>
                <w:szCs w:val="22"/>
              </w:rPr>
            </w:pPr>
            <w:r w:rsidRPr="00C5347C">
              <w:rPr>
                <w:rFonts w:asciiTheme="minorHAnsi" w:hAnsiTheme="minorHAnsi" w:cstheme="minorHAnsi"/>
                <w:b/>
                <w:color w:val="FFFFFF"/>
                <w:szCs w:val="22"/>
              </w:rPr>
              <w:t>Conteúdos Formativos</w:t>
            </w:r>
          </w:p>
        </w:tc>
      </w:tr>
      <w:tr w:rsidR="00556AC5" w:rsidRPr="00C5347C" w14:paraId="274CE228"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B1995CD" w14:textId="77777777" w:rsidR="00556AC5" w:rsidRPr="00C5347C" w:rsidRDefault="00556AC5" w:rsidP="00F36E0A">
            <w:pPr>
              <w:rPr>
                <w:rFonts w:asciiTheme="minorHAnsi" w:eastAsia="Times New Roman" w:hAnsiTheme="minorHAnsi" w:cstheme="minorHAnsi"/>
                <w:szCs w:val="22"/>
              </w:rPr>
            </w:pPr>
            <w:r w:rsidRPr="00C5347C">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F9497F7" w14:textId="77777777" w:rsidR="00556AC5" w:rsidRPr="00C5347C" w:rsidRDefault="00556AC5" w:rsidP="00F36E0A">
            <w:pPr>
              <w:rPr>
                <w:rFonts w:asciiTheme="minorHAnsi" w:eastAsia="Times New Roman" w:hAnsiTheme="minorHAnsi" w:cstheme="minorHAnsi"/>
                <w:szCs w:val="22"/>
              </w:rPr>
            </w:pPr>
            <w:r w:rsidRPr="00C5347C">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296A4F0" w14:textId="77777777" w:rsidR="00556AC5" w:rsidRPr="00C5347C" w:rsidRDefault="00556AC5" w:rsidP="00F36E0A">
            <w:pPr>
              <w:rPr>
                <w:rFonts w:asciiTheme="minorHAnsi" w:eastAsia="Times New Roman" w:hAnsiTheme="minorHAnsi" w:cstheme="minorHAnsi"/>
                <w:szCs w:val="22"/>
              </w:rPr>
            </w:pPr>
            <w:r w:rsidRPr="00C5347C">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8426C97" w14:textId="77777777" w:rsidR="00556AC5" w:rsidRPr="00C5347C" w:rsidRDefault="00556AC5" w:rsidP="00F36E0A">
            <w:pPr>
              <w:rPr>
                <w:rFonts w:asciiTheme="minorHAnsi" w:eastAsia="Times New Roman" w:hAnsiTheme="minorHAnsi" w:cstheme="minorHAnsi"/>
                <w:szCs w:val="22"/>
              </w:rPr>
            </w:pPr>
            <w:r w:rsidRPr="00C5347C">
              <w:rPr>
                <w:rFonts w:asciiTheme="minorHAnsi" w:hAnsiTheme="minorHAnsi" w:cstheme="minorHAnsi"/>
                <w:b/>
                <w:szCs w:val="22"/>
              </w:rPr>
              <w:t>Conhecimentos</w:t>
            </w:r>
          </w:p>
        </w:tc>
      </w:tr>
      <w:tr w:rsidR="00556AC5" w:rsidRPr="00C5347C" w14:paraId="4DAF8554" w14:textId="77777777" w:rsidTr="00F36E0A">
        <w:trPr>
          <w:trHeight w:val="408"/>
        </w:trPr>
        <w:tc>
          <w:tcPr>
            <w:tcW w:w="191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B8CD167" w14:textId="56252C29" w:rsidR="00556AC5" w:rsidRPr="00C5347C" w:rsidRDefault="0067041D" w:rsidP="00F36E0A">
            <w:pPr>
              <w:rPr>
                <w:rFonts w:asciiTheme="minorHAnsi" w:hAnsiTheme="minorHAnsi" w:cstheme="minorHAnsi"/>
                <w:b/>
                <w:szCs w:val="22"/>
              </w:rPr>
            </w:pPr>
            <w:r w:rsidRPr="00C5347C">
              <w:rPr>
                <w:rFonts w:asciiTheme="minorHAnsi" w:hAnsiTheme="minorHAnsi" w:cstheme="minorHAnsi"/>
                <w:szCs w:val="22"/>
              </w:rPr>
              <w:t>2.1 Subsidiar tecnicamente a realização de manutenções em edificações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44A3116" w14:textId="6E8F8623" w:rsidR="00556AC5" w:rsidRPr="00C5347C" w:rsidRDefault="0067041D" w:rsidP="00F36E0A">
            <w:pPr>
              <w:rPr>
                <w:rFonts w:asciiTheme="minorHAnsi" w:hAnsiTheme="minorHAnsi" w:cstheme="minorHAnsi"/>
                <w:b/>
                <w:szCs w:val="22"/>
              </w:rPr>
            </w:pPr>
            <w:r w:rsidRPr="00C5347C">
              <w:rPr>
                <w:rFonts w:asciiTheme="minorHAnsi" w:hAnsiTheme="minorHAnsi" w:cstheme="minorHAnsi"/>
                <w:szCs w:val="22"/>
              </w:rPr>
              <w:t>2.1.1 Considerando as eventuais manifestações patológicas apresentadas pela edificação e sua origem.</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1BD3FF3" w14:textId="77777777" w:rsidR="0067041D" w:rsidRPr="00C5347C" w:rsidRDefault="0067041D" w:rsidP="003D319E">
            <w:pPr>
              <w:pStyle w:val="PargrafodaLista"/>
              <w:numPr>
                <w:ilvl w:val="0"/>
                <w:numId w:val="31"/>
              </w:numPr>
              <w:rPr>
                <w:rFonts w:asciiTheme="minorHAnsi" w:hAnsiTheme="minorHAnsi" w:cstheme="minorHAnsi"/>
                <w:b/>
                <w:szCs w:val="22"/>
              </w:rPr>
            </w:pPr>
            <w:r w:rsidRPr="00C5347C">
              <w:rPr>
                <w:rFonts w:asciiTheme="minorHAnsi" w:hAnsiTheme="minorHAnsi" w:cstheme="minorHAnsi"/>
                <w:szCs w:val="22"/>
              </w:rPr>
              <w:t xml:space="preserve">Reconhecer os diferentes tipos de manifestações patológicas que podem se apresentar em edificações, suas características, comportamentos e impactos nas construções. </w:t>
            </w:r>
          </w:p>
          <w:p w14:paraId="488485B7" w14:textId="77777777" w:rsidR="0067041D" w:rsidRPr="00C5347C" w:rsidRDefault="0067041D" w:rsidP="003D319E">
            <w:pPr>
              <w:pStyle w:val="PargrafodaLista"/>
              <w:numPr>
                <w:ilvl w:val="0"/>
                <w:numId w:val="31"/>
              </w:numPr>
              <w:rPr>
                <w:rFonts w:asciiTheme="minorHAnsi" w:hAnsiTheme="minorHAnsi" w:cstheme="minorHAnsi"/>
                <w:b/>
                <w:szCs w:val="22"/>
              </w:rPr>
            </w:pPr>
            <w:r w:rsidRPr="00C5347C">
              <w:rPr>
                <w:rFonts w:asciiTheme="minorHAnsi" w:hAnsiTheme="minorHAnsi" w:cstheme="minorHAnsi"/>
                <w:szCs w:val="22"/>
              </w:rPr>
              <w:t xml:space="preserve">Reconhecer os diferentes fatores que incidem sobre as edificações e seus efeitos na geração de manifestações patológicas, </w:t>
            </w:r>
            <w:r w:rsidRPr="00C5347C">
              <w:rPr>
                <w:rFonts w:asciiTheme="minorHAnsi" w:hAnsiTheme="minorHAnsi" w:cstheme="minorHAnsi"/>
                <w:szCs w:val="22"/>
              </w:rPr>
              <w:lastRenderedPageBreak/>
              <w:t xml:space="preserve">considerando condições climáticas, umidade, ausência de proteções, atuação de seres bióticos, irregularidades geométricas, uniões deficientes, ausência de manutenção preventiva, fissuras, entre outros. </w:t>
            </w:r>
          </w:p>
          <w:p w14:paraId="19283635" w14:textId="7222D011" w:rsidR="0067041D" w:rsidRPr="00C5347C" w:rsidRDefault="0067041D" w:rsidP="003D319E">
            <w:pPr>
              <w:pStyle w:val="PargrafodaLista"/>
              <w:numPr>
                <w:ilvl w:val="0"/>
                <w:numId w:val="31"/>
              </w:numPr>
              <w:rPr>
                <w:rFonts w:asciiTheme="minorHAnsi" w:hAnsiTheme="minorHAnsi" w:cstheme="minorHAnsi"/>
                <w:b/>
                <w:szCs w:val="22"/>
              </w:rPr>
            </w:pPr>
            <w:r w:rsidRPr="00C5347C">
              <w:rPr>
                <w:rFonts w:asciiTheme="minorHAnsi" w:hAnsiTheme="minorHAnsi" w:cstheme="minorHAnsi"/>
                <w:szCs w:val="22"/>
              </w:rPr>
              <w:t xml:space="preserve">Analisar as condições da edificação do ponto de vista da presença ou não de manifestações patológicas que possam comprometer a sua integridade e conservação. </w:t>
            </w:r>
          </w:p>
          <w:p w14:paraId="7A6B564F" w14:textId="3CB00EC3" w:rsidR="00556AC5" w:rsidRPr="00C5347C" w:rsidRDefault="0067041D" w:rsidP="003D319E">
            <w:pPr>
              <w:pStyle w:val="PargrafodaLista"/>
              <w:numPr>
                <w:ilvl w:val="0"/>
                <w:numId w:val="31"/>
              </w:numPr>
              <w:rPr>
                <w:rFonts w:asciiTheme="minorHAnsi" w:hAnsiTheme="minorHAnsi" w:cstheme="minorHAnsi"/>
                <w:b/>
                <w:szCs w:val="22"/>
              </w:rPr>
            </w:pPr>
            <w:r w:rsidRPr="00C5347C">
              <w:rPr>
                <w:rFonts w:asciiTheme="minorHAnsi" w:hAnsiTheme="minorHAnsi" w:cstheme="minorHAnsi"/>
                <w:szCs w:val="22"/>
              </w:rPr>
              <w:t>Realizar inspeções em edificações para a identificação de manifestações patológicas, utilizando métodos, técnicas e recursos tecnológicos que se aplicam ao processo.</w:t>
            </w: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3B8E645"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lastRenderedPageBreak/>
              <w:t xml:space="preserve">1 Construção de Soluções para Problemas Identificados nas Organizações </w:t>
            </w:r>
          </w:p>
          <w:p w14:paraId="76CB9498"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1.1 Análise de indicadores </w:t>
            </w:r>
          </w:p>
          <w:p w14:paraId="44FAFD65"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1.2 Identificação e análise de causas </w:t>
            </w:r>
          </w:p>
          <w:p w14:paraId="54AFE286"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1.3 Engajamento das equipes </w:t>
            </w:r>
          </w:p>
          <w:p w14:paraId="5368796E"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1.4 Compartilhamento de valores e objetivos </w:t>
            </w:r>
          </w:p>
          <w:p w14:paraId="36A4D6F0"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1.5 Análise da satisfação de clientes </w:t>
            </w:r>
          </w:p>
          <w:p w14:paraId="7A9C3ADB"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2 Meio Ambiente e Segurança </w:t>
            </w:r>
          </w:p>
          <w:p w14:paraId="26E39D86"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2.1 Normalização de segurança e ambiental 2.2 Procedimentos de </w:t>
            </w:r>
            <w:r w:rsidRPr="00C5347C">
              <w:rPr>
                <w:rFonts w:asciiTheme="minorHAnsi" w:hAnsiTheme="minorHAnsi" w:cstheme="minorHAnsi"/>
                <w:szCs w:val="22"/>
              </w:rPr>
              <w:lastRenderedPageBreak/>
              <w:t xml:space="preserve">segurança na execução de manutenções </w:t>
            </w:r>
          </w:p>
          <w:p w14:paraId="76F4CA8E" w14:textId="568AD393" w:rsidR="00556AC5" w:rsidRPr="00C5347C" w:rsidRDefault="0067041D" w:rsidP="00F36E0A">
            <w:pPr>
              <w:rPr>
                <w:rFonts w:asciiTheme="minorHAnsi" w:hAnsiTheme="minorHAnsi" w:cstheme="minorHAnsi"/>
                <w:szCs w:val="22"/>
              </w:rPr>
            </w:pPr>
            <w:r w:rsidRPr="00C5347C">
              <w:rPr>
                <w:rFonts w:asciiTheme="minorHAnsi" w:hAnsiTheme="minorHAnsi" w:cstheme="minorHAnsi"/>
                <w:szCs w:val="22"/>
              </w:rPr>
              <w:t>3 Manual de Uso, Operação e Manutenção de Edificações</w:t>
            </w:r>
          </w:p>
          <w:p w14:paraId="0C6FC481"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3.1 Referências técnicas e normativas para elaboração do manual (FM – </w:t>
            </w:r>
            <w:proofErr w:type="spellStart"/>
            <w:r w:rsidRPr="00C5347C">
              <w:rPr>
                <w:rFonts w:asciiTheme="minorHAnsi" w:hAnsiTheme="minorHAnsi" w:cstheme="minorHAnsi"/>
                <w:szCs w:val="22"/>
              </w:rPr>
              <w:t>Facility</w:t>
            </w:r>
            <w:proofErr w:type="spellEnd"/>
            <w:r w:rsidRPr="00C5347C">
              <w:rPr>
                <w:rFonts w:asciiTheme="minorHAnsi" w:hAnsiTheme="minorHAnsi" w:cstheme="minorHAnsi"/>
                <w:szCs w:val="22"/>
              </w:rPr>
              <w:t xml:space="preserve"> Management) </w:t>
            </w:r>
          </w:p>
          <w:p w14:paraId="3D16681C"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3.2 Padrões empregados na elaboração de planos / manuais de uso, operação e manutenção de edificações </w:t>
            </w:r>
          </w:p>
          <w:p w14:paraId="11F8E22B"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4 Normatização Quanto à Manutenibilidade, Manutenção Predial e Durabilidade </w:t>
            </w:r>
          </w:p>
          <w:p w14:paraId="44B4B200"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4.1 Referências estabelecidas pelas normas </w:t>
            </w:r>
          </w:p>
          <w:p w14:paraId="7E0FC402"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4.1.1 Norma de Desempenho </w:t>
            </w:r>
          </w:p>
          <w:p w14:paraId="4081F1BB"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4.1.2 Normas Técnicas vigentes </w:t>
            </w:r>
          </w:p>
          <w:p w14:paraId="6DA65E62"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4.1.3 Normas ambientais 4.1.4 Normas de segurança </w:t>
            </w:r>
          </w:p>
          <w:p w14:paraId="03D564C6"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4.2 Critérios, métodos e técnicas para a execução de manutenções </w:t>
            </w:r>
          </w:p>
          <w:p w14:paraId="1D0373F8" w14:textId="2884A5B2"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5 Plano de Manutenção </w:t>
            </w:r>
          </w:p>
          <w:p w14:paraId="6F25357E"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5.1 Planejamento de manutenções </w:t>
            </w:r>
          </w:p>
          <w:p w14:paraId="743D73EA"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5.1.1 Recursos humanos 5.1.2 Recursos materiais 5.1.3 Recursos tecnológicos </w:t>
            </w:r>
          </w:p>
          <w:p w14:paraId="0912BC8E"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5.1.4 Estruturas de apoio necessárias </w:t>
            </w:r>
          </w:p>
          <w:p w14:paraId="37E09CDE"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5.2 Cronograma de manutenções </w:t>
            </w:r>
          </w:p>
          <w:p w14:paraId="694B358C"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5.3 Elaboração do plano de manutenção </w:t>
            </w:r>
          </w:p>
          <w:p w14:paraId="3B282DE7"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5.4 Dimensionamento de custos para manutenções </w:t>
            </w:r>
          </w:p>
          <w:p w14:paraId="371E2568"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lastRenderedPageBreak/>
              <w:t xml:space="preserve">5.5 Avaliação do Custo x benefício de manutenções </w:t>
            </w:r>
          </w:p>
          <w:p w14:paraId="4E739681"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5.6 Orçamentos para manutenções </w:t>
            </w:r>
          </w:p>
          <w:p w14:paraId="37417C7F" w14:textId="1A8DD6BB"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6 Inspeção de Edificações</w:t>
            </w:r>
          </w:p>
          <w:p w14:paraId="16227BF1"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6.1 Métodos </w:t>
            </w:r>
          </w:p>
          <w:p w14:paraId="5A012C8D"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6.2 Técnicas </w:t>
            </w:r>
          </w:p>
          <w:p w14:paraId="624F8199"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6.3 Recursos tecnológicos </w:t>
            </w:r>
          </w:p>
          <w:p w14:paraId="6A82FB8E"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6.4 Soluções </w:t>
            </w:r>
          </w:p>
          <w:p w14:paraId="25ED3974"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7 Manifestações Patológicas </w:t>
            </w:r>
          </w:p>
          <w:p w14:paraId="6135B6A6"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7.1 Tipos de manifestações patológicas </w:t>
            </w:r>
          </w:p>
          <w:p w14:paraId="5A426331"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7.2 Características </w:t>
            </w:r>
          </w:p>
          <w:p w14:paraId="31FA4A98"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7.3 Comportamentos e impactos </w:t>
            </w:r>
          </w:p>
          <w:p w14:paraId="78721D24"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7.4 Fatores incidentes 7.4.1 Condições climáticas </w:t>
            </w:r>
          </w:p>
          <w:p w14:paraId="1FF40FD6"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7.4.2 Umidade </w:t>
            </w:r>
          </w:p>
          <w:p w14:paraId="18E19025"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7.4.3 Proteções </w:t>
            </w:r>
          </w:p>
          <w:p w14:paraId="27715368"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7.4.4 Seres bióticos </w:t>
            </w:r>
          </w:p>
          <w:p w14:paraId="384BD071"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7.4.5 Geometrias</w:t>
            </w:r>
          </w:p>
          <w:p w14:paraId="030D7B1A"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7.4.6 Deficiência nos processos construtivos 7.4.7 Fissuras </w:t>
            </w:r>
          </w:p>
          <w:p w14:paraId="0299B807"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7.4.8 Condições da edificação </w:t>
            </w:r>
          </w:p>
          <w:p w14:paraId="4A29BD13"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7.5 Soluções para cada tipo de manifestação patológica </w:t>
            </w:r>
          </w:p>
          <w:p w14:paraId="542CA776"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7.6 Viabilidade técnica e eficácia de soluções para manifestações patológicas </w:t>
            </w:r>
          </w:p>
          <w:p w14:paraId="23E0A2E7"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8 Manutenção de Edificações </w:t>
            </w:r>
          </w:p>
          <w:p w14:paraId="664245B6"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8.1 Tipos e finalidade das Edificações </w:t>
            </w:r>
          </w:p>
          <w:p w14:paraId="1FBF7406"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8.2 Tipos e características de Manutenções </w:t>
            </w:r>
          </w:p>
          <w:p w14:paraId="42699C74"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8.2.1 Preventiva </w:t>
            </w:r>
          </w:p>
          <w:p w14:paraId="4674DFAF" w14:textId="0CB62301"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8.2.2 Corretiva </w:t>
            </w:r>
          </w:p>
          <w:p w14:paraId="72B11DBC"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8.2.3 Preditiva </w:t>
            </w:r>
          </w:p>
          <w:p w14:paraId="038C7580"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lastRenderedPageBreak/>
              <w:t xml:space="preserve">8.3 Importância das manutenções em edificações </w:t>
            </w:r>
          </w:p>
          <w:p w14:paraId="71E57C23" w14:textId="0FCE973B"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8.4 Condição de conservação de edificações</w:t>
            </w:r>
          </w:p>
          <w:p w14:paraId="755A9F12"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8.4.1 Estruturas </w:t>
            </w:r>
          </w:p>
          <w:p w14:paraId="6F433DAB"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8.4.2 Vedações </w:t>
            </w:r>
          </w:p>
          <w:p w14:paraId="363F6C47"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8.4.3 Acabamentos </w:t>
            </w:r>
          </w:p>
          <w:p w14:paraId="6C5C0927"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8.4.4 Instalações </w:t>
            </w:r>
          </w:p>
          <w:p w14:paraId="765C8BC3"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8.5 Diagnóstico de manifestações patológicas </w:t>
            </w:r>
          </w:p>
          <w:p w14:paraId="32E43E06" w14:textId="77777777" w:rsidR="0067041D" w:rsidRPr="00C5347C" w:rsidRDefault="0067041D" w:rsidP="00F36E0A">
            <w:pPr>
              <w:rPr>
                <w:rFonts w:asciiTheme="minorHAnsi" w:hAnsiTheme="minorHAnsi" w:cstheme="minorHAnsi"/>
                <w:szCs w:val="22"/>
              </w:rPr>
            </w:pPr>
            <w:r w:rsidRPr="00C5347C">
              <w:rPr>
                <w:rFonts w:asciiTheme="minorHAnsi" w:hAnsiTheme="minorHAnsi" w:cstheme="minorHAnsi"/>
                <w:szCs w:val="22"/>
              </w:rPr>
              <w:t xml:space="preserve">8.6 Extensão das manutenções </w:t>
            </w:r>
          </w:p>
          <w:p w14:paraId="15648E30" w14:textId="576AAFB9" w:rsidR="0067041D" w:rsidRPr="00C5347C" w:rsidRDefault="0067041D" w:rsidP="00F36E0A">
            <w:pPr>
              <w:rPr>
                <w:rFonts w:asciiTheme="minorHAnsi" w:hAnsiTheme="minorHAnsi" w:cstheme="minorHAnsi"/>
                <w:b/>
                <w:szCs w:val="22"/>
              </w:rPr>
            </w:pPr>
            <w:r w:rsidRPr="00C5347C">
              <w:rPr>
                <w:rFonts w:asciiTheme="minorHAnsi" w:hAnsiTheme="minorHAnsi" w:cstheme="minorHAnsi"/>
                <w:szCs w:val="22"/>
              </w:rPr>
              <w:t>8.7 Avaliação de edificações quanto às condições de conservação</w:t>
            </w:r>
          </w:p>
        </w:tc>
      </w:tr>
      <w:tr w:rsidR="00556AC5" w:rsidRPr="00C5347C" w14:paraId="7DAA7E91"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19AC2B4" w14:textId="77777777" w:rsidR="00556AC5" w:rsidRPr="00C5347C" w:rsidRDefault="00556AC5"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92C4F68" w14:textId="5D6FA5EE" w:rsidR="00556AC5" w:rsidRPr="00C5347C" w:rsidRDefault="0067041D" w:rsidP="00F36E0A">
            <w:pPr>
              <w:rPr>
                <w:rFonts w:asciiTheme="minorHAnsi" w:hAnsiTheme="minorHAnsi" w:cstheme="minorHAnsi"/>
                <w:b/>
                <w:szCs w:val="22"/>
              </w:rPr>
            </w:pPr>
            <w:r w:rsidRPr="00C5347C">
              <w:rPr>
                <w:rFonts w:asciiTheme="minorHAnsi" w:hAnsiTheme="minorHAnsi" w:cstheme="minorHAnsi"/>
                <w:szCs w:val="22"/>
              </w:rPr>
              <w:t xml:space="preserve">2.1.2 Indicando as soluções demandadas para </w:t>
            </w:r>
            <w:r w:rsidRPr="00C5347C">
              <w:rPr>
                <w:rFonts w:asciiTheme="minorHAnsi" w:hAnsiTheme="minorHAnsi" w:cstheme="minorHAnsi"/>
                <w:szCs w:val="22"/>
              </w:rPr>
              <w:lastRenderedPageBreak/>
              <w:t>cada tipo de manifestação patológica apresentada.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206CBCD" w14:textId="77777777" w:rsidR="0067041D" w:rsidRPr="00C5347C" w:rsidRDefault="0067041D" w:rsidP="003D319E">
            <w:pPr>
              <w:pStyle w:val="PargrafodaLista"/>
              <w:numPr>
                <w:ilvl w:val="0"/>
                <w:numId w:val="50"/>
              </w:numPr>
              <w:rPr>
                <w:rFonts w:asciiTheme="minorHAnsi" w:hAnsiTheme="minorHAnsi" w:cstheme="minorHAnsi"/>
                <w:b/>
                <w:szCs w:val="22"/>
              </w:rPr>
            </w:pPr>
            <w:r w:rsidRPr="00C5347C">
              <w:rPr>
                <w:rFonts w:asciiTheme="minorHAnsi" w:hAnsiTheme="minorHAnsi" w:cstheme="minorHAnsi"/>
                <w:szCs w:val="22"/>
              </w:rPr>
              <w:lastRenderedPageBreak/>
              <w:t xml:space="preserve">Reconhecer as diferentes soluções para </w:t>
            </w:r>
            <w:r w:rsidRPr="00C5347C">
              <w:rPr>
                <w:rFonts w:asciiTheme="minorHAnsi" w:hAnsiTheme="minorHAnsi" w:cstheme="minorHAnsi"/>
                <w:szCs w:val="22"/>
              </w:rPr>
              <w:lastRenderedPageBreak/>
              <w:t xml:space="preserve">cada tipo de manifestação patológica apresentada pelas edificações. </w:t>
            </w:r>
          </w:p>
          <w:p w14:paraId="02A0BE08" w14:textId="63745875" w:rsidR="00556AC5" w:rsidRPr="00C5347C" w:rsidRDefault="0067041D" w:rsidP="003D319E">
            <w:pPr>
              <w:pStyle w:val="PargrafodaLista"/>
              <w:numPr>
                <w:ilvl w:val="0"/>
                <w:numId w:val="50"/>
              </w:numPr>
              <w:rPr>
                <w:rFonts w:asciiTheme="minorHAnsi" w:hAnsiTheme="minorHAnsi" w:cstheme="minorHAnsi"/>
                <w:b/>
                <w:szCs w:val="22"/>
              </w:rPr>
            </w:pPr>
            <w:r w:rsidRPr="00C5347C">
              <w:rPr>
                <w:rFonts w:asciiTheme="minorHAnsi" w:hAnsiTheme="minorHAnsi" w:cstheme="minorHAnsi"/>
                <w:szCs w:val="22"/>
              </w:rPr>
              <w:t>Definir a melhor solução para cada tipo de manifestação patológica apresentada pela edificação, considerando a sua viabilidade técnica, eficácia e atendimento dos requisitos de desempenho estabelecidos pela norma.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BA6EBA1" w14:textId="77777777" w:rsidR="00556AC5" w:rsidRPr="00C5347C" w:rsidRDefault="00556AC5" w:rsidP="00F36E0A">
            <w:pPr>
              <w:rPr>
                <w:rFonts w:asciiTheme="minorHAnsi" w:hAnsiTheme="minorHAnsi" w:cstheme="minorHAnsi"/>
                <w:b/>
                <w:szCs w:val="22"/>
              </w:rPr>
            </w:pPr>
          </w:p>
        </w:tc>
      </w:tr>
      <w:tr w:rsidR="00556AC5" w:rsidRPr="00C5347C" w14:paraId="47A064C4"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0C673FE" w14:textId="77777777" w:rsidR="00556AC5" w:rsidRPr="00C5347C" w:rsidRDefault="00556AC5"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85C9FBB" w14:textId="1686AAB9" w:rsidR="00556AC5" w:rsidRPr="00C5347C" w:rsidRDefault="0067041D" w:rsidP="00F36E0A">
            <w:pPr>
              <w:rPr>
                <w:rFonts w:asciiTheme="minorHAnsi" w:hAnsiTheme="minorHAnsi" w:cstheme="minorHAnsi"/>
                <w:b/>
                <w:szCs w:val="22"/>
              </w:rPr>
            </w:pPr>
            <w:r w:rsidRPr="00C5347C">
              <w:rPr>
                <w:rFonts w:asciiTheme="minorHAnsi" w:hAnsiTheme="minorHAnsi" w:cstheme="minorHAnsi"/>
                <w:szCs w:val="22"/>
              </w:rPr>
              <w:t>2.1.3 Considerando as referências das normas que orientam a execução de manutenções em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B310F03" w14:textId="32504A32" w:rsidR="00556AC5" w:rsidRPr="00C5347C" w:rsidRDefault="0067041D" w:rsidP="003D319E">
            <w:pPr>
              <w:pStyle w:val="PargrafodaLista"/>
              <w:numPr>
                <w:ilvl w:val="0"/>
                <w:numId w:val="51"/>
              </w:numPr>
              <w:rPr>
                <w:rFonts w:asciiTheme="minorHAnsi" w:hAnsiTheme="minorHAnsi" w:cstheme="minorHAnsi"/>
                <w:b/>
                <w:szCs w:val="22"/>
              </w:rPr>
            </w:pPr>
            <w:r w:rsidRPr="00C5347C">
              <w:rPr>
                <w:rFonts w:asciiTheme="minorHAnsi" w:hAnsiTheme="minorHAnsi" w:cstheme="minorHAnsi"/>
                <w:szCs w:val="22"/>
              </w:rPr>
              <w:t>Interpretar as referências estabelecidas pelas normas (de desempenho, técnicas, ambientais e de segurança) quanto aos requisitos a serem considerados e atendidos na realização da manutenção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419AA1F" w14:textId="77777777" w:rsidR="00556AC5" w:rsidRPr="00C5347C" w:rsidRDefault="00556AC5" w:rsidP="00F36E0A">
            <w:pPr>
              <w:rPr>
                <w:rFonts w:asciiTheme="minorHAnsi" w:hAnsiTheme="minorHAnsi" w:cstheme="minorHAnsi"/>
                <w:b/>
                <w:szCs w:val="22"/>
              </w:rPr>
            </w:pPr>
          </w:p>
        </w:tc>
      </w:tr>
      <w:tr w:rsidR="00556AC5" w:rsidRPr="00C5347C" w14:paraId="29AA4FA1"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F46968E" w14:textId="77777777" w:rsidR="00556AC5" w:rsidRPr="00C5347C" w:rsidRDefault="00556AC5"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20AC03F" w14:textId="4F6BE111" w:rsidR="00556AC5" w:rsidRPr="00C5347C" w:rsidRDefault="0067041D" w:rsidP="00F36E0A">
            <w:pPr>
              <w:rPr>
                <w:rFonts w:asciiTheme="minorHAnsi" w:hAnsiTheme="minorHAnsi" w:cstheme="minorHAnsi"/>
                <w:b/>
                <w:szCs w:val="22"/>
              </w:rPr>
            </w:pPr>
            <w:r w:rsidRPr="00C5347C">
              <w:rPr>
                <w:rFonts w:asciiTheme="minorHAnsi" w:hAnsiTheme="minorHAnsi" w:cstheme="minorHAnsi"/>
                <w:szCs w:val="22"/>
              </w:rPr>
              <w:t>2.1.4 Considerando o tipo e a finalidade da edificação em questão.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29E3A82" w14:textId="00DDB0DD" w:rsidR="00556AC5" w:rsidRPr="00C5347C" w:rsidRDefault="0067041D" w:rsidP="003D319E">
            <w:pPr>
              <w:pStyle w:val="PargrafodaLista"/>
              <w:numPr>
                <w:ilvl w:val="0"/>
                <w:numId w:val="52"/>
              </w:numPr>
              <w:rPr>
                <w:rFonts w:asciiTheme="minorHAnsi" w:hAnsiTheme="minorHAnsi" w:cstheme="minorHAnsi"/>
                <w:b/>
                <w:szCs w:val="22"/>
              </w:rPr>
            </w:pPr>
            <w:r w:rsidRPr="00C5347C">
              <w:rPr>
                <w:rFonts w:asciiTheme="minorHAnsi" w:hAnsiTheme="minorHAnsi" w:cstheme="minorHAnsi"/>
                <w:szCs w:val="22"/>
              </w:rPr>
              <w:t>Identificar o tipo e a finalidade da edificação a ser submetida a processo de manutenção.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B3775AD" w14:textId="77777777" w:rsidR="00556AC5" w:rsidRPr="00C5347C" w:rsidRDefault="00556AC5" w:rsidP="00F36E0A">
            <w:pPr>
              <w:rPr>
                <w:rFonts w:asciiTheme="minorHAnsi" w:hAnsiTheme="minorHAnsi" w:cstheme="minorHAnsi"/>
                <w:b/>
                <w:szCs w:val="22"/>
              </w:rPr>
            </w:pPr>
          </w:p>
        </w:tc>
      </w:tr>
      <w:tr w:rsidR="00556AC5" w:rsidRPr="00C5347C" w14:paraId="6D84F8B1"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5BDAEE8" w14:textId="77777777" w:rsidR="00556AC5" w:rsidRPr="00C5347C" w:rsidRDefault="00556AC5"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8EB9E78" w14:textId="7B96170B" w:rsidR="00556AC5" w:rsidRPr="00C5347C" w:rsidRDefault="0067041D" w:rsidP="00F36E0A">
            <w:pPr>
              <w:rPr>
                <w:rFonts w:asciiTheme="minorHAnsi" w:hAnsiTheme="minorHAnsi" w:cstheme="minorHAnsi"/>
                <w:b/>
                <w:szCs w:val="22"/>
              </w:rPr>
            </w:pPr>
            <w:r w:rsidRPr="00C5347C">
              <w:rPr>
                <w:rFonts w:asciiTheme="minorHAnsi" w:hAnsiTheme="minorHAnsi" w:cstheme="minorHAnsi"/>
                <w:szCs w:val="22"/>
              </w:rPr>
              <w:t>2.1.5 Considerando o tipo de manutenção demandada pela edificação.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61C760A" w14:textId="77777777" w:rsidR="0067041D" w:rsidRPr="00C5347C" w:rsidRDefault="0067041D" w:rsidP="003D319E">
            <w:pPr>
              <w:pStyle w:val="PargrafodaLista"/>
              <w:numPr>
                <w:ilvl w:val="0"/>
                <w:numId w:val="53"/>
              </w:numPr>
              <w:rPr>
                <w:rFonts w:asciiTheme="minorHAnsi" w:hAnsiTheme="minorHAnsi" w:cstheme="minorHAnsi"/>
                <w:b/>
                <w:szCs w:val="22"/>
              </w:rPr>
            </w:pPr>
            <w:r w:rsidRPr="00C5347C">
              <w:rPr>
                <w:rFonts w:asciiTheme="minorHAnsi" w:hAnsiTheme="minorHAnsi" w:cstheme="minorHAnsi"/>
                <w:szCs w:val="22"/>
              </w:rPr>
              <w:t xml:space="preserve">Avaliar as condições de conservação das estruturas, vedações, acabamentos e instalações da edificação para a identificação das necessidades de manutenção a serem realizadas. </w:t>
            </w:r>
          </w:p>
          <w:p w14:paraId="609D4706" w14:textId="20FB4609" w:rsidR="00556AC5" w:rsidRPr="00C5347C" w:rsidRDefault="0067041D" w:rsidP="003D319E">
            <w:pPr>
              <w:pStyle w:val="PargrafodaLista"/>
              <w:numPr>
                <w:ilvl w:val="0"/>
                <w:numId w:val="53"/>
              </w:numPr>
              <w:rPr>
                <w:rFonts w:asciiTheme="minorHAnsi" w:hAnsiTheme="minorHAnsi" w:cstheme="minorHAnsi"/>
                <w:b/>
                <w:szCs w:val="22"/>
              </w:rPr>
            </w:pPr>
            <w:r w:rsidRPr="00C5347C">
              <w:rPr>
                <w:rFonts w:asciiTheme="minorHAnsi" w:hAnsiTheme="minorHAnsi" w:cstheme="minorHAnsi"/>
                <w:szCs w:val="22"/>
              </w:rPr>
              <w:t>Definir o tipo e a extensão da manutenção a ser realizada com referência nos diagnósticos realizados.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CBA98CF" w14:textId="77777777" w:rsidR="00556AC5" w:rsidRPr="00C5347C" w:rsidRDefault="00556AC5" w:rsidP="00F36E0A">
            <w:pPr>
              <w:rPr>
                <w:rFonts w:asciiTheme="minorHAnsi" w:hAnsiTheme="minorHAnsi" w:cstheme="minorHAnsi"/>
                <w:b/>
                <w:szCs w:val="22"/>
              </w:rPr>
            </w:pPr>
          </w:p>
        </w:tc>
      </w:tr>
      <w:tr w:rsidR="00556AC5" w:rsidRPr="00C5347C" w14:paraId="4E01D4B5"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14580AF" w14:textId="77777777" w:rsidR="00556AC5" w:rsidRPr="00C5347C" w:rsidRDefault="00556AC5"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2668016" w14:textId="4DBF8F3F" w:rsidR="00556AC5" w:rsidRPr="00C5347C" w:rsidRDefault="0067041D" w:rsidP="00F36E0A">
            <w:pPr>
              <w:rPr>
                <w:rFonts w:asciiTheme="minorHAnsi" w:hAnsiTheme="minorHAnsi" w:cstheme="minorHAnsi"/>
                <w:b/>
                <w:szCs w:val="22"/>
              </w:rPr>
            </w:pPr>
            <w:r w:rsidRPr="00C5347C">
              <w:rPr>
                <w:rFonts w:asciiTheme="minorHAnsi" w:hAnsiTheme="minorHAnsi" w:cstheme="minorHAnsi"/>
                <w:szCs w:val="22"/>
              </w:rPr>
              <w:t>2.1.6 Realizando o planejamento das atividades de manutenção com referência no tipo e extensão da manutenção a ser realizada, considerando cronograma e necessidades de materiais, recursos humanos, recursos tecnológicos e estruturas de apoio.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C67BC1D" w14:textId="77777777" w:rsidR="0067041D" w:rsidRPr="00C5347C" w:rsidRDefault="0067041D" w:rsidP="003D319E">
            <w:pPr>
              <w:pStyle w:val="PargrafodaLista"/>
              <w:numPr>
                <w:ilvl w:val="0"/>
                <w:numId w:val="61"/>
              </w:numPr>
              <w:rPr>
                <w:rFonts w:asciiTheme="minorHAnsi" w:hAnsiTheme="minorHAnsi" w:cstheme="minorHAnsi"/>
                <w:b/>
                <w:szCs w:val="22"/>
              </w:rPr>
            </w:pPr>
            <w:r w:rsidRPr="00C5347C">
              <w:rPr>
                <w:rFonts w:asciiTheme="minorHAnsi" w:hAnsiTheme="minorHAnsi" w:cstheme="minorHAnsi"/>
                <w:szCs w:val="22"/>
              </w:rPr>
              <w:t xml:space="preserve">Definir, para fins de planejamento, de acordo com o tipo e extensão da manutenção a ser realizada, o cronograma de trabalho, os recursos humanos, materiais e tecnológicos e as estruturas de apoio necessárias. </w:t>
            </w:r>
          </w:p>
          <w:p w14:paraId="2ACE2F5C" w14:textId="2161A473" w:rsidR="00556AC5" w:rsidRPr="00C5347C" w:rsidRDefault="0067041D" w:rsidP="003D319E">
            <w:pPr>
              <w:pStyle w:val="PargrafodaLista"/>
              <w:numPr>
                <w:ilvl w:val="0"/>
                <w:numId w:val="61"/>
              </w:numPr>
              <w:rPr>
                <w:rFonts w:asciiTheme="minorHAnsi" w:hAnsiTheme="minorHAnsi" w:cstheme="minorHAnsi"/>
                <w:b/>
                <w:szCs w:val="22"/>
              </w:rPr>
            </w:pPr>
            <w:r w:rsidRPr="00C5347C">
              <w:rPr>
                <w:rFonts w:asciiTheme="minorHAnsi" w:hAnsiTheme="minorHAnsi" w:cstheme="minorHAnsi"/>
                <w:szCs w:val="22"/>
              </w:rPr>
              <w:t xml:space="preserve">Elaborar planos de manutenção para edificações, considerando cronograma de trabalho e necessidades de materiais, recursos humanos, </w:t>
            </w:r>
            <w:r w:rsidRPr="00C5347C">
              <w:rPr>
                <w:rFonts w:asciiTheme="minorHAnsi" w:hAnsiTheme="minorHAnsi" w:cstheme="minorHAnsi"/>
                <w:szCs w:val="22"/>
              </w:rPr>
              <w:lastRenderedPageBreak/>
              <w:t>tecnológicos e estruturas de apoio.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2FBB955" w14:textId="77777777" w:rsidR="00556AC5" w:rsidRPr="00C5347C" w:rsidRDefault="00556AC5" w:rsidP="00F36E0A">
            <w:pPr>
              <w:rPr>
                <w:rFonts w:asciiTheme="minorHAnsi" w:hAnsiTheme="minorHAnsi" w:cstheme="minorHAnsi"/>
                <w:b/>
                <w:szCs w:val="22"/>
              </w:rPr>
            </w:pPr>
          </w:p>
        </w:tc>
      </w:tr>
      <w:tr w:rsidR="00556AC5" w:rsidRPr="00C5347C" w14:paraId="67D77FBF"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74A13FF" w14:textId="77777777" w:rsidR="00556AC5" w:rsidRPr="00C5347C" w:rsidRDefault="00556AC5"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FEDFB39" w14:textId="2AFD3C16" w:rsidR="00556AC5" w:rsidRPr="00C5347C" w:rsidRDefault="0067041D" w:rsidP="00F36E0A">
            <w:pPr>
              <w:rPr>
                <w:rFonts w:asciiTheme="minorHAnsi" w:hAnsiTheme="minorHAnsi" w:cstheme="minorHAnsi"/>
                <w:b/>
                <w:szCs w:val="22"/>
              </w:rPr>
            </w:pPr>
            <w:r w:rsidRPr="00C5347C">
              <w:rPr>
                <w:rFonts w:asciiTheme="minorHAnsi" w:hAnsiTheme="minorHAnsi" w:cstheme="minorHAnsi"/>
                <w:szCs w:val="22"/>
              </w:rPr>
              <w:t>2.1.7 Realizando os orçamentos de materiais e mão de obra com referência no tipo e extensão da manutenção.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D930082" w14:textId="77777777" w:rsidR="0067041D" w:rsidRPr="00C5347C" w:rsidRDefault="0067041D" w:rsidP="003D319E">
            <w:pPr>
              <w:pStyle w:val="PargrafodaLista"/>
              <w:numPr>
                <w:ilvl w:val="0"/>
                <w:numId w:val="55"/>
              </w:numPr>
              <w:rPr>
                <w:rFonts w:asciiTheme="minorHAnsi" w:hAnsiTheme="minorHAnsi" w:cstheme="minorHAnsi"/>
                <w:b/>
                <w:szCs w:val="22"/>
              </w:rPr>
            </w:pPr>
            <w:r w:rsidRPr="00C5347C">
              <w:rPr>
                <w:rFonts w:asciiTheme="minorHAnsi" w:hAnsiTheme="minorHAnsi" w:cstheme="minorHAnsi"/>
                <w:szCs w:val="22"/>
              </w:rPr>
              <w:t xml:space="preserve">Avaliar o custo x benefício de diferentes soluções para a manutenção da edificação em função do tipo de intervenção a ser realizada. </w:t>
            </w:r>
          </w:p>
          <w:p w14:paraId="34D8CE0D" w14:textId="77777777" w:rsidR="00556AC5" w:rsidRPr="00C5347C" w:rsidRDefault="0067041D" w:rsidP="003D319E">
            <w:pPr>
              <w:pStyle w:val="PargrafodaLista"/>
              <w:numPr>
                <w:ilvl w:val="0"/>
                <w:numId w:val="55"/>
              </w:numPr>
              <w:rPr>
                <w:rFonts w:asciiTheme="minorHAnsi" w:hAnsiTheme="minorHAnsi" w:cstheme="minorHAnsi"/>
                <w:b/>
                <w:szCs w:val="22"/>
              </w:rPr>
            </w:pPr>
            <w:r w:rsidRPr="00C5347C">
              <w:rPr>
                <w:rFonts w:asciiTheme="minorHAnsi" w:hAnsiTheme="minorHAnsi" w:cstheme="minorHAnsi"/>
                <w:szCs w:val="22"/>
              </w:rPr>
              <w:t>Dimensionar custos para a manutenção da edificação em questão, considerando as necessidades de materiais e mão de obra.</w:t>
            </w:r>
          </w:p>
          <w:p w14:paraId="37279C32" w14:textId="247ED282" w:rsidR="0067041D" w:rsidRPr="00C5347C" w:rsidRDefault="0067041D" w:rsidP="003D319E">
            <w:pPr>
              <w:pStyle w:val="PargrafodaLista"/>
              <w:numPr>
                <w:ilvl w:val="0"/>
                <w:numId w:val="55"/>
              </w:numPr>
              <w:rPr>
                <w:rFonts w:asciiTheme="minorHAnsi" w:hAnsiTheme="minorHAnsi" w:cstheme="minorHAnsi"/>
                <w:b/>
                <w:szCs w:val="22"/>
              </w:rPr>
            </w:pPr>
            <w:r w:rsidRPr="00C5347C">
              <w:rPr>
                <w:rFonts w:asciiTheme="minorHAnsi" w:hAnsiTheme="minorHAnsi" w:cstheme="minorHAnsi"/>
                <w:szCs w:val="22"/>
              </w:rPr>
              <w:t>Elaborar orçamentos para a manutenção de edificações, considerando custos de materiais e mão de obra.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5A00B20" w14:textId="77777777" w:rsidR="00556AC5" w:rsidRPr="00C5347C" w:rsidRDefault="00556AC5" w:rsidP="00F36E0A">
            <w:pPr>
              <w:rPr>
                <w:rFonts w:asciiTheme="minorHAnsi" w:hAnsiTheme="minorHAnsi" w:cstheme="minorHAnsi"/>
                <w:b/>
                <w:szCs w:val="22"/>
              </w:rPr>
            </w:pPr>
          </w:p>
        </w:tc>
      </w:tr>
      <w:tr w:rsidR="00556AC5" w:rsidRPr="00C5347C" w14:paraId="549257A3"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14CBA45" w14:textId="77777777" w:rsidR="00556AC5" w:rsidRPr="00C5347C" w:rsidRDefault="00556AC5"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792DAE3" w14:textId="02DA5425" w:rsidR="00556AC5" w:rsidRPr="00C5347C" w:rsidRDefault="0067041D" w:rsidP="00F36E0A">
            <w:pPr>
              <w:rPr>
                <w:rFonts w:asciiTheme="minorHAnsi" w:hAnsiTheme="minorHAnsi" w:cstheme="minorHAnsi"/>
                <w:b/>
                <w:szCs w:val="22"/>
              </w:rPr>
            </w:pPr>
            <w:r w:rsidRPr="00C5347C">
              <w:rPr>
                <w:rFonts w:asciiTheme="minorHAnsi" w:hAnsiTheme="minorHAnsi" w:cstheme="minorHAnsi"/>
                <w:szCs w:val="22"/>
              </w:rPr>
              <w:t>2.1.8 Assegurando o atendimento dos critérios de desempenho (manutenibilidade, manutenção predial e durabilidade) dos diferentes sistemas da edificação, conforme norma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540340F" w14:textId="77777777" w:rsidR="0067041D" w:rsidRPr="00C5347C" w:rsidRDefault="0067041D" w:rsidP="003D319E">
            <w:pPr>
              <w:pStyle w:val="PargrafodaLista"/>
              <w:numPr>
                <w:ilvl w:val="0"/>
                <w:numId w:val="56"/>
              </w:numPr>
              <w:rPr>
                <w:rFonts w:asciiTheme="minorHAnsi" w:hAnsiTheme="minorHAnsi" w:cstheme="minorHAnsi"/>
                <w:b/>
                <w:szCs w:val="22"/>
              </w:rPr>
            </w:pPr>
            <w:r w:rsidRPr="00C5347C">
              <w:rPr>
                <w:rFonts w:asciiTheme="minorHAnsi" w:hAnsiTheme="minorHAnsi" w:cstheme="minorHAnsi"/>
                <w:szCs w:val="22"/>
              </w:rPr>
              <w:t xml:space="preserve">Interpretar as referências estabelecidas pela norma quanto aos critérios de desempenho dos diferentes sistemas da edificação, considerando manutenibilidade, manutenção </w:t>
            </w:r>
            <w:r w:rsidRPr="00C5347C">
              <w:rPr>
                <w:rFonts w:asciiTheme="minorHAnsi" w:hAnsiTheme="minorHAnsi" w:cstheme="minorHAnsi"/>
                <w:szCs w:val="22"/>
              </w:rPr>
              <w:lastRenderedPageBreak/>
              <w:t xml:space="preserve">predial e durabilidade. </w:t>
            </w:r>
          </w:p>
          <w:p w14:paraId="23FCC255" w14:textId="3DB82155" w:rsidR="00556AC5" w:rsidRPr="00C5347C" w:rsidRDefault="0067041D" w:rsidP="003D319E">
            <w:pPr>
              <w:pStyle w:val="PargrafodaLista"/>
              <w:numPr>
                <w:ilvl w:val="0"/>
                <w:numId w:val="56"/>
              </w:numPr>
              <w:rPr>
                <w:rFonts w:asciiTheme="minorHAnsi" w:hAnsiTheme="minorHAnsi" w:cstheme="minorHAnsi"/>
                <w:b/>
                <w:szCs w:val="22"/>
              </w:rPr>
            </w:pPr>
            <w:r w:rsidRPr="00C5347C">
              <w:rPr>
                <w:rFonts w:asciiTheme="minorHAnsi" w:hAnsiTheme="minorHAnsi" w:cstheme="minorHAnsi"/>
                <w:szCs w:val="22"/>
              </w:rPr>
              <w:t>Definir critérios, métodos e técnicas para a execução da manutenção de forma a assegurar o atendimento dos critérios de desempenho estabelecidos pela norma.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2B7E9D5" w14:textId="77777777" w:rsidR="00556AC5" w:rsidRPr="00C5347C" w:rsidRDefault="00556AC5" w:rsidP="00F36E0A">
            <w:pPr>
              <w:rPr>
                <w:rFonts w:asciiTheme="minorHAnsi" w:hAnsiTheme="minorHAnsi" w:cstheme="minorHAnsi"/>
                <w:b/>
                <w:szCs w:val="22"/>
              </w:rPr>
            </w:pPr>
          </w:p>
        </w:tc>
      </w:tr>
      <w:tr w:rsidR="0067041D" w:rsidRPr="00C5347C" w14:paraId="747D51B7"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6B751A2" w14:textId="77777777" w:rsidR="0067041D" w:rsidRPr="00C5347C" w:rsidRDefault="0067041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1C361EF" w14:textId="3ED70FD5" w:rsidR="0067041D" w:rsidRPr="00C5347C" w:rsidRDefault="0067041D" w:rsidP="00F36E0A">
            <w:pPr>
              <w:rPr>
                <w:rFonts w:asciiTheme="minorHAnsi" w:hAnsiTheme="minorHAnsi" w:cstheme="minorHAnsi"/>
                <w:b/>
                <w:szCs w:val="22"/>
              </w:rPr>
            </w:pPr>
            <w:r w:rsidRPr="00C5347C">
              <w:rPr>
                <w:rFonts w:asciiTheme="minorHAnsi" w:hAnsiTheme="minorHAnsi" w:cstheme="minorHAnsi"/>
                <w:szCs w:val="22"/>
              </w:rPr>
              <w:t>2.1.9 Prestando a assistência necessária à equipe no atendimento às medidas de segurança e ambientais demandadas em função do tipo de manutenção a ser realizada.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F90DC7F" w14:textId="5CEF8176" w:rsidR="0067041D" w:rsidRPr="00C5347C" w:rsidRDefault="0067041D" w:rsidP="003D319E">
            <w:pPr>
              <w:pStyle w:val="PargrafodaLista"/>
              <w:numPr>
                <w:ilvl w:val="0"/>
                <w:numId w:val="57"/>
              </w:numPr>
              <w:rPr>
                <w:rFonts w:asciiTheme="minorHAnsi" w:hAnsiTheme="minorHAnsi" w:cstheme="minorHAnsi"/>
                <w:b/>
                <w:szCs w:val="22"/>
              </w:rPr>
            </w:pPr>
            <w:r w:rsidRPr="00C5347C">
              <w:rPr>
                <w:rFonts w:asciiTheme="minorHAnsi" w:hAnsiTheme="minorHAnsi" w:cstheme="minorHAnsi"/>
                <w:szCs w:val="22"/>
              </w:rPr>
              <w:t>Interpretar as normas e procedimentos quanto aos requisitos ambientais e de segurança a serem considerados e atendidos nas atividades de manutenção da edificação.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367E9B2" w14:textId="77777777" w:rsidR="0067041D" w:rsidRPr="00C5347C" w:rsidRDefault="0067041D" w:rsidP="00F36E0A">
            <w:pPr>
              <w:rPr>
                <w:rFonts w:asciiTheme="minorHAnsi" w:hAnsiTheme="minorHAnsi" w:cstheme="minorHAnsi"/>
                <w:b/>
                <w:szCs w:val="22"/>
              </w:rPr>
            </w:pPr>
          </w:p>
        </w:tc>
      </w:tr>
      <w:tr w:rsidR="0067041D" w:rsidRPr="00C5347C" w14:paraId="31E808AD"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848C57F" w14:textId="77777777" w:rsidR="0067041D" w:rsidRPr="00C5347C" w:rsidRDefault="0067041D"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ACD8A0D" w14:textId="13FBA2DE" w:rsidR="0067041D" w:rsidRPr="00C5347C" w:rsidRDefault="0067041D" w:rsidP="00F36E0A">
            <w:pPr>
              <w:rPr>
                <w:rFonts w:asciiTheme="minorHAnsi" w:hAnsiTheme="minorHAnsi" w:cstheme="minorHAnsi"/>
                <w:b/>
                <w:szCs w:val="22"/>
              </w:rPr>
            </w:pPr>
            <w:r w:rsidRPr="00C5347C">
              <w:rPr>
                <w:rFonts w:asciiTheme="minorHAnsi" w:hAnsiTheme="minorHAnsi" w:cstheme="minorHAnsi"/>
                <w:szCs w:val="22"/>
              </w:rPr>
              <w:t>2.1.10 Elaborando, para entrega ao proprietário, o plano/manual de uso, operação e manutenção da edificação.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2AAF83A" w14:textId="77777777" w:rsidR="0067041D" w:rsidRPr="00C5347C" w:rsidRDefault="0067041D" w:rsidP="003D319E">
            <w:pPr>
              <w:pStyle w:val="PargrafodaLista"/>
              <w:numPr>
                <w:ilvl w:val="0"/>
                <w:numId w:val="57"/>
              </w:numPr>
              <w:rPr>
                <w:rFonts w:asciiTheme="minorHAnsi" w:hAnsiTheme="minorHAnsi" w:cstheme="minorHAnsi"/>
                <w:b/>
                <w:szCs w:val="22"/>
              </w:rPr>
            </w:pPr>
            <w:r w:rsidRPr="00C5347C">
              <w:rPr>
                <w:rFonts w:asciiTheme="minorHAnsi" w:hAnsiTheme="minorHAnsi" w:cstheme="minorHAnsi"/>
                <w:szCs w:val="22"/>
              </w:rPr>
              <w:t>Interpretar as referências técnicas e normativas que orientam a elaboração do plano /manual de uso, operação e manutenção da edificação. (</w:t>
            </w:r>
            <w:proofErr w:type="spellStart"/>
            <w:r w:rsidRPr="00C5347C">
              <w:rPr>
                <w:rFonts w:asciiTheme="minorHAnsi" w:hAnsiTheme="minorHAnsi" w:cstheme="minorHAnsi"/>
                <w:szCs w:val="22"/>
              </w:rPr>
              <w:t>fm</w:t>
            </w:r>
            <w:proofErr w:type="spellEnd"/>
            <w:r w:rsidRPr="00C5347C">
              <w:rPr>
                <w:rFonts w:asciiTheme="minorHAnsi" w:hAnsiTheme="minorHAnsi" w:cstheme="minorHAnsi"/>
                <w:szCs w:val="22"/>
              </w:rPr>
              <w:t xml:space="preserve"> – </w:t>
            </w:r>
            <w:proofErr w:type="spellStart"/>
            <w:r w:rsidRPr="00C5347C">
              <w:rPr>
                <w:rFonts w:asciiTheme="minorHAnsi" w:hAnsiTheme="minorHAnsi" w:cstheme="minorHAnsi"/>
                <w:szCs w:val="22"/>
              </w:rPr>
              <w:t>facility</w:t>
            </w:r>
            <w:proofErr w:type="spellEnd"/>
            <w:r w:rsidRPr="00C5347C">
              <w:rPr>
                <w:rFonts w:asciiTheme="minorHAnsi" w:hAnsiTheme="minorHAnsi" w:cstheme="minorHAnsi"/>
                <w:szCs w:val="22"/>
              </w:rPr>
              <w:t xml:space="preserve"> management) </w:t>
            </w:r>
          </w:p>
          <w:p w14:paraId="56FB088D" w14:textId="766A6BAC" w:rsidR="0067041D" w:rsidRPr="00C5347C" w:rsidRDefault="0067041D" w:rsidP="003D319E">
            <w:pPr>
              <w:pStyle w:val="PargrafodaLista"/>
              <w:numPr>
                <w:ilvl w:val="0"/>
                <w:numId w:val="57"/>
              </w:numPr>
              <w:rPr>
                <w:rFonts w:asciiTheme="minorHAnsi" w:hAnsiTheme="minorHAnsi" w:cstheme="minorHAnsi"/>
                <w:b/>
                <w:szCs w:val="22"/>
              </w:rPr>
            </w:pPr>
            <w:r w:rsidRPr="00C5347C">
              <w:rPr>
                <w:rFonts w:asciiTheme="minorHAnsi" w:hAnsiTheme="minorHAnsi" w:cstheme="minorHAnsi"/>
                <w:szCs w:val="22"/>
              </w:rPr>
              <w:t xml:space="preserve">Reconhecer os padrões empregados na elaboração de </w:t>
            </w:r>
            <w:r w:rsidRPr="00C5347C">
              <w:rPr>
                <w:rFonts w:asciiTheme="minorHAnsi" w:hAnsiTheme="minorHAnsi" w:cstheme="minorHAnsi"/>
                <w:szCs w:val="22"/>
              </w:rPr>
              <w:lastRenderedPageBreak/>
              <w:t>planos / manuais de uso, operação e manutenção de edificações. (</w:t>
            </w:r>
            <w:proofErr w:type="spellStart"/>
            <w:r w:rsidRPr="00C5347C">
              <w:rPr>
                <w:rFonts w:asciiTheme="minorHAnsi" w:hAnsiTheme="minorHAnsi" w:cstheme="minorHAnsi"/>
                <w:szCs w:val="22"/>
              </w:rPr>
              <w:t>fm</w:t>
            </w:r>
            <w:proofErr w:type="spellEnd"/>
            <w:r w:rsidRPr="00C5347C">
              <w:rPr>
                <w:rFonts w:asciiTheme="minorHAnsi" w:hAnsiTheme="minorHAnsi" w:cstheme="minorHAnsi"/>
                <w:szCs w:val="22"/>
              </w:rPr>
              <w:t xml:space="preserve"> – </w:t>
            </w:r>
            <w:proofErr w:type="spellStart"/>
            <w:r w:rsidRPr="00C5347C">
              <w:rPr>
                <w:rFonts w:asciiTheme="minorHAnsi" w:hAnsiTheme="minorHAnsi" w:cstheme="minorHAnsi"/>
                <w:szCs w:val="22"/>
              </w:rPr>
              <w:t>facility</w:t>
            </w:r>
            <w:proofErr w:type="spellEnd"/>
            <w:r w:rsidRPr="00C5347C">
              <w:rPr>
                <w:rFonts w:asciiTheme="minorHAnsi" w:hAnsiTheme="minorHAnsi" w:cstheme="minorHAnsi"/>
                <w:szCs w:val="22"/>
              </w:rPr>
              <w:t xml:space="preserve"> management) </w:t>
            </w:r>
          </w:p>
          <w:p w14:paraId="3A360AA9" w14:textId="1D11A74D" w:rsidR="0067041D" w:rsidRPr="00C5347C" w:rsidRDefault="0067041D" w:rsidP="003D319E">
            <w:pPr>
              <w:pStyle w:val="PargrafodaLista"/>
              <w:numPr>
                <w:ilvl w:val="0"/>
                <w:numId w:val="57"/>
              </w:numPr>
              <w:rPr>
                <w:rFonts w:asciiTheme="minorHAnsi" w:hAnsiTheme="minorHAnsi" w:cstheme="minorHAnsi"/>
                <w:b/>
                <w:szCs w:val="22"/>
              </w:rPr>
            </w:pPr>
            <w:r w:rsidRPr="00C5347C">
              <w:rPr>
                <w:rFonts w:asciiTheme="minorHAnsi" w:hAnsiTheme="minorHAnsi" w:cstheme="minorHAnsi"/>
                <w:szCs w:val="22"/>
              </w:rPr>
              <w:t>Elaborar planos / manuais de uso, operação e manutenção de edificações (</w:t>
            </w:r>
            <w:proofErr w:type="spellStart"/>
            <w:r w:rsidRPr="00C5347C">
              <w:rPr>
                <w:rFonts w:asciiTheme="minorHAnsi" w:hAnsiTheme="minorHAnsi" w:cstheme="minorHAnsi"/>
                <w:szCs w:val="22"/>
              </w:rPr>
              <w:t>fm</w:t>
            </w:r>
            <w:proofErr w:type="spellEnd"/>
            <w:r w:rsidRPr="00C5347C">
              <w:rPr>
                <w:rFonts w:asciiTheme="minorHAnsi" w:hAnsiTheme="minorHAnsi" w:cstheme="minorHAnsi"/>
                <w:szCs w:val="22"/>
              </w:rPr>
              <w:t xml:space="preserve"> – </w:t>
            </w:r>
            <w:proofErr w:type="spellStart"/>
            <w:r w:rsidRPr="00C5347C">
              <w:rPr>
                <w:rFonts w:asciiTheme="minorHAnsi" w:hAnsiTheme="minorHAnsi" w:cstheme="minorHAnsi"/>
                <w:szCs w:val="22"/>
              </w:rPr>
              <w:t>facility</w:t>
            </w:r>
            <w:proofErr w:type="spellEnd"/>
            <w:r w:rsidRPr="00C5347C">
              <w:rPr>
                <w:rFonts w:asciiTheme="minorHAnsi" w:hAnsiTheme="minorHAnsi" w:cstheme="minorHAnsi"/>
                <w:szCs w:val="22"/>
              </w:rPr>
              <w:t xml:space="preserve"> management) a partir das referências estabelecidas em documentação técnica.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643CBA3" w14:textId="77777777" w:rsidR="0067041D" w:rsidRPr="00C5347C" w:rsidRDefault="0067041D" w:rsidP="00F36E0A">
            <w:pPr>
              <w:rPr>
                <w:rFonts w:asciiTheme="minorHAnsi" w:hAnsiTheme="minorHAnsi" w:cstheme="minorHAnsi"/>
                <w:b/>
                <w:szCs w:val="22"/>
              </w:rPr>
            </w:pPr>
          </w:p>
        </w:tc>
      </w:tr>
      <w:tr w:rsidR="00556AC5" w:rsidRPr="00C5347C" w14:paraId="2E1B3656"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C70A5E1" w14:textId="77777777" w:rsidR="00556AC5" w:rsidRPr="00C5347C" w:rsidRDefault="00556AC5" w:rsidP="00F36E0A">
            <w:pPr>
              <w:jc w:val="center"/>
              <w:rPr>
                <w:rFonts w:asciiTheme="minorHAnsi" w:hAnsiTheme="minorHAnsi" w:cstheme="minorHAnsi"/>
                <w:b/>
                <w:szCs w:val="22"/>
              </w:rPr>
            </w:pP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18988461" w14:textId="77777777" w:rsidR="00556AC5" w:rsidRPr="00C5347C" w:rsidRDefault="00556AC5" w:rsidP="00F36E0A">
            <w:pPr>
              <w:rPr>
                <w:rFonts w:asciiTheme="minorHAnsi" w:hAnsiTheme="minorHAnsi" w:cstheme="minorHAnsi"/>
                <w:b/>
                <w:szCs w:val="22"/>
              </w:rPr>
            </w:pPr>
          </w:p>
        </w:tc>
      </w:tr>
      <w:tr w:rsidR="00556AC5" w:rsidRPr="00C5347C" w14:paraId="564EED5B"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5004473" w14:textId="77777777" w:rsidR="00556AC5" w:rsidRPr="00C5347C" w:rsidRDefault="00556AC5" w:rsidP="00F36E0A">
            <w:pPr>
              <w:rPr>
                <w:rFonts w:asciiTheme="minorHAnsi" w:eastAsia="Times New Roman" w:hAnsiTheme="minorHAnsi" w:cstheme="minorHAnsi"/>
                <w:szCs w:val="22"/>
              </w:rPr>
            </w:pPr>
            <w:r w:rsidRPr="00C5347C">
              <w:rPr>
                <w:rFonts w:asciiTheme="minorHAnsi" w:hAnsiTheme="minorHAnsi" w:cstheme="minorHAnsi"/>
                <w:b/>
                <w:color w:val="FFFFFF"/>
                <w:szCs w:val="22"/>
              </w:rPr>
              <w:t>AMBIENTES PEDAGÓGICOS, COM RELAÇÃO DE EQUIPAMENTOS, MÁQUINAS, FERRAMENTAS, INSTRUMENTOS E MATERIAIS</w:t>
            </w:r>
          </w:p>
        </w:tc>
      </w:tr>
      <w:tr w:rsidR="00556AC5" w:rsidRPr="00C5347C" w14:paraId="4DA60C68"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CF4A662" w14:textId="77777777" w:rsidR="00556AC5" w:rsidRPr="00C5347C" w:rsidRDefault="00556AC5" w:rsidP="00F36E0A">
            <w:pPr>
              <w:rPr>
                <w:rFonts w:asciiTheme="minorHAnsi" w:eastAsia="Times New Roman" w:hAnsiTheme="minorHAnsi" w:cstheme="minorHAnsi"/>
                <w:b/>
                <w:szCs w:val="22"/>
              </w:rPr>
            </w:pPr>
            <w:r w:rsidRPr="00C5347C">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A79DD43" w14:textId="77777777" w:rsidR="00C5347C" w:rsidRPr="00C5347C" w:rsidRDefault="00C5347C" w:rsidP="003D319E">
            <w:pPr>
              <w:pStyle w:val="NormalWeb"/>
              <w:numPr>
                <w:ilvl w:val="0"/>
                <w:numId w:val="30"/>
              </w:numPr>
              <w:spacing w:line="259" w:lineRule="auto"/>
              <w:rPr>
                <w:rFonts w:asciiTheme="minorHAnsi" w:hAnsiTheme="minorHAnsi" w:cstheme="minorHAnsi"/>
                <w:sz w:val="22"/>
                <w:szCs w:val="22"/>
              </w:rPr>
            </w:pPr>
            <w:r w:rsidRPr="00C5347C">
              <w:rPr>
                <w:rFonts w:asciiTheme="minorHAnsi" w:hAnsiTheme="minorHAnsi" w:cstheme="minorHAnsi"/>
                <w:sz w:val="22"/>
                <w:szCs w:val="22"/>
              </w:rPr>
              <w:t xml:space="preserve">Sala de aula </w:t>
            </w:r>
          </w:p>
          <w:p w14:paraId="6E41C418" w14:textId="602A54AA" w:rsidR="00C5347C" w:rsidRPr="00C5347C" w:rsidRDefault="00C5347C" w:rsidP="003D319E">
            <w:pPr>
              <w:pStyle w:val="NormalWeb"/>
              <w:numPr>
                <w:ilvl w:val="0"/>
                <w:numId w:val="30"/>
              </w:numPr>
              <w:spacing w:line="259" w:lineRule="auto"/>
              <w:rPr>
                <w:rFonts w:asciiTheme="minorHAnsi" w:hAnsiTheme="minorHAnsi" w:cstheme="minorHAnsi"/>
                <w:sz w:val="22"/>
                <w:szCs w:val="22"/>
              </w:rPr>
            </w:pPr>
            <w:r w:rsidRPr="00C5347C">
              <w:rPr>
                <w:rFonts w:asciiTheme="minorHAnsi" w:hAnsiTheme="minorHAnsi" w:cstheme="minorHAnsi"/>
                <w:sz w:val="22"/>
                <w:szCs w:val="22"/>
              </w:rPr>
              <w:t xml:space="preserve">Laboratório de Construção Civil </w:t>
            </w:r>
          </w:p>
          <w:p w14:paraId="409FCDC6" w14:textId="3EC891F7" w:rsidR="00556AC5" w:rsidRPr="00C5347C" w:rsidRDefault="00C5347C" w:rsidP="003D319E">
            <w:pPr>
              <w:pStyle w:val="NormalWeb"/>
              <w:numPr>
                <w:ilvl w:val="0"/>
                <w:numId w:val="30"/>
              </w:numPr>
              <w:spacing w:line="259" w:lineRule="auto"/>
              <w:rPr>
                <w:rFonts w:asciiTheme="minorHAnsi" w:hAnsiTheme="minorHAnsi" w:cstheme="minorHAnsi"/>
                <w:sz w:val="22"/>
                <w:szCs w:val="22"/>
              </w:rPr>
            </w:pPr>
            <w:r w:rsidRPr="00C5347C">
              <w:rPr>
                <w:rFonts w:asciiTheme="minorHAnsi" w:hAnsiTheme="minorHAnsi" w:cstheme="minorHAnsi"/>
                <w:sz w:val="22"/>
                <w:szCs w:val="22"/>
              </w:rPr>
              <w:t>Laboratório de informática com acesso à internet</w:t>
            </w:r>
          </w:p>
        </w:tc>
      </w:tr>
      <w:tr w:rsidR="00556AC5" w:rsidRPr="00C5347C" w14:paraId="37D68D8F"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36C5B3" w14:textId="77777777" w:rsidR="00556AC5" w:rsidRPr="00C5347C" w:rsidRDefault="00556AC5" w:rsidP="00F36E0A">
            <w:pPr>
              <w:rPr>
                <w:rFonts w:asciiTheme="minorHAnsi" w:hAnsiTheme="minorHAnsi" w:cstheme="minorHAnsi"/>
                <w:b/>
                <w:szCs w:val="22"/>
              </w:rPr>
            </w:pPr>
            <w:r w:rsidRPr="00C5347C">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BE53D24" w14:textId="77777777" w:rsidR="00C5347C" w:rsidRPr="00C5347C" w:rsidRDefault="00C5347C" w:rsidP="003D319E">
            <w:pPr>
              <w:pStyle w:val="NormalWeb"/>
              <w:numPr>
                <w:ilvl w:val="0"/>
                <w:numId w:val="31"/>
              </w:numPr>
              <w:spacing w:line="259" w:lineRule="auto"/>
              <w:rPr>
                <w:rFonts w:asciiTheme="minorHAnsi" w:hAnsiTheme="minorHAnsi" w:cstheme="minorHAnsi"/>
                <w:sz w:val="22"/>
                <w:szCs w:val="22"/>
              </w:rPr>
            </w:pPr>
            <w:r w:rsidRPr="00C5347C">
              <w:rPr>
                <w:rFonts w:asciiTheme="minorHAnsi" w:hAnsiTheme="minorHAnsi" w:cstheme="minorHAnsi"/>
                <w:sz w:val="22"/>
                <w:szCs w:val="22"/>
              </w:rPr>
              <w:t xml:space="preserve">Softwares e aplicativos para gestão da manutenção </w:t>
            </w:r>
          </w:p>
          <w:p w14:paraId="613935F4" w14:textId="77777777" w:rsidR="00C5347C" w:rsidRPr="00C5347C" w:rsidRDefault="00C5347C" w:rsidP="003D319E">
            <w:pPr>
              <w:pStyle w:val="NormalWeb"/>
              <w:numPr>
                <w:ilvl w:val="0"/>
                <w:numId w:val="31"/>
              </w:numPr>
              <w:spacing w:line="259" w:lineRule="auto"/>
              <w:rPr>
                <w:rFonts w:asciiTheme="minorHAnsi" w:hAnsiTheme="minorHAnsi" w:cstheme="minorHAnsi"/>
                <w:sz w:val="22"/>
                <w:szCs w:val="22"/>
              </w:rPr>
            </w:pPr>
            <w:r w:rsidRPr="00C5347C">
              <w:rPr>
                <w:rFonts w:asciiTheme="minorHAnsi" w:hAnsiTheme="minorHAnsi" w:cstheme="minorHAnsi"/>
                <w:sz w:val="22"/>
                <w:szCs w:val="22"/>
              </w:rPr>
              <w:t xml:space="preserve">Projetor multimídia </w:t>
            </w:r>
          </w:p>
          <w:p w14:paraId="1A15226E" w14:textId="72E810AB" w:rsidR="00556AC5" w:rsidRPr="00C5347C" w:rsidRDefault="00C5347C" w:rsidP="003D319E">
            <w:pPr>
              <w:pStyle w:val="NormalWeb"/>
              <w:numPr>
                <w:ilvl w:val="0"/>
                <w:numId w:val="31"/>
              </w:numPr>
              <w:spacing w:line="259" w:lineRule="auto"/>
              <w:rPr>
                <w:rFonts w:asciiTheme="minorHAnsi" w:hAnsiTheme="minorHAnsi" w:cstheme="minorHAnsi"/>
                <w:sz w:val="22"/>
                <w:szCs w:val="22"/>
              </w:rPr>
            </w:pPr>
            <w:r w:rsidRPr="00C5347C">
              <w:rPr>
                <w:rFonts w:asciiTheme="minorHAnsi" w:hAnsiTheme="minorHAnsi" w:cstheme="minorHAnsi"/>
                <w:sz w:val="22"/>
                <w:szCs w:val="22"/>
              </w:rPr>
              <w:t>Computadores</w:t>
            </w:r>
          </w:p>
        </w:tc>
      </w:tr>
      <w:tr w:rsidR="00556AC5" w:rsidRPr="00C5347C" w14:paraId="5A54D881"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D01783F" w14:textId="77777777" w:rsidR="00556AC5" w:rsidRPr="00C5347C" w:rsidRDefault="00556AC5" w:rsidP="00F36E0A">
            <w:pPr>
              <w:rPr>
                <w:rFonts w:asciiTheme="minorHAnsi" w:hAnsiTheme="minorHAnsi" w:cstheme="minorHAnsi"/>
                <w:b/>
                <w:szCs w:val="22"/>
              </w:rPr>
            </w:pPr>
            <w:r w:rsidRPr="00C5347C">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A7F7BDF" w14:textId="77777777" w:rsidR="00C5347C" w:rsidRPr="00C5347C" w:rsidRDefault="00C5347C" w:rsidP="003D319E">
            <w:pPr>
              <w:pStyle w:val="NormalWeb"/>
              <w:numPr>
                <w:ilvl w:val="0"/>
                <w:numId w:val="31"/>
              </w:numPr>
              <w:spacing w:line="259" w:lineRule="auto"/>
              <w:rPr>
                <w:rFonts w:asciiTheme="minorHAnsi" w:hAnsiTheme="minorHAnsi" w:cstheme="minorHAnsi"/>
                <w:sz w:val="22"/>
                <w:szCs w:val="22"/>
              </w:rPr>
            </w:pPr>
            <w:r w:rsidRPr="00C5347C">
              <w:rPr>
                <w:rFonts w:asciiTheme="minorHAnsi" w:hAnsiTheme="minorHAnsi" w:cstheme="minorHAnsi"/>
                <w:sz w:val="22"/>
                <w:szCs w:val="22"/>
              </w:rPr>
              <w:t xml:space="preserve">Normas; Catálogos; Manuais; </w:t>
            </w:r>
          </w:p>
          <w:p w14:paraId="4572A5F1" w14:textId="5DC65827" w:rsidR="00556AC5" w:rsidRPr="00C5347C" w:rsidRDefault="00C5347C" w:rsidP="003D319E">
            <w:pPr>
              <w:pStyle w:val="NormalWeb"/>
              <w:numPr>
                <w:ilvl w:val="0"/>
                <w:numId w:val="31"/>
              </w:numPr>
              <w:spacing w:line="259" w:lineRule="auto"/>
              <w:rPr>
                <w:rFonts w:asciiTheme="minorHAnsi" w:hAnsiTheme="minorHAnsi" w:cstheme="minorHAnsi"/>
                <w:sz w:val="22"/>
                <w:szCs w:val="22"/>
              </w:rPr>
            </w:pPr>
            <w:r w:rsidRPr="00C5347C">
              <w:rPr>
                <w:rFonts w:asciiTheme="minorHAnsi" w:hAnsiTheme="minorHAnsi" w:cstheme="minorHAnsi"/>
                <w:sz w:val="22"/>
                <w:szCs w:val="22"/>
              </w:rPr>
              <w:t>Amostras de Materiais</w:t>
            </w:r>
          </w:p>
        </w:tc>
      </w:tr>
      <w:tr w:rsidR="00556AC5" w:rsidRPr="00C5347C" w14:paraId="6E9D7A90"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402B16C" w14:textId="77777777" w:rsidR="00556AC5" w:rsidRPr="00C5347C" w:rsidRDefault="00556AC5" w:rsidP="00F36E0A">
            <w:pPr>
              <w:rPr>
                <w:rFonts w:asciiTheme="minorHAnsi" w:hAnsiTheme="minorHAnsi" w:cstheme="minorHAnsi"/>
                <w:b/>
                <w:szCs w:val="22"/>
              </w:rPr>
            </w:pPr>
            <w:r w:rsidRPr="00C5347C">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5D2691" w14:textId="3C873249" w:rsidR="00556AC5" w:rsidRPr="00C5347C" w:rsidRDefault="00C5347C" w:rsidP="003D319E">
            <w:pPr>
              <w:pStyle w:val="NormalWeb"/>
              <w:numPr>
                <w:ilvl w:val="0"/>
                <w:numId w:val="31"/>
              </w:numPr>
              <w:spacing w:line="259" w:lineRule="auto"/>
              <w:rPr>
                <w:rFonts w:asciiTheme="minorHAnsi" w:hAnsiTheme="minorHAnsi" w:cstheme="minorHAnsi"/>
                <w:sz w:val="22"/>
                <w:szCs w:val="22"/>
              </w:rPr>
            </w:pPr>
            <w:r w:rsidRPr="00C5347C">
              <w:rPr>
                <w:rFonts w:asciiTheme="minorHAnsi" w:hAnsiTheme="minorHAnsi" w:cstheme="minorHAnsi"/>
                <w:sz w:val="22"/>
                <w:szCs w:val="22"/>
              </w:rPr>
              <w:t xml:space="preserve">Nas condições de infraestrutura, serão asseguradas as condições de acessibilidade </w:t>
            </w:r>
            <w:r w:rsidRPr="00C5347C">
              <w:rPr>
                <w:rFonts w:asciiTheme="minorHAnsi" w:hAnsiTheme="minorHAnsi" w:cstheme="minorHAnsi"/>
                <w:sz w:val="22"/>
                <w:szCs w:val="22"/>
              </w:rPr>
              <w:lastRenderedPageBreak/>
              <w:t>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732E7CEA" w14:textId="394400DE" w:rsidR="00556AC5" w:rsidRDefault="00556AC5">
      <w:pPr>
        <w:tabs>
          <w:tab w:val="left" w:pos="3549"/>
        </w:tabs>
        <w:jc w:val="center"/>
        <w:rPr>
          <w:b/>
          <w:sz w:val="24"/>
        </w:rPr>
      </w:pPr>
    </w:p>
    <w:p w14:paraId="00E229E1" w14:textId="7F6D5F6C" w:rsidR="00C5347C" w:rsidRDefault="00C5347C">
      <w:pPr>
        <w:tabs>
          <w:tab w:val="left" w:pos="3549"/>
        </w:tabs>
        <w:jc w:val="center"/>
        <w:rPr>
          <w:b/>
          <w:sz w:val="24"/>
        </w:rPr>
      </w:pPr>
    </w:p>
    <w:p w14:paraId="21F2A567" w14:textId="74C02679" w:rsidR="00C5347C" w:rsidRDefault="00C5347C">
      <w:pPr>
        <w:tabs>
          <w:tab w:val="left" w:pos="3549"/>
        </w:tabs>
        <w:jc w:val="center"/>
        <w:rPr>
          <w:b/>
          <w:sz w:val="24"/>
        </w:rPr>
      </w:pPr>
    </w:p>
    <w:p w14:paraId="0A90E9CB" w14:textId="7465D1B5" w:rsidR="00C5347C" w:rsidRDefault="00C5347C">
      <w:pPr>
        <w:tabs>
          <w:tab w:val="left" w:pos="3549"/>
        </w:tabs>
        <w:jc w:val="center"/>
        <w:rPr>
          <w:b/>
          <w:sz w:val="24"/>
        </w:rPr>
      </w:pPr>
    </w:p>
    <w:p w14:paraId="012AF91B" w14:textId="68A32718" w:rsidR="00C5347C" w:rsidRDefault="00C5347C">
      <w:pPr>
        <w:tabs>
          <w:tab w:val="left" w:pos="3549"/>
        </w:tabs>
        <w:jc w:val="center"/>
        <w:rPr>
          <w:b/>
          <w:sz w:val="24"/>
        </w:rPr>
      </w:pPr>
    </w:p>
    <w:p w14:paraId="561FBCF4" w14:textId="1AA0BDE6" w:rsidR="00C5347C" w:rsidRDefault="00C5347C">
      <w:pPr>
        <w:tabs>
          <w:tab w:val="left" w:pos="3549"/>
        </w:tabs>
        <w:jc w:val="center"/>
        <w:rPr>
          <w:b/>
          <w:sz w:val="24"/>
        </w:rPr>
      </w:pPr>
    </w:p>
    <w:p w14:paraId="23A1F18E" w14:textId="16BC95A0" w:rsidR="00C5347C" w:rsidRDefault="00C5347C">
      <w:pPr>
        <w:tabs>
          <w:tab w:val="left" w:pos="3549"/>
        </w:tabs>
        <w:jc w:val="center"/>
        <w:rPr>
          <w:b/>
          <w:sz w:val="24"/>
        </w:rPr>
      </w:pPr>
    </w:p>
    <w:p w14:paraId="5BC4E813" w14:textId="2C080FA6" w:rsidR="00C5347C" w:rsidRDefault="00C5347C">
      <w:pPr>
        <w:tabs>
          <w:tab w:val="left" w:pos="3549"/>
        </w:tabs>
        <w:jc w:val="center"/>
        <w:rPr>
          <w:b/>
          <w:sz w:val="24"/>
        </w:rPr>
      </w:pPr>
    </w:p>
    <w:p w14:paraId="4C4D189D" w14:textId="44B6198C" w:rsidR="00C5347C" w:rsidRDefault="00C5347C">
      <w:pPr>
        <w:tabs>
          <w:tab w:val="left" w:pos="3549"/>
        </w:tabs>
        <w:jc w:val="center"/>
        <w:rPr>
          <w:b/>
          <w:sz w:val="24"/>
        </w:rPr>
      </w:pPr>
    </w:p>
    <w:p w14:paraId="18FEF9E3" w14:textId="08C52DC5" w:rsidR="00C5347C" w:rsidRDefault="00C5347C">
      <w:pPr>
        <w:tabs>
          <w:tab w:val="left" w:pos="3549"/>
        </w:tabs>
        <w:jc w:val="center"/>
        <w:rPr>
          <w:b/>
          <w:sz w:val="24"/>
        </w:rPr>
      </w:pPr>
    </w:p>
    <w:p w14:paraId="0F7989CE" w14:textId="44A84FE5" w:rsidR="00C5347C" w:rsidRDefault="00C5347C">
      <w:pPr>
        <w:tabs>
          <w:tab w:val="left" w:pos="3549"/>
        </w:tabs>
        <w:jc w:val="center"/>
        <w:rPr>
          <w:b/>
          <w:sz w:val="24"/>
        </w:rPr>
      </w:pPr>
    </w:p>
    <w:p w14:paraId="080DD68B" w14:textId="15EC3783" w:rsidR="00C5347C" w:rsidRDefault="00C5347C">
      <w:pPr>
        <w:tabs>
          <w:tab w:val="left" w:pos="3549"/>
        </w:tabs>
        <w:jc w:val="center"/>
        <w:rPr>
          <w:b/>
          <w:sz w:val="24"/>
        </w:rPr>
      </w:pPr>
    </w:p>
    <w:p w14:paraId="221A6C17" w14:textId="6AB17D7A" w:rsidR="00C5347C" w:rsidRDefault="00C5347C">
      <w:pPr>
        <w:tabs>
          <w:tab w:val="left" w:pos="3549"/>
        </w:tabs>
        <w:jc w:val="center"/>
        <w:rPr>
          <w:b/>
          <w:sz w:val="24"/>
        </w:rPr>
      </w:pPr>
    </w:p>
    <w:p w14:paraId="3627AA55" w14:textId="2ABE3FC5" w:rsidR="00C5347C" w:rsidRDefault="00C5347C">
      <w:pPr>
        <w:tabs>
          <w:tab w:val="left" w:pos="3549"/>
        </w:tabs>
        <w:jc w:val="center"/>
        <w:rPr>
          <w:b/>
          <w:sz w:val="24"/>
        </w:rPr>
      </w:pPr>
    </w:p>
    <w:p w14:paraId="5FA12794" w14:textId="44784FC0" w:rsidR="00C5347C" w:rsidRDefault="00C5347C">
      <w:pPr>
        <w:tabs>
          <w:tab w:val="left" w:pos="3549"/>
        </w:tabs>
        <w:jc w:val="center"/>
        <w:rPr>
          <w:b/>
          <w:sz w:val="24"/>
        </w:rPr>
      </w:pPr>
    </w:p>
    <w:p w14:paraId="569863AC" w14:textId="2F349F0B" w:rsidR="00C5347C" w:rsidRDefault="00C5347C">
      <w:pPr>
        <w:tabs>
          <w:tab w:val="left" w:pos="3549"/>
        </w:tabs>
        <w:jc w:val="center"/>
        <w:rPr>
          <w:b/>
          <w:sz w:val="24"/>
        </w:rPr>
      </w:pPr>
    </w:p>
    <w:p w14:paraId="10C62F82" w14:textId="1E193EC8" w:rsidR="00C5347C" w:rsidRDefault="00C5347C">
      <w:pPr>
        <w:tabs>
          <w:tab w:val="left" w:pos="3549"/>
        </w:tabs>
        <w:jc w:val="center"/>
        <w:rPr>
          <w:b/>
          <w:sz w:val="24"/>
        </w:rPr>
      </w:pPr>
    </w:p>
    <w:p w14:paraId="498A4D1B" w14:textId="59BCE577" w:rsidR="00C5347C" w:rsidRDefault="00C5347C">
      <w:pPr>
        <w:tabs>
          <w:tab w:val="left" w:pos="3549"/>
        </w:tabs>
        <w:jc w:val="center"/>
        <w:rPr>
          <w:b/>
          <w:sz w:val="24"/>
        </w:rPr>
      </w:pPr>
    </w:p>
    <w:p w14:paraId="3EBBEC35" w14:textId="4A618F43" w:rsidR="00C5347C" w:rsidRDefault="00C5347C">
      <w:pPr>
        <w:tabs>
          <w:tab w:val="left" w:pos="3549"/>
        </w:tabs>
        <w:jc w:val="center"/>
        <w:rPr>
          <w:b/>
          <w:sz w:val="24"/>
        </w:rPr>
      </w:pPr>
    </w:p>
    <w:p w14:paraId="1BC1C74C" w14:textId="74076CCC" w:rsidR="00C5347C" w:rsidRDefault="00C5347C">
      <w:pPr>
        <w:tabs>
          <w:tab w:val="left" w:pos="3549"/>
        </w:tabs>
        <w:jc w:val="center"/>
        <w:rPr>
          <w:b/>
          <w:sz w:val="24"/>
        </w:rPr>
      </w:pPr>
    </w:p>
    <w:p w14:paraId="5BE5C52B" w14:textId="18C9F497" w:rsidR="00C5347C" w:rsidRDefault="00C5347C">
      <w:pPr>
        <w:tabs>
          <w:tab w:val="left" w:pos="3549"/>
        </w:tabs>
        <w:jc w:val="center"/>
        <w:rPr>
          <w:b/>
          <w:sz w:val="24"/>
        </w:rPr>
      </w:pPr>
    </w:p>
    <w:p w14:paraId="16B902E6" w14:textId="52B0F451" w:rsidR="00C5347C" w:rsidRDefault="00C5347C">
      <w:pPr>
        <w:tabs>
          <w:tab w:val="left" w:pos="3549"/>
        </w:tabs>
        <w:jc w:val="center"/>
        <w:rPr>
          <w:b/>
          <w:sz w:val="24"/>
        </w:rPr>
      </w:pPr>
    </w:p>
    <w:p w14:paraId="69999B32" w14:textId="44E3A9DA" w:rsidR="00C5347C" w:rsidRDefault="00C5347C">
      <w:pPr>
        <w:tabs>
          <w:tab w:val="left" w:pos="3549"/>
        </w:tabs>
        <w:jc w:val="center"/>
        <w:rPr>
          <w:b/>
          <w:sz w:val="24"/>
        </w:rPr>
      </w:pPr>
    </w:p>
    <w:p w14:paraId="6CF7DE1E" w14:textId="7C112180" w:rsidR="00C5347C" w:rsidRDefault="00C5347C">
      <w:pPr>
        <w:tabs>
          <w:tab w:val="left" w:pos="3549"/>
        </w:tabs>
        <w:jc w:val="center"/>
        <w:rPr>
          <w:b/>
          <w:sz w:val="24"/>
        </w:rPr>
      </w:pPr>
    </w:p>
    <w:p w14:paraId="383F2E67" w14:textId="6AE3E57B" w:rsidR="00C5347C" w:rsidRDefault="00C5347C">
      <w:pPr>
        <w:tabs>
          <w:tab w:val="left" w:pos="3549"/>
        </w:tabs>
        <w:jc w:val="center"/>
        <w:rPr>
          <w:b/>
          <w:sz w:val="24"/>
        </w:rPr>
      </w:pPr>
    </w:p>
    <w:p w14:paraId="43E78523" w14:textId="23EB6775" w:rsidR="00C5347C" w:rsidRDefault="00C5347C">
      <w:pPr>
        <w:tabs>
          <w:tab w:val="left" w:pos="3549"/>
        </w:tabs>
        <w:jc w:val="center"/>
        <w:rPr>
          <w:b/>
          <w:sz w:val="24"/>
        </w:rPr>
      </w:pPr>
    </w:p>
    <w:p w14:paraId="18ECC1E2" w14:textId="4DD6AE6D" w:rsidR="00C5347C" w:rsidRDefault="00C5347C">
      <w:pPr>
        <w:tabs>
          <w:tab w:val="left" w:pos="3549"/>
        </w:tabs>
        <w:jc w:val="center"/>
        <w:rPr>
          <w:b/>
          <w:sz w:val="24"/>
        </w:rPr>
      </w:pPr>
    </w:p>
    <w:p w14:paraId="3FEE75B2" w14:textId="3A260F4C" w:rsidR="00C5347C" w:rsidRDefault="00C5347C">
      <w:pPr>
        <w:tabs>
          <w:tab w:val="left" w:pos="3549"/>
        </w:tabs>
        <w:jc w:val="center"/>
        <w:rPr>
          <w:b/>
          <w:sz w:val="24"/>
        </w:rPr>
      </w:pPr>
    </w:p>
    <w:p w14:paraId="6125A415" w14:textId="7C14B2C9" w:rsidR="00C5347C" w:rsidRDefault="00C5347C">
      <w:pPr>
        <w:tabs>
          <w:tab w:val="left" w:pos="3549"/>
        </w:tabs>
        <w:jc w:val="center"/>
        <w:rPr>
          <w:b/>
          <w:sz w:val="24"/>
        </w:rPr>
      </w:pPr>
    </w:p>
    <w:p w14:paraId="411BBE35" w14:textId="605CD463" w:rsidR="00C5347C" w:rsidRDefault="00C5347C">
      <w:pPr>
        <w:tabs>
          <w:tab w:val="left" w:pos="3549"/>
        </w:tabs>
        <w:jc w:val="center"/>
        <w:rPr>
          <w:b/>
          <w:sz w:val="24"/>
        </w:rPr>
      </w:pPr>
    </w:p>
    <w:p w14:paraId="644CD1B3" w14:textId="7215A3E7" w:rsidR="00C5347C" w:rsidRDefault="00C5347C">
      <w:pPr>
        <w:tabs>
          <w:tab w:val="left" w:pos="3549"/>
        </w:tabs>
        <w:jc w:val="center"/>
        <w:rPr>
          <w:b/>
          <w:sz w:val="24"/>
        </w:rPr>
      </w:pPr>
    </w:p>
    <w:p w14:paraId="433DD9FE" w14:textId="36E0AF87" w:rsidR="00C5347C" w:rsidRDefault="00C5347C">
      <w:pPr>
        <w:tabs>
          <w:tab w:val="left" w:pos="3549"/>
        </w:tabs>
        <w:jc w:val="center"/>
        <w:rPr>
          <w:b/>
          <w:sz w:val="24"/>
        </w:rPr>
      </w:pPr>
    </w:p>
    <w:p w14:paraId="64BAA81B" w14:textId="67CFFA62" w:rsidR="00C5347C" w:rsidRDefault="00C5347C">
      <w:pPr>
        <w:tabs>
          <w:tab w:val="left" w:pos="3549"/>
        </w:tabs>
        <w:jc w:val="center"/>
        <w:rPr>
          <w:b/>
          <w:sz w:val="24"/>
        </w:rPr>
      </w:pPr>
    </w:p>
    <w:p w14:paraId="30C574FE" w14:textId="222603A0" w:rsidR="00C5347C" w:rsidRDefault="00C5347C">
      <w:pPr>
        <w:tabs>
          <w:tab w:val="left" w:pos="3549"/>
        </w:tabs>
        <w:jc w:val="center"/>
        <w:rPr>
          <w:b/>
          <w:sz w:val="24"/>
        </w:rPr>
      </w:pPr>
    </w:p>
    <w:p w14:paraId="2765D250" w14:textId="084221F4" w:rsidR="00C5347C" w:rsidRDefault="00C5347C">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C5347C" w:rsidRPr="00E8403E" w14:paraId="49BDBB06"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B3DB7B7" w14:textId="77777777" w:rsidR="00C5347C" w:rsidRPr="00E8403E" w:rsidRDefault="00C5347C" w:rsidP="00F36E0A">
            <w:pPr>
              <w:rPr>
                <w:rFonts w:asciiTheme="minorHAnsi" w:eastAsia="Times New Roman" w:hAnsiTheme="minorHAnsi" w:cstheme="minorHAnsi"/>
                <w:szCs w:val="22"/>
              </w:rPr>
            </w:pPr>
            <w:r w:rsidRPr="00E8403E">
              <w:rPr>
                <w:rFonts w:asciiTheme="minorHAnsi" w:hAnsiTheme="minorHAnsi" w:cstheme="minorHAnsi"/>
                <w:b/>
                <w:color w:val="FFFFFF"/>
                <w:szCs w:val="22"/>
              </w:rPr>
              <w:t>Módulo: Específico II</w:t>
            </w:r>
          </w:p>
        </w:tc>
      </w:tr>
      <w:tr w:rsidR="00C5347C" w:rsidRPr="00E8403E" w14:paraId="7A9E2170"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EBCC354" w14:textId="77777777" w:rsidR="00C5347C" w:rsidRPr="00E8403E" w:rsidRDefault="00C5347C" w:rsidP="00F36E0A">
            <w:pPr>
              <w:rPr>
                <w:rFonts w:asciiTheme="minorHAnsi" w:eastAsia="Times New Roman" w:hAnsiTheme="minorHAnsi" w:cstheme="minorHAnsi"/>
                <w:szCs w:val="22"/>
              </w:rPr>
            </w:pPr>
            <w:r w:rsidRPr="00E8403E">
              <w:rPr>
                <w:rFonts w:asciiTheme="minorHAnsi" w:hAnsiTheme="minorHAnsi" w:cstheme="minorHAnsi"/>
                <w:b/>
                <w:szCs w:val="22"/>
              </w:rPr>
              <w:t xml:space="preserve">Perfil Profissional: </w:t>
            </w:r>
            <w:r w:rsidRPr="00E8403E">
              <w:rPr>
                <w:rFonts w:asciiTheme="minorHAnsi" w:hAnsiTheme="minorHAnsi" w:cstheme="minorHAnsi"/>
                <w:szCs w:val="22"/>
              </w:rPr>
              <w:t>TÉCNICO EM EDIFICAÇÕES</w:t>
            </w:r>
          </w:p>
        </w:tc>
      </w:tr>
      <w:tr w:rsidR="00C5347C" w:rsidRPr="00E8403E" w14:paraId="038075A7"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F75C12C" w14:textId="1008DAA3" w:rsidR="00C5347C" w:rsidRPr="00E8403E" w:rsidRDefault="00C5347C" w:rsidP="00F36E0A">
            <w:pPr>
              <w:rPr>
                <w:rFonts w:asciiTheme="minorHAnsi" w:eastAsia="Times New Roman" w:hAnsiTheme="minorHAnsi" w:cstheme="minorHAnsi"/>
                <w:szCs w:val="22"/>
              </w:rPr>
            </w:pPr>
            <w:r w:rsidRPr="00E8403E">
              <w:rPr>
                <w:rFonts w:asciiTheme="minorHAnsi" w:hAnsiTheme="minorHAnsi" w:cstheme="minorHAnsi"/>
                <w:b/>
                <w:szCs w:val="22"/>
              </w:rPr>
              <w:t>Unidade Curricular</w:t>
            </w:r>
            <w:r w:rsidRPr="00E8403E">
              <w:rPr>
                <w:rFonts w:asciiTheme="minorHAnsi" w:hAnsiTheme="minorHAnsi" w:cstheme="minorHAnsi"/>
                <w:szCs w:val="22"/>
              </w:rPr>
              <w:t>: Gestão de Máquinas, Equipamentos e Instalações em Obras de Edificações</w:t>
            </w:r>
          </w:p>
        </w:tc>
      </w:tr>
      <w:tr w:rsidR="00C5347C" w:rsidRPr="00E8403E" w14:paraId="71387C47"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22E31C6" w14:textId="6529A6C0" w:rsidR="00C5347C" w:rsidRPr="00E8403E" w:rsidRDefault="00C5347C" w:rsidP="00F36E0A">
            <w:pPr>
              <w:rPr>
                <w:rFonts w:asciiTheme="minorHAnsi" w:hAnsiTheme="minorHAnsi" w:cstheme="minorHAnsi"/>
                <w:b/>
                <w:szCs w:val="22"/>
              </w:rPr>
            </w:pPr>
            <w:r w:rsidRPr="00E8403E">
              <w:rPr>
                <w:rFonts w:asciiTheme="minorHAnsi" w:hAnsiTheme="minorHAnsi" w:cstheme="minorHAnsi"/>
                <w:b/>
                <w:szCs w:val="22"/>
              </w:rPr>
              <w:t xml:space="preserve">Carga Horária: </w:t>
            </w:r>
            <w:r w:rsidRPr="00E8403E">
              <w:rPr>
                <w:rFonts w:asciiTheme="minorHAnsi" w:hAnsiTheme="minorHAnsi" w:cstheme="minorHAnsi"/>
                <w:bCs/>
                <w:szCs w:val="22"/>
              </w:rPr>
              <w:t>20h</w:t>
            </w:r>
          </w:p>
        </w:tc>
      </w:tr>
      <w:tr w:rsidR="00C5347C" w:rsidRPr="00E8403E" w14:paraId="12BE9B8B"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F0499AB" w14:textId="77777777" w:rsidR="00C5347C" w:rsidRPr="00E8403E" w:rsidRDefault="00C5347C" w:rsidP="00F36E0A">
            <w:pPr>
              <w:jc w:val="both"/>
              <w:rPr>
                <w:rFonts w:asciiTheme="minorHAnsi" w:eastAsia="Noto Sans Symbols" w:hAnsiTheme="minorHAnsi" w:cstheme="minorHAnsi"/>
                <w:b/>
                <w:szCs w:val="22"/>
              </w:rPr>
            </w:pPr>
            <w:r w:rsidRPr="00E8403E">
              <w:rPr>
                <w:rFonts w:asciiTheme="minorHAnsi" w:hAnsiTheme="minorHAnsi" w:cstheme="minorHAnsi"/>
                <w:b/>
                <w:szCs w:val="22"/>
              </w:rPr>
              <w:t>Unidade de Competência</w:t>
            </w:r>
          </w:p>
          <w:p w14:paraId="0E8801ED" w14:textId="3B7BFD35" w:rsidR="00C5347C" w:rsidRPr="00E8403E" w:rsidRDefault="00C5347C" w:rsidP="003D319E">
            <w:pPr>
              <w:pStyle w:val="PargrafodaLista"/>
              <w:numPr>
                <w:ilvl w:val="0"/>
                <w:numId w:val="27"/>
              </w:numPr>
              <w:jc w:val="both"/>
              <w:rPr>
                <w:rFonts w:asciiTheme="minorHAnsi" w:eastAsia="Times New Roman" w:hAnsiTheme="minorHAnsi" w:cstheme="minorHAnsi"/>
                <w:szCs w:val="22"/>
              </w:rPr>
            </w:pPr>
            <w:proofErr w:type="gramStart"/>
            <w:r w:rsidRPr="00E8403E">
              <w:rPr>
                <w:rFonts w:asciiTheme="minorHAnsi" w:hAnsiTheme="minorHAnsi" w:cstheme="minorHAnsi"/>
                <w:szCs w:val="22"/>
              </w:rPr>
              <w:t>F.2 :</w:t>
            </w:r>
            <w:proofErr w:type="gramEnd"/>
            <w:r w:rsidRPr="00E8403E">
              <w:rPr>
                <w:rFonts w:asciiTheme="minorHAnsi" w:hAnsiTheme="minorHAnsi" w:cstheme="minorHAnsi"/>
                <w:szCs w:val="22"/>
              </w:rPr>
              <w:t xml:space="preserve"> Realizar a gestão da execução de obras e do ciclo de vida de edificações, considerando os padrões, normas e procedimentos técnicos, de qualidade, de saúde e segurança e de meio ambiente.</w:t>
            </w:r>
          </w:p>
        </w:tc>
      </w:tr>
      <w:tr w:rsidR="00C5347C" w:rsidRPr="00E8403E" w14:paraId="23DB1D55"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561F10C" w14:textId="77777777" w:rsidR="00C5347C" w:rsidRPr="00E8403E" w:rsidRDefault="00C5347C" w:rsidP="00F36E0A">
            <w:pPr>
              <w:pStyle w:val="NormalWeb"/>
              <w:spacing w:before="0" w:beforeAutospacing="0" w:after="0" w:afterAutospacing="0"/>
              <w:jc w:val="both"/>
              <w:rPr>
                <w:rFonts w:asciiTheme="minorHAnsi" w:hAnsiTheme="minorHAnsi" w:cstheme="minorHAnsi"/>
                <w:sz w:val="22"/>
                <w:szCs w:val="22"/>
              </w:rPr>
            </w:pPr>
            <w:r w:rsidRPr="00E8403E">
              <w:rPr>
                <w:rFonts w:asciiTheme="minorHAnsi" w:hAnsiTheme="minorHAnsi" w:cstheme="minorHAnsi"/>
                <w:b/>
                <w:sz w:val="22"/>
                <w:szCs w:val="22"/>
              </w:rPr>
              <w:t>Objetivo Geral:</w:t>
            </w:r>
            <w:r w:rsidRPr="00E8403E">
              <w:rPr>
                <w:rFonts w:asciiTheme="minorHAnsi" w:hAnsiTheme="minorHAnsi" w:cstheme="minorHAnsi"/>
                <w:sz w:val="22"/>
                <w:szCs w:val="22"/>
              </w:rPr>
              <w:t xml:space="preserve"> </w:t>
            </w:r>
          </w:p>
          <w:p w14:paraId="09693321" w14:textId="635EAEF7" w:rsidR="00C5347C" w:rsidRPr="00E8403E" w:rsidRDefault="00C5347C" w:rsidP="00F36E0A">
            <w:pPr>
              <w:pStyle w:val="NormalWeb"/>
              <w:spacing w:before="0" w:beforeAutospacing="0" w:after="0" w:afterAutospacing="0"/>
              <w:jc w:val="both"/>
              <w:rPr>
                <w:rFonts w:asciiTheme="minorHAnsi" w:eastAsia="Times New Roman" w:hAnsiTheme="minorHAnsi" w:cstheme="minorHAnsi"/>
                <w:sz w:val="22"/>
                <w:szCs w:val="22"/>
              </w:rPr>
            </w:pPr>
            <w:r w:rsidRPr="00E8403E">
              <w:rPr>
                <w:rFonts w:asciiTheme="minorHAnsi" w:hAnsiTheme="minorHAnsi" w:cstheme="minorHAnsi"/>
                <w:sz w:val="22"/>
                <w:szCs w:val="22"/>
              </w:rPr>
              <w:t>Desenvolver as capacidades técnicas e socioemocionais que se fazem necessárias para a realização do controle da manutenção de máquinas, equipamentos e instalações provisórias em obras de edificações, considerando as referências estabelecidas por normas, procedimentos e padrões técnicos, de qualidade, de saúde e segurança e de meio ambiente.</w:t>
            </w:r>
          </w:p>
        </w:tc>
      </w:tr>
      <w:tr w:rsidR="00C5347C" w:rsidRPr="00E8403E" w14:paraId="48F7C365"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800FD07" w14:textId="77777777" w:rsidR="00C5347C" w:rsidRPr="00E8403E" w:rsidRDefault="00C5347C" w:rsidP="00F36E0A">
            <w:pPr>
              <w:rPr>
                <w:rFonts w:asciiTheme="minorHAnsi" w:eastAsia="Times New Roman" w:hAnsiTheme="minorHAnsi" w:cstheme="minorHAnsi"/>
                <w:szCs w:val="22"/>
              </w:rPr>
            </w:pPr>
            <w:r w:rsidRPr="00E8403E">
              <w:rPr>
                <w:rFonts w:asciiTheme="minorHAnsi" w:hAnsiTheme="minorHAnsi" w:cstheme="minorHAnsi"/>
                <w:b/>
                <w:color w:val="FFFFFF"/>
                <w:szCs w:val="22"/>
              </w:rPr>
              <w:t>Conteúdos Formativos</w:t>
            </w:r>
          </w:p>
        </w:tc>
      </w:tr>
      <w:tr w:rsidR="00C5347C" w:rsidRPr="00E8403E" w14:paraId="7DC519B2"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40FC8F7" w14:textId="77777777" w:rsidR="00C5347C" w:rsidRPr="00E8403E" w:rsidRDefault="00C5347C" w:rsidP="00F36E0A">
            <w:pPr>
              <w:rPr>
                <w:rFonts w:asciiTheme="minorHAnsi" w:eastAsia="Times New Roman" w:hAnsiTheme="minorHAnsi" w:cstheme="minorHAnsi"/>
                <w:szCs w:val="22"/>
              </w:rPr>
            </w:pPr>
            <w:r w:rsidRPr="00E8403E">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C9D8C50" w14:textId="77777777" w:rsidR="00C5347C" w:rsidRPr="00E8403E" w:rsidRDefault="00C5347C" w:rsidP="00F36E0A">
            <w:pPr>
              <w:rPr>
                <w:rFonts w:asciiTheme="minorHAnsi" w:eastAsia="Times New Roman" w:hAnsiTheme="minorHAnsi" w:cstheme="minorHAnsi"/>
                <w:szCs w:val="22"/>
              </w:rPr>
            </w:pPr>
            <w:r w:rsidRPr="00E8403E">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31CB812" w14:textId="77777777" w:rsidR="00C5347C" w:rsidRPr="00E8403E" w:rsidRDefault="00C5347C" w:rsidP="00F36E0A">
            <w:pPr>
              <w:rPr>
                <w:rFonts w:asciiTheme="minorHAnsi" w:eastAsia="Times New Roman" w:hAnsiTheme="minorHAnsi" w:cstheme="minorHAnsi"/>
                <w:szCs w:val="22"/>
              </w:rPr>
            </w:pPr>
            <w:r w:rsidRPr="00E8403E">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FCE70AB" w14:textId="77777777" w:rsidR="00C5347C" w:rsidRPr="00E8403E" w:rsidRDefault="00C5347C" w:rsidP="00F36E0A">
            <w:pPr>
              <w:rPr>
                <w:rFonts w:asciiTheme="minorHAnsi" w:eastAsia="Times New Roman" w:hAnsiTheme="minorHAnsi" w:cstheme="minorHAnsi"/>
                <w:szCs w:val="22"/>
              </w:rPr>
            </w:pPr>
            <w:r w:rsidRPr="00E8403E">
              <w:rPr>
                <w:rFonts w:asciiTheme="minorHAnsi" w:hAnsiTheme="minorHAnsi" w:cstheme="minorHAnsi"/>
                <w:b/>
                <w:szCs w:val="22"/>
              </w:rPr>
              <w:t>Conhecimentos</w:t>
            </w:r>
          </w:p>
        </w:tc>
      </w:tr>
      <w:tr w:rsidR="00C5347C" w:rsidRPr="00E8403E" w14:paraId="51921A7C" w14:textId="77777777" w:rsidTr="00F36E0A">
        <w:trPr>
          <w:trHeight w:val="408"/>
        </w:trPr>
        <w:tc>
          <w:tcPr>
            <w:tcW w:w="191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D77D01B" w14:textId="72666890" w:rsidR="00C5347C" w:rsidRPr="00E8403E" w:rsidRDefault="00E8403E" w:rsidP="00F36E0A">
            <w:pPr>
              <w:rPr>
                <w:rFonts w:asciiTheme="minorHAnsi" w:hAnsiTheme="minorHAnsi" w:cstheme="minorHAnsi"/>
                <w:b/>
                <w:szCs w:val="22"/>
              </w:rPr>
            </w:pPr>
            <w:r w:rsidRPr="00E8403E">
              <w:rPr>
                <w:rFonts w:asciiTheme="minorHAnsi" w:hAnsiTheme="minorHAnsi" w:cstheme="minorHAnsi"/>
                <w:szCs w:val="22"/>
              </w:rPr>
              <w:t>2.1 Controlar a manutenção de máquinas, equipamentos e instalações em obras de edificações.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8775AD3" w14:textId="29A2CB12" w:rsidR="00C5347C" w:rsidRPr="00E8403E" w:rsidRDefault="00E8403E" w:rsidP="00F36E0A">
            <w:pPr>
              <w:rPr>
                <w:rFonts w:asciiTheme="minorHAnsi" w:hAnsiTheme="minorHAnsi" w:cstheme="minorHAnsi"/>
                <w:b/>
                <w:szCs w:val="22"/>
              </w:rPr>
            </w:pPr>
            <w:r w:rsidRPr="00E8403E">
              <w:rPr>
                <w:rFonts w:asciiTheme="minorHAnsi" w:hAnsiTheme="minorHAnsi" w:cstheme="minorHAnsi"/>
                <w:szCs w:val="22"/>
              </w:rPr>
              <w:t>2.1.1 Considerando as condições de uso das instalações provisórias.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9442AF1" w14:textId="77777777" w:rsidR="00E8403E" w:rsidRPr="00E8403E" w:rsidRDefault="00E8403E" w:rsidP="003D319E">
            <w:pPr>
              <w:pStyle w:val="PargrafodaLista"/>
              <w:numPr>
                <w:ilvl w:val="0"/>
                <w:numId w:val="31"/>
              </w:numPr>
              <w:rPr>
                <w:rFonts w:asciiTheme="minorHAnsi" w:hAnsiTheme="minorHAnsi" w:cstheme="minorHAnsi"/>
                <w:b/>
                <w:szCs w:val="22"/>
              </w:rPr>
            </w:pPr>
            <w:r w:rsidRPr="00E8403E">
              <w:rPr>
                <w:rFonts w:asciiTheme="minorHAnsi" w:hAnsiTheme="minorHAnsi" w:cstheme="minorHAnsi"/>
                <w:szCs w:val="22"/>
              </w:rPr>
              <w:t xml:space="preserve">Avaliar as condições de uso das instalações provisórias como referência e parâmetro para a definição das ações de manutenção. </w:t>
            </w:r>
          </w:p>
          <w:p w14:paraId="2F71F909" w14:textId="77777777" w:rsidR="00E8403E" w:rsidRPr="00E8403E" w:rsidRDefault="00E8403E" w:rsidP="003D319E">
            <w:pPr>
              <w:pStyle w:val="PargrafodaLista"/>
              <w:numPr>
                <w:ilvl w:val="0"/>
                <w:numId w:val="31"/>
              </w:numPr>
              <w:rPr>
                <w:rFonts w:asciiTheme="minorHAnsi" w:hAnsiTheme="minorHAnsi" w:cstheme="minorHAnsi"/>
                <w:b/>
                <w:szCs w:val="22"/>
              </w:rPr>
            </w:pPr>
            <w:r w:rsidRPr="00E8403E">
              <w:rPr>
                <w:rFonts w:asciiTheme="minorHAnsi" w:hAnsiTheme="minorHAnsi" w:cstheme="minorHAnsi"/>
                <w:szCs w:val="22"/>
              </w:rPr>
              <w:t xml:space="preserve">Definir o tipo e a extensão da manutenção das instalações provisórias a partir da análise de suas condições de uso e do atendimento às </w:t>
            </w:r>
            <w:r w:rsidRPr="00E8403E">
              <w:rPr>
                <w:rFonts w:asciiTheme="minorHAnsi" w:hAnsiTheme="minorHAnsi" w:cstheme="minorHAnsi"/>
                <w:szCs w:val="22"/>
              </w:rPr>
              <w:lastRenderedPageBreak/>
              <w:t xml:space="preserve">necessidades dos trabalhadores e da obra. </w:t>
            </w:r>
          </w:p>
          <w:p w14:paraId="2D03F71F" w14:textId="3739CA8D" w:rsidR="00E8403E" w:rsidRPr="00E8403E" w:rsidRDefault="00E8403E" w:rsidP="003D319E">
            <w:pPr>
              <w:pStyle w:val="PargrafodaLista"/>
              <w:numPr>
                <w:ilvl w:val="0"/>
                <w:numId w:val="31"/>
              </w:numPr>
              <w:rPr>
                <w:rFonts w:asciiTheme="minorHAnsi" w:hAnsiTheme="minorHAnsi" w:cstheme="minorHAnsi"/>
                <w:b/>
                <w:szCs w:val="22"/>
              </w:rPr>
            </w:pPr>
            <w:r w:rsidRPr="00E8403E">
              <w:rPr>
                <w:rFonts w:asciiTheme="minorHAnsi" w:hAnsiTheme="minorHAnsi" w:cstheme="minorHAnsi"/>
                <w:szCs w:val="22"/>
              </w:rPr>
              <w:t>Elaborar ferramentas de controle das condições de uso e conservação de instalações provisórias de obras de edificações</w:t>
            </w: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9C97B75" w14:textId="2C9147D7" w:rsidR="00C5347C" w:rsidRPr="00E8403E" w:rsidRDefault="00C5347C" w:rsidP="00F36E0A">
            <w:pPr>
              <w:rPr>
                <w:rFonts w:asciiTheme="minorHAnsi" w:hAnsiTheme="minorHAnsi" w:cstheme="minorHAnsi"/>
                <w:b/>
                <w:szCs w:val="22"/>
              </w:rPr>
            </w:pPr>
          </w:p>
        </w:tc>
      </w:tr>
      <w:tr w:rsidR="00C5347C" w:rsidRPr="00E8403E" w14:paraId="0D5C86C8"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D0EDEDC" w14:textId="77777777" w:rsidR="00C5347C" w:rsidRPr="00E8403E" w:rsidRDefault="00C5347C"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E8899A0" w14:textId="52F41803" w:rsidR="00C5347C" w:rsidRPr="00E8403E" w:rsidRDefault="00E8403E" w:rsidP="00F36E0A">
            <w:pPr>
              <w:rPr>
                <w:rFonts w:asciiTheme="minorHAnsi" w:hAnsiTheme="minorHAnsi" w:cstheme="minorHAnsi"/>
                <w:b/>
                <w:szCs w:val="22"/>
              </w:rPr>
            </w:pPr>
            <w:r w:rsidRPr="00E8403E">
              <w:rPr>
                <w:rFonts w:asciiTheme="minorHAnsi" w:hAnsiTheme="minorHAnsi" w:cstheme="minorHAnsi"/>
                <w:szCs w:val="22"/>
              </w:rPr>
              <w:t>2.1.2 Considerando o tipo, características e aplicações das máquinas, equipamentos e instalações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D386281" w14:textId="1AA34AC8" w:rsidR="00C5347C" w:rsidRPr="00E8403E" w:rsidRDefault="00E8403E" w:rsidP="003D319E">
            <w:pPr>
              <w:pStyle w:val="PargrafodaLista"/>
              <w:numPr>
                <w:ilvl w:val="0"/>
                <w:numId w:val="50"/>
              </w:numPr>
              <w:rPr>
                <w:rFonts w:asciiTheme="minorHAnsi" w:hAnsiTheme="minorHAnsi" w:cstheme="minorHAnsi"/>
                <w:b/>
                <w:szCs w:val="22"/>
              </w:rPr>
            </w:pPr>
            <w:r w:rsidRPr="00E8403E">
              <w:rPr>
                <w:rFonts w:asciiTheme="minorHAnsi" w:hAnsiTheme="minorHAnsi" w:cstheme="minorHAnsi"/>
                <w:szCs w:val="22"/>
              </w:rPr>
              <w:t>Identificar o tipo, as características e as aplicações das máquinas, equipamentos e instalações a terem a sua manutenção controlada.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727CFD2" w14:textId="77777777" w:rsidR="00C5347C" w:rsidRPr="00E8403E" w:rsidRDefault="00C5347C" w:rsidP="00F36E0A">
            <w:pPr>
              <w:rPr>
                <w:rFonts w:asciiTheme="minorHAnsi" w:hAnsiTheme="minorHAnsi" w:cstheme="minorHAnsi"/>
                <w:b/>
                <w:szCs w:val="22"/>
              </w:rPr>
            </w:pPr>
          </w:p>
        </w:tc>
      </w:tr>
      <w:tr w:rsidR="00C5347C" w:rsidRPr="00E8403E" w14:paraId="43FF3092"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1AB51D1" w14:textId="77777777" w:rsidR="00C5347C" w:rsidRPr="00E8403E" w:rsidRDefault="00C5347C"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46E8A62" w14:textId="1429883E" w:rsidR="00C5347C" w:rsidRPr="00E8403E" w:rsidRDefault="00E8403E" w:rsidP="00F36E0A">
            <w:pPr>
              <w:rPr>
                <w:rFonts w:asciiTheme="minorHAnsi" w:hAnsiTheme="minorHAnsi" w:cstheme="minorHAnsi"/>
                <w:b/>
                <w:szCs w:val="22"/>
              </w:rPr>
            </w:pPr>
            <w:r w:rsidRPr="00E8403E">
              <w:rPr>
                <w:rFonts w:asciiTheme="minorHAnsi" w:hAnsiTheme="minorHAnsi" w:cstheme="minorHAnsi"/>
                <w:szCs w:val="22"/>
              </w:rPr>
              <w:t>2.1.3 Elaborando o plano de locação de máquinas e equipamentos de acordo com as necessidades da obra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B6765D7" w14:textId="77777777" w:rsidR="00E8403E" w:rsidRPr="00E8403E" w:rsidRDefault="00E8403E" w:rsidP="003D319E">
            <w:pPr>
              <w:pStyle w:val="PargrafodaLista"/>
              <w:numPr>
                <w:ilvl w:val="0"/>
                <w:numId w:val="51"/>
              </w:numPr>
              <w:rPr>
                <w:rFonts w:asciiTheme="minorHAnsi" w:hAnsiTheme="minorHAnsi" w:cstheme="minorHAnsi"/>
                <w:b/>
                <w:szCs w:val="22"/>
              </w:rPr>
            </w:pPr>
            <w:r w:rsidRPr="00E8403E">
              <w:rPr>
                <w:rFonts w:asciiTheme="minorHAnsi" w:hAnsiTheme="minorHAnsi" w:cstheme="minorHAnsi"/>
                <w:szCs w:val="22"/>
              </w:rPr>
              <w:t xml:space="preserve">Identificar as necessidades de locação de máquinas e equipamentos para a execução da edificação, considerando suas diferentes etapas e processos construtivos. </w:t>
            </w:r>
          </w:p>
          <w:p w14:paraId="60955554" w14:textId="77777777" w:rsidR="00C5347C" w:rsidRPr="00E8403E" w:rsidRDefault="00E8403E" w:rsidP="003D319E">
            <w:pPr>
              <w:pStyle w:val="PargrafodaLista"/>
              <w:numPr>
                <w:ilvl w:val="0"/>
                <w:numId w:val="51"/>
              </w:numPr>
              <w:rPr>
                <w:rFonts w:asciiTheme="minorHAnsi" w:hAnsiTheme="minorHAnsi" w:cstheme="minorHAnsi"/>
                <w:b/>
                <w:szCs w:val="22"/>
              </w:rPr>
            </w:pPr>
            <w:r w:rsidRPr="00E8403E">
              <w:rPr>
                <w:rFonts w:asciiTheme="minorHAnsi" w:hAnsiTheme="minorHAnsi" w:cstheme="minorHAnsi"/>
                <w:szCs w:val="22"/>
              </w:rPr>
              <w:t xml:space="preserve">Definir o cronograma e os critérios para a locação de máquinas e equipamentos com referência nas necessidades do </w:t>
            </w:r>
            <w:r w:rsidRPr="00E8403E">
              <w:rPr>
                <w:rFonts w:asciiTheme="minorHAnsi" w:hAnsiTheme="minorHAnsi" w:cstheme="minorHAnsi"/>
                <w:szCs w:val="22"/>
              </w:rPr>
              <w:lastRenderedPageBreak/>
              <w:t>empreendimento em cada uma das etapas de sua execução.</w:t>
            </w:r>
          </w:p>
          <w:p w14:paraId="6FBF81B4" w14:textId="7B3D598C" w:rsidR="00E8403E" w:rsidRPr="00E8403E" w:rsidRDefault="00E8403E" w:rsidP="003D319E">
            <w:pPr>
              <w:pStyle w:val="PargrafodaLista"/>
              <w:numPr>
                <w:ilvl w:val="0"/>
                <w:numId w:val="51"/>
              </w:numPr>
              <w:rPr>
                <w:rFonts w:asciiTheme="minorHAnsi" w:hAnsiTheme="minorHAnsi" w:cstheme="minorHAnsi"/>
                <w:b/>
                <w:szCs w:val="22"/>
              </w:rPr>
            </w:pPr>
            <w:r w:rsidRPr="00E8403E">
              <w:rPr>
                <w:rFonts w:asciiTheme="minorHAnsi" w:hAnsiTheme="minorHAnsi" w:cstheme="minorHAnsi"/>
                <w:szCs w:val="22"/>
              </w:rPr>
              <w:t>Elaborar plano de locação de máquinas e equipamentos para a construção de edificações, considerando suas necessidades e cronograma de execução estabelecido.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0DFC7C2" w14:textId="77777777" w:rsidR="00C5347C" w:rsidRPr="00E8403E" w:rsidRDefault="00C5347C" w:rsidP="00F36E0A">
            <w:pPr>
              <w:rPr>
                <w:rFonts w:asciiTheme="minorHAnsi" w:hAnsiTheme="minorHAnsi" w:cstheme="minorHAnsi"/>
                <w:b/>
                <w:szCs w:val="22"/>
              </w:rPr>
            </w:pPr>
          </w:p>
        </w:tc>
      </w:tr>
      <w:tr w:rsidR="00C5347C" w:rsidRPr="00E8403E" w14:paraId="735C2169"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FF73BBD" w14:textId="77777777" w:rsidR="00C5347C" w:rsidRPr="00E8403E" w:rsidRDefault="00C5347C"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ABB8E50" w14:textId="5570C366" w:rsidR="00C5347C" w:rsidRPr="00E8403E" w:rsidRDefault="00E8403E" w:rsidP="00F36E0A">
            <w:pPr>
              <w:rPr>
                <w:rFonts w:asciiTheme="minorHAnsi" w:hAnsiTheme="minorHAnsi" w:cstheme="minorHAnsi"/>
                <w:b/>
                <w:szCs w:val="22"/>
              </w:rPr>
            </w:pPr>
            <w:r w:rsidRPr="00E8403E">
              <w:rPr>
                <w:rFonts w:asciiTheme="minorHAnsi" w:hAnsiTheme="minorHAnsi" w:cstheme="minorHAnsi"/>
                <w:szCs w:val="22"/>
              </w:rPr>
              <w:t>2.1.4 Orientando o uso correto de máquinas, equipamentos e instalações.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C4D3118" w14:textId="77777777" w:rsidR="00E8403E" w:rsidRPr="00E8403E" w:rsidRDefault="00E8403E" w:rsidP="003D319E">
            <w:pPr>
              <w:pStyle w:val="PargrafodaLista"/>
              <w:numPr>
                <w:ilvl w:val="0"/>
                <w:numId w:val="52"/>
              </w:numPr>
              <w:rPr>
                <w:rFonts w:asciiTheme="minorHAnsi" w:hAnsiTheme="minorHAnsi" w:cstheme="minorHAnsi"/>
                <w:b/>
                <w:szCs w:val="22"/>
              </w:rPr>
            </w:pPr>
            <w:r w:rsidRPr="00E8403E">
              <w:rPr>
                <w:rFonts w:asciiTheme="minorHAnsi" w:hAnsiTheme="minorHAnsi" w:cstheme="minorHAnsi"/>
                <w:szCs w:val="22"/>
              </w:rPr>
              <w:t xml:space="preserve">Interpretar as referências estabelecidas pelos fabricantes das máquinas e equipamentos quanto aos requisitos a serem atendidos pelos usuários no seu manuseio, uso e/ou operação. </w:t>
            </w:r>
          </w:p>
          <w:p w14:paraId="7B23726A" w14:textId="53CD99C5" w:rsidR="00E8403E" w:rsidRPr="00E8403E" w:rsidRDefault="00E8403E" w:rsidP="003D319E">
            <w:pPr>
              <w:pStyle w:val="PargrafodaLista"/>
              <w:numPr>
                <w:ilvl w:val="0"/>
                <w:numId w:val="52"/>
              </w:numPr>
              <w:rPr>
                <w:rFonts w:asciiTheme="minorHAnsi" w:hAnsiTheme="minorHAnsi" w:cstheme="minorHAnsi"/>
                <w:b/>
                <w:szCs w:val="22"/>
              </w:rPr>
            </w:pPr>
            <w:r w:rsidRPr="00E8403E">
              <w:rPr>
                <w:rFonts w:asciiTheme="minorHAnsi" w:hAnsiTheme="minorHAnsi" w:cstheme="minorHAnsi"/>
                <w:szCs w:val="22"/>
              </w:rPr>
              <w:t xml:space="preserve">Definir critérios de uso de instalações provisórias de obras de edificações, considerando seu tipo e finalidade. </w:t>
            </w:r>
          </w:p>
          <w:p w14:paraId="484F65EF" w14:textId="22C3FB63" w:rsidR="00C5347C" w:rsidRPr="00E8403E" w:rsidRDefault="00E8403E" w:rsidP="003D319E">
            <w:pPr>
              <w:pStyle w:val="PargrafodaLista"/>
              <w:numPr>
                <w:ilvl w:val="0"/>
                <w:numId w:val="52"/>
              </w:numPr>
              <w:rPr>
                <w:rFonts w:asciiTheme="minorHAnsi" w:hAnsiTheme="minorHAnsi" w:cstheme="minorHAnsi"/>
                <w:b/>
                <w:szCs w:val="22"/>
              </w:rPr>
            </w:pPr>
            <w:r w:rsidRPr="00E8403E">
              <w:rPr>
                <w:rFonts w:asciiTheme="minorHAnsi" w:hAnsiTheme="minorHAnsi" w:cstheme="minorHAnsi"/>
                <w:szCs w:val="22"/>
              </w:rPr>
              <w:t>Elaborar rotinas e procedimentos para o uso de máquinas, equipamentos e instalações em obras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906579E" w14:textId="77777777" w:rsidR="00C5347C" w:rsidRPr="00E8403E" w:rsidRDefault="00C5347C" w:rsidP="00F36E0A">
            <w:pPr>
              <w:rPr>
                <w:rFonts w:asciiTheme="minorHAnsi" w:hAnsiTheme="minorHAnsi" w:cstheme="minorHAnsi"/>
                <w:b/>
                <w:szCs w:val="22"/>
              </w:rPr>
            </w:pPr>
          </w:p>
        </w:tc>
      </w:tr>
      <w:tr w:rsidR="00C5347C" w:rsidRPr="00E8403E" w14:paraId="4A9E70A8"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07AB142" w14:textId="77777777" w:rsidR="00C5347C" w:rsidRPr="00E8403E" w:rsidRDefault="00C5347C"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DEEEB0B" w14:textId="2AC8313A" w:rsidR="00C5347C" w:rsidRPr="00E8403E" w:rsidRDefault="00E8403E" w:rsidP="00F36E0A">
            <w:pPr>
              <w:rPr>
                <w:rFonts w:asciiTheme="minorHAnsi" w:hAnsiTheme="minorHAnsi" w:cstheme="minorHAnsi"/>
                <w:b/>
                <w:szCs w:val="22"/>
              </w:rPr>
            </w:pPr>
            <w:r w:rsidRPr="00E8403E">
              <w:rPr>
                <w:rFonts w:asciiTheme="minorHAnsi" w:hAnsiTheme="minorHAnsi" w:cstheme="minorHAnsi"/>
                <w:szCs w:val="22"/>
              </w:rPr>
              <w:t>2.1.5 Considerando as referências estabelecidas pelo fabricante quanto ao ciclo de vida e às condições de uso, funcionamento e de manutenção das máquinas e equipamentos.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A0D3019" w14:textId="77777777" w:rsidR="00E8403E" w:rsidRPr="00E8403E" w:rsidRDefault="00E8403E" w:rsidP="003D319E">
            <w:pPr>
              <w:pStyle w:val="PargrafodaLista"/>
              <w:numPr>
                <w:ilvl w:val="0"/>
                <w:numId w:val="53"/>
              </w:numPr>
              <w:rPr>
                <w:rFonts w:asciiTheme="minorHAnsi" w:hAnsiTheme="minorHAnsi" w:cstheme="minorHAnsi"/>
                <w:b/>
                <w:szCs w:val="22"/>
              </w:rPr>
            </w:pPr>
            <w:r w:rsidRPr="00E8403E">
              <w:rPr>
                <w:rFonts w:asciiTheme="minorHAnsi" w:hAnsiTheme="minorHAnsi" w:cstheme="minorHAnsi"/>
                <w:szCs w:val="22"/>
              </w:rPr>
              <w:t xml:space="preserve">Interpretar as referências estabelecidas pelos fabricantes das máquinas e equipamentos quanto ao ciclo de vida e às condições de uso, funcionamento e de manutenção </w:t>
            </w:r>
            <w:proofErr w:type="gramStart"/>
            <w:r w:rsidRPr="00E8403E">
              <w:rPr>
                <w:rFonts w:asciiTheme="minorHAnsi" w:hAnsiTheme="minorHAnsi" w:cstheme="minorHAnsi"/>
                <w:szCs w:val="22"/>
              </w:rPr>
              <w:t>dos mesmos</w:t>
            </w:r>
            <w:proofErr w:type="gramEnd"/>
            <w:r w:rsidRPr="00E8403E">
              <w:rPr>
                <w:rFonts w:asciiTheme="minorHAnsi" w:hAnsiTheme="minorHAnsi" w:cstheme="minorHAnsi"/>
                <w:szCs w:val="22"/>
              </w:rPr>
              <w:t xml:space="preserve">. </w:t>
            </w:r>
          </w:p>
          <w:p w14:paraId="6CFD06A5" w14:textId="513FC037" w:rsidR="00E8403E" w:rsidRPr="00E8403E" w:rsidRDefault="00E8403E" w:rsidP="003D319E">
            <w:pPr>
              <w:pStyle w:val="PargrafodaLista"/>
              <w:numPr>
                <w:ilvl w:val="0"/>
                <w:numId w:val="53"/>
              </w:numPr>
              <w:rPr>
                <w:rFonts w:asciiTheme="minorHAnsi" w:hAnsiTheme="minorHAnsi" w:cstheme="minorHAnsi"/>
                <w:b/>
                <w:szCs w:val="22"/>
              </w:rPr>
            </w:pPr>
            <w:r w:rsidRPr="00E8403E">
              <w:rPr>
                <w:rFonts w:asciiTheme="minorHAnsi" w:hAnsiTheme="minorHAnsi" w:cstheme="minorHAnsi"/>
                <w:szCs w:val="22"/>
              </w:rPr>
              <w:t xml:space="preserve">Elaborar ferramentas de controle das condições de conservação, uso e manutenção de máquinas e equipamentos empregados em obras de edificações, considerando as referências estabelecidas pelos respectivos fabricantes. </w:t>
            </w:r>
          </w:p>
          <w:p w14:paraId="63D69389" w14:textId="695E3D80" w:rsidR="00E8403E" w:rsidRPr="00E8403E" w:rsidRDefault="00E8403E" w:rsidP="003D319E">
            <w:pPr>
              <w:pStyle w:val="PargrafodaLista"/>
              <w:numPr>
                <w:ilvl w:val="0"/>
                <w:numId w:val="53"/>
              </w:numPr>
              <w:rPr>
                <w:rFonts w:asciiTheme="minorHAnsi" w:hAnsiTheme="minorHAnsi" w:cstheme="minorHAnsi"/>
                <w:b/>
                <w:szCs w:val="22"/>
              </w:rPr>
            </w:pPr>
            <w:r w:rsidRPr="00E8403E">
              <w:rPr>
                <w:rFonts w:asciiTheme="minorHAnsi" w:hAnsiTheme="minorHAnsi" w:cstheme="minorHAnsi"/>
                <w:szCs w:val="22"/>
              </w:rPr>
              <w:t xml:space="preserve">Elaborar planos de manutenção preventiva de máquinas e equipamentos a partir das referências estabelecidas pelos respectivos fabricantes. </w:t>
            </w:r>
          </w:p>
          <w:p w14:paraId="23CFF67B" w14:textId="56BF2041" w:rsidR="00C5347C" w:rsidRPr="00E8403E" w:rsidRDefault="00E8403E" w:rsidP="003D319E">
            <w:pPr>
              <w:pStyle w:val="PargrafodaLista"/>
              <w:numPr>
                <w:ilvl w:val="0"/>
                <w:numId w:val="53"/>
              </w:numPr>
              <w:rPr>
                <w:rFonts w:asciiTheme="minorHAnsi" w:hAnsiTheme="minorHAnsi" w:cstheme="minorHAnsi"/>
                <w:b/>
                <w:szCs w:val="22"/>
              </w:rPr>
            </w:pPr>
            <w:r w:rsidRPr="00E8403E">
              <w:rPr>
                <w:rFonts w:asciiTheme="minorHAnsi" w:hAnsiTheme="minorHAnsi" w:cstheme="minorHAnsi"/>
                <w:szCs w:val="22"/>
              </w:rPr>
              <w:t xml:space="preserve">Realizar o controle de manutenções preventivas, considerando as referências </w:t>
            </w:r>
            <w:r w:rsidRPr="00E8403E">
              <w:rPr>
                <w:rFonts w:asciiTheme="minorHAnsi" w:hAnsiTheme="minorHAnsi" w:cstheme="minorHAnsi"/>
                <w:szCs w:val="22"/>
              </w:rPr>
              <w:lastRenderedPageBreak/>
              <w:t>estabelecidas no plano de manutenção preventiva e referências estabelecidas pelos fabricantes das máquinas e equipamentos.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C2FA373" w14:textId="77777777" w:rsidR="00C5347C" w:rsidRPr="00E8403E" w:rsidRDefault="00C5347C" w:rsidP="00F36E0A">
            <w:pPr>
              <w:rPr>
                <w:rFonts w:asciiTheme="minorHAnsi" w:hAnsiTheme="minorHAnsi" w:cstheme="minorHAnsi"/>
                <w:b/>
                <w:szCs w:val="22"/>
              </w:rPr>
            </w:pPr>
          </w:p>
        </w:tc>
      </w:tr>
      <w:tr w:rsidR="00C5347C" w:rsidRPr="00E8403E" w14:paraId="0B9BEDF9"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B54BCDD" w14:textId="77777777" w:rsidR="00C5347C" w:rsidRPr="00E8403E" w:rsidRDefault="00C5347C"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CDE5057" w14:textId="5870BDA9" w:rsidR="00C5347C" w:rsidRPr="00E8403E" w:rsidRDefault="00E8403E" w:rsidP="00F36E0A">
            <w:pPr>
              <w:rPr>
                <w:rFonts w:asciiTheme="minorHAnsi" w:hAnsiTheme="minorHAnsi" w:cstheme="minorHAnsi"/>
                <w:b/>
                <w:szCs w:val="22"/>
              </w:rPr>
            </w:pPr>
            <w:r w:rsidRPr="00E8403E">
              <w:rPr>
                <w:rFonts w:asciiTheme="minorHAnsi" w:hAnsiTheme="minorHAnsi" w:cstheme="minorHAnsi"/>
                <w:szCs w:val="22"/>
              </w:rPr>
              <w:t>2.1.6 Verificando os itens de segurança das máquinas, equipamentos e instalações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9D25018" w14:textId="77777777" w:rsidR="00E8403E" w:rsidRPr="00E8403E" w:rsidRDefault="00E8403E" w:rsidP="003D319E">
            <w:pPr>
              <w:pStyle w:val="PargrafodaLista"/>
              <w:numPr>
                <w:ilvl w:val="0"/>
                <w:numId w:val="61"/>
              </w:numPr>
              <w:rPr>
                <w:rFonts w:asciiTheme="minorHAnsi" w:hAnsiTheme="minorHAnsi" w:cstheme="minorHAnsi"/>
                <w:b/>
                <w:szCs w:val="22"/>
              </w:rPr>
            </w:pPr>
            <w:r w:rsidRPr="00E8403E">
              <w:rPr>
                <w:rFonts w:asciiTheme="minorHAnsi" w:hAnsiTheme="minorHAnsi" w:cstheme="minorHAnsi"/>
                <w:szCs w:val="22"/>
              </w:rPr>
              <w:t xml:space="preserve">Interpretar as referências estabelecidas por normas e demais documentos técnicos quanto aos itens de segurança a serem observados e atendidos no uso de máquinas, equipamentos e instalações em obras de edificações. </w:t>
            </w:r>
          </w:p>
          <w:p w14:paraId="6359162D" w14:textId="26E8D6CB" w:rsidR="00C5347C" w:rsidRPr="00E8403E" w:rsidRDefault="00E8403E" w:rsidP="003D319E">
            <w:pPr>
              <w:pStyle w:val="PargrafodaLista"/>
              <w:numPr>
                <w:ilvl w:val="0"/>
                <w:numId w:val="61"/>
              </w:numPr>
              <w:rPr>
                <w:rFonts w:asciiTheme="minorHAnsi" w:hAnsiTheme="minorHAnsi" w:cstheme="minorHAnsi"/>
                <w:b/>
                <w:szCs w:val="22"/>
              </w:rPr>
            </w:pPr>
            <w:r w:rsidRPr="00E8403E">
              <w:rPr>
                <w:rFonts w:asciiTheme="minorHAnsi" w:hAnsiTheme="minorHAnsi" w:cstheme="minorHAnsi"/>
                <w:szCs w:val="22"/>
              </w:rPr>
              <w:t>Realizar inspeções visuais em máquinas, equipamentos e instalações quanto ao atendimento dos itens de segurança estabelecidos por normas e procedimentos.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BB4A146" w14:textId="77777777" w:rsidR="00C5347C" w:rsidRPr="00E8403E" w:rsidRDefault="00C5347C" w:rsidP="00F36E0A">
            <w:pPr>
              <w:rPr>
                <w:rFonts w:asciiTheme="minorHAnsi" w:hAnsiTheme="minorHAnsi" w:cstheme="minorHAnsi"/>
                <w:b/>
                <w:szCs w:val="22"/>
              </w:rPr>
            </w:pPr>
          </w:p>
        </w:tc>
      </w:tr>
      <w:tr w:rsidR="00C5347C" w:rsidRPr="00E8403E" w14:paraId="2C7211F1"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8052087" w14:textId="77777777" w:rsidR="00C5347C" w:rsidRPr="00E8403E" w:rsidRDefault="00C5347C"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7BDC849" w14:textId="6EC2CE49" w:rsidR="00C5347C" w:rsidRPr="00E8403E" w:rsidRDefault="00E8403E" w:rsidP="00F36E0A">
            <w:pPr>
              <w:rPr>
                <w:rFonts w:asciiTheme="minorHAnsi" w:hAnsiTheme="minorHAnsi" w:cstheme="minorHAnsi"/>
                <w:b/>
                <w:szCs w:val="22"/>
              </w:rPr>
            </w:pPr>
            <w:r w:rsidRPr="00E8403E">
              <w:rPr>
                <w:rFonts w:asciiTheme="minorHAnsi" w:hAnsiTheme="minorHAnsi" w:cstheme="minorHAnsi"/>
                <w:szCs w:val="22"/>
              </w:rPr>
              <w:t xml:space="preserve">2.1.7 Elaborando pareceres técnicos quanto às condições de uso e segurança de máquinas, </w:t>
            </w:r>
            <w:r w:rsidRPr="00E8403E">
              <w:rPr>
                <w:rFonts w:asciiTheme="minorHAnsi" w:hAnsiTheme="minorHAnsi" w:cstheme="minorHAnsi"/>
                <w:szCs w:val="22"/>
              </w:rPr>
              <w:lastRenderedPageBreak/>
              <w:t>equipamentos e instalações.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37641AB" w14:textId="77777777" w:rsidR="00E8403E" w:rsidRPr="00E8403E" w:rsidRDefault="00E8403E" w:rsidP="003D319E">
            <w:pPr>
              <w:pStyle w:val="PargrafodaLista"/>
              <w:numPr>
                <w:ilvl w:val="0"/>
                <w:numId w:val="55"/>
              </w:numPr>
              <w:rPr>
                <w:rFonts w:asciiTheme="minorHAnsi" w:hAnsiTheme="minorHAnsi" w:cstheme="minorHAnsi"/>
                <w:b/>
                <w:szCs w:val="22"/>
              </w:rPr>
            </w:pPr>
            <w:r w:rsidRPr="00E8403E">
              <w:rPr>
                <w:rFonts w:asciiTheme="minorHAnsi" w:hAnsiTheme="minorHAnsi" w:cstheme="minorHAnsi"/>
                <w:szCs w:val="22"/>
              </w:rPr>
              <w:lastRenderedPageBreak/>
              <w:t xml:space="preserve">Interpretar as referências estabelecidas em normas e demais documentos de referência quanto </w:t>
            </w:r>
            <w:r w:rsidRPr="00E8403E">
              <w:rPr>
                <w:rFonts w:asciiTheme="minorHAnsi" w:hAnsiTheme="minorHAnsi" w:cstheme="minorHAnsi"/>
                <w:szCs w:val="22"/>
              </w:rPr>
              <w:lastRenderedPageBreak/>
              <w:t xml:space="preserve">aos requisitos a serem considerados na elaboração de pareceres técnicos relacionados às condições de uso e de segurança de máquinas, equipamentos e instalações em obras de edificações. </w:t>
            </w:r>
          </w:p>
          <w:p w14:paraId="700674FF" w14:textId="2AB12C5B" w:rsidR="00E8403E" w:rsidRPr="00E8403E" w:rsidRDefault="00E8403E" w:rsidP="003D319E">
            <w:pPr>
              <w:pStyle w:val="PargrafodaLista"/>
              <w:numPr>
                <w:ilvl w:val="0"/>
                <w:numId w:val="55"/>
              </w:numPr>
              <w:rPr>
                <w:rFonts w:asciiTheme="minorHAnsi" w:hAnsiTheme="minorHAnsi" w:cstheme="minorHAnsi"/>
                <w:b/>
                <w:szCs w:val="22"/>
              </w:rPr>
            </w:pPr>
            <w:r w:rsidRPr="00E8403E">
              <w:rPr>
                <w:rFonts w:asciiTheme="minorHAnsi" w:hAnsiTheme="minorHAnsi" w:cstheme="minorHAnsi"/>
                <w:szCs w:val="22"/>
              </w:rPr>
              <w:t xml:space="preserve">Reconhecer os padrões empregados na elaboração de pareceres técnicos relacionados às condições de uso e de segurança de máquinas, equipamentos e instalações em obras de edificações. </w:t>
            </w:r>
          </w:p>
          <w:p w14:paraId="433D2C2F" w14:textId="5B63FD25" w:rsidR="00C5347C" w:rsidRPr="00E8403E" w:rsidRDefault="00E8403E" w:rsidP="003D319E">
            <w:pPr>
              <w:pStyle w:val="PargrafodaLista"/>
              <w:numPr>
                <w:ilvl w:val="0"/>
                <w:numId w:val="55"/>
              </w:numPr>
              <w:rPr>
                <w:rFonts w:asciiTheme="minorHAnsi" w:hAnsiTheme="minorHAnsi" w:cstheme="minorHAnsi"/>
                <w:b/>
                <w:szCs w:val="22"/>
              </w:rPr>
            </w:pPr>
            <w:r w:rsidRPr="00E8403E">
              <w:rPr>
                <w:rFonts w:asciiTheme="minorHAnsi" w:hAnsiTheme="minorHAnsi" w:cstheme="minorHAnsi"/>
                <w:szCs w:val="22"/>
              </w:rPr>
              <w:t>Elaborar pareceres técnicos quanto às condições de uso e de segurança de máquinas, equipamentos e instalações em obras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CD4D813" w14:textId="77777777" w:rsidR="00C5347C" w:rsidRPr="00E8403E" w:rsidRDefault="00C5347C" w:rsidP="00F36E0A">
            <w:pPr>
              <w:rPr>
                <w:rFonts w:asciiTheme="minorHAnsi" w:hAnsiTheme="minorHAnsi" w:cstheme="minorHAnsi"/>
                <w:b/>
                <w:szCs w:val="22"/>
              </w:rPr>
            </w:pPr>
          </w:p>
        </w:tc>
      </w:tr>
      <w:tr w:rsidR="00C5347C" w:rsidRPr="00E8403E" w14:paraId="1AAA2E09"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06E366A" w14:textId="77777777" w:rsidR="00C5347C" w:rsidRPr="00E8403E" w:rsidRDefault="00C5347C" w:rsidP="00F36E0A">
            <w:pPr>
              <w:jc w:val="center"/>
              <w:rPr>
                <w:rFonts w:asciiTheme="minorHAnsi" w:hAnsiTheme="minorHAnsi" w:cstheme="minorHAnsi"/>
                <w:b/>
                <w:szCs w:val="22"/>
              </w:rPr>
            </w:pP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7F2A73D2" w14:textId="77777777" w:rsidR="00C5347C" w:rsidRPr="00E8403E" w:rsidRDefault="00C5347C" w:rsidP="00F36E0A">
            <w:pPr>
              <w:rPr>
                <w:rFonts w:asciiTheme="minorHAnsi" w:hAnsiTheme="minorHAnsi" w:cstheme="minorHAnsi"/>
                <w:b/>
                <w:szCs w:val="22"/>
              </w:rPr>
            </w:pPr>
          </w:p>
        </w:tc>
      </w:tr>
      <w:tr w:rsidR="00C5347C" w:rsidRPr="00E8403E" w14:paraId="6D51CC05"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DB4D4BB" w14:textId="77777777" w:rsidR="00C5347C" w:rsidRPr="00E8403E" w:rsidRDefault="00C5347C" w:rsidP="00F36E0A">
            <w:pPr>
              <w:rPr>
                <w:rFonts w:asciiTheme="minorHAnsi" w:eastAsia="Times New Roman" w:hAnsiTheme="minorHAnsi" w:cstheme="minorHAnsi"/>
                <w:szCs w:val="22"/>
              </w:rPr>
            </w:pPr>
            <w:r w:rsidRPr="00E8403E">
              <w:rPr>
                <w:rFonts w:asciiTheme="minorHAnsi" w:hAnsiTheme="minorHAnsi" w:cstheme="minorHAnsi"/>
                <w:b/>
                <w:color w:val="FFFFFF"/>
                <w:szCs w:val="22"/>
              </w:rPr>
              <w:lastRenderedPageBreak/>
              <w:t>AMBIENTES PEDAGÓGICOS, COM RELAÇÃO DE EQUIPAMENTOS, MÁQUINAS, FERRAMENTAS, INSTRUMENTOS E MATERIAIS</w:t>
            </w:r>
          </w:p>
        </w:tc>
      </w:tr>
      <w:tr w:rsidR="00C5347C" w:rsidRPr="00E8403E" w14:paraId="16F71C10"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60CBD98" w14:textId="77777777" w:rsidR="00C5347C" w:rsidRPr="00E8403E" w:rsidRDefault="00C5347C" w:rsidP="00F36E0A">
            <w:pPr>
              <w:rPr>
                <w:rFonts w:asciiTheme="minorHAnsi" w:eastAsia="Times New Roman" w:hAnsiTheme="minorHAnsi" w:cstheme="minorHAnsi"/>
                <w:b/>
                <w:szCs w:val="22"/>
              </w:rPr>
            </w:pPr>
            <w:r w:rsidRPr="00E8403E">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791C36A" w14:textId="77777777" w:rsidR="00E8403E" w:rsidRPr="00E8403E" w:rsidRDefault="00E8403E" w:rsidP="003D319E">
            <w:pPr>
              <w:pStyle w:val="NormalWeb"/>
              <w:numPr>
                <w:ilvl w:val="0"/>
                <w:numId w:val="30"/>
              </w:numPr>
              <w:spacing w:line="259" w:lineRule="auto"/>
              <w:rPr>
                <w:rFonts w:asciiTheme="minorHAnsi" w:hAnsiTheme="minorHAnsi" w:cstheme="minorHAnsi"/>
                <w:sz w:val="22"/>
                <w:szCs w:val="22"/>
              </w:rPr>
            </w:pPr>
            <w:r w:rsidRPr="00E8403E">
              <w:rPr>
                <w:rFonts w:asciiTheme="minorHAnsi" w:hAnsiTheme="minorHAnsi" w:cstheme="minorHAnsi"/>
                <w:sz w:val="22"/>
                <w:szCs w:val="22"/>
              </w:rPr>
              <w:t xml:space="preserve">Sala de aula </w:t>
            </w:r>
          </w:p>
          <w:p w14:paraId="23E3A1CF" w14:textId="77777777" w:rsidR="00E8403E" w:rsidRPr="00E8403E" w:rsidRDefault="00E8403E" w:rsidP="003D319E">
            <w:pPr>
              <w:pStyle w:val="NormalWeb"/>
              <w:numPr>
                <w:ilvl w:val="0"/>
                <w:numId w:val="30"/>
              </w:numPr>
              <w:spacing w:line="259" w:lineRule="auto"/>
              <w:rPr>
                <w:rFonts w:asciiTheme="minorHAnsi" w:hAnsiTheme="minorHAnsi" w:cstheme="minorHAnsi"/>
                <w:sz w:val="22"/>
                <w:szCs w:val="22"/>
              </w:rPr>
            </w:pPr>
            <w:r w:rsidRPr="00E8403E">
              <w:rPr>
                <w:rFonts w:asciiTheme="minorHAnsi" w:hAnsiTheme="minorHAnsi" w:cstheme="minorHAnsi"/>
                <w:sz w:val="22"/>
                <w:szCs w:val="22"/>
              </w:rPr>
              <w:t xml:space="preserve">Laboratório de Construção Civil </w:t>
            </w:r>
          </w:p>
          <w:p w14:paraId="77B28722" w14:textId="53C38A70" w:rsidR="00C5347C" w:rsidRPr="00E8403E" w:rsidRDefault="00E8403E" w:rsidP="003D319E">
            <w:pPr>
              <w:pStyle w:val="NormalWeb"/>
              <w:numPr>
                <w:ilvl w:val="0"/>
                <w:numId w:val="30"/>
              </w:numPr>
              <w:spacing w:line="259" w:lineRule="auto"/>
              <w:rPr>
                <w:rFonts w:asciiTheme="minorHAnsi" w:hAnsiTheme="minorHAnsi" w:cstheme="minorHAnsi"/>
                <w:sz w:val="22"/>
                <w:szCs w:val="22"/>
              </w:rPr>
            </w:pPr>
            <w:r w:rsidRPr="00E8403E">
              <w:rPr>
                <w:rFonts w:asciiTheme="minorHAnsi" w:hAnsiTheme="minorHAnsi" w:cstheme="minorHAnsi"/>
                <w:sz w:val="22"/>
                <w:szCs w:val="22"/>
              </w:rPr>
              <w:t>Laboratório de informática com acesso à internet</w:t>
            </w:r>
          </w:p>
        </w:tc>
      </w:tr>
      <w:tr w:rsidR="00C5347C" w:rsidRPr="00E8403E" w14:paraId="1576DC32"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0FC5D44" w14:textId="77777777" w:rsidR="00C5347C" w:rsidRPr="00E8403E" w:rsidRDefault="00C5347C" w:rsidP="00F36E0A">
            <w:pPr>
              <w:rPr>
                <w:rFonts w:asciiTheme="minorHAnsi" w:hAnsiTheme="minorHAnsi" w:cstheme="minorHAnsi"/>
                <w:b/>
                <w:szCs w:val="22"/>
              </w:rPr>
            </w:pPr>
            <w:r w:rsidRPr="00E8403E">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B04FDA" w14:textId="77777777" w:rsidR="00E8403E" w:rsidRPr="00E8403E" w:rsidRDefault="00E8403E" w:rsidP="003D319E">
            <w:pPr>
              <w:pStyle w:val="NormalWeb"/>
              <w:numPr>
                <w:ilvl w:val="0"/>
                <w:numId w:val="31"/>
              </w:numPr>
              <w:spacing w:line="259" w:lineRule="auto"/>
              <w:rPr>
                <w:rFonts w:asciiTheme="minorHAnsi" w:hAnsiTheme="minorHAnsi" w:cstheme="minorHAnsi"/>
                <w:sz w:val="22"/>
                <w:szCs w:val="22"/>
              </w:rPr>
            </w:pPr>
            <w:r w:rsidRPr="00E8403E">
              <w:rPr>
                <w:rFonts w:asciiTheme="minorHAnsi" w:hAnsiTheme="minorHAnsi" w:cstheme="minorHAnsi"/>
                <w:sz w:val="22"/>
                <w:szCs w:val="22"/>
              </w:rPr>
              <w:t xml:space="preserve">Projetor multimídia </w:t>
            </w:r>
          </w:p>
          <w:p w14:paraId="036AA3D6" w14:textId="77777777" w:rsidR="00E8403E" w:rsidRPr="00E8403E" w:rsidRDefault="00E8403E" w:rsidP="003D319E">
            <w:pPr>
              <w:pStyle w:val="NormalWeb"/>
              <w:numPr>
                <w:ilvl w:val="0"/>
                <w:numId w:val="31"/>
              </w:numPr>
              <w:spacing w:line="259" w:lineRule="auto"/>
              <w:rPr>
                <w:rFonts w:asciiTheme="minorHAnsi" w:hAnsiTheme="minorHAnsi" w:cstheme="minorHAnsi"/>
                <w:sz w:val="22"/>
                <w:szCs w:val="22"/>
              </w:rPr>
            </w:pPr>
            <w:r w:rsidRPr="00E8403E">
              <w:rPr>
                <w:rFonts w:asciiTheme="minorHAnsi" w:hAnsiTheme="minorHAnsi" w:cstheme="minorHAnsi"/>
                <w:sz w:val="22"/>
                <w:szCs w:val="22"/>
              </w:rPr>
              <w:t xml:space="preserve">Exemplares de máquinas, equipamentos, ferramentas e instrumentos </w:t>
            </w:r>
          </w:p>
          <w:p w14:paraId="449EA6EE" w14:textId="2406F4C5" w:rsidR="00C5347C" w:rsidRPr="00E8403E" w:rsidRDefault="00E8403E" w:rsidP="003D319E">
            <w:pPr>
              <w:pStyle w:val="NormalWeb"/>
              <w:numPr>
                <w:ilvl w:val="0"/>
                <w:numId w:val="31"/>
              </w:numPr>
              <w:spacing w:line="259" w:lineRule="auto"/>
              <w:rPr>
                <w:rFonts w:asciiTheme="minorHAnsi" w:hAnsiTheme="minorHAnsi" w:cstheme="minorHAnsi"/>
                <w:sz w:val="22"/>
                <w:szCs w:val="22"/>
              </w:rPr>
            </w:pPr>
            <w:r w:rsidRPr="00E8403E">
              <w:rPr>
                <w:rFonts w:asciiTheme="minorHAnsi" w:hAnsiTheme="minorHAnsi" w:cstheme="minorHAnsi"/>
                <w:sz w:val="22"/>
                <w:szCs w:val="22"/>
              </w:rPr>
              <w:t>Computadores</w:t>
            </w:r>
          </w:p>
        </w:tc>
      </w:tr>
      <w:tr w:rsidR="00C5347C" w:rsidRPr="00E8403E" w14:paraId="08020746"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BEA1494" w14:textId="77777777" w:rsidR="00C5347C" w:rsidRPr="00E8403E" w:rsidRDefault="00C5347C" w:rsidP="00F36E0A">
            <w:pPr>
              <w:rPr>
                <w:rFonts w:asciiTheme="minorHAnsi" w:hAnsiTheme="minorHAnsi" w:cstheme="minorHAnsi"/>
                <w:b/>
                <w:szCs w:val="22"/>
              </w:rPr>
            </w:pPr>
            <w:r w:rsidRPr="00E8403E">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376E021" w14:textId="77777777" w:rsidR="00E8403E" w:rsidRPr="00E8403E" w:rsidRDefault="00E8403E" w:rsidP="003D319E">
            <w:pPr>
              <w:pStyle w:val="NormalWeb"/>
              <w:numPr>
                <w:ilvl w:val="0"/>
                <w:numId w:val="31"/>
              </w:numPr>
              <w:spacing w:line="259" w:lineRule="auto"/>
              <w:rPr>
                <w:rFonts w:asciiTheme="minorHAnsi" w:hAnsiTheme="minorHAnsi" w:cstheme="minorHAnsi"/>
                <w:sz w:val="22"/>
                <w:szCs w:val="22"/>
              </w:rPr>
            </w:pPr>
            <w:r w:rsidRPr="00E8403E">
              <w:rPr>
                <w:rFonts w:asciiTheme="minorHAnsi" w:hAnsiTheme="minorHAnsi" w:cstheme="minorHAnsi"/>
                <w:sz w:val="22"/>
                <w:szCs w:val="22"/>
              </w:rPr>
              <w:t xml:space="preserve">Normas; Catálogos; Manuais; </w:t>
            </w:r>
          </w:p>
          <w:p w14:paraId="3A9BD9DF" w14:textId="2B84AEDA" w:rsidR="00C5347C" w:rsidRPr="00E8403E" w:rsidRDefault="00E8403E" w:rsidP="003D319E">
            <w:pPr>
              <w:pStyle w:val="NormalWeb"/>
              <w:numPr>
                <w:ilvl w:val="0"/>
                <w:numId w:val="31"/>
              </w:numPr>
              <w:spacing w:line="259" w:lineRule="auto"/>
              <w:rPr>
                <w:rFonts w:asciiTheme="minorHAnsi" w:hAnsiTheme="minorHAnsi" w:cstheme="minorHAnsi"/>
                <w:sz w:val="22"/>
                <w:szCs w:val="22"/>
              </w:rPr>
            </w:pPr>
            <w:r w:rsidRPr="00E8403E">
              <w:rPr>
                <w:rFonts w:asciiTheme="minorHAnsi" w:hAnsiTheme="minorHAnsi" w:cstheme="minorHAnsi"/>
                <w:sz w:val="22"/>
                <w:szCs w:val="22"/>
              </w:rPr>
              <w:t>Insumos para manutenção preventiva</w:t>
            </w:r>
          </w:p>
        </w:tc>
      </w:tr>
      <w:tr w:rsidR="00C5347C" w:rsidRPr="00E8403E" w14:paraId="772A5A92"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0DDB1F0" w14:textId="77777777" w:rsidR="00C5347C" w:rsidRPr="00E8403E" w:rsidRDefault="00C5347C" w:rsidP="00F36E0A">
            <w:pPr>
              <w:rPr>
                <w:rFonts w:asciiTheme="minorHAnsi" w:hAnsiTheme="minorHAnsi" w:cstheme="minorHAnsi"/>
                <w:b/>
                <w:szCs w:val="22"/>
              </w:rPr>
            </w:pPr>
            <w:r w:rsidRPr="00E8403E">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4003627" w14:textId="177A1848" w:rsidR="00C5347C" w:rsidRPr="00E8403E" w:rsidRDefault="00E8403E" w:rsidP="003D319E">
            <w:pPr>
              <w:pStyle w:val="NormalWeb"/>
              <w:numPr>
                <w:ilvl w:val="0"/>
                <w:numId w:val="31"/>
              </w:numPr>
              <w:spacing w:line="259" w:lineRule="auto"/>
              <w:rPr>
                <w:rFonts w:asciiTheme="minorHAnsi" w:hAnsiTheme="minorHAnsi" w:cstheme="minorHAnsi"/>
                <w:sz w:val="22"/>
                <w:szCs w:val="22"/>
              </w:rPr>
            </w:pPr>
            <w:r w:rsidRPr="00E8403E">
              <w:rPr>
                <w:rFonts w:asciiTheme="minorHAnsi" w:hAnsiTheme="minorHAnsi" w:cstheme="minorHAnsi"/>
                <w:sz w:val="22"/>
                <w:szCs w:val="22"/>
              </w:rP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6C1D4DC7" w14:textId="36304204" w:rsidR="00C5347C" w:rsidRDefault="00C5347C">
      <w:pPr>
        <w:tabs>
          <w:tab w:val="left" w:pos="3549"/>
        </w:tabs>
        <w:jc w:val="center"/>
        <w:rPr>
          <w:b/>
          <w:sz w:val="24"/>
        </w:rPr>
      </w:pPr>
    </w:p>
    <w:p w14:paraId="746173FF" w14:textId="59ABEC61" w:rsidR="00E8403E" w:rsidRDefault="00E8403E">
      <w:pPr>
        <w:tabs>
          <w:tab w:val="left" w:pos="3549"/>
        </w:tabs>
        <w:jc w:val="center"/>
        <w:rPr>
          <w:b/>
          <w:sz w:val="24"/>
        </w:rPr>
      </w:pPr>
    </w:p>
    <w:p w14:paraId="33983110" w14:textId="709EF4E6" w:rsidR="00E8403E" w:rsidRDefault="00E8403E">
      <w:pPr>
        <w:tabs>
          <w:tab w:val="left" w:pos="3549"/>
        </w:tabs>
        <w:jc w:val="center"/>
        <w:rPr>
          <w:b/>
          <w:sz w:val="24"/>
        </w:rPr>
      </w:pPr>
    </w:p>
    <w:p w14:paraId="1D25FD57" w14:textId="5574A7BB" w:rsidR="00E8403E" w:rsidRDefault="00E8403E">
      <w:pPr>
        <w:tabs>
          <w:tab w:val="left" w:pos="3549"/>
        </w:tabs>
        <w:jc w:val="center"/>
        <w:rPr>
          <w:b/>
          <w:sz w:val="24"/>
        </w:rPr>
      </w:pPr>
    </w:p>
    <w:p w14:paraId="77538274" w14:textId="59C08DF5" w:rsidR="00E8403E" w:rsidRDefault="00E8403E">
      <w:pPr>
        <w:tabs>
          <w:tab w:val="left" w:pos="3549"/>
        </w:tabs>
        <w:jc w:val="center"/>
        <w:rPr>
          <w:b/>
          <w:sz w:val="24"/>
        </w:rPr>
      </w:pPr>
    </w:p>
    <w:p w14:paraId="4B12C68C" w14:textId="2A57BAD5" w:rsidR="00E8403E" w:rsidRDefault="00E8403E">
      <w:pPr>
        <w:tabs>
          <w:tab w:val="left" w:pos="3549"/>
        </w:tabs>
        <w:jc w:val="center"/>
        <w:rPr>
          <w:b/>
          <w:sz w:val="24"/>
        </w:rPr>
      </w:pPr>
    </w:p>
    <w:p w14:paraId="02A74C48" w14:textId="672623E5" w:rsidR="00E8403E" w:rsidRDefault="00E8403E">
      <w:pPr>
        <w:tabs>
          <w:tab w:val="left" w:pos="3549"/>
        </w:tabs>
        <w:jc w:val="center"/>
        <w:rPr>
          <w:b/>
          <w:sz w:val="24"/>
        </w:rPr>
      </w:pPr>
    </w:p>
    <w:p w14:paraId="3D3BFBCF" w14:textId="41380918" w:rsidR="00E8403E" w:rsidRDefault="00E8403E">
      <w:pPr>
        <w:tabs>
          <w:tab w:val="left" w:pos="3549"/>
        </w:tabs>
        <w:jc w:val="center"/>
        <w:rPr>
          <w:b/>
          <w:sz w:val="24"/>
        </w:rPr>
      </w:pPr>
    </w:p>
    <w:p w14:paraId="1DC1AFD8" w14:textId="2A83A7F1" w:rsidR="00E8403E" w:rsidRDefault="00E8403E">
      <w:pPr>
        <w:tabs>
          <w:tab w:val="left" w:pos="3549"/>
        </w:tabs>
        <w:jc w:val="center"/>
        <w:rPr>
          <w:b/>
          <w:sz w:val="24"/>
        </w:rPr>
      </w:pPr>
    </w:p>
    <w:p w14:paraId="17CEA46A" w14:textId="6D864481" w:rsidR="00E8403E" w:rsidRDefault="00E8403E">
      <w:pPr>
        <w:tabs>
          <w:tab w:val="left" w:pos="3549"/>
        </w:tabs>
        <w:jc w:val="center"/>
        <w:rPr>
          <w:b/>
          <w:sz w:val="24"/>
        </w:rPr>
      </w:pPr>
    </w:p>
    <w:p w14:paraId="52FF0C70" w14:textId="1D8CFD08" w:rsidR="00E8403E" w:rsidRDefault="00E8403E">
      <w:pPr>
        <w:tabs>
          <w:tab w:val="left" w:pos="3549"/>
        </w:tabs>
        <w:jc w:val="center"/>
        <w:rPr>
          <w:b/>
          <w:sz w:val="24"/>
        </w:rPr>
      </w:pPr>
    </w:p>
    <w:p w14:paraId="44D3D54D" w14:textId="0DAACA0F" w:rsidR="00E8403E" w:rsidRDefault="00E8403E">
      <w:pPr>
        <w:tabs>
          <w:tab w:val="left" w:pos="3549"/>
        </w:tabs>
        <w:jc w:val="center"/>
        <w:rPr>
          <w:b/>
          <w:sz w:val="24"/>
        </w:rPr>
      </w:pPr>
    </w:p>
    <w:p w14:paraId="6C16682E" w14:textId="32A79889" w:rsidR="00E8403E" w:rsidRDefault="00E8403E">
      <w:pPr>
        <w:tabs>
          <w:tab w:val="left" w:pos="3549"/>
        </w:tabs>
        <w:jc w:val="center"/>
        <w:rPr>
          <w:b/>
          <w:sz w:val="24"/>
        </w:rPr>
      </w:pPr>
    </w:p>
    <w:p w14:paraId="629381EE" w14:textId="4FEC7036" w:rsidR="00E8403E" w:rsidRDefault="00E8403E">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E8403E" w:rsidRPr="007973A9" w14:paraId="7098A274"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C721B92" w14:textId="5F69A846" w:rsidR="00E8403E" w:rsidRPr="007973A9" w:rsidRDefault="00E8403E" w:rsidP="00F36E0A">
            <w:pPr>
              <w:rPr>
                <w:rFonts w:asciiTheme="minorHAnsi" w:eastAsia="Times New Roman" w:hAnsiTheme="minorHAnsi" w:cstheme="minorHAnsi"/>
                <w:szCs w:val="22"/>
              </w:rPr>
            </w:pPr>
            <w:r w:rsidRPr="007973A9">
              <w:rPr>
                <w:rFonts w:asciiTheme="minorHAnsi" w:hAnsiTheme="minorHAnsi" w:cstheme="minorHAnsi"/>
                <w:b/>
                <w:color w:val="FFFFFF"/>
                <w:szCs w:val="22"/>
              </w:rPr>
              <w:t>Módulo: Específico III</w:t>
            </w:r>
          </w:p>
        </w:tc>
      </w:tr>
      <w:tr w:rsidR="00E8403E" w:rsidRPr="007973A9" w14:paraId="697D779D"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A9D2411" w14:textId="77777777" w:rsidR="00E8403E" w:rsidRPr="007973A9" w:rsidRDefault="00E8403E" w:rsidP="00F36E0A">
            <w:pPr>
              <w:rPr>
                <w:rFonts w:asciiTheme="minorHAnsi" w:eastAsia="Times New Roman" w:hAnsiTheme="minorHAnsi" w:cstheme="minorHAnsi"/>
                <w:szCs w:val="22"/>
              </w:rPr>
            </w:pPr>
            <w:r w:rsidRPr="007973A9">
              <w:rPr>
                <w:rFonts w:asciiTheme="minorHAnsi" w:hAnsiTheme="minorHAnsi" w:cstheme="minorHAnsi"/>
                <w:b/>
                <w:szCs w:val="22"/>
              </w:rPr>
              <w:t xml:space="preserve">Perfil Profissional: </w:t>
            </w:r>
            <w:r w:rsidRPr="007973A9">
              <w:rPr>
                <w:rFonts w:asciiTheme="minorHAnsi" w:hAnsiTheme="minorHAnsi" w:cstheme="minorHAnsi"/>
                <w:szCs w:val="22"/>
              </w:rPr>
              <w:t>TÉCNICO EM EDIFICAÇÕES</w:t>
            </w:r>
          </w:p>
        </w:tc>
      </w:tr>
      <w:tr w:rsidR="00E8403E" w:rsidRPr="007973A9" w14:paraId="209D1184"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62C144" w14:textId="77AC2367" w:rsidR="00E8403E" w:rsidRPr="007973A9" w:rsidRDefault="00E8403E" w:rsidP="00F36E0A">
            <w:pPr>
              <w:rPr>
                <w:rFonts w:asciiTheme="minorHAnsi" w:eastAsia="Times New Roman" w:hAnsiTheme="minorHAnsi" w:cstheme="minorHAnsi"/>
                <w:szCs w:val="22"/>
              </w:rPr>
            </w:pPr>
            <w:r w:rsidRPr="007973A9">
              <w:rPr>
                <w:rFonts w:asciiTheme="minorHAnsi" w:hAnsiTheme="minorHAnsi" w:cstheme="minorHAnsi"/>
                <w:b/>
                <w:szCs w:val="22"/>
              </w:rPr>
              <w:t>Unidade Curricular</w:t>
            </w:r>
            <w:r w:rsidRPr="007973A9">
              <w:rPr>
                <w:rFonts w:asciiTheme="minorHAnsi" w:hAnsiTheme="minorHAnsi" w:cstheme="minorHAnsi"/>
                <w:szCs w:val="22"/>
              </w:rPr>
              <w:t>: Desempenho de Edificações</w:t>
            </w:r>
          </w:p>
        </w:tc>
      </w:tr>
      <w:tr w:rsidR="00E8403E" w:rsidRPr="007973A9" w14:paraId="0A419C29"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4B5B731" w14:textId="43C71E8F" w:rsidR="00E8403E" w:rsidRPr="007973A9" w:rsidRDefault="00E8403E" w:rsidP="00F36E0A">
            <w:pPr>
              <w:rPr>
                <w:rFonts w:asciiTheme="minorHAnsi" w:hAnsiTheme="minorHAnsi" w:cstheme="minorHAnsi"/>
                <w:b/>
                <w:szCs w:val="22"/>
              </w:rPr>
            </w:pPr>
            <w:r w:rsidRPr="007973A9">
              <w:rPr>
                <w:rFonts w:asciiTheme="minorHAnsi" w:hAnsiTheme="minorHAnsi" w:cstheme="minorHAnsi"/>
                <w:b/>
                <w:szCs w:val="22"/>
              </w:rPr>
              <w:t xml:space="preserve">Carga Horária: </w:t>
            </w:r>
            <w:r w:rsidRPr="007973A9">
              <w:rPr>
                <w:rFonts w:asciiTheme="minorHAnsi" w:hAnsiTheme="minorHAnsi" w:cstheme="minorHAnsi"/>
                <w:bCs/>
                <w:szCs w:val="22"/>
              </w:rPr>
              <w:t>40h</w:t>
            </w:r>
          </w:p>
        </w:tc>
      </w:tr>
      <w:tr w:rsidR="00E8403E" w:rsidRPr="007973A9" w14:paraId="7DECCE31"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2107DB4" w14:textId="77777777" w:rsidR="00E8403E" w:rsidRPr="007973A9" w:rsidRDefault="00E8403E" w:rsidP="00F36E0A">
            <w:pPr>
              <w:jc w:val="both"/>
              <w:rPr>
                <w:rFonts w:asciiTheme="minorHAnsi" w:eastAsia="Noto Sans Symbols" w:hAnsiTheme="minorHAnsi" w:cstheme="minorHAnsi"/>
                <w:b/>
                <w:szCs w:val="22"/>
              </w:rPr>
            </w:pPr>
            <w:r w:rsidRPr="007973A9">
              <w:rPr>
                <w:rFonts w:asciiTheme="minorHAnsi" w:hAnsiTheme="minorHAnsi" w:cstheme="minorHAnsi"/>
                <w:b/>
                <w:szCs w:val="22"/>
              </w:rPr>
              <w:t>Unidade de Competência</w:t>
            </w:r>
          </w:p>
          <w:p w14:paraId="1DB32DB2" w14:textId="5C784B79" w:rsidR="00E8403E" w:rsidRPr="007973A9" w:rsidRDefault="00E8403E" w:rsidP="003D319E">
            <w:pPr>
              <w:pStyle w:val="PargrafodaLista"/>
              <w:numPr>
                <w:ilvl w:val="0"/>
                <w:numId w:val="27"/>
              </w:numPr>
              <w:jc w:val="both"/>
              <w:rPr>
                <w:rFonts w:asciiTheme="minorHAnsi" w:eastAsia="Times New Roman" w:hAnsiTheme="minorHAnsi" w:cstheme="minorHAnsi"/>
                <w:szCs w:val="22"/>
              </w:rPr>
            </w:pPr>
            <w:r w:rsidRPr="007973A9">
              <w:rPr>
                <w:rFonts w:asciiTheme="minorHAnsi" w:hAnsiTheme="minorHAnsi" w:cstheme="minorHAnsi"/>
                <w:szCs w:val="22"/>
              </w:rPr>
              <w:t>F.3: Implementar novas tecnologias e novos processos construtivos de edificações, considerando os padrões, normas e procedimentos técnicos, de qualidade, de saúde e segurança e de meio ambiente.</w:t>
            </w:r>
          </w:p>
        </w:tc>
      </w:tr>
      <w:tr w:rsidR="00E8403E" w:rsidRPr="007973A9" w14:paraId="23E3E228"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0AF276A" w14:textId="77777777" w:rsidR="00E8403E" w:rsidRPr="007973A9" w:rsidRDefault="00E8403E" w:rsidP="00F36E0A">
            <w:pPr>
              <w:pStyle w:val="NormalWeb"/>
              <w:spacing w:before="0" w:beforeAutospacing="0" w:after="0" w:afterAutospacing="0"/>
              <w:jc w:val="both"/>
              <w:rPr>
                <w:rFonts w:asciiTheme="minorHAnsi" w:hAnsiTheme="minorHAnsi" w:cstheme="minorHAnsi"/>
                <w:sz w:val="22"/>
                <w:szCs w:val="22"/>
              </w:rPr>
            </w:pPr>
            <w:r w:rsidRPr="007973A9">
              <w:rPr>
                <w:rFonts w:asciiTheme="minorHAnsi" w:hAnsiTheme="minorHAnsi" w:cstheme="minorHAnsi"/>
                <w:b/>
                <w:sz w:val="22"/>
                <w:szCs w:val="22"/>
              </w:rPr>
              <w:t>Objetivo Geral:</w:t>
            </w:r>
            <w:r w:rsidRPr="007973A9">
              <w:rPr>
                <w:rFonts w:asciiTheme="minorHAnsi" w:hAnsiTheme="minorHAnsi" w:cstheme="minorHAnsi"/>
                <w:sz w:val="22"/>
                <w:szCs w:val="22"/>
              </w:rPr>
              <w:t xml:space="preserve"> </w:t>
            </w:r>
          </w:p>
          <w:p w14:paraId="5A87B97D" w14:textId="0AE9C6B6" w:rsidR="00E8403E" w:rsidRPr="007973A9" w:rsidRDefault="00E8403E" w:rsidP="00F36E0A">
            <w:pPr>
              <w:pStyle w:val="NormalWeb"/>
              <w:spacing w:before="0" w:beforeAutospacing="0" w:after="0" w:afterAutospacing="0"/>
              <w:jc w:val="both"/>
              <w:rPr>
                <w:rFonts w:asciiTheme="minorHAnsi" w:eastAsia="Times New Roman" w:hAnsiTheme="minorHAnsi" w:cstheme="minorHAnsi"/>
                <w:sz w:val="22"/>
                <w:szCs w:val="22"/>
              </w:rPr>
            </w:pPr>
            <w:r w:rsidRPr="007973A9">
              <w:rPr>
                <w:rFonts w:asciiTheme="minorHAnsi" w:hAnsiTheme="minorHAnsi" w:cstheme="minorHAnsi"/>
                <w:sz w:val="22"/>
                <w:szCs w:val="22"/>
              </w:rPr>
              <w:t>Desenvolver as capacidades técnicas e socioemocionais requeridas para a realização do acompanhamento do desempenho de sistemas estruturais, sistemas de pisos, sistemas de vedações, sistemas de coberturas, sistemas hidrossanitários e do ciclo de vida de edificações habitacionais, considerando os requisitos estabelecidos pelas Normas de Desempenho.</w:t>
            </w:r>
          </w:p>
        </w:tc>
      </w:tr>
      <w:tr w:rsidR="00E8403E" w:rsidRPr="007973A9" w14:paraId="41355875"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867CD21" w14:textId="77777777" w:rsidR="00E8403E" w:rsidRPr="007973A9" w:rsidRDefault="00E8403E" w:rsidP="00F36E0A">
            <w:pPr>
              <w:rPr>
                <w:rFonts w:asciiTheme="minorHAnsi" w:eastAsia="Times New Roman" w:hAnsiTheme="minorHAnsi" w:cstheme="minorHAnsi"/>
                <w:szCs w:val="22"/>
              </w:rPr>
            </w:pPr>
            <w:r w:rsidRPr="007973A9">
              <w:rPr>
                <w:rFonts w:asciiTheme="minorHAnsi" w:hAnsiTheme="minorHAnsi" w:cstheme="minorHAnsi"/>
                <w:b/>
                <w:color w:val="FFFFFF"/>
                <w:szCs w:val="22"/>
              </w:rPr>
              <w:t>Conteúdos Formativos</w:t>
            </w:r>
          </w:p>
        </w:tc>
      </w:tr>
      <w:tr w:rsidR="00E8403E" w:rsidRPr="007973A9" w14:paraId="1599AE21"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68F68E1" w14:textId="77777777" w:rsidR="00E8403E" w:rsidRPr="007973A9" w:rsidRDefault="00E8403E" w:rsidP="00F36E0A">
            <w:pPr>
              <w:rPr>
                <w:rFonts w:asciiTheme="minorHAnsi" w:eastAsia="Times New Roman" w:hAnsiTheme="minorHAnsi" w:cstheme="minorHAnsi"/>
                <w:szCs w:val="22"/>
              </w:rPr>
            </w:pPr>
            <w:r w:rsidRPr="007973A9">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6B75A8D" w14:textId="77777777" w:rsidR="00E8403E" w:rsidRPr="007973A9" w:rsidRDefault="00E8403E" w:rsidP="00F36E0A">
            <w:pPr>
              <w:rPr>
                <w:rFonts w:asciiTheme="minorHAnsi" w:eastAsia="Times New Roman" w:hAnsiTheme="minorHAnsi" w:cstheme="minorHAnsi"/>
                <w:szCs w:val="22"/>
              </w:rPr>
            </w:pPr>
            <w:r w:rsidRPr="007973A9">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319B2C2" w14:textId="77777777" w:rsidR="00E8403E" w:rsidRPr="007973A9" w:rsidRDefault="00E8403E" w:rsidP="00F36E0A">
            <w:pPr>
              <w:rPr>
                <w:rFonts w:asciiTheme="minorHAnsi" w:eastAsia="Times New Roman" w:hAnsiTheme="minorHAnsi" w:cstheme="minorHAnsi"/>
                <w:szCs w:val="22"/>
              </w:rPr>
            </w:pPr>
            <w:r w:rsidRPr="007973A9">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BEB86A7" w14:textId="77777777" w:rsidR="00E8403E" w:rsidRPr="007973A9" w:rsidRDefault="00E8403E" w:rsidP="00F36E0A">
            <w:pPr>
              <w:rPr>
                <w:rFonts w:asciiTheme="minorHAnsi" w:eastAsia="Times New Roman" w:hAnsiTheme="minorHAnsi" w:cstheme="minorHAnsi"/>
                <w:szCs w:val="22"/>
              </w:rPr>
            </w:pPr>
            <w:r w:rsidRPr="007973A9">
              <w:rPr>
                <w:rFonts w:asciiTheme="minorHAnsi" w:hAnsiTheme="minorHAnsi" w:cstheme="minorHAnsi"/>
                <w:b/>
                <w:szCs w:val="22"/>
              </w:rPr>
              <w:t>Conhecimentos</w:t>
            </w:r>
          </w:p>
        </w:tc>
      </w:tr>
      <w:tr w:rsidR="00E8403E" w:rsidRPr="007973A9" w14:paraId="4C6EC9C6" w14:textId="77777777" w:rsidTr="00F36E0A">
        <w:trPr>
          <w:trHeight w:val="408"/>
        </w:trPr>
        <w:tc>
          <w:tcPr>
            <w:tcW w:w="191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3B9EC66" w14:textId="12E3753D" w:rsidR="00E8403E" w:rsidRPr="007973A9" w:rsidRDefault="00E8403E" w:rsidP="00F36E0A">
            <w:pPr>
              <w:rPr>
                <w:rFonts w:asciiTheme="minorHAnsi" w:hAnsiTheme="minorHAnsi" w:cstheme="minorHAnsi"/>
                <w:b/>
                <w:szCs w:val="22"/>
              </w:rPr>
            </w:pPr>
            <w:r w:rsidRPr="007973A9">
              <w:rPr>
                <w:rFonts w:asciiTheme="minorHAnsi" w:hAnsiTheme="minorHAnsi" w:cstheme="minorHAnsi"/>
                <w:szCs w:val="22"/>
              </w:rPr>
              <w:t>3.1 Acompanhar o desempenho de edificações segundo Norma</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EAED8AD" w14:textId="701FDB68" w:rsidR="00E8403E" w:rsidRPr="007973A9" w:rsidRDefault="00E8403E" w:rsidP="00F36E0A">
            <w:pPr>
              <w:rPr>
                <w:rFonts w:asciiTheme="minorHAnsi" w:hAnsiTheme="minorHAnsi" w:cstheme="minorHAnsi"/>
                <w:b/>
                <w:szCs w:val="22"/>
              </w:rPr>
            </w:pPr>
            <w:r w:rsidRPr="007973A9">
              <w:rPr>
                <w:rFonts w:asciiTheme="minorHAnsi" w:hAnsiTheme="minorHAnsi" w:cstheme="minorHAnsi"/>
                <w:szCs w:val="22"/>
              </w:rPr>
              <w:t>3.1.1 Considerando os requisitos gerais na norma que se aplicam ao ciclo de vida das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EBB7D3E" w14:textId="6E09F2E3" w:rsidR="00E8403E" w:rsidRPr="007973A9" w:rsidRDefault="00E8403E" w:rsidP="003D319E">
            <w:pPr>
              <w:pStyle w:val="PargrafodaLista"/>
              <w:numPr>
                <w:ilvl w:val="0"/>
                <w:numId w:val="31"/>
              </w:numPr>
              <w:rPr>
                <w:rFonts w:asciiTheme="minorHAnsi" w:hAnsiTheme="minorHAnsi" w:cstheme="minorHAnsi"/>
                <w:b/>
                <w:szCs w:val="22"/>
              </w:rPr>
            </w:pPr>
            <w:r w:rsidRPr="007973A9">
              <w:rPr>
                <w:rFonts w:asciiTheme="minorHAnsi" w:hAnsiTheme="minorHAnsi" w:cstheme="minorHAnsi"/>
                <w:szCs w:val="22"/>
              </w:rPr>
              <w:t>Interpretar os requisitos gerais das normas de desempenho que se aplicam ao ciclo de vida de edificações habitacionais.</w:t>
            </w: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59CEDCF"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1 Melhoria Contínua e Inovação </w:t>
            </w:r>
          </w:p>
          <w:p w14:paraId="1FCC5166"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1.1 Programas de melhoria contínua </w:t>
            </w:r>
          </w:p>
          <w:p w14:paraId="5B95C4F0"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1.2 Ferramentas da Qualidade: Kaizen; PDCA; Padronização de Processos; Seis Sigma </w:t>
            </w:r>
          </w:p>
          <w:p w14:paraId="71A4A901"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2 </w:t>
            </w:r>
            <w:proofErr w:type="spellStart"/>
            <w:r w:rsidRPr="007973A9">
              <w:rPr>
                <w:rFonts w:asciiTheme="minorHAnsi" w:hAnsiTheme="minorHAnsi" w:cstheme="minorHAnsi"/>
                <w:szCs w:val="22"/>
              </w:rPr>
              <w:t>Autoempreendedorismo</w:t>
            </w:r>
            <w:proofErr w:type="spellEnd"/>
            <w:r w:rsidRPr="007973A9">
              <w:rPr>
                <w:rFonts w:asciiTheme="minorHAnsi" w:hAnsiTheme="minorHAnsi" w:cstheme="minorHAnsi"/>
                <w:szCs w:val="22"/>
              </w:rPr>
              <w:t xml:space="preserve"> 2.1 Características empreendedoras </w:t>
            </w:r>
          </w:p>
          <w:p w14:paraId="43A3D68B"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2.2 Atitudes empreendedoras </w:t>
            </w:r>
          </w:p>
          <w:p w14:paraId="3323B5E3"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2.3 Autorresponsabilidade e empreendedorismo </w:t>
            </w:r>
          </w:p>
          <w:p w14:paraId="7C16E386"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2.4 A construção da missão pessoal </w:t>
            </w:r>
          </w:p>
          <w:p w14:paraId="11B41817"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lastRenderedPageBreak/>
              <w:t xml:space="preserve">2.5 Valores do empreendedor: persistência e comprometimento </w:t>
            </w:r>
          </w:p>
          <w:p w14:paraId="1B2B1498"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2.6 Persuasão e rede de contatos </w:t>
            </w:r>
          </w:p>
          <w:p w14:paraId="4C894422"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2.7 Independência e autoconfiança </w:t>
            </w:r>
          </w:p>
          <w:p w14:paraId="19D50EE8" w14:textId="5EC1D15A" w:rsidR="00E8403E" w:rsidRPr="007973A9" w:rsidRDefault="009F40B6" w:rsidP="00F36E0A">
            <w:pPr>
              <w:rPr>
                <w:rFonts w:asciiTheme="minorHAnsi" w:hAnsiTheme="minorHAnsi" w:cstheme="minorHAnsi"/>
                <w:szCs w:val="22"/>
              </w:rPr>
            </w:pPr>
            <w:r w:rsidRPr="007973A9">
              <w:rPr>
                <w:rFonts w:asciiTheme="minorHAnsi" w:hAnsiTheme="minorHAnsi" w:cstheme="minorHAnsi"/>
                <w:szCs w:val="22"/>
              </w:rPr>
              <w:t>2.8 Cooperação como ferramenta de desenvolvimento</w:t>
            </w:r>
          </w:p>
          <w:p w14:paraId="46E10791"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3 Pensamento Crítico e Inovação </w:t>
            </w:r>
          </w:p>
          <w:p w14:paraId="19374B80"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3.1 Senso comum e senso crítico </w:t>
            </w:r>
          </w:p>
          <w:p w14:paraId="46ECF1DC"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3.2 Pensamento crítico reflexivo </w:t>
            </w:r>
          </w:p>
          <w:p w14:paraId="35E4E3D7"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3.3 Criatividade e pensamento crítico </w:t>
            </w:r>
          </w:p>
          <w:p w14:paraId="514A2147"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4 Sustentabilidade e Ciclo de Vida de Sistemas de Edificações 4.1 Requisitos das Normas de Desempenho 4.2 Avaliação dos requisitos de sustentabilidade de sistemas de edificações habitacionais </w:t>
            </w:r>
          </w:p>
          <w:p w14:paraId="1F75805E"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5 Desempenho de Sistemas Hidrossanitários </w:t>
            </w:r>
          </w:p>
          <w:p w14:paraId="604952DD"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5.1 Requisitos da Norma de Desempenho para sistemas hidrossanitários 5.2 Avaliação de desempenho de sistemas hidrossanitários 5.3 Análise de resultados de ensaios de desempenho de sistemas hidrossanitários, segundo Norma </w:t>
            </w:r>
          </w:p>
          <w:p w14:paraId="4BD892FA" w14:textId="79CA486C"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6 Desempenho de Sistema de Cobertura 6.1 Requisitos da Norma de Desempenho para sistemas de cobertura </w:t>
            </w:r>
            <w:r w:rsidRPr="007973A9">
              <w:rPr>
                <w:rFonts w:asciiTheme="minorHAnsi" w:hAnsiTheme="minorHAnsi" w:cstheme="minorHAnsi"/>
                <w:szCs w:val="22"/>
              </w:rPr>
              <w:lastRenderedPageBreak/>
              <w:t xml:space="preserve">6.2 Avaliação de desempenho de sistemas de cobertura 6.3 Análise de resultados de ensaios de desempenho de sistemas de cobertura, segundo Norma </w:t>
            </w:r>
          </w:p>
          <w:p w14:paraId="536F7393"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7 Desempenho de Sistemas de Vedação 7.1 Requisitos da Norma de Desempenho para sistemas de vedação </w:t>
            </w:r>
          </w:p>
          <w:p w14:paraId="3C117E60"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7.2 Avaliação de desempenho de sistemas de vedação </w:t>
            </w:r>
          </w:p>
          <w:p w14:paraId="3C654320" w14:textId="75B1AB9C"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7.3 Análise de resultados de ensaios de desempenho de sistemas de vedação, segundo Norma</w:t>
            </w:r>
          </w:p>
          <w:p w14:paraId="3AC66839"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8 Desempenho de Sistemas de Pisos </w:t>
            </w:r>
          </w:p>
          <w:p w14:paraId="56ADCFC6"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8.1 Requisitos da Norma de Desempenho para sistemas de pisos </w:t>
            </w:r>
          </w:p>
          <w:p w14:paraId="1AAAEEFB"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8.2 Avaliação de desempenho de sistemas de pisos </w:t>
            </w:r>
          </w:p>
          <w:p w14:paraId="2CAA5FDB"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8.3 Análise de resultados de ensaios de desempenho de pisos, segundo Norma </w:t>
            </w:r>
          </w:p>
          <w:p w14:paraId="79D23531"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9 Desempenho de Sistemas Estruturais </w:t>
            </w:r>
          </w:p>
          <w:p w14:paraId="5A4B7A7C"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9.1 Requisitos da Norma de Desempenho para sistemas estruturais </w:t>
            </w:r>
          </w:p>
          <w:p w14:paraId="484A87B5"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9.2 Avaliação de sistemas estruturais </w:t>
            </w:r>
          </w:p>
          <w:p w14:paraId="6B3DD0D3"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9.3 Análise de resultados de ensaios de desempenho de sistemas estruturais, segundo Norma </w:t>
            </w:r>
          </w:p>
          <w:p w14:paraId="1E17EE84" w14:textId="77777777" w:rsidR="009F40B6" w:rsidRPr="007973A9" w:rsidRDefault="009F40B6" w:rsidP="00F36E0A">
            <w:pPr>
              <w:rPr>
                <w:rFonts w:asciiTheme="minorHAnsi" w:hAnsiTheme="minorHAnsi" w:cstheme="minorHAnsi"/>
                <w:szCs w:val="22"/>
              </w:rPr>
            </w:pPr>
            <w:r w:rsidRPr="007973A9">
              <w:rPr>
                <w:rFonts w:asciiTheme="minorHAnsi" w:hAnsiTheme="minorHAnsi" w:cstheme="minorHAnsi"/>
                <w:szCs w:val="22"/>
              </w:rPr>
              <w:t xml:space="preserve">10 Norma de Desempenho no Ciclo de Vida da Edificação Habitacional </w:t>
            </w:r>
          </w:p>
          <w:p w14:paraId="59C09707" w14:textId="3D812291" w:rsidR="009F40B6" w:rsidRPr="007973A9" w:rsidRDefault="009F40B6" w:rsidP="00F36E0A">
            <w:pPr>
              <w:rPr>
                <w:rFonts w:asciiTheme="minorHAnsi" w:hAnsiTheme="minorHAnsi" w:cstheme="minorHAnsi"/>
                <w:b/>
                <w:szCs w:val="22"/>
              </w:rPr>
            </w:pPr>
            <w:r w:rsidRPr="007973A9">
              <w:rPr>
                <w:rFonts w:asciiTheme="minorHAnsi" w:hAnsiTheme="minorHAnsi" w:cstheme="minorHAnsi"/>
                <w:szCs w:val="22"/>
              </w:rPr>
              <w:t>10.1 Requisitos gerais</w:t>
            </w:r>
          </w:p>
        </w:tc>
      </w:tr>
      <w:tr w:rsidR="00E8403E" w:rsidRPr="007973A9" w14:paraId="75423A40"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13F8FCA" w14:textId="77777777" w:rsidR="00E8403E" w:rsidRPr="007973A9" w:rsidRDefault="00E8403E"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E7C1094" w14:textId="4A285C88" w:rsidR="00E8403E" w:rsidRPr="007973A9" w:rsidRDefault="00E8403E" w:rsidP="00F36E0A">
            <w:pPr>
              <w:rPr>
                <w:rFonts w:asciiTheme="minorHAnsi" w:hAnsiTheme="minorHAnsi" w:cstheme="minorHAnsi"/>
                <w:b/>
                <w:szCs w:val="22"/>
              </w:rPr>
            </w:pPr>
            <w:r w:rsidRPr="007973A9">
              <w:rPr>
                <w:rFonts w:asciiTheme="minorHAnsi" w:hAnsiTheme="minorHAnsi" w:cstheme="minorHAnsi"/>
                <w:szCs w:val="22"/>
              </w:rPr>
              <w:t>3.1.2 Considerando os requisitos da norma que se aplicam ao ciclo de vida dos sistemas de cobertura de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733C6B7" w14:textId="77777777" w:rsidR="00E8403E" w:rsidRPr="007973A9" w:rsidRDefault="00E8403E" w:rsidP="003D319E">
            <w:pPr>
              <w:pStyle w:val="PargrafodaLista"/>
              <w:numPr>
                <w:ilvl w:val="0"/>
                <w:numId w:val="50"/>
              </w:numPr>
              <w:rPr>
                <w:rFonts w:asciiTheme="minorHAnsi" w:hAnsiTheme="minorHAnsi" w:cstheme="minorHAnsi"/>
                <w:b/>
                <w:szCs w:val="22"/>
              </w:rPr>
            </w:pPr>
            <w:r w:rsidRPr="007973A9">
              <w:rPr>
                <w:rFonts w:asciiTheme="minorHAnsi" w:hAnsiTheme="minorHAnsi" w:cstheme="minorHAnsi"/>
                <w:szCs w:val="22"/>
              </w:rPr>
              <w:t xml:space="preserve">Interpretar os requisitos da norma de desempenho que se aplicam ao ciclo de vida de sistemas de cobertura de </w:t>
            </w:r>
            <w:r w:rsidRPr="007973A9">
              <w:rPr>
                <w:rFonts w:asciiTheme="minorHAnsi" w:hAnsiTheme="minorHAnsi" w:cstheme="minorHAnsi"/>
                <w:szCs w:val="22"/>
              </w:rPr>
              <w:lastRenderedPageBreak/>
              <w:t xml:space="preserve">edificações habitacionais. </w:t>
            </w:r>
          </w:p>
          <w:p w14:paraId="30AFF80D" w14:textId="77777777" w:rsidR="00E8403E" w:rsidRPr="007973A9" w:rsidRDefault="00E8403E" w:rsidP="003D319E">
            <w:pPr>
              <w:pStyle w:val="PargrafodaLista"/>
              <w:numPr>
                <w:ilvl w:val="0"/>
                <w:numId w:val="50"/>
              </w:numPr>
              <w:rPr>
                <w:rFonts w:asciiTheme="minorHAnsi" w:hAnsiTheme="minorHAnsi" w:cstheme="minorHAnsi"/>
                <w:b/>
                <w:szCs w:val="22"/>
              </w:rPr>
            </w:pPr>
            <w:r w:rsidRPr="007973A9">
              <w:rPr>
                <w:rFonts w:asciiTheme="minorHAnsi" w:hAnsiTheme="minorHAnsi" w:cstheme="minorHAnsi"/>
                <w:szCs w:val="22"/>
              </w:rPr>
              <w:t xml:space="preserve">Avaliar os sistemas de cobertura de edificações habitacionais quanto ao seu ciclo de vida, considerando os requisitos da respectiva norma de desempenho. </w:t>
            </w:r>
          </w:p>
          <w:p w14:paraId="4894A939" w14:textId="494F308F" w:rsidR="00E8403E" w:rsidRPr="007973A9" w:rsidRDefault="00E8403E" w:rsidP="003D319E">
            <w:pPr>
              <w:pStyle w:val="PargrafodaLista"/>
              <w:numPr>
                <w:ilvl w:val="0"/>
                <w:numId w:val="50"/>
              </w:numPr>
              <w:rPr>
                <w:rFonts w:asciiTheme="minorHAnsi" w:hAnsiTheme="minorHAnsi" w:cstheme="minorHAnsi"/>
                <w:b/>
                <w:szCs w:val="22"/>
              </w:rPr>
            </w:pPr>
            <w:r w:rsidRPr="007973A9">
              <w:rPr>
                <w:rFonts w:asciiTheme="minorHAnsi" w:hAnsiTheme="minorHAnsi" w:cstheme="minorHAnsi"/>
                <w:szCs w:val="22"/>
              </w:rPr>
              <w:t>Interpretar resultados de ensaios destinados à avaliação do desempenho de sistemas de cobertura de edificações, considerando os requisitos da norma.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A2CD709" w14:textId="77777777" w:rsidR="00E8403E" w:rsidRPr="007973A9" w:rsidRDefault="00E8403E" w:rsidP="00F36E0A">
            <w:pPr>
              <w:rPr>
                <w:rFonts w:asciiTheme="minorHAnsi" w:hAnsiTheme="minorHAnsi" w:cstheme="minorHAnsi"/>
                <w:b/>
                <w:szCs w:val="22"/>
              </w:rPr>
            </w:pPr>
          </w:p>
        </w:tc>
      </w:tr>
      <w:tr w:rsidR="00E8403E" w:rsidRPr="007973A9" w14:paraId="0DA77BFD"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8C19C1E" w14:textId="77777777" w:rsidR="00E8403E" w:rsidRPr="007973A9" w:rsidRDefault="00E8403E"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68EEFE9" w14:textId="26DAB6D3" w:rsidR="00E8403E" w:rsidRPr="007973A9" w:rsidRDefault="00E8403E" w:rsidP="00F36E0A">
            <w:pPr>
              <w:rPr>
                <w:rFonts w:asciiTheme="minorHAnsi" w:hAnsiTheme="minorHAnsi" w:cstheme="minorHAnsi"/>
                <w:b/>
                <w:szCs w:val="22"/>
              </w:rPr>
            </w:pPr>
            <w:r w:rsidRPr="007973A9">
              <w:rPr>
                <w:rFonts w:asciiTheme="minorHAnsi" w:hAnsiTheme="minorHAnsi" w:cstheme="minorHAnsi"/>
                <w:szCs w:val="22"/>
              </w:rPr>
              <w:t>3.1.3 Considerando os requisitos da norma que se aplicam ao ciclo de vida dos sistemas estruturais das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53217D1" w14:textId="77777777" w:rsidR="00E8403E" w:rsidRPr="007973A9" w:rsidRDefault="00E8403E" w:rsidP="003D319E">
            <w:pPr>
              <w:pStyle w:val="PargrafodaLista"/>
              <w:numPr>
                <w:ilvl w:val="0"/>
                <w:numId w:val="51"/>
              </w:numPr>
              <w:rPr>
                <w:rFonts w:asciiTheme="minorHAnsi" w:hAnsiTheme="minorHAnsi" w:cstheme="minorHAnsi"/>
                <w:b/>
                <w:szCs w:val="22"/>
              </w:rPr>
            </w:pPr>
            <w:r w:rsidRPr="007973A9">
              <w:rPr>
                <w:rFonts w:asciiTheme="minorHAnsi" w:hAnsiTheme="minorHAnsi" w:cstheme="minorHAnsi"/>
                <w:szCs w:val="22"/>
              </w:rPr>
              <w:t xml:space="preserve">Interpretar os requisitos da norma de desempenho que se aplicam ao ciclo de vida de sistemas estruturais de edificações habitacionais. </w:t>
            </w:r>
          </w:p>
          <w:p w14:paraId="67F2616A" w14:textId="4C0A36DF" w:rsidR="00E8403E" w:rsidRPr="007973A9" w:rsidRDefault="00E8403E" w:rsidP="003D319E">
            <w:pPr>
              <w:pStyle w:val="PargrafodaLista"/>
              <w:numPr>
                <w:ilvl w:val="0"/>
                <w:numId w:val="51"/>
              </w:numPr>
              <w:rPr>
                <w:rFonts w:asciiTheme="minorHAnsi" w:hAnsiTheme="minorHAnsi" w:cstheme="minorHAnsi"/>
                <w:b/>
                <w:szCs w:val="22"/>
              </w:rPr>
            </w:pPr>
            <w:r w:rsidRPr="007973A9">
              <w:rPr>
                <w:rFonts w:asciiTheme="minorHAnsi" w:hAnsiTheme="minorHAnsi" w:cstheme="minorHAnsi"/>
                <w:szCs w:val="22"/>
              </w:rPr>
              <w:t xml:space="preserve">Avaliar os sistemas estruturais de edificações habitacionais quanto ao seu ciclo de vida, considerando os </w:t>
            </w:r>
            <w:r w:rsidRPr="007973A9">
              <w:rPr>
                <w:rFonts w:asciiTheme="minorHAnsi" w:hAnsiTheme="minorHAnsi" w:cstheme="minorHAnsi"/>
                <w:szCs w:val="22"/>
              </w:rPr>
              <w:lastRenderedPageBreak/>
              <w:t xml:space="preserve">requisitos da respectiva norma de desempenho. </w:t>
            </w:r>
          </w:p>
          <w:p w14:paraId="6193E2EC" w14:textId="28109ED5" w:rsidR="00E8403E" w:rsidRPr="007973A9" w:rsidRDefault="00E8403E" w:rsidP="003D319E">
            <w:pPr>
              <w:pStyle w:val="PargrafodaLista"/>
              <w:numPr>
                <w:ilvl w:val="0"/>
                <w:numId w:val="51"/>
              </w:numPr>
              <w:rPr>
                <w:rFonts w:asciiTheme="minorHAnsi" w:hAnsiTheme="minorHAnsi" w:cstheme="minorHAnsi"/>
                <w:b/>
                <w:szCs w:val="22"/>
              </w:rPr>
            </w:pPr>
            <w:r w:rsidRPr="007973A9">
              <w:rPr>
                <w:rFonts w:asciiTheme="minorHAnsi" w:hAnsiTheme="minorHAnsi" w:cstheme="minorHAnsi"/>
                <w:szCs w:val="22"/>
              </w:rPr>
              <w:t>Interpretar resultados de ensaios destinados à avaliação do desempenho de sistemas estruturais de edificações, considerando os requisitos da norma.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175576C" w14:textId="77777777" w:rsidR="00E8403E" w:rsidRPr="007973A9" w:rsidRDefault="00E8403E" w:rsidP="00F36E0A">
            <w:pPr>
              <w:rPr>
                <w:rFonts w:asciiTheme="minorHAnsi" w:hAnsiTheme="minorHAnsi" w:cstheme="minorHAnsi"/>
                <w:b/>
                <w:szCs w:val="22"/>
              </w:rPr>
            </w:pPr>
          </w:p>
        </w:tc>
      </w:tr>
      <w:tr w:rsidR="00E8403E" w:rsidRPr="007973A9" w14:paraId="57B1A7ED"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D4C63C3" w14:textId="77777777" w:rsidR="00E8403E" w:rsidRPr="007973A9" w:rsidRDefault="00E8403E"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69C26CA" w14:textId="045B49A2" w:rsidR="00E8403E" w:rsidRPr="007973A9" w:rsidRDefault="00E8403E" w:rsidP="00F36E0A">
            <w:pPr>
              <w:rPr>
                <w:rFonts w:asciiTheme="minorHAnsi" w:hAnsiTheme="minorHAnsi" w:cstheme="minorHAnsi"/>
                <w:b/>
                <w:szCs w:val="22"/>
              </w:rPr>
            </w:pPr>
            <w:r w:rsidRPr="007973A9">
              <w:rPr>
                <w:rFonts w:asciiTheme="minorHAnsi" w:hAnsiTheme="minorHAnsi" w:cstheme="minorHAnsi"/>
                <w:szCs w:val="22"/>
              </w:rPr>
              <w:t>3.1.4 Considerando os requisitos da norma que se aplicam ao ciclo de vida dos sistemas de pisos de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8F0153E" w14:textId="77777777" w:rsidR="00E8403E" w:rsidRPr="007973A9" w:rsidRDefault="00E8403E" w:rsidP="003D319E">
            <w:pPr>
              <w:pStyle w:val="PargrafodaLista"/>
              <w:numPr>
                <w:ilvl w:val="0"/>
                <w:numId w:val="52"/>
              </w:numPr>
              <w:rPr>
                <w:rFonts w:asciiTheme="minorHAnsi" w:hAnsiTheme="minorHAnsi" w:cstheme="minorHAnsi"/>
                <w:b/>
                <w:szCs w:val="22"/>
              </w:rPr>
            </w:pPr>
            <w:r w:rsidRPr="007973A9">
              <w:rPr>
                <w:rFonts w:asciiTheme="minorHAnsi" w:hAnsiTheme="minorHAnsi" w:cstheme="minorHAnsi"/>
                <w:szCs w:val="22"/>
              </w:rPr>
              <w:t xml:space="preserve">Interpretar os requisitos da norma de desempenho que se aplicam ao ciclo de vida de sistemas de pisos de edificações habitacionais. </w:t>
            </w:r>
          </w:p>
          <w:p w14:paraId="729AAFF2" w14:textId="6B45A988" w:rsidR="00E8403E" w:rsidRPr="007973A9" w:rsidRDefault="00E8403E" w:rsidP="003D319E">
            <w:pPr>
              <w:pStyle w:val="PargrafodaLista"/>
              <w:numPr>
                <w:ilvl w:val="0"/>
                <w:numId w:val="52"/>
              </w:numPr>
              <w:rPr>
                <w:rFonts w:asciiTheme="minorHAnsi" w:hAnsiTheme="minorHAnsi" w:cstheme="minorHAnsi"/>
                <w:b/>
                <w:szCs w:val="22"/>
              </w:rPr>
            </w:pPr>
            <w:r w:rsidRPr="007973A9">
              <w:rPr>
                <w:rFonts w:asciiTheme="minorHAnsi" w:hAnsiTheme="minorHAnsi" w:cstheme="minorHAnsi"/>
                <w:szCs w:val="22"/>
              </w:rPr>
              <w:t xml:space="preserve">Avaliar os sistemas de pisos de edificações habitacionais quanto ao seu ciclo de vida, considerando os requisitos da respectiva norma de desempenho. </w:t>
            </w:r>
          </w:p>
          <w:p w14:paraId="19A647B9" w14:textId="0C61E3E4" w:rsidR="00E8403E" w:rsidRPr="007973A9" w:rsidRDefault="00E8403E" w:rsidP="003D319E">
            <w:pPr>
              <w:pStyle w:val="PargrafodaLista"/>
              <w:numPr>
                <w:ilvl w:val="0"/>
                <w:numId w:val="52"/>
              </w:numPr>
              <w:rPr>
                <w:rFonts w:asciiTheme="minorHAnsi" w:hAnsiTheme="minorHAnsi" w:cstheme="minorHAnsi"/>
                <w:b/>
                <w:szCs w:val="22"/>
              </w:rPr>
            </w:pPr>
            <w:r w:rsidRPr="007973A9">
              <w:rPr>
                <w:rFonts w:asciiTheme="minorHAnsi" w:hAnsiTheme="minorHAnsi" w:cstheme="minorHAnsi"/>
                <w:szCs w:val="22"/>
              </w:rPr>
              <w:t xml:space="preserve">Interpretar resultados de ensaios destinados à avaliação do desempenho de sistemas de pisos de edificações, considerando os </w:t>
            </w:r>
            <w:r w:rsidRPr="007973A9">
              <w:rPr>
                <w:rFonts w:asciiTheme="minorHAnsi" w:hAnsiTheme="minorHAnsi" w:cstheme="minorHAnsi"/>
                <w:szCs w:val="22"/>
              </w:rPr>
              <w:lastRenderedPageBreak/>
              <w:t>requisitos da norma.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B1A36B6" w14:textId="77777777" w:rsidR="00E8403E" w:rsidRPr="007973A9" w:rsidRDefault="00E8403E" w:rsidP="00F36E0A">
            <w:pPr>
              <w:rPr>
                <w:rFonts w:asciiTheme="minorHAnsi" w:hAnsiTheme="minorHAnsi" w:cstheme="minorHAnsi"/>
                <w:b/>
                <w:szCs w:val="22"/>
              </w:rPr>
            </w:pPr>
          </w:p>
        </w:tc>
      </w:tr>
      <w:tr w:rsidR="00E8403E" w:rsidRPr="007973A9" w14:paraId="47970AF2"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58417B2" w14:textId="77777777" w:rsidR="00E8403E" w:rsidRPr="007973A9" w:rsidRDefault="00E8403E"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78DF762" w14:textId="6DCA472A" w:rsidR="00E8403E" w:rsidRPr="007973A9" w:rsidRDefault="00E8403E" w:rsidP="00F36E0A">
            <w:pPr>
              <w:rPr>
                <w:rFonts w:asciiTheme="minorHAnsi" w:hAnsiTheme="minorHAnsi" w:cstheme="minorHAnsi"/>
                <w:b/>
                <w:szCs w:val="22"/>
              </w:rPr>
            </w:pPr>
            <w:r w:rsidRPr="007973A9">
              <w:rPr>
                <w:rFonts w:asciiTheme="minorHAnsi" w:hAnsiTheme="minorHAnsi" w:cstheme="minorHAnsi"/>
                <w:szCs w:val="22"/>
              </w:rPr>
              <w:t>3.1.5 Considerando os requisitos de sustentabilidade que se aplicam ao ciclo de vida dos diferentes sistemas de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A6E0E8A" w14:textId="77777777" w:rsidR="00E8403E" w:rsidRPr="007973A9" w:rsidRDefault="00E8403E" w:rsidP="003D319E">
            <w:pPr>
              <w:pStyle w:val="PargrafodaLista"/>
              <w:numPr>
                <w:ilvl w:val="0"/>
                <w:numId w:val="53"/>
              </w:numPr>
              <w:rPr>
                <w:rFonts w:asciiTheme="minorHAnsi" w:hAnsiTheme="minorHAnsi" w:cstheme="minorHAnsi"/>
                <w:b/>
                <w:szCs w:val="22"/>
              </w:rPr>
            </w:pPr>
            <w:r w:rsidRPr="007973A9">
              <w:rPr>
                <w:rFonts w:asciiTheme="minorHAnsi" w:hAnsiTheme="minorHAnsi" w:cstheme="minorHAnsi"/>
                <w:szCs w:val="22"/>
              </w:rPr>
              <w:t>Interpretar os requisitos de sustentabilidade estabelecidos pelas normas de desempenho que se aplicam ao ciclo de vida dos diferentes sistemas de edificações habitacionais.</w:t>
            </w:r>
          </w:p>
          <w:p w14:paraId="38F9F7C3" w14:textId="6379FB49" w:rsidR="00E8403E" w:rsidRPr="007973A9" w:rsidRDefault="00E8403E" w:rsidP="003D319E">
            <w:pPr>
              <w:pStyle w:val="PargrafodaLista"/>
              <w:numPr>
                <w:ilvl w:val="0"/>
                <w:numId w:val="53"/>
              </w:numPr>
              <w:rPr>
                <w:rFonts w:asciiTheme="minorHAnsi" w:hAnsiTheme="minorHAnsi" w:cstheme="minorHAnsi"/>
                <w:b/>
                <w:szCs w:val="22"/>
              </w:rPr>
            </w:pPr>
            <w:r w:rsidRPr="007973A9">
              <w:rPr>
                <w:rFonts w:asciiTheme="minorHAnsi" w:hAnsiTheme="minorHAnsi" w:cstheme="minorHAnsi"/>
                <w:szCs w:val="22"/>
              </w:rPr>
              <w:t>Avaliar os requisitos de sustentabilidade dos diferentes sistemas de edificações habitacionais quanto ao seu ciclo de vida, considerando os requisitos das normas de desempenho.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8A2C61C" w14:textId="77777777" w:rsidR="00E8403E" w:rsidRPr="007973A9" w:rsidRDefault="00E8403E" w:rsidP="00F36E0A">
            <w:pPr>
              <w:rPr>
                <w:rFonts w:asciiTheme="minorHAnsi" w:hAnsiTheme="minorHAnsi" w:cstheme="minorHAnsi"/>
                <w:b/>
                <w:szCs w:val="22"/>
              </w:rPr>
            </w:pPr>
          </w:p>
        </w:tc>
      </w:tr>
      <w:tr w:rsidR="00E8403E" w:rsidRPr="007973A9" w14:paraId="2121593B"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88BB98A" w14:textId="77777777" w:rsidR="00E8403E" w:rsidRPr="007973A9" w:rsidRDefault="00E8403E"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3598B84" w14:textId="48DD873A" w:rsidR="00E8403E" w:rsidRPr="007973A9" w:rsidRDefault="00E8403E" w:rsidP="00F36E0A">
            <w:pPr>
              <w:rPr>
                <w:rFonts w:asciiTheme="minorHAnsi" w:hAnsiTheme="minorHAnsi" w:cstheme="minorHAnsi"/>
                <w:b/>
                <w:szCs w:val="22"/>
              </w:rPr>
            </w:pPr>
            <w:r w:rsidRPr="007973A9">
              <w:rPr>
                <w:rFonts w:asciiTheme="minorHAnsi" w:hAnsiTheme="minorHAnsi" w:cstheme="minorHAnsi"/>
                <w:szCs w:val="22"/>
              </w:rPr>
              <w:t>3.1.6 Considerando os requisitos da norma que se aplicam ao ciclo de vida dos sistemas de vedações de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7A6482B" w14:textId="77777777" w:rsidR="00E8403E" w:rsidRPr="007973A9" w:rsidRDefault="00E8403E" w:rsidP="003D319E">
            <w:pPr>
              <w:pStyle w:val="PargrafodaLista"/>
              <w:numPr>
                <w:ilvl w:val="0"/>
                <w:numId w:val="61"/>
              </w:numPr>
              <w:rPr>
                <w:rFonts w:asciiTheme="minorHAnsi" w:hAnsiTheme="minorHAnsi" w:cstheme="minorHAnsi"/>
                <w:b/>
                <w:szCs w:val="22"/>
              </w:rPr>
            </w:pPr>
            <w:r w:rsidRPr="007973A9">
              <w:rPr>
                <w:rFonts w:asciiTheme="minorHAnsi" w:hAnsiTheme="minorHAnsi" w:cstheme="minorHAnsi"/>
                <w:szCs w:val="22"/>
              </w:rPr>
              <w:t xml:space="preserve">Interpretar os requisitos da norma de desempenho que se aplicam ao ciclo de vida de sistemas de vedações de edificações habitacionais. </w:t>
            </w:r>
          </w:p>
          <w:p w14:paraId="11DDB5A7" w14:textId="3C9CF4BC" w:rsidR="00E8403E" w:rsidRPr="007973A9" w:rsidRDefault="00E8403E" w:rsidP="003D319E">
            <w:pPr>
              <w:pStyle w:val="PargrafodaLista"/>
              <w:numPr>
                <w:ilvl w:val="0"/>
                <w:numId w:val="61"/>
              </w:numPr>
              <w:rPr>
                <w:rFonts w:asciiTheme="minorHAnsi" w:hAnsiTheme="minorHAnsi" w:cstheme="minorHAnsi"/>
                <w:b/>
                <w:szCs w:val="22"/>
              </w:rPr>
            </w:pPr>
            <w:r w:rsidRPr="007973A9">
              <w:rPr>
                <w:rFonts w:asciiTheme="minorHAnsi" w:hAnsiTheme="minorHAnsi" w:cstheme="minorHAnsi"/>
                <w:szCs w:val="22"/>
              </w:rPr>
              <w:t xml:space="preserve">Avaliar os sistemas de vedações de edificações habitacionais </w:t>
            </w:r>
            <w:r w:rsidRPr="007973A9">
              <w:rPr>
                <w:rFonts w:asciiTheme="minorHAnsi" w:hAnsiTheme="minorHAnsi" w:cstheme="minorHAnsi"/>
                <w:szCs w:val="22"/>
              </w:rPr>
              <w:lastRenderedPageBreak/>
              <w:t xml:space="preserve">quanto ao seu ciclo de vida, considerando os requisitos da respectiva norma de desempenho. </w:t>
            </w:r>
          </w:p>
          <w:p w14:paraId="350BC1B1" w14:textId="5064FFA4" w:rsidR="00E8403E" w:rsidRPr="007973A9" w:rsidRDefault="00E8403E" w:rsidP="003D319E">
            <w:pPr>
              <w:pStyle w:val="PargrafodaLista"/>
              <w:numPr>
                <w:ilvl w:val="0"/>
                <w:numId w:val="61"/>
              </w:numPr>
              <w:rPr>
                <w:rFonts w:asciiTheme="minorHAnsi" w:hAnsiTheme="minorHAnsi" w:cstheme="minorHAnsi"/>
                <w:b/>
                <w:szCs w:val="22"/>
              </w:rPr>
            </w:pPr>
            <w:r w:rsidRPr="007973A9">
              <w:rPr>
                <w:rFonts w:asciiTheme="minorHAnsi" w:hAnsiTheme="minorHAnsi" w:cstheme="minorHAnsi"/>
                <w:szCs w:val="22"/>
              </w:rPr>
              <w:t>Interpretar resultados de ensaios destinados à avaliação do desempenho de sistemas de vedações de edificações, considerando os requisitos da norma.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F126E62" w14:textId="77777777" w:rsidR="00E8403E" w:rsidRPr="007973A9" w:rsidRDefault="00E8403E" w:rsidP="00F36E0A">
            <w:pPr>
              <w:rPr>
                <w:rFonts w:asciiTheme="minorHAnsi" w:hAnsiTheme="minorHAnsi" w:cstheme="minorHAnsi"/>
                <w:b/>
                <w:szCs w:val="22"/>
              </w:rPr>
            </w:pPr>
          </w:p>
        </w:tc>
      </w:tr>
      <w:tr w:rsidR="00B00973" w:rsidRPr="007973A9" w14:paraId="3B2F5B86"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F3CA13F" w14:textId="77777777" w:rsidR="00B00973" w:rsidRPr="007973A9" w:rsidRDefault="00B00973"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402BF55" w14:textId="4F243038" w:rsidR="00B00973" w:rsidRPr="007973A9" w:rsidRDefault="00B00973" w:rsidP="00F36E0A">
            <w:pPr>
              <w:rPr>
                <w:rFonts w:asciiTheme="minorHAnsi" w:hAnsiTheme="minorHAnsi" w:cstheme="minorHAnsi"/>
                <w:b/>
                <w:szCs w:val="22"/>
              </w:rPr>
            </w:pPr>
            <w:r w:rsidRPr="007973A9">
              <w:rPr>
                <w:rFonts w:asciiTheme="minorHAnsi" w:hAnsiTheme="minorHAnsi" w:cstheme="minorHAnsi"/>
                <w:szCs w:val="22"/>
              </w:rPr>
              <w:t>3.1.7 Considerando os requisitos da norma que se aplicam ao ciclo de vida dos sistemas hidrossanitários de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DFC2958" w14:textId="77777777" w:rsidR="00B00973" w:rsidRPr="007973A9" w:rsidRDefault="00B00973" w:rsidP="003D319E">
            <w:pPr>
              <w:pStyle w:val="PargrafodaLista"/>
              <w:numPr>
                <w:ilvl w:val="0"/>
                <w:numId w:val="55"/>
              </w:numPr>
              <w:rPr>
                <w:rFonts w:asciiTheme="minorHAnsi" w:hAnsiTheme="minorHAnsi" w:cstheme="minorHAnsi"/>
                <w:b/>
                <w:szCs w:val="22"/>
              </w:rPr>
            </w:pPr>
            <w:r w:rsidRPr="007973A9">
              <w:rPr>
                <w:rFonts w:asciiTheme="minorHAnsi" w:hAnsiTheme="minorHAnsi" w:cstheme="minorHAnsi"/>
                <w:szCs w:val="22"/>
              </w:rPr>
              <w:t xml:space="preserve">Interpretar os requisitos da norma de desempenho que se aplicam ao ciclo de vida de sistemas hidrossanitários de edificações habitacionais. </w:t>
            </w:r>
          </w:p>
          <w:p w14:paraId="1218FEB6" w14:textId="02D58C4A" w:rsidR="00B00973" w:rsidRPr="007973A9" w:rsidRDefault="00B00973" w:rsidP="003D319E">
            <w:pPr>
              <w:pStyle w:val="PargrafodaLista"/>
              <w:numPr>
                <w:ilvl w:val="0"/>
                <w:numId w:val="55"/>
              </w:numPr>
              <w:rPr>
                <w:rFonts w:asciiTheme="minorHAnsi" w:hAnsiTheme="minorHAnsi" w:cstheme="minorHAnsi"/>
                <w:b/>
                <w:szCs w:val="22"/>
              </w:rPr>
            </w:pPr>
            <w:r w:rsidRPr="007973A9">
              <w:rPr>
                <w:rFonts w:asciiTheme="minorHAnsi" w:hAnsiTheme="minorHAnsi" w:cstheme="minorHAnsi"/>
                <w:szCs w:val="22"/>
              </w:rPr>
              <w:t xml:space="preserve">Avaliar os sistemas hidrossanitários de edificações habitacionais quanto ao seu ciclo de vida, considerando os requisitos da respectiva norma de desempenho. </w:t>
            </w:r>
          </w:p>
          <w:p w14:paraId="38730ABA" w14:textId="11DE863D" w:rsidR="00B00973" w:rsidRPr="007973A9" w:rsidRDefault="00B00973" w:rsidP="003D319E">
            <w:pPr>
              <w:pStyle w:val="PargrafodaLista"/>
              <w:numPr>
                <w:ilvl w:val="0"/>
                <w:numId w:val="55"/>
              </w:numPr>
              <w:rPr>
                <w:rFonts w:asciiTheme="minorHAnsi" w:hAnsiTheme="minorHAnsi" w:cstheme="minorHAnsi"/>
                <w:b/>
                <w:szCs w:val="22"/>
              </w:rPr>
            </w:pPr>
            <w:r w:rsidRPr="007973A9">
              <w:rPr>
                <w:rFonts w:asciiTheme="minorHAnsi" w:hAnsiTheme="minorHAnsi" w:cstheme="minorHAnsi"/>
                <w:szCs w:val="22"/>
              </w:rPr>
              <w:t xml:space="preserve">Interpretar resultados de ensaios destinados à </w:t>
            </w:r>
            <w:r w:rsidRPr="007973A9">
              <w:rPr>
                <w:rFonts w:asciiTheme="minorHAnsi" w:hAnsiTheme="minorHAnsi" w:cstheme="minorHAnsi"/>
                <w:szCs w:val="22"/>
              </w:rPr>
              <w:lastRenderedPageBreak/>
              <w:t>avaliação do desempenho de sistemas hidrossanitários de edificações, considerando os requisitos da norma.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06F5C29" w14:textId="77777777" w:rsidR="00B00973" w:rsidRPr="007973A9" w:rsidRDefault="00B00973" w:rsidP="00F36E0A">
            <w:pPr>
              <w:rPr>
                <w:rFonts w:asciiTheme="minorHAnsi" w:hAnsiTheme="minorHAnsi" w:cstheme="minorHAnsi"/>
                <w:b/>
                <w:szCs w:val="22"/>
              </w:rPr>
            </w:pPr>
          </w:p>
        </w:tc>
      </w:tr>
      <w:tr w:rsidR="00E8403E" w:rsidRPr="007973A9" w14:paraId="618BC508"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F26C5CC" w14:textId="77777777" w:rsidR="00E8403E" w:rsidRPr="007973A9" w:rsidRDefault="00E8403E" w:rsidP="00F36E0A">
            <w:pPr>
              <w:jc w:val="center"/>
              <w:rPr>
                <w:rFonts w:asciiTheme="minorHAnsi" w:hAnsiTheme="minorHAnsi" w:cstheme="minorHAnsi"/>
                <w:b/>
                <w:szCs w:val="22"/>
              </w:rPr>
            </w:pP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0D7F23C4" w14:textId="77777777" w:rsidR="00E8403E" w:rsidRPr="007973A9" w:rsidRDefault="00E8403E" w:rsidP="00F36E0A">
            <w:pPr>
              <w:rPr>
                <w:rFonts w:asciiTheme="minorHAnsi" w:hAnsiTheme="minorHAnsi" w:cstheme="minorHAnsi"/>
                <w:b/>
                <w:szCs w:val="22"/>
              </w:rPr>
            </w:pPr>
          </w:p>
        </w:tc>
      </w:tr>
      <w:tr w:rsidR="00E8403E" w:rsidRPr="007973A9" w14:paraId="4A3FB745"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A12B1E7" w14:textId="77777777" w:rsidR="00E8403E" w:rsidRPr="007973A9" w:rsidRDefault="00E8403E" w:rsidP="00F36E0A">
            <w:pPr>
              <w:rPr>
                <w:rFonts w:asciiTheme="minorHAnsi" w:eastAsia="Times New Roman" w:hAnsiTheme="minorHAnsi" w:cstheme="minorHAnsi"/>
                <w:szCs w:val="22"/>
              </w:rPr>
            </w:pPr>
            <w:r w:rsidRPr="007973A9">
              <w:rPr>
                <w:rFonts w:asciiTheme="minorHAnsi" w:hAnsiTheme="minorHAnsi" w:cstheme="minorHAnsi"/>
                <w:b/>
                <w:color w:val="FFFFFF"/>
                <w:szCs w:val="22"/>
              </w:rPr>
              <w:t>AMBIENTES PEDAGÓGICOS, COM RELAÇÃO DE EQUIPAMENTOS, MÁQUINAS, FERRAMENTAS, INSTRUMENTOS E MATERIAIS</w:t>
            </w:r>
          </w:p>
        </w:tc>
      </w:tr>
      <w:tr w:rsidR="00E8403E" w:rsidRPr="007973A9" w14:paraId="04D88973"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966AF6E" w14:textId="77777777" w:rsidR="00E8403E" w:rsidRPr="007973A9" w:rsidRDefault="00E8403E" w:rsidP="00F36E0A">
            <w:pPr>
              <w:rPr>
                <w:rFonts w:asciiTheme="minorHAnsi" w:eastAsia="Times New Roman" w:hAnsiTheme="minorHAnsi" w:cstheme="minorHAnsi"/>
                <w:b/>
                <w:szCs w:val="22"/>
              </w:rPr>
            </w:pPr>
            <w:r w:rsidRPr="007973A9">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19CD6B7" w14:textId="77777777" w:rsidR="007973A9" w:rsidRPr="007973A9" w:rsidRDefault="007973A9" w:rsidP="003D319E">
            <w:pPr>
              <w:pStyle w:val="NormalWeb"/>
              <w:numPr>
                <w:ilvl w:val="0"/>
                <w:numId w:val="30"/>
              </w:numPr>
              <w:spacing w:line="259" w:lineRule="auto"/>
              <w:rPr>
                <w:rFonts w:asciiTheme="minorHAnsi" w:hAnsiTheme="minorHAnsi" w:cstheme="minorHAnsi"/>
                <w:sz w:val="22"/>
                <w:szCs w:val="22"/>
              </w:rPr>
            </w:pPr>
            <w:r w:rsidRPr="007973A9">
              <w:rPr>
                <w:rFonts w:asciiTheme="minorHAnsi" w:hAnsiTheme="minorHAnsi" w:cstheme="minorHAnsi"/>
                <w:sz w:val="22"/>
                <w:szCs w:val="22"/>
              </w:rPr>
              <w:t xml:space="preserve">Laboratório de informática com acesso à internet </w:t>
            </w:r>
          </w:p>
          <w:p w14:paraId="66B690A9" w14:textId="2497FC28" w:rsidR="00E8403E" w:rsidRPr="007973A9" w:rsidRDefault="007973A9" w:rsidP="003D319E">
            <w:pPr>
              <w:pStyle w:val="NormalWeb"/>
              <w:numPr>
                <w:ilvl w:val="0"/>
                <w:numId w:val="30"/>
              </w:numPr>
              <w:spacing w:line="259" w:lineRule="auto"/>
              <w:rPr>
                <w:rFonts w:asciiTheme="minorHAnsi" w:hAnsiTheme="minorHAnsi" w:cstheme="minorHAnsi"/>
                <w:sz w:val="22"/>
                <w:szCs w:val="22"/>
              </w:rPr>
            </w:pPr>
            <w:r w:rsidRPr="007973A9">
              <w:rPr>
                <w:rFonts w:asciiTheme="minorHAnsi" w:hAnsiTheme="minorHAnsi" w:cstheme="minorHAnsi"/>
                <w:sz w:val="22"/>
                <w:szCs w:val="22"/>
              </w:rPr>
              <w:t>Sala de aula</w:t>
            </w:r>
          </w:p>
        </w:tc>
      </w:tr>
      <w:tr w:rsidR="00E8403E" w:rsidRPr="007973A9" w14:paraId="4D170799"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21DC365" w14:textId="77777777" w:rsidR="00E8403E" w:rsidRPr="007973A9" w:rsidRDefault="00E8403E" w:rsidP="00F36E0A">
            <w:pPr>
              <w:rPr>
                <w:rFonts w:asciiTheme="minorHAnsi" w:hAnsiTheme="minorHAnsi" w:cstheme="minorHAnsi"/>
                <w:b/>
                <w:szCs w:val="22"/>
              </w:rPr>
            </w:pPr>
            <w:r w:rsidRPr="007973A9">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350E71A" w14:textId="5A71085A" w:rsidR="007973A9" w:rsidRPr="007973A9" w:rsidRDefault="007973A9" w:rsidP="003D319E">
            <w:pPr>
              <w:pStyle w:val="NormalWeb"/>
              <w:numPr>
                <w:ilvl w:val="0"/>
                <w:numId w:val="31"/>
              </w:numPr>
              <w:spacing w:line="259" w:lineRule="auto"/>
              <w:rPr>
                <w:rFonts w:asciiTheme="minorHAnsi" w:hAnsiTheme="minorHAnsi" w:cstheme="minorHAnsi"/>
                <w:sz w:val="22"/>
                <w:szCs w:val="22"/>
              </w:rPr>
            </w:pPr>
            <w:r w:rsidRPr="007973A9">
              <w:rPr>
                <w:rFonts w:asciiTheme="minorHAnsi" w:hAnsiTheme="minorHAnsi" w:cstheme="minorHAnsi"/>
                <w:sz w:val="22"/>
                <w:szCs w:val="22"/>
              </w:rPr>
              <w:t xml:space="preserve">Projetor Multimídia </w:t>
            </w:r>
          </w:p>
          <w:p w14:paraId="4D5EE8D5" w14:textId="463C365F" w:rsidR="00E8403E" w:rsidRPr="007973A9" w:rsidRDefault="007973A9" w:rsidP="003D319E">
            <w:pPr>
              <w:pStyle w:val="NormalWeb"/>
              <w:numPr>
                <w:ilvl w:val="0"/>
                <w:numId w:val="31"/>
              </w:numPr>
              <w:spacing w:line="259" w:lineRule="auto"/>
              <w:rPr>
                <w:rFonts w:asciiTheme="minorHAnsi" w:hAnsiTheme="minorHAnsi" w:cstheme="minorHAnsi"/>
                <w:sz w:val="22"/>
                <w:szCs w:val="22"/>
              </w:rPr>
            </w:pPr>
            <w:r w:rsidRPr="007973A9">
              <w:rPr>
                <w:rFonts w:asciiTheme="minorHAnsi" w:hAnsiTheme="minorHAnsi" w:cstheme="minorHAnsi"/>
                <w:sz w:val="22"/>
                <w:szCs w:val="22"/>
              </w:rPr>
              <w:t>Computadores</w:t>
            </w:r>
          </w:p>
        </w:tc>
      </w:tr>
      <w:tr w:rsidR="00E8403E" w:rsidRPr="007973A9" w14:paraId="685888BD"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78B58B8" w14:textId="77777777" w:rsidR="00E8403E" w:rsidRPr="007973A9" w:rsidRDefault="00E8403E" w:rsidP="00F36E0A">
            <w:pPr>
              <w:rPr>
                <w:rFonts w:asciiTheme="minorHAnsi" w:hAnsiTheme="minorHAnsi" w:cstheme="minorHAnsi"/>
                <w:b/>
                <w:szCs w:val="22"/>
              </w:rPr>
            </w:pPr>
            <w:r w:rsidRPr="007973A9">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53CD04" w14:textId="77777777" w:rsidR="007973A9" w:rsidRPr="007973A9" w:rsidRDefault="007973A9" w:rsidP="003D319E">
            <w:pPr>
              <w:pStyle w:val="NormalWeb"/>
              <w:numPr>
                <w:ilvl w:val="0"/>
                <w:numId w:val="31"/>
              </w:numPr>
              <w:spacing w:line="259" w:lineRule="auto"/>
              <w:rPr>
                <w:rFonts w:asciiTheme="minorHAnsi" w:hAnsiTheme="minorHAnsi" w:cstheme="minorHAnsi"/>
                <w:sz w:val="22"/>
                <w:szCs w:val="22"/>
              </w:rPr>
            </w:pPr>
            <w:r w:rsidRPr="007973A9">
              <w:rPr>
                <w:rFonts w:asciiTheme="minorHAnsi" w:hAnsiTheme="minorHAnsi" w:cstheme="minorHAnsi"/>
                <w:sz w:val="22"/>
                <w:szCs w:val="22"/>
              </w:rPr>
              <w:t xml:space="preserve">Amostras de materiais </w:t>
            </w:r>
          </w:p>
          <w:p w14:paraId="67C0BE7C" w14:textId="07F7F67D" w:rsidR="00E8403E" w:rsidRPr="007973A9" w:rsidRDefault="007973A9" w:rsidP="003D319E">
            <w:pPr>
              <w:pStyle w:val="NormalWeb"/>
              <w:numPr>
                <w:ilvl w:val="0"/>
                <w:numId w:val="31"/>
              </w:numPr>
              <w:spacing w:line="259" w:lineRule="auto"/>
              <w:rPr>
                <w:rFonts w:asciiTheme="minorHAnsi" w:hAnsiTheme="minorHAnsi" w:cstheme="minorHAnsi"/>
                <w:sz w:val="22"/>
                <w:szCs w:val="22"/>
              </w:rPr>
            </w:pPr>
            <w:r w:rsidRPr="007973A9">
              <w:rPr>
                <w:rFonts w:asciiTheme="minorHAnsi" w:hAnsiTheme="minorHAnsi" w:cstheme="minorHAnsi"/>
                <w:sz w:val="22"/>
                <w:szCs w:val="22"/>
              </w:rPr>
              <w:t>Norma de Desempenho</w:t>
            </w:r>
          </w:p>
        </w:tc>
      </w:tr>
      <w:tr w:rsidR="00E8403E" w:rsidRPr="007973A9" w14:paraId="6050E1C4"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782B7DE" w14:textId="77777777" w:rsidR="00E8403E" w:rsidRPr="007973A9" w:rsidRDefault="00E8403E" w:rsidP="00F36E0A">
            <w:pPr>
              <w:rPr>
                <w:rFonts w:asciiTheme="minorHAnsi" w:hAnsiTheme="minorHAnsi" w:cstheme="minorHAnsi"/>
                <w:b/>
                <w:szCs w:val="22"/>
              </w:rPr>
            </w:pPr>
            <w:r w:rsidRPr="007973A9">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CD48721" w14:textId="641FCBDA" w:rsidR="00E8403E" w:rsidRPr="007973A9" w:rsidRDefault="007973A9" w:rsidP="003D319E">
            <w:pPr>
              <w:pStyle w:val="NormalWeb"/>
              <w:numPr>
                <w:ilvl w:val="0"/>
                <w:numId w:val="31"/>
              </w:numPr>
              <w:spacing w:line="259" w:lineRule="auto"/>
              <w:rPr>
                <w:rFonts w:asciiTheme="minorHAnsi" w:hAnsiTheme="minorHAnsi" w:cstheme="minorHAnsi"/>
                <w:sz w:val="22"/>
                <w:szCs w:val="22"/>
              </w:rPr>
            </w:pPr>
            <w:r w:rsidRPr="007973A9">
              <w:rPr>
                <w:rFonts w:asciiTheme="minorHAnsi" w:hAnsiTheme="minorHAnsi" w:cstheme="minorHAnsi"/>
                <w:sz w:val="22"/>
                <w:szCs w:val="22"/>
              </w:rP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3C999EE9" w14:textId="44D28DAF" w:rsidR="00E8403E" w:rsidRDefault="00E8403E">
      <w:pPr>
        <w:tabs>
          <w:tab w:val="left" w:pos="3549"/>
        </w:tabs>
        <w:jc w:val="center"/>
        <w:rPr>
          <w:b/>
          <w:sz w:val="24"/>
        </w:rPr>
      </w:pPr>
    </w:p>
    <w:p w14:paraId="5C9245AB" w14:textId="72879BD1" w:rsidR="007973A9" w:rsidRDefault="007973A9">
      <w:pPr>
        <w:tabs>
          <w:tab w:val="left" w:pos="3549"/>
        </w:tabs>
        <w:jc w:val="center"/>
        <w:rPr>
          <w:b/>
          <w:sz w:val="24"/>
        </w:rPr>
      </w:pPr>
    </w:p>
    <w:p w14:paraId="577193F1" w14:textId="3B45577F" w:rsidR="007973A9" w:rsidRDefault="007973A9">
      <w:pPr>
        <w:tabs>
          <w:tab w:val="left" w:pos="3549"/>
        </w:tabs>
        <w:jc w:val="center"/>
        <w:rPr>
          <w:b/>
          <w:sz w:val="24"/>
        </w:rPr>
      </w:pPr>
    </w:p>
    <w:p w14:paraId="6E3A7FE5" w14:textId="55496F73" w:rsidR="007973A9" w:rsidRDefault="007973A9">
      <w:pPr>
        <w:tabs>
          <w:tab w:val="left" w:pos="3549"/>
        </w:tabs>
        <w:jc w:val="center"/>
        <w:rPr>
          <w:b/>
          <w:sz w:val="24"/>
        </w:rPr>
      </w:pPr>
    </w:p>
    <w:p w14:paraId="7D4560F8" w14:textId="69A61442" w:rsidR="007973A9" w:rsidRDefault="007973A9">
      <w:pPr>
        <w:tabs>
          <w:tab w:val="left" w:pos="3549"/>
        </w:tabs>
        <w:jc w:val="center"/>
        <w:rPr>
          <w:b/>
          <w:sz w:val="24"/>
        </w:rPr>
      </w:pPr>
    </w:p>
    <w:p w14:paraId="23642615" w14:textId="5415C201" w:rsidR="007973A9" w:rsidRDefault="007973A9">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7973A9" w:rsidRPr="006B2344" w14:paraId="046C0FED"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0172ED3" w14:textId="2DDA76C5" w:rsidR="007973A9" w:rsidRPr="006B2344" w:rsidRDefault="007973A9" w:rsidP="00F36E0A">
            <w:pPr>
              <w:rPr>
                <w:rFonts w:asciiTheme="minorHAnsi" w:eastAsia="Times New Roman" w:hAnsiTheme="minorHAnsi" w:cstheme="minorHAnsi"/>
                <w:szCs w:val="22"/>
              </w:rPr>
            </w:pPr>
            <w:r w:rsidRPr="006B2344">
              <w:rPr>
                <w:rFonts w:asciiTheme="minorHAnsi" w:hAnsiTheme="minorHAnsi" w:cstheme="minorHAnsi"/>
                <w:b/>
                <w:color w:val="FFFFFF"/>
                <w:szCs w:val="22"/>
              </w:rPr>
              <w:t>Módulo: Básico</w:t>
            </w:r>
          </w:p>
        </w:tc>
      </w:tr>
      <w:tr w:rsidR="007973A9" w:rsidRPr="006B2344" w14:paraId="12E1506B"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AB9E36" w14:textId="77777777" w:rsidR="007973A9" w:rsidRPr="006B2344" w:rsidRDefault="007973A9" w:rsidP="00F36E0A">
            <w:pPr>
              <w:rPr>
                <w:rFonts w:asciiTheme="minorHAnsi" w:eastAsia="Times New Roman" w:hAnsiTheme="minorHAnsi" w:cstheme="minorHAnsi"/>
                <w:szCs w:val="22"/>
              </w:rPr>
            </w:pPr>
            <w:r w:rsidRPr="006B2344">
              <w:rPr>
                <w:rFonts w:asciiTheme="minorHAnsi" w:hAnsiTheme="minorHAnsi" w:cstheme="minorHAnsi"/>
                <w:b/>
                <w:szCs w:val="22"/>
              </w:rPr>
              <w:t xml:space="preserve">Perfil Profissional: </w:t>
            </w:r>
            <w:r w:rsidRPr="006B2344">
              <w:rPr>
                <w:rFonts w:asciiTheme="minorHAnsi" w:hAnsiTheme="minorHAnsi" w:cstheme="minorHAnsi"/>
                <w:szCs w:val="22"/>
              </w:rPr>
              <w:t>TÉCNICO EM EDIFICAÇÕES</w:t>
            </w:r>
          </w:p>
        </w:tc>
      </w:tr>
      <w:tr w:rsidR="007973A9" w:rsidRPr="006B2344" w14:paraId="11C3B705"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8D6C155" w14:textId="7FA453C1" w:rsidR="007973A9" w:rsidRPr="006B2344" w:rsidRDefault="007973A9" w:rsidP="00F36E0A">
            <w:pPr>
              <w:rPr>
                <w:rFonts w:asciiTheme="minorHAnsi" w:eastAsia="Times New Roman" w:hAnsiTheme="minorHAnsi" w:cstheme="minorHAnsi"/>
                <w:szCs w:val="22"/>
              </w:rPr>
            </w:pPr>
            <w:r w:rsidRPr="006B2344">
              <w:rPr>
                <w:rFonts w:asciiTheme="minorHAnsi" w:hAnsiTheme="minorHAnsi" w:cstheme="minorHAnsi"/>
                <w:b/>
                <w:szCs w:val="22"/>
              </w:rPr>
              <w:t>Unidade Curricular</w:t>
            </w:r>
            <w:r w:rsidRPr="006B2344">
              <w:rPr>
                <w:rFonts w:asciiTheme="minorHAnsi" w:hAnsiTheme="minorHAnsi" w:cstheme="minorHAnsi"/>
                <w:szCs w:val="22"/>
              </w:rPr>
              <w:t>: Introdução a Indústria 4.0</w:t>
            </w:r>
          </w:p>
        </w:tc>
      </w:tr>
      <w:tr w:rsidR="007973A9" w:rsidRPr="006B2344" w14:paraId="668DB388"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50E5D4" w14:textId="32470C79" w:rsidR="007973A9" w:rsidRPr="006B2344" w:rsidRDefault="007973A9" w:rsidP="00F36E0A">
            <w:pPr>
              <w:rPr>
                <w:rFonts w:asciiTheme="minorHAnsi" w:hAnsiTheme="minorHAnsi" w:cstheme="minorHAnsi"/>
                <w:b/>
                <w:szCs w:val="22"/>
              </w:rPr>
            </w:pPr>
            <w:r w:rsidRPr="006B2344">
              <w:rPr>
                <w:rFonts w:asciiTheme="minorHAnsi" w:hAnsiTheme="minorHAnsi" w:cstheme="minorHAnsi"/>
                <w:b/>
                <w:szCs w:val="22"/>
              </w:rPr>
              <w:t xml:space="preserve">Carga Horária: </w:t>
            </w:r>
            <w:r w:rsidRPr="006B2344">
              <w:rPr>
                <w:rFonts w:asciiTheme="minorHAnsi" w:hAnsiTheme="minorHAnsi" w:cstheme="minorHAnsi"/>
                <w:bCs/>
                <w:szCs w:val="22"/>
              </w:rPr>
              <w:t>24h</w:t>
            </w:r>
          </w:p>
        </w:tc>
      </w:tr>
      <w:tr w:rsidR="007973A9" w:rsidRPr="006B2344" w14:paraId="5827F63B"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2D471D" w14:textId="77777777" w:rsidR="007973A9" w:rsidRPr="006B2344" w:rsidRDefault="007973A9" w:rsidP="00F36E0A">
            <w:pPr>
              <w:jc w:val="both"/>
              <w:rPr>
                <w:rFonts w:asciiTheme="minorHAnsi" w:eastAsia="Noto Sans Symbols" w:hAnsiTheme="minorHAnsi" w:cstheme="minorHAnsi"/>
                <w:b/>
                <w:szCs w:val="22"/>
              </w:rPr>
            </w:pPr>
            <w:r w:rsidRPr="006B2344">
              <w:rPr>
                <w:rFonts w:asciiTheme="minorHAnsi" w:hAnsiTheme="minorHAnsi" w:cstheme="minorHAnsi"/>
                <w:b/>
                <w:szCs w:val="22"/>
              </w:rPr>
              <w:t>Unidade de Competência</w:t>
            </w:r>
          </w:p>
          <w:p w14:paraId="57502565" w14:textId="3BF51EED" w:rsidR="007973A9" w:rsidRPr="006B2344" w:rsidRDefault="007973A9" w:rsidP="003D319E">
            <w:pPr>
              <w:pStyle w:val="PargrafodaLista"/>
              <w:numPr>
                <w:ilvl w:val="0"/>
                <w:numId w:val="27"/>
              </w:numPr>
              <w:jc w:val="both"/>
              <w:rPr>
                <w:rFonts w:asciiTheme="minorHAnsi" w:eastAsia="Times New Roman" w:hAnsiTheme="minorHAnsi" w:cstheme="minorHAnsi"/>
                <w:szCs w:val="22"/>
              </w:rPr>
            </w:pPr>
            <w:r w:rsidRPr="006B2344">
              <w:rPr>
                <w:rFonts w:asciiTheme="minorHAnsi" w:hAnsiTheme="minorHAnsi" w:cstheme="minorHAnsi"/>
                <w:szCs w:val="22"/>
              </w:rPr>
              <w:t xml:space="preserve">F.1: Desenvolver projetos de edificações nos limites estabelecidos pela legislação vigente (80m2), considerando os padrões, normas e procedimentos técnicos, de qualidade, de saúde e segurança e de meio ambiente. </w:t>
            </w:r>
          </w:p>
          <w:p w14:paraId="13CD91AD" w14:textId="45B04882" w:rsidR="007973A9" w:rsidRPr="006B2344" w:rsidRDefault="007973A9" w:rsidP="003D319E">
            <w:pPr>
              <w:pStyle w:val="PargrafodaLista"/>
              <w:numPr>
                <w:ilvl w:val="0"/>
                <w:numId w:val="27"/>
              </w:numPr>
              <w:jc w:val="both"/>
              <w:rPr>
                <w:rFonts w:asciiTheme="minorHAnsi" w:eastAsia="Times New Roman" w:hAnsiTheme="minorHAnsi" w:cstheme="minorHAnsi"/>
                <w:szCs w:val="22"/>
              </w:rPr>
            </w:pPr>
            <w:r w:rsidRPr="006B2344">
              <w:rPr>
                <w:rFonts w:asciiTheme="minorHAnsi" w:hAnsiTheme="minorHAnsi" w:cstheme="minorHAnsi"/>
                <w:szCs w:val="22"/>
              </w:rPr>
              <w:t xml:space="preserve">F.2: Realizar a gestão da execução de obras e do ciclo de vida de edificações, considerando os padrões, normas e procedimentos técnicos, de qualidade, de saúde e segurança e de meio ambiente. </w:t>
            </w:r>
          </w:p>
          <w:p w14:paraId="150E1428" w14:textId="16DA77F9" w:rsidR="007973A9" w:rsidRPr="006B2344" w:rsidRDefault="007973A9" w:rsidP="003D319E">
            <w:pPr>
              <w:pStyle w:val="PargrafodaLista"/>
              <w:numPr>
                <w:ilvl w:val="0"/>
                <w:numId w:val="27"/>
              </w:numPr>
              <w:jc w:val="both"/>
              <w:rPr>
                <w:rFonts w:asciiTheme="minorHAnsi" w:eastAsia="Times New Roman" w:hAnsiTheme="minorHAnsi" w:cstheme="minorHAnsi"/>
                <w:szCs w:val="22"/>
              </w:rPr>
            </w:pPr>
            <w:r w:rsidRPr="006B2344">
              <w:rPr>
                <w:rFonts w:asciiTheme="minorHAnsi" w:hAnsiTheme="minorHAnsi" w:cstheme="minorHAnsi"/>
                <w:szCs w:val="22"/>
              </w:rPr>
              <w:t>F.3: Implementar novas tecnologias e novos processos construtivos de edificações, considerando os padrões, normas e procedimentos técnicos, de qualidade, de saúde e segurança e de meio ambiente.</w:t>
            </w:r>
          </w:p>
        </w:tc>
      </w:tr>
      <w:tr w:rsidR="007973A9" w:rsidRPr="006B2344" w14:paraId="2CB18A40"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01E1C04" w14:textId="77777777" w:rsidR="007973A9" w:rsidRPr="006B2344" w:rsidRDefault="007973A9" w:rsidP="00F36E0A">
            <w:pPr>
              <w:pStyle w:val="NormalWeb"/>
              <w:spacing w:before="0" w:beforeAutospacing="0" w:after="0" w:afterAutospacing="0"/>
              <w:jc w:val="both"/>
              <w:rPr>
                <w:rFonts w:asciiTheme="minorHAnsi" w:hAnsiTheme="minorHAnsi" w:cstheme="minorHAnsi"/>
                <w:sz w:val="22"/>
                <w:szCs w:val="22"/>
              </w:rPr>
            </w:pPr>
            <w:r w:rsidRPr="006B2344">
              <w:rPr>
                <w:rFonts w:asciiTheme="minorHAnsi" w:hAnsiTheme="minorHAnsi" w:cstheme="minorHAnsi"/>
                <w:b/>
                <w:sz w:val="22"/>
                <w:szCs w:val="22"/>
              </w:rPr>
              <w:t>Objetivo Geral:</w:t>
            </w:r>
            <w:r w:rsidRPr="006B2344">
              <w:rPr>
                <w:rFonts w:asciiTheme="minorHAnsi" w:hAnsiTheme="minorHAnsi" w:cstheme="minorHAnsi"/>
                <w:sz w:val="22"/>
                <w:szCs w:val="22"/>
              </w:rPr>
              <w:t xml:space="preserve"> </w:t>
            </w:r>
          </w:p>
          <w:p w14:paraId="6E256C1D" w14:textId="68924063" w:rsidR="007973A9" w:rsidRPr="006B2344" w:rsidRDefault="007973A9" w:rsidP="00F36E0A">
            <w:pPr>
              <w:pStyle w:val="NormalWeb"/>
              <w:spacing w:before="0" w:beforeAutospacing="0" w:after="0" w:afterAutospacing="0"/>
              <w:jc w:val="both"/>
              <w:rPr>
                <w:rFonts w:asciiTheme="minorHAnsi" w:eastAsia="Times New Roman" w:hAnsiTheme="minorHAnsi" w:cstheme="minorHAnsi"/>
                <w:sz w:val="22"/>
                <w:szCs w:val="22"/>
              </w:rPr>
            </w:pPr>
            <w:r w:rsidRPr="006B2344">
              <w:rPr>
                <w:rFonts w:asciiTheme="minorHAnsi" w:hAnsiTheme="minorHAnsi" w:cstheme="minorHAnsi"/>
                <w:sz w:val="22"/>
                <w:szCs w:val="22"/>
              </w:rPr>
              <w:t>Propiciar o desenvolvimento das capacidades básicas e socioemocionais requeridas para compreender as aplicações das tecnologias habilitadoras para a indústria 4.0 e inserir-se em um contexto de inovação.</w:t>
            </w:r>
          </w:p>
        </w:tc>
      </w:tr>
      <w:tr w:rsidR="007973A9" w:rsidRPr="006B2344" w14:paraId="6395D572"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2117A84" w14:textId="77777777" w:rsidR="007973A9" w:rsidRPr="006B2344" w:rsidRDefault="007973A9" w:rsidP="00F36E0A">
            <w:pPr>
              <w:rPr>
                <w:rFonts w:asciiTheme="minorHAnsi" w:eastAsia="Times New Roman" w:hAnsiTheme="minorHAnsi" w:cstheme="minorHAnsi"/>
                <w:szCs w:val="22"/>
              </w:rPr>
            </w:pPr>
            <w:r w:rsidRPr="006B2344">
              <w:rPr>
                <w:rFonts w:asciiTheme="minorHAnsi" w:hAnsiTheme="minorHAnsi" w:cstheme="minorHAnsi"/>
                <w:b/>
                <w:color w:val="FFFFFF"/>
                <w:szCs w:val="22"/>
              </w:rPr>
              <w:t>Conteúdos Formativos</w:t>
            </w:r>
          </w:p>
        </w:tc>
      </w:tr>
      <w:tr w:rsidR="007973A9" w:rsidRPr="006B2344" w14:paraId="6369E2D4"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62A58CC" w14:textId="77777777" w:rsidR="007973A9" w:rsidRPr="006B2344" w:rsidRDefault="007973A9" w:rsidP="00F36E0A">
            <w:pPr>
              <w:rPr>
                <w:rFonts w:asciiTheme="minorHAnsi" w:eastAsia="Times New Roman" w:hAnsiTheme="minorHAnsi" w:cstheme="minorHAnsi"/>
                <w:szCs w:val="22"/>
              </w:rPr>
            </w:pPr>
            <w:r w:rsidRPr="006B2344">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19D508B" w14:textId="77777777" w:rsidR="007973A9" w:rsidRPr="006B2344" w:rsidRDefault="007973A9" w:rsidP="00F36E0A">
            <w:pPr>
              <w:rPr>
                <w:rFonts w:asciiTheme="minorHAnsi" w:eastAsia="Times New Roman" w:hAnsiTheme="minorHAnsi" w:cstheme="minorHAnsi"/>
                <w:szCs w:val="22"/>
              </w:rPr>
            </w:pPr>
            <w:r w:rsidRPr="006B2344">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B27B472" w14:textId="77777777" w:rsidR="007973A9" w:rsidRPr="006B2344" w:rsidRDefault="007973A9" w:rsidP="00F36E0A">
            <w:pPr>
              <w:rPr>
                <w:rFonts w:asciiTheme="minorHAnsi" w:eastAsia="Times New Roman" w:hAnsiTheme="minorHAnsi" w:cstheme="minorHAnsi"/>
                <w:szCs w:val="22"/>
              </w:rPr>
            </w:pPr>
            <w:r w:rsidRPr="006B2344">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D424BFD" w14:textId="77777777" w:rsidR="007973A9" w:rsidRPr="006B2344" w:rsidRDefault="007973A9" w:rsidP="00F36E0A">
            <w:pPr>
              <w:rPr>
                <w:rFonts w:asciiTheme="minorHAnsi" w:eastAsia="Times New Roman" w:hAnsiTheme="minorHAnsi" w:cstheme="minorHAnsi"/>
                <w:szCs w:val="22"/>
              </w:rPr>
            </w:pPr>
            <w:r w:rsidRPr="006B2344">
              <w:rPr>
                <w:rFonts w:asciiTheme="minorHAnsi" w:hAnsiTheme="minorHAnsi" w:cstheme="minorHAnsi"/>
                <w:b/>
                <w:szCs w:val="22"/>
              </w:rPr>
              <w:t>Conhecimentos</w:t>
            </w:r>
          </w:p>
        </w:tc>
      </w:tr>
      <w:tr w:rsidR="007973A9" w:rsidRPr="006B2344" w14:paraId="0CC12CC4" w14:textId="77777777" w:rsidTr="00427763">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28272E4" w14:textId="77777777" w:rsidR="007973A9" w:rsidRPr="006B2344" w:rsidRDefault="007973A9" w:rsidP="007973A9">
            <w:pPr>
              <w:jc w:val="center"/>
              <w:rPr>
                <w:rFonts w:asciiTheme="minorHAnsi" w:hAnsiTheme="minorHAnsi" w:cstheme="minorHAnsi"/>
                <w:b/>
                <w:szCs w:val="22"/>
              </w:rPr>
            </w:pP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56CFFAEB"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1 Comportamento Inovador </w:t>
            </w:r>
          </w:p>
          <w:p w14:paraId="586FE5FA"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1.1 Postura Investigativa 1.2 Mentalidade de Crescimento (</w:t>
            </w:r>
            <w:proofErr w:type="spellStart"/>
            <w:r w:rsidRPr="006B2344">
              <w:rPr>
                <w:rFonts w:asciiTheme="minorHAnsi" w:hAnsiTheme="minorHAnsi" w:cstheme="minorHAnsi"/>
                <w:szCs w:val="22"/>
              </w:rPr>
              <w:t>Growth</w:t>
            </w:r>
            <w:proofErr w:type="spellEnd"/>
            <w:r w:rsidRPr="006B2344">
              <w:rPr>
                <w:rFonts w:asciiTheme="minorHAnsi" w:hAnsiTheme="minorHAnsi" w:cstheme="minorHAnsi"/>
                <w:szCs w:val="22"/>
              </w:rPr>
              <w:t xml:space="preserve"> </w:t>
            </w:r>
            <w:proofErr w:type="spellStart"/>
            <w:r w:rsidRPr="006B2344">
              <w:rPr>
                <w:rFonts w:asciiTheme="minorHAnsi" w:hAnsiTheme="minorHAnsi" w:cstheme="minorHAnsi"/>
                <w:szCs w:val="22"/>
              </w:rPr>
              <w:t>Mindset</w:t>
            </w:r>
            <w:proofErr w:type="spellEnd"/>
            <w:r w:rsidRPr="006B2344">
              <w:rPr>
                <w:rFonts w:asciiTheme="minorHAnsi" w:hAnsiTheme="minorHAnsi" w:cstheme="minorHAnsi"/>
                <w:szCs w:val="22"/>
              </w:rPr>
              <w:t xml:space="preserve">) </w:t>
            </w:r>
          </w:p>
          <w:p w14:paraId="5F5512BB"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1.3 Curiosidade </w:t>
            </w:r>
          </w:p>
          <w:p w14:paraId="240F761E"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1.4 Motivação Pessoal </w:t>
            </w:r>
          </w:p>
          <w:p w14:paraId="423BC238"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2 Raciocínio Lógico </w:t>
            </w:r>
          </w:p>
          <w:p w14:paraId="76753F82"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2.1 Dedução </w:t>
            </w:r>
          </w:p>
          <w:p w14:paraId="59E8BD47"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2.2 Indução </w:t>
            </w:r>
          </w:p>
          <w:p w14:paraId="5E303EA2"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2.3 Abdução </w:t>
            </w:r>
          </w:p>
          <w:p w14:paraId="4A447C62" w14:textId="50B22B34" w:rsidR="007973A9" w:rsidRPr="006B2344" w:rsidRDefault="006B2344" w:rsidP="00F36E0A">
            <w:pPr>
              <w:rPr>
                <w:rFonts w:asciiTheme="minorHAnsi" w:hAnsiTheme="minorHAnsi" w:cstheme="minorHAnsi"/>
                <w:szCs w:val="22"/>
              </w:rPr>
            </w:pPr>
            <w:r w:rsidRPr="006B2344">
              <w:rPr>
                <w:rFonts w:asciiTheme="minorHAnsi" w:hAnsiTheme="minorHAnsi" w:cstheme="minorHAnsi"/>
                <w:szCs w:val="22"/>
              </w:rPr>
              <w:t>3 Visão sistêmica</w:t>
            </w:r>
          </w:p>
          <w:p w14:paraId="508BA922"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lastRenderedPageBreak/>
              <w:t xml:space="preserve">3.1 Elementos da organização </w:t>
            </w:r>
          </w:p>
          <w:p w14:paraId="0B258226"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3.2 Articulação entre elementos da organização </w:t>
            </w:r>
          </w:p>
          <w:p w14:paraId="64475DAF"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3.3 Pensamento sistêmico </w:t>
            </w:r>
          </w:p>
          <w:p w14:paraId="1B81DB36" w14:textId="5FC35958"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4 Inovação </w:t>
            </w:r>
          </w:p>
          <w:p w14:paraId="142D9C0B"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4.1 Definição e características </w:t>
            </w:r>
          </w:p>
          <w:p w14:paraId="7BB16028"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4.1.1 Inovação x Invenção </w:t>
            </w:r>
          </w:p>
          <w:p w14:paraId="73273837"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4.2 Importância </w:t>
            </w:r>
          </w:p>
          <w:p w14:paraId="3EB7FFAE"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4.3 Tipos </w:t>
            </w:r>
          </w:p>
          <w:p w14:paraId="17FB1ECD"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4.3.1 Incremental </w:t>
            </w:r>
          </w:p>
          <w:p w14:paraId="077185B8"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4.3.2 Disruptiva </w:t>
            </w:r>
          </w:p>
          <w:p w14:paraId="3A794A8C"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4.4 Impactos </w:t>
            </w:r>
          </w:p>
          <w:p w14:paraId="572E826A" w14:textId="2A8B3B93"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5 Tecnologias Habilitadoras </w:t>
            </w:r>
          </w:p>
          <w:p w14:paraId="01E1CFA2"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5.1 Definições e aplicações </w:t>
            </w:r>
          </w:p>
          <w:p w14:paraId="1815C66C"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5.1.1 Big Data </w:t>
            </w:r>
          </w:p>
          <w:p w14:paraId="50F6E3BA"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5.1.2 Robótica Avançada 5.1.3 Segurança Digital 5.1.4 Internet das Coisas (</w:t>
            </w:r>
            <w:proofErr w:type="spellStart"/>
            <w:r w:rsidRPr="006B2344">
              <w:rPr>
                <w:rFonts w:asciiTheme="minorHAnsi" w:hAnsiTheme="minorHAnsi" w:cstheme="minorHAnsi"/>
                <w:szCs w:val="22"/>
              </w:rPr>
              <w:t>IoT</w:t>
            </w:r>
            <w:proofErr w:type="spellEnd"/>
            <w:r w:rsidRPr="006B2344">
              <w:rPr>
                <w:rFonts w:asciiTheme="minorHAnsi" w:hAnsiTheme="minorHAnsi" w:cstheme="minorHAnsi"/>
                <w:szCs w:val="22"/>
              </w:rPr>
              <w:t xml:space="preserve">) </w:t>
            </w:r>
          </w:p>
          <w:p w14:paraId="767E1082" w14:textId="5D4C3E1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5.1.5 Computação em Nuvem </w:t>
            </w:r>
          </w:p>
          <w:p w14:paraId="2BA7D346"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5.1.6 Manufatura Aditiva 5.1.7 Manufatura Digital 5.1.8 Integração de Sistemas </w:t>
            </w:r>
          </w:p>
          <w:p w14:paraId="26ACE3DD" w14:textId="51AE6D66"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6 Histórico da evolução industrial </w:t>
            </w:r>
          </w:p>
          <w:p w14:paraId="3C0452C9"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6.1 1ª Revolução Industrial </w:t>
            </w:r>
          </w:p>
          <w:p w14:paraId="00EB3291" w14:textId="59FF8E56"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6.1.1 Mecanização dos processos </w:t>
            </w:r>
          </w:p>
          <w:p w14:paraId="54D96E03"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6.2 2ª Revolução Industrial </w:t>
            </w:r>
          </w:p>
          <w:p w14:paraId="20822764"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6.2.1 A eletricidade </w:t>
            </w:r>
          </w:p>
          <w:p w14:paraId="4A74315D"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6.2.2 O petróleo </w:t>
            </w:r>
          </w:p>
          <w:p w14:paraId="3B147EAD"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6.3 3ª Revolução Industrial </w:t>
            </w:r>
          </w:p>
          <w:p w14:paraId="3E4E1E2A"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6.3.1 A energia nuclear 6.3.2 A automação </w:t>
            </w:r>
          </w:p>
          <w:p w14:paraId="407D6115"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6.4 4ª Revolução Industrial </w:t>
            </w:r>
          </w:p>
          <w:p w14:paraId="19E7A45C" w14:textId="55E8010E"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6.4.1 Digitalização das informações</w:t>
            </w:r>
          </w:p>
          <w:p w14:paraId="217E7E54" w14:textId="0B64B7A3" w:rsidR="006B2344" w:rsidRPr="006B2344" w:rsidRDefault="006B2344" w:rsidP="00F36E0A">
            <w:pPr>
              <w:rPr>
                <w:rFonts w:asciiTheme="minorHAnsi" w:hAnsiTheme="minorHAnsi" w:cstheme="minorHAnsi"/>
                <w:b/>
                <w:szCs w:val="22"/>
              </w:rPr>
            </w:pPr>
            <w:r w:rsidRPr="006B2344">
              <w:rPr>
                <w:rFonts w:asciiTheme="minorHAnsi" w:hAnsiTheme="minorHAnsi" w:cstheme="minorHAnsi"/>
                <w:szCs w:val="22"/>
              </w:rPr>
              <w:t>6.4.2 Utilização dos dados</w:t>
            </w:r>
          </w:p>
        </w:tc>
      </w:tr>
      <w:tr w:rsidR="007973A9" w:rsidRPr="006B2344" w14:paraId="13DB9448" w14:textId="77777777" w:rsidTr="00427763">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31A3FBD" w14:textId="6AA4ED5A" w:rsidR="007973A9" w:rsidRPr="006B2344" w:rsidRDefault="007973A9" w:rsidP="007973A9">
            <w:pPr>
              <w:jc w:val="center"/>
              <w:rPr>
                <w:rFonts w:asciiTheme="minorHAnsi" w:hAnsiTheme="minorHAnsi" w:cstheme="minorHAnsi"/>
                <w:b/>
                <w:szCs w:val="22"/>
              </w:rPr>
            </w:pPr>
            <w:r w:rsidRPr="006B2344">
              <w:rPr>
                <w:rFonts w:asciiTheme="minorHAnsi" w:hAnsiTheme="minorHAnsi" w:cstheme="minorHAnsi"/>
                <w:b/>
                <w:szCs w:val="22"/>
              </w:rPr>
              <w:t>Capacidades Básicas</w:t>
            </w: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110BFC52" w14:textId="77777777" w:rsidR="007973A9" w:rsidRPr="006B2344" w:rsidRDefault="007973A9" w:rsidP="00F36E0A">
            <w:pPr>
              <w:rPr>
                <w:rFonts w:asciiTheme="minorHAnsi" w:hAnsiTheme="minorHAnsi" w:cstheme="minorHAnsi"/>
                <w:b/>
                <w:szCs w:val="22"/>
              </w:rPr>
            </w:pPr>
          </w:p>
        </w:tc>
      </w:tr>
      <w:tr w:rsidR="007973A9" w:rsidRPr="006B2344" w14:paraId="58FB68E2"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31AD535" w14:textId="77777777" w:rsidR="007973A9" w:rsidRPr="006B2344" w:rsidRDefault="007973A9" w:rsidP="003D319E">
            <w:pPr>
              <w:pStyle w:val="PargrafodaLista"/>
              <w:numPr>
                <w:ilvl w:val="0"/>
                <w:numId w:val="31"/>
              </w:numPr>
              <w:rPr>
                <w:rFonts w:asciiTheme="minorHAnsi" w:hAnsiTheme="minorHAnsi" w:cstheme="minorHAnsi"/>
                <w:b/>
                <w:szCs w:val="22"/>
              </w:rPr>
            </w:pPr>
            <w:r w:rsidRPr="006B2344">
              <w:rPr>
                <w:rFonts w:asciiTheme="minorHAnsi" w:hAnsiTheme="minorHAnsi" w:cstheme="minorHAnsi"/>
                <w:szCs w:val="22"/>
              </w:rPr>
              <w:t xml:space="preserve">Reconhecer os marcos que alavancaram as revoluções industriais e seus impactos nas atividades de produção e no desenvolvimento do indivíduo. </w:t>
            </w:r>
          </w:p>
          <w:p w14:paraId="092FFD45" w14:textId="77777777" w:rsidR="007973A9" w:rsidRPr="006B2344" w:rsidRDefault="007973A9" w:rsidP="003D319E">
            <w:pPr>
              <w:pStyle w:val="PargrafodaLista"/>
              <w:numPr>
                <w:ilvl w:val="0"/>
                <w:numId w:val="31"/>
              </w:numPr>
              <w:rPr>
                <w:rFonts w:asciiTheme="minorHAnsi" w:hAnsiTheme="minorHAnsi" w:cstheme="minorHAnsi"/>
                <w:b/>
                <w:szCs w:val="22"/>
              </w:rPr>
            </w:pPr>
            <w:r w:rsidRPr="006B2344">
              <w:rPr>
                <w:rFonts w:asciiTheme="minorHAnsi" w:hAnsiTheme="minorHAnsi" w:cstheme="minorHAnsi"/>
                <w:szCs w:val="22"/>
              </w:rPr>
              <w:t xml:space="preserve">Reconhecer as tecnologias habilitadoras para indústria 4.0 </w:t>
            </w:r>
          </w:p>
          <w:p w14:paraId="7EE994ED" w14:textId="77777777" w:rsidR="007973A9" w:rsidRPr="006B2344" w:rsidRDefault="007973A9" w:rsidP="003D319E">
            <w:pPr>
              <w:pStyle w:val="PargrafodaLista"/>
              <w:numPr>
                <w:ilvl w:val="0"/>
                <w:numId w:val="31"/>
              </w:numPr>
              <w:rPr>
                <w:rFonts w:asciiTheme="minorHAnsi" w:hAnsiTheme="minorHAnsi" w:cstheme="minorHAnsi"/>
                <w:b/>
                <w:szCs w:val="22"/>
              </w:rPr>
            </w:pPr>
            <w:r w:rsidRPr="006B2344">
              <w:rPr>
                <w:rFonts w:asciiTheme="minorHAnsi" w:hAnsiTheme="minorHAnsi" w:cstheme="minorHAnsi"/>
                <w:szCs w:val="22"/>
              </w:rPr>
              <w:t>Correlacionar cada tecnologia habilitadora com impacto gerado em sua aplicação, em um contexto real ou simulado.</w:t>
            </w:r>
          </w:p>
          <w:p w14:paraId="44AA296A" w14:textId="1BB167F1" w:rsidR="006B2344" w:rsidRPr="006B2344" w:rsidRDefault="006B2344" w:rsidP="003D319E">
            <w:pPr>
              <w:pStyle w:val="PargrafodaLista"/>
              <w:numPr>
                <w:ilvl w:val="0"/>
                <w:numId w:val="31"/>
              </w:numPr>
              <w:rPr>
                <w:rFonts w:asciiTheme="minorHAnsi" w:hAnsiTheme="minorHAnsi" w:cstheme="minorHAnsi"/>
                <w:b/>
                <w:szCs w:val="22"/>
              </w:rPr>
            </w:pPr>
            <w:r w:rsidRPr="006B2344">
              <w:rPr>
                <w:rFonts w:asciiTheme="minorHAnsi" w:hAnsiTheme="minorHAnsi" w:cstheme="minorHAnsi"/>
                <w:szCs w:val="22"/>
              </w:rPr>
              <w:t>Compreender a inovação como ferramenta de melhoria nos processos de trabalho e resolução de problemas.</w:t>
            </w: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4F039F19" w14:textId="77777777" w:rsidR="007973A9" w:rsidRPr="006B2344" w:rsidRDefault="007973A9" w:rsidP="00F36E0A">
            <w:pPr>
              <w:rPr>
                <w:rFonts w:asciiTheme="minorHAnsi" w:hAnsiTheme="minorHAnsi" w:cstheme="minorHAnsi"/>
                <w:b/>
                <w:szCs w:val="22"/>
              </w:rPr>
            </w:pPr>
          </w:p>
        </w:tc>
      </w:tr>
      <w:tr w:rsidR="007973A9" w:rsidRPr="006B2344" w14:paraId="7CB68441"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FF38808" w14:textId="77777777" w:rsidR="007973A9" w:rsidRPr="006B2344" w:rsidRDefault="007973A9" w:rsidP="00F36E0A">
            <w:pPr>
              <w:rPr>
                <w:rFonts w:asciiTheme="minorHAnsi" w:eastAsia="Times New Roman" w:hAnsiTheme="minorHAnsi" w:cstheme="minorHAnsi"/>
                <w:szCs w:val="22"/>
              </w:rPr>
            </w:pPr>
            <w:r w:rsidRPr="006B2344">
              <w:rPr>
                <w:rFonts w:asciiTheme="minorHAnsi" w:hAnsiTheme="minorHAnsi" w:cstheme="minorHAnsi"/>
                <w:b/>
                <w:color w:val="FFFFFF"/>
                <w:szCs w:val="22"/>
              </w:rPr>
              <w:lastRenderedPageBreak/>
              <w:t>AMBIENTES PEDAGÓGICOS, COM RELAÇÃO DE EQUIPAMENTOS, MÁQUINAS, FERRAMENTAS, INSTRUMENTOS E MATERIAIS</w:t>
            </w:r>
          </w:p>
        </w:tc>
      </w:tr>
      <w:tr w:rsidR="007973A9" w:rsidRPr="006B2344" w14:paraId="03F71272"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0FC9A4B" w14:textId="77777777" w:rsidR="007973A9" w:rsidRPr="006B2344" w:rsidRDefault="007973A9" w:rsidP="00F36E0A">
            <w:pPr>
              <w:rPr>
                <w:rFonts w:asciiTheme="minorHAnsi" w:eastAsia="Times New Roman" w:hAnsiTheme="minorHAnsi" w:cstheme="minorHAnsi"/>
                <w:b/>
                <w:szCs w:val="22"/>
              </w:rPr>
            </w:pPr>
            <w:r w:rsidRPr="006B2344">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917752D" w14:textId="2C244349" w:rsidR="007973A9" w:rsidRPr="006B2344" w:rsidRDefault="006B2344" w:rsidP="003D319E">
            <w:pPr>
              <w:pStyle w:val="NormalWeb"/>
              <w:numPr>
                <w:ilvl w:val="0"/>
                <w:numId w:val="30"/>
              </w:numPr>
              <w:spacing w:line="259" w:lineRule="auto"/>
              <w:rPr>
                <w:rFonts w:asciiTheme="minorHAnsi" w:hAnsiTheme="minorHAnsi" w:cstheme="minorHAnsi"/>
                <w:sz w:val="22"/>
                <w:szCs w:val="22"/>
              </w:rPr>
            </w:pPr>
            <w:r w:rsidRPr="006B2344">
              <w:rPr>
                <w:rFonts w:asciiTheme="minorHAnsi" w:hAnsiTheme="minorHAnsi" w:cstheme="minorHAnsi"/>
                <w:sz w:val="22"/>
                <w:szCs w:val="22"/>
              </w:rPr>
              <w:t>Sala de aula, Laboratório de Informática</w:t>
            </w:r>
          </w:p>
        </w:tc>
      </w:tr>
      <w:tr w:rsidR="007973A9" w:rsidRPr="006B2344" w14:paraId="31A677AD"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88B63C0" w14:textId="77777777" w:rsidR="007973A9" w:rsidRPr="006B2344" w:rsidRDefault="007973A9" w:rsidP="00F36E0A">
            <w:pPr>
              <w:rPr>
                <w:rFonts w:asciiTheme="minorHAnsi" w:hAnsiTheme="minorHAnsi" w:cstheme="minorHAnsi"/>
                <w:b/>
                <w:szCs w:val="22"/>
              </w:rPr>
            </w:pPr>
            <w:r w:rsidRPr="006B2344">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F6A074A" w14:textId="05B16FE3" w:rsidR="007973A9" w:rsidRPr="006B2344" w:rsidRDefault="006B2344" w:rsidP="003D319E">
            <w:pPr>
              <w:pStyle w:val="NormalWeb"/>
              <w:numPr>
                <w:ilvl w:val="0"/>
                <w:numId w:val="31"/>
              </w:numPr>
              <w:spacing w:line="259" w:lineRule="auto"/>
              <w:rPr>
                <w:rFonts w:asciiTheme="minorHAnsi" w:hAnsiTheme="minorHAnsi" w:cstheme="minorHAnsi"/>
                <w:sz w:val="22"/>
                <w:szCs w:val="22"/>
              </w:rPr>
            </w:pPr>
            <w:r w:rsidRPr="006B2344">
              <w:rPr>
                <w:rFonts w:asciiTheme="minorHAnsi" w:hAnsiTheme="minorHAnsi" w:cstheme="minorHAnsi"/>
                <w:sz w:val="22"/>
                <w:szCs w:val="22"/>
              </w:rPr>
              <w:t>Computadores</w:t>
            </w:r>
          </w:p>
        </w:tc>
      </w:tr>
      <w:tr w:rsidR="007973A9" w:rsidRPr="006B2344" w14:paraId="74F7F0BB"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2843E53" w14:textId="77777777" w:rsidR="007973A9" w:rsidRPr="006B2344" w:rsidRDefault="007973A9" w:rsidP="00F36E0A">
            <w:pPr>
              <w:rPr>
                <w:rFonts w:asciiTheme="minorHAnsi" w:hAnsiTheme="minorHAnsi" w:cstheme="minorHAnsi"/>
                <w:b/>
                <w:szCs w:val="22"/>
              </w:rPr>
            </w:pPr>
            <w:r w:rsidRPr="006B2344">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657E4FA" w14:textId="0E991895" w:rsidR="007973A9" w:rsidRPr="006B2344" w:rsidRDefault="006B2344" w:rsidP="003D319E">
            <w:pPr>
              <w:pStyle w:val="NormalWeb"/>
              <w:numPr>
                <w:ilvl w:val="0"/>
                <w:numId w:val="31"/>
              </w:numPr>
              <w:spacing w:line="259" w:lineRule="auto"/>
              <w:rPr>
                <w:rFonts w:asciiTheme="minorHAnsi" w:hAnsiTheme="minorHAnsi" w:cstheme="minorHAnsi"/>
                <w:sz w:val="22"/>
                <w:szCs w:val="22"/>
              </w:rPr>
            </w:pPr>
            <w:r w:rsidRPr="006B2344">
              <w:rPr>
                <w:rFonts w:asciiTheme="minorHAnsi" w:hAnsiTheme="minorHAnsi" w:cstheme="minorHAnsi"/>
                <w:sz w:val="22"/>
                <w:szCs w:val="22"/>
              </w:rP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61C07A0D" w14:textId="624FCE0C" w:rsidR="007973A9" w:rsidRDefault="007973A9">
      <w:pPr>
        <w:tabs>
          <w:tab w:val="left" w:pos="3549"/>
        </w:tabs>
        <w:jc w:val="center"/>
        <w:rPr>
          <w:b/>
          <w:sz w:val="24"/>
        </w:rPr>
      </w:pPr>
    </w:p>
    <w:p w14:paraId="2AA07BD3" w14:textId="69BB22D8" w:rsidR="006B2344" w:rsidRDefault="006B2344">
      <w:pPr>
        <w:tabs>
          <w:tab w:val="left" w:pos="3549"/>
        </w:tabs>
        <w:jc w:val="center"/>
        <w:rPr>
          <w:b/>
          <w:sz w:val="24"/>
        </w:rPr>
      </w:pPr>
    </w:p>
    <w:p w14:paraId="4B34A677" w14:textId="3DE2EF95" w:rsidR="006B2344" w:rsidRDefault="006B2344">
      <w:pPr>
        <w:tabs>
          <w:tab w:val="left" w:pos="3549"/>
        </w:tabs>
        <w:jc w:val="center"/>
        <w:rPr>
          <w:b/>
          <w:sz w:val="24"/>
        </w:rPr>
      </w:pPr>
    </w:p>
    <w:p w14:paraId="460E047D" w14:textId="22CF15B0" w:rsidR="006B2344" w:rsidRDefault="006B2344">
      <w:pPr>
        <w:tabs>
          <w:tab w:val="left" w:pos="3549"/>
        </w:tabs>
        <w:jc w:val="center"/>
        <w:rPr>
          <w:b/>
          <w:sz w:val="24"/>
        </w:rPr>
      </w:pPr>
    </w:p>
    <w:p w14:paraId="7D7FD873" w14:textId="2C9FB9FA" w:rsidR="006B2344" w:rsidRDefault="006B2344">
      <w:pPr>
        <w:tabs>
          <w:tab w:val="left" w:pos="3549"/>
        </w:tabs>
        <w:jc w:val="center"/>
        <w:rPr>
          <w:b/>
          <w:sz w:val="24"/>
        </w:rPr>
      </w:pPr>
    </w:p>
    <w:p w14:paraId="06AE6B97" w14:textId="6C622312" w:rsidR="006B2344" w:rsidRDefault="006B2344">
      <w:pPr>
        <w:tabs>
          <w:tab w:val="left" w:pos="3549"/>
        </w:tabs>
        <w:jc w:val="center"/>
        <w:rPr>
          <w:b/>
          <w:sz w:val="24"/>
        </w:rPr>
      </w:pPr>
    </w:p>
    <w:p w14:paraId="0BE8519E" w14:textId="6A8FD969" w:rsidR="006B2344" w:rsidRDefault="006B2344">
      <w:pPr>
        <w:tabs>
          <w:tab w:val="left" w:pos="3549"/>
        </w:tabs>
        <w:jc w:val="center"/>
        <w:rPr>
          <w:b/>
          <w:sz w:val="24"/>
        </w:rPr>
      </w:pPr>
    </w:p>
    <w:p w14:paraId="2B948822" w14:textId="7C3744E8" w:rsidR="006B2344" w:rsidRDefault="006B2344">
      <w:pPr>
        <w:tabs>
          <w:tab w:val="left" w:pos="3549"/>
        </w:tabs>
        <w:jc w:val="center"/>
        <w:rPr>
          <w:b/>
          <w:sz w:val="24"/>
        </w:rPr>
      </w:pPr>
    </w:p>
    <w:p w14:paraId="6F5B8033" w14:textId="2452118D" w:rsidR="006B2344" w:rsidRDefault="006B2344">
      <w:pPr>
        <w:tabs>
          <w:tab w:val="left" w:pos="3549"/>
        </w:tabs>
        <w:jc w:val="center"/>
        <w:rPr>
          <w:b/>
          <w:sz w:val="24"/>
        </w:rPr>
      </w:pPr>
    </w:p>
    <w:p w14:paraId="7B780CC9" w14:textId="478F6E8F" w:rsidR="006B2344" w:rsidRDefault="006B2344">
      <w:pPr>
        <w:tabs>
          <w:tab w:val="left" w:pos="3549"/>
        </w:tabs>
        <w:jc w:val="center"/>
        <w:rPr>
          <w:b/>
          <w:sz w:val="24"/>
        </w:rPr>
      </w:pPr>
    </w:p>
    <w:p w14:paraId="64914162" w14:textId="338639D9" w:rsidR="006B2344" w:rsidRDefault="006B2344">
      <w:pPr>
        <w:tabs>
          <w:tab w:val="left" w:pos="3549"/>
        </w:tabs>
        <w:jc w:val="center"/>
        <w:rPr>
          <w:b/>
          <w:sz w:val="24"/>
        </w:rPr>
      </w:pPr>
    </w:p>
    <w:p w14:paraId="3F660D3A" w14:textId="49164A47" w:rsidR="006B2344" w:rsidRDefault="006B2344">
      <w:pPr>
        <w:tabs>
          <w:tab w:val="left" w:pos="3549"/>
        </w:tabs>
        <w:jc w:val="center"/>
        <w:rPr>
          <w:b/>
          <w:sz w:val="24"/>
        </w:rPr>
      </w:pPr>
    </w:p>
    <w:p w14:paraId="772C6852" w14:textId="7DAB0C85" w:rsidR="006B2344" w:rsidRDefault="006B2344">
      <w:pPr>
        <w:tabs>
          <w:tab w:val="left" w:pos="3549"/>
        </w:tabs>
        <w:jc w:val="center"/>
        <w:rPr>
          <w:b/>
          <w:sz w:val="24"/>
        </w:rPr>
      </w:pPr>
    </w:p>
    <w:p w14:paraId="260C388A" w14:textId="3DE1C11A" w:rsidR="006B2344" w:rsidRDefault="006B2344">
      <w:pPr>
        <w:tabs>
          <w:tab w:val="left" w:pos="3549"/>
        </w:tabs>
        <w:jc w:val="center"/>
        <w:rPr>
          <w:b/>
          <w:sz w:val="24"/>
        </w:rPr>
      </w:pPr>
    </w:p>
    <w:p w14:paraId="18B9DA6A" w14:textId="2CFCD16D" w:rsidR="006B2344" w:rsidRDefault="006B2344">
      <w:pPr>
        <w:tabs>
          <w:tab w:val="left" w:pos="3549"/>
        </w:tabs>
        <w:jc w:val="center"/>
        <w:rPr>
          <w:b/>
          <w:sz w:val="24"/>
        </w:rPr>
      </w:pPr>
    </w:p>
    <w:p w14:paraId="79FB0FEC" w14:textId="2F9EBBF5" w:rsidR="006B2344" w:rsidRDefault="006B2344">
      <w:pPr>
        <w:tabs>
          <w:tab w:val="left" w:pos="3549"/>
        </w:tabs>
        <w:jc w:val="center"/>
        <w:rPr>
          <w:b/>
          <w:sz w:val="24"/>
        </w:rPr>
      </w:pPr>
    </w:p>
    <w:p w14:paraId="779D7D24" w14:textId="6FD6D7CB" w:rsidR="006B2344" w:rsidRDefault="006B2344">
      <w:pPr>
        <w:tabs>
          <w:tab w:val="left" w:pos="3549"/>
        </w:tabs>
        <w:jc w:val="center"/>
        <w:rPr>
          <w:b/>
          <w:sz w:val="24"/>
        </w:rPr>
      </w:pPr>
    </w:p>
    <w:p w14:paraId="2021818E" w14:textId="4073F356" w:rsidR="006B2344" w:rsidRDefault="006B2344">
      <w:pPr>
        <w:tabs>
          <w:tab w:val="left" w:pos="3549"/>
        </w:tabs>
        <w:jc w:val="center"/>
        <w:rPr>
          <w:b/>
          <w:sz w:val="24"/>
        </w:rPr>
      </w:pPr>
    </w:p>
    <w:p w14:paraId="3B4B0069" w14:textId="475B91A3" w:rsidR="006B2344" w:rsidRDefault="006B2344">
      <w:pPr>
        <w:tabs>
          <w:tab w:val="left" w:pos="3549"/>
        </w:tabs>
        <w:jc w:val="center"/>
        <w:rPr>
          <w:b/>
          <w:sz w:val="24"/>
        </w:rPr>
      </w:pPr>
    </w:p>
    <w:p w14:paraId="1EEEFDB9" w14:textId="51885E13" w:rsidR="006B2344" w:rsidRDefault="006B2344">
      <w:pPr>
        <w:tabs>
          <w:tab w:val="left" w:pos="3549"/>
        </w:tabs>
        <w:jc w:val="center"/>
        <w:rPr>
          <w:b/>
          <w:sz w:val="24"/>
        </w:rPr>
      </w:pPr>
    </w:p>
    <w:p w14:paraId="778DDDC2" w14:textId="18815A08" w:rsidR="006B2344" w:rsidRDefault="006B2344">
      <w:pPr>
        <w:tabs>
          <w:tab w:val="left" w:pos="3549"/>
        </w:tabs>
        <w:jc w:val="center"/>
        <w:rPr>
          <w:b/>
          <w:sz w:val="24"/>
        </w:rPr>
      </w:pPr>
    </w:p>
    <w:p w14:paraId="3567B6CE" w14:textId="66DCC4C4" w:rsidR="006B2344" w:rsidRDefault="006B2344">
      <w:pPr>
        <w:tabs>
          <w:tab w:val="left" w:pos="3549"/>
        </w:tabs>
        <w:jc w:val="center"/>
        <w:rPr>
          <w:b/>
          <w:sz w:val="24"/>
        </w:rPr>
      </w:pPr>
    </w:p>
    <w:p w14:paraId="3E757B6E" w14:textId="3C0CF7D7" w:rsidR="006B2344" w:rsidRDefault="006B2344">
      <w:pPr>
        <w:tabs>
          <w:tab w:val="left" w:pos="3549"/>
        </w:tabs>
        <w:jc w:val="center"/>
        <w:rPr>
          <w:b/>
          <w:sz w:val="24"/>
        </w:rPr>
      </w:pPr>
    </w:p>
    <w:p w14:paraId="588CB484" w14:textId="28F61BBF" w:rsidR="006B2344" w:rsidRDefault="006B2344">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6B2344" w:rsidRPr="006B2344" w14:paraId="682ABBF9"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1522A3A" w14:textId="77777777" w:rsidR="006B2344" w:rsidRPr="006B2344" w:rsidRDefault="006B2344" w:rsidP="00F36E0A">
            <w:pPr>
              <w:rPr>
                <w:rFonts w:asciiTheme="minorHAnsi" w:eastAsia="Times New Roman" w:hAnsiTheme="minorHAnsi" w:cstheme="minorHAnsi"/>
                <w:szCs w:val="22"/>
              </w:rPr>
            </w:pPr>
            <w:r w:rsidRPr="006B2344">
              <w:rPr>
                <w:rFonts w:asciiTheme="minorHAnsi" w:hAnsiTheme="minorHAnsi" w:cstheme="minorHAnsi"/>
                <w:b/>
                <w:color w:val="FFFFFF"/>
                <w:szCs w:val="22"/>
              </w:rPr>
              <w:t>Módulo: Básico</w:t>
            </w:r>
          </w:p>
        </w:tc>
      </w:tr>
      <w:tr w:rsidR="006B2344" w:rsidRPr="006B2344" w14:paraId="4D64F986"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A7A358B" w14:textId="77777777" w:rsidR="006B2344" w:rsidRPr="006B2344" w:rsidRDefault="006B2344" w:rsidP="00F36E0A">
            <w:pPr>
              <w:rPr>
                <w:rFonts w:asciiTheme="minorHAnsi" w:eastAsia="Times New Roman" w:hAnsiTheme="minorHAnsi" w:cstheme="minorHAnsi"/>
                <w:szCs w:val="22"/>
              </w:rPr>
            </w:pPr>
            <w:r w:rsidRPr="006B2344">
              <w:rPr>
                <w:rFonts w:asciiTheme="minorHAnsi" w:hAnsiTheme="minorHAnsi" w:cstheme="minorHAnsi"/>
                <w:b/>
                <w:szCs w:val="22"/>
              </w:rPr>
              <w:t xml:space="preserve">Perfil Profissional: </w:t>
            </w:r>
            <w:r w:rsidRPr="006B2344">
              <w:rPr>
                <w:rFonts w:asciiTheme="minorHAnsi" w:hAnsiTheme="minorHAnsi" w:cstheme="minorHAnsi"/>
                <w:szCs w:val="22"/>
              </w:rPr>
              <w:t>TÉCNICO EM EDIFICAÇÕES</w:t>
            </w:r>
          </w:p>
        </w:tc>
      </w:tr>
      <w:tr w:rsidR="006B2344" w:rsidRPr="006B2344" w14:paraId="73593686"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5C57654" w14:textId="55DC8062" w:rsidR="006B2344" w:rsidRPr="006B2344" w:rsidRDefault="006B2344" w:rsidP="00F36E0A">
            <w:pPr>
              <w:rPr>
                <w:rFonts w:asciiTheme="minorHAnsi" w:eastAsia="Times New Roman" w:hAnsiTheme="minorHAnsi" w:cstheme="minorHAnsi"/>
                <w:szCs w:val="22"/>
              </w:rPr>
            </w:pPr>
            <w:r w:rsidRPr="006B2344">
              <w:rPr>
                <w:rFonts w:asciiTheme="minorHAnsi" w:hAnsiTheme="minorHAnsi" w:cstheme="minorHAnsi"/>
                <w:b/>
                <w:szCs w:val="22"/>
              </w:rPr>
              <w:t>Unidade Curricular</w:t>
            </w:r>
            <w:r w:rsidRPr="006B2344">
              <w:rPr>
                <w:rFonts w:asciiTheme="minorHAnsi" w:hAnsiTheme="minorHAnsi" w:cstheme="minorHAnsi"/>
                <w:szCs w:val="22"/>
              </w:rPr>
              <w:t>: Sustentabilidade nos processos industriais</w:t>
            </w:r>
          </w:p>
        </w:tc>
      </w:tr>
      <w:tr w:rsidR="006B2344" w:rsidRPr="006B2344" w14:paraId="1739B818"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8DB3DB" w14:textId="3CECE029" w:rsidR="006B2344" w:rsidRPr="006B2344" w:rsidRDefault="006B2344" w:rsidP="00F36E0A">
            <w:pPr>
              <w:rPr>
                <w:rFonts w:asciiTheme="minorHAnsi" w:hAnsiTheme="minorHAnsi" w:cstheme="minorHAnsi"/>
                <w:b/>
                <w:szCs w:val="22"/>
              </w:rPr>
            </w:pPr>
            <w:r w:rsidRPr="006B2344">
              <w:rPr>
                <w:rFonts w:asciiTheme="minorHAnsi" w:hAnsiTheme="minorHAnsi" w:cstheme="minorHAnsi"/>
                <w:b/>
                <w:szCs w:val="22"/>
              </w:rPr>
              <w:t xml:space="preserve">Carga Horária: </w:t>
            </w:r>
            <w:r w:rsidRPr="006B2344">
              <w:rPr>
                <w:rFonts w:asciiTheme="minorHAnsi" w:hAnsiTheme="minorHAnsi" w:cstheme="minorHAnsi"/>
                <w:bCs/>
                <w:szCs w:val="22"/>
              </w:rPr>
              <w:t>8h</w:t>
            </w:r>
          </w:p>
        </w:tc>
      </w:tr>
      <w:tr w:rsidR="006B2344" w:rsidRPr="006B2344" w14:paraId="6278E252"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583AE6" w14:textId="77777777" w:rsidR="006B2344" w:rsidRPr="006B2344" w:rsidRDefault="006B2344" w:rsidP="00F36E0A">
            <w:pPr>
              <w:jc w:val="both"/>
              <w:rPr>
                <w:rFonts w:asciiTheme="minorHAnsi" w:eastAsia="Noto Sans Symbols" w:hAnsiTheme="minorHAnsi" w:cstheme="minorHAnsi"/>
                <w:b/>
                <w:szCs w:val="22"/>
              </w:rPr>
            </w:pPr>
            <w:r w:rsidRPr="006B2344">
              <w:rPr>
                <w:rFonts w:asciiTheme="minorHAnsi" w:hAnsiTheme="minorHAnsi" w:cstheme="minorHAnsi"/>
                <w:b/>
                <w:szCs w:val="22"/>
              </w:rPr>
              <w:t>Unidade de Competência</w:t>
            </w:r>
          </w:p>
          <w:p w14:paraId="7FD85CA6" w14:textId="77777777" w:rsidR="006B2344" w:rsidRPr="006B2344" w:rsidRDefault="006B2344" w:rsidP="003D319E">
            <w:pPr>
              <w:pStyle w:val="PargrafodaLista"/>
              <w:numPr>
                <w:ilvl w:val="0"/>
                <w:numId w:val="27"/>
              </w:numPr>
              <w:jc w:val="both"/>
              <w:rPr>
                <w:rFonts w:asciiTheme="minorHAnsi" w:eastAsia="Times New Roman" w:hAnsiTheme="minorHAnsi" w:cstheme="minorHAnsi"/>
                <w:szCs w:val="22"/>
              </w:rPr>
            </w:pPr>
            <w:r w:rsidRPr="006B2344">
              <w:rPr>
                <w:rFonts w:asciiTheme="minorHAnsi" w:hAnsiTheme="minorHAnsi" w:cstheme="minorHAnsi"/>
                <w:szCs w:val="22"/>
              </w:rPr>
              <w:t xml:space="preserve">F.1: Desenvolver projetos de edificações nos limites estabelecidos pela legislação vigente (80m2), considerando os padrões, normas e procedimentos técnicos, de qualidade, de saúde e segurança e de meio ambiente. </w:t>
            </w:r>
          </w:p>
          <w:p w14:paraId="2A673701" w14:textId="77777777" w:rsidR="006B2344" w:rsidRPr="006B2344" w:rsidRDefault="006B2344" w:rsidP="003D319E">
            <w:pPr>
              <w:pStyle w:val="PargrafodaLista"/>
              <w:numPr>
                <w:ilvl w:val="0"/>
                <w:numId w:val="27"/>
              </w:numPr>
              <w:jc w:val="both"/>
              <w:rPr>
                <w:rFonts w:asciiTheme="minorHAnsi" w:eastAsia="Times New Roman" w:hAnsiTheme="minorHAnsi" w:cstheme="minorHAnsi"/>
                <w:szCs w:val="22"/>
              </w:rPr>
            </w:pPr>
            <w:r w:rsidRPr="006B2344">
              <w:rPr>
                <w:rFonts w:asciiTheme="minorHAnsi" w:hAnsiTheme="minorHAnsi" w:cstheme="minorHAnsi"/>
                <w:szCs w:val="22"/>
              </w:rPr>
              <w:t xml:space="preserve">F.2: Realizar a gestão da execução de obras e do ciclo de vida de edificações, considerando os padrões, normas e procedimentos técnicos, de qualidade, de saúde e segurança e de meio ambiente. </w:t>
            </w:r>
          </w:p>
          <w:p w14:paraId="54B5EE04" w14:textId="77777777" w:rsidR="006B2344" w:rsidRPr="006B2344" w:rsidRDefault="006B2344" w:rsidP="003D319E">
            <w:pPr>
              <w:pStyle w:val="PargrafodaLista"/>
              <w:numPr>
                <w:ilvl w:val="0"/>
                <w:numId w:val="27"/>
              </w:numPr>
              <w:jc w:val="both"/>
              <w:rPr>
                <w:rFonts w:asciiTheme="minorHAnsi" w:eastAsia="Times New Roman" w:hAnsiTheme="minorHAnsi" w:cstheme="minorHAnsi"/>
                <w:szCs w:val="22"/>
              </w:rPr>
            </w:pPr>
            <w:r w:rsidRPr="006B2344">
              <w:rPr>
                <w:rFonts w:asciiTheme="minorHAnsi" w:hAnsiTheme="minorHAnsi" w:cstheme="minorHAnsi"/>
                <w:szCs w:val="22"/>
              </w:rPr>
              <w:t>F.3: Implementar novas tecnologias e novos processos construtivos de edificações, considerando os padrões, normas e procedimentos técnicos, de qualidade, de saúde e segurança e de meio ambiente.</w:t>
            </w:r>
          </w:p>
        </w:tc>
      </w:tr>
      <w:tr w:rsidR="006B2344" w:rsidRPr="006B2344" w14:paraId="52E43F35"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8F5FF2" w14:textId="77777777" w:rsidR="006B2344" w:rsidRPr="006B2344" w:rsidRDefault="006B2344" w:rsidP="00F36E0A">
            <w:pPr>
              <w:pStyle w:val="NormalWeb"/>
              <w:spacing w:before="0" w:beforeAutospacing="0" w:after="0" w:afterAutospacing="0"/>
              <w:jc w:val="both"/>
              <w:rPr>
                <w:rFonts w:asciiTheme="minorHAnsi" w:hAnsiTheme="minorHAnsi" w:cstheme="minorHAnsi"/>
                <w:sz w:val="22"/>
                <w:szCs w:val="22"/>
              </w:rPr>
            </w:pPr>
            <w:r w:rsidRPr="006B2344">
              <w:rPr>
                <w:rFonts w:asciiTheme="minorHAnsi" w:hAnsiTheme="minorHAnsi" w:cstheme="minorHAnsi"/>
                <w:b/>
                <w:sz w:val="22"/>
                <w:szCs w:val="22"/>
              </w:rPr>
              <w:t>Objetivo Geral:</w:t>
            </w:r>
            <w:r w:rsidRPr="006B2344">
              <w:rPr>
                <w:rFonts w:asciiTheme="minorHAnsi" w:hAnsiTheme="minorHAnsi" w:cstheme="minorHAnsi"/>
                <w:sz w:val="22"/>
                <w:szCs w:val="22"/>
              </w:rPr>
              <w:t xml:space="preserve"> </w:t>
            </w:r>
          </w:p>
          <w:p w14:paraId="61609FED" w14:textId="68FF836E" w:rsidR="006B2344" w:rsidRPr="006B2344" w:rsidRDefault="006B2344" w:rsidP="00F36E0A">
            <w:pPr>
              <w:pStyle w:val="NormalWeb"/>
              <w:spacing w:before="0" w:beforeAutospacing="0" w:after="0" w:afterAutospacing="0"/>
              <w:jc w:val="both"/>
              <w:rPr>
                <w:rFonts w:asciiTheme="minorHAnsi" w:eastAsia="Times New Roman" w:hAnsiTheme="minorHAnsi" w:cstheme="minorHAnsi"/>
                <w:sz w:val="22"/>
                <w:szCs w:val="22"/>
              </w:rPr>
            </w:pPr>
            <w:r w:rsidRPr="006B2344">
              <w:rPr>
                <w:rFonts w:asciiTheme="minorHAnsi" w:hAnsiTheme="minorHAnsi" w:cstheme="minorHAnsi"/>
                <w:sz w:val="22"/>
                <w:szCs w:val="22"/>
              </w:rPr>
              <w:t>Desenvolver capacidades básicas e socioemocionais inerentes às ações de prevenção com foco na eliminação ou redução do consumo de recursos naturais e geração de resíduos (sólido, líquido e gasoso) com ações de redução na fonte.</w:t>
            </w:r>
          </w:p>
        </w:tc>
      </w:tr>
      <w:tr w:rsidR="006B2344" w:rsidRPr="006B2344" w14:paraId="2172B524"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959B49D" w14:textId="77777777" w:rsidR="006B2344" w:rsidRPr="006B2344" w:rsidRDefault="006B2344" w:rsidP="00F36E0A">
            <w:pPr>
              <w:rPr>
                <w:rFonts w:asciiTheme="minorHAnsi" w:eastAsia="Times New Roman" w:hAnsiTheme="minorHAnsi" w:cstheme="minorHAnsi"/>
                <w:szCs w:val="22"/>
              </w:rPr>
            </w:pPr>
            <w:r w:rsidRPr="006B2344">
              <w:rPr>
                <w:rFonts w:asciiTheme="minorHAnsi" w:hAnsiTheme="minorHAnsi" w:cstheme="minorHAnsi"/>
                <w:b/>
                <w:color w:val="FFFFFF"/>
                <w:szCs w:val="22"/>
              </w:rPr>
              <w:t>Conteúdos Formativos</w:t>
            </w:r>
          </w:p>
        </w:tc>
      </w:tr>
      <w:tr w:rsidR="006B2344" w:rsidRPr="006B2344" w14:paraId="698DD606"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89BF234" w14:textId="77777777" w:rsidR="006B2344" w:rsidRPr="006B2344" w:rsidRDefault="006B2344" w:rsidP="00F36E0A">
            <w:pPr>
              <w:rPr>
                <w:rFonts w:asciiTheme="minorHAnsi" w:eastAsia="Times New Roman" w:hAnsiTheme="minorHAnsi" w:cstheme="minorHAnsi"/>
                <w:szCs w:val="22"/>
              </w:rPr>
            </w:pPr>
            <w:r w:rsidRPr="006B2344">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1A7A3B6" w14:textId="77777777" w:rsidR="006B2344" w:rsidRPr="006B2344" w:rsidRDefault="006B2344" w:rsidP="00F36E0A">
            <w:pPr>
              <w:rPr>
                <w:rFonts w:asciiTheme="minorHAnsi" w:eastAsia="Times New Roman" w:hAnsiTheme="minorHAnsi" w:cstheme="minorHAnsi"/>
                <w:szCs w:val="22"/>
              </w:rPr>
            </w:pPr>
            <w:r w:rsidRPr="006B2344">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7404965" w14:textId="77777777" w:rsidR="006B2344" w:rsidRPr="006B2344" w:rsidRDefault="006B2344" w:rsidP="00F36E0A">
            <w:pPr>
              <w:rPr>
                <w:rFonts w:asciiTheme="minorHAnsi" w:eastAsia="Times New Roman" w:hAnsiTheme="minorHAnsi" w:cstheme="minorHAnsi"/>
                <w:szCs w:val="22"/>
              </w:rPr>
            </w:pPr>
            <w:r w:rsidRPr="006B2344">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84C7E16" w14:textId="77777777" w:rsidR="006B2344" w:rsidRPr="006B2344" w:rsidRDefault="006B2344" w:rsidP="00F36E0A">
            <w:pPr>
              <w:rPr>
                <w:rFonts w:asciiTheme="minorHAnsi" w:eastAsia="Times New Roman" w:hAnsiTheme="minorHAnsi" w:cstheme="minorHAnsi"/>
                <w:szCs w:val="22"/>
              </w:rPr>
            </w:pPr>
            <w:r w:rsidRPr="006B2344">
              <w:rPr>
                <w:rFonts w:asciiTheme="minorHAnsi" w:hAnsiTheme="minorHAnsi" w:cstheme="minorHAnsi"/>
                <w:b/>
                <w:szCs w:val="22"/>
              </w:rPr>
              <w:t>Conhecimentos</w:t>
            </w:r>
          </w:p>
        </w:tc>
      </w:tr>
      <w:tr w:rsidR="006B2344" w:rsidRPr="006B2344" w14:paraId="3F3E5889"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158A1B0" w14:textId="77777777" w:rsidR="006B2344" w:rsidRPr="006B2344" w:rsidRDefault="006B2344" w:rsidP="00F36E0A">
            <w:pPr>
              <w:jc w:val="center"/>
              <w:rPr>
                <w:rFonts w:asciiTheme="minorHAnsi" w:hAnsiTheme="minorHAnsi" w:cstheme="minorHAnsi"/>
                <w:b/>
                <w:szCs w:val="22"/>
              </w:rPr>
            </w:pP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1471DBA"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1 Desenvolvimento Sustentável </w:t>
            </w:r>
          </w:p>
          <w:p w14:paraId="34F11586" w14:textId="1FD3894D"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1.1 Meio Ambiente </w:t>
            </w:r>
          </w:p>
          <w:p w14:paraId="324FF05F"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1.1.1 Definição </w:t>
            </w:r>
          </w:p>
          <w:p w14:paraId="09DEADC6"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1.1.2 Relação entre Homem e o meio ambiente </w:t>
            </w:r>
          </w:p>
          <w:p w14:paraId="7C4C3DE6"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1.2 Recursos Naturais 1.2.1 Definição </w:t>
            </w:r>
          </w:p>
          <w:p w14:paraId="693C5823"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1.2.2 Renováveis </w:t>
            </w:r>
          </w:p>
          <w:p w14:paraId="3025B2B1" w14:textId="13EF9539"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1.2.3 Não renováveis</w:t>
            </w:r>
          </w:p>
          <w:p w14:paraId="79B71A0D"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1.3 Sustentabilidade 1.3.1 Definição </w:t>
            </w:r>
          </w:p>
          <w:p w14:paraId="4B3AD888"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1.3.2 Pilares </w:t>
            </w:r>
          </w:p>
          <w:p w14:paraId="1267D491"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lastRenderedPageBreak/>
              <w:t xml:space="preserve">1.3.3 Políticas e Programas </w:t>
            </w:r>
          </w:p>
          <w:p w14:paraId="58E3DFFF"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1.4 Produção e consumo inteligente </w:t>
            </w:r>
          </w:p>
          <w:p w14:paraId="79177B4C"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1.4.1 Uso racional de recursos e fontes de energia </w:t>
            </w:r>
          </w:p>
          <w:p w14:paraId="4179B5FB"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2 Poluição Industrial </w:t>
            </w:r>
          </w:p>
          <w:p w14:paraId="46F27EB9"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2.1 Definição </w:t>
            </w:r>
          </w:p>
          <w:p w14:paraId="3E02DC45"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2.2 Resíduos Industriais 2.2.1 Caracterização 2.2.2 Classificação </w:t>
            </w:r>
          </w:p>
          <w:p w14:paraId="54DF7C85"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2.2.3 Destinação </w:t>
            </w:r>
          </w:p>
          <w:p w14:paraId="7C6D34A5"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2.3 Ações de prevenção da Poluição Industrial 2.3.1 Redução </w:t>
            </w:r>
          </w:p>
          <w:p w14:paraId="2D3D11EF"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2.3.2 Reciclagem </w:t>
            </w:r>
          </w:p>
          <w:p w14:paraId="7B33ED18"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2.3.3 Reuso </w:t>
            </w:r>
          </w:p>
          <w:p w14:paraId="4C239571"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2.3.4 Tratamento </w:t>
            </w:r>
          </w:p>
          <w:p w14:paraId="1B2E2425"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2.3.5 Disposição </w:t>
            </w:r>
          </w:p>
          <w:p w14:paraId="6D4B0B14"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2.4 Alternativas para prevenção da poluição 2.4.1 Ciclo de Vida (Definição e Fases) </w:t>
            </w:r>
          </w:p>
          <w:p w14:paraId="3AA540FF"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2.4.2 Logística Reversa (Definição e Objetivo) 2.4.3 Produção mais limpa (Definição e Fases) 2.4.4 Economia Circular (Definição e Princípios) </w:t>
            </w:r>
          </w:p>
          <w:p w14:paraId="5AEEC24E"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3 Organização de ambientes de trabalho 3.1 Princípios de organização </w:t>
            </w:r>
          </w:p>
          <w:p w14:paraId="013DF79C"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3.2 Organização de ferramentas e instrumentos: formas, importância </w:t>
            </w:r>
          </w:p>
          <w:p w14:paraId="524A8BF2" w14:textId="77777777" w:rsidR="006B2344" w:rsidRPr="006B2344" w:rsidRDefault="006B2344" w:rsidP="00F36E0A">
            <w:pPr>
              <w:rPr>
                <w:rFonts w:asciiTheme="minorHAnsi" w:hAnsiTheme="minorHAnsi" w:cstheme="minorHAnsi"/>
                <w:szCs w:val="22"/>
              </w:rPr>
            </w:pPr>
            <w:r w:rsidRPr="006B2344">
              <w:rPr>
                <w:rFonts w:asciiTheme="minorHAnsi" w:hAnsiTheme="minorHAnsi" w:cstheme="minorHAnsi"/>
                <w:szCs w:val="22"/>
              </w:rPr>
              <w:t xml:space="preserve">3.3 Organização do espaço de trabalho </w:t>
            </w:r>
          </w:p>
          <w:p w14:paraId="3A1E80C2" w14:textId="4150C2B6" w:rsidR="006B2344" w:rsidRPr="006B2344" w:rsidRDefault="006B2344" w:rsidP="00F36E0A">
            <w:pPr>
              <w:rPr>
                <w:rFonts w:asciiTheme="minorHAnsi" w:hAnsiTheme="minorHAnsi" w:cstheme="minorHAnsi"/>
                <w:b/>
                <w:szCs w:val="22"/>
              </w:rPr>
            </w:pPr>
            <w:r w:rsidRPr="006B2344">
              <w:rPr>
                <w:rFonts w:asciiTheme="minorHAnsi" w:hAnsiTheme="minorHAnsi" w:cstheme="minorHAnsi"/>
                <w:szCs w:val="22"/>
              </w:rPr>
              <w:t>3.4 Conceitos de organização e disciplina no trabalho: tempo, compromisso e atividades</w:t>
            </w:r>
          </w:p>
        </w:tc>
      </w:tr>
      <w:tr w:rsidR="006B2344" w:rsidRPr="006B2344" w14:paraId="0314EBA8"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5D7533D" w14:textId="77777777" w:rsidR="006B2344" w:rsidRPr="006B2344" w:rsidRDefault="006B2344" w:rsidP="00F36E0A">
            <w:pPr>
              <w:jc w:val="center"/>
              <w:rPr>
                <w:rFonts w:asciiTheme="minorHAnsi" w:hAnsiTheme="minorHAnsi" w:cstheme="minorHAnsi"/>
                <w:b/>
                <w:szCs w:val="22"/>
              </w:rPr>
            </w:pPr>
            <w:r w:rsidRPr="006B2344">
              <w:rPr>
                <w:rFonts w:asciiTheme="minorHAnsi" w:hAnsiTheme="minorHAnsi" w:cstheme="minorHAnsi"/>
                <w:b/>
                <w:szCs w:val="22"/>
              </w:rPr>
              <w:t>Capacidades Básicas</w:t>
            </w: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40A13256" w14:textId="77777777" w:rsidR="006B2344" w:rsidRPr="006B2344" w:rsidRDefault="006B2344" w:rsidP="00F36E0A">
            <w:pPr>
              <w:rPr>
                <w:rFonts w:asciiTheme="minorHAnsi" w:hAnsiTheme="minorHAnsi" w:cstheme="minorHAnsi"/>
                <w:b/>
                <w:szCs w:val="22"/>
              </w:rPr>
            </w:pPr>
          </w:p>
        </w:tc>
      </w:tr>
      <w:tr w:rsidR="006B2344" w:rsidRPr="006B2344" w14:paraId="070080D8"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4C054AD" w14:textId="77777777" w:rsidR="006B2344" w:rsidRPr="006B2344" w:rsidRDefault="006B2344" w:rsidP="003D319E">
            <w:pPr>
              <w:pStyle w:val="PargrafodaLista"/>
              <w:numPr>
                <w:ilvl w:val="0"/>
                <w:numId w:val="31"/>
              </w:numPr>
              <w:rPr>
                <w:rFonts w:asciiTheme="minorHAnsi" w:hAnsiTheme="minorHAnsi" w:cstheme="minorHAnsi"/>
                <w:b/>
                <w:szCs w:val="22"/>
              </w:rPr>
            </w:pPr>
            <w:r w:rsidRPr="006B2344">
              <w:rPr>
                <w:rFonts w:asciiTheme="minorHAnsi" w:hAnsiTheme="minorHAnsi" w:cstheme="minorHAnsi"/>
                <w:szCs w:val="22"/>
              </w:rPr>
              <w:t xml:space="preserve">Reconhecer alternativas de prevenção da poluição decorrentes dos processos industriais </w:t>
            </w:r>
          </w:p>
          <w:p w14:paraId="134A7B6C" w14:textId="77777777" w:rsidR="006B2344" w:rsidRPr="006B2344" w:rsidRDefault="006B2344" w:rsidP="003D319E">
            <w:pPr>
              <w:pStyle w:val="PargrafodaLista"/>
              <w:numPr>
                <w:ilvl w:val="0"/>
                <w:numId w:val="31"/>
              </w:numPr>
              <w:rPr>
                <w:rFonts w:asciiTheme="minorHAnsi" w:hAnsiTheme="minorHAnsi" w:cstheme="minorHAnsi"/>
                <w:b/>
                <w:szCs w:val="22"/>
              </w:rPr>
            </w:pPr>
            <w:r w:rsidRPr="006B2344">
              <w:rPr>
                <w:rFonts w:asciiTheme="minorHAnsi" w:hAnsiTheme="minorHAnsi" w:cstheme="minorHAnsi"/>
                <w:szCs w:val="22"/>
              </w:rPr>
              <w:t xml:space="preserve">Reconhecer as fases do ciclo de vida de um produto nos processos industriais </w:t>
            </w:r>
          </w:p>
          <w:p w14:paraId="5A9C0700" w14:textId="77777777" w:rsidR="006B2344" w:rsidRPr="006B2344" w:rsidRDefault="006B2344" w:rsidP="003D319E">
            <w:pPr>
              <w:pStyle w:val="PargrafodaLista"/>
              <w:numPr>
                <w:ilvl w:val="0"/>
                <w:numId w:val="31"/>
              </w:numPr>
              <w:rPr>
                <w:rFonts w:asciiTheme="minorHAnsi" w:hAnsiTheme="minorHAnsi" w:cstheme="minorHAnsi"/>
                <w:b/>
                <w:szCs w:val="22"/>
              </w:rPr>
            </w:pPr>
            <w:r w:rsidRPr="006B2344">
              <w:rPr>
                <w:rFonts w:asciiTheme="minorHAnsi" w:hAnsiTheme="minorHAnsi" w:cstheme="minorHAnsi"/>
                <w:szCs w:val="22"/>
              </w:rPr>
              <w:t>Reconhecer os fundamentos da logística reversa aplicados ao ciclo de vida do produto</w:t>
            </w:r>
          </w:p>
          <w:p w14:paraId="61849A07" w14:textId="77777777" w:rsidR="006B2344" w:rsidRPr="006B2344" w:rsidRDefault="006B2344" w:rsidP="003D319E">
            <w:pPr>
              <w:pStyle w:val="PargrafodaLista"/>
              <w:numPr>
                <w:ilvl w:val="0"/>
                <w:numId w:val="31"/>
              </w:numPr>
              <w:rPr>
                <w:rFonts w:asciiTheme="minorHAnsi" w:hAnsiTheme="minorHAnsi" w:cstheme="minorHAnsi"/>
                <w:b/>
                <w:szCs w:val="22"/>
              </w:rPr>
            </w:pPr>
            <w:r w:rsidRPr="006B2344">
              <w:rPr>
                <w:rFonts w:asciiTheme="minorHAnsi" w:hAnsiTheme="minorHAnsi" w:cstheme="minorHAnsi"/>
                <w:szCs w:val="22"/>
              </w:rPr>
              <w:t xml:space="preserve">Reconhecer os programas de sustentabilidade aplicados aos processos industriais </w:t>
            </w:r>
          </w:p>
          <w:p w14:paraId="1F91D0DA" w14:textId="77777777" w:rsidR="006B2344" w:rsidRPr="006B2344" w:rsidRDefault="006B2344" w:rsidP="003D319E">
            <w:pPr>
              <w:pStyle w:val="PargrafodaLista"/>
              <w:numPr>
                <w:ilvl w:val="0"/>
                <w:numId w:val="31"/>
              </w:numPr>
              <w:rPr>
                <w:rFonts w:asciiTheme="minorHAnsi" w:hAnsiTheme="minorHAnsi" w:cstheme="minorHAnsi"/>
                <w:b/>
                <w:szCs w:val="22"/>
              </w:rPr>
            </w:pPr>
            <w:r w:rsidRPr="006B2344">
              <w:rPr>
                <w:rFonts w:asciiTheme="minorHAnsi" w:hAnsiTheme="minorHAnsi" w:cstheme="minorHAnsi"/>
                <w:szCs w:val="22"/>
              </w:rPr>
              <w:lastRenderedPageBreak/>
              <w:t xml:space="preserve">Reconhecer os princípios da economia circular nos processos industriais </w:t>
            </w:r>
          </w:p>
          <w:p w14:paraId="0A4433A7" w14:textId="5AE93CE2" w:rsidR="006B2344" w:rsidRPr="006B2344" w:rsidRDefault="006B2344" w:rsidP="003D319E">
            <w:pPr>
              <w:pStyle w:val="PargrafodaLista"/>
              <w:numPr>
                <w:ilvl w:val="0"/>
                <w:numId w:val="31"/>
              </w:numPr>
              <w:rPr>
                <w:rFonts w:asciiTheme="minorHAnsi" w:hAnsiTheme="minorHAnsi" w:cstheme="minorHAnsi"/>
                <w:b/>
                <w:szCs w:val="22"/>
              </w:rPr>
            </w:pPr>
            <w:r w:rsidRPr="006B2344">
              <w:rPr>
                <w:rFonts w:asciiTheme="minorHAnsi" w:hAnsiTheme="minorHAnsi" w:cstheme="minorHAnsi"/>
                <w:szCs w:val="22"/>
              </w:rPr>
              <w:t>Reconhecer a destinação dos resíduos dos processos industriais em função de sua caracterização</w:t>
            </w: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757E3D3F" w14:textId="77777777" w:rsidR="006B2344" w:rsidRPr="006B2344" w:rsidRDefault="006B2344" w:rsidP="00F36E0A">
            <w:pPr>
              <w:rPr>
                <w:rFonts w:asciiTheme="minorHAnsi" w:hAnsiTheme="minorHAnsi" w:cstheme="minorHAnsi"/>
                <w:b/>
                <w:szCs w:val="22"/>
              </w:rPr>
            </w:pPr>
          </w:p>
        </w:tc>
      </w:tr>
      <w:tr w:rsidR="006B2344" w:rsidRPr="006B2344" w14:paraId="068DDE86"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95B81C3" w14:textId="77777777" w:rsidR="006B2344" w:rsidRPr="006B2344" w:rsidRDefault="006B2344" w:rsidP="00F36E0A">
            <w:pPr>
              <w:rPr>
                <w:rFonts w:asciiTheme="minorHAnsi" w:eastAsia="Times New Roman" w:hAnsiTheme="minorHAnsi" w:cstheme="minorHAnsi"/>
                <w:szCs w:val="22"/>
              </w:rPr>
            </w:pPr>
            <w:r w:rsidRPr="006B2344">
              <w:rPr>
                <w:rFonts w:asciiTheme="minorHAnsi" w:hAnsiTheme="minorHAnsi" w:cstheme="minorHAnsi"/>
                <w:b/>
                <w:color w:val="FFFFFF"/>
                <w:szCs w:val="22"/>
              </w:rPr>
              <w:lastRenderedPageBreak/>
              <w:t>AMBIENTES PEDAGÓGICOS, COM RELAÇÃO DE EQUIPAMENTOS, MÁQUINAS, FERRAMENTAS, INSTRUMENTOS E MATERIAIS</w:t>
            </w:r>
          </w:p>
        </w:tc>
      </w:tr>
      <w:tr w:rsidR="006B2344" w:rsidRPr="006B2344" w14:paraId="1B591B91"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B9E7580" w14:textId="77777777" w:rsidR="006B2344" w:rsidRPr="006B2344" w:rsidRDefault="006B2344" w:rsidP="00F36E0A">
            <w:pPr>
              <w:rPr>
                <w:rFonts w:asciiTheme="minorHAnsi" w:eastAsia="Times New Roman" w:hAnsiTheme="minorHAnsi" w:cstheme="minorHAnsi"/>
                <w:b/>
                <w:szCs w:val="22"/>
              </w:rPr>
            </w:pPr>
            <w:r w:rsidRPr="006B2344">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90E7987" w14:textId="1204F085" w:rsidR="006B2344" w:rsidRPr="006B2344" w:rsidRDefault="006B2344" w:rsidP="003D319E">
            <w:pPr>
              <w:pStyle w:val="NormalWeb"/>
              <w:numPr>
                <w:ilvl w:val="0"/>
                <w:numId w:val="30"/>
              </w:numPr>
              <w:spacing w:line="259" w:lineRule="auto"/>
              <w:rPr>
                <w:rFonts w:asciiTheme="minorHAnsi" w:hAnsiTheme="minorHAnsi" w:cstheme="minorHAnsi"/>
                <w:sz w:val="22"/>
                <w:szCs w:val="22"/>
              </w:rPr>
            </w:pPr>
            <w:r w:rsidRPr="006B2344">
              <w:rPr>
                <w:rFonts w:asciiTheme="minorHAnsi" w:hAnsiTheme="minorHAnsi" w:cstheme="minorHAnsi"/>
                <w:sz w:val="22"/>
                <w:szCs w:val="22"/>
              </w:rPr>
              <w:t>Sala de aula, biblioteca, SENA LAB e laboratório de informática</w:t>
            </w:r>
          </w:p>
        </w:tc>
      </w:tr>
      <w:tr w:rsidR="006B2344" w:rsidRPr="006B2344" w14:paraId="3642ECDE"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4835641" w14:textId="77777777" w:rsidR="006B2344" w:rsidRPr="006B2344" w:rsidRDefault="006B2344" w:rsidP="00F36E0A">
            <w:pPr>
              <w:rPr>
                <w:rFonts w:asciiTheme="minorHAnsi" w:hAnsiTheme="minorHAnsi" w:cstheme="minorHAnsi"/>
                <w:b/>
                <w:szCs w:val="22"/>
              </w:rPr>
            </w:pPr>
            <w:r w:rsidRPr="006B2344">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D90C783" w14:textId="3C29273F" w:rsidR="006B2344" w:rsidRPr="006B2344" w:rsidRDefault="006B2344" w:rsidP="003D319E">
            <w:pPr>
              <w:pStyle w:val="NormalWeb"/>
              <w:numPr>
                <w:ilvl w:val="0"/>
                <w:numId w:val="31"/>
              </w:numPr>
              <w:spacing w:line="259" w:lineRule="auto"/>
              <w:rPr>
                <w:rFonts w:asciiTheme="minorHAnsi" w:hAnsiTheme="minorHAnsi" w:cstheme="minorHAnsi"/>
                <w:sz w:val="22"/>
                <w:szCs w:val="22"/>
              </w:rPr>
            </w:pPr>
            <w:r w:rsidRPr="006B2344">
              <w:rPr>
                <w:rFonts w:asciiTheme="minorHAnsi" w:hAnsiTheme="minorHAnsi" w:cstheme="minorHAnsi"/>
                <w:sz w:val="22"/>
                <w:szCs w:val="22"/>
              </w:rPr>
              <w:t>Computador, Projetor Multimídia, Caixas de Som</w:t>
            </w:r>
          </w:p>
        </w:tc>
      </w:tr>
      <w:tr w:rsidR="006B2344" w:rsidRPr="006B2344" w14:paraId="6117C3C4"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85D94A" w14:textId="77777777" w:rsidR="006B2344" w:rsidRPr="006B2344" w:rsidRDefault="006B2344" w:rsidP="00F36E0A">
            <w:pPr>
              <w:rPr>
                <w:rFonts w:asciiTheme="minorHAnsi" w:hAnsiTheme="minorHAnsi" w:cstheme="minorHAnsi"/>
                <w:b/>
                <w:szCs w:val="22"/>
              </w:rPr>
            </w:pPr>
            <w:r w:rsidRPr="006B2344">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9EDC126" w14:textId="695438F8" w:rsidR="006B2344" w:rsidRPr="006B2344" w:rsidRDefault="006B2344" w:rsidP="003D319E">
            <w:pPr>
              <w:pStyle w:val="NormalWeb"/>
              <w:numPr>
                <w:ilvl w:val="0"/>
                <w:numId w:val="31"/>
              </w:numPr>
              <w:spacing w:line="259" w:lineRule="auto"/>
              <w:rPr>
                <w:rFonts w:asciiTheme="minorHAnsi" w:hAnsiTheme="minorHAnsi" w:cstheme="minorHAnsi"/>
                <w:sz w:val="22"/>
                <w:szCs w:val="22"/>
              </w:rPr>
            </w:pPr>
            <w:r w:rsidRPr="006B2344">
              <w:rPr>
                <w:rFonts w:asciiTheme="minorHAnsi" w:hAnsiTheme="minorHAnsi" w:cstheme="minorHAnsi"/>
                <w:sz w:val="22"/>
                <w:szCs w:val="22"/>
              </w:rPr>
              <w:t xml:space="preserve">Serão asseguradas as condições de acessibilidade, reconhecendo a especificidade e a peculiaridade do aluno com impedimentos de longo prazo, de natureza física, mental, intelectual e sensorial, levando-se em conta a(s) Norma(s) Regulamentadora(s) da ocupação, a Lei nº 13.146/2015, os Decretos nº 3298/2009 e 6949/2009, a LDB nº 9394/96 e a legislação específica em vigência da deficiência em questão. Portanto, no planejamento e na prática docente, serão </w:t>
            </w:r>
            <w:proofErr w:type="gramStart"/>
            <w:r w:rsidRPr="006B2344">
              <w:rPr>
                <w:rFonts w:asciiTheme="minorHAnsi" w:hAnsiTheme="minorHAnsi" w:cstheme="minorHAnsi"/>
                <w:sz w:val="22"/>
                <w:szCs w:val="22"/>
              </w:rPr>
              <w:t>indicadas</w:t>
            </w:r>
            <w:proofErr w:type="gramEnd"/>
            <w:r w:rsidRPr="006B2344">
              <w:rPr>
                <w:rFonts w:asciiTheme="minorHAnsi" w:hAnsiTheme="minorHAnsi" w:cstheme="minorHAnsi"/>
                <w:sz w:val="22"/>
                <w:szCs w:val="22"/>
              </w:rPr>
              <w:t xml:space="preserve"> as condições e os pré-requisitos para o desenvolvimento das capacidades que envolvam risco, assegurada a acessibilidade curricular.</w:t>
            </w:r>
          </w:p>
        </w:tc>
      </w:tr>
    </w:tbl>
    <w:p w14:paraId="04934888" w14:textId="15BF45F8" w:rsidR="006B2344" w:rsidRDefault="006B2344">
      <w:pPr>
        <w:tabs>
          <w:tab w:val="left" w:pos="3549"/>
        </w:tabs>
        <w:jc w:val="center"/>
        <w:rPr>
          <w:b/>
          <w:sz w:val="24"/>
        </w:rPr>
      </w:pPr>
    </w:p>
    <w:p w14:paraId="65EBF217" w14:textId="27B342A2" w:rsidR="006B2344" w:rsidRDefault="006B2344">
      <w:pPr>
        <w:tabs>
          <w:tab w:val="left" w:pos="3549"/>
        </w:tabs>
        <w:jc w:val="center"/>
        <w:rPr>
          <w:b/>
          <w:sz w:val="24"/>
        </w:rPr>
      </w:pPr>
    </w:p>
    <w:p w14:paraId="2310185F" w14:textId="3B83ADFB" w:rsidR="006B2344" w:rsidRDefault="006B2344">
      <w:pPr>
        <w:tabs>
          <w:tab w:val="left" w:pos="3549"/>
        </w:tabs>
        <w:jc w:val="center"/>
        <w:rPr>
          <w:b/>
          <w:sz w:val="24"/>
        </w:rPr>
      </w:pPr>
    </w:p>
    <w:p w14:paraId="45B65C3C" w14:textId="7FFD52C5" w:rsidR="006B2344" w:rsidRDefault="006B2344">
      <w:pPr>
        <w:tabs>
          <w:tab w:val="left" w:pos="3549"/>
        </w:tabs>
        <w:jc w:val="center"/>
        <w:rPr>
          <w:b/>
          <w:sz w:val="24"/>
        </w:rPr>
      </w:pPr>
    </w:p>
    <w:p w14:paraId="345D3BC4" w14:textId="77CA8CC4" w:rsidR="006B2344" w:rsidRDefault="006B2344">
      <w:pPr>
        <w:tabs>
          <w:tab w:val="left" w:pos="3549"/>
        </w:tabs>
        <w:jc w:val="center"/>
        <w:rPr>
          <w:b/>
          <w:sz w:val="24"/>
        </w:rPr>
      </w:pPr>
    </w:p>
    <w:p w14:paraId="30872EBE" w14:textId="4D190C75" w:rsidR="006B2344" w:rsidRDefault="006B2344">
      <w:pPr>
        <w:tabs>
          <w:tab w:val="left" w:pos="3549"/>
        </w:tabs>
        <w:jc w:val="center"/>
        <w:rPr>
          <w:b/>
          <w:sz w:val="24"/>
        </w:rPr>
      </w:pPr>
    </w:p>
    <w:p w14:paraId="54FFD1C0" w14:textId="751E8624" w:rsidR="006B2344" w:rsidRDefault="006B2344">
      <w:pPr>
        <w:tabs>
          <w:tab w:val="left" w:pos="3549"/>
        </w:tabs>
        <w:jc w:val="center"/>
        <w:rPr>
          <w:b/>
          <w:sz w:val="24"/>
        </w:rPr>
      </w:pPr>
    </w:p>
    <w:p w14:paraId="2F0D19A7" w14:textId="249DD7D6" w:rsidR="006B2344" w:rsidRDefault="006B2344">
      <w:pPr>
        <w:tabs>
          <w:tab w:val="left" w:pos="3549"/>
        </w:tabs>
        <w:jc w:val="center"/>
        <w:rPr>
          <w:b/>
          <w:sz w:val="24"/>
        </w:rPr>
      </w:pPr>
    </w:p>
    <w:p w14:paraId="566E011C" w14:textId="552D7D3E" w:rsidR="006B2344" w:rsidRDefault="006B2344">
      <w:pPr>
        <w:tabs>
          <w:tab w:val="left" w:pos="3549"/>
        </w:tabs>
        <w:jc w:val="center"/>
        <w:rPr>
          <w:b/>
          <w:sz w:val="24"/>
        </w:rPr>
      </w:pPr>
    </w:p>
    <w:p w14:paraId="4D2A86D8" w14:textId="7383E5B5" w:rsidR="006B2344" w:rsidRDefault="006B2344">
      <w:pPr>
        <w:tabs>
          <w:tab w:val="left" w:pos="3549"/>
        </w:tabs>
        <w:jc w:val="center"/>
        <w:rPr>
          <w:b/>
          <w:sz w:val="24"/>
        </w:rPr>
      </w:pPr>
    </w:p>
    <w:p w14:paraId="26103768" w14:textId="572A64ED" w:rsidR="006B2344" w:rsidRDefault="006B2344">
      <w:pPr>
        <w:tabs>
          <w:tab w:val="left" w:pos="3549"/>
        </w:tabs>
        <w:jc w:val="center"/>
        <w:rPr>
          <w:b/>
          <w:sz w:val="24"/>
        </w:rPr>
      </w:pPr>
    </w:p>
    <w:p w14:paraId="106EB144" w14:textId="01933707" w:rsidR="006B2344" w:rsidRDefault="006B2344">
      <w:pPr>
        <w:tabs>
          <w:tab w:val="left" w:pos="3549"/>
        </w:tabs>
        <w:jc w:val="center"/>
        <w:rPr>
          <w:b/>
          <w:sz w:val="24"/>
        </w:rPr>
      </w:pPr>
    </w:p>
    <w:p w14:paraId="07B2B94D" w14:textId="6E7B6376" w:rsidR="006B2344" w:rsidRDefault="006B2344">
      <w:pPr>
        <w:tabs>
          <w:tab w:val="left" w:pos="3549"/>
        </w:tabs>
        <w:jc w:val="center"/>
        <w:rPr>
          <w:b/>
          <w:sz w:val="24"/>
        </w:rPr>
      </w:pPr>
    </w:p>
    <w:p w14:paraId="0EA39CD2" w14:textId="35C3D239" w:rsidR="006B2344" w:rsidRDefault="006B2344">
      <w:pPr>
        <w:tabs>
          <w:tab w:val="left" w:pos="3549"/>
        </w:tabs>
        <w:jc w:val="center"/>
        <w:rPr>
          <w:b/>
          <w:sz w:val="24"/>
        </w:rPr>
      </w:pPr>
    </w:p>
    <w:p w14:paraId="34649572" w14:textId="11C60DDC" w:rsidR="006B2344" w:rsidRDefault="006B2344">
      <w:pPr>
        <w:tabs>
          <w:tab w:val="left" w:pos="3549"/>
        </w:tabs>
        <w:jc w:val="center"/>
        <w:rPr>
          <w:b/>
          <w:sz w:val="24"/>
        </w:rPr>
      </w:pPr>
    </w:p>
    <w:p w14:paraId="760E636C" w14:textId="21091069" w:rsidR="006B2344" w:rsidRDefault="006B2344">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6B2344" w:rsidRPr="0059114B" w14:paraId="3454CA11"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019AED4" w14:textId="5D236C84" w:rsidR="006B2344" w:rsidRPr="0059114B" w:rsidRDefault="006B2344" w:rsidP="00F36E0A">
            <w:pPr>
              <w:rPr>
                <w:rFonts w:asciiTheme="minorHAnsi" w:eastAsia="Times New Roman" w:hAnsiTheme="minorHAnsi" w:cstheme="minorHAnsi"/>
                <w:szCs w:val="22"/>
              </w:rPr>
            </w:pPr>
            <w:r w:rsidRPr="0059114B">
              <w:rPr>
                <w:rFonts w:asciiTheme="minorHAnsi" w:hAnsiTheme="minorHAnsi" w:cstheme="minorHAnsi"/>
                <w:b/>
                <w:color w:val="FFFFFF"/>
                <w:szCs w:val="22"/>
              </w:rPr>
              <w:lastRenderedPageBreak/>
              <w:t>Módulo: Específico II</w:t>
            </w:r>
          </w:p>
        </w:tc>
      </w:tr>
      <w:tr w:rsidR="006B2344" w:rsidRPr="0059114B" w14:paraId="1C5ECB92"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3D8B9DB" w14:textId="77777777" w:rsidR="006B2344" w:rsidRPr="0059114B" w:rsidRDefault="006B2344" w:rsidP="00F36E0A">
            <w:pPr>
              <w:rPr>
                <w:rFonts w:asciiTheme="minorHAnsi" w:eastAsia="Times New Roman" w:hAnsiTheme="minorHAnsi" w:cstheme="minorHAnsi"/>
                <w:szCs w:val="22"/>
              </w:rPr>
            </w:pPr>
            <w:r w:rsidRPr="0059114B">
              <w:rPr>
                <w:rFonts w:asciiTheme="minorHAnsi" w:hAnsiTheme="minorHAnsi" w:cstheme="minorHAnsi"/>
                <w:b/>
                <w:szCs w:val="22"/>
              </w:rPr>
              <w:t xml:space="preserve">Perfil Profissional: </w:t>
            </w:r>
            <w:r w:rsidRPr="0059114B">
              <w:rPr>
                <w:rFonts w:asciiTheme="minorHAnsi" w:hAnsiTheme="minorHAnsi" w:cstheme="minorHAnsi"/>
                <w:szCs w:val="22"/>
              </w:rPr>
              <w:t>TÉCNICO EM EDIFICAÇÕES</w:t>
            </w:r>
          </w:p>
        </w:tc>
      </w:tr>
      <w:tr w:rsidR="006B2344" w:rsidRPr="0059114B" w14:paraId="51A10D5B"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BB45EAD" w14:textId="3FAA516A" w:rsidR="006B2344" w:rsidRPr="0059114B" w:rsidRDefault="006B2344" w:rsidP="00F36E0A">
            <w:pPr>
              <w:rPr>
                <w:rFonts w:asciiTheme="minorHAnsi" w:eastAsia="Times New Roman" w:hAnsiTheme="minorHAnsi" w:cstheme="minorHAnsi"/>
                <w:szCs w:val="22"/>
              </w:rPr>
            </w:pPr>
            <w:r w:rsidRPr="0059114B">
              <w:rPr>
                <w:rFonts w:asciiTheme="minorHAnsi" w:hAnsiTheme="minorHAnsi" w:cstheme="minorHAnsi"/>
                <w:b/>
                <w:szCs w:val="22"/>
              </w:rPr>
              <w:t>Unidade Curricular</w:t>
            </w:r>
            <w:r w:rsidRPr="0059114B">
              <w:rPr>
                <w:rFonts w:asciiTheme="minorHAnsi" w:hAnsiTheme="minorHAnsi" w:cstheme="minorHAnsi"/>
                <w:szCs w:val="22"/>
              </w:rPr>
              <w:t>: Planejamento da Construção de Edificações</w:t>
            </w:r>
          </w:p>
        </w:tc>
      </w:tr>
      <w:tr w:rsidR="006B2344" w:rsidRPr="0059114B" w14:paraId="132B8B44"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A8A354D" w14:textId="59F0C1B7" w:rsidR="006B2344" w:rsidRPr="0059114B" w:rsidRDefault="006B2344" w:rsidP="00F36E0A">
            <w:pPr>
              <w:rPr>
                <w:rFonts w:asciiTheme="minorHAnsi" w:hAnsiTheme="minorHAnsi" w:cstheme="minorHAnsi"/>
                <w:b/>
                <w:szCs w:val="22"/>
              </w:rPr>
            </w:pPr>
            <w:r w:rsidRPr="0059114B">
              <w:rPr>
                <w:rFonts w:asciiTheme="minorHAnsi" w:hAnsiTheme="minorHAnsi" w:cstheme="minorHAnsi"/>
                <w:b/>
                <w:szCs w:val="22"/>
              </w:rPr>
              <w:t xml:space="preserve">Carga Horária: </w:t>
            </w:r>
            <w:r w:rsidRPr="0059114B">
              <w:rPr>
                <w:rFonts w:asciiTheme="minorHAnsi" w:hAnsiTheme="minorHAnsi" w:cstheme="minorHAnsi"/>
                <w:bCs/>
                <w:szCs w:val="22"/>
              </w:rPr>
              <w:t>80h</w:t>
            </w:r>
          </w:p>
        </w:tc>
      </w:tr>
      <w:tr w:rsidR="006B2344" w:rsidRPr="0059114B" w14:paraId="01931E86"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88A5D57" w14:textId="77777777" w:rsidR="006B2344" w:rsidRPr="0059114B" w:rsidRDefault="006B2344" w:rsidP="00F36E0A">
            <w:pPr>
              <w:jc w:val="both"/>
              <w:rPr>
                <w:rFonts w:asciiTheme="minorHAnsi" w:eastAsia="Noto Sans Symbols" w:hAnsiTheme="minorHAnsi" w:cstheme="minorHAnsi"/>
                <w:b/>
                <w:szCs w:val="22"/>
              </w:rPr>
            </w:pPr>
            <w:r w:rsidRPr="0059114B">
              <w:rPr>
                <w:rFonts w:asciiTheme="minorHAnsi" w:hAnsiTheme="minorHAnsi" w:cstheme="minorHAnsi"/>
                <w:b/>
                <w:szCs w:val="22"/>
              </w:rPr>
              <w:t>Unidade de Competência</w:t>
            </w:r>
          </w:p>
          <w:p w14:paraId="3F2B7778" w14:textId="69B4C87B" w:rsidR="006B2344" w:rsidRPr="0059114B" w:rsidRDefault="006B2344" w:rsidP="003D319E">
            <w:pPr>
              <w:pStyle w:val="PargrafodaLista"/>
              <w:numPr>
                <w:ilvl w:val="0"/>
                <w:numId w:val="27"/>
              </w:numPr>
              <w:jc w:val="both"/>
              <w:rPr>
                <w:rFonts w:asciiTheme="minorHAnsi" w:eastAsia="Times New Roman" w:hAnsiTheme="minorHAnsi" w:cstheme="minorHAnsi"/>
                <w:szCs w:val="22"/>
              </w:rPr>
            </w:pPr>
            <w:r w:rsidRPr="0059114B">
              <w:rPr>
                <w:rFonts w:asciiTheme="minorHAnsi" w:hAnsiTheme="minorHAnsi" w:cstheme="minorHAnsi"/>
                <w:szCs w:val="22"/>
              </w:rPr>
              <w:t>F.2: Realizar a gestão da execução de obras e do ciclo de vida de edificações, considerando os padrões, normas e procedimentos técnicos, de qualidade, de saúde e segurança e de meio ambiente</w:t>
            </w:r>
          </w:p>
        </w:tc>
      </w:tr>
      <w:tr w:rsidR="006B2344" w:rsidRPr="0059114B" w14:paraId="6E6B3762"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406ABB0" w14:textId="77777777" w:rsidR="006B2344" w:rsidRPr="0059114B" w:rsidRDefault="006B2344" w:rsidP="00F36E0A">
            <w:pPr>
              <w:pStyle w:val="NormalWeb"/>
              <w:spacing w:before="0" w:beforeAutospacing="0" w:after="0" w:afterAutospacing="0"/>
              <w:jc w:val="both"/>
              <w:rPr>
                <w:rFonts w:asciiTheme="minorHAnsi" w:hAnsiTheme="minorHAnsi" w:cstheme="minorHAnsi"/>
                <w:sz w:val="22"/>
                <w:szCs w:val="22"/>
              </w:rPr>
            </w:pPr>
            <w:r w:rsidRPr="0059114B">
              <w:rPr>
                <w:rFonts w:asciiTheme="minorHAnsi" w:hAnsiTheme="minorHAnsi" w:cstheme="minorHAnsi"/>
                <w:b/>
                <w:sz w:val="22"/>
                <w:szCs w:val="22"/>
              </w:rPr>
              <w:t>Objetivo Geral:</w:t>
            </w:r>
            <w:r w:rsidRPr="0059114B">
              <w:rPr>
                <w:rFonts w:asciiTheme="minorHAnsi" w:hAnsiTheme="minorHAnsi" w:cstheme="minorHAnsi"/>
                <w:sz w:val="22"/>
                <w:szCs w:val="22"/>
              </w:rPr>
              <w:t xml:space="preserve"> </w:t>
            </w:r>
          </w:p>
          <w:p w14:paraId="0EF52A7A" w14:textId="07CF625E" w:rsidR="006B2344" w:rsidRPr="0059114B" w:rsidRDefault="006B2344" w:rsidP="00F36E0A">
            <w:pPr>
              <w:pStyle w:val="NormalWeb"/>
              <w:spacing w:before="0" w:beforeAutospacing="0" w:after="0" w:afterAutospacing="0"/>
              <w:jc w:val="both"/>
              <w:rPr>
                <w:rFonts w:asciiTheme="minorHAnsi" w:eastAsia="Times New Roman" w:hAnsiTheme="minorHAnsi" w:cstheme="minorHAnsi"/>
                <w:sz w:val="22"/>
                <w:szCs w:val="22"/>
              </w:rPr>
            </w:pPr>
            <w:r w:rsidRPr="0059114B">
              <w:rPr>
                <w:rFonts w:asciiTheme="minorHAnsi" w:hAnsiTheme="minorHAnsi" w:cstheme="minorHAnsi"/>
                <w:sz w:val="22"/>
                <w:szCs w:val="22"/>
              </w:rPr>
              <w:t>Propiciar o desenvolvimento das capacidades técnicas e socioemocionais requeridas para a realização do planejamento da execução de edificações, considerando referências técnicas, normativas, legais e organizacionais estabelecidas.</w:t>
            </w:r>
          </w:p>
        </w:tc>
      </w:tr>
      <w:tr w:rsidR="006B2344" w:rsidRPr="0059114B" w14:paraId="707317C9"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23899DA" w14:textId="77777777" w:rsidR="006B2344" w:rsidRPr="0059114B" w:rsidRDefault="006B2344" w:rsidP="00F36E0A">
            <w:pPr>
              <w:rPr>
                <w:rFonts w:asciiTheme="minorHAnsi" w:eastAsia="Times New Roman" w:hAnsiTheme="minorHAnsi" w:cstheme="minorHAnsi"/>
                <w:szCs w:val="22"/>
              </w:rPr>
            </w:pPr>
            <w:r w:rsidRPr="0059114B">
              <w:rPr>
                <w:rFonts w:asciiTheme="minorHAnsi" w:hAnsiTheme="minorHAnsi" w:cstheme="minorHAnsi"/>
                <w:b/>
                <w:color w:val="FFFFFF"/>
                <w:szCs w:val="22"/>
              </w:rPr>
              <w:t>Conteúdos Formativos</w:t>
            </w:r>
          </w:p>
        </w:tc>
      </w:tr>
      <w:tr w:rsidR="006B2344" w:rsidRPr="0059114B" w14:paraId="7E2BD437"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A6460D3" w14:textId="77777777" w:rsidR="006B2344" w:rsidRPr="0059114B" w:rsidRDefault="006B2344" w:rsidP="00F36E0A">
            <w:pPr>
              <w:rPr>
                <w:rFonts w:asciiTheme="minorHAnsi" w:eastAsia="Times New Roman" w:hAnsiTheme="minorHAnsi" w:cstheme="minorHAnsi"/>
                <w:szCs w:val="22"/>
              </w:rPr>
            </w:pPr>
            <w:r w:rsidRPr="0059114B">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7E33A38" w14:textId="77777777" w:rsidR="006B2344" w:rsidRPr="0059114B" w:rsidRDefault="006B2344" w:rsidP="00F36E0A">
            <w:pPr>
              <w:rPr>
                <w:rFonts w:asciiTheme="minorHAnsi" w:eastAsia="Times New Roman" w:hAnsiTheme="minorHAnsi" w:cstheme="minorHAnsi"/>
                <w:szCs w:val="22"/>
              </w:rPr>
            </w:pPr>
            <w:r w:rsidRPr="0059114B">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33D5FB1" w14:textId="77777777" w:rsidR="006B2344" w:rsidRPr="0059114B" w:rsidRDefault="006B2344" w:rsidP="00F36E0A">
            <w:pPr>
              <w:rPr>
                <w:rFonts w:asciiTheme="minorHAnsi" w:eastAsia="Times New Roman" w:hAnsiTheme="minorHAnsi" w:cstheme="minorHAnsi"/>
                <w:szCs w:val="22"/>
              </w:rPr>
            </w:pPr>
            <w:r w:rsidRPr="0059114B">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48CF1FB" w14:textId="77777777" w:rsidR="006B2344" w:rsidRPr="0059114B" w:rsidRDefault="006B2344" w:rsidP="00F36E0A">
            <w:pPr>
              <w:rPr>
                <w:rFonts w:asciiTheme="minorHAnsi" w:eastAsia="Times New Roman" w:hAnsiTheme="minorHAnsi" w:cstheme="minorHAnsi"/>
                <w:szCs w:val="22"/>
              </w:rPr>
            </w:pPr>
            <w:r w:rsidRPr="0059114B">
              <w:rPr>
                <w:rFonts w:asciiTheme="minorHAnsi" w:hAnsiTheme="minorHAnsi" w:cstheme="minorHAnsi"/>
                <w:b/>
                <w:szCs w:val="22"/>
              </w:rPr>
              <w:t>Conhecimentos</w:t>
            </w:r>
          </w:p>
        </w:tc>
      </w:tr>
      <w:tr w:rsidR="006B2344" w:rsidRPr="0059114B" w14:paraId="566898C2" w14:textId="77777777" w:rsidTr="00F36E0A">
        <w:trPr>
          <w:trHeight w:val="408"/>
        </w:trPr>
        <w:tc>
          <w:tcPr>
            <w:tcW w:w="191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2793E5C" w14:textId="6B9D9468" w:rsidR="006B2344" w:rsidRPr="0059114B" w:rsidRDefault="006B2344" w:rsidP="00F36E0A">
            <w:pPr>
              <w:rPr>
                <w:rFonts w:asciiTheme="minorHAnsi" w:hAnsiTheme="minorHAnsi" w:cstheme="minorHAnsi"/>
                <w:b/>
                <w:szCs w:val="22"/>
              </w:rPr>
            </w:pPr>
            <w:r w:rsidRPr="0059114B">
              <w:rPr>
                <w:rFonts w:asciiTheme="minorHAnsi" w:hAnsiTheme="minorHAnsi" w:cstheme="minorHAnsi"/>
                <w:szCs w:val="22"/>
              </w:rPr>
              <w:t>2.1 Planejar a execução de edificações.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05A3D58" w14:textId="4B349F1E" w:rsidR="006B2344" w:rsidRPr="0059114B" w:rsidRDefault="006B2344" w:rsidP="00F36E0A">
            <w:pPr>
              <w:rPr>
                <w:rFonts w:asciiTheme="minorHAnsi" w:hAnsiTheme="minorHAnsi" w:cstheme="minorHAnsi"/>
                <w:b/>
                <w:szCs w:val="22"/>
              </w:rPr>
            </w:pPr>
            <w:r w:rsidRPr="0059114B">
              <w:rPr>
                <w:rFonts w:asciiTheme="minorHAnsi" w:hAnsiTheme="minorHAnsi" w:cstheme="minorHAnsi"/>
                <w:szCs w:val="22"/>
              </w:rPr>
              <w:t>2.1.1 Considerando as condições e as características do local da obra.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3D31806" w14:textId="53898FD8" w:rsidR="006B2344" w:rsidRPr="0059114B" w:rsidRDefault="006B2344" w:rsidP="003D319E">
            <w:pPr>
              <w:pStyle w:val="PargrafodaLista"/>
              <w:numPr>
                <w:ilvl w:val="0"/>
                <w:numId w:val="31"/>
              </w:numPr>
              <w:rPr>
                <w:rFonts w:asciiTheme="minorHAnsi" w:hAnsiTheme="minorHAnsi" w:cstheme="minorHAnsi"/>
                <w:b/>
                <w:szCs w:val="22"/>
              </w:rPr>
            </w:pPr>
            <w:r w:rsidRPr="0059114B">
              <w:rPr>
                <w:rFonts w:asciiTheme="minorHAnsi" w:hAnsiTheme="minorHAnsi" w:cstheme="minorHAnsi"/>
                <w:szCs w:val="22"/>
              </w:rPr>
              <w:t xml:space="preserve">Analisar as condições e as características do local de execução da obra e o seu impacto no planejamento dos respectivos processos construtivos. </w:t>
            </w:r>
          </w:p>
          <w:p w14:paraId="10F01E6E" w14:textId="35EC0413" w:rsidR="006B2344" w:rsidRPr="0059114B" w:rsidRDefault="006B2344" w:rsidP="003D319E">
            <w:pPr>
              <w:pStyle w:val="PargrafodaLista"/>
              <w:numPr>
                <w:ilvl w:val="0"/>
                <w:numId w:val="31"/>
              </w:numPr>
              <w:rPr>
                <w:rFonts w:asciiTheme="minorHAnsi" w:hAnsiTheme="minorHAnsi" w:cstheme="minorHAnsi"/>
                <w:b/>
                <w:szCs w:val="22"/>
              </w:rPr>
            </w:pPr>
            <w:r w:rsidRPr="0059114B">
              <w:rPr>
                <w:rFonts w:asciiTheme="minorHAnsi" w:hAnsiTheme="minorHAnsi" w:cstheme="minorHAnsi"/>
                <w:szCs w:val="22"/>
              </w:rPr>
              <w:t>Identificar a classificação do local de execução da obra, considerando suas particularidades (trabalho em altura, espaço confinado, ... ).</w:t>
            </w: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9D26A53"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1 Ética </w:t>
            </w:r>
          </w:p>
          <w:p w14:paraId="18ACC114"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1.1 Código de ética profissional </w:t>
            </w:r>
          </w:p>
          <w:p w14:paraId="2DF6575C"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1.2 Senso moral </w:t>
            </w:r>
          </w:p>
          <w:p w14:paraId="138D9E52"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1.3 Consciência moral 1.4 Cultura, história e dilema </w:t>
            </w:r>
          </w:p>
          <w:p w14:paraId="4406143F" w14:textId="384393E6"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1.5 Cidadania </w:t>
            </w:r>
          </w:p>
          <w:p w14:paraId="75DFF339"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1.6 Comportamento social </w:t>
            </w:r>
          </w:p>
          <w:p w14:paraId="50B3B7BE"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1.7 Direitos e deveres individuais e coletivas </w:t>
            </w:r>
          </w:p>
          <w:p w14:paraId="32BFE45C"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1.8 Valores pessoais e universais </w:t>
            </w:r>
          </w:p>
          <w:p w14:paraId="0595924E"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1.9 O impacto da falta de ética ao país: pirataria, impostos </w:t>
            </w:r>
          </w:p>
          <w:p w14:paraId="4CF6CD20"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2 Documentação Técnica 2.1 Elaboração de Parecer </w:t>
            </w:r>
          </w:p>
          <w:p w14:paraId="44837148" w14:textId="561A608C" w:rsidR="006B2344" w:rsidRPr="0059114B" w:rsidRDefault="00AF45CD" w:rsidP="00F36E0A">
            <w:pPr>
              <w:rPr>
                <w:rFonts w:asciiTheme="minorHAnsi" w:hAnsiTheme="minorHAnsi" w:cstheme="minorHAnsi"/>
                <w:szCs w:val="22"/>
              </w:rPr>
            </w:pPr>
            <w:r w:rsidRPr="0059114B">
              <w:rPr>
                <w:rFonts w:asciiTheme="minorHAnsi" w:hAnsiTheme="minorHAnsi" w:cstheme="minorHAnsi"/>
                <w:szCs w:val="22"/>
              </w:rPr>
              <w:t>2.1.1 Padrões</w:t>
            </w:r>
          </w:p>
          <w:p w14:paraId="25286CC6"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2.1.2 Critérios </w:t>
            </w:r>
          </w:p>
          <w:p w14:paraId="61241C20"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2.1.3 Referências técnicas </w:t>
            </w:r>
          </w:p>
          <w:p w14:paraId="6427D014"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lastRenderedPageBreak/>
              <w:t xml:space="preserve">3 Meio Ambiente e Segurança </w:t>
            </w:r>
          </w:p>
          <w:p w14:paraId="03311318"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3.1 Normalização </w:t>
            </w:r>
          </w:p>
          <w:p w14:paraId="4604A942"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3.2 Procedimentos de segurança </w:t>
            </w:r>
          </w:p>
          <w:p w14:paraId="55B04D27"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3.3 Descarte de resíduos 3.4 EPIs e </w:t>
            </w:r>
            <w:proofErr w:type="spellStart"/>
            <w:r w:rsidRPr="0059114B">
              <w:rPr>
                <w:rFonts w:asciiTheme="minorHAnsi" w:hAnsiTheme="minorHAnsi" w:cstheme="minorHAnsi"/>
                <w:szCs w:val="22"/>
              </w:rPr>
              <w:t>EPCs</w:t>
            </w:r>
            <w:proofErr w:type="spellEnd"/>
            <w:r w:rsidRPr="0059114B">
              <w:rPr>
                <w:rFonts w:asciiTheme="minorHAnsi" w:hAnsiTheme="minorHAnsi" w:cstheme="minorHAnsi"/>
                <w:szCs w:val="22"/>
              </w:rPr>
              <w:t xml:space="preserve"> </w:t>
            </w:r>
          </w:p>
          <w:p w14:paraId="1A4FBFFD"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3.5 Checklist de Equipamentos de Proteção Individual e Coletiva </w:t>
            </w:r>
          </w:p>
          <w:p w14:paraId="0A35DE96"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4 Planejamento de Máquinas, Equipamentos e Ferramentas </w:t>
            </w:r>
          </w:p>
          <w:p w14:paraId="1D8A8F3B"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4.1 Dimensionamento de máquinas, equipamentos, ferramentas e instrumentos </w:t>
            </w:r>
          </w:p>
          <w:p w14:paraId="563D5E63"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4.2 Checklist de máquinas, equipamentos, ferramentas e instrumentos </w:t>
            </w:r>
          </w:p>
          <w:p w14:paraId="3A8C062F"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4.3 Movimentação de máquinas e equipamentos no canteiro de obras </w:t>
            </w:r>
          </w:p>
          <w:p w14:paraId="37A34C8D"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5 Logística de Canteiro de Obras </w:t>
            </w:r>
          </w:p>
          <w:p w14:paraId="734CBA5F"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5.1 Tipo e as características do espaço físico </w:t>
            </w:r>
          </w:p>
          <w:p w14:paraId="6EE1928B"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5.2 Requisitos para a execução dos serviços 5.3 Tipo e características dos materiais </w:t>
            </w:r>
          </w:p>
          <w:p w14:paraId="7D659DAC"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5.4 Movimentação de materiais em canteiros de obras </w:t>
            </w:r>
          </w:p>
          <w:p w14:paraId="53D72157"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5.5 Recursos tecnológicos para canteiros de obras </w:t>
            </w:r>
          </w:p>
          <w:p w14:paraId="11019347" w14:textId="3E5EBF21" w:rsidR="00AF45CD" w:rsidRPr="0059114B" w:rsidRDefault="00AF45CD" w:rsidP="00F36E0A">
            <w:pPr>
              <w:rPr>
                <w:rFonts w:asciiTheme="minorHAnsi" w:hAnsiTheme="minorHAnsi" w:cstheme="minorHAnsi"/>
                <w:szCs w:val="22"/>
              </w:rPr>
            </w:pPr>
            <w:r w:rsidRPr="0059114B">
              <w:rPr>
                <w:rFonts w:asciiTheme="minorHAnsi" w:hAnsiTheme="minorHAnsi" w:cstheme="minorHAnsi"/>
                <w:szCs w:val="22"/>
              </w:rPr>
              <w:t>5.6 Disponibilidade de mão - de -obra</w:t>
            </w:r>
          </w:p>
          <w:p w14:paraId="12046103"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5.7 Alocação das pessoas conforme qualificações </w:t>
            </w:r>
          </w:p>
          <w:p w14:paraId="2244473B"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5.8 Dimensionamento da mão-de-obra </w:t>
            </w:r>
          </w:p>
          <w:p w14:paraId="6EBC0F59"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5.9 Planejamento logístico para a execução de obras </w:t>
            </w:r>
          </w:p>
          <w:p w14:paraId="52AAC720"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lastRenderedPageBreak/>
              <w:t xml:space="preserve">6 Instalações Provisórias 6.1 Normas regulamentadoras </w:t>
            </w:r>
          </w:p>
          <w:p w14:paraId="04743D80"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6.2 Instalações provisórias para diferentes etapas da construção </w:t>
            </w:r>
          </w:p>
          <w:p w14:paraId="072BCB75"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6.3 Localização e características dos canteiros de obras </w:t>
            </w:r>
          </w:p>
          <w:p w14:paraId="5E67B2E3"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6.4 Leiaute de canteiros de obras </w:t>
            </w:r>
          </w:p>
          <w:p w14:paraId="6E211066"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6.5 Plano de instalação de canteiro de obras </w:t>
            </w:r>
          </w:p>
          <w:p w14:paraId="765ADD58"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7 Orçamento de Material e Mão-de-obra </w:t>
            </w:r>
          </w:p>
          <w:p w14:paraId="3A2396BB"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7.1 Referências e especificações do projeto 7.2 Qualificação e seleção da mão-de-obra 7.3 Dimensionamento de custos de mão-de-obra 7.4 Dimensionamento de custos de material </w:t>
            </w:r>
          </w:p>
          <w:p w14:paraId="6116D7BA"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7.5 Composição de orçamentos de obras </w:t>
            </w:r>
          </w:p>
          <w:p w14:paraId="08ADDECB"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7.6 Elaboração de orçamento de obras </w:t>
            </w:r>
          </w:p>
          <w:p w14:paraId="2ED737FC"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8 Fornecimento e Programação de Materiais </w:t>
            </w:r>
          </w:p>
          <w:p w14:paraId="3236ED16"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8.1 Tipos, características e especificações técnicas de materiais </w:t>
            </w:r>
          </w:p>
          <w:p w14:paraId="59BAE1BB" w14:textId="118B9099" w:rsidR="00AF45CD" w:rsidRPr="0059114B" w:rsidRDefault="00AF45CD" w:rsidP="00F36E0A">
            <w:pPr>
              <w:rPr>
                <w:rFonts w:asciiTheme="minorHAnsi" w:hAnsiTheme="minorHAnsi" w:cstheme="minorHAnsi"/>
                <w:szCs w:val="22"/>
              </w:rPr>
            </w:pPr>
            <w:r w:rsidRPr="0059114B">
              <w:rPr>
                <w:rFonts w:asciiTheme="minorHAnsi" w:hAnsiTheme="minorHAnsi" w:cstheme="minorHAnsi"/>
                <w:szCs w:val="22"/>
              </w:rPr>
              <w:t>8.2 Demanda de materiais por etapa.</w:t>
            </w:r>
          </w:p>
          <w:p w14:paraId="238CF873"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8.3 Checklist de materiais para as diferentes etapas e necessidades da edificação </w:t>
            </w:r>
          </w:p>
          <w:p w14:paraId="6C3F9CC5"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8.4 Cronograma de provimento de materiais 8.5 Seleção e mapeamento de fornecedores </w:t>
            </w:r>
          </w:p>
          <w:p w14:paraId="4D1F3627"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lastRenderedPageBreak/>
              <w:t>8.6 Plano de logística de recebimento e armazenamento seguro de materiais</w:t>
            </w:r>
          </w:p>
          <w:p w14:paraId="2161255A" w14:textId="3F417480"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9 Planos de Demolição para Estruturas e/ou Edificações </w:t>
            </w:r>
          </w:p>
          <w:p w14:paraId="1CFBC7DD"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9.1 Avaliação de necessidades de demolição de estruturas 9.2 Critérios técnicos e operacionais para demolição de estruturas 9.3 Estratégias de demolição </w:t>
            </w:r>
          </w:p>
          <w:p w14:paraId="644CB810"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9.4 Recursos tecnológicos para demolição de estruturas 9.5 Plano de demolição 10 Sequência de Etapas na Execução de Edificações </w:t>
            </w:r>
          </w:p>
          <w:p w14:paraId="60B677FA"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10.1 Definição de atividades a serem planejadas em função dos sistemas construtivos </w:t>
            </w:r>
          </w:p>
          <w:p w14:paraId="654B82F5"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10.2 Dimensionamento do tempo para execução de cada etapa de construção da edificação 10.3 Planos de trabalho para a execução de edificações </w:t>
            </w:r>
          </w:p>
          <w:p w14:paraId="1FA031D0"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10.4 Cronograma de trabalho para cada etapa da execução da obra </w:t>
            </w:r>
          </w:p>
          <w:p w14:paraId="437F3C0B" w14:textId="1CEBDD94" w:rsidR="00AF45CD" w:rsidRPr="0059114B" w:rsidRDefault="00AF45CD" w:rsidP="00F36E0A">
            <w:pPr>
              <w:rPr>
                <w:rFonts w:asciiTheme="minorHAnsi" w:hAnsiTheme="minorHAnsi" w:cstheme="minorHAnsi"/>
                <w:szCs w:val="22"/>
              </w:rPr>
            </w:pPr>
            <w:r w:rsidRPr="0059114B">
              <w:rPr>
                <w:rFonts w:asciiTheme="minorHAnsi" w:hAnsiTheme="minorHAnsi" w:cstheme="minorHAnsi"/>
                <w:szCs w:val="22"/>
              </w:rPr>
              <w:t>11 Planejamento das Atividades</w:t>
            </w:r>
          </w:p>
          <w:p w14:paraId="25CF4483" w14:textId="77777777" w:rsidR="001D68F6"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11.1 Referências, indicações e especificações técnicas do projeto executivo </w:t>
            </w:r>
          </w:p>
          <w:p w14:paraId="3595FF1C" w14:textId="374AB596" w:rsidR="00AF45CD" w:rsidRPr="0059114B" w:rsidRDefault="00AF45CD" w:rsidP="00F36E0A">
            <w:pPr>
              <w:rPr>
                <w:rFonts w:asciiTheme="minorHAnsi" w:hAnsiTheme="minorHAnsi" w:cstheme="minorHAnsi"/>
                <w:szCs w:val="22"/>
              </w:rPr>
            </w:pPr>
            <w:r w:rsidRPr="0059114B">
              <w:rPr>
                <w:rFonts w:asciiTheme="minorHAnsi" w:hAnsiTheme="minorHAnsi" w:cstheme="minorHAnsi"/>
                <w:szCs w:val="22"/>
              </w:rPr>
              <w:t xml:space="preserve">11.2 Condições e características do local de execução da obra 11.3 Classificação do local de execução da obra (trabalho </w:t>
            </w:r>
            <w:r w:rsidRPr="0059114B">
              <w:rPr>
                <w:rFonts w:asciiTheme="minorHAnsi" w:hAnsiTheme="minorHAnsi" w:cstheme="minorHAnsi"/>
                <w:szCs w:val="22"/>
              </w:rPr>
              <w:lastRenderedPageBreak/>
              <w:t xml:space="preserve">em altura, espaço confinado, </w:t>
            </w:r>
            <w:r w:rsidR="001D68F6" w:rsidRPr="0059114B">
              <w:rPr>
                <w:rFonts w:asciiTheme="minorHAnsi" w:hAnsiTheme="minorHAnsi" w:cstheme="minorHAnsi"/>
                <w:szCs w:val="22"/>
              </w:rPr>
              <w:t>...)</w:t>
            </w:r>
          </w:p>
        </w:tc>
      </w:tr>
      <w:tr w:rsidR="006B2344" w:rsidRPr="0059114B" w14:paraId="25D8D77E"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5B91E2D" w14:textId="77777777" w:rsidR="006B2344" w:rsidRPr="0059114B" w:rsidRDefault="006B234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9C753B4" w14:textId="126DA5ED" w:rsidR="006B2344" w:rsidRPr="0059114B" w:rsidRDefault="006B2344" w:rsidP="00F36E0A">
            <w:pPr>
              <w:rPr>
                <w:rFonts w:asciiTheme="minorHAnsi" w:hAnsiTheme="minorHAnsi" w:cstheme="minorHAnsi"/>
                <w:b/>
                <w:szCs w:val="22"/>
              </w:rPr>
            </w:pPr>
            <w:r w:rsidRPr="0059114B">
              <w:rPr>
                <w:rFonts w:asciiTheme="minorHAnsi" w:hAnsiTheme="minorHAnsi" w:cstheme="minorHAnsi"/>
                <w:szCs w:val="22"/>
              </w:rPr>
              <w:t>2.1.2 Indicando as instalações provisórias demandadas para as diferentes etapas e necessidades da obra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EFC3AA8" w14:textId="77777777" w:rsidR="006B2344" w:rsidRPr="0059114B" w:rsidRDefault="006B2344" w:rsidP="003D319E">
            <w:pPr>
              <w:pStyle w:val="PargrafodaLista"/>
              <w:numPr>
                <w:ilvl w:val="0"/>
                <w:numId w:val="50"/>
              </w:numPr>
              <w:rPr>
                <w:rFonts w:asciiTheme="minorHAnsi" w:hAnsiTheme="minorHAnsi" w:cstheme="minorHAnsi"/>
                <w:b/>
                <w:szCs w:val="22"/>
              </w:rPr>
            </w:pPr>
            <w:r w:rsidRPr="0059114B">
              <w:rPr>
                <w:rFonts w:asciiTheme="minorHAnsi" w:hAnsiTheme="minorHAnsi" w:cstheme="minorHAnsi"/>
                <w:szCs w:val="22"/>
              </w:rPr>
              <w:t xml:space="preserve">Definir, no planejamento, as necessidades de instalações provisórias para as diferentes etapas de execução da obra, considerando as características do empreendimento e do contexto de sua localização. </w:t>
            </w:r>
          </w:p>
          <w:p w14:paraId="75328F91" w14:textId="2E08B153" w:rsidR="006B2344" w:rsidRPr="0059114B" w:rsidRDefault="006B2344" w:rsidP="003D319E">
            <w:pPr>
              <w:pStyle w:val="PargrafodaLista"/>
              <w:numPr>
                <w:ilvl w:val="0"/>
                <w:numId w:val="50"/>
              </w:numPr>
              <w:rPr>
                <w:rFonts w:asciiTheme="minorHAnsi" w:hAnsiTheme="minorHAnsi" w:cstheme="minorHAnsi"/>
                <w:b/>
                <w:szCs w:val="22"/>
              </w:rPr>
            </w:pPr>
            <w:r w:rsidRPr="0059114B">
              <w:rPr>
                <w:rFonts w:asciiTheme="minorHAnsi" w:hAnsiTheme="minorHAnsi" w:cstheme="minorHAnsi"/>
                <w:szCs w:val="22"/>
              </w:rPr>
              <w:t>Elaborar checklist para instalações provisórias demandadas pelas características da obra e do contexto de sua localização.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FBAA1AB" w14:textId="77777777" w:rsidR="006B2344" w:rsidRPr="0059114B" w:rsidRDefault="006B2344" w:rsidP="00F36E0A">
            <w:pPr>
              <w:rPr>
                <w:rFonts w:asciiTheme="minorHAnsi" w:hAnsiTheme="minorHAnsi" w:cstheme="minorHAnsi"/>
                <w:b/>
                <w:szCs w:val="22"/>
              </w:rPr>
            </w:pPr>
          </w:p>
        </w:tc>
      </w:tr>
      <w:tr w:rsidR="006B2344" w:rsidRPr="0059114B" w14:paraId="243AA5E2"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ACFC35C" w14:textId="77777777" w:rsidR="006B2344" w:rsidRPr="0059114B" w:rsidRDefault="006B234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F8657F1" w14:textId="00D589E3" w:rsidR="006B2344" w:rsidRPr="0059114B" w:rsidRDefault="006B2344" w:rsidP="00F36E0A">
            <w:pPr>
              <w:rPr>
                <w:rFonts w:asciiTheme="minorHAnsi" w:hAnsiTheme="minorHAnsi" w:cstheme="minorHAnsi"/>
                <w:b/>
                <w:szCs w:val="22"/>
              </w:rPr>
            </w:pPr>
            <w:r w:rsidRPr="0059114B">
              <w:rPr>
                <w:rFonts w:asciiTheme="minorHAnsi" w:hAnsiTheme="minorHAnsi" w:cstheme="minorHAnsi"/>
                <w:szCs w:val="22"/>
              </w:rPr>
              <w:t>2.1.3 Estabelecendo, quando for o caso, os requisitos para a demolição de estruturas e/ou edificações anteriores demandadas para a nova edificação.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847BED0" w14:textId="77777777" w:rsidR="00724FDA" w:rsidRPr="0059114B" w:rsidRDefault="00724FDA" w:rsidP="003D319E">
            <w:pPr>
              <w:pStyle w:val="PargrafodaLista"/>
              <w:numPr>
                <w:ilvl w:val="0"/>
                <w:numId w:val="51"/>
              </w:numPr>
              <w:rPr>
                <w:rFonts w:asciiTheme="minorHAnsi" w:hAnsiTheme="minorHAnsi" w:cstheme="minorHAnsi"/>
                <w:b/>
                <w:szCs w:val="22"/>
              </w:rPr>
            </w:pPr>
            <w:r w:rsidRPr="0059114B">
              <w:rPr>
                <w:rFonts w:asciiTheme="minorHAnsi" w:hAnsiTheme="minorHAnsi" w:cstheme="minorHAnsi"/>
                <w:szCs w:val="22"/>
              </w:rPr>
              <w:t xml:space="preserve">Avaliar a necessidade da demolição de estruturas e/ou edificações anteriores demandadas para a nova edificação. </w:t>
            </w:r>
          </w:p>
          <w:p w14:paraId="66709977" w14:textId="37B536AB" w:rsidR="00724FDA" w:rsidRPr="0059114B" w:rsidRDefault="00724FDA" w:rsidP="003D319E">
            <w:pPr>
              <w:pStyle w:val="PargrafodaLista"/>
              <w:numPr>
                <w:ilvl w:val="0"/>
                <w:numId w:val="51"/>
              </w:numPr>
              <w:rPr>
                <w:rFonts w:asciiTheme="minorHAnsi" w:hAnsiTheme="minorHAnsi" w:cstheme="minorHAnsi"/>
                <w:b/>
                <w:szCs w:val="22"/>
              </w:rPr>
            </w:pPr>
            <w:r w:rsidRPr="0059114B">
              <w:rPr>
                <w:rFonts w:asciiTheme="minorHAnsi" w:hAnsiTheme="minorHAnsi" w:cstheme="minorHAnsi"/>
                <w:szCs w:val="22"/>
              </w:rPr>
              <w:t xml:space="preserve">Definir, quando for o caso, critérios técnicos e operacionais, recursos tecnológicos e estratégias para a demolição de estruturas e/ou edificações anteriores demandadas pela nova edificação. </w:t>
            </w:r>
          </w:p>
          <w:p w14:paraId="46037A0B" w14:textId="3D07501F" w:rsidR="006B2344" w:rsidRPr="0059114B" w:rsidRDefault="00724FDA" w:rsidP="003D319E">
            <w:pPr>
              <w:pStyle w:val="PargrafodaLista"/>
              <w:numPr>
                <w:ilvl w:val="0"/>
                <w:numId w:val="51"/>
              </w:numPr>
              <w:rPr>
                <w:rFonts w:asciiTheme="minorHAnsi" w:hAnsiTheme="minorHAnsi" w:cstheme="minorHAnsi"/>
                <w:b/>
                <w:szCs w:val="22"/>
              </w:rPr>
            </w:pPr>
            <w:r w:rsidRPr="0059114B">
              <w:rPr>
                <w:rFonts w:asciiTheme="minorHAnsi" w:hAnsiTheme="minorHAnsi" w:cstheme="minorHAnsi"/>
                <w:szCs w:val="22"/>
              </w:rPr>
              <w:lastRenderedPageBreak/>
              <w:t>Elaborar planos de demolição para estruturas e/ou edificações anteriores demandadas por novas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E6DC566" w14:textId="77777777" w:rsidR="006B2344" w:rsidRPr="0059114B" w:rsidRDefault="006B2344" w:rsidP="00F36E0A">
            <w:pPr>
              <w:rPr>
                <w:rFonts w:asciiTheme="minorHAnsi" w:hAnsiTheme="minorHAnsi" w:cstheme="minorHAnsi"/>
                <w:b/>
                <w:szCs w:val="22"/>
              </w:rPr>
            </w:pPr>
          </w:p>
        </w:tc>
      </w:tr>
      <w:tr w:rsidR="006B2344" w:rsidRPr="0059114B" w14:paraId="4A4AC486"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8FAA20B" w14:textId="77777777" w:rsidR="006B2344" w:rsidRPr="0059114B" w:rsidRDefault="006B234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227831F" w14:textId="2B1959B9" w:rsidR="006B2344" w:rsidRPr="0059114B" w:rsidRDefault="00724FDA" w:rsidP="00F36E0A">
            <w:pPr>
              <w:rPr>
                <w:rFonts w:asciiTheme="minorHAnsi" w:hAnsiTheme="minorHAnsi" w:cstheme="minorHAnsi"/>
                <w:b/>
                <w:szCs w:val="22"/>
              </w:rPr>
            </w:pPr>
            <w:r w:rsidRPr="0059114B">
              <w:rPr>
                <w:rFonts w:asciiTheme="minorHAnsi" w:hAnsiTheme="minorHAnsi" w:cstheme="minorHAnsi"/>
                <w:szCs w:val="22"/>
              </w:rPr>
              <w:t>2.1.4 Estabelecendo as necessidades de materiais para cada etapa e processos da obra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FC8BDB0" w14:textId="77777777" w:rsidR="00724FDA" w:rsidRPr="0059114B" w:rsidRDefault="00724FDA" w:rsidP="003D319E">
            <w:pPr>
              <w:pStyle w:val="PargrafodaLista"/>
              <w:numPr>
                <w:ilvl w:val="0"/>
                <w:numId w:val="52"/>
              </w:numPr>
              <w:rPr>
                <w:rFonts w:asciiTheme="minorHAnsi" w:hAnsiTheme="minorHAnsi" w:cstheme="minorHAnsi"/>
                <w:b/>
                <w:szCs w:val="22"/>
              </w:rPr>
            </w:pPr>
            <w:r w:rsidRPr="0059114B">
              <w:rPr>
                <w:rFonts w:asciiTheme="minorHAnsi" w:hAnsiTheme="minorHAnsi" w:cstheme="minorHAnsi"/>
                <w:szCs w:val="22"/>
              </w:rPr>
              <w:t xml:space="preserve">Reconhecer os diferentes tipos de materiais empregados em cada etapa e processos das obras, suas características, especificações técnicas e requisitos de uso. </w:t>
            </w:r>
          </w:p>
          <w:p w14:paraId="6850A049" w14:textId="221460BD" w:rsidR="006B2344" w:rsidRPr="0059114B" w:rsidRDefault="00724FDA" w:rsidP="003D319E">
            <w:pPr>
              <w:pStyle w:val="PargrafodaLista"/>
              <w:numPr>
                <w:ilvl w:val="0"/>
                <w:numId w:val="52"/>
              </w:numPr>
              <w:rPr>
                <w:rFonts w:asciiTheme="minorHAnsi" w:hAnsiTheme="minorHAnsi" w:cstheme="minorHAnsi"/>
                <w:b/>
                <w:szCs w:val="22"/>
              </w:rPr>
            </w:pPr>
            <w:r w:rsidRPr="0059114B">
              <w:rPr>
                <w:rFonts w:asciiTheme="minorHAnsi" w:hAnsiTheme="minorHAnsi" w:cstheme="minorHAnsi"/>
                <w:szCs w:val="22"/>
              </w:rPr>
              <w:t>Identificar, no projeto, as necessidades de materiais demandados para cada etapa e processos da obra, considerando tipos, especificações técnicas e quantitativos. ● Elaborar listas de materiais para as diferentes etapas e necessidades da edificação, considerando tipos, quantitativos e especificações técnicas.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821F898" w14:textId="77777777" w:rsidR="006B2344" w:rsidRPr="0059114B" w:rsidRDefault="006B2344" w:rsidP="00F36E0A">
            <w:pPr>
              <w:rPr>
                <w:rFonts w:asciiTheme="minorHAnsi" w:hAnsiTheme="minorHAnsi" w:cstheme="minorHAnsi"/>
                <w:b/>
                <w:szCs w:val="22"/>
              </w:rPr>
            </w:pPr>
          </w:p>
        </w:tc>
      </w:tr>
      <w:tr w:rsidR="006B2344" w:rsidRPr="0059114B" w14:paraId="4BAD2258"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1621256" w14:textId="77777777" w:rsidR="006B2344" w:rsidRPr="0059114B" w:rsidRDefault="006B234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A6635ED" w14:textId="56A78194" w:rsidR="006B2344" w:rsidRPr="0059114B" w:rsidRDefault="00724FDA" w:rsidP="00F36E0A">
            <w:pPr>
              <w:rPr>
                <w:rFonts w:asciiTheme="minorHAnsi" w:hAnsiTheme="minorHAnsi" w:cstheme="minorHAnsi"/>
                <w:b/>
                <w:szCs w:val="22"/>
              </w:rPr>
            </w:pPr>
            <w:r w:rsidRPr="0059114B">
              <w:rPr>
                <w:rFonts w:asciiTheme="minorHAnsi" w:hAnsiTheme="minorHAnsi" w:cstheme="minorHAnsi"/>
                <w:szCs w:val="22"/>
              </w:rPr>
              <w:t>2.1.5 Considerando os requisitos de saúde e segurança que impactam a execução dos processos construtivos.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2460218" w14:textId="77777777" w:rsidR="00724FDA" w:rsidRPr="0059114B" w:rsidRDefault="00724FDA" w:rsidP="003D319E">
            <w:pPr>
              <w:pStyle w:val="PargrafodaLista"/>
              <w:numPr>
                <w:ilvl w:val="0"/>
                <w:numId w:val="53"/>
              </w:numPr>
              <w:rPr>
                <w:rFonts w:asciiTheme="minorHAnsi" w:hAnsiTheme="minorHAnsi" w:cstheme="minorHAnsi"/>
                <w:b/>
                <w:szCs w:val="22"/>
              </w:rPr>
            </w:pPr>
            <w:r w:rsidRPr="0059114B">
              <w:rPr>
                <w:rFonts w:asciiTheme="minorHAnsi" w:hAnsiTheme="minorHAnsi" w:cstheme="minorHAnsi"/>
                <w:szCs w:val="22"/>
              </w:rPr>
              <w:t xml:space="preserve">Identificar possíveis situações de riscos à segurança individual e coletiva dos trabalhadores na execução de processos construtivos de edificações. </w:t>
            </w:r>
          </w:p>
          <w:p w14:paraId="65AEB5C5" w14:textId="0540153B" w:rsidR="00724FDA" w:rsidRPr="0059114B" w:rsidRDefault="00724FDA" w:rsidP="003D319E">
            <w:pPr>
              <w:pStyle w:val="PargrafodaLista"/>
              <w:numPr>
                <w:ilvl w:val="0"/>
                <w:numId w:val="53"/>
              </w:numPr>
              <w:rPr>
                <w:rFonts w:asciiTheme="minorHAnsi" w:hAnsiTheme="minorHAnsi" w:cstheme="minorHAnsi"/>
                <w:b/>
                <w:szCs w:val="22"/>
              </w:rPr>
            </w:pPr>
            <w:r w:rsidRPr="0059114B">
              <w:rPr>
                <w:rFonts w:asciiTheme="minorHAnsi" w:hAnsiTheme="minorHAnsi" w:cstheme="minorHAnsi"/>
                <w:szCs w:val="22"/>
              </w:rPr>
              <w:t>Interpretar as normas e procedimentos de saúde e segurança quanto aos requisitos a serem considerados e atendidos nas diferentes etapas e atividades relacionadas à construção de edificações. (</w:t>
            </w:r>
            <w:proofErr w:type="spellStart"/>
            <w:r w:rsidRPr="0059114B">
              <w:rPr>
                <w:rFonts w:asciiTheme="minorHAnsi" w:hAnsiTheme="minorHAnsi" w:cstheme="minorHAnsi"/>
                <w:szCs w:val="22"/>
              </w:rPr>
              <w:t>nr</w:t>
            </w:r>
            <w:proofErr w:type="spellEnd"/>
            <w:r w:rsidRPr="0059114B">
              <w:rPr>
                <w:rFonts w:asciiTheme="minorHAnsi" w:hAnsiTheme="minorHAnsi" w:cstheme="minorHAnsi"/>
                <w:szCs w:val="22"/>
              </w:rPr>
              <w:t xml:space="preserve"> 18) </w:t>
            </w:r>
          </w:p>
          <w:p w14:paraId="7788C21C" w14:textId="20A7449C" w:rsidR="00724FDA" w:rsidRPr="0059114B" w:rsidRDefault="00724FDA" w:rsidP="003D319E">
            <w:pPr>
              <w:pStyle w:val="PargrafodaLista"/>
              <w:numPr>
                <w:ilvl w:val="0"/>
                <w:numId w:val="53"/>
              </w:numPr>
              <w:rPr>
                <w:rFonts w:asciiTheme="minorHAnsi" w:hAnsiTheme="minorHAnsi" w:cstheme="minorHAnsi"/>
                <w:b/>
                <w:szCs w:val="22"/>
              </w:rPr>
            </w:pPr>
            <w:r w:rsidRPr="0059114B">
              <w:rPr>
                <w:rFonts w:asciiTheme="minorHAnsi" w:hAnsiTheme="minorHAnsi" w:cstheme="minorHAnsi"/>
                <w:szCs w:val="22"/>
              </w:rPr>
              <w:t>Definir, no planejamento, os equipamentos de proteção individual e coletiva (</w:t>
            </w:r>
            <w:proofErr w:type="spellStart"/>
            <w:r w:rsidRPr="0059114B">
              <w:rPr>
                <w:rFonts w:asciiTheme="minorHAnsi" w:hAnsiTheme="minorHAnsi" w:cstheme="minorHAnsi"/>
                <w:szCs w:val="22"/>
              </w:rPr>
              <w:t>epis</w:t>
            </w:r>
            <w:proofErr w:type="spellEnd"/>
            <w:r w:rsidRPr="0059114B">
              <w:rPr>
                <w:rFonts w:asciiTheme="minorHAnsi" w:hAnsiTheme="minorHAnsi" w:cstheme="minorHAnsi"/>
                <w:szCs w:val="22"/>
              </w:rPr>
              <w:t xml:space="preserve"> e </w:t>
            </w:r>
            <w:proofErr w:type="spellStart"/>
            <w:r w:rsidRPr="0059114B">
              <w:rPr>
                <w:rFonts w:asciiTheme="minorHAnsi" w:hAnsiTheme="minorHAnsi" w:cstheme="minorHAnsi"/>
                <w:szCs w:val="22"/>
              </w:rPr>
              <w:t>epcs</w:t>
            </w:r>
            <w:proofErr w:type="spellEnd"/>
            <w:r w:rsidRPr="0059114B">
              <w:rPr>
                <w:rFonts w:asciiTheme="minorHAnsi" w:hAnsiTheme="minorHAnsi" w:cstheme="minorHAnsi"/>
                <w:szCs w:val="22"/>
              </w:rPr>
              <w:t xml:space="preserve">) a serem utilizados pelos trabalhadores na execução de cada etapa da construção da edificação. </w:t>
            </w:r>
          </w:p>
          <w:p w14:paraId="5F4B2466" w14:textId="0A83B187" w:rsidR="006B2344" w:rsidRPr="0059114B" w:rsidRDefault="00724FDA" w:rsidP="003D319E">
            <w:pPr>
              <w:pStyle w:val="PargrafodaLista"/>
              <w:numPr>
                <w:ilvl w:val="0"/>
                <w:numId w:val="53"/>
              </w:numPr>
              <w:rPr>
                <w:rFonts w:asciiTheme="minorHAnsi" w:hAnsiTheme="minorHAnsi" w:cstheme="minorHAnsi"/>
                <w:b/>
                <w:szCs w:val="22"/>
              </w:rPr>
            </w:pPr>
            <w:r w:rsidRPr="0059114B">
              <w:rPr>
                <w:rFonts w:asciiTheme="minorHAnsi" w:hAnsiTheme="minorHAnsi" w:cstheme="minorHAnsi"/>
                <w:szCs w:val="22"/>
              </w:rPr>
              <w:t xml:space="preserve">Elaborar checklist de equipamentos de proteção individual e coletiva para as </w:t>
            </w:r>
            <w:r w:rsidRPr="0059114B">
              <w:rPr>
                <w:rFonts w:asciiTheme="minorHAnsi" w:hAnsiTheme="minorHAnsi" w:cstheme="minorHAnsi"/>
                <w:szCs w:val="22"/>
              </w:rPr>
              <w:lastRenderedPageBreak/>
              <w:t>diferentes etapas e necessidades da construção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0C04893" w14:textId="77777777" w:rsidR="006B2344" w:rsidRPr="0059114B" w:rsidRDefault="006B2344" w:rsidP="00F36E0A">
            <w:pPr>
              <w:rPr>
                <w:rFonts w:asciiTheme="minorHAnsi" w:hAnsiTheme="minorHAnsi" w:cstheme="minorHAnsi"/>
                <w:b/>
                <w:szCs w:val="22"/>
              </w:rPr>
            </w:pPr>
          </w:p>
        </w:tc>
      </w:tr>
      <w:tr w:rsidR="006B2344" w:rsidRPr="0059114B" w14:paraId="3B7F5ABB"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C0B55DF" w14:textId="77777777" w:rsidR="006B2344" w:rsidRPr="0059114B" w:rsidRDefault="006B234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9EA25EC" w14:textId="5447C1E3" w:rsidR="006B2344" w:rsidRPr="0059114B" w:rsidRDefault="00724FDA" w:rsidP="00F36E0A">
            <w:pPr>
              <w:rPr>
                <w:rFonts w:asciiTheme="minorHAnsi" w:hAnsiTheme="minorHAnsi" w:cstheme="minorHAnsi"/>
                <w:b/>
                <w:szCs w:val="22"/>
              </w:rPr>
            </w:pPr>
            <w:r w:rsidRPr="0059114B">
              <w:rPr>
                <w:rFonts w:asciiTheme="minorHAnsi" w:hAnsiTheme="minorHAnsi" w:cstheme="minorHAnsi"/>
                <w:szCs w:val="22"/>
              </w:rPr>
              <w:t>2.1.6 Considerando as referências, indicações e especificações técnicas do projeto executivo.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34C9910" w14:textId="3A69D8FD" w:rsidR="006B2344" w:rsidRPr="0059114B" w:rsidRDefault="00724FDA" w:rsidP="003D319E">
            <w:pPr>
              <w:pStyle w:val="PargrafodaLista"/>
              <w:numPr>
                <w:ilvl w:val="0"/>
                <w:numId w:val="61"/>
              </w:numPr>
              <w:rPr>
                <w:rFonts w:asciiTheme="minorHAnsi" w:hAnsiTheme="minorHAnsi" w:cstheme="minorHAnsi"/>
                <w:b/>
                <w:szCs w:val="22"/>
              </w:rPr>
            </w:pPr>
            <w:r w:rsidRPr="0059114B">
              <w:rPr>
                <w:rFonts w:asciiTheme="minorHAnsi" w:hAnsiTheme="minorHAnsi" w:cstheme="minorHAnsi"/>
                <w:szCs w:val="22"/>
              </w:rPr>
              <w:t>Identificar, no projeto executivo, as referências, indicações e especificações técnicas a serem consideradas e atendidas no planejamento das atividades de execução da edificação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C98C30A" w14:textId="77777777" w:rsidR="006B2344" w:rsidRPr="0059114B" w:rsidRDefault="006B2344" w:rsidP="00F36E0A">
            <w:pPr>
              <w:rPr>
                <w:rFonts w:asciiTheme="minorHAnsi" w:hAnsiTheme="minorHAnsi" w:cstheme="minorHAnsi"/>
                <w:b/>
                <w:szCs w:val="22"/>
              </w:rPr>
            </w:pPr>
          </w:p>
        </w:tc>
      </w:tr>
      <w:tr w:rsidR="00724FDA" w:rsidRPr="0059114B" w14:paraId="14C51251"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F6BBB89" w14:textId="77777777" w:rsidR="00724FDA" w:rsidRPr="0059114B" w:rsidRDefault="00724FDA"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30657E0" w14:textId="13D3286B" w:rsidR="00724FDA" w:rsidRPr="0059114B" w:rsidRDefault="00724FDA" w:rsidP="00F36E0A">
            <w:pPr>
              <w:rPr>
                <w:rFonts w:asciiTheme="minorHAnsi" w:hAnsiTheme="minorHAnsi" w:cstheme="minorHAnsi"/>
                <w:b/>
                <w:szCs w:val="22"/>
              </w:rPr>
            </w:pPr>
            <w:r w:rsidRPr="0059114B">
              <w:rPr>
                <w:rFonts w:asciiTheme="minorHAnsi" w:hAnsiTheme="minorHAnsi" w:cstheme="minorHAnsi"/>
                <w:szCs w:val="22"/>
              </w:rPr>
              <w:t>2.1.7 Considerando a sequência de etapas que se aplicam à execução de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50E8E29" w14:textId="77777777"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Reconhecer a sequência de etapas que se aplicam à execução de edificações, considerando os diferentes tipos de sistemas construtivos. </w:t>
            </w:r>
          </w:p>
          <w:p w14:paraId="4981362D" w14:textId="517EA2FC"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Definir, no planejamento, as atividades a serem realizadas pelas equipes operacionais a partir da sequência de etapas que se aplica ao sistema construtivo a ser utilizado na execução da obra. </w:t>
            </w:r>
          </w:p>
          <w:p w14:paraId="656615CC" w14:textId="40D9CCAD"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Elaborar planos de trabalho para a execução de </w:t>
            </w:r>
            <w:r w:rsidRPr="0059114B">
              <w:rPr>
                <w:rFonts w:asciiTheme="minorHAnsi" w:hAnsiTheme="minorHAnsi" w:cstheme="minorHAnsi"/>
                <w:szCs w:val="22"/>
              </w:rPr>
              <w:lastRenderedPageBreak/>
              <w:t>edificações com referência na sequência de etapas que se aplica a cada tipo de processo construtivo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85F22C1" w14:textId="77777777" w:rsidR="00724FDA" w:rsidRPr="0059114B" w:rsidRDefault="00724FDA" w:rsidP="00F36E0A">
            <w:pPr>
              <w:rPr>
                <w:rFonts w:asciiTheme="minorHAnsi" w:hAnsiTheme="minorHAnsi" w:cstheme="minorHAnsi"/>
                <w:b/>
                <w:szCs w:val="22"/>
              </w:rPr>
            </w:pPr>
          </w:p>
        </w:tc>
      </w:tr>
      <w:tr w:rsidR="00724FDA" w:rsidRPr="0059114B" w14:paraId="1B227235"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DE3297E" w14:textId="77777777" w:rsidR="00724FDA" w:rsidRPr="0059114B" w:rsidRDefault="00724FDA"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EBBB0CB" w14:textId="3D521727" w:rsidR="00724FDA" w:rsidRPr="0059114B" w:rsidRDefault="00724FDA" w:rsidP="00F36E0A">
            <w:pPr>
              <w:rPr>
                <w:rFonts w:asciiTheme="minorHAnsi" w:hAnsiTheme="minorHAnsi" w:cstheme="minorHAnsi"/>
                <w:b/>
                <w:szCs w:val="22"/>
              </w:rPr>
            </w:pPr>
            <w:r w:rsidRPr="0059114B">
              <w:rPr>
                <w:rFonts w:asciiTheme="minorHAnsi" w:hAnsiTheme="minorHAnsi" w:cstheme="minorHAnsi"/>
                <w:szCs w:val="22"/>
              </w:rPr>
              <w:t>2.1.8 Estabelecendo o cronograma de trabalho para cada etapa e necessidade do processo construtivo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0E77F1E" w14:textId="77777777"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Dimensionar o tempo necessário para execução de cada etapa de construção da edificação, considerando os recursos humanos e materiais disponíveis. </w:t>
            </w:r>
          </w:p>
          <w:p w14:paraId="2715E4D5" w14:textId="77777777"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Definir o cronograma de trabalho para cada etapa e necessidade do processo da execução da obra, considerando o dimensionamento de tempo. </w:t>
            </w:r>
          </w:p>
          <w:p w14:paraId="317A5CC6" w14:textId="10973F02"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Elaborar cronogramas de trabalho para a execução de edificações, considerando a sequência de etapas estabelecidas para cada tipo de sistema construtivo.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E45E9AD" w14:textId="77777777" w:rsidR="00724FDA" w:rsidRPr="0059114B" w:rsidRDefault="00724FDA" w:rsidP="00F36E0A">
            <w:pPr>
              <w:rPr>
                <w:rFonts w:asciiTheme="minorHAnsi" w:hAnsiTheme="minorHAnsi" w:cstheme="minorHAnsi"/>
                <w:b/>
                <w:szCs w:val="22"/>
              </w:rPr>
            </w:pPr>
          </w:p>
        </w:tc>
      </w:tr>
      <w:tr w:rsidR="00724FDA" w:rsidRPr="0059114B" w14:paraId="603839FD"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919C09F" w14:textId="77777777" w:rsidR="00724FDA" w:rsidRPr="0059114B" w:rsidRDefault="00724FDA"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BFF7BE9" w14:textId="664453EC" w:rsidR="00724FDA" w:rsidRPr="0059114B" w:rsidRDefault="00724FDA" w:rsidP="00F36E0A">
            <w:pPr>
              <w:rPr>
                <w:rFonts w:asciiTheme="minorHAnsi" w:hAnsiTheme="minorHAnsi" w:cstheme="minorHAnsi"/>
                <w:b/>
                <w:szCs w:val="22"/>
              </w:rPr>
            </w:pPr>
            <w:r w:rsidRPr="0059114B">
              <w:rPr>
                <w:rFonts w:asciiTheme="minorHAnsi" w:hAnsiTheme="minorHAnsi" w:cstheme="minorHAnsi"/>
                <w:szCs w:val="22"/>
              </w:rPr>
              <w:t xml:space="preserve">2.1.9 Estabelecendo o cronograma de </w:t>
            </w:r>
            <w:r w:rsidRPr="0059114B">
              <w:rPr>
                <w:rFonts w:asciiTheme="minorHAnsi" w:hAnsiTheme="minorHAnsi" w:cstheme="minorHAnsi"/>
                <w:szCs w:val="22"/>
              </w:rPr>
              <w:lastRenderedPageBreak/>
              <w:t>provimento de materiais para cada etapa da edificação.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8B01AFC" w14:textId="506496E5"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lastRenderedPageBreak/>
              <w:t xml:space="preserve">Identificar fornecedores de materiais, </w:t>
            </w:r>
            <w:r w:rsidRPr="0059114B">
              <w:rPr>
                <w:rFonts w:asciiTheme="minorHAnsi" w:hAnsiTheme="minorHAnsi" w:cstheme="minorHAnsi"/>
                <w:szCs w:val="22"/>
              </w:rPr>
              <w:lastRenderedPageBreak/>
              <w:t xml:space="preserve">considerando as características e as necessidades de cada etapa da obra. </w:t>
            </w:r>
          </w:p>
          <w:p w14:paraId="6AC17779" w14:textId="1F288DC3"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Definir o cronograma de provimento de materiais para cada etapa e necessidade da execução da edificação, de forma a dar continuidade aos trabalhos, conforme programação. </w:t>
            </w:r>
          </w:p>
          <w:p w14:paraId="66C4973A" w14:textId="0010CF08"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Mapear fornecedores de materiais para a execução da obra, conforme necessidades do projeto. </w:t>
            </w:r>
          </w:p>
          <w:p w14:paraId="43418611" w14:textId="2373B4E0"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Elaborar, junto aos fornecedores, cronograma de provimento de materiais para garantia da continuidade da obra, conforme programação.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3C10DB9" w14:textId="77777777" w:rsidR="00724FDA" w:rsidRPr="0059114B" w:rsidRDefault="00724FDA" w:rsidP="00F36E0A">
            <w:pPr>
              <w:rPr>
                <w:rFonts w:asciiTheme="minorHAnsi" w:hAnsiTheme="minorHAnsi" w:cstheme="minorHAnsi"/>
                <w:b/>
                <w:szCs w:val="22"/>
              </w:rPr>
            </w:pPr>
          </w:p>
        </w:tc>
      </w:tr>
      <w:tr w:rsidR="00724FDA" w:rsidRPr="0059114B" w14:paraId="07A0994E"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A0F4CE7" w14:textId="77777777" w:rsidR="00724FDA" w:rsidRPr="0059114B" w:rsidRDefault="00724FDA"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8060BF7" w14:textId="05B27F8F" w:rsidR="00724FDA" w:rsidRPr="0059114B" w:rsidRDefault="00724FDA" w:rsidP="00F36E0A">
            <w:pPr>
              <w:rPr>
                <w:rFonts w:asciiTheme="minorHAnsi" w:hAnsiTheme="minorHAnsi" w:cstheme="minorHAnsi"/>
                <w:b/>
                <w:szCs w:val="22"/>
              </w:rPr>
            </w:pPr>
            <w:r w:rsidRPr="0059114B">
              <w:rPr>
                <w:rFonts w:asciiTheme="minorHAnsi" w:hAnsiTheme="minorHAnsi" w:cstheme="minorHAnsi"/>
                <w:szCs w:val="22"/>
              </w:rPr>
              <w:t>2.1.10 Compondo as planilhas de orçamentos de acordo com as necessidades de materiais e de mão de obra.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784300E" w14:textId="77777777"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Identificar as necessidades de mão de obra, considerando as qualificações demandadas para execução da edificação. </w:t>
            </w:r>
          </w:p>
          <w:p w14:paraId="3267C731" w14:textId="48A3CEA9"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lastRenderedPageBreak/>
              <w:t xml:space="preserve">Dimensionar custos de mão de obra, considerando as necessidades e a qualificação dos recursos humanos demandados para a execução da edificação. </w:t>
            </w:r>
          </w:p>
          <w:p w14:paraId="7313A875" w14:textId="1A8F181B"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Dimensionar custos de materiais para as diferentes etapas e necessidades da obra, considerando as referências estabelecidas nos projetos que constituem o empreendimento e requisitos do demandante/cliente. </w:t>
            </w:r>
          </w:p>
          <w:p w14:paraId="0B9563DC" w14:textId="33482DD9"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Elaborar orçamentos para as necessidades de mão de obra demandadas para a construção do empreendimento. </w:t>
            </w:r>
          </w:p>
          <w:p w14:paraId="2B05D89A" w14:textId="02292CB6"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Elaborar orçamentos de materiais para a execução de obras, considerando as referências estabelecidas nos projetos e requisitos do demandante/cliente.</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A534591" w14:textId="77777777" w:rsidR="00724FDA" w:rsidRPr="0059114B" w:rsidRDefault="00724FDA" w:rsidP="00F36E0A">
            <w:pPr>
              <w:rPr>
                <w:rFonts w:asciiTheme="minorHAnsi" w:hAnsiTheme="minorHAnsi" w:cstheme="minorHAnsi"/>
                <w:b/>
                <w:szCs w:val="22"/>
              </w:rPr>
            </w:pPr>
          </w:p>
        </w:tc>
      </w:tr>
      <w:tr w:rsidR="00724FDA" w:rsidRPr="0059114B" w14:paraId="176426D2"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43268EF" w14:textId="77777777" w:rsidR="00724FDA" w:rsidRPr="0059114B" w:rsidRDefault="00724FDA"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CF05A3C" w14:textId="54360C36" w:rsidR="00724FDA" w:rsidRPr="0059114B" w:rsidRDefault="00724FDA" w:rsidP="00F36E0A">
            <w:pPr>
              <w:rPr>
                <w:rFonts w:asciiTheme="minorHAnsi" w:hAnsiTheme="minorHAnsi" w:cstheme="minorHAnsi"/>
                <w:b/>
                <w:szCs w:val="22"/>
              </w:rPr>
            </w:pPr>
            <w:r w:rsidRPr="0059114B">
              <w:rPr>
                <w:rFonts w:asciiTheme="minorHAnsi" w:hAnsiTheme="minorHAnsi" w:cstheme="minorHAnsi"/>
                <w:szCs w:val="22"/>
              </w:rPr>
              <w:t>2.1.11 Elaborando o leiaute do canteiro de obras de acordo com as necessidades e características do empreendimento e do local.</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E2908B3" w14:textId="77777777"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Definir o leiaute da estrutura do canteiro de obras, considerando o tipo e as características do empreendimento, o contexto de sua localização, as referências da norma e a funcionalidade dos serviços. </w:t>
            </w:r>
          </w:p>
          <w:p w14:paraId="5BC29F97" w14:textId="6537CD64"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Elaborar o leiaute para canteiro de obras, considerando as necessidades e características do empreendimento e do local, as referências da norma e a funcionalidade dos serviços.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54713DFE" w14:textId="77777777" w:rsidR="00724FDA" w:rsidRPr="0059114B" w:rsidRDefault="00724FDA" w:rsidP="00F36E0A">
            <w:pPr>
              <w:rPr>
                <w:rFonts w:asciiTheme="minorHAnsi" w:hAnsiTheme="minorHAnsi" w:cstheme="minorHAnsi"/>
                <w:b/>
                <w:szCs w:val="22"/>
              </w:rPr>
            </w:pPr>
          </w:p>
        </w:tc>
      </w:tr>
      <w:tr w:rsidR="00724FDA" w:rsidRPr="0059114B" w14:paraId="2A0F4A83"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AE2D1ED" w14:textId="77777777" w:rsidR="00724FDA" w:rsidRPr="0059114B" w:rsidRDefault="00724FDA"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A9C3069" w14:textId="31884369" w:rsidR="00724FDA" w:rsidRPr="0059114B" w:rsidRDefault="00724FDA" w:rsidP="00F36E0A">
            <w:pPr>
              <w:rPr>
                <w:rFonts w:asciiTheme="minorHAnsi" w:hAnsiTheme="minorHAnsi" w:cstheme="minorHAnsi"/>
                <w:b/>
                <w:szCs w:val="22"/>
              </w:rPr>
            </w:pPr>
            <w:r w:rsidRPr="0059114B">
              <w:rPr>
                <w:rFonts w:asciiTheme="minorHAnsi" w:hAnsiTheme="minorHAnsi" w:cstheme="minorHAnsi"/>
                <w:szCs w:val="22"/>
              </w:rPr>
              <w:t>2.1.12 Programando a instalação do canteiro de obras em conformidade com a sequência de etapas de execução da edificação.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7912072" w14:textId="77777777"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Definir as etapas, processos e requisitos de instalação do canteiro de obras, considerando a sequência de etapas de execução da edificação. </w:t>
            </w:r>
          </w:p>
          <w:p w14:paraId="34FA18A4" w14:textId="677C1667"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Elaborar plano de instalação de canteiro de obras, considerando a sequência de etapas de execução da edificação.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9902603" w14:textId="77777777" w:rsidR="00724FDA" w:rsidRPr="0059114B" w:rsidRDefault="00724FDA" w:rsidP="00F36E0A">
            <w:pPr>
              <w:rPr>
                <w:rFonts w:asciiTheme="minorHAnsi" w:hAnsiTheme="minorHAnsi" w:cstheme="minorHAnsi"/>
                <w:b/>
                <w:szCs w:val="22"/>
              </w:rPr>
            </w:pPr>
          </w:p>
        </w:tc>
      </w:tr>
      <w:tr w:rsidR="00724FDA" w:rsidRPr="0059114B" w14:paraId="17BA4281"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3065759" w14:textId="77777777" w:rsidR="00724FDA" w:rsidRPr="0059114B" w:rsidRDefault="00724FDA"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551C4E1" w14:textId="31A7462F" w:rsidR="00724FDA" w:rsidRPr="0059114B" w:rsidRDefault="00724FDA" w:rsidP="00F36E0A">
            <w:pPr>
              <w:rPr>
                <w:rFonts w:asciiTheme="minorHAnsi" w:hAnsiTheme="minorHAnsi" w:cstheme="minorHAnsi"/>
                <w:b/>
                <w:szCs w:val="22"/>
              </w:rPr>
            </w:pPr>
            <w:r w:rsidRPr="0059114B">
              <w:rPr>
                <w:rFonts w:asciiTheme="minorHAnsi" w:hAnsiTheme="minorHAnsi" w:cstheme="minorHAnsi"/>
                <w:szCs w:val="22"/>
              </w:rPr>
              <w:t>2.1.13 Indicando as necessidades de recursos humanos para cada etapa e necessidade da obra.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A90AD26" w14:textId="77777777"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Identificar, com base no tipo e características do projeto, as necessidades de recursos humanos demandados para as diferentes etapas e processos construtivos a serem utilizados na execução da obra, considerando a alocação das pessoas e suas qualificações. </w:t>
            </w:r>
          </w:p>
          <w:p w14:paraId="4F44CAE2" w14:textId="77777777"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Dimensionar quantitativos de recursos humanos demandados para a execução das diferentes etapas e processos construtivos, considerando o tipo de trabalho a ser realizado, a produtividade homem x hora e o prazo para execução dos serviços. </w:t>
            </w:r>
          </w:p>
          <w:p w14:paraId="7CFAB384" w14:textId="285DCE5E"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Elaborar histogramas de mão de obra para a execução de projetos de edificações, considerando as diferentes etapas e necessidades dos processos </w:t>
            </w:r>
            <w:r w:rsidRPr="0059114B">
              <w:rPr>
                <w:rFonts w:asciiTheme="minorHAnsi" w:hAnsiTheme="minorHAnsi" w:cstheme="minorHAnsi"/>
                <w:szCs w:val="22"/>
              </w:rPr>
              <w:lastRenderedPageBreak/>
              <w:t>construtivos (distribuição dos recursos humanos na linha do tempo).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8C5CF9B" w14:textId="77777777" w:rsidR="00724FDA" w:rsidRPr="0059114B" w:rsidRDefault="00724FDA" w:rsidP="00F36E0A">
            <w:pPr>
              <w:rPr>
                <w:rFonts w:asciiTheme="minorHAnsi" w:hAnsiTheme="minorHAnsi" w:cstheme="minorHAnsi"/>
                <w:b/>
                <w:szCs w:val="22"/>
              </w:rPr>
            </w:pPr>
          </w:p>
        </w:tc>
      </w:tr>
      <w:tr w:rsidR="00724FDA" w:rsidRPr="0059114B" w14:paraId="784C1420"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0B93AE2" w14:textId="77777777" w:rsidR="00724FDA" w:rsidRPr="0059114B" w:rsidRDefault="00724FDA"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D14D555" w14:textId="62D4FD86" w:rsidR="00724FDA" w:rsidRPr="0059114B" w:rsidRDefault="00724FDA" w:rsidP="00F36E0A">
            <w:pPr>
              <w:rPr>
                <w:rFonts w:asciiTheme="minorHAnsi" w:hAnsiTheme="minorHAnsi" w:cstheme="minorHAnsi"/>
                <w:b/>
                <w:szCs w:val="22"/>
              </w:rPr>
            </w:pPr>
            <w:r w:rsidRPr="0059114B">
              <w:rPr>
                <w:rFonts w:asciiTheme="minorHAnsi" w:hAnsiTheme="minorHAnsi" w:cstheme="minorHAnsi"/>
                <w:szCs w:val="22"/>
              </w:rPr>
              <w:t>2.1.14 Estabelecendo a logística da obra com referência nas características do local e do empreendimento.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654A566" w14:textId="77777777"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Definir a logística da obra, considerando o tipo e as características do espaço físico, os requisitos para a execução dos serviços, o tipo e as características dos materiais e recursos tecnológicos a serem utilizados e a disponibilidade de mão de obra. </w:t>
            </w:r>
          </w:p>
          <w:p w14:paraId="6348E090" w14:textId="2EF71530"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Elaborar planejamento logístico para a execução de obras, considerando as necessidades de cada etapa do processo de construção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DDBE779" w14:textId="77777777" w:rsidR="00724FDA" w:rsidRPr="0059114B" w:rsidRDefault="00724FDA" w:rsidP="00F36E0A">
            <w:pPr>
              <w:rPr>
                <w:rFonts w:asciiTheme="minorHAnsi" w:hAnsiTheme="minorHAnsi" w:cstheme="minorHAnsi"/>
                <w:b/>
                <w:szCs w:val="22"/>
              </w:rPr>
            </w:pPr>
          </w:p>
        </w:tc>
      </w:tr>
      <w:tr w:rsidR="00724FDA" w:rsidRPr="0059114B" w14:paraId="099B3F82"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53B6D3C" w14:textId="77777777" w:rsidR="00724FDA" w:rsidRPr="0059114B" w:rsidRDefault="00724FDA"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3DA73DC" w14:textId="758E29F4" w:rsidR="00724FDA" w:rsidRPr="0059114B" w:rsidRDefault="00724FDA" w:rsidP="00F36E0A">
            <w:pPr>
              <w:rPr>
                <w:rFonts w:asciiTheme="minorHAnsi" w:hAnsiTheme="minorHAnsi" w:cstheme="minorHAnsi"/>
                <w:b/>
                <w:szCs w:val="22"/>
              </w:rPr>
            </w:pPr>
            <w:r w:rsidRPr="0059114B">
              <w:rPr>
                <w:rFonts w:asciiTheme="minorHAnsi" w:hAnsiTheme="minorHAnsi" w:cstheme="minorHAnsi"/>
                <w:szCs w:val="22"/>
              </w:rPr>
              <w:t>2.1.15 Estabelecendo a logística de recebimento e armazenamento seguro dos materiais demandados para a execução da obra.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15945E1" w14:textId="77777777"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Definir a logística de recebimento e armazenamento seguro dos materiais demandados para a execução da obra. </w:t>
            </w:r>
          </w:p>
          <w:p w14:paraId="5E9B8953" w14:textId="61ADF236"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Elaborar plano de logística de recebimento e </w:t>
            </w:r>
            <w:r w:rsidRPr="0059114B">
              <w:rPr>
                <w:rFonts w:asciiTheme="minorHAnsi" w:hAnsiTheme="minorHAnsi" w:cstheme="minorHAnsi"/>
                <w:szCs w:val="22"/>
              </w:rPr>
              <w:lastRenderedPageBreak/>
              <w:t>armazenamento seguro de materiais destinados à execução de obras.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FF01D28" w14:textId="77777777" w:rsidR="00724FDA" w:rsidRPr="0059114B" w:rsidRDefault="00724FDA" w:rsidP="00F36E0A">
            <w:pPr>
              <w:rPr>
                <w:rFonts w:asciiTheme="minorHAnsi" w:hAnsiTheme="minorHAnsi" w:cstheme="minorHAnsi"/>
                <w:b/>
                <w:szCs w:val="22"/>
              </w:rPr>
            </w:pPr>
          </w:p>
        </w:tc>
      </w:tr>
      <w:tr w:rsidR="00724FDA" w:rsidRPr="0059114B" w14:paraId="4174D3D8"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393A4E5" w14:textId="77777777" w:rsidR="00724FDA" w:rsidRPr="0059114B" w:rsidRDefault="00724FDA"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229A64D" w14:textId="6CA68117" w:rsidR="00724FDA" w:rsidRPr="0059114B" w:rsidRDefault="00724FDA" w:rsidP="00F36E0A">
            <w:pPr>
              <w:rPr>
                <w:rFonts w:asciiTheme="minorHAnsi" w:hAnsiTheme="minorHAnsi" w:cstheme="minorHAnsi"/>
                <w:b/>
                <w:szCs w:val="22"/>
              </w:rPr>
            </w:pPr>
            <w:r w:rsidRPr="0059114B">
              <w:rPr>
                <w:rFonts w:asciiTheme="minorHAnsi" w:hAnsiTheme="minorHAnsi" w:cstheme="minorHAnsi"/>
                <w:szCs w:val="22"/>
              </w:rPr>
              <w:t>2.1.16 Prevendo as necessidades de máquinas, equipamentos, ferramentas e instrumentos demandados para a execução dos serviços de edificação.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1293CEA" w14:textId="77777777"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Definir, para fins de planejamento, as máquinas, equipamentos, ferramentas e instrumentos a serem utilizados em cada etapa, atividade e processo construtivo a ser executado. </w:t>
            </w:r>
          </w:p>
          <w:p w14:paraId="42DDD241" w14:textId="54A78F67"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Elaborar checklist de máquinas, equipamentos, ferramentas e instrumentos para as diferentes etapas e necessidades dos processos de construção de obras.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52D7F23C" w14:textId="77777777" w:rsidR="00724FDA" w:rsidRPr="0059114B" w:rsidRDefault="00724FDA" w:rsidP="00F36E0A">
            <w:pPr>
              <w:rPr>
                <w:rFonts w:asciiTheme="minorHAnsi" w:hAnsiTheme="minorHAnsi" w:cstheme="minorHAnsi"/>
                <w:b/>
                <w:szCs w:val="22"/>
              </w:rPr>
            </w:pPr>
          </w:p>
        </w:tc>
      </w:tr>
      <w:tr w:rsidR="00724FDA" w:rsidRPr="0059114B" w14:paraId="33FFF390"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2181350" w14:textId="77777777" w:rsidR="00724FDA" w:rsidRPr="0059114B" w:rsidRDefault="00724FDA"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0A9A434" w14:textId="3483E9B7" w:rsidR="00724FDA" w:rsidRPr="0059114B" w:rsidRDefault="00724FDA" w:rsidP="00F36E0A">
            <w:pPr>
              <w:rPr>
                <w:rFonts w:asciiTheme="minorHAnsi" w:hAnsiTheme="minorHAnsi" w:cstheme="minorHAnsi"/>
                <w:b/>
                <w:szCs w:val="22"/>
              </w:rPr>
            </w:pPr>
            <w:r w:rsidRPr="0059114B">
              <w:rPr>
                <w:rFonts w:asciiTheme="minorHAnsi" w:hAnsiTheme="minorHAnsi" w:cstheme="minorHAnsi"/>
                <w:szCs w:val="22"/>
              </w:rPr>
              <w:t>2.1.17 Elaborando pareceres técnicos para diferentes necessidades que precedem a execução de estruturas de obras.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C14EC39" w14:textId="77777777"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t xml:space="preserve">Reconhecer os padrões, critérios e referências que orientam a elaboração de pareceres técnicos para diferentes necessidades que precedem a execução de estruturas de obras. </w:t>
            </w:r>
          </w:p>
          <w:p w14:paraId="570D24F3" w14:textId="4E5A8FB5" w:rsidR="00724FDA" w:rsidRPr="0059114B" w:rsidRDefault="00724FDA" w:rsidP="003D319E">
            <w:pPr>
              <w:pStyle w:val="PargrafodaLista"/>
              <w:numPr>
                <w:ilvl w:val="0"/>
                <w:numId w:val="55"/>
              </w:numPr>
              <w:rPr>
                <w:rFonts w:asciiTheme="minorHAnsi" w:hAnsiTheme="minorHAnsi" w:cstheme="minorHAnsi"/>
                <w:b/>
                <w:szCs w:val="22"/>
              </w:rPr>
            </w:pPr>
            <w:r w:rsidRPr="0059114B">
              <w:rPr>
                <w:rFonts w:asciiTheme="minorHAnsi" w:hAnsiTheme="minorHAnsi" w:cstheme="minorHAnsi"/>
                <w:szCs w:val="22"/>
              </w:rPr>
              <w:lastRenderedPageBreak/>
              <w:t>Elaborar pareceres técnicos para diferentes necessidades que precedem a execução de estruturas de obras, considerando padrões, critérios e referências técnicas estabelecidas.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E4F51C0" w14:textId="77777777" w:rsidR="00724FDA" w:rsidRPr="0059114B" w:rsidRDefault="00724FDA" w:rsidP="00F36E0A">
            <w:pPr>
              <w:rPr>
                <w:rFonts w:asciiTheme="minorHAnsi" w:hAnsiTheme="minorHAnsi" w:cstheme="minorHAnsi"/>
                <w:b/>
                <w:szCs w:val="22"/>
              </w:rPr>
            </w:pPr>
          </w:p>
        </w:tc>
      </w:tr>
      <w:tr w:rsidR="006B2344" w:rsidRPr="0059114B" w14:paraId="41BC8B6E"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95A22CB" w14:textId="77777777" w:rsidR="006B2344" w:rsidRPr="0059114B" w:rsidRDefault="006B2344" w:rsidP="00F36E0A">
            <w:pPr>
              <w:jc w:val="center"/>
              <w:rPr>
                <w:rFonts w:asciiTheme="minorHAnsi" w:hAnsiTheme="minorHAnsi" w:cstheme="minorHAnsi"/>
                <w:b/>
                <w:szCs w:val="22"/>
              </w:rPr>
            </w:pP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01F57CAC" w14:textId="77777777" w:rsidR="006B2344" w:rsidRPr="0059114B" w:rsidRDefault="006B2344" w:rsidP="00F36E0A">
            <w:pPr>
              <w:rPr>
                <w:rFonts w:asciiTheme="minorHAnsi" w:hAnsiTheme="minorHAnsi" w:cstheme="minorHAnsi"/>
                <w:b/>
                <w:szCs w:val="22"/>
              </w:rPr>
            </w:pPr>
          </w:p>
        </w:tc>
      </w:tr>
      <w:tr w:rsidR="006B2344" w:rsidRPr="0059114B" w14:paraId="545EA20B"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93DD699" w14:textId="77777777" w:rsidR="006B2344" w:rsidRPr="0059114B" w:rsidRDefault="006B2344" w:rsidP="00F36E0A">
            <w:pPr>
              <w:rPr>
                <w:rFonts w:asciiTheme="minorHAnsi" w:eastAsia="Times New Roman" w:hAnsiTheme="minorHAnsi" w:cstheme="minorHAnsi"/>
                <w:szCs w:val="22"/>
              </w:rPr>
            </w:pPr>
            <w:r w:rsidRPr="0059114B">
              <w:rPr>
                <w:rFonts w:asciiTheme="minorHAnsi" w:hAnsiTheme="minorHAnsi" w:cstheme="minorHAnsi"/>
                <w:b/>
                <w:color w:val="FFFFFF"/>
                <w:szCs w:val="22"/>
              </w:rPr>
              <w:t>AMBIENTES PEDAGÓGICOS, COM RELAÇÃO DE EQUIPAMENTOS, MÁQUINAS, FERRAMENTAS, INSTRUMENTOS E MATERIAIS</w:t>
            </w:r>
          </w:p>
        </w:tc>
      </w:tr>
      <w:tr w:rsidR="006B2344" w:rsidRPr="0059114B" w14:paraId="73FB5F07"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D7B6094" w14:textId="77777777" w:rsidR="006B2344" w:rsidRPr="0059114B" w:rsidRDefault="006B2344" w:rsidP="00F36E0A">
            <w:pPr>
              <w:rPr>
                <w:rFonts w:asciiTheme="minorHAnsi" w:eastAsia="Times New Roman" w:hAnsiTheme="minorHAnsi" w:cstheme="minorHAnsi"/>
                <w:b/>
                <w:szCs w:val="22"/>
              </w:rPr>
            </w:pPr>
            <w:r w:rsidRPr="0059114B">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B80322B" w14:textId="77777777" w:rsidR="006A15EB" w:rsidRPr="0059114B" w:rsidRDefault="006A15EB" w:rsidP="003D319E">
            <w:pPr>
              <w:pStyle w:val="NormalWeb"/>
              <w:numPr>
                <w:ilvl w:val="0"/>
                <w:numId w:val="30"/>
              </w:numPr>
              <w:spacing w:line="259" w:lineRule="auto"/>
              <w:rPr>
                <w:rFonts w:asciiTheme="minorHAnsi" w:hAnsiTheme="minorHAnsi" w:cstheme="minorHAnsi"/>
                <w:sz w:val="22"/>
                <w:szCs w:val="22"/>
              </w:rPr>
            </w:pPr>
            <w:r w:rsidRPr="0059114B">
              <w:rPr>
                <w:rFonts w:asciiTheme="minorHAnsi" w:hAnsiTheme="minorHAnsi" w:cstheme="minorHAnsi"/>
                <w:sz w:val="22"/>
                <w:szCs w:val="22"/>
              </w:rPr>
              <w:t xml:space="preserve">Laboratório de informática com acesso à internet </w:t>
            </w:r>
          </w:p>
          <w:p w14:paraId="366C4E0F" w14:textId="6752D2DE" w:rsidR="006B2344" w:rsidRPr="0059114B" w:rsidRDefault="006A15EB" w:rsidP="003D319E">
            <w:pPr>
              <w:pStyle w:val="NormalWeb"/>
              <w:numPr>
                <w:ilvl w:val="0"/>
                <w:numId w:val="30"/>
              </w:numPr>
              <w:spacing w:line="259" w:lineRule="auto"/>
              <w:rPr>
                <w:rFonts w:asciiTheme="minorHAnsi" w:hAnsiTheme="minorHAnsi" w:cstheme="minorHAnsi"/>
                <w:sz w:val="22"/>
                <w:szCs w:val="22"/>
              </w:rPr>
            </w:pPr>
            <w:r w:rsidRPr="0059114B">
              <w:rPr>
                <w:rFonts w:asciiTheme="minorHAnsi" w:hAnsiTheme="minorHAnsi" w:cstheme="minorHAnsi"/>
                <w:sz w:val="22"/>
                <w:szCs w:val="22"/>
              </w:rPr>
              <w:t>Sala de aula</w:t>
            </w:r>
          </w:p>
        </w:tc>
      </w:tr>
      <w:tr w:rsidR="006B2344" w:rsidRPr="0059114B" w14:paraId="4890CAEE"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79779F" w14:textId="77777777" w:rsidR="006B2344" w:rsidRPr="0059114B" w:rsidRDefault="006B2344" w:rsidP="00F36E0A">
            <w:pPr>
              <w:rPr>
                <w:rFonts w:asciiTheme="minorHAnsi" w:hAnsiTheme="minorHAnsi" w:cstheme="minorHAnsi"/>
                <w:b/>
                <w:szCs w:val="22"/>
              </w:rPr>
            </w:pPr>
            <w:r w:rsidRPr="0059114B">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E319DD9" w14:textId="77777777" w:rsidR="006A15EB" w:rsidRPr="0059114B" w:rsidRDefault="006A15EB" w:rsidP="003D319E">
            <w:pPr>
              <w:pStyle w:val="NormalWeb"/>
              <w:numPr>
                <w:ilvl w:val="0"/>
                <w:numId w:val="31"/>
              </w:numPr>
              <w:spacing w:line="259" w:lineRule="auto"/>
              <w:rPr>
                <w:rFonts w:asciiTheme="minorHAnsi" w:hAnsiTheme="minorHAnsi" w:cstheme="minorHAnsi"/>
                <w:sz w:val="22"/>
                <w:szCs w:val="22"/>
              </w:rPr>
            </w:pPr>
            <w:r w:rsidRPr="0059114B">
              <w:rPr>
                <w:rFonts w:asciiTheme="minorHAnsi" w:hAnsiTheme="minorHAnsi" w:cstheme="minorHAnsi"/>
                <w:sz w:val="22"/>
                <w:szCs w:val="22"/>
              </w:rPr>
              <w:t xml:space="preserve">Computadores </w:t>
            </w:r>
          </w:p>
          <w:p w14:paraId="2D4F4D27" w14:textId="77777777" w:rsidR="006A15EB" w:rsidRPr="0059114B" w:rsidRDefault="006A15EB" w:rsidP="003D319E">
            <w:pPr>
              <w:pStyle w:val="NormalWeb"/>
              <w:numPr>
                <w:ilvl w:val="0"/>
                <w:numId w:val="31"/>
              </w:numPr>
              <w:spacing w:line="259" w:lineRule="auto"/>
              <w:rPr>
                <w:rFonts w:asciiTheme="minorHAnsi" w:hAnsiTheme="minorHAnsi" w:cstheme="minorHAnsi"/>
                <w:sz w:val="22"/>
                <w:szCs w:val="22"/>
              </w:rPr>
            </w:pPr>
            <w:r w:rsidRPr="0059114B">
              <w:rPr>
                <w:rFonts w:asciiTheme="minorHAnsi" w:hAnsiTheme="minorHAnsi" w:cstheme="minorHAnsi"/>
                <w:sz w:val="22"/>
                <w:szCs w:val="22"/>
              </w:rPr>
              <w:t xml:space="preserve">Softwares para desenho de leiautes </w:t>
            </w:r>
          </w:p>
          <w:p w14:paraId="6F591BEA" w14:textId="481B6C03" w:rsidR="006B2344" w:rsidRPr="0059114B" w:rsidRDefault="006A15EB" w:rsidP="003D319E">
            <w:pPr>
              <w:pStyle w:val="NormalWeb"/>
              <w:numPr>
                <w:ilvl w:val="0"/>
                <w:numId w:val="31"/>
              </w:numPr>
              <w:spacing w:line="259" w:lineRule="auto"/>
              <w:rPr>
                <w:rFonts w:asciiTheme="minorHAnsi" w:hAnsiTheme="minorHAnsi" w:cstheme="minorHAnsi"/>
                <w:sz w:val="22"/>
                <w:szCs w:val="22"/>
              </w:rPr>
            </w:pPr>
            <w:r w:rsidRPr="0059114B">
              <w:rPr>
                <w:rFonts w:asciiTheme="minorHAnsi" w:hAnsiTheme="minorHAnsi" w:cstheme="minorHAnsi"/>
                <w:sz w:val="22"/>
                <w:szCs w:val="22"/>
              </w:rPr>
              <w:t>Projetor multimídia</w:t>
            </w:r>
          </w:p>
        </w:tc>
      </w:tr>
      <w:tr w:rsidR="006B2344" w:rsidRPr="0059114B" w14:paraId="037437F0"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5C5EE17" w14:textId="77777777" w:rsidR="006B2344" w:rsidRPr="0059114B" w:rsidRDefault="006B2344" w:rsidP="00F36E0A">
            <w:pPr>
              <w:rPr>
                <w:rFonts w:asciiTheme="minorHAnsi" w:hAnsiTheme="minorHAnsi" w:cstheme="minorHAnsi"/>
                <w:b/>
                <w:szCs w:val="22"/>
              </w:rPr>
            </w:pPr>
            <w:r w:rsidRPr="0059114B">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A4B3D1D" w14:textId="5F1F919A" w:rsidR="006B2344" w:rsidRPr="0059114B" w:rsidRDefault="006A15EB" w:rsidP="003D319E">
            <w:pPr>
              <w:pStyle w:val="NormalWeb"/>
              <w:numPr>
                <w:ilvl w:val="0"/>
                <w:numId w:val="31"/>
              </w:numPr>
              <w:spacing w:line="259" w:lineRule="auto"/>
              <w:rPr>
                <w:rFonts w:asciiTheme="minorHAnsi" w:hAnsiTheme="minorHAnsi" w:cstheme="minorHAnsi"/>
                <w:sz w:val="22"/>
                <w:szCs w:val="22"/>
              </w:rPr>
            </w:pPr>
            <w:r w:rsidRPr="0059114B">
              <w:rPr>
                <w:rFonts w:asciiTheme="minorHAnsi" w:hAnsiTheme="minorHAnsi" w:cstheme="minorHAnsi"/>
                <w:sz w:val="22"/>
                <w:szCs w:val="22"/>
              </w:rPr>
              <w:t xml:space="preserve">Normas; Catálogos; </w:t>
            </w:r>
            <w:proofErr w:type="gramStart"/>
            <w:r w:rsidRPr="0059114B">
              <w:rPr>
                <w:rFonts w:asciiTheme="minorHAnsi" w:hAnsiTheme="minorHAnsi" w:cstheme="minorHAnsi"/>
                <w:sz w:val="22"/>
                <w:szCs w:val="22"/>
              </w:rPr>
              <w:t>Manuais</w:t>
            </w:r>
            <w:proofErr w:type="gramEnd"/>
            <w:r w:rsidRPr="0059114B">
              <w:rPr>
                <w:rFonts w:asciiTheme="minorHAnsi" w:hAnsiTheme="minorHAnsi" w:cstheme="minorHAnsi"/>
                <w:sz w:val="22"/>
                <w:szCs w:val="22"/>
              </w:rPr>
              <w:t>; ...</w:t>
            </w:r>
          </w:p>
        </w:tc>
      </w:tr>
      <w:tr w:rsidR="006B2344" w:rsidRPr="0059114B" w14:paraId="06F5D492"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92A0B8" w14:textId="77777777" w:rsidR="006B2344" w:rsidRPr="0059114B" w:rsidRDefault="006B2344" w:rsidP="00F36E0A">
            <w:pPr>
              <w:rPr>
                <w:rFonts w:asciiTheme="minorHAnsi" w:hAnsiTheme="minorHAnsi" w:cstheme="minorHAnsi"/>
                <w:b/>
                <w:szCs w:val="22"/>
              </w:rPr>
            </w:pPr>
            <w:r w:rsidRPr="0059114B">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2C84F7" w14:textId="2C7BC134" w:rsidR="006B2344" w:rsidRPr="0059114B" w:rsidRDefault="006A15EB" w:rsidP="003D319E">
            <w:pPr>
              <w:pStyle w:val="NormalWeb"/>
              <w:numPr>
                <w:ilvl w:val="0"/>
                <w:numId w:val="31"/>
              </w:numPr>
              <w:spacing w:line="259" w:lineRule="auto"/>
              <w:rPr>
                <w:rFonts w:asciiTheme="minorHAnsi" w:hAnsiTheme="minorHAnsi" w:cstheme="minorHAnsi"/>
                <w:sz w:val="22"/>
                <w:szCs w:val="22"/>
              </w:rPr>
            </w:pPr>
            <w:r w:rsidRPr="0059114B">
              <w:rPr>
                <w:rFonts w:asciiTheme="minorHAnsi" w:hAnsiTheme="minorHAnsi" w:cstheme="minorHAnsi"/>
                <w:sz w:val="22"/>
                <w:szCs w:val="22"/>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w:t>
            </w:r>
            <w:r w:rsidRPr="0059114B">
              <w:rPr>
                <w:rFonts w:asciiTheme="minorHAnsi" w:hAnsiTheme="minorHAnsi" w:cstheme="minorHAnsi"/>
                <w:sz w:val="22"/>
                <w:szCs w:val="22"/>
              </w:rPr>
              <w:lastRenderedPageBreak/>
              <w:t>legislação específica em vigência da deficiência em questão, quando for o caso.</w:t>
            </w:r>
          </w:p>
        </w:tc>
      </w:tr>
    </w:tbl>
    <w:p w14:paraId="73C74E74" w14:textId="55FDB3AF" w:rsidR="006B2344" w:rsidRDefault="006B2344">
      <w:pPr>
        <w:tabs>
          <w:tab w:val="left" w:pos="3549"/>
        </w:tabs>
        <w:jc w:val="center"/>
        <w:rPr>
          <w:b/>
          <w:sz w:val="24"/>
        </w:rPr>
      </w:pPr>
    </w:p>
    <w:p w14:paraId="00E3167B" w14:textId="22E22601" w:rsidR="0059114B" w:rsidRDefault="0059114B">
      <w:pPr>
        <w:tabs>
          <w:tab w:val="left" w:pos="3549"/>
        </w:tabs>
        <w:jc w:val="center"/>
        <w:rPr>
          <w:b/>
          <w:sz w:val="24"/>
        </w:rPr>
      </w:pPr>
    </w:p>
    <w:p w14:paraId="58D8CC7B" w14:textId="1029610B" w:rsidR="0059114B" w:rsidRDefault="0059114B">
      <w:pPr>
        <w:tabs>
          <w:tab w:val="left" w:pos="3549"/>
        </w:tabs>
        <w:jc w:val="center"/>
        <w:rPr>
          <w:b/>
          <w:sz w:val="24"/>
        </w:rPr>
      </w:pPr>
    </w:p>
    <w:p w14:paraId="1E7C9068" w14:textId="2BBC9C1B" w:rsidR="0059114B" w:rsidRDefault="0059114B">
      <w:pPr>
        <w:tabs>
          <w:tab w:val="left" w:pos="3549"/>
        </w:tabs>
        <w:jc w:val="center"/>
        <w:rPr>
          <w:b/>
          <w:sz w:val="24"/>
        </w:rPr>
      </w:pPr>
    </w:p>
    <w:p w14:paraId="7DBD85BB" w14:textId="6AC05389" w:rsidR="0059114B" w:rsidRDefault="0059114B">
      <w:pPr>
        <w:tabs>
          <w:tab w:val="left" w:pos="3549"/>
        </w:tabs>
        <w:jc w:val="center"/>
        <w:rPr>
          <w:b/>
          <w:sz w:val="24"/>
        </w:rPr>
      </w:pPr>
    </w:p>
    <w:p w14:paraId="6F51B1AB" w14:textId="2C19D37A" w:rsidR="0059114B" w:rsidRDefault="0059114B">
      <w:pPr>
        <w:tabs>
          <w:tab w:val="left" w:pos="3549"/>
        </w:tabs>
        <w:jc w:val="center"/>
        <w:rPr>
          <w:b/>
          <w:sz w:val="24"/>
        </w:rPr>
      </w:pPr>
    </w:p>
    <w:p w14:paraId="75D2A797" w14:textId="2D743581" w:rsidR="0059114B" w:rsidRDefault="0059114B">
      <w:pPr>
        <w:tabs>
          <w:tab w:val="left" w:pos="3549"/>
        </w:tabs>
        <w:jc w:val="center"/>
        <w:rPr>
          <w:b/>
          <w:sz w:val="24"/>
        </w:rPr>
      </w:pPr>
    </w:p>
    <w:p w14:paraId="5E357432" w14:textId="43B7964E" w:rsidR="0059114B" w:rsidRDefault="0059114B">
      <w:pPr>
        <w:tabs>
          <w:tab w:val="left" w:pos="3549"/>
        </w:tabs>
        <w:jc w:val="center"/>
        <w:rPr>
          <w:b/>
          <w:sz w:val="24"/>
        </w:rPr>
      </w:pPr>
    </w:p>
    <w:p w14:paraId="750DF6A4" w14:textId="33BBD648" w:rsidR="0059114B" w:rsidRDefault="0059114B">
      <w:pPr>
        <w:tabs>
          <w:tab w:val="left" w:pos="3549"/>
        </w:tabs>
        <w:jc w:val="center"/>
        <w:rPr>
          <w:b/>
          <w:sz w:val="24"/>
        </w:rPr>
      </w:pPr>
    </w:p>
    <w:p w14:paraId="481866CA" w14:textId="6B2C3D08" w:rsidR="0059114B" w:rsidRDefault="0059114B">
      <w:pPr>
        <w:tabs>
          <w:tab w:val="left" w:pos="3549"/>
        </w:tabs>
        <w:jc w:val="center"/>
        <w:rPr>
          <w:b/>
          <w:sz w:val="24"/>
        </w:rPr>
      </w:pPr>
    </w:p>
    <w:p w14:paraId="1B2E3A18" w14:textId="57776AA2" w:rsidR="0059114B" w:rsidRDefault="0059114B">
      <w:pPr>
        <w:tabs>
          <w:tab w:val="left" w:pos="3549"/>
        </w:tabs>
        <w:jc w:val="center"/>
        <w:rPr>
          <w:b/>
          <w:sz w:val="24"/>
        </w:rPr>
      </w:pPr>
    </w:p>
    <w:p w14:paraId="1B42A05F" w14:textId="660F15FB" w:rsidR="0059114B" w:rsidRDefault="0059114B">
      <w:pPr>
        <w:tabs>
          <w:tab w:val="left" w:pos="3549"/>
        </w:tabs>
        <w:jc w:val="center"/>
        <w:rPr>
          <w:b/>
          <w:sz w:val="24"/>
        </w:rPr>
      </w:pPr>
    </w:p>
    <w:p w14:paraId="6BCB243C" w14:textId="6B39FAC5" w:rsidR="0059114B" w:rsidRDefault="0059114B">
      <w:pPr>
        <w:tabs>
          <w:tab w:val="left" w:pos="3549"/>
        </w:tabs>
        <w:jc w:val="center"/>
        <w:rPr>
          <w:b/>
          <w:sz w:val="24"/>
        </w:rPr>
      </w:pPr>
    </w:p>
    <w:p w14:paraId="2A5643D7" w14:textId="4A7554B7" w:rsidR="0059114B" w:rsidRDefault="0059114B">
      <w:pPr>
        <w:tabs>
          <w:tab w:val="left" w:pos="3549"/>
        </w:tabs>
        <w:jc w:val="center"/>
        <w:rPr>
          <w:b/>
          <w:sz w:val="24"/>
        </w:rPr>
      </w:pPr>
    </w:p>
    <w:p w14:paraId="123FC082" w14:textId="32C8EE67" w:rsidR="0059114B" w:rsidRDefault="0059114B">
      <w:pPr>
        <w:tabs>
          <w:tab w:val="left" w:pos="3549"/>
        </w:tabs>
        <w:jc w:val="center"/>
        <w:rPr>
          <w:b/>
          <w:sz w:val="24"/>
        </w:rPr>
      </w:pPr>
    </w:p>
    <w:p w14:paraId="616EC194" w14:textId="710534A3" w:rsidR="0059114B" w:rsidRDefault="0059114B">
      <w:pPr>
        <w:tabs>
          <w:tab w:val="left" w:pos="3549"/>
        </w:tabs>
        <w:jc w:val="center"/>
        <w:rPr>
          <w:b/>
          <w:sz w:val="24"/>
        </w:rPr>
      </w:pPr>
    </w:p>
    <w:p w14:paraId="6FC1444D" w14:textId="64663E2C" w:rsidR="0059114B" w:rsidRDefault="0059114B">
      <w:pPr>
        <w:tabs>
          <w:tab w:val="left" w:pos="3549"/>
        </w:tabs>
        <w:jc w:val="center"/>
        <w:rPr>
          <w:b/>
          <w:sz w:val="24"/>
        </w:rPr>
      </w:pPr>
    </w:p>
    <w:p w14:paraId="416C1618" w14:textId="6A987713" w:rsidR="0059114B" w:rsidRDefault="0059114B">
      <w:pPr>
        <w:tabs>
          <w:tab w:val="left" w:pos="3549"/>
        </w:tabs>
        <w:jc w:val="center"/>
        <w:rPr>
          <w:b/>
          <w:sz w:val="24"/>
        </w:rPr>
      </w:pPr>
    </w:p>
    <w:p w14:paraId="761D045E" w14:textId="523D7CA3" w:rsidR="0059114B" w:rsidRDefault="0059114B">
      <w:pPr>
        <w:tabs>
          <w:tab w:val="left" w:pos="3549"/>
        </w:tabs>
        <w:jc w:val="center"/>
        <w:rPr>
          <w:b/>
          <w:sz w:val="24"/>
        </w:rPr>
      </w:pPr>
    </w:p>
    <w:p w14:paraId="1BE36809" w14:textId="7E1AED8B" w:rsidR="0059114B" w:rsidRDefault="0059114B">
      <w:pPr>
        <w:tabs>
          <w:tab w:val="left" w:pos="3549"/>
        </w:tabs>
        <w:jc w:val="center"/>
        <w:rPr>
          <w:b/>
          <w:sz w:val="24"/>
        </w:rPr>
      </w:pPr>
    </w:p>
    <w:p w14:paraId="6A17EA40" w14:textId="328283B9" w:rsidR="0059114B" w:rsidRDefault="0059114B">
      <w:pPr>
        <w:tabs>
          <w:tab w:val="left" w:pos="3549"/>
        </w:tabs>
        <w:jc w:val="center"/>
        <w:rPr>
          <w:b/>
          <w:sz w:val="24"/>
        </w:rPr>
      </w:pPr>
    </w:p>
    <w:p w14:paraId="54042E51" w14:textId="3F71B8A9" w:rsidR="0059114B" w:rsidRDefault="0059114B">
      <w:pPr>
        <w:tabs>
          <w:tab w:val="left" w:pos="3549"/>
        </w:tabs>
        <w:jc w:val="center"/>
        <w:rPr>
          <w:b/>
          <w:sz w:val="24"/>
        </w:rPr>
      </w:pPr>
    </w:p>
    <w:p w14:paraId="08C60011" w14:textId="2EFD4965" w:rsidR="0059114B" w:rsidRDefault="0059114B">
      <w:pPr>
        <w:tabs>
          <w:tab w:val="left" w:pos="3549"/>
        </w:tabs>
        <w:jc w:val="center"/>
        <w:rPr>
          <w:b/>
          <w:sz w:val="24"/>
        </w:rPr>
      </w:pPr>
    </w:p>
    <w:p w14:paraId="45F56A87" w14:textId="730497C7" w:rsidR="0059114B" w:rsidRDefault="0059114B">
      <w:pPr>
        <w:tabs>
          <w:tab w:val="left" w:pos="3549"/>
        </w:tabs>
        <w:jc w:val="center"/>
        <w:rPr>
          <w:b/>
          <w:sz w:val="24"/>
        </w:rPr>
      </w:pPr>
    </w:p>
    <w:p w14:paraId="123FAC3A" w14:textId="2FBED529" w:rsidR="0059114B" w:rsidRDefault="0059114B">
      <w:pPr>
        <w:tabs>
          <w:tab w:val="left" w:pos="3549"/>
        </w:tabs>
        <w:jc w:val="center"/>
        <w:rPr>
          <w:b/>
          <w:sz w:val="24"/>
        </w:rPr>
      </w:pPr>
    </w:p>
    <w:p w14:paraId="47044030" w14:textId="091F576B" w:rsidR="0059114B" w:rsidRDefault="0059114B">
      <w:pPr>
        <w:tabs>
          <w:tab w:val="left" w:pos="3549"/>
        </w:tabs>
        <w:jc w:val="center"/>
        <w:rPr>
          <w:b/>
          <w:sz w:val="24"/>
        </w:rPr>
      </w:pPr>
    </w:p>
    <w:p w14:paraId="12695F84" w14:textId="6F8214E8" w:rsidR="0059114B" w:rsidRDefault="0059114B">
      <w:pPr>
        <w:tabs>
          <w:tab w:val="left" w:pos="3549"/>
        </w:tabs>
        <w:jc w:val="center"/>
        <w:rPr>
          <w:b/>
          <w:sz w:val="24"/>
        </w:rPr>
      </w:pPr>
    </w:p>
    <w:p w14:paraId="6C68ECD5" w14:textId="10529E98" w:rsidR="0059114B" w:rsidRDefault="0059114B">
      <w:pPr>
        <w:tabs>
          <w:tab w:val="left" w:pos="3549"/>
        </w:tabs>
        <w:jc w:val="center"/>
        <w:rPr>
          <w:b/>
          <w:sz w:val="24"/>
        </w:rPr>
      </w:pPr>
    </w:p>
    <w:p w14:paraId="4C9AE065" w14:textId="6C9F5EDA" w:rsidR="0059114B" w:rsidRDefault="0059114B">
      <w:pPr>
        <w:tabs>
          <w:tab w:val="left" w:pos="3549"/>
        </w:tabs>
        <w:jc w:val="center"/>
        <w:rPr>
          <w:b/>
          <w:sz w:val="24"/>
        </w:rPr>
      </w:pPr>
    </w:p>
    <w:p w14:paraId="3906BB12" w14:textId="52436E57" w:rsidR="0059114B" w:rsidRDefault="0059114B">
      <w:pPr>
        <w:tabs>
          <w:tab w:val="left" w:pos="3549"/>
        </w:tabs>
        <w:jc w:val="center"/>
        <w:rPr>
          <w:b/>
          <w:sz w:val="24"/>
        </w:rPr>
      </w:pPr>
    </w:p>
    <w:p w14:paraId="7FECE069" w14:textId="3D6A100F" w:rsidR="0059114B" w:rsidRDefault="0059114B">
      <w:pPr>
        <w:tabs>
          <w:tab w:val="left" w:pos="3549"/>
        </w:tabs>
        <w:jc w:val="center"/>
        <w:rPr>
          <w:b/>
          <w:sz w:val="24"/>
        </w:rPr>
      </w:pPr>
    </w:p>
    <w:p w14:paraId="28F6E94A" w14:textId="23608D8F" w:rsidR="0059114B" w:rsidRDefault="0059114B">
      <w:pPr>
        <w:tabs>
          <w:tab w:val="left" w:pos="3549"/>
        </w:tabs>
        <w:jc w:val="center"/>
        <w:rPr>
          <w:b/>
          <w:sz w:val="24"/>
        </w:rPr>
      </w:pPr>
    </w:p>
    <w:p w14:paraId="4A2359FA" w14:textId="493F9A0C" w:rsidR="0059114B" w:rsidRDefault="0059114B">
      <w:pPr>
        <w:tabs>
          <w:tab w:val="left" w:pos="3549"/>
        </w:tabs>
        <w:jc w:val="center"/>
        <w:rPr>
          <w:b/>
          <w:sz w:val="24"/>
        </w:rPr>
      </w:pPr>
    </w:p>
    <w:p w14:paraId="28058A1D" w14:textId="77904682" w:rsidR="0059114B" w:rsidRDefault="0059114B">
      <w:pPr>
        <w:tabs>
          <w:tab w:val="left" w:pos="3549"/>
        </w:tabs>
        <w:jc w:val="center"/>
        <w:rPr>
          <w:b/>
          <w:sz w:val="24"/>
        </w:rPr>
      </w:pPr>
    </w:p>
    <w:p w14:paraId="74EDF078" w14:textId="672F268D" w:rsidR="0059114B" w:rsidRDefault="0059114B">
      <w:pPr>
        <w:tabs>
          <w:tab w:val="left" w:pos="3549"/>
        </w:tabs>
        <w:jc w:val="center"/>
        <w:rPr>
          <w:b/>
          <w:sz w:val="24"/>
        </w:rPr>
      </w:pPr>
    </w:p>
    <w:p w14:paraId="16E6CBE9" w14:textId="2F297792" w:rsidR="0059114B" w:rsidRDefault="0059114B">
      <w:pPr>
        <w:tabs>
          <w:tab w:val="left" w:pos="3549"/>
        </w:tabs>
        <w:jc w:val="center"/>
        <w:rPr>
          <w:b/>
          <w:sz w:val="24"/>
        </w:rPr>
      </w:pPr>
    </w:p>
    <w:p w14:paraId="64DCF248" w14:textId="0B47909F" w:rsidR="0059114B" w:rsidRDefault="0059114B">
      <w:pPr>
        <w:tabs>
          <w:tab w:val="left" w:pos="3549"/>
        </w:tabs>
        <w:jc w:val="center"/>
        <w:rPr>
          <w:b/>
          <w:sz w:val="24"/>
        </w:rPr>
      </w:pPr>
    </w:p>
    <w:p w14:paraId="5383DCC8" w14:textId="04B9C744" w:rsidR="0059114B" w:rsidRDefault="0059114B">
      <w:pPr>
        <w:tabs>
          <w:tab w:val="left" w:pos="3549"/>
        </w:tabs>
        <w:jc w:val="center"/>
        <w:rPr>
          <w:b/>
          <w:sz w:val="24"/>
        </w:rPr>
      </w:pPr>
    </w:p>
    <w:p w14:paraId="661E30AD" w14:textId="2F3E46CC" w:rsidR="0059114B" w:rsidRDefault="0059114B">
      <w:pPr>
        <w:tabs>
          <w:tab w:val="left" w:pos="3549"/>
        </w:tabs>
        <w:jc w:val="center"/>
        <w:rPr>
          <w:b/>
          <w:sz w:val="24"/>
        </w:rPr>
      </w:pPr>
    </w:p>
    <w:p w14:paraId="032ED3CF" w14:textId="36805B8E" w:rsidR="0059114B" w:rsidRDefault="0059114B">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59114B" w:rsidRPr="00771DD6" w14:paraId="77127F32"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934BBB8" w14:textId="77777777" w:rsidR="0059114B" w:rsidRPr="00771DD6" w:rsidRDefault="0059114B" w:rsidP="00F36E0A">
            <w:pPr>
              <w:rPr>
                <w:rFonts w:asciiTheme="minorHAnsi" w:eastAsia="Times New Roman" w:hAnsiTheme="minorHAnsi" w:cstheme="minorHAnsi"/>
                <w:szCs w:val="22"/>
              </w:rPr>
            </w:pPr>
            <w:r w:rsidRPr="00771DD6">
              <w:rPr>
                <w:rFonts w:asciiTheme="minorHAnsi" w:hAnsiTheme="minorHAnsi" w:cstheme="minorHAnsi"/>
                <w:b/>
                <w:color w:val="FFFFFF"/>
                <w:szCs w:val="22"/>
              </w:rPr>
              <w:t>Módulo: Específico II</w:t>
            </w:r>
          </w:p>
        </w:tc>
      </w:tr>
      <w:tr w:rsidR="0059114B" w:rsidRPr="00771DD6" w14:paraId="61E2AC65"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A69D06" w14:textId="77777777" w:rsidR="0059114B" w:rsidRPr="00771DD6" w:rsidRDefault="0059114B" w:rsidP="00F36E0A">
            <w:pPr>
              <w:rPr>
                <w:rFonts w:asciiTheme="minorHAnsi" w:eastAsia="Times New Roman" w:hAnsiTheme="minorHAnsi" w:cstheme="minorHAnsi"/>
                <w:szCs w:val="22"/>
              </w:rPr>
            </w:pPr>
            <w:r w:rsidRPr="00771DD6">
              <w:rPr>
                <w:rFonts w:asciiTheme="minorHAnsi" w:hAnsiTheme="minorHAnsi" w:cstheme="minorHAnsi"/>
                <w:b/>
                <w:szCs w:val="22"/>
              </w:rPr>
              <w:t xml:space="preserve">Perfil Profissional: </w:t>
            </w:r>
            <w:r w:rsidRPr="00771DD6">
              <w:rPr>
                <w:rFonts w:asciiTheme="minorHAnsi" w:hAnsiTheme="minorHAnsi" w:cstheme="minorHAnsi"/>
                <w:szCs w:val="22"/>
              </w:rPr>
              <w:t>TÉCNICO EM EDIFICAÇÕES</w:t>
            </w:r>
          </w:p>
        </w:tc>
      </w:tr>
      <w:tr w:rsidR="0059114B" w:rsidRPr="00771DD6" w14:paraId="25F61091"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FFC87E4" w14:textId="0F911DF1" w:rsidR="0059114B" w:rsidRPr="00771DD6" w:rsidRDefault="0059114B" w:rsidP="00F36E0A">
            <w:pPr>
              <w:rPr>
                <w:rFonts w:asciiTheme="minorHAnsi" w:eastAsia="Times New Roman" w:hAnsiTheme="minorHAnsi" w:cstheme="minorHAnsi"/>
                <w:szCs w:val="22"/>
              </w:rPr>
            </w:pPr>
            <w:r w:rsidRPr="00771DD6">
              <w:rPr>
                <w:rFonts w:asciiTheme="minorHAnsi" w:hAnsiTheme="minorHAnsi" w:cstheme="minorHAnsi"/>
                <w:b/>
                <w:szCs w:val="22"/>
              </w:rPr>
              <w:t>Unidade Curricular</w:t>
            </w:r>
            <w:r w:rsidRPr="00771DD6">
              <w:rPr>
                <w:rFonts w:asciiTheme="minorHAnsi" w:hAnsiTheme="minorHAnsi" w:cstheme="minorHAnsi"/>
                <w:szCs w:val="22"/>
              </w:rPr>
              <w:t xml:space="preserve">: </w:t>
            </w:r>
            <w:r w:rsidR="00433B34" w:rsidRPr="00771DD6">
              <w:rPr>
                <w:rFonts w:asciiTheme="minorHAnsi" w:hAnsiTheme="minorHAnsi" w:cstheme="minorHAnsi"/>
                <w:szCs w:val="22"/>
              </w:rPr>
              <w:t>Gestão da Execução de Instalações em Edificações</w:t>
            </w:r>
          </w:p>
        </w:tc>
      </w:tr>
      <w:tr w:rsidR="0059114B" w:rsidRPr="00771DD6" w14:paraId="007A0FD4"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BE6633D" w14:textId="6DCFBD10" w:rsidR="0059114B" w:rsidRPr="00771DD6" w:rsidRDefault="0059114B" w:rsidP="00F36E0A">
            <w:pPr>
              <w:rPr>
                <w:rFonts w:asciiTheme="minorHAnsi" w:hAnsiTheme="minorHAnsi" w:cstheme="minorHAnsi"/>
                <w:b/>
                <w:szCs w:val="22"/>
              </w:rPr>
            </w:pPr>
            <w:r w:rsidRPr="00771DD6">
              <w:rPr>
                <w:rFonts w:asciiTheme="minorHAnsi" w:hAnsiTheme="minorHAnsi" w:cstheme="minorHAnsi"/>
                <w:b/>
                <w:szCs w:val="22"/>
              </w:rPr>
              <w:t xml:space="preserve">Carga Horária: </w:t>
            </w:r>
            <w:r w:rsidR="00433B34" w:rsidRPr="00771DD6">
              <w:rPr>
                <w:rFonts w:asciiTheme="minorHAnsi" w:hAnsiTheme="minorHAnsi" w:cstheme="minorHAnsi"/>
                <w:bCs/>
                <w:szCs w:val="22"/>
              </w:rPr>
              <w:t>40h</w:t>
            </w:r>
          </w:p>
        </w:tc>
      </w:tr>
      <w:tr w:rsidR="0059114B" w:rsidRPr="00771DD6" w14:paraId="19F5A28C"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BDE472" w14:textId="77777777" w:rsidR="0059114B" w:rsidRPr="00771DD6" w:rsidRDefault="0059114B" w:rsidP="00F36E0A">
            <w:pPr>
              <w:jc w:val="both"/>
              <w:rPr>
                <w:rFonts w:asciiTheme="minorHAnsi" w:eastAsia="Noto Sans Symbols" w:hAnsiTheme="minorHAnsi" w:cstheme="minorHAnsi"/>
                <w:b/>
                <w:szCs w:val="22"/>
              </w:rPr>
            </w:pPr>
            <w:r w:rsidRPr="00771DD6">
              <w:rPr>
                <w:rFonts w:asciiTheme="minorHAnsi" w:hAnsiTheme="minorHAnsi" w:cstheme="minorHAnsi"/>
                <w:b/>
                <w:szCs w:val="22"/>
              </w:rPr>
              <w:t>Unidade de Competência</w:t>
            </w:r>
          </w:p>
          <w:p w14:paraId="40F1DE9A" w14:textId="79A146E4" w:rsidR="0059114B" w:rsidRPr="00771DD6" w:rsidRDefault="00433B34" w:rsidP="003D319E">
            <w:pPr>
              <w:pStyle w:val="PargrafodaLista"/>
              <w:numPr>
                <w:ilvl w:val="0"/>
                <w:numId w:val="27"/>
              </w:numPr>
              <w:jc w:val="both"/>
              <w:rPr>
                <w:rFonts w:asciiTheme="minorHAnsi" w:eastAsia="Times New Roman" w:hAnsiTheme="minorHAnsi" w:cstheme="minorHAnsi"/>
                <w:szCs w:val="22"/>
              </w:rPr>
            </w:pPr>
            <w:proofErr w:type="gramStart"/>
            <w:r w:rsidRPr="00771DD6">
              <w:rPr>
                <w:rFonts w:asciiTheme="minorHAnsi" w:hAnsiTheme="minorHAnsi" w:cstheme="minorHAnsi"/>
                <w:szCs w:val="22"/>
              </w:rPr>
              <w:t>F.2 :</w:t>
            </w:r>
            <w:proofErr w:type="gramEnd"/>
            <w:r w:rsidRPr="00771DD6">
              <w:rPr>
                <w:rFonts w:asciiTheme="minorHAnsi" w:hAnsiTheme="minorHAnsi" w:cstheme="minorHAnsi"/>
                <w:szCs w:val="22"/>
              </w:rPr>
              <w:t xml:space="preserve"> Realizar a gestão da execução de obras e do ciclo de vida de edificações, considerando os padrões, normas e procedimentos técnicos, de qualidade, de saúde e segurança e de meio ambiente.</w:t>
            </w:r>
          </w:p>
        </w:tc>
      </w:tr>
      <w:tr w:rsidR="0059114B" w:rsidRPr="00771DD6" w14:paraId="77D2DE9E"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344561" w14:textId="77777777" w:rsidR="00433B34" w:rsidRPr="00771DD6" w:rsidRDefault="0059114B" w:rsidP="00F36E0A">
            <w:pPr>
              <w:pStyle w:val="NormalWeb"/>
              <w:spacing w:before="0" w:beforeAutospacing="0" w:after="0" w:afterAutospacing="0"/>
              <w:jc w:val="both"/>
              <w:rPr>
                <w:rFonts w:asciiTheme="minorHAnsi" w:hAnsiTheme="minorHAnsi" w:cstheme="minorHAnsi"/>
                <w:sz w:val="22"/>
                <w:szCs w:val="22"/>
              </w:rPr>
            </w:pPr>
            <w:r w:rsidRPr="00771DD6">
              <w:rPr>
                <w:rFonts w:asciiTheme="minorHAnsi" w:hAnsiTheme="minorHAnsi" w:cstheme="minorHAnsi"/>
                <w:b/>
                <w:sz w:val="22"/>
                <w:szCs w:val="22"/>
              </w:rPr>
              <w:t>Objetivo Geral:</w:t>
            </w:r>
            <w:r w:rsidRPr="00771DD6">
              <w:rPr>
                <w:rFonts w:asciiTheme="minorHAnsi" w:hAnsiTheme="minorHAnsi" w:cstheme="minorHAnsi"/>
                <w:sz w:val="22"/>
                <w:szCs w:val="22"/>
              </w:rPr>
              <w:t xml:space="preserve"> </w:t>
            </w:r>
          </w:p>
          <w:p w14:paraId="11E77727" w14:textId="438695F9" w:rsidR="0059114B" w:rsidRPr="00771DD6" w:rsidRDefault="00433B34" w:rsidP="00F36E0A">
            <w:pPr>
              <w:pStyle w:val="NormalWeb"/>
              <w:spacing w:before="0" w:beforeAutospacing="0" w:after="0" w:afterAutospacing="0"/>
              <w:jc w:val="both"/>
              <w:rPr>
                <w:rFonts w:asciiTheme="minorHAnsi" w:hAnsiTheme="minorHAnsi" w:cstheme="minorHAnsi"/>
                <w:sz w:val="22"/>
                <w:szCs w:val="22"/>
              </w:rPr>
            </w:pPr>
            <w:r w:rsidRPr="00771DD6">
              <w:rPr>
                <w:rFonts w:asciiTheme="minorHAnsi" w:hAnsiTheme="minorHAnsi" w:cstheme="minorHAnsi"/>
                <w:sz w:val="22"/>
                <w:szCs w:val="22"/>
              </w:rPr>
              <w:t>Desenvolver as capacidades técnicas e socioemocionais requeridas para a realização da gestão técnica da execução de instalações e do ciclo de vida de edificações, considerando as referências estabelecidas em projetos, normas, procedimentos e padrões técnicos, de qualidade, de saúde e segurança e de meio ambiente.</w:t>
            </w:r>
          </w:p>
        </w:tc>
      </w:tr>
      <w:tr w:rsidR="0059114B" w:rsidRPr="00771DD6" w14:paraId="4D19B296"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FB3503A" w14:textId="77777777" w:rsidR="0059114B" w:rsidRPr="00771DD6" w:rsidRDefault="0059114B" w:rsidP="00F36E0A">
            <w:pPr>
              <w:rPr>
                <w:rFonts w:asciiTheme="minorHAnsi" w:eastAsia="Times New Roman" w:hAnsiTheme="minorHAnsi" w:cstheme="minorHAnsi"/>
                <w:szCs w:val="22"/>
              </w:rPr>
            </w:pPr>
            <w:r w:rsidRPr="00771DD6">
              <w:rPr>
                <w:rFonts w:asciiTheme="minorHAnsi" w:hAnsiTheme="minorHAnsi" w:cstheme="minorHAnsi"/>
                <w:b/>
                <w:color w:val="FFFFFF"/>
                <w:szCs w:val="22"/>
              </w:rPr>
              <w:t>Conteúdos Formativos</w:t>
            </w:r>
          </w:p>
        </w:tc>
      </w:tr>
      <w:tr w:rsidR="0059114B" w:rsidRPr="00771DD6" w14:paraId="4099BC73"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DE50586" w14:textId="77777777" w:rsidR="0059114B" w:rsidRPr="00771DD6" w:rsidRDefault="0059114B" w:rsidP="00F36E0A">
            <w:pPr>
              <w:rPr>
                <w:rFonts w:asciiTheme="minorHAnsi" w:eastAsia="Times New Roman" w:hAnsiTheme="minorHAnsi" w:cstheme="minorHAnsi"/>
                <w:szCs w:val="22"/>
              </w:rPr>
            </w:pPr>
            <w:r w:rsidRPr="00771DD6">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611C824" w14:textId="77777777" w:rsidR="0059114B" w:rsidRPr="00771DD6" w:rsidRDefault="0059114B" w:rsidP="00F36E0A">
            <w:pPr>
              <w:rPr>
                <w:rFonts w:asciiTheme="minorHAnsi" w:eastAsia="Times New Roman" w:hAnsiTheme="minorHAnsi" w:cstheme="minorHAnsi"/>
                <w:szCs w:val="22"/>
              </w:rPr>
            </w:pPr>
            <w:r w:rsidRPr="00771DD6">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337B443" w14:textId="77777777" w:rsidR="0059114B" w:rsidRPr="00771DD6" w:rsidRDefault="0059114B" w:rsidP="00F36E0A">
            <w:pPr>
              <w:rPr>
                <w:rFonts w:asciiTheme="minorHAnsi" w:eastAsia="Times New Roman" w:hAnsiTheme="minorHAnsi" w:cstheme="minorHAnsi"/>
                <w:szCs w:val="22"/>
              </w:rPr>
            </w:pPr>
            <w:r w:rsidRPr="00771DD6">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B0B6E78" w14:textId="77777777" w:rsidR="0059114B" w:rsidRPr="00771DD6" w:rsidRDefault="0059114B" w:rsidP="00F36E0A">
            <w:pPr>
              <w:rPr>
                <w:rFonts w:asciiTheme="minorHAnsi" w:eastAsia="Times New Roman" w:hAnsiTheme="minorHAnsi" w:cstheme="minorHAnsi"/>
                <w:szCs w:val="22"/>
              </w:rPr>
            </w:pPr>
            <w:r w:rsidRPr="00771DD6">
              <w:rPr>
                <w:rFonts w:asciiTheme="minorHAnsi" w:hAnsiTheme="minorHAnsi" w:cstheme="minorHAnsi"/>
                <w:b/>
                <w:szCs w:val="22"/>
              </w:rPr>
              <w:t>Conhecimentos</w:t>
            </w:r>
          </w:p>
        </w:tc>
      </w:tr>
      <w:tr w:rsidR="0059114B" w:rsidRPr="00771DD6" w14:paraId="03DF573E" w14:textId="77777777" w:rsidTr="00F36E0A">
        <w:trPr>
          <w:trHeight w:val="408"/>
        </w:trPr>
        <w:tc>
          <w:tcPr>
            <w:tcW w:w="191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4DF4CDC" w14:textId="2AEC90DF" w:rsidR="0059114B" w:rsidRPr="00771DD6" w:rsidRDefault="00433B34" w:rsidP="00F36E0A">
            <w:pPr>
              <w:rPr>
                <w:rFonts w:asciiTheme="minorHAnsi" w:hAnsiTheme="minorHAnsi" w:cstheme="minorHAnsi"/>
                <w:b/>
                <w:szCs w:val="22"/>
              </w:rPr>
            </w:pPr>
            <w:r w:rsidRPr="00771DD6">
              <w:rPr>
                <w:rFonts w:asciiTheme="minorHAnsi" w:hAnsiTheme="minorHAnsi" w:cstheme="minorHAnsi"/>
                <w:szCs w:val="22"/>
              </w:rPr>
              <w:t>2.1 Subsidiar tecnicamente a execução de instalações em edificações.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5947FE4" w14:textId="7FF769B9" w:rsidR="0059114B" w:rsidRPr="00771DD6" w:rsidRDefault="00433B34" w:rsidP="00F36E0A">
            <w:pPr>
              <w:rPr>
                <w:rFonts w:asciiTheme="minorHAnsi" w:hAnsiTheme="minorHAnsi" w:cstheme="minorHAnsi"/>
                <w:b/>
                <w:szCs w:val="22"/>
              </w:rPr>
            </w:pPr>
            <w:r w:rsidRPr="00771DD6">
              <w:rPr>
                <w:rFonts w:asciiTheme="minorHAnsi" w:hAnsiTheme="minorHAnsi" w:cstheme="minorHAnsi"/>
                <w:szCs w:val="22"/>
              </w:rPr>
              <w:t>2.1.1 Controlando o atendimento do cronograma de execução das instalações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F2AA47F" w14:textId="77777777" w:rsidR="00433B34" w:rsidRPr="00771DD6" w:rsidRDefault="00433B34" w:rsidP="003D319E">
            <w:pPr>
              <w:pStyle w:val="PargrafodaLista"/>
              <w:numPr>
                <w:ilvl w:val="0"/>
                <w:numId w:val="31"/>
              </w:numPr>
              <w:rPr>
                <w:rFonts w:asciiTheme="minorHAnsi" w:hAnsiTheme="minorHAnsi" w:cstheme="minorHAnsi"/>
                <w:b/>
                <w:szCs w:val="22"/>
              </w:rPr>
            </w:pPr>
            <w:r w:rsidRPr="00771DD6">
              <w:rPr>
                <w:rFonts w:asciiTheme="minorHAnsi" w:hAnsiTheme="minorHAnsi" w:cstheme="minorHAnsi"/>
                <w:szCs w:val="22"/>
              </w:rPr>
              <w:t xml:space="preserve">Analisar a sintonia do ritmo de execução das atividades relacionadas às instalações elétricas, lógicas e </w:t>
            </w:r>
            <w:proofErr w:type="spellStart"/>
            <w:r w:rsidRPr="00771DD6">
              <w:rPr>
                <w:rFonts w:asciiTheme="minorHAnsi" w:hAnsiTheme="minorHAnsi" w:cstheme="minorHAnsi"/>
                <w:szCs w:val="22"/>
              </w:rPr>
              <w:t>hidrossanitárias</w:t>
            </w:r>
            <w:proofErr w:type="spellEnd"/>
            <w:r w:rsidRPr="00771DD6">
              <w:rPr>
                <w:rFonts w:asciiTheme="minorHAnsi" w:hAnsiTheme="minorHAnsi" w:cstheme="minorHAnsi"/>
                <w:szCs w:val="22"/>
              </w:rPr>
              <w:t xml:space="preserve"> com o cronograma de trabalho estabelecido. </w:t>
            </w:r>
          </w:p>
          <w:p w14:paraId="6FED20C8" w14:textId="77777777" w:rsidR="00433B34" w:rsidRPr="00771DD6" w:rsidRDefault="00433B34" w:rsidP="003D319E">
            <w:pPr>
              <w:pStyle w:val="PargrafodaLista"/>
              <w:numPr>
                <w:ilvl w:val="0"/>
                <w:numId w:val="31"/>
              </w:numPr>
              <w:rPr>
                <w:rFonts w:asciiTheme="minorHAnsi" w:hAnsiTheme="minorHAnsi" w:cstheme="minorHAnsi"/>
                <w:b/>
                <w:szCs w:val="22"/>
              </w:rPr>
            </w:pPr>
            <w:r w:rsidRPr="00771DD6">
              <w:rPr>
                <w:rFonts w:asciiTheme="minorHAnsi" w:hAnsiTheme="minorHAnsi" w:cstheme="minorHAnsi"/>
                <w:szCs w:val="22"/>
              </w:rPr>
              <w:t xml:space="preserve">Definir, quando for o caso, estratégias e soluções para a adequação do ritmo de trabalho </w:t>
            </w:r>
            <w:r w:rsidRPr="00771DD6">
              <w:rPr>
                <w:rFonts w:asciiTheme="minorHAnsi" w:hAnsiTheme="minorHAnsi" w:cstheme="minorHAnsi"/>
                <w:szCs w:val="22"/>
              </w:rPr>
              <w:lastRenderedPageBreak/>
              <w:t xml:space="preserve">ao cronograma estabelecido para as instalações elétricas, lógicas e </w:t>
            </w:r>
            <w:proofErr w:type="spellStart"/>
            <w:r w:rsidRPr="00771DD6">
              <w:rPr>
                <w:rFonts w:asciiTheme="minorHAnsi" w:hAnsiTheme="minorHAnsi" w:cstheme="minorHAnsi"/>
                <w:szCs w:val="22"/>
              </w:rPr>
              <w:t>hidrossanitárias</w:t>
            </w:r>
            <w:proofErr w:type="spellEnd"/>
            <w:r w:rsidRPr="00771DD6">
              <w:rPr>
                <w:rFonts w:asciiTheme="minorHAnsi" w:hAnsiTheme="minorHAnsi" w:cstheme="minorHAnsi"/>
                <w:szCs w:val="22"/>
              </w:rPr>
              <w:t xml:space="preserve">. </w:t>
            </w:r>
          </w:p>
          <w:p w14:paraId="0172716B" w14:textId="77777777" w:rsidR="00433B34" w:rsidRPr="00771DD6" w:rsidRDefault="00433B34" w:rsidP="003D319E">
            <w:pPr>
              <w:pStyle w:val="PargrafodaLista"/>
              <w:numPr>
                <w:ilvl w:val="0"/>
                <w:numId w:val="31"/>
              </w:numPr>
              <w:rPr>
                <w:rFonts w:asciiTheme="minorHAnsi" w:hAnsiTheme="minorHAnsi" w:cstheme="minorHAnsi"/>
                <w:b/>
                <w:szCs w:val="22"/>
              </w:rPr>
            </w:pPr>
            <w:r w:rsidRPr="00771DD6">
              <w:rPr>
                <w:rFonts w:asciiTheme="minorHAnsi" w:hAnsiTheme="minorHAnsi" w:cstheme="minorHAnsi"/>
                <w:szCs w:val="22"/>
              </w:rPr>
              <w:t xml:space="preserve">Realizar a supervisão e o controle de atividades relacionadas a instalações elétricas, lógicas e </w:t>
            </w:r>
            <w:proofErr w:type="spellStart"/>
            <w:r w:rsidRPr="00771DD6">
              <w:rPr>
                <w:rFonts w:asciiTheme="minorHAnsi" w:hAnsiTheme="minorHAnsi" w:cstheme="minorHAnsi"/>
                <w:szCs w:val="22"/>
              </w:rPr>
              <w:t>hidrossanitárias</w:t>
            </w:r>
            <w:proofErr w:type="spellEnd"/>
            <w:r w:rsidRPr="00771DD6">
              <w:rPr>
                <w:rFonts w:asciiTheme="minorHAnsi" w:hAnsiTheme="minorHAnsi" w:cstheme="minorHAnsi"/>
                <w:szCs w:val="22"/>
              </w:rPr>
              <w:t xml:space="preserve">, assegurando o cumprimento do cronograma de trabalho estabelecido. </w:t>
            </w:r>
          </w:p>
          <w:p w14:paraId="1E74CB86" w14:textId="24CBEEC3" w:rsidR="0059114B" w:rsidRPr="00771DD6" w:rsidRDefault="00433B34" w:rsidP="003D319E">
            <w:pPr>
              <w:pStyle w:val="PargrafodaLista"/>
              <w:numPr>
                <w:ilvl w:val="0"/>
                <w:numId w:val="31"/>
              </w:numPr>
              <w:rPr>
                <w:rFonts w:asciiTheme="minorHAnsi" w:hAnsiTheme="minorHAnsi" w:cstheme="minorHAnsi"/>
                <w:b/>
                <w:szCs w:val="22"/>
              </w:rPr>
            </w:pPr>
            <w:r w:rsidRPr="00771DD6">
              <w:rPr>
                <w:rFonts w:asciiTheme="minorHAnsi" w:hAnsiTheme="minorHAnsi" w:cstheme="minorHAnsi"/>
                <w:szCs w:val="22"/>
              </w:rPr>
              <w:t>Elaborar planos de contingência para a adequação do ritmo de trabalho na instalação de sistemas elétricos, lógicos e hidrossanitários de forma a atender o cronograma de trabalho estabelecido</w:t>
            </w: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8FC7A42"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lastRenderedPageBreak/>
              <w:t xml:space="preserve">1 Desenvolvimento Profissional </w:t>
            </w:r>
          </w:p>
          <w:p w14:paraId="46783F68"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1.1 Planejamento Profissional: ascensão profissional, formação profissional, investimento educacional </w:t>
            </w:r>
          </w:p>
          <w:p w14:paraId="4B8E7086"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1.2 Autodesenvolvimento: importância e reflexos na empregabilidade e no crescimento profissional 2 Documentação Técnica 2.1 Legislação e normas vigentes </w:t>
            </w:r>
          </w:p>
          <w:p w14:paraId="66BFF12A"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2.2 Requisitos para elaboração de pareceres de adequação técnica de instalações </w:t>
            </w:r>
          </w:p>
          <w:p w14:paraId="248A343E" w14:textId="327FAA95" w:rsidR="0059114B" w:rsidRPr="00771DD6" w:rsidRDefault="00771DD6" w:rsidP="00F36E0A">
            <w:pPr>
              <w:rPr>
                <w:rFonts w:asciiTheme="minorHAnsi" w:hAnsiTheme="minorHAnsi" w:cstheme="minorHAnsi"/>
                <w:szCs w:val="22"/>
              </w:rPr>
            </w:pPr>
            <w:r w:rsidRPr="00771DD6">
              <w:rPr>
                <w:rFonts w:asciiTheme="minorHAnsi" w:hAnsiTheme="minorHAnsi" w:cstheme="minorHAnsi"/>
                <w:szCs w:val="22"/>
              </w:rPr>
              <w:lastRenderedPageBreak/>
              <w:t>3 Norma de Desempenho</w:t>
            </w:r>
          </w:p>
          <w:p w14:paraId="7D20ACD7"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3.1 Referências estabelecidas pela Norma de Desempenho de Edificações para Instalações </w:t>
            </w:r>
          </w:p>
          <w:p w14:paraId="61A45604"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4 Meio Ambiente e Segurança </w:t>
            </w:r>
          </w:p>
          <w:p w14:paraId="1641B408"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4.1 Normalização de segurança e ambiental 4.2 Procedimentos de segurança </w:t>
            </w:r>
          </w:p>
          <w:p w14:paraId="494A464E"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4.3 Descarte de resíduos 4.4 EPIs e </w:t>
            </w:r>
            <w:proofErr w:type="spellStart"/>
            <w:r w:rsidRPr="00771DD6">
              <w:rPr>
                <w:rFonts w:asciiTheme="minorHAnsi" w:hAnsiTheme="minorHAnsi" w:cstheme="minorHAnsi"/>
                <w:szCs w:val="22"/>
              </w:rPr>
              <w:t>EPCs</w:t>
            </w:r>
            <w:proofErr w:type="spellEnd"/>
            <w:r w:rsidRPr="00771DD6">
              <w:rPr>
                <w:rFonts w:asciiTheme="minorHAnsi" w:hAnsiTheme="minorHAnsi" w:cstheme="minorHAnsi"/>
                <w:szCs w:val="22"/>
              </w:rPr>
              <w:t xml:space="preserve"> </w:t>
            </w:r>
          </w:p>
          <w:p w14:paraId="32112CAD"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5 Gestão da Execução de Instalações </w:t>
            </w:r>
          </w:p>
          <w:p w14:paraId="09C3F52F"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5.1 Etapas e processos de execução de instalações elétricas, lógicas e </w:t>
            </w:r>
            <w:proofErr w:type="spellStart"/>
            <w:r w:rsidRPr="00771DD6">
              <w:rPr>
                <w:rFonts w:asciiTheme="minorHAnsi" w:hAnsiTheme="minorHAnsi" w:cstheme="minorHAnsi"/>
                <w:szCs w:val="22"/>
              </w:rPr>
              <w:t>hidrossanitárias</w:t>
            </w:r>
            <w:proofErr w:type="spellEnd"/>
            <w:r w:rsidRPr="00771DD6">
              <w:rPr>
                <w:rFonts w:asciiTheme="minorHAnsi" w:hAnsiTheme="minorHAnsi" w:cstheme="minorHAnsi"/>
                <w:szCs w:val="22"/>
              </w:rPr>
              <w:t xml:space="preserve"> em edificações </w:t>
            </w:r>
          </w:p>
          <w:p w14:paraId="00E25A09"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5.2 Referências técnicas definidas nos projetos de instalações </w:t>
            </w:r>
          </w:p>
          <w:p w14:paraId="7BA91ADD"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5.3 Consumo racional de materiais e componentes 5.4 Isolações e proteções em instalações 5.5 Rotinas e procedimentos operacionais de execução de instalações 5.6 Cronograma de execução e plano de contingência </w:t>
            </w:r>
          </w:p>
          <w:p w14:paraId="288C87CA"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5.7 Gestão do orçamento 5.7.1 Controle do orçado x executado </w:t>
            </w:r>
          </w:p>
          <w:p w14:paraId="2EA58687"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5.7.2 Desembolso </w:t>
            </w:r>
          </w:p>
          <w:p w14:paraId="6E60C177" w14:textId="32422581"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5.8 Referências da Filosofia Lean </w:t>
            </w:r>
            <w:proofErr w:type="spellStart"/>
            <w:r w:rsidRPr="00771DD6">
              <w:rPr>
                <w:rFonts w:asciiTheme="minorHAnsi" w:hAnsiTheme="minorHAnsi" w:cstheme="minorHAnsi"/>
                <w:szCs w:val="22"/>
              </w:rPr>
              <w:t>Construction</w:t>
            </w:r>
            <w:proofErr w:type="spellEnd"/>
          </w:p>
          <w:p w14:paraId="563270AB"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5.9 Ferramentas para otimização de tempo, recursos e processos 5.10 Implementação da Filosofia Lean </w:t>
            </w:r>
            <w:proofErr w:type="spellStart"/>
            <w:r w:rsidRPr="00771DD6">
              <w:rPr>
                <w:rFonts w:asciiTheme="minorHAnsi" w:hAnsiTheme="minorHAnsi" w:cstheme="minorHAnsi"/>
                <w:szCs w:val="22"/>
              </w:rPr>
              <w:t>Construction</w:t>
            </w:r>
            <w:proofErr w:type="spellEnd"/>
            <w:r w:rsidRPr="00771DD6">
              <w:rPr>
                <w:rFonts w:asciiTheme="minorHAnsi" w:hAnsiTheme="minorHAnsi" w:cstheme="minorHAnsi"/>
                <w:szCs w:val="22"/>
              </w:rPr>
              <w:t xml:space="preserve"> </w:t>
            </w:r>
          </w:p>
          <w:p w14:paraId="2BA7D9F1" w14:textId="6160B5FC"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lastRenderedPageBreak/>
              <w:t xml:space="preserve">6 Ensaios Tecnológicos em Instalações </w:t>
            </w:r>
          </w:p>
          <w:p w14:paraId="2909ACEE"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6.1 Normas e procedimentos de ensaios tecnológicos em materiais e componentes de instalações </w:t>
            </w:r>
          </w:p>
          <w:p w14:paraId="5A9A788E"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6.2 Métodos e técnicas para realização de ensaios tecnológicos de materiais e componentes de instalações </w:t>
            </w:r>
          </w:p>
          <w:p w14:paraId="40A7B579"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7 Recebimento, Controle e Armazenamento de Materiais e Componentes Utilizados em Instalações </w:t>
            </w:r>
          </w:p>
          <w:p w14:paraId="2CA3BF4D"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7.1 Tipos de materiais 7.2 Características dos materiais </w:t>
            </w:r>
          </w:p>
          <w:p w14:paraId="02A172FF"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7.3 Aplicações dos materiais </w:t>
            </w:r>
          </w:p>
          <w:p w14:paraId="5550FEA7"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7.4 Etapas de recebimento, controle e armazenamento de materiais e componentes 7.5 Procedimentos operacionais e ferramentas de controle para recebimento, armazenamento e consumo de materiais e componentes </w:t>
            </w:r>
          </w:p>
          <w:p w14:paraId="601AE817"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8 Instalações em Diferentes Sistemas Construtivos de Edificações </w:t>
            </w:r>
          </w:p>
          <w:p w14:paraId="455F9775"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8.1 Critérios técnicos e padrões para a instalação de sistemas elétricos, lógicos e hidrossanitários </w:t>
            </w:r>
          </w:p>
          <w:p w14:paraId="2B3281E7"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8.1.1 Em alvenaria </w:t>
            </w:r>
          </w:p>
          <w:p w14:paraId="39BD1FFF"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8.1.2 Em madeira </w:t>
            </w:r>
          </w:p>
          <w:p w14:paraId="41ED7038" w14:textId="4CF6F90C"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8.1.3 Em sistemas de construção a seco </w:t>
            </w:r>
          </w:p>
          <w:p w14:paraId="79C86A37" w14:textId="189FB4F2"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lastRenderedPageBreak/>
              <w:t xml:space="preserve">9 Projeto de Instalações - Interpretação </w:t>
            </w:r>
          </w:p>
          <w:p w14:paraId="240B07EC"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9.1 Tipo de instalação 9.1.1 Elétrica </w:t>
            </w:r>
          </w:p>
          <w:p w14:paraId="49BEDFF3"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9.1.2 Lógica </w:t>
            </w:r>
          </w:p>
          <w:p w14:paraId="00132A1E"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9.1.3 </w:t>
            </w:r>
            <w:proofErr w:type="spellStart"/>
            <w:r w:rsidRPr="00771DD6">
              <w:rPr>
                <w:rFonts w:asciiTheme="minorHAnsi" w:hAnsiTheme="minorHAnsi" w:cstheme="minorHAnsi"/>
                <w:szCs w:val="22"/>
              </w:rPr>
              <w:t>Hidrossanitária</w:t>
            </w:r>
            <w:proofErr w:type="spellEnd"/>
            <w:r w:rsidRPr="00771DD6">
              <w:rPr>
                <w:rFonts w:asciiTheme="minorHAnsi" w:hAnsiTheme="minorHAnsi" w:cstheme="minorHAnsi"/>
                <w:szCs w:val="22"/>
              </w:rPr>
              <w:t xml:space="preserve"> 9.1.4 Águas pluviais 9.1.5 Sistemas de reuso de água </w:t>
            </w:r>
          </w:p>
          <w:p w14:paraId="05E05A91" w14:textId="77777777"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9.1.6 Rede de combate a incêndio </w:t>
            </w:r>
          </w:p>
          <w:p w14:paraId="4ABE5C14" w14:textId="7A4360AA" w:rsidR="00771DD6" w:rsidRPr="00771DD6" w:rsidRDefault="00771DD6" w:rsidP="00F36E0A">
            <w:pPr>
              <w:rPr>
                <w:rFonts w:asciiTheme="minorHAnsi" w:hAnsiTheme="minorHAnsi" w:cstheme="minorHAnsi"/>
                <w:szCs w:val="22"/>
              </w:rPr>
            </w:pPr>
            <w:r w:rsidRPr="00771DD6">
              <w:rPr>
                <w:rFonts w:asciiTheme="minorHAnsi" w:hAnsiTheme="minorHAnsi" w:cstheme="minorHAnsi"/>
                <w:szCs w:val="22"/>
              </w:rPr>
              <w:t xml:space="preserve">9.2 Especificações de projetos (tubulação aparente, PPR, </w:t>
            </w:r>
            <w:proofErr w:type="gramStart"/>
            <w:r w:rsidRPr="00771DD6">
              <w:rPr>
                <w:rFonts w:asciiTheme="minorHAnsi" w:hAnsiTheme="minorHAnsi" w:cstheme="minorHAnsi"/>
                <w:szCs w:val="22"/>
              </w:rPr>
              <w:t>cobre, etc.</w:t>
            </w:r>
            <w:proofErr w:type="gramEnd"/>
            <w:r w:rsidRPr="00771DD6">
              <w:rPr>
                <w:rFonts w:asciiTheme="minorHAnsi" w:hAnsiTheme="minorHAnsi" w:cstheme="minorHAnsi"/>
                <w:szCs w:val="22"/>
              </w:rPr>
              <w:t>)</w:t>
            </w:r>
          </w:p>
        </w:tc>
      </w:tr>
      <w:tr w:rsidR="0059114B" w:rsidRPr="00771DD6" w14:paraId="396B5D43"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A228F2F" w14:textId="77777777" w:rsidR="0059114B" w:rsidRPr="00771DD6" w:rsidRDefault="0059114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ADBD79E" w14:textId="26C72152" w:rsidR="0059114B" w:rsidRPr="00771DD6" w:rsidRDefault="00433B34" w:rsidP="00F36E0A">
            <w:pPr>
              <w:rPr>
                <w:rFonts w:asciiTheme="minorHAnsi" w:hAnsiTheme="minorHAnsi" w:cstheme="minorHAnsi"/>
                <w:b/>
                <w:szCs w:val="22"/>
              </w:rPr>
            </w:pPr>
            <w:r w:rsidRPr="00771DD6">
              <w:rPr>
                <w:rFonts w:asciiTheme="minorHAnsi" w:hAnsiTheme="minorHAnsi" w:cstheme="minorHAnsi"/>
                <w:szCs w:val="22"/>
              </w:rPr>
              <w:t>2.1.2 Considerando as especificações contidas no respectivo projeto.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B552E0A" w14:textId="660B6E2F" w:rsidR="0059114B" w:rsidRPr="00771DD6" w:rsidRDefault="00433B34" w:rsidP="003D319E">
            <w:pPr>
              <w:pStyle w:val="PargrafodaLista"/>
              <w:numPr>
                <w:ilvl w:val="0"/>
                <w:numId w:val="50"/>
              </w:numPr>
              <w:rPr>
                <w:rFonts w:asciiTheme="minorHAnsi" w:hAnsiTheme="minorHAnsi" w:cstheme="minorHAnsi"/>
                <w:b/>
                <w:szCs w:val="22"/>
              </w:rPr>
            </w:pPr>
            <w:r w:rsidRPr="00771DD6">
              <w:rPr>
                <w:rFonts w:asciiTheme="minorHAnsi" w:hAnsiTheme="minorHAnsi" w:cstheme="minorHAnsi"/>
                <w:szCs w:val="22"/>
              </w:rPr>
              <w:t xml:space="preserve">Interpretar as especificações contidas no projeto de instalações quanto aos requisitos a serem considerados e atendidos na instalação dos sistemas elétricos, </w:t>
            </w:r>
            <w:r w:rsidRPr="00771DD6">
              <w:rPr>
                <w:rFonts w:asciiTheme="minorHAnsi" w:hAnsiTheme="minorHAnsi" w:cstheme="minorHAnsi"/>
                <w:szCs w:val="22"/>
              </w:rPr>
              <w:lastRenderedPageBreak/>
              <w:t>lógicos e hidrossanitários.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DD4025C" w14:textId="77777777" w:rsidR="0059114B" w:rsidRPr="00771DD6" w:rsidRDefault="0059114B" w:rsidP="00F36E0A">
            <w:pPr>
              <w:rPr>
                <w:rFonts w:asciiTheme="minorHAnsi" w:hAnsiTheme="minorHAnsi" w:cstheme="minorHAnsi"/>
                <w:b/>
                <w:szCs w:val="22"/>
              </w:rPr>
            </w:pPr>
          </w:p>
        </w:tc>
      </w:tr>
      <w:tr w:rsidR="0059114B" w:rsidRPr="00771DD6" w14:paraId="0E0680E8"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6E5A502" w14:textId="77777777" w:rsidR="0059114B" w:rsidRPr="00771DD6" w:rsidRDefault="0059114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2F83D7B" w14:textId="0985803C" w:rsidR="0059114B" w:rsidRPr="00771DD6" w:rsidRDefault="00433B34" w:rsidP="00F36E0A">
            <w:pPr>
              <w:rPr>
                <w:rFonts w:asciiTheme="minorHAnsi" w:hAnsiTheme="minorHAnsi" w:cstheme="minorHAnsi"/>
                <w:b/>
                <w:szCs w:val="22"/>
              </w:rPr>
            </w:pPr>
            <w:r w:rsidRPr="00771DD6">
              <w:rPr>
                <w:rFonts w:asciiTheme="minorHAnsi" w:hAnsiTheme="minorHAnsi" w:cstheme="minorHAnsi"/>
                <w:szCs w:val="22"/>
              </w:rPr>
              <w:t>2.1.3 Considerando o sistema construtivo a ser utilizado na edificação e o seu impacto na execução das instalações.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4C88008" w14:textId="409F4A96" w:rsidR="0059114B" w:rsidRPr="00771DD6" w:rsidRDefault="00433B34" w:rsidP="003D319E">
            <w:pPr>
              <w:pStyle w:val="PargrafodaLista"/>
              <w:numPr>
                <w:ilvl w:val="0"/>
                <w:numId w:val="51"/>
              </w:numPr>
              <w:rPr>
                <w:rFonts w:asciiTheme="minorHAnsi" w:hAnsiTheme="minorHAnsi" w:cstheme="minorHAnsi"/>
                <w:b/>
                <w:szCs w:val="22"/>
              </w:rPr>
            </w:pPr>
            <w:r w:rsidRPr="00771DD6">
              <w:rPr>
                <w:rFonts w:asciiTheme="minorHAnsi" w:hAnsiTheme="minorHAnsi" w:cstheme="minorHAnsi"/>
                <w:szCs w:val="22"/>
              </w:rPr>
              <w:t xml:space="preserve">Reconhecer os critérios técnicos e padrões a serem considerados e atendidos na instalação de redes e sistemas elétricos, lógicos e hidrossanitários nos diferentes tipos de sistemas construtivos (alvenaria, madeira, </w:t>
            </w:r>
            <w:proofErr w:type="spellStart"/>
            <w:r w:rsidRPr="00771DD6">
              <w:rPr>
                <w:rFonts w:asciiTheme="minorHAnsi" w:hAnsiTheme="minorHAnsi" w:cstheme="minorHAnsi"/>
                <w:szCs w:val="22"/>
              </w:rPr>
              <w:t>drywall</w:t>
            </w:r>
            <w:proofErr w:type="spellEnd"/>
            <w:r w:rsidRPr="00771DD6">
              <w:rPr>
                <w:rFonts w:asciiTheme="minorHAnsi" w:hAnsiTheme="minorHAnsi" w:cstheme="minorHAnsi"/>
                <w:szCs w:val="22"/>
              </w:rPr>
              <w:t xml:space="preserve">, light </w:t>
            </w:r>
            <w:proofErr w:type="spellStart"/>
            <w:r w:rsidRPr="00771DD6">
              <w:rPr>
                <w:rFonts w:asciiTheme="minorHAnsi" w:hAnsiTheme="minorHAnsi" w:cstheme="minorHAnsi"/>
                <w:szCs w:val="22"/>
              </w:rPr>
              <w:t>steel</w:t>
            </w:r>
            <w:proofErr w:type="spellEnd"/>
            <w:r w:rsidRPr="00771DD6">
              <w:rPr>
                <w:rFonts w:asciiTheme="minorHAnsi" w:hAnsiTheme="minorHAnsi" w:cstheme="minorHAnsi"/>
                <w:szCs w:val="22"/>
              </w:rPr>
              <w:t xml:space="preserve"> frame, ...).</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5AE493CA" w14:textId="77777777" w:rsidR="0059114B" w:rsidRPr="00771DD6" w:rsidRDefault="0059114B" w:rsidP="00F36E0A">
            <w:pPr>
              <w:rPr>
                <w:rFonts w:asciiTheme="minorHAnsi" w:hAnsiTheme="minorHAnsi" w:cstheme="minorHAnsi"/>
                <w:b/>
                <w:szCs w:val="22"/>
              </w:rPr>
            </w:pPr>
          </w:p>
        </w:tc>
      </w:tr>
      <w:tr w:rsidR="0059114B" w:rsidRPr="00771DD6" w14:paraId="5C6028D8"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A8BF390" w14:textId="77777777" w:rsidR="0059114B" w:rsidRPr="00771DD6" w:rsidRDefault="0059114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60BA664" w14:textId="1DD4C4DF" w:rsidR="0059114B" w:rsidRPr="00771DD6" w:rsidRDefault="00433B34" w:rsidP="00F36E0A">
            <w:pPr>
              <w:rPr>
                <w:rFonts w:asciiTheme="minorHAnsi" w:hAnsiTheme="minorHAnsi" w:cstheme="minorHAnsi"/>
                <w:b/>
                <w:szCs w:val="22"/>
              </w:rPr>
            </w:pPr>
            <w:r w:rsidRPr="00771DD6">
              <w:rPr>
                <w:rFonts w:asciiTheme="minorHAnsi" w:hAnsiTheme="minorHAnsi" w:cstheme="minorHAnsi"/>
                <w:szCs w:val="22"/>
              </w:rPr>
              <w:t>2.1.4 Orientando as etapas de recebimento, controle quantitativo e armazenamento dos componentes e materiais demandados pelas instalações a serem realizadas.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357D1C0" w14:textId="77777777" w:rsidR="00433B34" w:rsidRPr="00771DD6" w:rsidRDefault="00433B34" w:rsidP="003D319E">
            <w:pPr>
              <w:pStyle w:val="PargrafodaLista"/>
              <w:numPr>
                <w:ilvl w:val="0"/>
                <w:numId w:val="52"/>
              </w:numPr>
              <w:rPr>
                <w:rFonts w:asciiTheme="minorHAnsi" w:hAnsiTheme="minorHAnsi" w:cstheme="minorHAnsi"/>
                <w:b/>
                <w:szCs w:val="22"/>
              </w:rPr>
            </w:pPr>
            <w:r w:rsidRPr="00771DD6">
              <w:rPr>
                <w:rFonts w:asciiTheme="minorHAnsi" w:hAnsiTheme="minorHAnsi" w:cstheme="minorHAnsi"/>
                <w:szCs w:val="22"/>
              </w:rPr>
              <w:t xml:space="preserve">Reconhecer os diferentes tipos, características e aplicações dos materiais empregados na instalação de sistemas elétricos, lógicos e hidrossanitários de edificações. </w:t>
            </w:r>
          </w:p>
          <w:p w14:paraId="1422B1F2" w14:textId="77777777" w:rsidR="00433B34" w:rsidRPr="00771DD6" w:rsidRDefault="00433B34" w:rsidP="003D319E">
            <w:pPr>
              <w:pStyle w:val="PargrafodaLista"/>
              <w:numPr>
                <w:ilvl w:val="0"/>
                <w:numId w:val="52"/>
              </w:numPr>
              <w:rPr>
                <w:rFonts w:asciiTheme="minorHAnsi" w:hAnsiTheme="minorHAnsi" w:cstheme="minorHAnsi"/>
                <w:b/>
                <w:szCs w:val="22"/>
              </w:rPr>
            </w:pPr>
            <w:r w:rsidRPr="00771DD6">
              <w:rPr>
                <w:rFonts w:asciiTheme="minorHAnsi" w:hAnsiTheme="minorHAnsi" w:cstheme="minorHAnsi"/>
                <w:szCs w:val="22"/>
              </w:rPr>
              <w:t xml:space="preserve">Definir referências a serem consideradas e atendidas pela equipe operacional nas etapas de recebimento, controle quantitativo e armazenamento dos componentes </w:t>
            </w:r>
            <w:r w:rsidRPr="00771DD6">
              <w:rPr>
                <w:rFonts w:asciiTheme="minorHAnsi" w:hAnsiTheme="minorHAnsi" w:cstheme="minorHAnsi"/>
                <w:szCs w:val="22"/>
              </w:rPr>
              <w:lastRenderedPageBreak/>
              <w:t xml:space="preserve">e materiais demandados pelas instalações a serem realizadas. </w:t>
            </w:r>
          </w:p>
          <w:p w14:paraId="18AD1709" w14:textId="3BA4A010" w:rsidR="0059114B" w:rsidRPr="00771DD6" w:rsidRDefault="00433B34" w:rsidP="003D319E">
            <w:pPr>
              <w:pStyle w:val="PargrafodaLista"/>
              <w:numPr>
                <w:ilvl w:val="0"/>
                <w:numId w:val="52"/>
              </w:numPr>
              <w:rPr>
                <w:rFonts w:asciiTheme="minorHAnsi" w:hAnsiTheme="minorHAnsi" w:cstheme="minorHAnsi"/>
                <w:b/>
                <w:szCs w:val="22"/>
              </w:rPr>
            </w:pPr>
            <w:r w:rsidRPr="00771DD6">
              <w:rPr>
                <w:rFonts w:asciiTheme="minorHAnsi" w:hAnsiTheme="minorHAnsi" w:cstheme="minorHAnsi"/>
                <w:szCs w:val="22"/>
              </w:rPr>
              <w:t xml:space="preserve">Elaborar procedimentos operacionais e ferramentas de controle para o recebimento, armazenamento e consumo de materiais destinados a instalações elétricas, lógicas e </w:t>
            </w:r>
            <w:proofErr w:type="spellStart"/>
            <w:r w:rsidRPr="00771DD6">
              <w:rPr>
                <w:rFonts w:asciiTheme="minorHAnsi" w:hAnsiTheme="minorHAnsi" w:cstheme="minorHAnsi"/>
                <w:szCs w:val="22"/>
              </w:rPr>
              <w:t>hidrossanitárias</w:t>
            </w:r>
            <w:proofErr w:type="spellEnd"/>
            <w:r w:rsidRPr="00771DD6">
              <w:rPr>
                <w:rFonts w:asciiTheme="minorHAnsi" w:hAnsiTheme="minorHAnsi" w:cstheme="minorHAnsi"/>
                <w:szCs w:val="22"/>
              </w:rPr>
              <w:t xml:space="preserve">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359856B" w14:textId="77777777" w:rsidR="0059114B" w:rsidRPr="00771DD6" w:rsidRDefault="0059114B" w:rsidP="00F36E0A">
            <w:pPr>
              <w:rPr>
                <w:rFonts w:asciiTheme="minorHAnsi" w:hAnsiTheme="minorHAnsi" w:cstheme="minorHAnsi"/>
                <w:b/>
                <w:szCs w:val="22"/>
              </w:rPr>
            </w:pPr>
          </w:p>
        </w:tc>
      </w:tr>
      <w:tr w:rsidR="0059114B" w:rsidRPr="00771DD6" w14:paraId="69D4B133"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00BD18A" w14:textId="77777777" w:rsidR="0059114B" w:rsidRPr="00771DD6" w:rsidRDefault="0059114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0728AA1" w14:textId="33693EB0" w:rsidR="0059114B" w:rsidRPr="00771DD6" w:rsidRDefault="00433B34" w:rsidP="00F36E0A">
            <w:pPr>
              <w:rPr>
                <w:rFonts w:asciiTheme="minorHAnsi" w:hAnsiTheme="minorHAnsi" w:cstheme="minorHAnsi"/>
                <w:b/>
                <w:szCs w:val="22"/>
              </w:rPr>
            </w:pPr>
            <w:r w:rsidRPr="00771DD6">
              <w:rPr>
                <w:rFonts w:asciiTheme="minorHAnsi" w:hAnsiTheme="minorHAnsi" w:cstheme="minorHAnsi"/>
                <w:szCs w:val="22"/>
              </w:rPr>
              <w:t>2.1.5 Orientando tecnicamente a equipe na aplicação dos isolamentos e das proteções demandadas para cada tipo de instalação.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5BE7783" w14:textId="4C9E5CFC" w:rsidR="00433B34" w:rsidRPr="00771DD6" w:rsidRDefault="00433B34" w:rsidP="003D319E">
            <w:pPr>
              <w:pStyle w:val="PargrafodaLista"/>
              <w:numPr>
                <w:ilvl w:val="0"/>
                <w:numId w:val="53"/>
              </w:numPr>
              <w:rPr>
                <w:rFonts w:asciiTheme="minorHAnsi" w:hAnsiTheme="minorHAnsi" w:cstheme="minorHAnsi"/>
                <w:b/>
                <w:szCs w:val="22"/>
              </w:rPr>
            </w:pPr>
            <w:r w:rsidRPr="00771DD6">
              <w:rPr>
                <w:rFonts w:asciiTheme="minorHAnsi" w:hAnsiTheme="minorHAnsi" w:cstheme="minorHAnsi"/>
                <w:szCs w:val="22"/>
              </w:rPr>
              <w:t xml:space="preserve">Reconhecer a necessidade da aplicação de isolamentos e proteções nas instalações, quando aplicável. </w:t>
            </w:r>
          </w:p>
          <w:p w14:paraId="0A091EA0" w14:textId="1286C0A5" w:rsidR="0059114B" w:rsidRPr="00771DD6" w:rsidRDefault="00433B34" w:rsidP="003D319E">
            <w:pPr>
              <w:pStyle w:val="PargrafodaLista"/>
              <w:numPr>
                <w:ilvl w:val="0"/>
                <w:numId w:val="53"/>
              </w:numPr>
              <w:rPr>
                <w:rFonts w:asciiTheme="minorHAnsi" w:hAnsiTheme="minorHAnsi" w:cstheme="minorHAnsi"/>
                <w:b/>
                <w:szCs w:val="22"/>
              </w:rPr>
            </w:pPr>
            <w:r w:rsidRPr="00771DD6">
              <w:rPr>
                <w:rFonts w:asciiTheme="minorHAnsi" w:hAnsiTheme="minorHAnsi" w:cstheme="minorHAnsi"/>
                <w:szCs w:val="22"/>
              </w:rPr>
              <w:t>Interpretar as referências estabelecidas na documentação técnica e normas quanto aos requisitos a serem considerados e atendidos na aplicação de isolamentos e proteções em instalações.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AE8A37D" w14:textId="77777777" w:rsidR="0059114B" w:rsidRPr="00771DD6" w:rsidRDefault="0059114B" w:rsidP="00F36E0A">
            <w:pPr>
              <w:rPr>
                <w:rFonts w:asciiTheme="minorHAnsi" w:hAnsiTheme="minorHAnsi" w:cstheme="minorHAnsi"/>
                <w:b/>
                <w:szCs w:val="22"/>
              </w:rPr>
            </w:pPr>
          </w:p>
        </w:tc>
      </w:tr>
      <w:tr w:rsidR="0059114B" w:rsidRPr="00771DD6" w14:paraId="18A7B308" w14:textId="77777777" w:rsidTr="0059114B">
        <w:trPr>
          <w:trHeight w:val="3603"/>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F9ED39C" w14:textId="77777777" w:rsidR="0059114B" w:rsidRPr="00771DD6" w:rsidRDefault="0059114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B28D899" w14:textId="5298A07F" w:rsidR="0059114B" w:rsidRPr="00771DD6" w:rsidRDefault="00433B34" w:rsidP="00F36E0A">
            <w:pPr>
              <w:rPr>
                <w:rFonts w:asciiTheme="minorHAnsi" w:hAnsiTheme="minorHAnsi" w:cstheme="minorHAnsi"/>
                <w:b/>
                <w:szCs w:val="22"/>
              </w:rPr>
            </w:pPr>
            <w:r w:rsidRPr="00771DD6">
              <w:rPr>
                <w:rFonts w:asciiTheme="minorHAnsi" w:hAnsiTheme="minorHAnsi" w:cstheme="minorHAnsi"/>
                <w:szCs w:val="22"/>
              </w:rPr>
              <w:t>2.1.6 Considerando o tipo de instalação a ser realizada.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90A1FA6" w14:textId="49ACB3F3" w:rsidR="0059114B" w:rsidRPr="00771DD6" w:rsidRDefault="00433B34" w:rsidP="003D319E">
            <w:pPr>
              <w:pStyle w:val="PargrafodaLista"/>
              <w:numPr>
                <w:ilvl w:val="0"/>
                <w:numId w:val="61"/>
              </w:numPr>
              <w:rPr>
                <w:rFonts w:asciiTheme="minorHAnsi" w:hAnsiTheme="minorHAnsi" w:cstheme="minorHAnsi"/>
                <w:b/>
                <w:szCs w:val="22"/>
              </w:rPr>
            </w:pPr>
            <w:r w:rsidRPr="00771DD6">
              <w:rPr>
                <w:rFonts w:asciiTheme="minorHAnsi" w:hAnsiTheme="minorHAnsi" w:cstheme="minorHAnsi"/>
                <w:szCs w:val="22"/>
              </w:rPr>
              <w:t xml:space="preserve">Identificar no projeto o tipo de instalação a ser realizada (elétrica, lógica, </w:t>
            </w:r>
            <w:proofErr w:type="spellStart"/>
            <w:r w:rsidRPr="00771DD6">
              <w:rPr>
                <w:rFonts w:asciiTheme="minorHAnsi" w:hAnsiTheme="minorHAnsi" w:cstheme="minorHAnsi"/>
                <w:szCs w:val="22"/>
              </w:rPr>
              <w:t>hidrossanitária</w:t>
            </w:r>
            <w:proofErr w:type="spellEnd"/>
            <w:r w:rsidRPr="00771DD6">
              <w:rPr>
                <w:rFonts w:asciiTheme="minorHAnsi" w:hAnsiTheme="minorHAnsi" w:cstheme="minorHAnsi"/>
                <w:szCs w:val="22"/>
              </w:rPr>
              <w:t xml:space="preserve"> - rede de água fria, água quente, esgoto, águas pluviais, sistemas de reuso de água, rede de combate a incêndio).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46D1ABD" w14:textId="77777777" w:rsidR="0059114B" w:rsidRPr="00771DD6" w:rsidRDefault="0059114B" w:rsidP="00F36E0A">
            <w:pPr>
              <w:rPr>
                <w:rFonts w:asciiTheme="minorHAnsi" w:hAnsiTheme="minorHAnsi" w:cstheme="minorHAnsi"/>
                <w:b/>
                <w:szCs w:val="22"/>
              </w:rPr>
            </w:pPr>
          </w:p>
        </w:tc>
      </w:tr>
      <w:tr w:rsidR="0059114B" w:rsidRPr="00771DD6" w14:paraId="2B7582FE"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48C02CF" w14:textId="77777777" w:rsidR="0059114B" w:rsidRPr="00771DD6" w:rsidRDefault="0059114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A54B549" w14:textId="729CE55D" w:rsidR="0059114B" w:rsidRPr="00771DD6" w:rsidRDefault="00433B34" w:rsidP="00F36E0A">
            <w:pPr>
              <w:rPr>
                <w:rFonts w:asciiTheme="minorHAnsi" w:hAnsiTheme="minorHAnsi" w:cstheme="minorHAnsi"/>
                <w:b/>
                <w:szCs w:val="22"/>
              </w:rPr>
            </w:pPr>
            <w:r w:rsidRPr="00771DD6">
              <w:rPr>
                <w:rFonts w:asciiTheme="minorHAnsi" w:hAnsiTheme="minorHAnsi" w:cstheme="minorHAnsi"/>
                <w:szCs w:val="22"/>
              </w:rPr>
              <w:t>2.1.7 Orientando a equipe quanto à destinação dos resíduos gerados nas atividades relacionadas a cada tipo de instalação.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804253E" w14:textId="6637D9E0" w:rsidR="0059114B"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t>Interpretar as normas e procedimentos da empresa quanto aos requisitos a serem considerados e atendidos na destinação dos resíduos gerados nas diferentes etapas e processos de instalação de sistemas elétricos, lógicos e hidrossanitários.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2156FFA" w14:textId="77777777" w:rsidR="0059114B" w:rsidRPr="00771DD6" w:rsidRDefault="0059114B" w:rsidP="00F36E0A">
            <w:pPr>
              <w:rPr>
                <w:rFonts w:asciiTheme="minorHAnsi" w:hAnsiTheme="minorHAnsi" w:cstheme="minorHAnsi"/>
                <w:b/>
                <w:szCs w:val="22"/>
              </w:rPr>
            </w:pPr>
          </w:p>
        </w:tc>
      </w:tr>
      <w:tr w:rsidR="0059114B" w:rsidRPr="00771DD6" w14:paraId="46E53ECC"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62F1474" w14:textId="77777777" w:rsidR="0059114B" w:rsidRPr="00771DD6" w:rsidRDefault="0059114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730793C" w14:textId="0E913CA1" w:rsidR="0059114B" w:rsidRPr="00771DD6" w:rsidRDefault="00433B34" w:rsidP="00F36E0A">
            <w:pPr>
              <w:rPr>
                <w:rFonts w:asciiTheme="minorHAnsi" w:hAnsiTheme="minorHAnsi" w:cstheme="minorHAnsi"/>
                <w:b/>
                <w:szCs w:val="22"/>
              </w:rPr>
            </w:pPr>
            <w:r w:rsidRPr="00771DD6">
              <w:rPr>
                <w:rFonts w:asciiTheme="minorHAnsi" w:hAnsiTheme="minorHAnsi" w:cstheme="minorHAnsi"/>
                <w:szCs w:val="22"/>
              </w:rPr>
              <w:t>2.1.8 Realizando, em conformidade com o estabelecido nas normas e procedimentos, os ensaios tecnológicos dos materiais empregados e/ou componentes das instalações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3D7C76F" w14:textId="77777777" w:rsidR="00433B34"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t xml:space="preserve">Interpretar as normas e procedimentos quanto às referências a serem consideradas na realização de ensaios tecnológicos de materiais e </w:t>
            </w:r>
            <w:r w:rsidRPr="00771DD6">
              <w:rPr>
                <w:rFonts w:asciiTheme="minorHAnsi" w:hAnsiTheme="minorHAnsi" w:cstheme="minorHAnsi"/>
                <w:szCs w:val="22"/>
              </w:rPr>
              <w:lastRenderedPageBreak/>
              <w:t xml:space="preserve">componentes empregados em instalações elétricas, lógicas e </w:t>
            </w:r>
            <w:proofErr w:type="spellStart"/>
            <w:r w:rsidRPr="00771DD6">
              <w:rPr>
                <w:rFonts w:asciiTheme="minorHAnsi" w:hAnsiTheme="minorHAnsi" w:cstheme="minorHAnsi"/>
                <w:szCs w:val="22"/>
              </w:rPr>
              <w:t>hidrossanitárias</w:t>
            </w:r>
            <w:proofErr w:type="spellEnd"/>
            <w:r w:rsidRPr="00771DD6">
              <w:rPr>
                <w:rFonts w:asciiTheme="minorHAnsi" w:hAnsiTheme="minorHAnsi" w:cstheme="minorHAnsi"/>
                <w:szCs w:val="22"/>
              </w:rPr>
              <w:t xml:space="preserve">. </w:t>
            </w:r>
          </w:p>
          <w:p w14:paraId="12A0C9BE" w14:textId="2EC9DBFA" w:rsidR="00433B34"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t xml:space="preserve">Reconhecer os métodos e técnicas empregadas na realização de ensaios tecnológicos de materiais e componentes empregados em instalações elétricas, lógicas e </w:t>
            </w:r>
            <w:proofErr w:type="spellStart"/>
            <w:r w:rsidRPr="00771DD6">
              <w:rPr>
                <w:rFonts w:asciiTheme="minorHAnsi" w:hAnsiTheme="minorHAnsi" w:cstheme="minorHAnsi"/>
                <w:szCs w:val="22"/>
              </w:rPr>
              <w:t>hidrossanitárias</w:t>
            </w:r>
            <w:proofErr w:type="spellEnd"/>
            <w:r w:rsidRPr="00771DD6">
              <w:rPr>
                <w:rFonts w:asciiTheme="minorHAnsi" w:hAnsiTheme="minorHAnsi" w:cstheme="minorHAnsi"/>
                <w:szCs w:val="22"/>
              </w:rPr>
              <w:t xml:space="preserve"> de edificações. </w:t>
            </w:r>
          </w:p>
          <w:p w14:paraId="5528A141" w14:textId="65088196" w:rsidR="0059114B"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t xml:space="preserve">Realizar ensaios tecnológicos de materiais e componentes empregados em instalações elétricas, lógicas e </w:t>
            </w:r>
            <w:proofErr w:type="spellStart"/>
            <w:r w:rsidRPr="00771DD6">
              <w:rPr>
                <w:rFonts w:asciiTheme="minorHAnsi" w:hAnsiTheme="minorHAnsi" w:cstheme="minorHAnsi"/>
                <w:szCs w:val="22"/>
              </w:rPr>
              <w:t>hidrossanitárias</w:t>
            </w:r>
            <w:proofErr w:type="spellEnd"/>
            <w:r w:rsidRPr="00771DD6">
              <w:rPr>
                <w:rFonts w:asciiTheme="minorHAnsi" w:hAnsiTheme="minorHAnsi" w:cstheme="minorHAnsi"/>
                <w:szCs w:val="22"/>
              </w:rPr>
              <w:t xml:space="preserve"> de edificações, considerando as referências estabelecidas em normas e procedimentos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2BF1069" w14:textId="77777777" w:rsidR="0059114B" w:rsidRPr="00771DD6" w:rsidRDefault="0059114B" w:rsidP="00F36E0A">
            <w:pPr>
              <w:rPr>
                <w:rFonts w:asciiTheme="minorHAnsi" w:hAnsiTheme="minorHAnsi" w:cstheme="minorHAnsi"/>
                <w:b/>
                <w:szCs w:val="22"/>
              </w:rPr>
            </w:pPr>
          </w:p>
        </w:tc>
      </w:tr>
      <w:tr w:rsidR="0059114B" w:rsidRPr="00771DD6" w14:paraId="452F0FA5" w14:textId="77777777" w:rsidTr="00433B34">
        <w:trPr>
          <w:trHeight w:val="308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3A6E9DB" w14:textId="77777777" w:rsidR="0059114B" w:rsidRPr="00771DD6" w:rsidRDefault="0059114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56656EB" w14:textId="2C1ED951" w:rsidR="0059114B" w:rsidRPr="00771DD6" w:rsidRDefault="00433B34" w:rsidP="00F36E0A">
            <w:pPr>
              <w:rPr>
                <w:rFonts w:asciiTheme="minorHAnsi" w:hAnsiTheme="minorHAnsi" w:cstheme="minorHAnsi"/>
                <w:b/>
                <w:szCs w:val="22"/>
              </w:rPr>
            </w:pPr>
            <w:r w:rsidRPr="00771DD6">
              <w:rPr>
                <w:rFonts w:asciiTheme="minorHAnsi" w:hAnsiTheme="minorHAnsi" w:cstheme="minorHAnsi"/>
                <w:szCs w:val="22"/>
              </w:rPr>
              <w:t>2.1.9 Orientando tecnicamente a equipe no atendimento dos requisitos de desempenho demandados para os sistemas hidrossanitários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39E2D13" w14:textId="2393391E" w:rsidR="0059114B"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t>Interpretar as referências estabelecidas pela norma de desempenho de edificações habitacionais quanto aos requisitos a serem considerados e atendidos na instalação de sistemas hidrossanitários em edificações, tendo em vista a orientação da equipe técnica.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634084B" w14:textId="77777777" w:rsidR="0059114B" w:rsidRPr="00771DD6" w:rsidRDefault="0059114B" w:rsidP="00F36E0A">
            <w:pPr>
              <w:rPr>
                <w:rFonts w:asciiTheme="minorHAnsi" w:hAnsiTheme="minorHAnsi" w:cstheme="minorHAnsi"/>
                <w:b/>
                <w:szCs w:val="22"/>
              </w:rPr>
            </w:pPr>
          </w:p>
        </w:tc>
      </w:tr>
      <w:tr w:rsidR="0059114B" w:rsidRPr="00771DD6" w14:paraId="7EBA575A"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9780415" w14:textId="77777777" w:rsidR="0059114B" w:rsidRPr="00771DD6" w:rsidRDefault="0059114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C417CFC" w14:textId="3E392E03" w:rsidR="0059114B" w:rsidRPr="00771DD6" w:rsidRDefault="00433B34" w:rsidP="00F36E0A">
            <w:pPr>
              <w:rPr>
                <w:rFonts w:asciiTheme="minorHAnsi" w:hAnsiTheme="minorHAnsi" w:cstheme="minorHAnsi"/>
                <w:b/>
                <w:szCs w:val="22"/>
              </w:rPr>
            </w:pPr>
            <w:r w:rsidRPr="00771DD6">
              <w:rPr>
                <w:rFonts w:asciiTheme="minorHAnsi" w:hAnsiTheme="minorHAnsi" w:cstheme="minorHAnsi"/>
                <w:szCs w:val="22"/>
              </w:rPr>
              <w:t>2.1.10 Orientando tecnicamente a equipe na execução das diferentes etapas e processos relacionados às instalações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4739449" w14:textId="77777777" w:rsidR="00433B34"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t xml:space="preserve">Reconhecer as diferentes etapas e processos que se aplicam à instalação de sistemas elétricos, lógicos e hidrossanitários em edificações. </w:t>
            </w:r>
          </w:p>
          <w:p w14:paraId="5AE30E3D" w14:textId="3590E134" w:rsidR="00433B34"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t xml:space="preserve">Interpretar as referências estabelecidas no projeto e normas quanto aos requisitos a serem considerados e atendidos na execução de instalações elétricas, lógicas e </w:t>
            </w:r>
            <w:proofErr w:type="spellStart"/>
            <w:r w:rsidRPr="00771DD6">
              <w:rPr>
                <w:rFonts w:asciiTheme="minorHAnsi" w:hAnsiTheme="minorHAnsi" w:cstheme="minorHAnsi"/>
                <w:szCs w:val="22"/>
              </w:rPr>
              <w:t>hidrossanitárias</w:t>
            </w:r>
            <w:proofErr w:type="spellEnd"/>
            <w:r w:rsidRPr="00771DD6">
              <w:rPr>
                <w:rFonts w:asciiTheme="minorHAnsi" w:hAnsiTheme="minorHAnsi" w:cstheme="minorHAnsi"/>
                <w:szCs w:val="22"/>
              </w:rPr>
              <w:t xml:space="preserve"> da edificação em questão, tendo em vista a </w:t>
            </w:r>
            <w:r w:rsidRPr="00771DD6">
              <w:rPr>
                <w:rFonts w:asciiTheme="minorHAnsi" w:hAnsiTheme="minorHAnsi" w:cstheme="minorHAnsi"/>
                <w:szCs w:val="22"/>
              </w:rPr>
              <w:lastRenderedPageBreak/>
              <w:t xml:space="preserve">orientação da equipe técnica. </w:t>
            </w:r>
          </w:p>
          <w:p w14:paraId="650B2C37" w14:textId="267F487C" w:rsidR="0059114B"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t>Elaborar rotinas e procedimentos operacionais para a orientação da equipe na execução das diferentes etapas e processos relacionados à instalação de sistemas elétricos, lógicos e hidrossanitários.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8AC22A7" w14:textId="77777777" w:rsidR="0059114B" w:rsidRPr="00771DD6" w:rsidRDefault="0059114B" w:rsidP="00F36E0A">
            <w:pPr>
              <w:rPr>
                <w:rFonts w:asciiTheme="minorHAnsi" w:hAnsiTheme="minorHAnsi" w:cstheme="minorHAnsi"/>
                <w:b/>
                <w:szCs w:val="22"/>
              </w:rPr>
            </w:pPr>
          </w:p>
        </w:tc>
      </w:tr>
      <w:tr w:rsidR="0059114B" w:rsidRPr="00771DD6" w14:paraId="79EC31C6"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DB60D1C" w14:textId="77777777" w:rsidR="0059114B" w:rsidRPr="00771DD6" w:rsidRDefault="0059114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C21B6EC" w14:textId="5834F89F" w:rsidR="0059114B" w:rsidRPr="00771DD6" w:rsidRDefault="00433B34" w:rsidP="00F36E0A">
            <w:pPr>
              <w:rPr>
                <w:rFonts w:asciiTheme="minorHAnsi" w:hAnsiTheme="minorHAnsi" w:cstheme="minorHAnsi"/>
                <w:b/>
                <w:szCs w:val="22"/>
              </w:rPr>
            </w:pPr>
            <w:r w:rsidRPr="00771DD6">
              <w:rPr>
                <w:rFonts w:asciiTheme="minorHAnsi" w:hAnsiTheme="minorHAnsi" w:cstheme="minorHAnsi"/>
                <w:szCs w:val="22"/>
              </w:rPr>
              <w:t>2.1.11 Prestando a assistência necessária à equipe no atendimento às medidas de segurança demandadas para a execução das instalações.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B52AFC9" w14:textId="35F641E7" w:rsidR="0059114B"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t>Interpretar as normas e procedimentos da empresa quanto aos requisitos de segurança a serem considerados e atendidos nas atividades de instalação de sistemas elétricos, lógicos e hidrossanitários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E2E868B" w14:textId="77777777" w:rsidR="0059114B" w:rsidRPr="00771DD6" w:rsidRDefault="0059114B" w:rsidP="00F36E0A">
            <w:pPr>
              <w:rPr>
                <w:rFonts w:asciiTheme="minorHAnsi" w:hAnsiTheme="minorHAnsi" w:cstheme="minorHAnsi"/>
                <w:b/>
                <w:szCs w:val="22"/>
              </w:rPr>
            </w:pPr>
          </w:p>
        </w:tc>
      </w:tr>
      <w:tr w:rsidR="0059114B" w:rsidRPr="00771DD6" w14:paraId="0865FDBF"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53E6A5E" w14:textId="77777777" w:rsidR="0059114B" w:rsidRPr="00771DD6" w:rsidRDefault="0059114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68398A6" w14:textId="23D1AE26" w:rsidR="0059114B" w:rsidRPr="00771DD6" w:rsidRDefault="00433B34" w:rsidP="00F36E0A">
            <w:pPr>
              <w:rPr>
                <w:rFonts w:asciiTheme="minorHAnsi" w:hAnsiTheme="minorHAnsi" w:cstheme="minorHAnsi"/>
                <w:b/>
                <w:szCs w:val="22"/>
              </w:rPr>
            </w:pPr>
            <w:r w:rsidRPr="00771DD6">
              <w:rPr>
                <w:rFonts w:asciiTheme="minorHAnsi" w:hAnsiTheme="minorHAnsi" w:cstheme="minorHAnsi"/>
                <w:szCs w:val="22"/>
              </w:rPr>
              <w:t>2.1.12 Orientando a equipe quanto ao uso racional dos materiais empregados nas instalações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7C9531C" w14:textId="0F7509B9" w:rsidR="00433B34"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t xml:space="preserve">Interpretar as referências técnicas estabelecidas no projeto, pelos fabricantes dos materiais, pela literatura técnica e pela engenharia quanto ao uso dos materiais demandados para </w:t>
            </w:r>
            <w:r w:rsidRPr="00771DD6">
              <w:rPr>
                <w:rFonts w:asciiTheme="minorHAnsi" w:hAnsiTheme="minorHAnsi" w:cstheme="minorHAnsi"/>
                <w:szCs w:val="22"/>
              </w:rPr>
              <w:lastRenderedPageBreak/>
              <w:t xml:space="preserve">a execução de instalações elétricas, lógicas e </w:t>
            </w:r>
            <w:proofErr w:type="spellStart"/>
            <w:r w:rsidRPr="00771DD6">
              <w:rPr>
                <w:rFonts w:asciiTheme="minorHAnsi" w:hAnsiTheme="minorHAnsi" w:cstheme="minorHAnsi"/>
                <w:szCs w:val="22"/>
              </w:rPr>
              <w:t>hidrossanitárias</w:t>
            </w:r>
            <w:proofErr w:type="spellEnd"/>
            <w:r w:rsidRPr="00771DD6">
              <w:rPr>
                <w:rFonts w:asciiTheme="minorHAnsi" w:hAnsiTheme="minorHAnsi" w:cstheme="minorHAnsi"/>
                <w:szCs w:val="22"/>
              </w:rPr>
              <w:t xml:space="preserve"> de edificações, tendo em vista o uso racional </w:t>
            </w:r>
            <w:proofErr w:type="gramStart"/>
            <w:r w:rsidRPr="00771DD6">
              <w:rPr>
                <w:rFonts w:asciiTheme="minorHAnsi" w:hAnsiTheme="minorHAnsi" w:cstheme="minorHAnsi"/>
                <w:szCs w:val="22"/>
              </w:rPr>
              <w:t>dos mesmos</w:t>
            </w:r>
            <w:proofErr w:type="gramEnd"/>
            <w:r w:rsidRPr="00771DD6">
              <w:rPr>
                <w:rFonts w:asciiTheme="minorHAnsi" w:hAnsiTheme="minorHAnsi" w:cstheme="minorHAnsi"/>
                <w:szCs w:val="22"/>
              </w:rPr>
              <w:t xml:space="preserve">. </w:t>
            </w:r>
          </w:p>
          <w:p w14:paraId="30E4250C" w14:textId="52FE3BAB" w:rsidR="0059114B"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t xml:space="preserve">Elaborar rotinas padronizadas para o uso racional de materiais e componentes destinados a instalações elétricas, lógicas e </w:t>
            </w:r>
            <w:proofErr w:type="spellStart"/>
            <w:r w:rsidRPr="00771DD6">
              <w:rPr>
                <w:rFonts w:asciiTheme="minorHAnsi" w:hAnsiTheme="minorHAnsi" w:cstheme="minorHAnsi"/>
                <w:szCs w:val="22"/>
              </w:rPr>
              <w:t>hidrossanitárias</w:t>
            </w:r>
            <w:proofErr w:type="spellEnd"/>
            <w:r w:rsidRPr="00771DD6">
              <w:rPr>
                <w:rFonts w:asciiTheme="minorHAnsi" w:hAnsiTheme="minorHAnsi" w:cstheme="minorHAnsi"/>
                <w:szCs w:val="22"/>
              </w:rPr>
              <w:t xml:space="preserve">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B6E0FEE" w14:textId="77777777" w:rsidR="0059114B" w:rsidRPr="00771DD6" w:rsidRDefault="0059114B" w:rsidP="00F36E0A">
            <w:pPr>
              <w:rPr>
                <w:rFonts w:asciiTheme="minorHAnsi" w:hAnsiTheme="minorHAnsi" w:cstheme="minorHAnsi"/>
                <w:b/>
                <w:szCs w:val="22"/>
              </w:rPr>
            </w:pPr>
          </w:p>
        </w:tc>
      </w:tr>
      <w:tr w:rsidR="0059114B" w:rsidRPr="00771DD6" w14:paraId="3462512F"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BC44B86" w14:textId="77777777" w:rsidR="0059114B" w:rsidRPr="00771DD6" w:rsidRDefault="0059114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49223EE" w14:textId="334B0C78" w:rsidR="0059114B" w:rsidRPr="00771DD6" w:rsidRDefault="00433B34" w:rsidP="00F36E0A">
            <w:pPr>
              <w:rPr>
                <w:rFonts w:asciiTheme="minorHAnsi" w:hAnsiTheme="minorHAnsi" w:cstheme="minorHAnsi"/>
                <w:b/>
                <w:szCs w:val="22"/>
              </w:rPr>
            </w:pPr>
            <w:r w:rsidRPr="00771DD6">
              <w:rPr>
                <w:rFonts w:asciiTheme="minorHAnsi" w:hAnsiTheme="minorHAnsi" w:cstheme="minorHAnsi"/>
                <w:szCs w:val="22"/>
              </w:rPr>
              <w:t xml:space="preserve">2.1.13 Considerando os princípios da filosofia </w:t>
            </w:r>
            <w:proofErr w:type="spellStart"/>
            <w:r w:rsidRPr="00771DD6">
              <w:rPr>
                <w:rFonts w:asciiTheme="minorHAnsi" w:hAnsiTheme="minorHAnsi" w:cstheme="minorHAnsi"/>
                <w:szCs w:val="22"/>
              </w:rPr>
              <w:t>lean</w:t>
            </w:r>
            <w:proofErr w:type="spellEnd"/>
            <w:r w:rsidRPr="00771DD6">
              <w:rPr>
                <w:rFonts w:asciiTheme="minorHAnsi" w:hAnsiTheme="minorHAnsi" w:cstheme="minorHAnsi"/>
                <w:szCs w:val="22"/>
              </w:rPr>
              <w:t xml:space="preserve"> </w:t>
            </w:r>
            <w:proofErr w:type="spellStart"/>
            <w:r w:rsidRPr="00771DD6">
              <w:rPr>
                <w:rFonts w:asciiTheme="minorHAnsi" w:hAnsiTheme="minorHAnsi" w:cstheme="minorHAnsi"/>
                <w:szCs w:val="22"/>
              </w:rPr>
              <w:t>construction</w:t>
            </w:r>
            <w:proofErr w:type="spellEnd"/>
            <w:r w:rsidRPr="00771DD6">
              <w:rPr>
                <w:rFonts w:asciiTheme="minorHAnsi" w:hAnsiTheme="minorHAnsi" w:cstheme="minorHAnsi"/>
                <w:szCs w:val="22"/>
              </w:rPr>
              <w:t xml:space="preserve"> que se aplicam a instalações em obras de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292FC77" w14:textId="77777777" w:rsidR="00433B34"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t xml:space="preserve">Interpretar as referências da filosofia </w:t>
            </w:r>
            <w:proofErr w:type="spellStart"/>
            <w:r w:rsidRPr="00771DD6">
              <w:rPr>
                <w:rFonts w:asciiTheme="minorHAnsi" w:hAnsiTheme="minorHAnsi" w:cstheme="minorHAnsi"/>
                <w:szCs w:val="22"/>
              </w:rPr>
              <w:t>lean</w:t>
            </w:r>
            <w:proofErr w:type="spellEnd"/>
            <w:r w:rsidRPr="00771DD6">
              <w:rPr>
                <w:rFonts w:asciiTheme="minorHAnsi" w:hAnsiTheme="minorHAnsi" w:cstheme="minorHAnsi"/>
                <w:szCs w:val="22"/>
              </w:rPr>
              <w:t xml:space="preserve"> </w:t>
            </w:r>
            <w:proofErr w:type="spellStart"/>
            <w:r w:rsidRPr="00771DD6">
              <w:rPr>
                <w:rFonts w:asciiTheme="minorHAnsi" w:hAnsiTheme="minorHAnsi" w:cstheme="minorHAnsi"/>
                <w:szCs w:val="22"/>
              </w:rPr>
              <w:t>construction</w:t>
            </w:r>
            <w:proofErr w:type="spellEnd"/>
            <w:r w:rsidRPr="00771DD6">
              <w:rPr>
                <w:rFonts w:asciiTheme="minorHAnsi" w:hAnsiTheme="minorHAnsi" w:cstheme="minorHAnsi"/>
                <w:szCs w:val="22"/>
              </w:rPr>
              <w:t xml:space="preserve"> que se aplicam às atividades de instalação de sistemas elétricos, lógicos e hidrossanitários. </w:t>
            </w:r>
          </w:p>
          <w:p w14:paraId="27AC4E4F" w14:textId="1B255274" w:rsidR="00433B34"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t xml:space="preserve">Definir ferramentas para a otimização de tempos, recursos e processos na instalação de sistemas elétricos, lógicos e hidrossanitários de edificações, considerando os princípios da filosofia </w:t>
            </w:r>
            <w:proofErr w:type="spellStart"/>
            <w:r w:rsidRPr="00771DD6">
              <w:rPr>
                <w:rFonts w:asciiTheme="minorHAnsi" w:hAnsiTheme="minorHAnsi" w:cstheme="minorHAnsi"/>
                <w:szCs w:val="22"/>
              </w:rPr>
              <w:t>lean</w:t>
            </w:r>
            <w:proofErr w:type="spellEnd"/>
            <w:r w:rsidRPr="00771DD6">
              <w:rPr>
                <w:rFonts w:asciiTheme="minorHAnsi" w:hAnsiTheme="minorHAnsi" w:cstheme="minorHAnsi"/>
                <w:szCs w:val="22"/>
              </w:rPr>
              <w:t xml:space="preserve"> </w:t>
            </w:r>
            <w:proofErr w:type="spellStart"/>
            <w:r w:rsidRPr="00771DD6">
              <w:rPr>
                <w:rFonts w:asciiTheme="minorHAnsi" w:hAnsiTheme="minorHAnsi" w:cstheme="minorHAnsi"/>
                <w:szCs w:val="22"/>
              </w:rPr>
              <w:t>construction</w:t>
            </w:r>
            <w:proofErr w:type="spellEnd"/>
            <w:r w:rsidRPr="00771DD6">
              <w:rPr>
                <w:rFonts w:asciiTheme="minorHAnsi" w:hAnsiTheme="minorHAnsi" w:cstheme="minorHAnsi"/>
                <w:szCs w:val="22"/>
              </w:rPr>
              <w:t xml:space="preserve">. </w:t>
            </w:r>
          </w:p>
          <w:p w14:paraId="7B0EED3E" w14:textId="290C1FBC" w:rsidR="0059114B"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lastRenderedPageBreak/>
              <w:t xml:space="preserve">Realizar a implementação de ferramentas que visam à otimização de tempos, recursos e processos na instalação de sistemas elétricos, lógicos e hidrossanitários de edificações, considerando os princípios da filosofia </w:t>
            </w:r>
            <w:proofErr w:type="spellStart"/>
            <w:r w:rsidRPr="00771DD6">
              <w:rPr>
                <w:rFonts w:asciiTheme="minorHAnsi" w:hAnsiTheme="minorHAnsi" w:cstheme="minorHAnsi"/>
                <w:szCs w:val="22"/>
              </w:rPr>
              <w:t>lean</w:t>
            </w:r>
            <w:proofErr w:type="spellEnd"/>
            <w:r w:rsidRPr="00771DD6">
              <w:rPr>
                <w:rFonts w:asciiTheme="minorHAnsi" w:hAnsiTheme="minorHAnsi" w:cstheme="minorHAnsi"/>
                <w:szCs w:val="22"/>
              </w:rPr>
              <w:t xml:space="preserve"> </w:t>
            </w:r>
            <w:proofErr w:type="spellStart"/>
            <w:r w:rsidRPr="00771DD6">
              <w:rPr>
                <w:rFonts w:asciiTheme="minorHAnsi" w:hAnsiTheme="minorHAnsi" w:cstheme="minorHAnsi"/>
                <w:szCs w:val="22"/>
              </w:rPr>
              <w:t>construction</w:t>
            </w:r>
            <w:proofErr w:type="spellEnd"/>
            <w:r w:rsidRPr="00771DD6">
              <w:rPr>
                <w:rFonts w:asciiTheme="minorHAnsi" w:hAnsiTheme="minorHAnsi" w:cstheme="minorHAnsi"/>
                <w:szCs w:val="22"/>
              </w:rPr>
              <w:t>.</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6B04C0D" w14:textId="77777777" w:rsidR="0059114B" w:rsidRPr="00771DD6" w:rsidRDefault="0059114B" w:rsidP="00F36E0A">
            <w:pPr>
              <w:rPr>
                <w:rFonts w:asciiTheme="minorHAnsi" w:hAnsiTheme="minorHAnsi" w:cstheme="minorHAnsi"/>
                <w:b/>
                <w:szCs w:val="22"/>
              </w:rPr>
            </w:pPr>
          </w:p>
        </w:tc>
      </w:tr>
      <w:tr w:rsidR="0059114B" w:rsidRPr="00771DD6" w14:paraId="4FEA0E1E"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AD15656" w14:textId="77777777" w:rsidR="0059114B" w:rsidRPr="00771DD6" w:rsidRDefault="0059114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BE9E80E" w14:textId="3F1AC18F" w:rsidR="0059114B" w:rsidRPr="00771DD6" w:rsidRDefault="00433B34" w:rsidP="00F36E0A">
            <w:pPr>
              <w:rPr>
                <w:rFonts w:asciiTheme="minorHAnsi" w:hAnsiTheme="minorHAnsi" w:cstheme="minorHAnsi"/>
                <w:b/>
                <w:szCs w:val="22"/>
              </w:rPr>
            </w:pPr>
            <w:r w:rsidRPr="00771DD6">
              <w:rPr>
                <w:rFonts w:asciiTheme="minorHAnsi" w:hAnsiTheme="minorHAnsi" w:cstheme="minorHAnsi"/>
                <w:szCs w:val="22"/>
              </w:rPr>
              <w:t>2.1.14 Elaborando pareceres de adequação técnica para diferentes necessidades relacionadas a instalações em obras de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9BF3363" w14:textId="77777777" w:rsidR="00433B34"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t xml:space="preserve">Interpretar as referências estabelecidas no projeto, na legislação e nas normas vigentes quanto aos requisitos a serem considerados na elaboração de pareceres de adequação técnica de instalações elétricas, lógicas e </w:t>
            </w:r>
            <w:proofErr w:type="spellStart"/>
            <w:r w:rsidRPr="00771DD6">
              <w:rPr>
                <w:rFonts w:asciiTheme="minorHAnsi" w:hAnsiTheme="minorHAnsi" w:cstheme="minorHAnsi"/>
                <w:szCs w:val="22"/>
              </w:rPr>
              <w:t>hidrossanitárias</w:t>
            </w:r>
            <w:proofErr w:type="spellEnd"/>
            <w:r w:rsidRPr="00771DD6">
              <w:rPr>
                <w:rFonts w:asciiTheme="minorHAnsi" w:hAnsiTheme="minorHAnsi" w:cstheme="minorHAnsi"/>
                <w:szCs w:val="22"/>
              </w:rPr>
              <w:t xml:space="preserve"> de edificações. </w:t>
            </w:r>
          </w:p>
          <w:p w14:paraId="6C37E2CA" w14:textId="681506E4" w:rsidR="00433B34"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t xml:space="preserve">Reconhecer os padrões empregados na elaboração de pareceres de adequação técnica de sistemas elétricos, lógicos e hidrossanitários. </w:t>
            </w:r>
          </w:p>
          <w:p w14:paraId="42B72122" w14:textId="3C0DA3AC" w:rsidR="0059114B" w:rsidRPr="00771DD6" w:rsidRDefault="00433B34" w:rsidP="003D319E">
            <w:pPr>
              <w:pStyle w:val="PargrafodaLista"/>
              <w:numPr>
                <w:ilvl w:val="0"/>
                <w:numId w:val="55"/>
              </w:numPr>
              <w:rPr>
                <w:rFonts w:asciiTheme="minorHAnsi" w:hAnsiTheme="minorHAnsi" w:cstheme="minorHAnsi"/>
                <w:b/>
                <w:szCs w:val="22"/>
              </w:rPr>
            </w:pPr>
            <w:r w:rsidRPr="00771DD6">
              <w:rPr>
                <w:rFonts w:asciiTheme="minorHAnsi" w:hAnsiTheme="minorHAnsi" w:cstheme="minorHAnsi"/>
                <w:szCs w:val="22"/>
              </w:rPr>
              <w:lastRenderedPageBreak/>
              <w:t>Elaborar pareceres de adequação técnica de sistemas elétricos, lógicos e hidrossanitários a partir das referências estabelecidas pelos respectivos projetos, normas e legislação vigente.</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67EF783" w14:textId="77777777" w:rsidR="0059114B" w:rsidRPr="00771DD6" w:rsidRDefault="0059114B" w:rsidP="00F36E0A">
            <w:pPr>
              <w:rPr>
                <w:rFonts w:asciiTheme="minorHAnsi" w:hAnsiTheme="minorHAnsi" w:cstheme="minorHAnsi"/>
                <w:b/>
                <w:szCs w:val="22"/>
              </w:rPr>
            </w:pPr>
          </w:p>
        </w:tc>
      </w:tr>
      <w:tr w:rsidR="0059114B" w:rsidRPr="00771DD6" w14:paraId="13D39483"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279B008" w14:textId="77777777" w:rsidR="0059114B" w:rsidRPr="00771DD6" w:rsidRDefault="0059114B" w:rsidP="00F36E0A">
            <w:pPr>
              <w:jc w:val="center"/>
              <w:rPr>
                <w:rFonts w:asciiTheme="minorHAnsi" w:hAnsiTheme="minorHAnsi" w:cstheme="minorHAnsi"/>
                <w:b/>
                <w:szCs w:val="22"/>
              </w:rPr>
            </w:pP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416326C8" w14:textId="77777777" w:rsidR="0059114B" w:rsidRPr="00771DD6" w:rsidRDefault="0059114B" w:rsidP="00F36E0A">
            <w:pPr>
              <w:rPr>
                <w:rFonts w:asciiTheme="minorHAnsi" w:hAnsiTheme="minorHAnsi" w:cstheme="minorHAnsi"/>
                <w:b/>
                <w:szCs w:val="22"/>
              </w:rPr>
            </w:pPr>
          </w:p>
        </w:tc>
      </w:tr>
      <w:tr w:rsidR="0059114B" w:rsidRPr="00771DD6" w14:paraId="723A2514"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6F50E80" w14:textId="77777777" w:rsidR="0059114B" w:rsidRPr="00771DD6" w:rsidRDefault="0059114B" w:rsidP="00F36E0A">
            <w:pPr>
              <w:rPr>
                <w:rFonts w:asciiTheme="minorHAnsi" w:eastAsia="Times New Roman" w:hAnsiTheme="minorHAnsi" w:cstheme="minorHAnsi"/>
                <w:szCs w:val="22"/>
              </w:rPr>
            </w:pPr>
            <w:r w:rsidRPr="00771DD6">
              <w:rPr>
                <w:rFonts w:asciiTheme="minorHAnsi" w:hAnsiTheme="minorHAnsi" w:cstheme="minorHAnsi"/>
                <w:b/>
                <w:color w:val="FFFFFF"/>
                <w:szCs w:val="22"/>
              </w:rPr>
              <w:t>AMBIENTES PEDAGÓGICOS, COM RELAÇÃO DE EQUIPAMENTOS, MÁQUINAS, FERRAMENTAS, INSTRUMENTOS E MATERIAIS</w:t>
            </w:r>
          </w:p>
        </w:tc>
      </w:tr>
      <w:tr w:rsidR="0059114B" w:rsidRPr="00771DD6" w14:paraId="36E7CBF0"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BAD75A3" w14:textId="77777777" w:rsidR="0059114B" w:rsidRPr="00771DD6" w:rsidRDefault="0059114B" w:rsidP="00F36E0A">
            <w:pPr>
              <w:rPr>
                <w:rFonts w:asciiTheme="minorHAnsi" w:eastAsia="Times New Roman" w:hAnsiTheme="minorHAnsi" w:cstheme="minorHAnsi"/>
                <w:b/>
                <w:szCs w:val="22"/>
              </w:rPr>
            </w:pPr>
            <w:r w:rsidRPr="00771DD6">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2B84D3B" w14:textId="77777777" w:rsidR="00771DD6" w:rsidRPr="00771DD6" w:rsidRDefault="00771DD6" w:rsidP="003D319E">
            <w:pPr>
              <w:pStyle w:val="NormalWeb"/>
              <w:numPr>
                <w:ilvl w:val="0"/>
                <w:numId w:val="30"/>
              </w:numPr>
              <w:spacing w:line="259" w:lineRule="auto"/>
              <w:rPr>
                <w:rFonts w:asciiTheme="minorHAnsi" w:hAnsiTheme="minorHAnsi" w:cstheme="minorHAnsi"/>
                <w:sz w:val="22"/>
                <w:szCs w:val="22"/>
              </w:rPr>
            </w:pPr>
            <w:r w:rsidRPr="00771DD6">
              <w:rPr>
                <w:rFonts w:asciiTheme="minorHAnsi" w:hAnsiTheme="minorHAnsi" w:cstheme="minorHAnsi"/>
                <w:sz w:val="22"/>
                <w:szCs w:val="22"/>
              </w:rPr>
              <w:t xml:space="preserve">Sala de aula </w:t>
            </w:r>
          </w:p>
          <w:p w14:paraId="59AE84AE" w14:textId="77777777" w:rsidR="00771DD6" w:rsidRPr="00771DD6" w:rsidRDefault="00771DD6" w:rsidP="003D319E">
            <w:pPr>
              <w:pStyle w:val="NormalWeb"/>
              <w:numPr>
                <w:ilvl w:val="0"/>
                <w:numId w:val="30"/>
              </w:numPr>
              <w:spacing w:line="259" w:lineRule="auto"/>
              <w:rPr>
                <w:rFonts w:asciiTheme="minorHAnsi" w:hAnsiTheme="minorHAnsi" w:cstheme="minorHAnsi"/>
                <w:sz w:val="22"/>
                <w:szCs w:val="22"/>
              </w:rPr>
            </w:pPr>
            <w:r w:rsidRPr="00771DD6">
              <w:rPr>
                <w:rFonts w:asciiTheme="minorHAnsi" w:hAnsiTheme="minorHAnsi" w:cstheme="minorHAnsi"/>
                <w:sz w:val="22"/>
                <w:szCs w:val="22"/>
              </w:rPr>
              <w:t xml:space="preserve">Laboratório de Construção Civil </w:t>
            </w:r>
          </w:p>
          <w:p w14:paraId="378CFD8D" w14:textId="00109C69" w:rsidR="0059114B" w:rsidRPr="00771DD6" w:rsidRDefault="00771DD6" w:rsidP="003D319E">
            <w:pPr>
              <w:pStyle w:val="NormalWeb"/>
              <w:numPr>
                <w:ilvl w:val="0"/>
                <w:numId w:val="30"/>
              </w:numPr>
              <w:spacing w:line="259" w:lineRule="auto"/>
              <w:rPr>
                <w:rFonts w:asciiTheme="minorHAnsi" w:hAnsiTheme="minorHAnsi" w:cstheme="minorHAnsi"/>
                <w:sz w:val="22"/>
                <w:szCs w:val="22"/>
              </w:rPr>
            </w:pPr>
            <w:r w:rsidRPr="00771DD6">
              <w:rPr>
                <w:rFonts w:asciiTheme="minorHAnsi" w:hAnsiTheme="minorHAnsi" w:cstheme="minorHAnsi"/>
                <w:sz w:val="22"/>
                <w:szCs w:val="22"/>
              </w:rPr>
              <w:t>Laboratório de informática com acesso à internet</w:t>
            </w:r>
          </w:p>
        </w:tc>
      </w:tr>
      <w:tr w:rsidR="0059114B" w:rsidRPr="00771DD6" w14:paraId="6E0C19D5"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5877520" w14:textId="77777777" w:rsidR="0059114B" w:rsidRPr="00771DD6" w:rsidRDefault="0059114B" w:rsidP="00F36E0A">
            <w:pPr>
              <w:rPr>
                <w:rFonts w:asciiTheme="minorHAnsi" w:hAnsiTheme="minorHAnsi" w:cstheme="minorHAnsi"/>
                <w:b/>
                <w:szCs w:val="22"/>
              </w:rPr>
            </w:pPr>
            <w:r w:rsidRPr="00771DD6">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2688C9C" w14:textId="77777777" w:rsidR="00771DD6" w:rsidRPr="00771DD6" w:rsidRDefault="00771DD6" w:rsidP="003D319E">
            <w:pPr>
              <w:pStyle w:val="NormalWeb"/>
              <w:numPr>
                <w:ilvl w:val="0"/>
                <w:numId w:val="31"/>
              </w:numPr>
              <w:spacing w:line="259" w:lineRule="auto"/>
              <w:rPr>
                <w:rFonts w:asciiTheme="minorHAnsi" w:hAnsiTheme="minorHAnsi" w:cstheme="minorHAnsi"/>
                <w:sz w:val="22"/>
                <w:szCs w:val="22"/>
              </w:rPr>
            </w:pPr>
            <w:r w:rsidRPr="00771DD6">
              <w:rPr>
                <w:rFonts w:asciiTheme="minorHAnsi" w:hAnsiTheme="minorHAnsi" w:cstheme="minorHAnsi"/>
                <w:sz w:val="22"/>
                <w:szCs w:val="22"/>
              </w:rPr>
              <w:t xml:space="preserve">Computadores </w:t>
            </w:r>
          </w:p>
          <w:p w14:paraId="741BEAD0" w14:textId="5ADC84DD" w:rsidR="0059114B" w:rsidRPr="00771DD6" w:rsidRDefault="00771DD6" w:rsidP="003D319E">
            <w:pPr>
              <w:pStyle w:val="NormalWeb"/>
              <w:numPr>
                <w:ilvl w:val="0"/>
                <w:numId w:val="31"/>
              </w:numPr>
              <w:spacing w:line="259" w:lineRule="auto"/>
              <w:rPr>
                <w:rFonts w:asciiTheme="minorHAnsi" w:hAnsiTheme="minorHAnsi" w:cstheme="minorHAnsi"/>
                <w:sz w:val="22"/>
                <w:szCs w:val="22"/>
              </w:rPr>
            </w:pPr>
            <w:r w:rsidRPr="00771DD6">
              <w:rPr>
                <w:rFonts w:asciiTheme="minorHAnsi" w:hAnsiTheme="minorHAnsi" w:cstheme="minorHAnsi"/>
                <w:sz w:val="22"/>
                <w:szCs w:val="22"/>
              </w:rPr>
              <w:t>Projetor multimídia</w:t>
            </w:r>
          </w:p>
        </w:tc>
      </w:tr>
      <w:tr w:rsidR="0059114B" w:rsidRPr="00771DD6" w14:paraId="69B53440"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147EC59" w14:textId="77777777" w:rsidR="0059114B" w:rsidRPr="00771DD6" w:rsidRDefault="0059114B" w:rsidP="00F36E0A">
            <w:pPr>
              <w:rPr>
                <w:rFonts w:asciiTheme="minorHAnsi" w:hAnsiTheme="minorHAnsi" w:cstheme="minorHAnsi"/>
                <w:b/>
                <w:szCs w:val="22"/>
              </w:rPr>
            </w:pPr>
            <w:r w:rsidRPr="00771DD6">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AA13F4D" w14:textId="301DDDEC" w:rsidR="00771DD6" w:rsidRPr="00771DD6" w:rsidRDefault="00771DD6" w:rsidP="003D319E">
            <w:pPr>
              <w:pStyle w:val="NormalWeb"/>
              <w:numPr>
                <w:ilvl w:val="0"/>
                <w:numId w:val="31"/>
              </w:numPr>
              <w:spacing w:line="259" w:lineRule="auto"/>
              <w:rPr>
                <w:rFonts w:asciiTheme="minorHAnsi" w:hAnsiTheme="minorHAnsi" w:cstheme="minorHAnsi"/>
                <w:sz w:val="22"/>
                <w:szCs w:val="22"/>
              </w:rPr>
            </w:pPr>
            <w:r w:rsidRPr="00771DD6">
              <w:rPr>
                <w:rFonts w:asciiTheme="minorHAnsi" w:hAnsiTheme="minorHAnsi" w:cstheme="minorHAnsi"/>
                <w:sz w:val="22"/>
                <w:szCs w:val="22"/>
              </w:rPr>
              <w:t xml:space="preserve">Normas; Catálogos; manuais; ... </w:t>
            </w:r>
          </w:p>
          <w:p w14:paraId="1F4308CC" w14:textId="45FA1531" w:rsidR="0059114B" w:rsidRPr="00771DD6" w:rsidRDefault="00771DD6" w:rsidP="003D319E">
            <w:pPr>
              <w:pStyle w:val="NormalWeb"/>
              <w:numPr>
                <w:ilvl w:val="0"/>
                <w:numId w:val="31"/>
              </w:numPr>
              <w:spacing w:line="259" w:lineRule="auto"/>
              <w:rPr>
                <w:rFonts w:asciiTheme="minorHAnsi" w:hAnsiTheme="minorHAnsi" w:cstheme="minorHAnsi"/>
                <w:sz w:val="22"/>
                <w:szCs w:val="22"/>
              </w:rPr>
            </w:pPr>
            <w:r w:rsidRPr="00771DD6">
              <w:rPr>
                <w:rFonts w:asciiTheme="minorHAnsi" w:hAnsiTheme="minorHAnsi" w:cstheme="minorHAnsi"/>
                <w:sz w:val="22"/>
                <w:szCs w:val="22"/>
              </w:rPr>
              <w:t>Amostras de elementos de instalações: tubos, conexões, acessórios, metais, acabamentos</w:t>
            </w:r>
          </w:p>
        </w:tc>
      </w:tr>
      <w:tr w:rsidR="0059114B" w:rsidRPr="00771DD6" w14:paraId="327E3194"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A279A7" w14:textId="77777777" w:rsidR="0059114B" w:rsidRPr="00771DD6" w:rsidRDefault="0059114B" w:rsidP="00F36E0A">
            <w:pPr>
              <w:rPr>
                <w:rFonts w:asciiTheme="minorHAnsi" w:hAnsiTheme="minorHAnsi" w:cstheme="minorHAnsi"/>
                <w:b/>
                <w:szCs w:val="22"/>
              </w:rPr>
            </w:pPr>
            <w:r w:rsidRPr="00771DD6">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F21E5EA" w14:textId="2CDBC659" w:rsidR="0059114B" w:rsidRPr="00771DD6" w:rsidRDefault="00771DD6" w:rsidP="003D319E">
            <w:pPr>
              <w:pStyle w:val="NormalWeb"/>
              <w:numPr>
                <w:ilvl w:val="0"/>
                <w:numId w:val="31"/>
              </w:numPr>
              <w:spacing w:line="259" w:lineRule="auto"/>
              <w:rPr>
                <w:rFonts w:asciiTheme="minorHAnsi" w:hAnsiTheme="minorHAnsi" w:cstheme="minorHAnsi"/>
                <w:sz w:val="22"/>
                <w:szCs w:val="22"/>
              </w:rPr>
            </w:pPr>
            <w:r w:rsidRPr="00771DD6">
              <w:rPr>
                <w:rFonts w:asciiTheme="minorHAnsi" w:hAnsiTheme="minorHAnsi" w:cstheme="minorHAnsi"/>
                <w:sz w:val="22"/>
                <w:szCs w:val="22"/>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w:t>
            </w:r>
            <w:r w:rsidRPr="00771DD6">
              <w:rPr>
                <w:rFonts w:asciiTheme="minorHAnsi" w:hAnsiTheme="minorHAnsi" w:cstheme="minorHAnsi"/>
                <w:sz w:val="22"/>
                <w:szCs w:val="22"/>
              </w:rPr>
              <w:lastRenderedPageBreak/>
              <w:t>legislação específica em vigência da deficiência em questão, quando for o caso.</w:t>
            </w:r>
          </w:p>
        </w:tc>
      </w:tr>
    </w:tbl>
    <w:p w14:paraId="754528A2" w14:textId="50A295A1" w:rsidR="0059114B" w:rsidRDefault="0059114B">
      <w:pPr>
        <w:tabs>
          <w:tab w:val="left" w:pos="3549"/>
        </w:tabs>
        <w:jc w:val="center"/>
        <w:rPr>
          <w:b/>
          <w:sz w:val="24"/>
        </w:rPr>
      </w:pPr>
    </w:p>
    <w:p w14:paraId="08533209" w14:textId="7AB33000" w:rsidR="00771DD6" w:rsidRDefault="00771DD6">
      <w:pPr>
        <w:tabs>
          <w:tab w:val="left" w:pos="3549"/>
        </w:tabs>
        <w:jc w:val="center"/>
        <w:rPr>
          <w:b/>
          <w:sz w:val="24"/>
        </w:rPr>
      </w:pPr>
    </w:p>
    <w:p w14:paraId="47455AB3" w14:textId="4AB551AE" w:rsidR="00771DD6" w:rsidRDefault="00771DD6">
      <w:pPr>
        <w:tabs>
          <w:tab w:val="left" w:pos="3549"/>
        </w:tabs>
        <w:jc w:val="center"/>
        <w:rPr>
          <w:b/>
          <w:sz w:val="24"/>
        </w:rPr>
      </w:pPr>
    </w:p>
    <w:p w14:paraId="290B5315" w14:textId="327F226C" w:rsidR="00771DD6" w:rsidRDefault="00771DD6">
      <w:pPr>
        <w:tabs>
          <w:tab w:val="left" w:pos="3549"/>
        </w:tabs>
        <w:jc w:val="center"/>
        <w:rPr>
          <w:b/>
          <w:sz w:val="24"/>
        </w:rPr>
      </w:pPr>
    </w:p>
    <w:p w14:paraId="52586240" w14:textId="23BE0300" w:rsidR="00771DD6" w:rsidRDefault="00771DD6">
      <w:pPr>
        <w:tabs>
          <w:tab w:val="left" w:pos="3549"/>
        </w:tabs>
        <w:jc w:val="center"/>
        <w:rPr>
          <w:b/>
          <w:sz w:val="24"/>
        </w:rPr>
      </w:pPr>
    </w:p>
    <w:p w14:paraId="4B85D0FE" w14:textId="67AF90BD" w:rsidR="00771DD6" w:rsidRDefault="00771DD6">
      <w:pPr>
        <w:tabs>
          <w:tab w:val="left" w:pos="3549"/>
        </w:tabs>
        <w:jc w:val="center"/>
        <w:rPr>
          <w:b/>
          <w:sz w:val="24"/>
        </w:rPr>
      </w:pPr>
    </w:p>
    <w:p w14:paraId="55509526" w14:textId="0F76C1A0" w:rsidR="00771DD6" w:rsidRDefault="00771DD6">
      <w:pPr>
        <w:tabs>
          <w:tab w:val="left" w:pos="3549"/>
        </w:tabs>
        <w:jc w:val="center"/>
        <w:rPr>
          <w:b/>
          <w:sz w:val="24"/>
        </w:rPr>
      </w:pPr>
    </w:p>
    <w:p w14:paraId="59EEE367" w14:textId="3C96BCD0" w:rsidR="00771DD6" w:rsidRDefault="00771DD6">
      <w:pPr>
        <w:tabs>
          <w:tab w:val="left" w:pos="3549"/>
        </w:tabs>
        <w:jc w:val="center"/>
        <w:rPr>
          <w:b/>
          <w:sz w:val="24"/>
        </w:rPr>
      </w:pPr>
    </w:p>
    <w:p w14:paraId="7DD63B98" w14:textId="1EB933BA" w:rsidR="00771DD6" w:rsidRDefault="00771DD6">
      <w:pPr>
        <w:tabs>
          <w:tab w:val="left" w:pos="3549"/>
        </w:tabs>
        <w:jc w:val="center"/>
        <w:rPr>
          <w:b/>
          <w:sz w:val="24"/>
        </w:rPr>
      </w:pPr>
    </w:p>
    <w:p w14:paraId="420223A3" w14:textId="671DFF7A" w:rsidR="00771DD6" w:rsidRDefault="00771DD6">
      <w:pPr>
        <w:tabs>
          <w:tab w:val="left" w:pos="3549"/>
        </w:tabs>
        <w:jc w:val="center"/>
        <w:rPr>
          <w:b/>
          <w:sz w:val="24"/>
        </w:rPr>
      </w:pPr>
    </w:p>
    <w:p w14:paraId="04DECE4E" w14:textId="729D37C9" w:rsidR="00771DD6" w:rsidRDefault="00771DD6">
      <w:pPr>
        <w:tabs>
          <w:tab w:val="left" w:pos="3549"/>
        </w:tabs>
        <w:jc w:val="center"/>
        <w:rPr>
          <w:b/>
          <w:sz w:val="24"/>
        </w:rPr>
      </w:pPr>
    </w:p>
    <w:p w14:paraId="147215BB" w14:textId="77B85636" w:rsidR="00771DD6" w:rsidRDefault="00771DD6">
      <w:pPr>
        <w:tabs>
          <w:tab w:val="left" w:pos="3549"/>
        </w:tabs>
        <w:jc w:val="center"/>
        <w:rPr>
          <w:b/>
          <w:sz w:val="24"/>
        </w:rPr>
      </w:pPr>
    </w:p>
    <w:p w14:paraId="75D0470E" w14:textId="5242E496" w:rsidR="00771DD6" w:rsidRDefault="00771DD6">
      <w:pPr>
        <w:tabs>
          <w:tab w:val="left" w:pos="3549"/>
        </w:tabs>
        <w:jc w:val="center"/>
        <w:rPr>
          <w:b/>
          <w:sz w:val="24"/>
        </w:rPr>
      </w:pPr>
    </w:p>
    <w:p w14:paraId="6B483C1C" w14:textId="4D36F469" w:rsidR="00771DD6" w:rsidRDefault="00771DD6">
      <w:pPr>
        <w:tabs>
          <w:tab w:val="left" w:pos="3549"/>
        </w:tabs>
        <w:jc w:val="center"/>
        <w:rPr>
          <w:b/>
          <w:sz w:val="24"/>
        </w:rPr>
      </w:pPr>
    </w:p>
    <w:p w14:paraId="504B2BE5" w14:textId="6EDFE288" w:rsidR="00771DD6" w:rsidRDefault="00771DD6">
      <w:pPr>
        <w:tabs>
          <w:tab w:val="left" w:pos="3549"/>
        </w:tabs>
        <w:jc w:val="center"/>
        <w:rPr>
          <w:b/>
          <w:sz w:val="24"/>
        </w:rPr>
      </w:pPr>
    </w:p>
    <w:p w14:paraId="1E025C4A" w14:textId="5B9B577A" w:rsidR="00771DD6" w:rsidRDefault="00771DD6">
      <w:pPr>
        <w:tabs>
          <w:tab w:val="left" w:pos="3549"/>
        </w:tabs>
        <w:jc w:val="center"/>
        <w:rPr>
          <w:b/>
          <w:sz w:val="24"/>
        </w:rPr>
      </w:pPr>
    </w:p>
    <w:p w14:paraId="7177BFEE" w14:textId="1A0AFAC9" w:rsidR="00771DD6" w:rsidRDefault="00771DD6">
      <w:pPr>
        <w:tabs>
          <w:tab w:val="left" w:pos="3549"/>
        </w:tabs>
        <w:jc w:val="center"/>
        <w:rPr>
          <w:b/>
          <w:sz w:val="24"/>
        </w:rPr>
      </w:pPr>
    </w:p>
    <w:p w14:paraId="3243A519" w14:textId="68216CC6" w:rsidR="00771DD6" w:rsidRDefault="00771DD6">
      <w:pPr>
        <w:tabs>
          <w:tab w:val="left" w:pos="3549"/>
        </w:tabs>
        <w:jc w:val="center"/>
        <w:rPr>
          <w:b/>
          <w:sz w:val="24"/>
        </w:rPr>
      </w:pPr>
    </w:p>
    <w:p w14:paraId="6556C6B6" w14:textId="4D122BB4" w:rsidR="00771DD6" w:rsidRDefault="00771DD6">
      <w:pPr>
        <w:tabs>
          <w:tab w:val="left" w:pos="3549"/>
        </w:tabs>
        <w:jc w:val="center"/>
        <w:rPr>
          <w:b/>
          <w:sz w:val="24"/>
        </w:rPr>
      </w:pPr>
    </w:p>
    <w:p w14:paraId="4D236E55" w14:textId="634C99D4" w:rsidR="00771DD6" w:rsidRDefault="00771DD6">
      <w:pPr>
        <w:tabs>
          <w:tab w:val="left" w:pos="3549"/>
        </w:tabs>
        <w:jc w:val="center"/>
        <w:rPr>
          <w:b/>
          <w:sz w:val="24"/>
        </w:rPr>
      </w:pPr>
    </w:p>
    <w:p w14:paraId="0CB649E3" w14:textId="483D4435" w:rsidR="00771DD6" w:rsidRDefault="00771DD6">
      <w:pPr>
        <w:tabs>
          <w:tab w:val="left" w:pos="3549"/>
        </w:tabs>
        <w:jc w:val="center"/>
        <w:rPr>
          <w:b/>
          <w:sz w:val="24"/>
        </w:rPr>
      </w:pPr>
    </w:p>
    <w:p w14:paraId="716E8EAD" w14:textId="3964727E" w:rsidR="00771DD6" w:rsidRDefault="00771DD6">
      <w:pPr>
        <w:tabs>
          <w:tab w:val="left" w:pos="3549"/>
        </w:tabs>
        <w:jc w:val="center"/>
        <w:rPr>
          <w:b/>
          <w:sz w:val="24"/>
        </w:rPr>
      </w:pPr>
    </w:p>
    <w:p w14:paraId="5D891820" w14:textId="6F6F60FC" w:rsidR="00771DD6" w:rsidRDefault="00771DD6">
      <w:pPr>
        <w:tabs>
          <w:tab w:val="left" w:pos="3549"/>
        </w:tabs>
        <w:jc w:val="center"/>
        <w:rPr>
          <w:b/>
          <w:sz w:val="24"/>
        </w:rPr>
      </w:pPr>
    </w:p>
    <w:p w14:paraId="1EE889D4" w14:textId="59FC3B3E" w:rsidR="00771DD6" w:rsidRDefault="00771DD6">
      <w:pPr>
        <w:tabs>
          <w:tab w:val="left" w:pos="3549"/>
        </w:tabs>
        <w:jc w:val="center"/>
        <w:rPr>
          <w:b/>
          <w:sz w:val="24"/>
        </w:rPr>
      </w:pPr>
    </w:p>
    <w:p w14:paraId="3C79A053" w14:textId="21087216" w:rsidR="00771DD6" w:rsidRDefault="00771DD6">
      <w:pPr>
        <w:tabs>
          <w:tab w:val="left" w:pos="3549"/>
        </w:tabs>
        <w:jc w:val="center"/>
        <w:rPr>
          <w:b/>
          <w:sz w:val="24"/>
        </w:rPr>
      </w:pPr>
    </w:p>
    <w:p w14:paraId="5C0D78FA" w14:textId="0BE6F780" w:rsidR="00771DD6" w:rsidRDefault="00771DD6">
      <w:pPr>
        <w:tabs>
          <w:tab w:val="left" w:pos="3549"/>
        </w:tabs>
        <w:jc w:val="center"/>
        <w:rPr>
          <w:b/>
          <w:sz w:val="24"/>
        </w:rPr>
      </w:pPr>
    </w:p>
    <w:p w14:paraId="36B19376" w14:textId="5572E4EA" w:rsidR="00771DD6" w:rsidRDefault="00771DD6">
      <w:pPr>
        <w:tabs>
          <w:tab w:val="left" w:pos="3549"/>
        </w:tabs>
        <w:jc w:val="center"/>
        <w:rPr>
          <w:b/>
          <w:sz w:val="24"/>
        </w:rPr>
      </w:pPr>
    </w:p>
    <w:p w14:paraId="33C4D70D" w14:textId="217AD2BC" w:rsidR="00771DD6" w:rsidRDefault="00771DD6">
      <w:pPr>
        <w:tabs>
          <w:tab w:val="left" w:pos="3549"/>
        </w:tabs>
        <w:jc w:val="center"/>
        <w:rPr>
          <w:b/>
          <w:sz w:val="24"/>
        </w:rPr>
      </w:pPr>
    </w:p>
    <w:p w14:paraId="7FF334EF" w14:textId="3042AF55" w:rsidR="00771DD6" w:rsidRDefault="00771DD6">
      <w:pPr>
        <w:tabs>
          <w:tab w:val="left" w:pos="3549"/>
        </w:tabs>
        <w:jc w:val="center"/>
        <w:rPr>
          <w:b/>
          <w:sz w:val="24"/>
        </w:rPr>
      </w:pPr>
    </w:p>
    <w:p w14:paraId="094D291F" w14:textId="702F4A8C" w:rsidR="00771DD6" w:rsidRDefault="00771DD6">
      <w:pPr>
        <w:tabs>
          <w:tab w:val="left" w:pos="3549"/>
        </w:tabs>
        <w:jc w:val="center"/>
        <w:rPr>
          <w:b/>
          <w:sz w:val="24"/>
        </w:rPr>
      </w:pPr>
    </w:p>
    <w:p w14:paraId="614BD737" w14:textId="358C4AA6" w:rsidR="00771DD6" w:rsidRDefault="00771DD6">
      <w:pPr>
        <w:tabs>
          <w:tab w:val="left" w:pos="3549"/>
        </w:tabs>
        <w:jc w:val="center"/>
        <w:rPr>
          <w:b/>
          <w:sz w:val="24"/>
        </w:rPr>
      </w:pPr>
    </w:p>
    <w:p w14:paraId="62188AD5" w14:textId="629306FC" w:rsidR="00771DD6" w:rsidRDefault="00771DD6">
      <w:pPr>
        <w:tabs>
          <w:tab w:val="left" w:pos="3549"/>
        </w:tabs>
        <w:jc w:val="center"/>
        <w:rPr>
          <w:b/>
          <w:sz w:val="24"/>
        </w:rPr>
      </w:pPr>
    </w:p>
    <w:p w14:paraId="3D7FEA2F" w14:textId="6F47D17B" w:rsidR="00771DD6" w:rsidRDefault="00771DD6">
      <w:pPr>
        <w:tabs>
          <w:tab w:val="left" w:pos="3549"/>
        </w:tabs>
        <w:jc w:val="center"/>
        <w:rPr>
          <w:b/>
          <w:sz w:val="24"/>
        </w:rPr>
      </w:pPr>
    </w:p>
    <w:p w14:paraId="313C55AB" w14:textId="72AF4FDE" w:rsidR="00771DD6" w:rsidRDefault="00771DD6">
      <w:pPr>
        <w:tabs>
          <w:tab w:val="left" w:pos="3549"/>
        </w:tabs>
        <w:jc w:val="center"/>
        <w:rPr>
          <w:b/>
          <w:sz w:val="24"/>
        </w:rPr>
      </w:pPr>
    </w:p>
    <w:p w14:paraId="4A97F42E" w14:textId="427F5E5B" w:rsidR="00771DD6" w:rsidRDefault="00771DD6">
      <w:pPr>
        <w:tabs>
          <w:tab w:val="left" w:pos="3549"/>
        </w:tabs>
        <w:jc w:val="center"/>
        <w:rPr>
          <w:b/>
          <w:sz w:val="24"/>
        </w:rPr>
      </w:pPr>
    </w:p>
    <w:p w14:paraId="2B539423" w14:textId="4066DCB4" w:rsidR="00771DD6" w:rsidRDefault="00771DD6">
      <w:pPr>
        <w:tabs>
          <w:tab w:val="left" w:pos="3549"/>
        </w:tabs>
        <w:jc w:val="center"/>
        <w:rPr>
          <w:b/>
          <w:sz w:val="24"/>
        </w:rPr>
      </w:pPr>
    </w:p>
    <w:p w14:paraId="452DC500" w14:textId="07EB6227" w:rsidR="00771DD6" w:rsidRDefault="00771DD6">
      <w:pPr>
        <w:tabs>
          <w:tab w:val="left" w:pos="3549"/>
        </w:tabs>
        <w:jc w:val="center"/>
        <w:rPr>
          <w:b/>
          <w:sz w:val="24"/>
        </w:rPr>
      </w:pPr>
    </w:p>
    <w:p w14:paraId="6C211AC7" w14:textId="4D0D2F5D" w:rsidR="00771DD6" w:rsidRDefault="00771DD6">
      <w:pPr>
        <w:tabs>
          <w:tab w:val="left" w:pos="3549"/>
        </w:tabs>
        <w:jc w:val="center"/>
        <w:rPr>
          <w:b/>
          <w:sz w:val="24"/>
        </w:rPr>
      </w:pPr>
    </w:p>
    <w:p w14:paraId="0DDEF25B" w14:textId="3D04524B" w:rsidR="00771DD6" w:rsidRDefault="00771DD6">
      <w:pPr>
        <w:tabs>
          <w:tab w:val="left" w:pos="3549"/>
        </w:tabs>
        <w:jc w:val="center"/>
        <w:rPr>
          <w:b/>
          <w:sz w:val="24"/>
        </w:rPr>
      </w:pPr>
    </w:p>
    <w:p w14:paraId="69D5DACA" w14:textId="4C376587" w:rsidR="00771DD6" w:rsidRDefault="00771DD6">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771DD6" w:rsidRPr="00B324D4" w14:paraId="267A40AA"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74B7FFF" w14:textId="77777777" w:rsidR="00771DD6" w:rsidRPr="00B324D4" w:rsidRDefault="00771DD6" w:rsidP="00F36E0A">
            <w:pPr>
              <w:rPr>
                <w:rFonts w:asciiTheme="minorHAnsi" w:eastAsia="Times New Roman" w:hAnsiTheme="minorHAnsi" w:cstheme="minorHAnsi"/>
                <w:szCs w:val="22"/>
              </w:rPr>
            </w:pPr>
            <w:r w:rsidRPr="00B324D4">
              <w:rPr>
                <w:rFonts w:asciiTheme="minorHAnsi" w:hAnsiTheme="minorHAnsi" w:cstheme="minorHAnsi"/>
                <w:b/>
                <w:color w:val="FFFFFF"/>
                <w:szCs w:val="22"/>
              </w:rPr>
              <w:t>Módulo: Específico II</w:t>
            </w:r>
          </w:p>
        </w:tc>
      </w:tr>
      <w:tr w:rsidR="00771DD6" w:rsidRPr="00B324D4" w14:paraId="5E39B64A"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B0F8A4E" w14:textId="77777777" w:rsidR="00771DD6" w:rsidRPr="00B324D4" w:rsidRDefault="00771DD6" w:rsidP="00F36E0A">
            <w:pPr>
              <w:rPr>
                <w:rFonts w:asciiTheme="minorHAnsi" w:eastAsia="Times New Roman" w:hAnsiTheme="minorHAnsi" w:cstheme="minorHAnsi"/>
                <w:szCs w:val="22"/>
              </w:rPr>
            </w:pPr>
            <w:r w:rsidRPr="00B324D4">
              <w:rPr>
                <w:rFonts w:asciiTheme="minorHAnsi" w:hAnsiTheme="minorHAnsi" w:cstheme="minorHAnsi"/>
                <w:b/>
                <w:szCs w:val="22"/>
              </w:rPr>
              <w:t xml:space="preserve">Perfil Profissional: </w:t>
            </w:r>
            <w:r w:rsidRPr="00B324D4">
              <w:rPr>
                <w:rFonts w:asciiTheme="minorHAnsi" w:hAnsiTheme="minorHAnsi" w:cstheme="minorHAnsi"/>
                <w:szCs w:val="22"/>
              </w:rPr>
              <w:t>TÉCNICO EM EDIFICAÇÕES</w:t>
            </w:r>
          </w:p>
        </w:tc>
      </w:tr>
      <w:tr w:rsidR="00771DD6" w:rsidRPr="00B324D4" w14:paraId="62EECC72"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131A8F" w14:textId="3C4755F7" w:rsidR="00771DD6" w:rsidRPr="00B324D4" w:rsidRDefault="00771DD6" w:rsidP="00F36E0A">
            <w:pPr>
              <w:rPr>
                <w:rFonts w:asciiTheme="minorHAnsi" w:eastAsia="Times New Roman" w:hAnsiTheme="minorHAnsi" w:cstheme="minorHAnsi"/>
                <w:szCs w:val="22"/>
              </w:rPr>
            </w:pPr>
            <w:r w:rsidRPr="00B324D4">
              <w:rPr>
                <w:rFonts w:asciiTheme="minorHAnsi" w:hAnsiTheme="minorHAnsi" w:cstheme="minorHAnsi"/>
                <w:b/>
                <w:szCs w:val="22"/>
              </w:rPr>
              <w:t>Unidade Curricular</w:t>
            </w:r>
            <w:r w:rsidRPr="00B324D4">
              <w:rPr>
                <w:rFonts w:asciiTheme="minorHAnsi" w:hAnsiTheme="minorHAnsi" w:cstheme="minorHAnsi"/>
                <w:szCs w:val="22"/>
              </w:rPr>
              <w:t>: Gestão da Construção de Estruturas em Edificações</w:t>
            </w:r>
          </w:p>
        </w:tc>
      </w:tr>
      <w:tr w:rsidR="00771DD6" w:rsidRPr="00B324D4" w14:paraId="14A18D41"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E260BD9" w14:textId="77777777" w:rsidR="00771DD6" w:rsidRPr="00B324D4" w:rsidRDefault="00771DD6" w:rsidP="00F36E0A">
            <w:pPr>
              <w:rPr>
                <w:rFonts w:asciiTheme="minorHAnsi" w:hAnsiTheme="minorHAnsi" w:cstheme="minorHAnsi"/>
                <w:b/>
                <w:szCs w:val="22"/>
              </w:rPr>
            </w:pPr>
            <w:r w:rsidRPr="00B324D4">
              <w:rPr>
                <w:rFonts w:asciiTheme="minorHAnsi" w:hAnsiTheme="minorHAnsi" w:cstheme="minorHAnsi"/>
                <w:b/>
                <w:szCs w:val="22"/>
              </w:rPr>
              <w:t xml:space="preserve">Carga Horária: </w:t>
            </w:r>
            <w:r w:rsidRPr="00B324D4">
              <w:rPr>
                <w:rFonts w:asciiTheme="minorHAnsi" w:hAnsiTheme="minorHAnsi" w:cstheme="minorHAnsi"/>
                <w:bCs/>
                <w:szCs w:val="22"/>
              </w:rPr>
              <w:t>40h</w:t>
            </w:r>
          </w:p>
        </w:tc>
      </w:tr>
      <w:tr w:rsidR="00771DD6" w:rsidRPr="00B324D4" w14:paraId="1E1E3480"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4B4AF30" w14:textId="77777777" w:rsidR="00771DD6" w:rsidRPr="00B324D4" w:rsidRDefault="00771DD6" w:rsidP="00F36E0A">
            <w:pPr>
              <w:jc w:val="both"/>
              <w:rPr>
                <w:rFonts w:asciiTheme="minorHAnsi" w:eastAsia="Noto Sans Symbols" w:hAnsiTheme="minorHAnsi" w:cstheme="minorHAnsi"/>
                <w:b/>
                <w:szCs w:val="22"/>
              </w:rPr>
            </w:pPr>
            <w:r w:rsidRPr="00B324D4">
              <w:rPr>
                <w:rFonts w:asciiTheme="minorHAnsi" w:hAnsiTheme="minorHAnsi" w:cstheme="minorHAnsi"/>
                <w:b/>
                <w:szCs w:val="22"/>
              </w:rPr>
              <w:t>Unidade de Competência</w:t>
            </w:r>
          </w:p>
          <w:p w14:paraId="72B17D3B" w14:textId="0BA3C965" w:rsidR="00771DD6" w:rsidRPr="00B324D4" w:rsidRDefault="00771DD6" w:rsidP="003D319E">
            <w:pPr>
              <w:pStyle w:val="PargrafodaLista"/>
              <w:numPr>
                <w:ilvl w:val="0"/>
                <w:numId w:val="27"/>
              </w:numPr>
              <w:jc w:val="both"/>
              <w:rPr>
                <w:rFonts w:asciiTheme="minorHAnsi" w:eastAsia="Times New Roman" w:hAnsiTheme="minorHAnsi" w:cstheme="minorHAnsi"/>
                <w:szCs w:val="22"/>
              </w:rPr>
            </w:pPr>
            <w:proofErr w:type="gramStart"/>
            <w:r w:rsidRPr="00B324D4">
              <w:rPr>
                <w:rFonts w:asciiTheme="minorHAnsi" w:hAnsiTheme="minorHAnsi" w:cstheme="minorHAnsi"/>
                <w:szCs w:val="22"/>
              </w:rPr>
              <w:t>F.2 :</w:t>
            </w:r>
            <w:proofErr w:type="gramEnd"/>
            <w:r w:rsidRPr="00B324D4">
              <w:rPr>
                <w:rFonts w:asciiTheme="minorHAnsi" w:hAnsiTheme="minorHAnsi" w:cstheme="minorHAnsi"/>
                <w:szCs w:val="22"/>
              </w:rPr>
              <w:t xml:space="preserve"> Realizar a gestão da execução de obras e do ciclo de vida de edificações, considerando os padrões, normas e procedimentos técnicos, de qualidade, de saúde e segurança e de meio ambiente.</w:t>
            </w:r>
          </w:p>
        </w:tc>
      </w:tr>
      <w:tr w:rsidR="00771DD6" w:rsidRPr="00B324D4" w14:paraId="51987FD3"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7D0D3EB" w14:textId="77777777" w:rsidR="00771DD6" w:rsidRPr="00B324D4" w:rsidRDefault="00771DD6" w:rsidP="00F36E0A">
            <w:pPr>
              <w:pStyle w:val="NormalWeb"/>
              <w:spacing w:before="0" w:beforeAutospacing="0" w:after="0" w:afterAutospacing="0"/>
              <w:jc w:val="both"/>
              <w:rPr>
                <w:rFonts w:asciiTheme="minorHAnsi" w:hAnsiTheme="minorHAnsi" w:cstheme="minorHAnsi"/>
                <w:sz w:val="22"/>
                <w:szCs w:val="22"/>
              </w:rPr>
            </w:pPr>
            <w:r w:rsidRPr="00B324D4">
              <w:rPr>
                <w:rFonts w:asciiTheme="minorHAnsi" w:hAnsiTheme="minorHAnsi" w:cstheme="minorHAnsi"/>
                <w:b/>
                <w:sz w:val="22"/>
                <w:szCs w:val="22"/>
              </w:rPr>
              <w:t>Objetivo Geral:</w:t>
            </w:r>
            <w:r w:rsidRPr="00B324D4">
              <w:rPr>
                <w:rFonts w:asciiTheme="minorHAnsi" w:hAnsiTheme="minorHAnsi" w:cstheme="minorHAnsi"/>
                <w:sz w:val="22"/>
                <w:szCs w:val="22"/>
              </w:rPr>
              <w:t xml:space="preserve"> </w:t>
            </w:r>
          </w:p>
          <w:p w14:paraId="715E816F" w14:textId="0E463C5D" w:rsidR="00771DD6" w:rsidRPr="00B324D4" w:rsidRDefault="00771DD6" w:rsidP="00F36E0A">
            <w:pPr>
              <w:pStyle w:val="NormalWeb"/>
              <w:spacing w:before="0" w:beforeAutospacing="0" w:after="0" w:afterAutospacing="0"/>
              <w:jc w:val="both"/>
              <w:rPr>
                <w:rFonts w:asciiTheme="minorHAnsi" w:hAnsiTheme="minorHAnsi" w:cstheme="minorHAnsi"/>
                <w:sz w:val="22"/>
                <w:szCs w:val="22"/>
              </w:rPr>
            </w:pPr>
            <w:r w:rsidRPr="00B324D4">
              <w:rPr>
                <w:rFonts w:asciiTheme="minorHAnsi" w:hAnsiTheme="minorHAnsi" w:cstheme="minorHAnsi"/>
                <w:sz w:val="22"/>
                <w:szCs w:val="22"/>
              </w:rPr>
              <w:t>Desenvolver as capacidades técnicas e socioemocionais demandados para a realização da gestão técnica da construção de estruturas de obras de edificações (fundações, alvenarias, lajes, vigas, colunas, coberturas, ...), considerando as referências e especificações estabelecidas em projetos, por fabricantes de materiais e pelas normas e procedimentos técnicos, de qualidade, de saúde e segurança e de meio ambiente.</w:t>
            </w:r>
          </w:p>
        </w:tc>
      </w:tr>
      <w:tr w:rsidR="00771DD6" w:rsidRPr="00B324D4" w14:paraId="7E8CE04D"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26CAF45" w14:textId="77777777" w:rsidR="00771DD6" w:rsidRPr="00B324D4" w:rsidRDefault="00771DD6" w:rsidP="00F36E0A">
            <w:pPr>
              <w:rPr>
                <w:rFonts w:asciiTheme="minorHAnsi" w:eastAsia="Times New Roman" w:hAnsiTheme="minorHAnsi" w:cstheme="minorHAnsi"/>
                <w:szCs w:val="22"/>
              </w:rPr>
            </w:pPr>
            <w:r w:rsidRPr="00B324D4">
              <w:rPr>
                <w:rFonts w:asciiTheme="minorHAnsi" w:hAnsiTheme="minorHAnsi" w:cstheme="minorHAnsi"/>
                <w:b/>
                <w:color w:val="FFFFFF"/>
                <w:szCs w:val="22"/>
              </w:rPr>
              <w:t>Conteúdos Formativos</w:t>
            </w:r>
          </w:p>
        </w:tc>
      </w:tr>
      <w:tr w:rsidR="00771DD6" w:rsidRPr="00B324D4" w14:paraId="16337A6D"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D85DBEF" w14:textId="77777777" w:rsidR="00771DD6" w:rsidRPr="00B324D4" w:rsidRDefault="00771DD6" w:rsidP="00F36E0A">
            <w:pPr>
              <w:rPr>
                <w:rFonts w:asciiTheme="minorHAnsi" w:eastAsia="Times New Roman" w:hAnsiTheme="minorHAnsi" w:cstheme="minorHAnsi"/>
                <w:szCs w:val="22"/>
              </w:rPr>
            </w:pPr>
            <w:r w:rsidRPr="00B324D4">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3536AAB" w14:textId="77777777" w:rsidR="00771DD6" w:rsidRPr="00B324D4" w:rsidRDefault="00771DD6" w:rsidP="00F36E0A">
            <w:pPr>
              <w:rPr>
                <w:rFonts w:asciiTheme="minorHAnsi" w:eastAsia="Times New Roman" w:hAnsiTheme="minorHAnsi" w:cstheme="minorHAnsi"/>
                <w:szCs w:val="22"/>
              </w:rPr>
            </w:pPr>
            <w:r w:rsidRPr="00B324D4">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22FEBEE" w14:textId="77777777" w:rsidR="00771DD6" w:rsidRPr="00B324D4" w:rsidRDefault="00771DD6" w:rsidP="00F36E0A">
            <w:pPr>
              <w:rPr>
                <w:rFonts w:asciiTheme="minorHAnsi" w:eastAsia="Times New Roman" w:hAnsiTheme="minorHAnsi" w:cstheme="minorHAnsi"/>
                <w:szCs w:val="22"/>
              </w:rPr>
            </w:pPr>
            <w:r w:rsidRPr="00B324D4">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37AB9B8" w14:textId="77777777" w:rsidR="00771DD6" w:rsidRPr="00B324D4" w:rsidRDefault="00771DD6" w:rsidP="00F36E0A">
            <w:pPr>
              <w:rPr>
                <w:rFonts w:asciiTheme="minorHAnsi" w:eastAsia="Times New Roman" w:hAnsiTheme="minorHAnsi" w:cstheme="minorHAnsi"/>
                <w:szCs w:val="22"/>
              </w:rPr>
            </w:pPr>
            <w:r w:rsidRPr="00B324D4">
              <w:rPr>
                <w:rFonts w:asciiTheme="minorHAnsi" w:hAnsiTheme="minorHAnsi" w:cstheme="minorHAnsi"/>
                <w:b/>
                <w:szCs w:val="22"/>
              </w:rPr>
              <w:t>Conhecimentos</w:t>
            </w:r>
          </w:p>
        </w:tc>
      </w:tr>
      <w:tr w:rsidR="00771DD6" w:rsidRPr="00B324D4" w14:paraId="15740E61" w14:textId="77777777" w:rsidTr="00F36E0A">
        <w:trPr>
          <w:trHeight w:val="408"/>
        </w:trPr>
        <w:tc>
          <w:tcPr>
            <w:tcW w:w="191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FEC6301" w14:textId="3B7C5539" w:rsidR="00771DD6" w:rsidRPr="00B324D4" w:rsidRDefault="00771DD6" w:rsidP="00F36E0A">
            <w:pPr>
              <w:rPr>
                <w:rFonts w:asciiTheme="minorHAnsi" w:hAnsiTheme="minorHAnsi" w:cstheme="minorHAnsi"/>
                <w:b/>
                <w:szCs w:val="22"/>
              </w:rPr>
            </w:pPr>
            <w:r w:rsidRPr="00B324D4">
              <w:rPr>
                <w:rFonts w:asciiTheme="minorHAnsi" w:hAnsiTheme="minorHAnsi" w:cstheme="minorHAnsi"/>
                <w:szCs w:val="22"/>
              </w:rPr>
              <w:t>2.1 Subsidiar tecnicamente as etapas de construção das estruturas em obras de edificações.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A9F0FE4" w14:textId="0F5FA98D" w:rsidR="00771DD6" w:rsidRPr="00B324D4" w:rsidRDefault="00771DD6" w:rsidP="00F36E0A">
            <w:pPr>
              <w:rPr>
                <w:rFonts w:asciiTheme="minorHAnsi" w:hAnsiTheme="minorHAnsi" w:cstheme="minorHAnsi"/>
                <w:b/>
                <w:szCs w:val="22"/>
              </w:rPr>
            </w:pPr>
            <w:r w:rsidRPr="00B324D4">
              <w:rPr>
                <w:rFonts w:asciiTheme="minorHAnsi" w:hAnsiTheme="minorHAnsi" w:cstheme="minorHAnsi"/>
                <w:szCs w:val="22"/>
              </w:rPr>
              <w:t>2.1.1 Considerando as especificações contidas no projeto estrutural</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BBD7F58" w14:textId="43F20B1B" w:rsidR="00771DD6" w:rsidRPr="00B324D4" w:rsidRDefault="00771DD6" w:rsidP="003D319E">
            <w:pPr>
              <w:pStyle w:val="PargrafodaLista"/>
              <w:numPr>
                <w:ilvl w:val="0"/>
                <w:numId w:val="31"/>
              </w:numPr>
              <w:rPr>
                <w:rFonts w:asciiTheme="minorHAnsi" w:hAnsiTheme="minorHAnsi" w:cstheme="minorHAnsi"/>
                <w:b/>
                <w:szCs w:val="22"/>
              </w:rPr>
            </w:pPr>
            <w:r w:rsidRPr="00B324D4">
              <w:rPr>
                <w:rFonts w:asciiTheme="minorHAnsi" w:hAnsiTheme="minorHAnsi" w:cstheme="minorHAnsi"/>
                <w:szCs w:val="22"/>
              </w:rPr>
              <w:t>Interpretar as especificações contidas no projeto estrutural quanto às especificações técnicas e requisitos a serem considerados e atendidos nas etapas de construção das estruturas da edificação.</w:t>
            </w: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1F5160A" w14:textId="77777777" w:rsidR="00B324D4" w:rsidRP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 Criatividade e Inovação 1.1 Relevância da criatividade e da inovação </w:t>
            </w:r>
          </w:p>
          <w:p w14:paraId="0892A180"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1.2 Relevância da melhoria contínua </w:t>
            </w:r>
          </w:p>
          <w:p w14:paraId="4A10E6AD"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1.3 Análises de validade, viabilidade e aplicabilidade de novas soluções</w:t>
            </w:r>
          </w:p>
          <w:p w14:paraId="684B86B0"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2 Pareceres de Adequação Técnica para Estruturas de Edificações </w:t>
            </w:r>
          </w:p>
          <w:p w14:paraId="6A9EC903"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2.1 Referências: projeto, legislação e normas </w:t>
            </w:r>
          </w:p>
          <w:p w14:paraId="24FEC00B" w14:textId="347AEB39" w:rsidR="00771DD6" w:rsidRPr="00B324D4" w:rsidRDefault="00B324D4" w:rsidP="00F36E0A">
            <w:pPr>
              <w:rPr>
                <w:rFonts w:asciiTheme="minorHAnsi" w:hAnsiTheme="minorHAnsi" w:cstheme="minorHAnsi"/>
                <w:szCs w:val="22"/>
              </w:rPr>
            </w:pPr>
            <w:r w:rsidRPr="00B324D4">
              <w:rPr>
                <w:rFonts w:asciiTheme="minorHAnsi" w:hAnsiTheme="minorHAnsi" w:cstheme="minorHAnsi"/>
                <w:szCs w:val="22"/>
              </w:rPr>
              <w:t>2.2 Padrões de elaboração 3 Meio ambiente e Segurança</w:t>
            </w:r>
          </w:p>
          <w:p w14:paraId="5662A3D0"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3.1 Normalização </w:t>
            </w:r>
          </w:p>
          <w:p w14:paraId="54DCAC31"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lastRenderedPageBreak/>
              <w:t xml:space="preserve">3.2 Procedimentos de segurança </w:t>
            </w:r>
          </w:p>
          <w:p w14:paraId="47FCB1EE" w14:textId="4442E1C9"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3.3 Descarte de resíduos </w:t>
            </w:r>
          </w:p>
          <w:p w14:paraId="2823C4B5"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3.4 EPIs e </w:t>
            </w:r>
            <w:proofErr w:type="spellStart"/>
            <w:r w:rsidRPr="00B324D4">
              <w:rPr>
                <w:rFonts w:asciiTheme="minorHAnsi" w:hAnsiTheme="minorHAnsi" w:cstheme="minorHAnsi"/>
                <w:szCs w:val="22"/>
              </w:rPr>
              <w:t>EPCs</w:t>
            </w:r>
            <w:proofErr w:type="spellEnd"/>
          </w:p>
          <w:p w14:paraId="530B66B6" w14:textId="7F3E2AE4"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4 Norma de Desempenho </w:t>
            </w:r>
          </w:p>
          <w:p w14:paraId="1FD0AD4E"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4.1 Referências estabelecidas pela Norma de Desempenho de Edificações </w:t>
            </w:r>
          </w:p>
          <w:p w14:paraId="335E3A4A"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5 Gestão dos Processos de Construção de Estruturas em Edificações </w:t>
            </w:r>
          </w:p>
          <w:p w14:paraId="2C3FA545"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5.1 Processos de construção e/ou instalação de estruturas </w:t>
            </w:r>
          </w:p>
          <w:p w14:paraId="358EE09B"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5.1.1 Fundação </w:t>
            </w:r>
          </w:p>
          <w:p w14:paraId="7A2C8D8D"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5.1.2 Alvenaria e vedação 5.1.3 Laje, vigas e pilares 5.1.4 Contenções </w:t>
            </w:r>
          </w:p>
          <w:p w14:paraId="0BB376F7"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5.1.5 Coberturas </w:t>
            </w:r>
          </w:p>
          <w:p w14:paraId="171CEF5E"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5.2 Procedimentos operacionais para a orientação da equipe </w:t>
            </w:r>
          </w:p>
          <w:p w14:paraId="405C3DBF"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5.3 Gestão de cronogramas na construção de estruturas </w:t>
            </w:r>
          </w:p>
          <w:p w14:paraId="4529E166"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5.4 Gestão de orçamento 5.4.1 Controle do orçado x executado </w:t>
            </w:r>
          </w:p>
          <w:p w14:paraId="389D6F6F"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5.4.2 Desembolso </w:t>
            </w:r>
          </w:p>
          <w:p w14:paraId="54645411"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5.5 Planos de contingência 5.6 Referências da Filosofia Lean </w:t>
            </w:r>
            <w:proofErr w:type="spellStart"/>
            <w:r w:rsidRPr="00B324D4">
              <w:rPr>
                <w:rFonts w:asciiTheme="minorHAnsi" w:hAnsiTheme="minorHAnsi" w:cstheme="minorHAnsi"/>
                <w:szCs w:val="22"/>
              </w:rPr>
              <w:t>Construction</w:t>
            </w:r>
            <w:proofErr w:type="spellEnd"/>
            <w:r w:rsidRPr="00B324D4">
              <w:rPr>
                <w:rFonts w:asciiTheme="minorHAnsi" w:hAnsiTheme="minorHAnsi" w:cstheme="minorHAnsi"/>
                <w:szCs w:val="22"/>
              </w:rPr>
              <w:t xml:space="preserve"> </w:t>
            </w:r>
          </w:p>
          <w:p w14:paraId="3C0610EF"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5.7 Ferramentas para otimização de tempo, recursos e processos </w:t>
            </w:r>
          </w:p>
          <w:p w14:paraId="3060315D" w14:textId="27F9FA5A" w:rsidR="00B324D4" w:rsidRP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5.8 Implementação da Filosofia Lean </w:t>
            </w:r>
            <w:proofErr w:type="spellStart"/>
            <w:r w:rsidRPr="00B324D4">
              <w:rPr>
                <w:rFonts w:asciiTheme="minorHAnsi" w:hAnsiTheme="minorHAnsi" w:cstheme="minorHAnsi"/>
                <w:szCs w:val="22"/>
              </w:rPr>
              <w:t>Construction</w:t>
            </w:r>
            <w:proofErr w:type="spellEnd"/>
          </w:p>
          <w:p w14:paraId="351DC44F"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6 Escoramentos de Estruturas </w:t>
            </w:r>
          </w:p>
          <w:p w14:paraId="2B5FDDD1"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6.1 Métodos, técnicas e processos de escoramento </w:t>
            </w:r>
            <w:r w:rsidRPr="00B324D4">
              <w:rPr>
                <w:rFonts w:asciiTheme="minorHAnsi" w:hAnsiTheme="minorHAnsi" w:cstheme="minorHAnsi"/>
                <w:szCs w:val="22"/>
              </w:rPr>
              <w:lastRenderedPageBreak/>
              <w:t xml:space="preserve">6.2 Critérios e condições de escoramento das estruturas </w:t>
            </w:r>
          </w:p>
          <w:p w14:paraId="062A00DF" w14:textId="14701845"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6.3 Elaboração de croquis </w:t>
            </w:r>
          </w:p>
          <w:p w14:paraId="3F787B36"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7 Qualidade e Produtividade </w:t>
            </w:r>
          </w:p>
          <w:p w14:paraId="1C5A497F"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7.1 Referências técnicas estabelecidas no projeto e pelos fabricantes dos materiais </w:t>
            </w:r>
          </w:p>
          <w:p w14:paraId="0DF6300C"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7.2 Desperdício de materiais </w:t>
            </w:r>
          </w:p>
          <w:p w14:paraId="1CD32441"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7.3 Racionalização de materiais </w:t>
            </w:r>
          </w:p>
          <w:p w14:paraId="291E9516"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7.4 Padronização de rotinas para uso de materiais </w:t>
            </w:r>
          </w:p>
          <w:p w14:paraId="5A6D0F01"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7.5 Índice de produtividade da equipe </w:t>
            </w:r>
          </w:p>
          <w:p w14:paraId="10A6ED65"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7.6 Plano de contingência para controle da produção 8 Métodos e Técnicas para Realização de Ensaios Tecnológicos em Estruturas de Edificações </w:t>
            </w:r>
          </w:p>
          <w:p w14:paraId="39DD4C35"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8.1 Análise por amostragem </w:t>
            </w:r>
          </w:p>
          <w:p w14:paraId="095DEF42"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8.2 Traços </w:t>
            </w:r>
          </w:p>
          <w:p w14:paraId="54AE1642"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8.3 Critérios de Dosagem 8.4 Aplicação </w:t>
            </w:r>
          </w:p>
          <w:p w14:paraId="3E282115"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8.5 Instrumentos </w:t>
            </w:r>
          </w:p>
          <w:p w14:paraId="37D16E7B" w14:textId="3598B36D" w:rsidR="00B324D4" w:rsidRPr="00B324D4" w:rsidRDefault="00B324D4" w:rsidP="00F36E0A">
            <w:pPr>
              <w:rPr>
                <w:rFonts w:asciiTheme="minorHAnsi" w:hAnsiTheme="minorHAnsi" w:cstheme="minorHAnsi"/>
                <w:szCs w:val="22"/>
              </w:rPr>
            </w:pPr>
            <w:r w:rsidRPr="00B324D4">
              <w:rPr>
                <w:rFonts w:asciiTheme="minorHAnsi" w:hAnsiTheme="minorHAnsi" w:cstheme="minorHAnsi"/>
                <w:szCs w:val="22"/>
              </w:rPr>
              <w:t>9 Ensaios Tecnológicos (materiais de construção: metais e suas ligas, polímeros betuminosos, cerâmicos, madeiras, vidros, aglomerantes, agregados, concreto, argamassas, tintas e vernizes)</w:t>
            </w:r>
          </w:p>
          <w:p w14:paraId="5CC417F9"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9.1 Referências, normas e procedimentos para ensaios tecnológicos </w:t>
            </w:r>
          </w:p>
          <w:p w14:paraId="32000BF9"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9.2 Tipos de controle tecnológico </w:t>
            </w:r>
          </w:p>
          <w:p w14:paraId="50C7AC8E"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lastRenderedPageBreak/>
              <w:t xml:space="preserve">9.3 Cura do concreto </w:t>
            </w:r>
          </w:p>
          <w:p w14:paraId="6C116D29" w14:textId="7395B182"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9.4 Normatização </w:t>
            </w:r>
          </w:p>
          <w:p w14:paraId="336D21C9"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10 Controle e Recebimento de Materiais para Estrutura 10.1 Etapas de recebimento </w:t>
            </w:r>
          </w:p>
          <w:p w14:paraId="6B668D70"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10.2 Controle quantitativo 10.3 Formas de armazenamento </w:t>
            </w:r>
          </w:p>
          <w:p w14:paraId="19940484"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10.4 Conferência da especificação técnica (qualidade e quantidade) 10.5 Procedimentos operacionais e ferramentas de controle para recebimento de materiais 10.6 Conferência da documentação fiscal </w:t>
            </w:r>
          </w:p>
          <w:p w14:paraId="79043783"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10.7 Possíveis interferências </w:t>
            </w:r>
          </w:p>
          <w:p w14:paraId="1F62CBA1" w14:textId="2C2A9789"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10.8 Armazenamento de materiais conforme normas, fabricantes </w:t>
            </w:r>
          </w:p>
          <w:p w14:paraId="74972EF1"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10.9 Situações de risco 10.10 Fluxo interno de materiais </w:t>
            </w:r>
          </w:p>
          <w:p w14:paraId="3C802CE6"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10.11 Aplicabilidade </w:t>
            </w:r>
          </w:p>
          <w:p w14:paraId="73D32B7E"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10.12 Trabalhabilidade 10.13 Rendimento e consumo </w:t>
            </w:r>
          </w:p>
          <w:p w14:paraId="1DD2A755"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11 Etapas de Construção de Estruturas </w:t>
            </w:r>
          </w:p>
          <w:p w14:paraId="42C7E24F"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11.1 Fundação: Locação e confecção de gabarito </w:t>
            </w:r>
          </w:p>
          <w:p w14:paraId="3AE74E9C"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11.2 Alvenaria estrutural e de Vedação: itens de verificação de uma alvenaria (prumadas, aberturas de vão, vergas e </w:t>
            </w:r>
            <w:proofErr w:type="spellStart"/>
            <w:r w:rsidRPr="00B324D4">
              <w:rPr>
                <w:rFonts w:asciiTheme="minorHAnsi" w:hAnsiTheme="minorHAnsi" w:cstheme="minorHAnsi"/>
                <w:szCs w:val="22"/>
              </w:rPr>
              <w:t>contravergas</w:t>
            </w:r>
            <w:proofErr w:type="spellEnd"/>
            <w:r w:rsidRPr="00B324D4">
              <w:rPr>
                <w:rFonts w:asciiTheme="minorHAnsi" w:hAnsiTheme="minorHAnsi" w:cstheme="minorHAnsi"/>
                <w:szCs w:val="22"/>
              </w:rPr>
              <w:t xml:space="preserve">, prumo, esquadro) </w:t>
            </w:r>
          </w:p>
          <w:p w14:paraId="0BECFC3A"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lastRenderedPageBreak/>
              <w:t xml:space="preserve">11.3 Lajes, vigas e pilares: tipos, nivelamento, acessórios </w:t>
            </w:r>
          </w:p>
          <w:p w14:paraId="7441EF06"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11.4 Contenções: Tipos 11.5 Coberturas: Tipos e sistemas de fixação </w:t>
            </w:r>
          </w:p>
          <w:p w14:paraId="41C6817D"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12 Normas Aplicadas à Construção de Estruturas 12.1 Fundações </w:t>
            </w:r>
          </w:p>
          <w:p w14:paraId="177AEAC7"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12.2 Alvenarias </w:t>
            </w:r>
          </w:p>
          <w:p w14:paraId="6B5D8190" w14:textId="7D405198"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12.3 Lajes </w:t>
            </w:r>
          </w:p>
          <w:p w14:paraId="058ECC0B"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12.4 Coberturas </w:t>
            </w:r>
          </w:p>
          <w:p w14:paraId="0C096E5E"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13 Projeto Estrutural - Interpretação </w:t>
            </w:r>
          </w:p>
          <w:p w14:paraId="6B6CB69C"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13.1 Especificações das estruturas </w:t>
            </w:r>
          </w:p>
          <w:p w14:paraId="41CB8FA5"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13.1.1 Fundações </w:t>
            </w:r>
          </w:p>
          <w:p w14:paraId="2AF8BBA3"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13.1.2 Alvenarias </w:t>
            </w:r>
          </w:p>
          <w:p w14:paraId="608C9626"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13.1.3 Lajes, vigas e pilares 13.1.4 Coberturas </w:t>
            </w:r>
          </w:p>
          <w:p w14:paraId="002BD1EC"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13.2 Especificações técnicas e requisitos do sistema construtivo </w:t>
            </w:r>
          </w:p>
          <w:p w14:paraId="0AD06341"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13.2.1 Tipo de sistema construtivo </w:t>
            </w:r>
          </w:p>
          <w:p w14:paraId="7C64187F" w14:textId="77777777" w:rsidR="00B324D4" w:rsidRDefault="00B324D4" w:rsidP="00F36E0A">
            <w:pPr>
              <w:rPr>
                <w:rFonts w:asciiTheme="minorHAnsi" w:hAnsiTheme="minorHAnsi" w:cstheme="minorHAnsi"/>
                <w:szCs w:val="22"/>
              </w:rPr>
            </w:pPr>
            <w:r w:rsidRPr="00B324D4">
              <w:rPr>
                <w:rFonts w:asciiTheme="minorHAnsi" w:hAnsiTheme="minorHAnsi" w:cstheme="minorHAnsi"/>
                <w:szCs w:val="22"/>
              </w:rPr>
              <w:t xml:space="preserve">13.2.2 Tipo de acabamento superficial </w:t>
            </w:r>
          </w:p>
          <w:p w14:paraId="11020485" w14:textId="777C7366" w:rsidR="00B324D4" w:rsidRPr="00B324D4" w:rsidRDefault="00B324D4" w:rsidP="00F36E0A">
            <w:pPr>
              <w:rPr>
                <w:rFonts w:asciiTheme="minorHAnsi" w:hAnsiTheme="minorHAnsi" w:cstheme="minorHAnsi"/>
                <w:szCs w:val="22"/>
              </w:rPr>
            </w:pPr>
            <w:r w:rsidRPr="00B324D4">
              <w:rPr>
                <w:rFonts w:asciiTheme="minorHAnsi" w:hAnsiTheme="minorHAnsi" w:cstheme="minorHAnsi"/>
                <w:szCs w:val="22"/>
              </w:rPr>
              <w:t>13.2.3 Elementos das formas</w:t>
            </w:r>
          </w:p>
        </w:tc>
      </w:tr>
      <w:tr w:rsidR="00771DD6" w:rsidRPr="00B324D4" w14:paraId="48259C7B"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058623A" w14:textId="77777777" w:rsidR="00771DD6" w:rsidRPr="00B324D4" w:rsidRDefault="00771DD6"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9BD0D61" w14:textId="2C829956" w:rsidR="00771DD6" w:rsidRPr="00B324D4" w:rsidRDefault="00771DD6" w:rsidP="00F36E0A">
            <w:pPr>
              <w:rPr>
                <w:rFonts w:asciiTheme="minorHAnsi" w:hAnsiTheme="minorHAnsi" w:cstheme="minorHAnsi"/>
                <w:b/>
                <w:szCs w:val="22"/>
              </w:rPr>
            </w:pPr>
            <w:r w:rsidRPr="00B324D4">
              <w:rPr>
                <w:rFonts w:asciiTheme="minorHAnsi" w:hAnsiTheme="minorHAnsi" w:cstheme="minorHAnsi"/>
                <w:szCs w:val="22"/>
              </w:rPr>
              <w:t xml:space="preserve">2.1.2 Considerando o sistema </w:t>
            </w:r>
            <w:r w:rsidRPr="00B324D4">
              <w:rPr>
                <w:rFonts w:asciiTheme="minorHAnsi" w:hAnsiTheme="minorHAnsi" w:cstheme="minorHAnsi"/>
                <w:szCs w:val="22"/>
              </w:rPr>
              <w:lastRenderedPageBreak/>
              <w:t>construtivo a ser utilizado na edificação.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DCBBECC" w14:textId="77777777" w:rsidR="00771DD6" w:rsidRPr="00B324D4" w:rsidRDefault="00771DD6" w:rsidP="003D319E">
            <w:pPr>
              <w:pStyle w:val="PargrafodaLista"/>
              <w:numPr>
                <w:ilvl w:val="0"/>
                <w:numId w:val="50"/>
              </w:numPr>
              <w:rPr>
                <w:rFonts w:asciiTheme="minorHAnsi" w:hAnsiTheme="minorHAnsi" w:cstheme="minorHAnsi"/>
                <w:b/>
                <w:szCs w:val="22"/>
              </w:rPr>
            </w:pPr>
            <w:r w:rsidRPr="00B324D4">
              <w:rPr>
                <w:rFonts w:asciiTheme="minorHAnsi" w:hAnsiTheme="minorHAnsi" w:cstheme="minorHAnsi"/>
                <w:szCs w:val="22"/>
              </w:rPr>
              <w:lastRenderedPageBreak/>
              <w:t xml:space="preserve">Identificar, no projeto, o sistema </w:t>
            </w:r>
            <w:r w:rsidRPr="00B324D4">
              <w:rPr>
                <w:rFonts w:asciiTheme="minorHAnsi" w:hAnsiTheme="minorHAnsi" w:cstheme="minorHAnsi"/>
                <w:szCs w:val="22"/>
              </w:rPr>
              <w:lastRenderedPageBreak/>
              <w:t xml:space="preserve">construtivo a ser utilizado na edificação. </w:t>
            </w:r>
          </w:p>
          <w:p w14:paraId="64B738EC" w14:textId="1AE6BFAD" w:rsidR="00771DD6" w:rsidRPr="00B324D4" w:rsidRDefault="00771DD6" w:rsidP="003D319E">
            <w:pPr>
              <w:pStyle w:val="PargrafodaLista"/>
              <w:numPr>
                <w:ilvl w:val="0"/>
                <w:numId w:val="50"/>
              </w:numPr>
              <w:rPr>
                <w:rFonts w:asciiTheme="minorHAnsi" w:hAnsiTheme="minorHAnsi" w:cstheme="minorHAnsi"/>
                <w:b/>
                <w:szCs w:val="22"/>
              </w:rPr>
            </w:pPr>
            <w:r w:rsidRPr="00B324D4">
              <w:rPr>
                <w:rFonts w:asciiTheme="minorHAnsi" w:hAnsiTheme="minorHAnsi" w:cstheme="minorHAnsi"/>
                <w:szCs w:val="22"/>
              </w:rPr>
              <w:t>Interpretar as referências técnicas e normas que orientam a construção de estruturas nos diferentes tipos de sistemas construtivos.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40FAB25" w14:textId="77777777" w:rsidR="00771DD6" w:rsidRPr="00B324D4" w:rsidRDefault="00771DD6" w:rsidP="00F36E0A">
            <w:pPr>
              <w:rPr>
                <w:rFonts w:asciiTheme="minorHAnsi" w:hAnsiTheme="minorHAnsi" w:cstheme="minorHAnsi"/>
                <w:b/>
                <w:szCs w:val="22"/>
              </w:rPr>
            </w:pPr>
          </w:p>
        </w:tc>
      </w:tr>
      <w:tr w:rsidR="00771DD6" w:rsidRPr="00B324D4" w14:paraId="3F32B671"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5F1060E" w14:textId="77777777" w:rsidR="00771DD6" w:rsidRPr="00B324D4" w:rsidRDefault="00771DD6"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A822C16" w14:textId="5C8DC8E1" w:rsidR="00771DD6" w:rsidRPr="00B324D4" w:rsidRDefault="00771DD6" w:rsidP="00F36E0A">
            <w:pPr>
              <w:rPr>
                <w:rFonts w:asciiTheme="minorHAnsi" w:hAnsiTheme="minorHAnsi" w:cstheme="minorHAnsi"/>
                <w:b/>
                <w:szCs w:val="22"/>
              </w:rPr>
            </w:pPr>
            <w:r w:rsidRPr="00B324D4">
              <w:rPr>
                <w:rFonts w:asciiTheme="minorHAnsi" w:hAnsiTheme="minorHAnsi" w:cstheme="minorHAnsi"/>
                <w:szCs w:val="22"/>
              </w:rPr>
              <w:t>2.1.3 Orientando as etapas de recebimento, controle quantitativo e armazenamento dos materiais demandados para a construção das estruturas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AD395DA" w14:textId="77777777" w:rsidR="00771DD6" w:rsidRPr="00B324D4" w:rsidRDefault="00771DD6" w:rsidP="003D319E">
            <w:pPr>
              <w:pStyle w:val="PargrafodaLista"/>
              <w:numPr>
                <w:ilvl w:val="0"/>
                <w:numId w:val="51"/>
              </w:numPr>
              <w:rPr>
                <w:rFonts w:asciiTheme="minorHAnsi" w:hAnsiTheme="minorHAnsi" w:cstheme="minorHAnsi"/>
                <w:b/>
                <w:szCs w:val="22"/>
              </w:rPr>
            </w:pPr>
            <w:r w:rsidRPr="00B324D4">
              <w:rPr>
                <w:rFonts w:asciiTheme="minorHAnsi" w:hAnsiTheme="minorHAnsi" w:cstheme="minorHAnsi"/>
                <w:szCs w:val="22"/>
              </w:rPr>
              <w:t xml:space="preserve">Definir as referências a serem consideradas e atendidas pela equipe operacional nas etapas de recebimento, controle quantitativo e armazenamento dos materiais demandados para a construção das estruturas. </w:t>
            </w:r>
          </w:p>
          <w:p w14:paraId="1EE24281" w14:textId="5E25A58A" w:rsidR="00771DD6" w:rsidRPr="00B324D4" w:rsidRDefault="00771DD6" w:rsidP="003D319E">
            <w:pPr>
              <w:pStyle w:val="PargrafodaLista"/>
              <w:numPr>
                <w:ilvl w:val="0"/>
                <w:numId w:val="51"/>
              </w:numPr>
              <w:rPr>
                <w:rFonts w:asciiTheme="minorHAnsi" w:hAnsiTheme="minorHAnsi" w:cstheme="minorHAnsi"/>
                <w:b/>
                <w:szCs w:val="22"/>
              </w:rPr>
            </w:pPr>
            <w:r w:rsidRPr="00B324D4">
              <w:rPr>
                <w:rFonts w:asciiTheme="minorHAnsi" w:hAnsiTheme="minorHAnsi" w:cstheme="minorHAnsi"/>
                <w:szCs w:val="22"/>
              </w:rPr>
              <w:t>Elaborar procedimentos operacionais e ferramentas de controle para o recebimento, armazenamento e consumo de materiais destinados à etapa de construção de estruturas.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91E01AA" w14:textId="77777777" w:rsidR="00771DD6" w:rsidRPr="00B324D4" w:rsidRDefault="00771DD6" w:rsidP="00F36E0A">
            <w:pPr>
              <w:rPr>
                <w:rFonts w:asciiTheme="minorHAnsi" w:hAnsiTheme="minorHAnsi" w:cstheme="minorHAnsi"/>
                <w:b/>
                <w:szCs w:val="22"/>
              </w:rPr>
            </w:pPr>
          </w:p>
        </w:tc>
      </w:tr>
      <w:tr w:rsidR="00771DD6" w:rsidRPr="00B324D4" w14:paraId="59DE90F5"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78DE52B" w14:textId="77777777" w:rsidR="00771DD6" w:rsidRPr="00B324D4" w:rsidRDefault="00771DD6"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99D6D7A" w14:textId="5C426DC2" w:rsidR="00771DD6" w:rsidRPr="00B324D4" w:rsidRDefault="00771DD6" w:rsidP="00F36E0A">
            <w:pPr>
              <w:rPr>
                <w:rFonts w:asciiTheme="minorHAnsi" w:hAnsiTheme="minorHAnsi" w:cstheme="minorHAnsi"/>
                <w:b/>
                <w:szCs w:val="22"/>
              </w:rPr>
            </w:pPr>
            <w:r w:rsidRPr="00B324D4">
              <w:rPr>
                <w:rFonts w:asciiTheme="minorHAnsi" w:hAnsiTheme="minorHAnsi" w:cstheme="minorHAnsi"/>
                <w:szCs w:val="22"/>
              </w:rPr>
              <w:t>2.1.4 Prestando a assistência necessária à equipe no atendimento às medidas de segurança demandadas para a execução da construção das estruturas.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920315B" w14:textId="20C61326" w:rsidR="00771DD6" w:rsidRPr="00B324D4" w:rsidRDefault="00771DD6" w:rsidP="003D319E">
            <w:pPr>
              <w:pStyle w:val="PargrafodaLista"/>
              <w:numPr>
                <w:ilvl w:val="0"/>
                <w:numId w:val="52"/>
              </w:numPr>
              <w:rPr>
                <w:rFonts w:asciiTheme="minorHAnsi" w:hAnsiTheme="minorHAnsi" w:cstheme="minorHAnsi"/>
                <w:b/>
                <w:szCs w:val="22"/>
              </w:rPr>
            </w:pPr>
            <w:r w:rsidRPr="00B324D4">
              <w:rPr>
                <w:rFonts w:asciiTheme="minorHAnsi" w:hAnsiTheme="minorHAnsi" w:cstheme="minorHAnsi"/>
                <w:szCs w:val="22"/>
              </w:rPr>
              <w:t>Interpretar as normas e procedimentos da empresa quanto aos requisitos de segurança a serem considerados e atendidos nas atividades de construção de estruturas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312233C" w14:textId="77777777" w:rsidR="00771DD6" w:rsidRPr="00B324D4" w:rsidRDefault="00771DD6" w:rsidP="00F36E0A">
            <w:pPr>
              <w:rPr>
                <w:rFonts w:asciiTheme="minorHAnsi" w:hAnsiTheme="minorHAnsi" w:cstheme="minorHAnsi"/>
                <w:b/>
                <w:szCs w:val="22"/>
              </w:rPr>
            </w:pPr>
          </w:p>
        </w:tc>
      </w:tr>
      <w:tr w:rsidR="00771DD6" w:rsidRPr="00B324D4" w14:paraId="2CA5AAF4"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A6BF0E1" w14:textId="77777777" w:rsidR="00771DD6" w:rsidRPr="00B324D4" w:rsidRDefault="00771DD6"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A04B477" w14:textId="2C5D85D8" w:rsidR="00771DD6" w:rsidRPr="00B324D4" w:rsidRDefault="00771DD6" w:rsidP="00F36E0A">
            <w:pPr>
              <w:rPr>
                <w:rFonts w:asciiTheme="minorHAnsi" w:hAnsiTheme="minorHAnsi" w:cstheme="minorHAnsi"/>
                <w:b/>
                <w:szCs w:val="22"/>
              </w:rPr>
            </w:pPr>
            <w:r w:rsidRPr="00B324D4">
              <w:rPr>
                <w:rFonts w:asciiTheme="minorHAnsi" w:hAnsiTheme="minorHAnsi" w:cstheme="minorHAnsi"/>
                <w:szCs w:val="22"/>
              </w:rPr>
              <w:t>2.1.5 Realizando, em conformidade com o estabelecido nas normas e procedimentos, os ensaios tecnológicos dos materiais empregados na construção das estruturas.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D134814" w14:textId="77777777" w:rsidR="00771DD6" w:rsidRPr="00B324D4" w:rsidRDefault="00771DD6" w:rsidP="003D319E">
            <w:pPr>
              <w:pStyle w:val="PargrafodaLista"/>
              <w:numPr>
                <w:ilvl w:val="0"/>
                <w:numId w:val="53"/>
              </w:numPr>
              <w:rPr>
                <w:rFonts w:asciiTheme="minorHAnsi" w:hAnsiTheme="minorHAnsi" w:cstheme="minorHAnsi"/>
                <w:b/>
                <w:szCs w:val="22"/>
              </w:rPr>
            </w:pPr>
            <w:r w:rsidRPr="00B324D4">
              <w:rPr>
                <w:rFonts w:asciiTheme="minorHAnsi" w:hAnsiTheme="minorHAnsi" w:cstheme="minorHAnsi"/>
                <w:szCs w:val="22"/>
              </w:rPr>
              <w:t xml:space="preserve">Interpretar as referências estabelecidas pelas normas e procedimentos quanto às referências a serem consideradas na realização de ensaios tecnológicos de materiais empregados na construção de estruturas. </w:t>
            </w:r>
          </w:p>
          <w:p w14:paraId="280978B3" w14:textId="77777777" w:rsidR="00771DD6" w:rsidRPr="00B324D4" w:rsidRDefault="00771DD6" w:rsidP="003D319E">
            <w:pPr>
              <w:pStyle w:val="PargrafodaLista"/>
              <w:numPr>
                <w:ilvl w:val="0"/>
                <w:numId w:val="53"/>
              </w:numPr>
              <w:rPr>
                <w:rFonts w:asciiTheme="minorHAnsi" w:hAnsiTheme="minorHAnsi" w:cstheme="minorHAnsi"/>
                <w:b/>
                <w:szCs w:val="22"/>
              </w:rPr>
            </w:pPr>
            <w:r w:rsidRPr="00B324D4">
              <w:rPr>
                <w:rFonts w:asciiTheme="minorHAnsi" w:hAnsiTheme="minorHAnsi" w:cstheme="minorHAnsi"/>
                <w:szCs w:val="22"/>
              </w:rPr>
              <w:t xml:space="preserve">Reconhecer os métodos e técnicas empregadas na realização de ensaios tecnológicos de materiais empregados na construção de estruturas de edificações. </w:t>
            </w:r>
          </w:p>
          <w:p w14:paraId="45C46B36" w14:textId="0EE7945C" w:rsidR="00771DD6" w:rsidRPr="00B324D4" w:rsidRDefault="00771DD6" w:rsidP="003D319E">
            <w:pPr>
              <w:pStyle w:val="PargrafodaLista"/>
              <w:numPr>
                <w:ilvl w:val="0"/>
                <w:numId w:val="53"/>
              </w:numPr>
              <w:rPr>
                <w:rFonts w:asciiTheme="minorHAnsi" w:hAnsiTheme="minorHAnsi" w:cstheme="minorHAnsi"/>
                <w:b/>
                <w:szCs w:val="22"/>
              </w:rPr>
            </w:pPr>
            <w:r w:rsidRPr="00B324D4">
              <w:rPr>
                <w:rFonts w:asciiTheme="minorHAnsi" w:hAnsiTheme="minorHAnsi" w:cstheme="minorHAnsi"/>
                <w:szCs w:val="22"/>
              </w:rPr>
              <w:t xml:space="preserve">Realizar ensaios tecnológicos de </w:t>
            </w:r>
            <w:r w:rsidRPr="00B324D4">
              <w:rPr>
                <w:rFonts w:asciiTheme="minorHAnsi" w:hAnsiTheme="minorHAnsi" w:cstheme="minorHAnsi"/>
                <w:szCs w:val="22"/>
              </w:rPr>
              <w:lastRenderedPageBreak/>
              <w:t>materiais empregados na construção de estruturas de edificações, considerando as referências estabelecidas em normas e procedimentos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B51D002" w14:textId="77777777" w:rsidR="00771DD6" w:rsidRPr="00B324D4" w:rsidRDefault="00771DD6" w:rsidP="00F36E0A">
            <w:pPr>
              <w:rPr>
                <w:rFonts w:asciiTheme="minorHAnsi" w:hAnsiTheme="minorHAnsi" w:cstheme="minorHAnsi"/>
                <w:b/>
                <w:szCs w:val="22"/>
              </w:rPr>
            </w:pPr>
          </w:p>
        </w:tc>
      </w:tr>
      <w:tr w:rsidR="00771DD6" w:rsidRPr="00B324D4" w14:paraId="767C09D2" w14:textId="77777777" w:rsidTr="00F36E0A">
        <w:trPr>
          <w:trHeight w:val="3603"/>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A9C1E64" w14:textId="77777777" w:rsidR="00771DD6" w:rsidRPr="00B324D4" w:rsidRDefault="00771DD6"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246D4AC" w14:textId="3C2DA229" w:rsidR="00771DD6" w:rsidRPr="00B324D4" w:rsidRDefault="00771DD6" w:rsidP="00F36E0A">
            <w:pPr>
              <w:rPr>
                <w:rFonts w:asciiTheme="minorHAnsi" w:hAnsiTheme="minorHAnsi" w:cstheme="minorHAnsi"/>
                <w:b/>
                <w:szCs w:val="22"/>
              </w:rPr>
            </w:pPr>
            <w:r w:rsidRPr="00B324D4">
              <w:rPr>
                <w:rFonts w:asciiTheme="minorHAnsi" w:hAnsiTheme="minorHAnsi" w:cstheme="minorHAnsi"/>
                <w:szCs w:val="22"/>
              </w:rPr>
              <w:t>2.1.6 Orientando a equipe quanto ao uso racional dos materiais demandados para a construção das estruturas.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9254CAE" w14:textId="77777777" w:rsidR="00771DD6" w:rsidRPr="00B324D4" w:rsidRDefault="00771DD6" w:rsidP="003D319E">
            <w:pPr>
              <w:pStyle w:val="PargrafodaLista"/>
              <w:numPr>
                <w:ilvl w:val="0"/>
                <w:numId w:val="61"/>
              </w:numPr>
              <w:rPr>
                <w:rFonts w:asciiTheme="minorHAnsi" w:hAnsiTheme="minorHAnsi" w:cstheme="minorHAnsi"/>
                <w:b/>
                <w:szCs w:val="22"/>
              </w:rPr>
            </w:pPr>
            <w:r w:rsidRPr="00B324D4">
              <w:rPr>
                <w:rFonts w:asciiTheme="minorHAnsi" w:hAnsiTheme="minorHAnsi" w:cstheme="minorHAnsi"/>
                <w:szCs w:val="22"/>
              </w:rPr>
              <w:t xml:space="preserve">Interpretar as referências técnicas estabelecidas no projeto, pelos fabricantes dos materiais, pela literatura técnica e pela engenharia quanto ao uso dos materiais demandados para a construção de estruturas em edificações, tendo em vista o uso racional </w:t>
            </w:r>
            <w:proofErr w:type="gramStart"/>
            <w:r w:rsidRPr="00B324D4">
              <w:rPr>
                <w:rFonts w:asciiTheme="minorHAnsi" w:hAnsiTheme="minorHAnsi" w:cstheme="minorHAnsi"/>
                <w:szCs w:val="22"/>
              </w:rPr>
              <w:t>dos mesmos</w:t>
            </w:r>
            <w:proofErr w:type="gramEnd"/>
            <w:r w:rsidRPr="00B324D4">
              <w:rPr>
                <w:rFonts w:asciiTheme="minorHAnsi" w:hAnsiTheme="minorHAnsi" w:cstheme="minorHAnsi"/>
                <w:szCs w:val="22"/>
              </w:rPr>
              <w:t xml:space="preserve">. </w:t>
            </w:r>
          </w:p>
          <w:p w14:paraId="72598500" w14:textId="1076E7D4" w:rsidR="00771DD6" w:rsidRPr="00B324D4" w:rsidRDefault="00771DD6" w:rsidP="003D319E">
            <w:pPr>
              <w:pStyle w:val="PargrafodaLista"/>
              <w:numPr>
                <w:ilvl w:val="0"/>
                <w:numId w:val="61"/>
              </w:numPr>
              <w:rPr>
                <w:rFonts w:asciiTheme="minorHAnsi" w:hAnsiTheme="minorHAnsi" w:cstheme="minorHAnsi"/>
                <w:b/>
                <w:szCs w:val="22"/>
              </w:rPr>
            </w:pPr>
            <w:r w:rsidRPr="00B324D4">
              <w:rPr>
                <w:rFonts w:asciiTheme="minorHAnsi" w:hAnsiTheme="minorHAnsi" w:cstheme="minorHAnsi"/>
                <w:szCs w:val="22"/>
              </w:rPr>
              <w:t>Elaborar rotinas padronizadas para o uso racional de materiais nas diferentes etapas e atividades relacionadas à construção de estruturas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F504BE2" w14:textId="77777777" w:rsidR="00771DD6" w:rsidRPr="00B324D4" w:rsidRDefault="00771DD6" w:rsidP="00F36E0A">
            <w:pPr>
              <w:rPr>
                <w:rFonts w:asciiTheme="minorHAnsi" w:hAnsiTheme="minorHAnsi" w:cstheme="minorHAnsi"/>
                <w:b/>
                <w:szCs w:val="22"/>
              </w:rPr>
            </w:pPr>
          </w:p>
        </w:tc>
      </w:tr>
      <w:tr w:rsidR="00771DD6" w:rsidRPr="00B324D4" w14:paraId="6EDD921D"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F91ACB6" w14:textId="77777777" w:rsidR="00771DD6" w:rsidRPr="00B324D4" w:rsidRDefault="00771DD6"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29B797D" w14:textId="565F0919" w:rsidR="00771DD6" w:rsidRPr="00B324D4" w:rsidRDefault="00771DD6" w:rsidP="00F36E0A">
            <w:pPr>
              <w:rPr>
                <w:rFonts w:asciiTheme="minorHAnsi" w:hAnsiTheme="minorHAnsi" w:cstheme="minorHAnsi"/>
                <w:b/>
                <w:szCs w:val="22"/>
              </w:rPr>
            </w:pPr>
            <w:r w:rsidRPr="00B324D4">
              <w:rPr>
                <w:rFonts w:asciiTheme="minorHAnsi" w:hAnsiTheme="minorHAnsi" w:cstheme="minorHAnsi"/>
                <w:szCs w:val="22"/>
              </w:rPr>
              <w:t xml:space="preserve">2.1.7 Orientando tecnicamente a equipe na execução das </w:t>
            </w:r>
            <w:r w:rsidRPr="00B324D4">
              <w:rPr>
                <w:rFonts w:asciiTheme="minorHAnsi" w:hAnsiTheme="minorHAnsi" w:cstheme="minorHAnsi"/>
                <w:szCs w:val="22"/>
              </w:rPr>
              <w:lastRenderedPageBreak/>
              <w:t>diferentes etapas e processos de construção e/ou instalação das estruturas da edificação.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712A779" w14:textId="77777777"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lastRenderedPageBreak/>
              <w:t xml:space="preserve">Reconhecer as diferentes etapas e processos de construção e/ou </w:t>
            </w:r>
            <w:r w:rsidRPr="00B324D4">
              <w:rPr>
                <w:rFonts w:asciiTheme="minorHAnsi" w:hAnsiTheme="minorHAnsi" w:cstheme="minorHAnsi"/>
                <w:szCs w:val="22"/>
              </w:rPr>
              <w:lastRenderedPageBreak/>
              <w:t xml:space="preserve">instalação das estruturas de edificações. </w:t>
            </w:r>
          </w:p>
          <w:p w14:paraId="1B47A93F" w14:textId="72890EE5"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 xml:space="preserve">Interpretar as referências estabelecidas no projeto estrutural quanto aos requisitos a serem considerados e atendidos na construção e/ou instalação da estrutura da edificação em questão, tendo em vista a orientação da equipe técnica. </w:t>
            </w:r>
          </w:p>
          <w:p w14:paraId="0190932B" w14:textId="62B4EA23"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Elaborar rotinas e procedimentos operacionais para a orientação da equipe na execução das diferentes etapas e processos de construção e/ou instalação de estruturas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26A9B89" w14:textId="77777777" w:rsidR="00771DD6" w:rsidRPr="00B324D4" w:rsidRDefault="00771DD6" w:rsidP="00F36E0A">
            <w:pPr>
              <w:rPr>
                <w:rFonts w:asciiTheme="minorHAnsi" w:hAnsiTheme="minorHAnsi" w:cstheme="minorHAnsi"/>
                <w:b/>
                <w:szCs w:val="22"/>
              </w:rPr>
            </w:pPr>
          </w:p>
        </w:tc>
      </w:tr>
      <w:tr w:rsidR="00771DD6" w:rsidRPr="00B324D4" w14:paraId="7784E875"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53B427B" w14:textId="77777777" w:rsidR="00771DD6" w:rsidRPr="00B324D4" w:rsidRDefault="00771DD6"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D72461F" w14:textId="1211F5EC" w:rsidR="00771DD6" w:rsidRPr="00B324D4" w:rsidRDefault="00771DD6" w:rsidP="00F36E0A">
            <w:pPr>
              <w:rPr>
                <w:rFonts w:asciiTheme="minorHAnsi" w:hAnsiTheme="minorHAnsi" w:cstheme="minorHAnsi"/>
                <w:b/>
                <w:szCs w:val="22"/>
              </w:rPr>
            </w:pPr>
            <w:r w:rsidRPr="00B324D4">
              <w:rPr>
                <w:rFonts w:asciiTheme="minorHAnsi" w:hAnsiTheme="minorHAnsi" w:cstheme="minorHAnsi"/>
                <w:szCs w:val="22"/>
              </w:rPr>
              <w:t>2.1.8 Orientando tecnicamente a equipe no atendimento dos requisitos de desempenho demandados para a construção das estruturas.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8224207" w14:textId="610A0539"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 xml:space="preserve">Interpretar as referências estabelecidas pela norma de desempenho de edificações habitacionais quanto às referências a serem consideradas e atendidas na </w:t>
            </w:r>
            <w:r w:rsidRPr="00B324D4">
              <w:rPr>
                <w:rFonts w:asciiTheme="minorHAnsi" w:hAnsiTheme="minorHAnsi" w:cstheme="minorHAnsi"/>
                <w:szCs w:val="22"/>
              </w:rPr>
              <w:lastRenderedPageBreak/>
              <w:t>construção das estruturas, tendo em vista a orientação da equipe técnica.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54BC9AD" w14:textId="77777777" w:rsidR="00771DD6" w:rsidRPr="00B324D4" w:rsidRDefault="00771DD6" w:rsidP="00F36E0A">
            <w:pPr>
              <w:rPr>
                <w:rFonts w:asciiTheme="minorHAnsi" w:hAnsiTheme="minorHAnsi" w:cstheme="minorHAnsi"/>
                <w:b/>
                <w:szCs w:val="22"/>
              </w:rPr>
            </w:pPr>
          </w:p>
        </w:tc>
      </w:tr>
      <w:tr w:rsidR="00771DD6" w:rsidRPr="00B324D4" w14:paraId="4DD34AA9" w14:textId="77777777" w:rsidTr="00F36E0A">
        <w:trPr>
          <w:trHeight w:val="308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0D6BF06" w14:textId="77777777" w:rsidR="00771DD6" w:rsidRPr="00B324D4" w:rsidRDefault="00771DD6"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96B2006" w14:textId="3E0D147C" w:rsidR="00771DD6" w:rsidRPr="00B324D4" w:rsidRDefault="00771DD6" w:rsidP="00F36E0A">
            <w:pPr>
              <w:rPr>
                <w:rFonts w:asciiTheme="minorHAnsi" w:hAnsiTheme="minorHAnsi" w:cstheme="minorHAnsi"/>
                <w:b/>
                <w:szCs w:val="22"/>
              </w:rPr>
            </w:pPr>
            <w:r w:rsidRPr="00B324D4">
              <w:rPr>
                <w:rFonts w:asciiTheme="minorHAnsi" w:hAnsiTheme="minorHAnsi" w:cstheme="minorHAnsi"/>
                <w:szCs w:val="22"/>
              </w:rPr>
              <w:t>2.1.9 Controlando o tempo de cura demandado para cada tipo de estrutura construída.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5FDDA85" w14:textId="77777777"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 xml:space="preserve">Interpretar a norma e procedimentos estabelecidos quanto aos requisitos de tempo de cura demandados para cada tipo de estrutura construída. </w:t>
            </w:r>
          </w:p>
          <w:p w14:paraId="6DB84DA9" w14:textId="366F5368"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Elaborar ferramentas para o controle do tempo de cura de estruturas construídas, considerando as referências estabelecidas pela norma e procedimentos estabelecidos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5288312C" w14:textId="77777777" w:rsidR="00771DD6" w:rsidRPr="00B324D4" w:rsidRDefault="00771DD6" w:rsidP="00F36E0A">
            <w:pPr>
              <w:rPr>
                <w:rFonts w:asciiTheme="minorHAnsi" w:hAnsiTheme="minorHAnsi" w:cstheme="minorHAnsi"/>
                <w:b/>
                <w:szCs w:val="22"/>
              </w:rPr>
            </w:pPr>
          </w:p>
        </w:tc>
      </w:tr>
      <w:tr w:rsidR="00771DD6" w:rsidRPr="00B324D4" w14:paraId="7B6CCBF8"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DE421E4" w14:textId="77777777" w:rsidR="00771DD6" w:rsidRPr="00B324D4" w:rsidRDefault="00771DD6"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3F50244" w14:textId="10927479" w:rsidR="00771DD6" w:rsidRPr="00B324D4" w:rsidRDefault="00771DD6" w:rsidP="00F36E0A">
            <w:pPr>
              <w:rPr>
                <w:rFonts w:asciiTheme="minorHAnsi" w:hAnsiTheme="minorHAnsi" w:cstheme="minorHAnsi"/>
                <w:b/>
                <w:szCs w:val="22"/>
              </w:rPr>
            </w:pPr>
            <w:r w:rsidRPr="00B324D4">
              <w:rPr>
                <w:rFonts w:asciiTheme="minorHAnsi" w:hAnsiTheme="minorHAnsi" w:cstheme="minorHAnsi"/>
                <w:szCs w:val="22"/>
              </w:rPr>
              <w:t xml:space="preserve">2.1.10 Considerando os princípios da filosofia </w:t>
            </w:r>
            <w:proofErr w:type="spellStart"/>
            <w:r w:rsidRPr="00B324D4">
              <w:rPr>
                <w:rFonts w:asciiTheme="minorHAnsi" w:hAnsiTheme="minorHAnsi" w:cstheme="minorHAnsi"/>
                <w:szCs w:val="22"/>
              </w:rPr>
              <w:t>lean</w:t>
            </w:r>
            <w:proofErr w:type="spellEnd"/>
            <w:r w:rsidRPr="00B324D4">
              <w:rPr>
                <w:rFonts w:asciiTheme="minorHAnsi" w:hAnsiTheme="minorHAnsi" w:cstheme="minorHAnsi"/>
                <w:szCs w:val="22"/>
              </w:rPr>
              <w:t xml:space="preserve"> </w:t>
            </w:r>
            <w:proofErr w:type="spellStart"/>
            <w:r w:rsidRPr="00B324D4">
              <w:rPr>
                <w:rFonts w:asciiTheme="minorHAnsi" w:hAnsiTheme="minorHAnsi" w:cstheme="minorHAnsi"/>
                <w:szCs w:val="22"/>
              </w:rPr>
              <w:t>construction</w:t>
            </w:r>
            <w:proofErr w:type="spellEnd"/>
            <w:r w:rsidRPr="00B324D4">
              <w:rPr>
                <w:rFonts w:asciiTheme="minorHAnsi" w:hAnsiTheme="minorHAnsi" w:cstheme="minorHAnsi"/>
                <w:szCs w:val="22"/>
              </w:rPr>
              <w:t xml:space="preserve"> que se aplicam às etapas de construção de estruturas de projetos de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B36CFEB" w14:textId="77777777"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 xml:space="preserve">Interpretar as referências da filosofia </w:t>
            </w:r>
            <w:proofErr w:type="spellStart"/>
            <w:r w:rsidRPr="00B324D4">
              <w:rPr>
                <w:rFonts w:asciiTheme="minorHAnsi" w:hAnsiTheme="minorHAnsi" w:cstheme="minorHAnsi"/>
                <w:szCs w:val="22"/>
              </w:rPr>
              <w:t>lean</w:t>
            </w:r>
            <w:proofErr w:type="spellEnd"/>
            <w:r w:rsidRPr="00B324D4">
              <w:rPr>
                <w:rFonts w:asciiTheme="minorHAnsi" w:hAnsiTheme="minorHAnsi" w:cstheme="minorHAnsi"/>
                <w:szCs w:val="22"/>
              </w:rPr>
              <w:t xml:space="preserve"> </w:t>
            </w:r>
            <w:proofErr w:type="spellStart"/>
            <w:r w:rsidRPr="00B324D4">
              <w:rPr>
                <w:rFonts w:asciiTheme="minorHAnsi" w:hAnsiTheme="minorHAnsi" w:cstheme="minorHAnsi"/>
                <w:szCs w:val="22"/>
              </w:rPr>
              <w:t>construction</w:t>
            </w:r>
            <w:proofErr w:type="spellEnd"/>
            <w:r w:rsidRPr="00B324D4">
              <w:rPr>
                <w:rFonts w:asciiTheme="minorHAnsi" w:hAnsiTheme="minorHAnsi" w:cstheme="minorHAnsi"/>
                <w:szCs w:val="22"/>
              </w:rPr>
              <w:t xml:space="preserve"> que se aplicam à construção de estruturas de projetos de edificações. </w:t>
            </w:r>
          </w:p>
          <w:p w14:paraId="279DABD2" w14:textId="1317E6DD"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 xml:space="preserve">Definir ferramentas para a otimização de tempos, recursos e processos na </w:t>
            </w:r>
            <w:r w:rsidRPr="00B324D4">
              <w:rPr>
                <w:rFonts w:asciiTheme="minorHAnsi" w:hAnsiTheme="minorHAnsi" w:cstheme="minorHAnsi"/>
                <w:szCs w:val="22"/>
              </w:rPr>
              <w:lastRenderedPageBreak/>
              <w:t xml:space="preserve">construção de estruturas de edificações, considerando os princípios da filosofia </w:t>
            </w:r>
            <w:proofErr w:type="spellStart"/>
            <w:r w:rsidRPr="00B324D4">
              <w:rPr>
                <w:rFonts w:asciiTheme="minorHAnsi" w:hAnsiTheme="minorHAnsi" w:cstheme="minorHAnsi"/>
                <w:szCs w:val="22"/>
              </w:rPr>
              <w:t>lean</w:t>
            </w:r>
            <w:proofErr w:type="spellEnd"/>
            <w:r w:rsidRPr="00B324D4">
              <w:rPr>
                <w:rFonts w:asciiTheme="minorHAnsi" w:hAnsiTheme="minorHAnsi" w:cstheme="minorHAnsi"/>
                <w:szCs w:val="22"/>
              </w:rPr>
              <w:t xml:space="preserve"> </w:t>
            </w:r>
            <w:proofErr w:type="spellStart"/>
            <w:r w:rsidRPr="00B324D4">
              <w:rPr>
                <w:rFonts w:asciiTheme="minorHAnsi" w:hAnsiTheme="minorHAnsi" w:cstheme="minorHAnsi"/>
                <w:szCs w:val="22"/>
              </w:rPr>
              <w:t>construction</w:t>
            </w:r>
            <w:proofErr w:type="spellEnd"/>
            <w:r w:rsidRPr="00B324D4">
              <w:rPr>
                <w:rFonts w:asciiTheme="minorHAnsi" w:hAnsiTheme="minorHAnsi" w:cstheme="minorHAnsi"/>
                <w:szCs w:val="22"/>
              </w:rPr>
              <w:t xml:space="preserve">. </w:t>
            </w:r>
          </w:p>
          <w:p w14:paraId="019D1D4F" w14:textId="150F97F1"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 xml:space="preserve">Realizar a implementação de ferramentas que visam à otimização de tempos, recursos e processos na construção de estruturas de edificações, considerando os princípios da filosofia </w:t>
            </w:r>
            <w:proofErr w:type="spellStart"/>
            <w:r w:rsidRPr="00B324D4">
              <w:rPr>
                <w:rFonts w:asciiTheme="minorHAnsi" w:hAnsiTheme="minorHAnsi" w:cstheme="minorHAnsi"/>
                <w:szCs w:val="22"/>
              </w:rPr>
              <w:t>lean</w:t>
            </w:r>
            <w:proofErr w:type="spellEnd"/>
            <w:r w:rsidRPr="00B324D4">
              <w:rPr>
                <w:rFonts w:asciiTheme="minorHAnsi" w:hAnsiTheme="minorHAnsi" w:cstheme="minorHAnsi"/>
                <w:szCs w:val="22"/>
              </w:rPr>
              <w:t xml:space="preserve"> </w:t>
            </w:r>
            <w:proofErr w:type="spellStart"/>
            <w:r w:rsidRPr="00B324D4">
              <w:rPr>
                <w:rFonts w:asciiTheme="minorHAnsi" w:hAnsiTheme="minorHAnsi" w:cstheme="minorHAnsi"/>
                <w:szCs w:val="22"/>
              </w:rPr>
              <w:t>construction</w:t>
            </w:r>
            <w:proofErr w:type="spellEnd"/>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37A070A" w14:textId="77777777" w:rsidR="00771DD6" w:rsidRPr="00B324D4" w:rsidRDefault="00771DD6" w:rsidP="00F36E0A">
            <w:pPr>
              <w:rPr>
                <w:rFonts w:asciiTheme="minorHAnsi" w:hAnsiTheme="minorHAnsi" w:cstheme="minorHAnsi"/>
                <w:b/>
                <w:szCs w:val="22"/>
              </w:rPr>
            </w:pPr>
          </w:p>
        </w:tc>
      </w:tr>
      <w:tr w:rsidR="00771DD6" w:rsidRPr="00B324D4" w14:paraId="76EE1D90"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7D9DD6B" w14:textId="77777777" w:rsidR="00771DD6" w:rsidRPr="00B324D4" w:rsidRDefault="00771DD6"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C1010E3" w14:textId="41912DAC" w:rsidR="00771DD6" w:rsidRPr="00B324D4" w:rsidRDefault="00771DD6" w:rsidP="00F36E0A">
            <w:pPr>
              <w:rPr>
                <w:rFonts w:asciiTheme="minorHAnsi" w:hAnsiTheme="minorHAnsi" w:cstheme="minorHAnsi"/>
                <w:b/>
                <w:szCs w:val="22"/>
              </w:rPr>
            </w:pPr>
            <w:r w:rsidRPr="00B324D4">
              <w:rPr>
                <w:rFonts w:asciiTheme="minorHAnsi" w:hAnsiTheme="minorHAnsi" w:cstheme="minorHAnsi"/>
                <w:szCs w:val="22"/>
              </w:rPr>
              <w:t>2.1.11 Orientando tecnicamente a equipe quanto aos processos de escoramento demandados na construção das estruturas.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55ECBDF" w14:textId="287B9884"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 xml:space="preserve">Identificar as necessidades de escoramento demandadas para a construção das estruturas. </w:t>
            </w:r>
          </w:p>
          <w:p w14:paraId="4022085C" w14:textId="6229CAD0"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 xml:space="preserve">Definir os critérios e condições de escoramento das estruturas com referência nas indicações e especificações do projeto e requisitos técnicos estabelecidos. </w:t>
            </w:r>
          </w:p>
          <w:p w14:paraId="44E09434" w14:textId="58D02F72"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 xml:space="preserve">Selecionar os métodos, técnicas, processos e elementos de </w:t>
            </w:r>
            <w:r w:rsidRPr="00B324D4">
              <w:rPr>
                <w:rFonts w:asciiTheme="minorHAnsi" w:hAnsiTheme="minorHAnsi" w:cstheme="minorHAnsi"/>
                <w:szCs w:val="22"/>
              </w:rPr>
              <w:lastRenderedPageBreak/>
              <w:t xml:space="preserve">escoramento com referência no tipo e características da estrutura a ser estabilizada. </w:t>
            </w:r>
          </w:p>
          <w:p w14:paraId="2F64A517" w14:textId="51E30539"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Elaborar croquis para a orientação da equipe técnica quanto aos requisitos e condições a serem atendidas no escoramento de estruturas de obras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31E27EA" w14:textId="77777777" w:rsidR="00771DD6" w:rsidRPr="00B324D4" w:rsidRDefault="00771DD6" w:rsidP="00F36E0A">
            <w:pPr>
              <w:rPr>
                <w:rFonts w:asciiTheme="minorHAnsi" w:hAnsiTheme="minorHAnsi" w:cstheme="minorHAnsi"/>
                <w:b/>
                <w:szCs w:val="22"/>
              </w:rPr>
            </w:pPr>
          </w:p>
        </w:tc>
      </w:tr>
      <w:tr w:rsidR="00771DD6" w:rsidRPr="00B324D4" w14:paraId="0C8AA1B8"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7F10A2F" w14:textId="77777777" w:rsidR="00771DD6" w:rsidRPr="00B324D4" w:rsidRDefault="00771DD6"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5208410" w14:textId="1DFA4893" w:rsidR="00771DD6" w:rsidRPr="00B324D4" w:rsidRDefault="00771DD6" w:rsidP="00F36E0A">
            <w:pPr>
              <w:rPr>
                <w:rFonts w:asciiTheme="minorHAnsi" w:hAnsiTheme="minorHAnsi" w:cstheme="minorHAnsi"/>
                <w:b/>
                <w:szCs w:val="22"/>
              </w:rPr>
            </w:pPr>
            <w:r w:rsidRPr="00B324D4">
              <w:rPr>
                <w:rFonts w:asciiTheme="minorHAnsi" w:hAnsiTheme="minorHAnsi" w:cstheme="minorHAnsi"/>
                <w:szCs w:val="22"/>
              </w:rPr>
              <w:t>2.1.12 Controlando o atendimento do cronograma de execução das etapas de construção das estruturas.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9E723B1" w14:textId="77777777"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 xml:space="preserve">Analisar a sintonia do ritmo de execução das atividades de construção das estruturas com o cronograma de trabalho estabelecido. </w:t>
            </w:r>
          </w:p>
          <w:p w14:paraId="3F84237C" w14:textId="5445C78C"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 xml:space="preserve">Definir, quando for o caso, estratégias e soluções para a adequação do ritmo de trabalho ao cronograma estabelecido para a construção das estruturas. </w:t>
            </w:r>
          </w:p>
          <w:p w14:paraId="1C1B84C2" w14:textId="24B62B0E"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 xml:space="preserve">Elaborar planos de contingência para a adequação do ritmo de trabalho na construção de estruturas com cronogramas de </w:t>
            </w:r>
            <w:r w:rsidRPr="00B324D4">
              <w:rPr>
                <w:rFonts w:asciiTheme="minorHAnsi" w:hAnsiTheme="minorHAnsi" w:cstheme="minorHAnsi"/>
                <w:szCs w:val="22"/>
              </w:rPr>
              <w:lastRenderedPageBreak/>
              <w:t>trabalho estabelecidos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6C0C677" w14:textId="77777777" w:rsidR="00771DD6" w:rsidRPr="00B324D4" w:rsidRDefault="00771DD6" w:rsidP="00F36E0A">
            <w:pPr>
              <w:rPr>
                <w:rFonts w:asciiTheme="minorHAnsi" w:hAnsiTheme="minorHAnsi" w:cstheme="minorHAnsi"/>
                <w:b/>
                <w:szCs w:val="22"/>
              </w:rPr>
            </w:pPr>
          </w:p>
        </w:tc>
      </w:tr>
      <w:tr w:rsidR="00771DD6" w:rsidRPr="00B324D4" w14:paraId="2ED9E902"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D6AC531" w14:textId="77777777" w:rsidR="00771DD6" w:rsidRPr="00B324D4" w:rsidRDefault="00771DD6"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41BCF3A" w14:textId="4AC9FCFA" w:rsidR="00771DD6" w:rsidRPr="00B324D4" w:rsidRDefault="00771DD6" w:rsidP="00F36E0A">
            <w:pPr>
              <w:rPr>
                <w:rFonts w:asciiTheme="minorHAnsi" w:hAnsiTheme="minorHAnsi" w:cstheme="minorHAnsi"/>
                <w:b/>
                <w:szCs w:val="22"/>
              </w:rPr>
            </w:pPr>
            <w:r w:rsidRPr="00B324D4">
              <w:rPr>
                <w:rFonts w:asciiTheme="minorHAnsi" w:hAnsiTheme="minorHAnsi" w:cstheme="minorHAnsi"/>
                <w:szCs w:val="22"/>
              </w:rPr>
              <w:t>2.1.13 Orientando a equipe quanto à destinação dos resíduos gerados nas diferentes etapas e processos de construção das estruturas.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208CAF2" w14:textId="1F28A223"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Interpretar as normas e procedimentos da empresa quanto aos requisitos a serem considerados e atendidos na destinação dos resíduos gerados nas diferentes etapas e processos de construção e estruturas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65E6873" w14:textId="77777777" w:rsidR="00771DD6" w:rsidRPr="00B324D4" w:rsidRDefault="00771DD6" w:rsidP="00F36E0A">
            <w:pPr>
              <w:rPr>
                <w:rFonts w:asciiTheme="minorHAnsi" w:hAnsiTheme="minorHAnsi" w:cstheme="minorHAnsi"/>
                <w:b/>
                <w:szCs w:val="22"/>
              </w:rPr>
            </w:pPr>
          </w:p>
        </w:tc>
      </w:tr>
      <w:tr w:rsidR="00771DD6" w:rsidRPr="00B324D4" w14:paraId="15C9D88E"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6629182" w14:textId="77777777" w:rsidR="00771DD6" w:rsidRPr="00B324D4" w:rsidRDefault="00771DD6"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E751DA4" w14:textId="33C0E7CF" w:rsidR="00771DD6" w:rsidRPr="00B324D4" w:rsidRDefault="00771DD6" w:rsidP="00F36E0A">
            <w:pPr>
              <w:rPr>
                <w:rFonts w:asciiTheme="minorHAnsi" w:hAnsiTheme="minorHAnsi" w:cstheme="minorHAnsi"/>
                <w:b/>
                <w:szCs w:val="22"/>
              </w:rPr>
            </w:pPr>
            <w:r w:rsidRPr="00B324D4">
              <w:rPr>
                <w:rFonts w:asciiTheme="minorHAnsi" w:hAnsiTheme="minorHAnsi" w:cstheme="minorHAnsi"/>
                <w:szCs w:val="22"/>
              </w:rPr>
              <w:t>2.1.14 Elaborando pareceres de adequação técnica para diferentes necessidades relacionadas à construção de estruturas.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BF1898B" w14:textId="77777777"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 xml:space="preserve">Interpretar as referências estabelecidas no projeto, na legislação e nas normas vigentes quanto aos requisitos a serem considerados na elaboração de pareceres de adequação técnica de estruturas de edificações. </w:t>
            </w:r>
          </w:p>
          <w:p w14:paraId="2E744B27" w14:textId="40C8326B"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t xml:space="preserve">Reconhecer os padrões empregados na elaboração de pareceres de adequação técnica de estruturas de edificações. </w:t>
            </w:r>
          </w:p>
          <w:p w14:paraId="0DFEE842" w14:textId="008D0FEE" w:rsidR="00771DD6" w:rsidRPr="00B324D4" w:rsidRDefault="00771DD6" w:rsidP="003D319E">
            <w:pPr>
              <w:pStyle w:val="PargrafodaLista"/>
              <w:numPr>
                <w:ilvl w:val="0"/>
                <w:numId w:val="55"/>
              </w:numPr>
              <w:rPr>
                <w:rFonts w:asciiTheme="minorHAnsi" w:hAnsiTheme="minorHAnsi" w:cstheme="minorHAnsi"/>
                <w:b/>
                <w:szCs w:val="22"/>
              </w:rPr>
            </w:pPr>
            <w:r w:rsidRPr="00B324D4">
              <w:rPr>
                <w:rFonts w:asciiTheme="minorHAnsi" w:hAnsiTheme="minorHAnsi" w:cstheme="minorHAnsi"/>
                <w:szCs w:val="22"/>
              </w:rPr>
              <w:lastRenderedPageBreak/>
              <w:t>Elaborar pareceres de adequação técnica de estruturas de edificações a partir das referências estabelecidas pelos respectivos projetos, normas e legislação vigente.</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720F0FD" w14:textId="77777777" w:rsidR="00771DD6" w:rsidRPr="00B324D4" w:rsidRDefault="00771DD6" w:rsidP="00F36E0A">
            <w:pPr>
              <w:rPr>
                <w:rFonts w:asciiTheme="minorHAnsi" w:hAnsiTheme="minorHAnsi" w:cstheme="minorHAnsi"/>
                <w:b/>
                <w:szCs w:val="22"/>
              </w:rPr>
            </w:pPr>
          </w:p>
        </w:tc>
      </w:tr>
      <w:tr w:rsidR="00771DD6" w:rsidRPr="00B324D4" w14:paraId="7AB8B07F"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58928F8" w14:textId="77777777" w:rsidR="00771DD6" w:rsidRPr="00B324D4" w:rsidRDefault="00771DD6" w:rsidP="00F36E0A">
            <w:pPr>
              <w:jc w:val="center"/>
              <w:rPr>
                <w:rFonts w:asciiTheme="minorHAnsi" w:hAnsiTheme="minorHAnsi" w:cstheme="minorHAnsi"/>
                <w:b/>
                <w:szCs w:val="22"/>
              </w:rPr>
            </w:pP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19F5833E" w14:textId="77777777" w:rsidR="00771DD6" w:rsidRPr="00B324D4" w:rsidRDefault="00771DD6" w:rsidP="00F36E0A">
            <w:pPr>
              <w:rPr>
                <w:rFonts w:asciiTheme="minorHAnsi" w:hAnsiTheme="minorHAnsi" w:cstheme="minorHAnsi"/>
                <w:b/>
                <w:szCs w:val="22"/>
              </w:rPr>
            </w:pPr>
          </w:p>
        </w:tc>
      </w:tr>
      <w:tr w:rsidR="00771DD6" w:rsidRPr="00B324D4" w14:paraId="38B457D3"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A57E336" w14:textId="77777777" w:rsidR="00771DD6" w:rsidRPr="00B324D4" w:rsidRDefault="00771DD6" w:rsidP="00F36E0A">
            <w:pPr>
              <w:rPr>
                <w:rFonts w:asciiTheme="minorHAnsi" w:eastAsia="Times New Roman" w:hAnsiTheme="minorHAnsi" w:cstheme="minorHAnsi"/>
                <w:szCs w:val="22"/>
              </w:rPr>
            </w:pPr>
            <w:r w:rsidRPr="00B324D4">
              <w:rPr>
                <w:rFonts w:asciiTheme="minorHAnsi" w:hAnsiTheme="minorHAnsi" w:cstheme="minorHAnsi"/>
                <w:b/>
                <w:color w:val="FFFFFF"/>
                <w:szCs w:val="22"/>
              </w:rPr>
              <w:t>AMBIENTES PEDAGÓGICOS, COM RELAÇÃO DE EQUIPAMENTOS, MÁQUINAS, FERRAMENTAS, INSTRUMENTOS E MATERIAIS</w:t>
            </w:r>
          </w:p>
        </w:tc>
      </w:tr>
      <w:tr w:rsidR="00771DD6" w:rsidRPr="00B324D4" w14:paraId="3334F9FC"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999FEE2" w14:textId="77777777" w:rsidR="00771DD6" w:rsidRPr="00B324D4" w:rsidRDefault="00771DD6" w:rsidP="00F36E0A">
            <w:pPr>
              <w:rPr>
                <w:rFonts w:asciiTheme="minorHAnsi" w:eastAsia="Times New Roman" w:hAnsiTheme="minorHAnsi" w:cstheme="minorHAnsi"/>
                <w:b/>
                <w:szCs w:val="22"/>
              </w:rPr>
            </w:pPr>
            <w:r w:rsidRPr="00B324D4">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01F9B79" w14:textId="77777777" w:rsidR="00B324D4" w:rsidRPr="00B324D4" w:rsidRDefault="00B324D4" w:rsidP="003D319E">
            <w:pPr>
              <w:pStyle w:val="NormalWeb"/>
              <w:numPr>
                <w:ilvl w:val="0"/>
                <w:numId w:val="30"/>
              </w:numPr>
              <w:spacing w:line="259" w:lineRule="auto"/>
              <w:rPr>
                <w:rFonts w:asciiTheme="minorHAnsi" w:hAnsiTheme="minorHAnsi" w:cstheme="minorHAnsi"/>
                <w:sz w:val="22"/>
                <w:szCs w:val="22"/>
              </w:rPr>
            </w:pPr>
            <w:r>
              <w:t xml:space="preserve">Laboratório de informática com acesso à internet </w:t>
            </w:r>
          </w:p>
          <w:p w14:paraId="681DF961" w14:textId="77777777" w:rsidR="00B324D4" w:rsidRPr="00B324D4" w:rsidRDefault="00B324D4" w:rsidP="003D319E">
            <w:pPr>
              <w:pStyle w:val="NormalWeb"/>
              <w:numPr>
                <w:ilvl w:val="0"/>
                <w:numId w:val="30"/>
              </w:numPr>
              <w:spacing w:line="259" w:lineRule="auto"/>
              <w:rPr>
                <w:rFonts w:asciiTheme="minorHAnsi" w:hAnsiTheme="minorHAnsi" w:cstheme="minorHAnsi"/>
                <w:sz w:val="22"/>
                <w:szCs w:val="22"/>
              </w:rPr>
            </w:pPr>
            <w:r>
              <w:t>Laboratório de Construção Civil</w:t>
            </w:r>
          </w:p>
          <w:p w14:paraId="2D7998C6" w14:textId="77777777" w:rsidR="00B324D4" w:rsidRPr="00B324D4" w:rsidRDefault="00B324D4" w:rsidP="003D319E">
            <w:pPr>
              <w:pStyle w:val="NormalWeb"/>
              <w:numPr>
                <w:ilvl w:val="0"/>
                <w:numId w:val="30"/>
              </w:numPr>
              <w:spacing w:line="259" w:lineRule="auto"/>
              <w:rPr>
                <w:rFonts w:asciiTheme="minorHAnsi" w:hAnsiTheme="minorHAnsi" w:cstheme="minorHAnsi"/>
                <w:sz w:val="22"/>
                <w:szCs w:val="22"/>
              </w:rPr>
            </w:pPr>
            <w:r>
              <w:t xml:space="preserve">Laboratório para ensaios tecnológicos (para agregados, concretos, cimento, argamassa colante, blocos cerâmicos e solos) </w:t>
            </w:r>
          </w:p>
          <w:p w14:paraId="034CC52D" w14:textId="28843D57" w:rsidR="00771DD6" w:rsidRPr="00B324D4" w:rsidRDefault="00B324D4" w:rsidP="003D319E">
            <w:pPr>
              <w:pStyle w:val="NormalWeb"/>
              <w:numPr>
                <w:ilvl w:val="0"/>
                <w:numId w:val="30"/>
              </w:numPr>
              <w:spacing w:line="259" w:lineRule="auto"/>
              <w:rPr>
                <w:rFonts w:asciiTheme="minorHAnsi" w:hAnsiTheme="minorHAnsi" w:cstheme="minorHAnsi"/>
                <w:sz w:val="22"/>
                <w:szCs w:val="22"/>
              </w:rPr>
            </w:pPr>
            <w:r>
              <w:t>Sala de aula</w:t>
            </w:r>
          </w:p>
        </w:tc>
      </w:tr>
      <w:tr w:rsidR="00771DD6" w:rsidRPr="00B324D4" w14:paraId="7EEC38D9"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266F997" w14:textId="77777777" w:rsidR="00771DD6" w:rsidRPr="00B324D4" w:rsidRDefault="00771DD6" w:rsidP="00F36E0A">
            <w:pPr>
              <w:rPr>
                <w:rFonts w:asciiTheme="minorHAnsi" w:hAnsiTheme="minorHAnsi" w:cstheme="minorHAnsi"/>
                <w:b/>
                <w:szCs w:val="22"/>
              </w:rPr>
            </w:pPr>
            <w:r w:rsidRPr="00B324D4">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194A7C0" w14:textId="77777777" w:rsidR="00B324D4" w:rsidRPr="00B324D4" w:rsidRDefault="00B324D4" w:rsidP="003D319E">
            <w:pPr>
              <w:pStyle w:val="NormalWeb"/>
              <w:numPr>
                <w:ilvl w:val="0"/>
                <w:numId w:val="31"/>
              </w:numPr>
              <w:spacing w:line="259" w:lineRule="auto"/>
              <w:rPr>
                <w:rFonts w:asciiTheme="minorHAnsi" w:hAnsiTheme="minorHAnsi" w:cstheme="minorHAnsi"/>
                <w:sz w:val="22"/>
                <w:szCs w:val="22"/>
              </w:rPr>
            </w:pPr>
            <w:r>
              <w:t xml:space="preserve">Computadores </w:t>
            </w:r>
          </w:p>
          <w:p w14:paraId="3950A2CA" w14:textId="77777777" w:rsidR="00B324D4" w:rsidRPr="00B324D4" w:rsidRDefault="00B324D4" w:rsidP="003D319E">
            <w:pPr>
              <w:pStyle w:val="NormalWeb"/>
              <w:numPr>
                <w:ilvl w:val="0"/>
                <w:numId w:val="31"/>
              </w:numPr>
              <w:spacing w:line="259" w:lineRule="auto"/>
              <w:rPr>
                <w:rFonts w:asciiTheme="minorHAnsi" w:hAnsiTheme="minorHAnsi" w:cstheme="minorHAnsi"/>
                <w:sz w:val="22"/>
                <w:szCs w:val="22"/>
              </w:rPr>
            </w:pPr>
            <w:r>
              <w:t xml:space="preserve">Equipamentos, ferramentas e instrumentos para ensaios tecnológicos </w:t>
            </w:r>
          </w:p>
          <w:p w14:paraId="7699A217" w14:textId="467C4ECB" w:rsidR="00771DD6" w:rsidRPr="00B324D4" w:rsidRDefault="00B324D4" w:rsidP="003D319E">
            <w:pPr>
              <w:pStyle w:val="NormalWeb"/>
              <w:numPr>
                <w:ilvl w:val="0"/>
                <w:numId w:val="31"/>
              </w:numPr>
              <w:spacing w:line="259" w:lineRule="auto"/>
              <w:rPr>
                <w:rFonts w:asciiTheme="minorHAnsi" w:hAnsiTheme="minorHAnsi" w:cstheme="minorHAnsi"/>
                <w:sz w:val="22"/>
                <w:szCs w:val="22"/>
              </w:rPr>
            </w:pPr>
            <w:r>
              <w:t>Projetor multimídia</w:t>
            </w:r>
          </w:p>
        </w:tc>
      </w:tr>
      <w:tr w:rsidR="00771DD6" w:rsidRPr="00B324D4" w14:paraId="3275804A"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74DDDA2" w14:textId="77777777" w:rsidR="00771DD6" w:rsidRPr="00B324D4" w:rsidRDefault="00771DD6" w:rsidP="00F36E0A">
            <w:pPr>
              <w:rPr>
                <w:rFonts w:asciiTheme="minorHAnsi" w:hAnsiTheme="minorHAnsi" w:cstheme="minorHAnsi"/>
                <w:b/>
                <w:szCs w:val="22"/>
              </w:rPr>
            </w:pPr>
            <w:r w:rsidRPr="00B324D4">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8187B2A" w14:textId="77777777" w:rsidR="00B324D4" w:rsidRPr="00B324D4" w:rsidRDefault="00B324D4" w:rsidP="003D319E">
            <w:pPr>
              <w:pStyle w:val="NormalWeb"/>
              <w:numPr>
                <w:ilvl w:val="0"/>
                <w:numId w:val="31"/>
              </w:numPr>
              <w:spacing w:line="259" w:lineRule="auto"/>
              <w:rPr>
                <w:rFonts w:asciiTheme="minorHAnsi" w:hAnsiTheme="minorHAnsi" w:cstheme="minorHAnsi"/>
                <w:sz w:val="22"/>
                <w:szCs w:val="22"/>
              </w:rPr>
            </w:pPr>
            <w:r>
              <w:t xml:space="preserve">Normas; Catálogos; Manuais; </w:t>
            </w:r>
          </w:p>
          <w:p w14:paraId="5713ECEF" w14:textId="5D4DF774" w:rsidR="00771DD6" w:rsidRPr="00B324D4" w:rsidRDefault="00B324D4" w:rsidP="003D319E">
            <w:pPr>
              <w:pStyle w:val="NormalWeb"/>
              <w:numPr>
                <w:ilvl w:val="0"/>
                <w:numId w:val="31"/>
              </w:numPr>
              <w:spacing w:line="259" w:lineRule="auto"/>
              <w:rPr>
                <w:rFonts w:asciiTheme="minorHAnsi" w:hAnsiTheme="minorHAnsi" w:cstheme="minorHAnsi"/>
                <w:sz w:val="22"/>
                <w:szCs w:val="22"/>
              </w:rPr>
            </w:pPr>
            <w:r>
              <w:t>Amostras de Materiais para ensaios</w:t>
            </w:r>
          </w:p>
        </w:tc>
      </w:tr>
      <w:tr w:rsidR="00771DD6" w:rsidRPr="00B324D4" w14:paraId="08BE3245"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0C76D33" w14:textId="77777777" w:rsidR="00771DD6" w:rsidRPr="00B324D4" w:rsidRDefault="00771DD6" w:rsidP="00F36E0A">
            <w:pPr>
              <w:rPr>
                <w:rFonts w:asciiTheme="minorHAnsi" w:hAnsiTheme="minorHAnsi" w:cstheme="minorHAnsi"/>
                <w:b/>
                <w:szCs w:val="22"/>
              </w:rPr>
            </w:pPr>
            <w:r w:rsidRPr="00B324D4">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B520F5" w14:textId="406161BB" w:rsidR="00771DD6" w:rsidRPr="00B324D4" w:rsidRDefault="00B324D4" w:rsidP="003D319E">
            <w:pPr>
              <w:pStyle w:val="NormalWeb"/>
              <w:numPr>
                <w:ilvl w:val="0"/>
                <w:numId w:val="31"/>
              </w:numPr>
              <w:spacing w:line="259" w:lineRule="auto"/>
              <w:rPr>
                <w:rFonts w:asciiTheme="minorHAnsi" w:hAnsiTheme="minorHAnsi" w:cstheme="minorHAnsi"/>
                <w:sz w:val="22"/>
                <w:szCs w:val="22"/>
              </w:rPr>
            </w:pPr>
            <w:r>
              <w:t xml:space="preserve">Nas condições de infraestrutura, serão asseguradas as condições de acessibilidade instrumental e arquitetônica, reconhecendo a especificidade e a peculiaridade do aluno </w:t>
            </w:r>
            <w:r>
              <w:lastRenderedPageBreak/>
              <w:t>com deficiência, levando-se em conta a(s) Norma(s) Regulamentadora(s) da ocupação, NBR nº 9050, Lei nº 13.146/2015, a LDB nº 9394/96 e a legislação específica em vigência da deficiência em questão, quando for o caso.</w:t>
            </w:r>
          </w:p>
        </w:tc>
      </w:tr>
    </w:tbl>
    <w:p w14:paraId="043EC656" w14:textId="270CB780" w:rsidR="00771DD6" w:rsidRDefault="00771DD6">
      <w:pPr>
        <w:tabs>
          <w:tab w:val="left" w:pos="3549"/>
        </w:tabs>
        <w:jc w:val="center"/>
        <w:rPr>
          <w:b/>
          <w:sz w:val="24"/>
        </w:rPr>
      </w:pPr>
    </w:p>
    <w:p w14:paraId="2DE86A9D" w14:textId="484EDCF4" w:rsidR="00B324D4" w:rsidRDefault="00B324D4">
      <w:pPr>
        <w:tabs>
          <w:tab w:val="left" w:pos="3549"/>
        </w:tabs>
        <w:jc w:val="center"/>
        <w:rPr>
          <w:b/>
          <w:sz w:val="24"/>
        </w:rPr>
      </w:pPr>
    </w:p>
    <w:p w14:paraId="147F6744" w14:textId="76A96162" w:rsidR="00B324D4" w:rsidRDefault="00B324D4">
      <w:pPr>
        <w:tabs>
          <w:tab w:val="left" w:pos="3549"/>
        </w:tabs>
        <w:jc w:val="center"/>
        <w:rPr>
          <w:b/>
          <w:sz w:val="24"/>
        </w:rPr>
      </w:pPr>
    </w:p>
    <w:p w14:paraId="5B09E9F5" w14:textId="26613180" w:rsidR="00B324D4" w:rsidRDefault="00B324D4">
      <w:pPr>
        <w:tabs>
          <w:tab w:val="left" w:pos="3549"/>
        </w:tabs>
        <w:jc w:val="center"/>
        <w:rPr>
          <w:b/>
          <w:sz w:val="24"/>
        </w:rPr>
      </w:pPr>
    </w:p>
    <w:p w14:paraId="79B4B8A3" w14:textId="251C4DD0" w:rsidR="00B324D4" w:rsidRDefault="00B324D4">
      <w:pPr>
        <w:tabs>
          <w:tab w:val="left" w:pos="3549"/>
        </w:tabs>
        <w:jc w:val="center"/>
        <w:rPr>
          <w:b/>
          <w:sz w:val="24"/>
        </w:rPr>
      </w:pPr>
    </w:p>
    <w:p w14:paraId="49E1DD22" w14:textId="78ED4082" w:rsidR="00B324D4" w:rsidRDefault="00B324D4">
      <w:pPr>
        <w:tabs>
          <w:tab w:val="left" w:pos="3549"/>
        </w:tabs>
        <w:jc w:val="center"/>
        <w:rPr>
          <w:b/>
          <w:sz w:val="24"/>
        </w:rPr>
      </w:pPr>
    </w:p>
    <w:p w14:paraId="40D0AF4A" w14:textId="20E191A9" w:rsidR="00B324D4" w:rsidRDefault="00B324D4">
      <w:pPr>
        <w:tabs>
          <w:tab w:val="left" w:pos="3549"/>
        </w:tabs>
        <w:jc w:val="center"/>
        <w:rPr>
          <w:b/>
          <w:sz w:val="24"/>
        </w:rPr>
      </w:pPr>
    </w:p>
    <w:p w14:paraId="089DC9D4" w14:textId="28547DCB" w:rsidR="00B324D4" w:rsidRDefault="00B324D4">
      <w:pPr>
        <w:tabs>
          <w:tab w:val="left" w:pos="3549"/>
        </w:tabs>
        <w:jc w:val="center"/>
        <w:rPr>
          <w:b/>
          <w:sz w:val="24"/>
        </w:rPr>
      </w:pPr>
    </w:p>
    <w:p w14:paraId="4C6A9BED" w14:textId="30ECC25E" w:rsidR="00B324D4" w:rsidRDefault="00B324D4">
      <w:pPr>
        <w:tabs>
          <w:tab w:val="left" w:pos="3549"/>
        </w:tabs>
        <w:jc w:val="center"/>
        <w:rPr>
          <w:b/>
          <w:sz w:val="24"/>
        </w:rPr>
      </w:pPr>
    </w:p>
    <w:p w14:paraId="05E95FE0" w14:textId="650FD20A" w:rsidR="00B324D4" w:rsidRDefault="00B324D4">
      <w:pPr>
        <w:tabs>
          <w:tab w:val="left" w:pos="3549"/>
        </w:tabs>
        <w:jc w:val="center"/>
        <w:rPr>
          <w:b/>
          <w:sz w:val="24"/>
        </w:rPr>
      </w:pPr>
    </w:p>
    <w:p w14:paraId="2AF9B648" w14:textId="388FC7F4" w:rsidR="00B324D4" w:rsidRDefault="00B324D4">
      <w:pPr>
        <w:tabs>
          <w:tab w:val="left" w:pos="3549"/>
        </w:tabs>
        <w:jc w:val="center"/>
        <w:rPr>
          <w:b/>
          <w:sz w:val="24"/>
        </w:rPr>
      </w:pPr>
    </w:p>
    <w:p w14:paraId="7EF6BD58" w14:textId="5ACAD3C6" w:rsidR="00B324D4" w:rsidRDefault="00B324D4">
      <w:pPr>
        <w:tabs>
          <w:tab w:val="left" w:pos="3549"/>
        </w:tabs>
        <w:jc w:val="center"/>
        <w:rPr>
          <w:b/>
          <w:sz w:val="24"/>
        </w:rPr>
      </w:pPr>
    </w:p>
    <w:p w14:paraId="322B480B" w14:textId="4177A42A" w:rsidR="00B324D4" w:rsidRDefault="00B324D4">
      <w:pPr>
        <w:tabs>
          <w:tab w:val="left" w:pos="3549"/>
        </w:tabs>
        <w:jc w:val="center"/>
        <w:rPr>
          <w:b/>
          <w:sz w:val="24"/>
        </w:rPr>
      </w:pPr>
    </w:p>
    <w:p w14:paraId="25E1B4C1" w14:textId="5EE00D41" w:rsidR="00B324D4" w:rsidRDefault="00B324D4">
      <w:pPr>
        <w:tabs>
          <w:tab w:val="left" w:pos="3549"/>
        </w:tabs>
        <w:jc w:val="center"/>
        <w:rPr>
          <w:b/>
          <w:sz w:val="24"/>
        </w:rPr>
      </w:pPr>
    </w:p>
    <w:p w14:paraId="546958D8" w14:textId="68823553" w:rsidR="00B324D4" w:rsidRDefault="00B324D4">
      <w:pPr>
        <w:tabs>
          <w:tab w:val="left" w:pos="3549"/>
        </w:tabs>
        <w:jc w:val="center"/>
        <w:rPr>
          <w:b/>
          <w:sz w:val="24"/>
        </w:rPr>
      </w:pPr>
    </w:p>
    <w:p w14:paraId="6644AFB4" w14:textId="74158493" w:rsidR="00B324D4" w:rsidRDefault="00B324D4">
      <w:pPr>
        <w:tabs>
          <w:tab w:val="left" w:pos="3549"/>
        </w:tabs>
        <w:jc w:val="center"/>
        <w:rPr>
          <w:b/>
          <w:sz w:val="24"/>
        </w:rPr>
      </w:pPr>
    </w:p>
    <w:p w14:paraId="788BE2BA" w14:textId="2985E5FE" w:rsidR="00B324D4" w:rsidRDefault="00B324D4">
      <w:pPr>
        <w:tabs>
          <w:tab w:val="left" w:pos="3549"/>
        </w:tabs>
        <w:jc w:val="center"/>
        <w:rPr>
          <w:b/>
          <w:sz w:val="24"/>
        </w:rPr>
      </w:pPr>
    </w:p>
    <w:p w14:paraId="10D514D2" w14:textId="598C8412" w:rsidR="00B324D4" w:rsidRDefault="00B324D4">
      <w:pPr>
        <w:tabs>
          <w:tab w:val="left" w:pos="3549"/>
        </w:tabs>
        <w:jc w:val="center"/>
        <w:rPr>
          <w:b/>
          <w:sz w:val="24"/>
        </w:rPr>
      </w:pPr>
    </w:p>
    <w:p w14:paraId="7EB380D3" w14:textId="47621A22" w:rsidR="00B324D4" w:rsidRDefault="00B324D4">
      <w:pPr>
        <w:tabs>
          <w:tab w:val="left" w:pos="3549"/>
        </w:tabs>
        <w:jc w:val="center"/>
        <w:rPr>
          <w:b/>
          <w:sz w:val="24"/>
        </w:rPr>
      </w:pPr>
    </w:p>
    <w:p w14:paraId="19917161" w14:textId="7BB766B5" w:rsidR="00B324D4" w:rsidRDefault="00B324D4">
      <w:pPr>
        <w:tabs>
          <w:tab w:val="left" w:pos="3549"/>
        </w:tabs>
        <w:jc w:val="center"/>
        <w:rPr>
          <w:b/>
          <w:sz w:val="24"/>
        </w:rPr>
      </w:pPr>
    </w:p>
    <w:p w14:paraId="45EC311A" w14:textId="11249C52" w:rsidR="00B324D4" w:rsidRDefault="00B324D4">
      <w:pPr>
        <w:tabs>
          <w:tab w:val="left" w:pos="3549"/>
        </w:tabs>
        <w:jc w:val="center"/>
        <w:rPr>
          <w:b/>
          <w:sz w:val="24"/>
        </w:rPr>
      </w:pPr>
    </w:p>
    <w:p w14:paraId="448DC284" w14:textId="0D6C1BCC" w:rsidR="00B324D4" w:rsidRDefault="00B324D4">
      <w:pPr>
        <w:tabs>
          <w:tab w:val="left" w:pos="3549"/>
        </w:tabs>
        <w:jc w:val="center"/>
        <w:rPr>
          <w:b/>
          <w:sz w:val="24"/>
        </w:rPr>
      </w:pPr>
    </w:p>
    <w:p w14:paraId="07730C6C" w14:textId="63B03E42" w:rsidR="00B324D4" w:rsidRDefault="00B324D4">
      <w:pPr>
        <w:tabs>
          <w:tab w:val="left" w:pos="3549"/>
        </w:tabs>
        <w:jc w:val="center"/>
        <w:rPr>
          <w:b/>
          <w:sz w:val="24"/>
        </w:rPr>
      </w:pPr>
    </w:p>
    <w:p w14:paraId="7B515E90" w14:textId="7BA5AC6D" w:rsidR="00B324D4" w:rsidRDefault="00B324D4">
      <w:pPr>
        <w:tabs>
          <w:tab w:val="left" w:pos="3549"/>
        </w:tabs>
        <w:jc w:val="center"/>
        <w:rPr>
          <w:b/>
          <w:sz w:val="24"/>
        </w:rPr>
      </w:pPr>
    </w:p>
    <w:p w14:paraId="1DD4C404" w14:textId="06708F05" w:rsidR="00B324D4" w:rsidRDefault="00B324D4">
      <w:pPr>
        <w:tabs>
          <w:tab w:val="left" w:pos="3549"/>
        </w:tabs>
        <w:jc w:val="center"/>
        <w:rPr>
          <w:b/>
          <w:sz w:val="24"/>
        </w:rPr>
      </w:pPr>
    </w:p>
    <w:p w14:paraId="272B63D2" w14:textId="46A14130" w:rsidR="00B324D4" w:rsidRDefault="00B324D4">
      <w:pPr>
        <w:tabs>
          <w:tab w:val="left" w:pos="3549"/>
        </w:tabs>
        <w:jc w:val="center"/>
        <w:rPr>
          <w:b/>
          <w:sz w:val="24"/>
        </w:rPr>
      </w:pPr>
    </w:p>
    <w:p w14:paraId="334E965F" w14:textId="68EB7C5F" w:rsidR="00B324D4" w:rsidRDefault="00B324D4">
      <w:pPr>
        <w:tabs>
          <w:tab w:val="left" w:pos="3549"/>
        </w:tabs>
        <w:jc w:val="center"/>
        <w:rPr>
          <w:b/>
          <w:sz w:val="24"/>
        </w:rPr>
      </w:pPr>
    </w:p>
    <w:p w14:paraId="2D0F3BC1" w14:textId="3C741C87" w:rsidR="00B324D4" w:rsidRDefault="00B324D4">
      <w:pPr>
        <w:tabs>
          <w:tab w:val="left" w:pos="3549"/>
        </w:tabs>
        <w:jc w:val="center"/>
        <w:rPr>
          <w:b/>
          <w:sz w:val="24"/>
        </w:rPr>
      </w:pPr>
    </w:p>
    <w:p w14:paraId="4D773079" w14:textId="708B6C18" w:rsidR="00B324D4" w:rsidRDefault="00B324D4">
      <w:pPr>
        <w:tabs>
          <w:tab w:val="left" w:pos="3549"/>
        </w:tabs>
        <w:jc w:val="center"/>
        <w:rPr>
          <w:b/>
          <w:sz w:val="24"/>
        </w:rPr>
      </w:pPr>
    </w:p>
    <w:p w14:paraId="2FBEC244" w14:textId="442F73C2" w:rsidR="00B324D4" w:rsidRDefault="00B324D4">
      <w:pPr>
        <w:tabs>
          <w:tab w:val="left" w:pos="3549"/>
        </w:tabs>
        <w:jc w:val="center"/>
        <w:rPr>
          <w:b/>
          <w:sz w:val="24"/>
        </w:rPr>
      </w:pPr>
    </w:p>
    <w:p w14:paraId="6B78B722" w14:textId="11169581" w:rsidR="00B324D4" w:rsidRDefault="00B324D4">
      <w:pPr>
        <w:tabs>
          <w:tab w:val="left" w:pos="3549"/>
        </w:tabs>
        <w:jc w:val="center"/>
        <w:rPr>
          <w:b/>
          <w:sz w:val="24"/>
        </w:rPr>
      </w:pPr>
    </w:p>
    <w:p w14:paraId="2A723CF9" w14:textId="77777777" w:rsidR="00B324D4" w:rsidRDefault="00B324D4">
      <w:pPr>
        <w:tabs>
          <w:tab w:val="left" w:pos="3549"/>
        </w:tabs>
        <w:jc w:val="center"/>
        <w:rPr>
          <w:b/>
          <w:sz w:val="24"/>
        </w:rPr>
      </w:pPr>
    </w:p>
    <w:p w14:paraId="54D70E6F" w14:textId="595197DB" w:rsidR="00B324D4" w:rsidRDefault="00B324D4">
      <w:pPr>
        <w:tabs>
          <w:tab w:val="left" w:pos="3549"/>
        </w:tabs>
        <w:jc w:val="center"/>
        <w:rPr>
          <w:b/>
          <w:sz w:val="24"/>
        </w:rPr>
      </w:pPr>
    </w:p>
    <w:p w14:paraId="2A3B9D1A" w14:textId="4C06C18A" w:rsidR="00B324D4" w:rsidRDefault="00B324D4">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B324D4" w:rsidRPr="0000635B" w14:paraId="761EFAC6"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FBB7908" w14:textId="77777777" w:rsidR="00B324D4" w:rsidRPr="0000635B" w:rsidRDefault="00B324D4" w:rsidP="00F36E0A">
            <w:pPr>
              <w:rPr>
                <w:rFonts w:asciiTheme="minorHAnsi" w:eastAsia="Times New Roman" w:hAnsiTheme="minorHAnsi" w:cstheme="minorHAnsi"/>
                <w:szCs w:val="22"/>
              </w:rPr>
            </w:pPr>
            <w:r w:rsidRPr="0000635B">
              <w:rPr>
                <w:rFonts w:asciiTheme="minorHAnsi" w:hAnsiTheme="minorHAnsi" w:cstheme="minorHAnsi"/>
                <w:b/>
                <w:color w:val="FFFFFF"/>
                <w:szCs w:val="22"/>
              </w:rPr>
              <w:lastRenderedPageBreak/>
              <w:t>Módulo: Específico II</w:t>
            </w:r>
          </w:p>
        </w:tc>
      </w:tr>
      <w:tr w:rsidR="00B324D4" w:rsidRPr="0000635B" w14:paraId="71637714"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877A17" w14:textId="77777777" w:rsidR="00B324D4" w:rsidRPr="0000635B" w:rsidRDefault="00B324D4" w:rsidP="00F36E0A">
            <w:pPr>
              <w:rPr>
                <w:rFonts w:asciiTheme="minorHAnsi" w:eastAsia="Times New Roman" w:hAnsiTheme="minorHAnsi" w:cstheme="minorHAnsi"/>
                <w:szCs w:val="22"/>
              </w:rPr>
            </w:pPr>
            <w:r w:rsidRPr="0000635B">
              <w:rPr>
                <w:rFonts w:asciiTheme="minorHAnsi" w:hAnsiTheme="minorHAnsi" w:cstheme="minorHAnsi"/>
                <w:b/>
                <w:szCs w:val="22"/>
              </w:rPr>
              <w:t xml:space="preserve">Perfil Profissional: </w:t>
            </w:r>
            <w:r w:rsidRPr="0000635B">
              <w:rPr>
                <w:rFonts w:asciiTheme="minorHAnsi" w:hAnsiTheme="minorHAnsi" w:cstheme="minorHAnsi"/>
                <w:szCs w:val="22"/>
              </w:rPr>
              <w:t>TÉCNICO EM EDIFICAÇÕES</w:t>
            </w:r>
          </w:p>
        </w:tc>
      </w:tr>
      <w:tr w:rsidR="00B324D4" w:rsidRPr="0000635B" w14:paraId="0E90C135"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DC3959" w14:textId="4279A896" w:rsidR="00B324D4" w:rsidRPr="0000635B" w:rsidRDefault="00B324D4" w:rsidP="00F36E0A">
            <w:pPr>
              <w:rPr>
                <w:rFonts w:asciiTheme="minorHAnsi" w:eastAsia="Times New Roman" w:hAnsiTheme="minorHAnsi" w:cstheme="minorHAnsi"/>
                <w:szCs w:val="22"/>
              </w:rPr>
            </w:pPr>
            <w:r w:rsidRPr="0000635B">
              <w:rPr>
                <w:rFonts w:asciiTheme="minorHAnsi" w:hAnsiTheme="minorHAnsi" w:cstheme="minorHAnsi"/>
                <w:b/>
                <w:szCs w:val="22"/>
              </w:rPr>
              <w:t>Unidade Curricular</w:t>
            </w:r>
            <w:r w:rsidRPr="0000635B">
              <w:rPr>
                <w:rFonts w:asciiTheme="minorHAnsi" w:hAnsiTheme="minorHAnsi" w:cstheme="minorHAnsi"/>
                <w:szCs w:val="22"/>
              </w:rPr>
              <w:t xml:space="preserve">: </w:t>
            </w:r>
            <w:r w:rsidR="0027737E" w:rsidRPr="0000635B">
              <w:rPr>
                <w:rFonts w:asciiTheme="minorHAnsi" w:hAnsiTheme="minorHAnsi" w:cstheme="minorHAnsi"/>
                <w:szCs w:val="22"/>
              </w:rPr>
              <w:t>Gestão da Execução de Acabamentos em Obras de Edificações</w:t>
            </w:r>
          </w:p>
        </w:tc>
      </w:tr>
      <w:tr w:rsidR="00B324D4" w:rsidRPr="0000635B" w14:paraId="52976CE7"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250D8BB" w14:textId="77777777" w:rsidR="00B324D4" w:rsidRPr="0000635B" w:rsidRDefault="00B324D4" w:rsidP="00F36E0A">
            <w:pPr>
              <w:rPr>
                <w:rFonts w:asciiTheme="minorHAnsi" w:hAnsiTheme="minorHAnsi" w:cstheme="minorHAnsi"/>
                <w:b/>
                <w:szCs w:val="22"/>
              </w:rPr>
            </w:pPr>
            <w:r w:rsidRPr="0000635B">
              <w:rPr>
                <w:rFonts w:asciiTheme="minorHAnsi" w:hAnsiTheme="minorHAnsi" w:cstheme="minorHAnsi"/>
                <w:b/>
                <w:szCs w:val="22"/>
              </w:rPr>
              <w:t xml:space="preserve">Carga Horária: </w:t>
            </w:r>
            <w:r w:rsidRPr="0000635B">
              <w:rPr>
                <w:rFonts w:asciiTheme="minorHAnsi" w:hAnsiTheme="minorHAnsi" w:cstheme="minorHAnsi"/>
                <w:bCs/>
                <w:szCs w:val="22"/>
              </w:rPr>
              <w:t>40h</w:t>
            </w:r>
          </w:p>
        </w:tc>
      </w:tr>
      <w:tr w:rsidR="00B324D4" w:rsidRPr="0000635B" w14:paraId="71F6FBA5"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639B422" w14:textId="77777777" w:rsidR="00B324D4" w:rsidRPr="0000635B" w:rsidRDefault="00B324D4" w:rsidP="00F36E0A">
            <w:pPr>
              <w:jc w:val="both"/>
              <w:rPr>
                <w:rFonts w:asciiTheme="minorHAnsi" w:eastAsia="Noto Sans Symbols" w:hAnsiTheme="minorHAnsi" w:cstheme="minorHAnsi"/>
                <w:b/>
                <w:szCs w:val="22"/>
              </w:rPr>
            </w:pPr>
            <w:r w:rsidRPr="0000635B">
              <w:rPr>
                <w:rFonts w:asciiTheme="minorHAnsi" w:hAnsiTheme="minorHAnsi" w:cstheme="minorHAnsi"/>
                <w:b/>
                <w:szCs w:val="22"/>
              </w:rPr>
              <w:t>Unidade de Competência</w:t>
            </w:r>
          </w:p>
          <w:p w14:paraId="3EC04A81" w14:textId="77777777" w:rsidR="00B324D4" w:rsidRPr="0000635B" w:rsidRDefault="00B324D4" w:rsidP="003D319E">
            <w:pPr>
              <w:pStyle w:val="PargrafodaLista"/>
              <w:numPr>
                <w:ilvl w:val="0"/>
                <w:numId w:val="27"/>
              </w:numPr>
              <w:jc w:val="both"/>
              <w:rPr>
                <w:rFonts w:asciiTheme="minorHAnsi" w:eastAsia="Times New Roman" w:hAnsiTheme="minorHAnsi" w:cstheme="minorHAnsi"/>
                <w:szCs w:val="22"/>
              </w:rPr>
            </w:pPr>
            <w:proofErr w:type="gramStart"/>
            <w:r w:rsidRPr="0000635B">
              <w:rPr>
                <w:rFonts w:asciiTheme="minorHAnsi" w:hAnsiTheme="minorHAnsi" w:cstheme="minorHAnsi"/>
                <w:szCs w:val="22"/>
              </w:rPr>
              <w:t>F.2 :</w:t>
            </w:r>
            <w:proofErr w:type="gramEnd"/>
            <w:r w:rsidRPr="0000635B">
              <w:rPr>
                <w:rFonts w:asciiTheme="minorHAnsi" w:hAnsiTheme="minorHAnsi" w:cstheme="minorHAnsi"/>
                <w:szCs w:val="22"/>
              </w:rPr>
              <w:t xml:space="preserve"> Realizar a gestão da execução de obras e do ciclo de vida de edificações, considerando os padrões, normas e procedimentos técnicos, de qualidade, de saúde e segurança e de meio ambiente.</w:t>
            </w:r>
          </w:p>
        </w:tc>
      </w:tr>
      <w:tr w:rsidR="00B324D4" w:rsidRPr="0000635B" w14:paraId="2AA80603"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B20DF68" w14:textId="77777777" w:rsidR="00B324D4" w:rsidRPr="0000635B" w:rsidRDefault="00B324D4" w:rsidP="00F36E0A">
            <w:pPr>
              <w:pStyle w:val="NormalWeb"/>
              <w:spacing w:before="0" w:beforeAutospacing="0" w:after="0" w:afterAutospacing="0"/>
              <w:jc w:val="both"/>
              <w:rPr>
                <w:rFonts w:asciiTheme="minorHAnsi" w:hAnsiTheme="minorHAnsi" w:cstheme="minorHAnsi"/>
                <w:sz w:val="22"/>
                <w:szCs w:val="22"/>
              </w:rPr>
            </w:pPr>
            <w:r w:rsidRPr="0000635B">
              <w:rPr>
                <w:rFonts w:asciiTheme="minorHAnsi" w:hAnsiTheme="minorHAnsi" w:cstheme="minorHAnsi"/>
                <w:b/>
                <w:sz w:val="22"/>
                <w:szCs w:val="22"/>
              </w:rPr>
              <w:t>Objetivo Geral:</w:t>
            </w:r>
            <w:r w:rsidRPr="0000635B">
              <w:rPr>
                <w:rFonts w:asciiTheme="minorHAnsi" w:hAnsiTheme="minorHAnsi" w:cstheme="minorHAnsi"/>
                <w:sz w:val="22"/>
                <w:szCs w:val="22"/>
              </w:rPr>
              <w:t xml:space="preserve"> </w:t>
            </w:r>
          </w:p>
          <w:p w14:paraId="27275301" w14:textId="40DCB1F1" w:rsidR="00B324D4" w:rsidRPr="0000635B" w:rsidRDefault="0027737E" w:rsidP="00F36E0A">
            <w:pPr>
              <w:pStyle w:val="NormalWeb"/>
              <w:spacing w:before="0" w:beforeAutospacing="0" w:after="0" w:afterAutospacing="0"/>
              <w:jc w:val="both"/>
              <w:rPr>
                <w:rFonts w:asciiTheme="minorHAnsi" w:hAnsiTheme="minorHAnsi" w:cstheme="minorHAnsi"/>
                <w:sz w:val="22"/>
                <w:szCs w:val="22"/>
              </w:rPr>
            </w:pPr>
            <w:r w:rsidRPr="0000635B">
              <w:rPr>
                <w:rFonts w:asciiTheme="minorHAnsi" w:hAnsiTheme="minorHAnsi" w:cstheme="minorHAnsi"/>
                <w:sz w:val="22"/>
                <w:szCs w:val="22"/>
              </w:rPr>
              <w:t>Desenvolver as capacidades técnicas e socioemocionais requeridas para a realização da gestão técnica da execução de acabamentos em obras de edificações, considerando as referências estabelecidas em projetos, normas, procedimentos e padrões técnicos, de qualidade, de saúde e segurança e de meio ambiente.</w:t>
            </w:r>
          </w:p>
        </w:tc>
      </w:tr>
      <w:tr w:rsidR="00B324D4" w:rsidRPr="0000635B" w14:paraId="68BF7B23"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AFB60DB" w14:textId="77777777" w:rsidR="00B324D4" w:rsidRPr="0000635B" w:rsidRDefault="00B324D4" w:rsidP="00F36E0A">
            <w:pPr>
              <w:rPr>
                <w:rFonts w:asciiTheme="minorHAnsi" w:eastAsia="Times New Roman" w:hAnsiTheme="minorHAnsi" w:cstheme="minorHAnsi"/>
                <w:szCs w:val="22"/>
              </w:rPr>
            </w:pPr>
            <w:r w:rsidRPr="0000635B">
              <w:rPr>
                <w:rFonts w:asciiTheme="minorHAnsi" w:hAnsiTheme="minorHAnsi" w:cstheme="minorHAnsi"/>
                <w:b/>
                <w:color w:val="FFFFFF"/>
                <w:szCs w:val="22"/>
              </w:rPr>
              <w:t>Conteúdos Formativos</w:t>
            </w:r>
          </w:p>
        </w:tc>
      </w:tr>
      <w:tr w:rsidR="00B324D4" w:rsidRPr="0000635B" w14:paraId="47B433BD"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4E3D5CB" w14:textId="77777777" w:rsidR="00B324D4" w:rsidRPr="0000635B" w:rsidRDefault="00B324D4" w:rsidP="00F36E0A">
            <w:pPr>
              <w:rPr>
                <w:rFonts w:asciiTheme="minorHAnsi" w:eastAsia="Times New Roman" w:hAnsiTheme="minorHAnsi" w:cstheme="minorHAnsi"/>
                <w:szCs w:val="22"/>
              </w:rPr>
            </w:pPr>
            <w:r w:rsidRPr="0000635B">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38D8BB1" w14:textId="77777777" w:rsidR="00B324D4" w:rsidRPr="0000635B" w:rsidRDefault="00B324D4" w:rsidP="00F36E0A">
            <w:pPr>
              <w:rPr>
                <w:rFonts w:asciiTheme="minorHAnsi" w:eastAsia="Times New Roman" w:hAnsiTheme="minorHAnsi" w:cstheme="minorHAnsi"/>
                <w:szCs w:val="22"/>
              </w:rPr>
            </w:pPr>
            <w:r w:rsidRPr="0000635B">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834A897" w14:textId="77777777" w:rsidR="00B324D4" w:rsidRPr="0000635B" w:rsidRDefault="00B324D4" w:rsidP="00F36E0A">
            <w:pPr>
              <w:rPr>
                <w:rFonts w:asciiTheme="minorHAnsi" w:eastAsia="Times New Roman" w:hAnsiTheme="minorHAnsi" w:cstheme="minorHAnsi"/>
                <w:szCs w:val="22"/>
              </w:rPr>
            </w:pPr>
            <w:r w:rsidRPr="0000635B">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73497E6" w14:textId="77777777" w:rsidR="00B324D4" w:rsidRPr="0000635B" w:rsidRDefault="00B324D4" w:rsidP="00F36E0A">
            <w:pPr>
              <w:rPr>
                <w:rFonts w:asciiTheme="minorHAnsi" w:eastAsia="Times New Roman" w:hAnsiTheme="minorHAnsi" w:cstheme="minorHAnsi"/>
                <w:szCs w:val="22"/>
              </w:rPr>
            </w:pPr>
            <w:r w:rsidRPr="0000635B">
              <w:rPr>
                <w:rFonts w:asciiTheme="minorHAnsi" w:hAnsiTheme="minorHAnsi" w:cstheme="minorHAnsi"/>
                <w:b/>
                <w:szCs w:val="22"/>
              </w:rPr>
              <w:t>Conhecimentos</w:t>
            </w:r>
          </w:p>
        </w:tc>
      </w:tr>
      <w:tr w:rsidR="00B324D4" w:rsidRPr="0000635B" w14:paraId="277BC679" w14:textId="77777777" w:rsidTr="00F36E0A">
        <w:trPr>
          <w:trHeight w:val="408"/>
        </w:trPr>
        <w:tc>
          <w:tcPr>
            <w:tcW w:w="191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731A3B0" w14:textId="2F108189" w:rsidR="00B324D4" w:rsidRPr="0000635B" w:rsidRDefault="0027737E" w:rsidP="00F36E0A">
            <w:pPr>
              <w:rPr>
                <w:rFonts w:asciiTheme="minorHAnsi" w:hAnsiTheme="minorHAnsi" w:cstheme="minorHAnsi"/>
                <w:b/>
                <w:szCs w:val="22"/>
              </w:rPr>
            </w:pPr>
            <w:r w:rsidRPr="0000635B">
              <w:rPr>
                <w:rFonts w:asciiTheme="minorHAnsi" w:hAnsiTheme="minorHAnsi" w:cstheme="minorHAnsi"/>
                <w:szCs w:val="22"/>
              </w:rPr>
              <w:t>2.1 Subsidiar tecnicamente a execução das etapas de acabamentos em obras de edificações.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6618275" w14:textId="0D68590A" w:rsidR="00B324D4" w:rsidRPr="0000635B" w:rsidRDefault="0027737E" w:rsidP="00F36E0A">
            <w:pPr>
              <w:rPr>
                <w:rFonts w:asciiTheme="minorHAnsi" w:hAnsiTheme="minorHAnsi" w:cstheme="minorHAnsi"/>
                <w:b/>
                <w:szCs w:val="22"/>
              </w:rPr>
            </w:pPr>
            <w:r w:rsidRPr="0000635B">
              <w:rPr>
                <w:rFonts w:asciiTheme="minorHAnsi" w:hAnsiTheme="minorHAnsi" w:cstheme="minorHAnsi"/>
                <w:szCs w:val="22"/>
              </w:rPr>
              <w:t>2.1.1 Considerando o tipo de acabamento a ser realizado.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5D6B572" w14:textId="622716A0" w:rsidR="00B324D4" w:rsidRPr="0000635B" w:rsidRDefault="0027737E" w:rsidP="003D319E">
            <w:pPr>
              <w:pStyle w:val="PargrafodaLista"/>
              <w:numPr>
                <w:ilvl w:val="0"/>
                <w:numId w:val="31"/>
              </w:numPr>
              <w:rPr>
                <w:rFonts w:asciiTheme="minorHAnsi" w:hAnsiTheme="minorHAnsi" w:cstheme="minorHAnsi"/>
                <w:b/>
                <w:szCs w:val="22"/>
              </w:rPr>
            </w:pPr>
            <w:r w:rsidRPr="0000635B">
              <w:rPr>
                <w:rFonts w:asciiTheme="minorHAnsi" w:hAnsiTheme="minorHAnsi" w:cstheme="minorHAnsi"/>
                <w:szCs w:val="22"/>
              </w:rPr>
              <w:t>Interpretar os projetos arquitetônico e executivo e o memorial descritivo quanto aos diferentes tipos de acabamentos internos e externos a serem realizados na edificação em questão, considerando pisos, paredes, forros, coberturas e estruturas complementares.</w:t>
            </w: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B68738B"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1 Projetos de inovação e melhoria </w:t>
            </w:r>
          </w:p>
          <w:p w14:paraId="3857B06E"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1.1 Objetivos </w:t>
            </w:r>
          </w:p>
          <w:p w14:paraId="19C1B512"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1.2 Aplicações </w:t>
            </w:r>
          </w:p>
          <w:p w14:paraId="7F287A21"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1.3 Estratégias de implementação </w:t>
            </w:r>
          </w:p>
          <w:p w14:paraId="5B33688B"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2 Estudo de forças de fragilidades </w:t>
            </w:r>
          </w:p>
          <w:p w14:paraId="1C65BD64"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3 A criatividade como ferramenta para a promoção da inovação e da melhoria </w:t>
            </w:r>
          </w:p>
          <w:p w14:paraId="7F955ADA"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4 Documentação Técnica 4.1 Legislação e nas normas vigentes </w:t>
            </w:r>
          </w:p>
          <w:p w14:paraId="582F7F59"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4.2 Requisitos para elaboração de pareceres de adequação técnica para execução das diferentes e </w:t>
            </w:r>
            <w:r w:rsidRPr="0000635B">
              <w:rPr>
                <w:rFonts w:asciiTheme="minorHAnsi" w:hAnsiTheme="minorHAnsi" w:cstheme="minorHAnsi"/>
                <w:szCs w:val="22"/>
              </w:rPr>
              <w:lastRenderedPageBreak/>
              <w:t xml:space="preserve">etapas e processos de acabamentos em edificações </w:t>
            </w:r>
          </w:p>
          <w:p w14:paraId="79C928E5"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4.3 Padrões empregados na elaboração de pareceres </w:t>
            </w:r>
          </w:p>
          <w:p w14:paraId="692B8978" w14:textId="4645AB4B"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5 Norma de Desempenho </w:t>
            </w:r>
          </w:p>
          <w:p w14:paraId="79BF758A"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5.1 Referências estabelecidas pela norma de desempenho para acabamentos em edificações </w:t>
            </w:r>
          </w:p>
          <w:p w14:paraId="2E1513A6"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6 Meio Ambiente e Segurança </w:t>
            </w:r>
          </w:p>
          <w:p w14:paraId="796397BA"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6.1 Normalização de segurança e ambiental 6.2 Procedimentos de segurança </w:t>
            </w:r>
          </w:p>
          <w:p w14:paraId="066E6AD7"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6.3 Descarte de resíduos 6.4 EPIs e </w:t>
            </w:r>
            <w:proofErr w:type="spellStart"/>
            <w:r w:rsidRPr="0000635B">
              <w:rPr>
                <w:rFonts w:asciiTheme="minorHAnsi" w:hAnsiTheme="minorHAnsi" w:cstheme="minorHAnsi"/>
                <w:szCs w:val="22"/>
              </w:rPr>
              <w:t>EPCs</w:t>
            </w:r>
            <w:proofErr w:type="spellEnd"/>
            <w:r w:rsidRPr="0000635B">
              <w:rPr>
                <w:rFonts w:asciiTheme="minorHAnsi" w:hAnsiTheme="minorHAnsi" w:cstheme="minorHAnsi"/>
                <w:szCs w:val="22"/>
              </w:rPr>
              <w:t xml:space="preserve"> </w:t>
            </w:r>
          </w:p>
          <w:p w14:paraId="4ABD10A6"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7 Gestão da Execução de Acabamentos </w:t>
            </w:r>
          </w:p>
          <w:p w14:paraId="43908B87"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7.1 Etapas e processos para realização de acabamentos </w:t>
            </w:r>
          </w:p>
          <w:p w14:paraId="5901C2DB"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7.2 Referências técnicas definidas nos projetos arquitetônico, executivo e memorial descritivo </w:t>
            </w:r>
          </w:p>
          <w:p w14:paraId="313FEE3E"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7.3 Consumo racional de materiais e componentes 7.4 Isolações e proteções </w:t>
            </w:r>
          </w:p>
          <w:p w14:paraId="288014D3"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7.5 Rotinas e procedimentos operacionais de execução das etapas e processos de acabamentos </w:t>
            </w:r>
          </w:p>
          <w:p w14:paraId="0E350CD7" w14:textId="7CA38707" w:rsidR="00B324D4" w:rsidRPr="0000635B" w:rsidRDefault="00FD51AA" w:rsidP="00F36E0A">
            <w:pPr>
              <w:rPr>
                <w:rFonts w:asciiTheme="minorHAnsi" w:hAnsiTheme="minorHAnsi" w:cstheme="minorHAnsi"/>
                <w:szCs w:val="22"/>
              </w:rPr>
            </w:pPr>
            <w:r w:rsidRPr="0000635B">
              <w:rPr>
                <w:rFonts w:asciiTheme="minorHAnsi" w:hAnsiTheme="minorHAnsi" w:cstheme="minorHAnsi"/>
                <w:szCs w:val="22"/>
              </w:rPr>
              <w:t>7.6 Cronograma de execução e plano de contingência</w:t>
            </w:r>
          </w:p>
          <w:p w14:paraId="59B6131A"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7.7 Gestão do orçamento 7.7.1 Controle do orçado x executado </w:t>
            </w:r>
          </w:p>
          <w:p w14:paraId="7754BB3D"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7.7.2 Desembolso </w:t>
            </w:r>
          </w:p>
          <w:p w14:paraId="7DB243F2"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7.8 Supervisão e controle de atividades </w:t>
            </w:r>
          </w:p>
          <w:p w14:paraId="15294379"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lastRenderedPageBreak/>
              <w:t xml:space="preserve">7.9 Referências da Filosofia Lean </w:t>
            </w:r>
            <w:proofErr w:type="spellStart"/>
            <w:r w:rsidRPr="0000635B">
              <w:rPr>
                <w:rFonts w:asciiTheme="minorHAnsi" w:hAnsiTheme="minorHAnsi" w:cstheme="minorHAnsi"/>
                <w:szCs w:val="22"/>
              </w:rPr>
              <w:t>Construction</w:t>
            </w:r>
            <w:proofErr w:type="spellEnd"/>
            <w:r w:rsidRPr="0000635B">
              <w:rPr>
                <w:rFonts w:asciiTheme="minorHAnsi" w:hAnsiTheme="minorHAnsi" w:cstheme="minorHAnsi"/>
                <w:szCs w:val="22"/>
              </w:rPr>
              <w:t xml:space="preserve"> </w:t>
            </w:r>
          </w:p>
          <w:p w14:paraId="1C7A7117"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7.10 Ferramentas para otimização de tempo, recursos e processos 7.11 Implementação da Filosofia Lean </w:t>
            </w:r>
            <w:proofErr w:type="spellStart"/>
            <w:r w:rsidRPr="0000635B">
              <w:rPr>
                <w:rFonts w:asciiTheme="minorHAnsi" w:hAnsiTheme="minorHAnsi" w:cstheme="minorHAnsi"/>
                <w:szCs w:val="22"/>
              </w:rPr>
              <w:t>Construction</w:t>
            </w:r>
            <w:proofErr w:type="spellEnd"/>
            <w:r w:rsidRPr="0000635B">
              <w:rPr>
                <w:rFonts w:asciiTheme="minorHAnsi" w:hAnsiTheme="minorHAnsi" w:cstheme="minorHAnsi"/>
                <w:szCs w:val="22"/>
              </w:rPr>
              <w:t xml:space="preserve"> </w:t>
            </w:r>
          </w:p>
          <w:p w14:paraId="67E99219"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7.12 Referências técnicas estabelecidas no projeto, pelos fabricantes dos materiais 8 Ensaios Tecnológicos de Materiais e Componentes para Acabamentos </w:t>
            </w:r>
          </w:p>
          <w:p w14:paraId="5F53629B"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8.1 Normas e procedimentos de ensaios tecnológicos em materiais e componentes para acabamentos </w:t>
            </w:r>
          </w:p>
          <w:p w14:paraId="5C58C70A"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8.2 Métodos e técnicas para realização de ensaios tecnológicos de materiais e componentes de acabamento </w:t>
            </w:r>
          </w:p>
          <w:p w14:paraId="16B4816D"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9 Recebimento, Controle e Armazenamento de Materiais e Componentes Utilizados em Acabamentos de Edificações </w:t>
            </w:r>
          </w:p>
          <w:p w14:paraId="18F103B3"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9.1 Tipos de materiais 9.2 Características dos materiais </w:t>
            </w:r>
          </w:p>
          <w:p w14:paraId="1C63C388" w14:textId="25D5DFA2" w:rsidR="00FD51AA" w:rsidRPr="0000635B" w:rsidRDefault="00FD51AA" w:rsidP="00F36E0A">
            <w:pPr>
              <w:rPr>
                <w:rFonts w:asciiTheme="minorHAnsi" w:hAnsiTheme="minorHAnsi" w:cstheme="minorHAnsi"/>
                <w:szCs w:val="22"/>
              </w:rPr>
            </w:pPr>
            <w:r w:rsidRPr="0000635B">
              <w:rPr>
                <w:rFonts w:asciiTheme="minorHAnsi" w:hAnsiTheme="minorHAnsi" w:cstheme="minorHAnsi"/>
                <w:szCs w:val="22"/>
              </w:rPr>
              <w:t>9.3 Aplicações dos materiais</w:t>
            </w:r>
          </w:p>
          <w:p w14:paraId="191FA089"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9.4 Etapas de recebimento, controle e armazenamento de materiais e componentes de acabamentos </w:t>
            </w:r>
          </w:p>
          <w:p w14:paraId="5AED2E61"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9.5 Procedimentos operacionais e ferramentas de controle para recebimento, armazenamento e </w:t>
            </w:r>
            <w:r w:rsidRPr="0000635B">
              <w:rPr>
                <w:rFonts w:asciiTheme="minorHAnsi" w:hAnsiTheme="minorHAnsi" w:cstheme="minorHAnsi"/>
                <w:szCs w:val="22"/>
              </w:rPr>
              <w:lastRenderedPageBreak/>
              <w:t xml:space="preserve">consumo de materiais e componentes. </w:t>
            </w:r>
          </w:p>
          <w:p w14:paraId="5A5632B9"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10 Projetos Arquitetônicos - Interpretação </w:t>
            </w:r>
          </w:p>
          <w:p w14:paraId="5FCA6949"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10.1 Tipo de acabamentos </w:t>
            </w:r>
          </w:p>
          <w:p w14:paraId="2D01A56A"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10.1.1 Piso </w:t>
            </w:r>
          </w:p>
          <w:p w14:paraId="78CA5B78" w14:textId="0623F884"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10.1.2 Parede </w:t>
            </w:r>
          </w:p>
          <w:p w14:paraId="5CFECA00"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10.1.3 Forro </w:t>
            </w:r>
          </w:p>
          <w:p w14:paraId="2C78D610"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10.1.4 Cobertura </w:t>
            </w:r>
          </w:p>
          <w:p w14:paraId="7C5DF30E"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10.1.5 Estruturas complementares (peitoril, soleira, moldura, ...) </w:t>
            </w:r>
          </w:p>
          <w:p w14:paraId="7AC2BC14"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10.2 Especificações de projetos de acabamentos 10.2.1 Tipos de acabamentos </w:t>
            </w:r>
          </w:p>
          <w:p w14:paraId="3CAD9E94"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10.2.2 Características 10.2.3 Aplicabilidade 10.3 Sistema construtivo da edificação </w:t>
            </w:r>
          </w:p>
          <w:p w14:paraId="5D0CCE6B"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10.3.1 Tipo de sistema construtivo: alvenaria, madeira, sistemas de construção a seco </w:t>
            </w:r>
          </w:p>
          <w:p w14:paraId="61BFC0E8" w14:textId="6BA96822" w:rsidR="00FD51AA" w:rsidRPr="0000635B" w:rsidRDefault="00FD51AA" w:rsidP="00F36E0A">
            <w:pPr>
              <w:rPr>
                <w:rFonts w:asciiTheme="minorHAnsi" w:hAnsiTheme="minorHAnsi" w:cstheme="minorHAnsi"/>
                <w:szCs w:val="22"/>
              </w:rPr>
            </w:pPr>
            <w:r w:rsidRPr="0000635B">
              <w:rPr>
                <w:rFonts w:asciiTheme="minorHAnsi" w:hAnsiTheme="minorHAnsi" w:cstheme="minorHAnsi"/>
                <w:szCs w:val="22"/>
              </w:rPr>
              <w:t>10.3.2 Referências técnicas e normas para acabamentos nos diferentes sistemas construtivos</w:t>
            </w:r>
          </w:p>
          <w:p w14:paraId="781E78B1"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10.3.3 Instalação de acabamentos em alvenaria </w:t>
            </w:r>
          </w:p>
          <w:p w14:paraId="2E317D9C" w14:textId="77777777" w:rsidR="0000635B" w:rsidRPr="0000635B" w:rsidRDefault="00FD51AA" w:rsidP="00F36E0A">
            <w:pPr>
              <w:rPr>
                <w:rFonts w:asciiTheme="minorHAnsi" w:hAnsiTheme="minorHAnsi" w:cstheme="minorHAnsi"/>
                <w:szCs w:val="22"/>
              </w:rPr>
            </w:pPr>
            <w:r w:rsidRPr="0000635B">
              <w:rPr>
                <w:rFonts w:asciiTheme="minorHAnsi" w:hAnsiTheme="minorHAnsi" w:cstheme="minorHAnsi"/>
                <w:szCs w:val="22"/>
              </w:rPr>
              <w:t xml:space="preserve">10.3.4 Instalação de acabamentos em madeira </w:t>
            </w:r>
          </w:p>
          <w:p w14:paraId="16BE8EDF" w14:textId="44092732" w:rsidR="00FD51AA" w:rsidRPr="0000635B" w:rsidRDefault="00FD51AA" w:rsidP="00F36E0A">
            <w:pPr>
              <w:rPr>
                <w:rFonts w:asciiTheme="minorHAnsi" w:hAnsiTheme="minorHAnsi" w:cstheme="minorHAnsi"/>
                <w:szCs w:val="22"/>
              </w:rPr>
            </w:pPr>
            <w:r w:rsidRPr="0000635B">
              <w:rPr>
                <w:rFonts w:asciiTheme="minorHAnsi" w:hAnsiTheme="minorHAnsi" w:cstheme="minorHAnsi"/>
                <w:szCs w:val="22"/>
              </w:rPr>
              <w:t>10.3.5 Instalação de acabamentos em construção a seco (</w:t>
            </w:r>
            <w:proofErr w:type="spellStart"/>
            <w:r w:rsidRPr="0000635B">
              <w:rPr>
                <w:rFonts w:asciiTheme="minorHAnsi" w:hAnsiTheme="minorHAnsi" w:cstheme="minorHAnsi"/>
                <w:szCs w:val="22"/>
              </w:rPr>
              <w:t>drywall</w:t>
            </w:r>
            <w:proofErr w:type="spellEnd"/>
            <w:r w:rsidRPr="0000635B">
              <w:rPr>
                <w:rFonts w:asciiTheme="minorHAnsi" w:hAnsiTheme="minorHAnsi" w:cstheme="minorHAnsi"/>
                <w:szCs w:val="22"/>
              </w:rPr>
              <w:t xml:space="preserve">, </w:t>
            </w:r>
            <w:proofErr w:type="gramStart"/>
            <w:r w:rsidRPr="0000635B">
              <w:rPr>
                <w:rFonts w:asciiTheme="minorHAnsi" w:hAnsiTheme="minorHAnsi" w:cstheme="minorHAnsi"/>
                <w:szCs w:val="22"/>
              </w:rPr>
              <w:t>LSF,...</w:t>
            </w:r>
            <w:proofErr w:type="gramEnd"/>
            <w:r w:rsidRPr="0000635B">
              <w:rPr>
                <w:rFonts w:asciiTheme="minorHAnsi" w:hAnsiTheme="minorHAnsi" w:cstheme="minorHAnsi"/>
                <w:szCs w:val="22"/>
              </w:rPr>
              <w:t>)</w:t>
            </w:r>
          </w:p>
        </w:tc>
      </w:tr>
      <w:tr w:rsidR="00B324D4" w:rsidRPr="0000635B" w14:paraId="4DF53D64"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279D20B" w14:textId="77777777" w:rsidR="00B324D4" w:rsidRPr="0000635B" w:rsidRDefault="00B324D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67BD1C8" w14:textId="5F277149" w:rsidR="00B324D4" w:rsidRPr="0000635B" w:rsidRDefault="0027737E" w:rsidP="00F36E0A">
            <w:pPr>
              <w:rPr>
                <w:rFonts w:asciiTheme="minorHAnsi" w:hAnsiTheme="minorHAnsi" w:cstheme="minorHAnsi"/>
                <w:b/>
                <w:szCs w:val="22"/>
              </w:rPr>
            </w:pPr>
            <w:r w:rsidRPr="0000635B">
              <w:rPr>
                <w:rFonts w:asciiTheme="minorHAnsi" w:hAnsiTheme="minorHAnsi" w:cstheme="minorHAnsi"/>
                <w:szCs w:val="22"/>
              </w:rPr>
              <w:t>2.1.2 Orientando a equipe quanto ao uso racional dos materiais empregados nos acabamentos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9680B79" w14:textId="77777777" w:rsidR="0027737E" w:rsidRPr="0000635B" w:rsidRDefault="0027737E" w:rsidP="003D319E">
            <w:pPr>
              <w:pStyle w:val="PargrafodaLista"/>
              <w:numPr>
                <w:ilvl w:val="0"/>
                <w:numId w:val="50"/>
              </w:numPr>
              <w:rPr>
                <w:rFonts w:asciiTheme="minorHAnsi" w:hAnsiTheme="minorHAnsi" w:cstheme="minorHAnsi"/>
                <w:b/>
                <w:szCs w:val="22"/>
              </w:rPr>
            </w:pPr>
            <w:r w:rsidRPr="0000635B">
              <w:rPr>
                <w:rFonts w:asciiTheme="minorHAnsi" w:hAnsiTheme="minorHAnsi" w:cstheme="minorHAnsi"/>
                <w:szCs w:val="22"/>
              </w:rPr>
              <w:t xml:space="preserve">Interpretar as referências técnicas estabelecidas pelos fabricantes dos materiais, pela literatura técnica, pela engenharia e pelo projeto quanto ao uso dos materiais demandados para a execução de acabamentos em edificações, tendo em vista o uso racional </w:t>
            </w:r>
            <w:proofErr w:type="gramStart"/>
            <w:r w:rsidRPr="0000635B">
              <w:rPr>
                <w:rFonts w:asciiTheme="minorHAnsi" w:hAnsiTheme="minorHAnsi" w:cstheme="minorHAnsi"/>
                <w:szCs w:val="22"/>
              </w:rPr>
              <w:t>dos mesmos</w:t>
            </w:r>
            <w:proofErr w:type="gramEnd"/>
            <w:r w:rsidRPr="0000635B">
              <w:rPr>
                <w:rFonts w:asciiTheme="minorHAnsi" w:hAnsiTheme="minorHAnsi" w:cstheme="minorHAnsi"/>
                <w:szCs w:val="22"/>
              </w:rPr>
              <w:t xml:space="preserve">. </w:t>
            </w:r>
          </w:p>
          <w:p w14:paraId="5EDADC4E" w14:textId="6F2EE9F8" w:rsidR="00B324D4" w:rsidRPr="0000635B" w:rsidRDefault="0027737E" w:rsidP="003D319E">
            <w:pPr>
              <w:pStyle w:val="PargrafodaLista"/>
              <w:numPr>
                <w:ilvl w:val="0"/>
                <w:numId w:val="50"/>
              </w:numPr>
              <w:rPr>
                <w:rFonts w:asciiTheme="minorHAnsi" w:hAnsiTheme="minorHAnsi" w:cstheme="minorHAnsi"/>
                <w:b/>
                <w:szCs w:val="22"/>
              </w:rPr>
            </w:pPr>
            <w:r w:rsidRPr="0000635B">
              <w:rPr>
                <w:rFonts w:asciiTheme="minorHAnsi" w:hAnsiTheme="minorHAnsi" w:cstheme="minorHAnsi"/>
                <w:szCs w:val="22"/>
              </w:rPr>
              <w:t>Elaborar rotinas padronizadas para o uso racional de materiais destinados à realização de acabamentos em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D42925A" w14:textId="77777777" w:rsidR="00B324D4" w:rsidRPr="0000635B" w:rsidRDefault="00B324D4" w:rsidP="00F36E0A">
            <w:pPr>
              <w:rPr>
                <w:rFonts w:asciiTheme="minorHAnsi" w:hAnsiTheme="minorHAnsi" w:cstheme="minorHAnsi"/>
                <w:b/>
                <w:szCs w:val="22"/>
              </w:rPr>
            </w:pPr>
          </w:p>
        </w:tc>
      </w:tr>
      <w:tr w:rsidR="00B324D4" w:rsidRPr="0000635B" w14:paraId="7D61C8AF"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4411618" w14:textId="77777777" w:rsidR="00B324D4" w:rsidRPr="0000635B" w:rsidRDefault="00B324D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FF97EB8" w14:textId="4C1C1AC4" w:rsidR="00B324D4" w:rsidRPr="0000635B" w:rsidRDefault="0027737E" w:rsidP="00F36E0A">
            <w:pPr>
              <w:rPr>
                <w:rFonts w:asciiTheme="minorHAnsi" w:hAnsiTheme="minorHAnsi" w:cstheme="minorHAnsi"/>
                <w:b/>
                <w:szCs w:val="22"/>
              </w:rPr>
            </w:pPr>
            <w:r w:rsidRPr="0000635B">
              <w:rPr>
                <w:rFonts w:asciiTheme="minorHAnsi" w:hAnsiTheme="minorHAnsi" w:cstheme="minorHAnsi"/>
                <w:szCs w:val="22"/>
              </w:rPr>
              <w:t>2.1.3 Orientando tecnicamente a equipe quanto ao atendimento dos critérios de desempenho dos sistemas de pisos internos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874AD7D" w14:textId="36136432" w:rsidR="00B324D4" w:rsidRPr="0000635B" w:rsidRDefault="0027737E" w:rsidP="003D319E">
            <w:pPr>
              <w:pStyle w:val="PargrafodaLista"/>
              <w:numPr>
                <w:ilvl w:val="0"/>
                <w:numId w:val="51"/>
              </w:numPr>
              <w:rPr>
                <w:rFonts w:asciiTheme="minorHAnsi" w:hAnsiTheme="minorHAnsi" w:cstheme="minorHAnsi"/>
                <w:b/>
                <w:szCs w:val="22"/>
              </w:rPr>
            </w:pPr>
            <w:r w:rsidRPr="0000635B">
              <w:rPr>
                <w:rFonts w:asciiTheme="minorHAnsi" w:hAnsiTheme="minorHAnsi" w:cstheme="minorHAnsi"/>
                <w:szCs w:val="22"/>
              </w:rPr>
              <w:t>Interpretar as referências estabelecidas pela norma quanto ao atendimento dos critérios de desempenho dos sistemas de pisos internos, tendo em vista a orientação da equipe técnica.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F305CB7" w14:textId="77777777" w:rsidR="00B324D4" w:rsidRPr="0000635B" w:rsidRDefault="00B324D4" w:rsidP="00F36E0A">
            <w:pPr>
              <w:rPr>
                <w:rFonts w:asciiTheme="minorHAnsi" w:hAnsiTheme="minorHAnsi" w:cstheme="minorHAnsi"/>
                <w:b/>
                <w:szCs w:val="22"/>
              </w:rPr>
            </w:pPr>
          </w:p>
        </w:tc>
      </w:tr>
      <w:tr w:rsidR="00B324D4" w:rsidRPr="0000635B" w14:paraId="27580261"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B5CCEE5" w14:textId="77777777" w:rsidR="00B324D4" w:rsidRPr="0000635B" w:rsidRDefault="00B324D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27A01A2" w14:textId="4E7C7311" w:rsidR="00B324D4" w:rsidRPr="0000635B" w:rsidRDefault="0027737E" w:rsidP="00F36E0A">
            <w:pPr>
              <w:rPr>
                <w:rFonts w:asciiTheme="minorHAnsi" w:hAnsiTheme="minorHAnsi" w:cstheme="minorHAnsi"/>
                <w:b/>
                <w:szCs w:val="22"/>
              </w:rPr>
            </w:pPr>
            <w:r w:rsidRPr="0000635B">
              <w:rPr>
                <w:rFonts w:asciiTheme="minorHAnsi" w:hAnsiTheme="minorHAnsi" w:cstheme="minorHAnsi"/>
                <w:szCs w:val="22"/>
              </w:rPr>
              <w:t xml:space="preserve">2.1.4 Controlando o atendimento do cronograma de execução das </w:t>
            </w:r>
            <w:r w:rsidRPr="0000635B">
              <w:rPr>
                <w:rFonts w:asciiTheme="minorHAnsi" w:hAnsiTheme="minorHAnsi" w:cstheme="minorHAnsi"/>
                <w:szCs w:val="22"/>
              </w:rPr>
              <w:lastRenderedPageBreak/>
              <w:t>etapas de acabamento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E063C9B" w14:textId="77777777" w:rsidR="0027737E" w:rsidRPr="0000635B" w:rsidRDefault="0027737E" w:rsidP="003D319E">
            <w:pPr>
              <w:pStyle w:val="PargrafodaLista"/>
              <w:numPr>
                <w:ilvl w:val="0"/>
                <w:numId w:val="52"/>
              </w:numPr>
              <w:rPr>
                <w:rFonts w:asciiTheme="minorHAnsi" w:hAnsiTheme="minorHAnsi" w:cstheme="minorHAnsi"/>
                <w:b/>
                <w:szCs w:val="22"/>
              </w:rPr>
            </w:pPr>
            <w:r w:rsidRPr="0000635B">
              <w:rPr>
                <w:rFonts w:asciiTheme="minorHAnsi" w:hAnsiTheme="minorHAnsi" w:cstheme="minorHAnsi"/>
                <w:szCs w:val="22"/>
              </w:rPr>
              <w:lastRenderedPageBreak/>
              <w:t xml:space="preserve">Analisar a sintonia do ritmo de execução das atividades de </w:t>
            </w:r>
            <w:r w:rsidRPr="0000635B">
              <w:rPr>
                <w:rFonts w:asciiTheme="minorHAnsi" w:hAnsiTheme="minorHAnsi" w:cstheme="minorHAnsi"/>
                <w:szCs w:val="22"/>
              </w:rPr>
              <w:lastRenderedPageBreak/>
              <w:t xml:space="preserve">acabamento com o cronograma de trabalho estabelecido. </w:t>
            </w:r>
          </w:p>
          <w:p w14:paraId="531D6DB8" w14:textId="074D95D4" w:rsidR="0027737E" w:rsidRPr="0000635B" w:rsidRDefault="0027737E" w:rsidP="003D319E">
            <w:pPr>
              <w:pStyle w:val="PargrafodaLista"/>
              <w:numPr>
                <w:ilvl w:val="0"/>
                <w:numId w:val="52"/>
              </w:numPr>
              <w:rPr>
                <w:rFonts w:asciiTheme="minorHAnsi" w:hAnsiTheme="minorHAnsi" w:cstheme="minorHAnsi"/>
                <w:b/>
                <w:szCs w:val="22"/>
              </w:rPr>
            </w:pPr>
            <w:r w:rsidRPr="0000635B">
              <w:rPr>
                <w:rFonts w:asciiTheme="minorHAnsi" w:hAnsiTheme="minorHAnsi" w:cstheme="minorHAnsi"/>
                <w:szCs w:val="22"/>
              </w:rPr>
              <w:t xml:space="preserve">Definir, quando for o caso, estratégias e soluções para a adequação do ritmo de trabalho ao cronograma estabelecido para as atividades de acabamento. </w:t>
            </w:r>
          </w:p>
          <w:p w14:paraId="6903A1A6" w14:textId="49072A03" w:rsidR="0027737E" w:rsidRPr="0000635B" w:rsidRDefault="0027737E" w:rsidP="003D319E">
            <w:pPr>
              <w:pStyle w:val="PargrafodaLista"/>
              <w:numPr>
                <w:ilvl w:val="0"/>
                <w:numId w:val="52"/>
              </w:numPr>
              <w:rPr>
                <w:rFonts w:asciiTheme="minorHAnsi" w:hAnsiTheme="minorHAnsi" w:cstheme="minorHAnsi"/>
                <w:b/>
                <w:szCs w:val="22"/>
              </w:rPr>
            </w:pPr>
            <w:r w:rsidRPr="0000635B">
              <w:rPr>
                <w:rFonts w:asciiTheme="minorHAnsi" w:hAnsiTheme="minorHAnsi" w:cstheme="minorHAnsi"/>
                <w:szCs w:val="22"/>
              </w:rPr>
              <w:t xml:space="preserve">Realizar a supervisão e o controle de atividades relacionadas a acabamentos em edificações, assegurando o cumprimento do cronograma de trabalho estabelecido. </w:t>
            </w:r>
          </w:p>
          <w:p w14:paraId="3D9D608B" w14:textId="71AAD38D" w:rsidR="00B324D4" w:rsidRPr="0000635B" w:rsidRDefault="0027737E" w:rsidP="003D319E">
            <w:pPr>
              <w:pStyle w:val="PargrafodaLista"/>
              <w:numPr>
                <w:ilvl w:val="0"/>
                <w:numId w:val="52"/>
              </w:numPr>
              <w:rPr>
                <w:rFonts w:asciiTheme="minorHAnsi" w:hAnsiTheme="minorHAnsi" w:cstheme="minorHAnsi"/>
                <w:b/>
                <w:szCs w:val="22"/>
              </w:rPr>
            </w:pPr>
            <w:r w:rsidRPr="0000635B">
              <w:rPr>
                <w:rFonts w:asciiTheme="minorHAnsi" w:hAnsiTheme="minorHAnsi" w:cstheme="minorHAnsi"/>
                <w:szCs w:val="22"/>
              </w:rPr>
              <w:t>Elaborar planos de contingência para a adequação do ritmo de trabalho nas atividades de acabamento de forma a atender o cronograma de trabalho estabelecido.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598D9347" w14:textId="77777777" w:rsidR="00B324D4" w:rsidRPr="0000635B" w:rsidRDefault="00B324D4" w:rsidP="00F36E0A">
            <w:pPr>
              <w:rPr>
                <w:rFonts w:asciiTheme="minorHAnsi" w:hAnsiTheme="minorHAnsi" w:cstheme="minorHAnsi"/>
                <w:b/>
                <w:szCs w:val="22"/>
              </w:rPr>
            </w:pPr>
          </w:p>
        </w:tc>
      </w:tr>
      <w:tr w:rsidR="00B324D4" w:rsidRPr="0000635B" w14:paraId="47D4798F"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660192E" w14:textId="77777777" w:rsidR="00B324D4" w:rsidRPr="0000635B" w:rsidRDefault="00B324D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FB2E0A9" w14:textId="6EA5C9B3" w:rsidR="00B324D4" w:rsidRPr="0000635B" w:rsidRDefault="0027737E" w:rsidP="00F36E0A">
            <w:pPr>
              <w:rPr>
                <w:rFonts w:asciiTheme="minorHAnsi" w:hAnsiTheme="minorHAnsi" w:cstheme="minorHAnsi"/>
                <w:b/>
                <w:szCs w:val="22"/>
              </w:rPr>
            </w:pPr>
            <w:r w:rsidRPr="0000635B">
              <w:rPr>
                <w:rFonts w:asciiTheme="minorHAnsi" w:hAnsiTheme="minorHAnsi" w:cstheme="minorHAnsi"/>
                <w:szCs w:val="22"/>
              </w:rPr>
              <w:t>2.1.5 Considerando as especificações contidas no respectivo projeto.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0E02CC6" w14:textId="083F15A3" w:rsidR="00B324D4" w:rsidRPr="0000635B" w:rsidRDefault="0027737E" w:rsidP="003D319E">
            <w:pPr>
              <w:pStyle w:val="PargrafodaLista"/>
              <w:numPr>
                <w:ilvl w:val="0"/>
                <w:numId w:val="53"/>
              </w:numPr>
              <w:rPr>
                <w:rFonts w:asciiTheme="minorHAnsi" w:hAnsiTheme="minorHAnsi" w:cstheme="minorHAnsi"/>
                <w:b/>
                <w:szCs w:val="22"/>
              </w:rPr>
            </w:pPr>
            <w:r w:rsidRPr="0000635B">
              <w:rPr>
                <w:rFonts w:asciiTheme="minorHAnsi" w:hAnsiTheme="minorHAnsi" w:cstheme="minorHAnsi"/>
                <w:szCs w:val="22"/>
              </w:rPr>
              <w:t xml:space="preserve">Identificar, no respectivo projeto, as especificações técnicas a serem consideradas e </w:t>
            </w:r>
            <w:r w:rsidRPr="0000635B">
              <w:rPr>
                <w:rFonts w:asciiTheme="minorHAnsi" w:hAnsiTheme="minorHAnsi" w:cstheme="minorHAnsi"/>
                <w:szCs w:val="22"/>
              </w:rPr>
              <w:lastRenderedPageBreak/>
              <w:t>atendidas na realização dos diferentes tipos de acabamentos.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322599C" w14:textId="77777777" w:rsidR="00B324D4" w:rsidRPr="0000635B" w:rsidRDefault="00B324D4" w:rsidP="00F36E0A">
            <w:pPr>
              <w:rPr>
                <w:rFonts w:asciiTheme="minorHAnsi" w:hAnsiTheme="minorHAnsi" w:cstheme="minorHAnsi"/>
                <w:b/>
                <w:szCs w:val="22"/>
              </w:rPr>
            </w:pPr>
          </w:p>
        </w:tc>
      </w:tr>
      <w:tr w:rsidR="00B324D4" w:rsidRPr="0000635B" w14:paraId="6520189B" w14:textId="77777777" w:rsidTr="00F36E0A">
        <w:trPr>
          <w:trHeight w:val="3603"/>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D4837A8" w14:textId="77777777" w:rsidR="00B324D4" w:rsidRPr="0000635B" w:rsidRDefault="00B324D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68BFBF4" w14:textId="7FE94684" w:rsidR="00B324D4" w:rsidRPr="0000635B" w:rsidRDefault="0027737E" w:rsidP="00F36E0A">
            <w:pPr>
              <w:rPr>
                <w:rFonts w:asciiTheme="minorHAnsi" w:hAnsiTheme="minorHAnsi" w:cstheme="minorHAnsi"/>
                <w:b/>
                <w:szCs w:val="22"/>
              </w:rPr>
            </w:pPr>
            <w:r w:rsidRPr="0000635B">
              <w:rPr>
                <w:rFonts w:asciiTheme="minorHAnsi" w:hAnsiTheme="minorHAnsi" w:cstheme="minorHAnsi"/>
                <w:szCs w:val="22"/>
              </w:rPr>
              <w:t>2.1.6 Orientando as etapas de recebimento, controle quantitativo e armazenamento dos materiais demandados para cada tipo de acabamento.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1035B45" w14:textId="77777777" w:rsidR="0027737E" w:rsidRPr="0000635B" w:rsidRDefault="0027737E" w:rsidP="003D319E">
            <w:pPr>
              <w:pStyle w:val="PargrafodaLista"/>
              <w:numPr>
                <w:ilvl w:val="0"/>
                <w:numId w:val="61"/>
              </w:numPr>
              <w:rPr>
                <w:rFonts w:asciiTheme="minorHAnsi" w:hAnsiTheme="minorHAnsi" w:cstheme="minorHAnsi"/>
                <w:b/>
                <w:szCs w:val="22"/>
              </w:rPr>
            </w:pPr>
            <w:r w:rsidRPr="0000635B">
              <w:rPr>
                <w:rFonts w:asciiTheme="minorHAnsi" w:hAnsiTheme="minorHAnsi" w:cstheme="minorHAnsi"/>
                <w:szCs w:val="22"/>
              </w:rPr>
              <w:t xml:space="preserve">Reconhecer os diferentes tipos, características e aplicações dos materiais empregados em acabamentos internos, externos, de forros, coberturas e estruturas complementares de edificações. </w:t>
            </w:r>
          </w:p>
          <w:p w14:paraId="5B7928DE" w14:textId="5DAD430A" w:rsidR="0027737E" w:rsidRPr="0000635B" w:rsidRDefault="0027737E" w:rsidP="003D319E">
            <w:pPr>
              <w:pStyle w:val="PargrafodaLista"/>
              <w:numPr>
                <w:ilvl w:val="0"/>
                <w:numId w:val="61"/>
              </w:numPr>
              <w:rPr>
                <w:rFonts w:asciiTheme="minorHAnsi" w:hAnsiTheme="minorHAnsi" w:cstheme="minorHAnsi"/>
                <w:b/>
                <w:szCs w:val="22"/>
              </w:rPr>
            </w:pPr>
            <w:r w:rsidRPr="0000635B">
              <w:rPr>
                <w:rFonts w:asciiTheme="minorHAnsi" w:hAnsiTheme="minorHAnsi" w:cstheme="minorHAnsi"/>
                <w:szCs w:val="22"/>
              </w:rPr>
              <w:t xml:space="preserve">Definir referências a serem consideradas e atendidas pela equipe operacional nas etapas de recebimento, controle quantitativo e armazenamento dos componentes e materiais demandados pelos acabamentos a serem realizados. </w:t>
            </w:r>
          </w:p>
          <w:p w14:paraId="1FC9FA9B" w14:textId="730AB7E7" w:rsidR="00B324D4" w:rsidRPr="0000635B" w:rsidRDefault="0027737E" w:rsidP="003D319E">
            <w:pPr>
              <w:pStyle w:val="PargrafodaLista"/>
              <w:numPr>
                <w:ilvl w:val="0"/>
                <w:numId w:val="61"/>
              </w:numPr>
              <w:rPr>
                <w:rFonts w:asciiTheme="minorHAnsi" w:hAnsiTheme="minorHAnsi" w:cstheme="minorHAnsi"/>
                <w:b/>
                <w:szCs w:val="22"/>
              </w:rPr>
            </w:pPr>
            <w:r w:rsidRPr="0000635B">
              <w:rPr>
                <w:rFonts w:asciiTheme="minorHAnsi" w:hAnsiTheme="minorHAnsi" w:cstheme="minorHAnsi"/>
                <w:szCs w:val="22"/>
              </w:rPr>
              <w:t xml:space="preserve">Elaborar procedimentos operacionais e ferramentas de controle para o recebimento, armazenamento e consumo de </w:t>
            </w:r>
            <w:r w:rsidRPr="0000635B">
              <w:rPr>
                <w:rFonts w:asciiTheme="minorHAnsi" w:hAnsiTheme="minorHAnsi" w:cstheme="minorHAnsi"/>
                <w:szCs w:val="22"/>
              </w:rPr>
              <w:lastRenderedPageBreak/>
              <w:t>materiais destinados a acabamentos em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29FBCF0" w14:textId="77777777" w:rsidR="00B324D4" w:rsidRPr="0000635B" w:rsidRDefault="00B324D4" w:rsidP="00F36E0A">
            <w:pPr>
              <w:rPr>
                <w:rFonts w:asciiTheme="minorHAnsi" w:hAnsiTheme="minorHAnsi" w:cstheme="minorHAnsi"/>
                <w:b/>
                <w:szCs w:val="22"/>
              </w:rPr>
            </w:pPr>
          </w:p>
        </w:tc>
      </w:tr>
      <w:tr w:rsidR="00B324D4" w:rsidRPr="0000635B" w14:paraId="646ADD84"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B5CCED9" w14:textId="77777777" w:rsidR="00B324D4" w:rsidRPr="0000635B" w:rsidRDefault="00B324D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2781AD2" w14:textId="53D41744" w:rsidR="00B324D4" w:rsidRPr="0000635B" w:rsidRDefault="0027737E" w:rsidP="00F36E0A">
            <w:pPr>
              <w:rPr>
                <w:rFonts w:asciiTheme="minorHAnsi" w:hAnsiTheme="minorHAnsi" w:cstheme="minorHAnsi"/>
                <w:b/>
                <w:szCs w:val="22"/>
              </w:rPr>
            </w:pPr>
            <w:r w:rsidRPr="0000635B">
              <w:rPr>
                <w:rFonts w:asciiTheme="minorHAnsi" w:hAnsiTheme="minorHAnsi" w:cstheme="minorHAnsi"/>
                <w:szCs w:val="22"/>
              </w:rPr>
              <w:t>2.1.7 Considerando o sistema construtivo utilizado na edificação e o seu impacto na execução dos acabamentos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2528102" w14:textId="77777777" w:rsidR="0027737E" w:rsidRPr="0000635B" w:rsidRDefault="0027737E" w:rsidP="003D319E">
            <w:pPr>
              <w:pStyle w:val="PargrafodaLista"/>
              <w:numPr>
                <w:ilvl w:val="0"/>
                <w:numId w:val="55"/>
              </w:numPr>
              <w:rPr>
                <w:rFonts w:asciiTheme="minorHAnsi" w:hAnsiTheme="minorHAnsi" w:cstheme="minorHAnsi"/>
                <w:b/>
                <w:szCs w:val="22"/>
              </w:rPr>
            </w:pPr>
            <w:r w:rsidRPr="0000635B">
              <w:rPr>
                <w:rFonts w:asciiTheme="minorHAnsi" w:hAnsiTheme="minorHAnsi" w:cstheme="minorHAnsi"/>
                <w:szCs w:val="22"/>
              </w:rPr>
              <w:t xml:space="preserve">Identificar, no projeto, o sistema construtivo utilizado na edificação. </w:t>
            </w:r>
          </w:p>
          <w:p w14:paraId="63988D01" w14:textId="025D3777" w:rsidR="00B324D4" w:rsidRPr="0000635B" w:rsidRDefault="0027737E" w:rsidP="003D319E">
            <w:pPr>
              <w:pStyle w:val="PargrafodaLista"/>
              <w:numPr>
                <w:ilvl w:val="0"/>
                <w:numId w:val="55"/>
              </w:numPr>
              <w:rPr>
                <w:rFonts w:asciiTheme="minorHAnsi" w:hAnsiTheme="minorHAnsi" w:cstheme="minorHAnsi"/>
                <w:b/>
                <w:szCs w:val="22"/>
              </w:rPr>
            </w:pPr>
            <w:r w:rsidRPr="0000635B">
              <w:rPr>
                <w:rFonts w:asciiTheme="minorHAnsi" w:hAnsiTheme="minorHAnsi" w:cstheme="minorHAnsi"/>
                <w:szCs w:val="22"/>
              </w:rPr>
              <w:t xml:space="preserve">Interpretar as referências técnicas e normas que orientam a realização de acabamentos nos diferentes tipos de sistemas construtivos (construção em alvenaria, madeira, </w:t>
            </w:r>
            <w:proofErr w:type="spellStart"/>
            <w:r w:rsidRPr="0000635B">
              <w:rPr>
                <w:rFonts w:asciiTheme="minorHAnsi" w:hAnsiTheme="minorHAnsi" w:cstheme="minorHAnsi"/>
                <w:szCs w:val="22"/>
              </w:rPr>
              <w:t>drywall</w:t>
            </w:r>
            <w:proofErr w:type="spellEnd"/>
            <w:r w:rsidRPr="0000635B">
              <w:rPr>
                <w:rFonts w:asciiTheme="minorHAnsi" w:hAnsiTheme="minorHAnsi" w:cstheme="minorHAnsi"/>
                <w:szCs w:val="22"/>
              </w:rPr>
              <w:t xml:space="preserve">, light </w:t>
            </w:r>
            <w:proofErr w:type="spellStart"/>
            <w:r w:rsidRPr="0000635B">
              <w:rPr>
                <w:rFonts w:asciiTheme="minorHAnsi" w:hAnsiTheme="minorHAnsi" w:cstheme="minorHAnsi"/>
                <w:szCs w:val="22"/>
              </w:rPr>
              <w:t>steel</w:t>
            </w:r>
            <w:proofErr w:type="spellEnd"/>
            <w:r w:rsidRPr="0000635B">
              <w:rPr>
                <w:rFonts w:asciiTheme="minorHAnsi" w:hAnsiTheme="minorHAnsi" w:cstheme="minorHAnsi"/>
                <w:szCs w:val="22"/>
              </w:rPr>
              <w:t xml:space="preserve"> frame, ...).</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E6644D0" w14:textId="77777777" w:rsidR="00B324D4" w:rsidRPr="0000635B" w:rsidRDefault="00B324D4" w:rsidP="00F36E0A">
            <w:pPr>
              <w:rPr>
                <w:rFonts w:asciiTheme="minorHAnsi" w:hAnsiTheme="minorHAnsi" w:cstheme="minorHAnsi"/>
                <w:b/>
                <w:szCs w:val="22"/>
              </w:rPr>
            </w:pPr>
          </w:p>
        </w:tc>
      </w:tr>
      <w:tr w:rsidR="00B324D4" w:rsidRPr="0000635B" w14:paraId="3680ED94"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2C0F7D4" w14:textId="77777777" w:rsidR="00B324D4" w:rsidRPr="0000635B" w:rsidRDefault="00B324D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FF068EA" w14:textId="3A32E889" w:rsidR="00B324D4" w:rsidRPr="0000635B" w:rsidRDefault="0027737E" w:rsidP="00F36E0A">
            <w:pPr>
              <w:rPr>
                <w:rFonts w:asciiTheme="minorHAnsi" w:hAnsiTheme="minorHAnsi" w:cstheme="minorHAnsi"/>
                <w:b/>
                <w:szCs w:val="22"/>
              </w:rPr>
            </w:pPr>
            <w:r w:rsidRPr="0000635B">
              <w:rPr>
                <w:rFonts w:asciiTheme="minorHAnsi" w:hAnsiTheme="minorHAnsi" w:cstheme="minorHAnsi"/>
                <w:szCs w:val="22"/>
              </w:rPr>
              <w:t xml:space="preserve">2.1.8 Realizando, em conformidade com o estabelecido nas normas e procedimentos, os ensaios tecnológicos dos materiais empregados nas </w:t>
            </w:r>
            <w:r w:rsidRPr="0000635B">
              <w:rPr>
                <w:rFonts w:asciiTheme="minorHAnsi" w:hAnsiTheme="minorHAnsi" w:cstheme="minorHAnsi"/>
                <w:szCs w:val="22"/>
              </w:rPr>
              <w:lastRenderedPageBreak/>
              <w:t>diferentes etapas de acabamento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761541B" w14:textId="77777777" w:rsidR="0027737E" w:rsidRPr="0000635B" w:rsidRDefault="0027737E" w:rsidP="003D319E">
            <w:pPr>
              <w:pStyle w:val="PargrafodaLista"/>
              <w:numPr>
                <w:ilvl w:val="0"/>
                <w:numId w:val="55"/>
              </w:numPr>
              <w:rPr>
                <w:rFonts w:asciiTheme="minorHAnsi" w:hAnsiTheme="minorHAnsi" w:cstheme="minorHAnsi"/>
                <w:b/>
                <w:szCs w:val="22"/>
              </w:rPr>
            </w:pPr>
            <w:r w:rsidRPr="0000635B">
              <w:rPr>
                <w:rFonts w:asciiTheme="minorHAnsi" w:hAnsiTheme="minorHAnsi" w:cstheme="minorHAnsi"/>
                <w:szCs w:val="22"/>
              </w:rPr>
              <w:lastRenderedPageBreak/>
              <w:t xml:space="preserve">Interpretar as normas e procedimentos quanto às referências a serem consideradas na realização de ensaios </w:t>
            </w:r>
            <w:r w:rsidRPr="0000635B">
              <w:rPr>
                <w:rFonts w:asciiTheme="minorHAnsi" w:hAnsiTheme="minorHAnsi" w:cstheme="minorHAnsi"/>
                <w:szCs w:val="22"/>
              </w:rPr>
              <w:lastRenderedPageBreak/>
              <w:t xml:space="preserve">tecnológicos de materiais empregados em acabamentos de edificações. </w:t>
            </w:r>
          </w:p>
          <w:p w14:paraId="2147FD6F" w14:textId="77777777" w:rsidR="0027737E" w:rsidRPr="0000635B" w:rsidRDefault="0027737E" w:rsidP="003D319E">
            <w:pPr>
              <w:pStyle w:val="PargrafodaLista"/>
              <w:numPr>
                <w:ilvl w:val="0"/>
                <w:numId w:val="55"/>
              </w:numPr>
              <w:rPr>
                <w:rFonts w:asciiTheme="minorHAnsi" w:hAnsiTheme="minorHAnsi" w:cstheme="minorHAnsi"/>
                <w:b/>
                <w:szCs w:val="22"/>
              </w:rPr>
            </w:pPr>
            <w:r w:rsidRPr="0000635B">
              <w:rPr>
                <w:rFonts w:asciiTheme="minorHAnsi" w:hAnsiTheme="minorHAnsi" w:cstheme="minorHAnsi"/>
                <w:szCs w:val="22"/>
              </w:rPr>
              <w:t xml:space="preserve">Reconhecer os métodos e técnicas empregadas na realização de ensaios tecnológicos de materiais empregados em acabamentos de edificações. </w:t>
            </w:r>
          </w:p>
          <w:p w14:paraId="74F5BE3C" w14:textId="59C2F004" w:rsidR="00B324D4" w:rsidRPr="0000635B" w:rsidRDefault="0027737E" w:rsidP="003D319E">
            <w:pPr>
              <w:pStyle w:val="PargrafodaLista"/>
              <w:numPr>
                <w:ilvl w:val="0"/>
                <w:numId w:val="55"/>
              </w:numPr>
              <w:rPr>
                <w:rFonts w:asciiTheme="minorHAnsi" w:hAnsiTheme="minorHAnsi" w:cstheme="minorHAnsi"/>
                <w:b/>
                <w:szCs w:val="22"/>
              </w:rPr>
            </w:pPr>
            <w:r w:rsidRPr="0000635B">
              <w:rPr>
                <w:rFonts w:asciiTheme="minorHAnsi" w:hAnsiTheme="minorHAnsi" w:cstheme="minorHAnsi"/>
                <w:szCs w:val="22"/>
              </w:rPr>
              <w:t>Realizar ensaios tecnológicos de materiais empregados em acabamentos de edificações, considerando as referências estabelecidas em normas e procedimentos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28FECED" w14:textId="77777777" w:rsidR="00B324D4" w:rsidRPr="0000635B" w:rsidRDefault="00B324D4" w:rsidP="00F36E0A">
            <w:pPr>
              <w:rPr>
                <w:rFonts w:asciiTheme="minorHAnsi" w:hAnsiTheme="minorHAnsi" w:cstheme="minorHAnsi"/>
                <w:b/>
                <w:szCs w:val="22"/>
              </w:rPr>
            </w:pPr>
          </w:p>
        </w:tc>
      </w:tr>
      <w:tr w:rsidR="00B324D4" w:rsidRPr="0000635B" w14:paraId="7D353564" w14:textId="77777777" w:rsidTr="00F36E0A">
        <w:trPr>
          <w:trHeight w:val="308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B272A6C" w14:textId="77777777" w:rsidR="00B324D4" w:rsidRPr="0000635B" w:rsidRDefault="00B324D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8933B09" w14:textId="18E32127" w:rsidR="00B324D4" w:rsidRPr="0000635B" w:rsidRDefault="0027737E" w:rsidP="00F36E0A">
            <w:pPr>
              <w:rPr>
                <w:rFonts w:asciiTheme="minorHAnsi" w:hAnsiTheme="minorHAnsi" w:cstheme="minorHAnsi"/>
                <w:b/>
                <w:szCs w:val="22"/>
              </w:rPr>
            </w:pPr>
            <w:r w:rsidRPr="0000635B">
              <w:rPr>
                <w:rFonts w:asciiTheme="minorHAnsi" w:hAnsiTheme="minorHAnsi" w:cstheme="minorHAnsi"/>
                <w:szCs w:val="22"/>
              </w:rPr>
              <w:t>2.1.9 Orientando tecnicamente a equipe na execução das diferentes etapas e processos de acabamento em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A0C832F" w14:textId="77777777" w:rsidR="0027737E" w:rsidRPr="0000635B" w:rsidRDefault="0027737E" w:rsidP="003D319E">
            <w:pPr>
              <w:pStyle w:val="PargrafodaLista"/>
              <w:numPr>
                <w:ilvl w:val="0"/>
                <w:numId w:val="55"/>
              </w:numPr>
              <w:rPr>
                <w:rFonts w:asciiTheme="minorHAnsi" w:hAnsiTheme="minorHAnsi" w:cstheme="minorHAnsi"/>
                <w:b/>
                <w:szCs w:val="22"/>
              </w:rPr>
            </w:pPr>
            <w:r w:rsidRPr="0000635B">
              <w:rPr>
                <w:rFonts w:asciiTheme="minorHAnsi" w:hAnsiTheme="minorHAnsi" w:cstheme="minorHAnsi"/>
                <w:szCs w:val="22"/>
              </w:rPr>
              <w:t xml:space="preserve">Reconhecer as etapas e processos que se aplicam à realização dos diferentes tipos de acabamentos em edificações. </w:t>
            </w:r>
          </w:p>
          <w:p w14:paraId="668CF511" w14:textId="77777777" w:rsidR="0027737E" w:rsidRPr="0000635B" w:rsidRDefault="0027737E" w:rsidP="003D319E">
            <w:pPr>
              <w:pStyle w:val="PargrafodaLista"/>
              <w:numPr>
                <w:ilvl w:val="0"/>
                <w:numId w:val="55"/>
              </w:numPr>
              <w:rPr>
                <w:rFonts w:asciiTheme="minorHAnsi" w:hAnsiTheme="minorHAnsi" w:cstheme="minorHAnsi"/>
                <w:b/>
                <w:szCs w:val="22"/>
              </w:rPr>
            </w:pPr>
            <w:r w:rsidRPr="0000635B">
              <w:rPr>
                <w:rFonts w:asciiTheme="minorHAnsi" w:hAnsiTheme="minorHAnsi" w:cstheme="minorHAnsi"/>
                <w:szCs w:val="22"/>
              </w:rPr>
              <w:t xml:space="preserve">Interpretar as referências estabelecidas no projeto, memorial descritivo e normas quanto aos requisitos a serem </w:t>
            </w:r>
            <w:r w:rsidRPr="0000635B">
              <w:rPr>
                <w:rFonts w:asciiTheme="minorHAnsi" w:hAnsiTheme="minorHAnsi" w:cstheme="minorHAnsi"/>
                <w:szCs w:val="22"/>
              </w:rPr>
              <w:lastRenderedPageBreak/>
              <w:t xml:space="preserve">considerados e atendidos na execução dos acabamentos da edificação em questão, tendo em vista a orientação da equipe técnica. </w:t>
            </w:r>
          </w:p>
          <w:p w14:paraId="73380130" w14:textId="1E199F4B" w:rsidR="00B324D4" w:rsidRPr="0000635B" w:rsidRDefault="0027737E" w:rsidP="003D319E">
            <w:pPr>
              <w:pStyle w:val="PargrafodaLista"/>
              <w:numPr>
                <w:ilvl w:val="0"/>
                <w:numId w:val="55"/>
              </w:numPr>
              <w:rPr>
                <w:rFonts w:asciiTheme="minorHAnsi" w:hAnsiTheme="minorHAnsi" w:cstheme="minorHAnsi"/>
                <w:b/>
                <w:szCs w:val="22"/>
              </w:rPr>
            </w:pPr>
            <w:r w:rsidRPr="0000635B">
              <w:rPr>
                <w:rFonts w:asciiTheme="minorHAnsi" w:hAnsiTheme="minorHAnsi" w:cstheme="minorHAnsi"/>
                <w:szCs w:val="22"/>
              </w:rPr>
              <w:t>Elaborar rotinas e procedimentos operacionais para a orientação da equipe na execução das atividades relacionadas a acabamentos em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6927F94" w14:textId="77777777" w:rsidR="00B324D4" w:rsidRPr="0000635B" w:rsidRDefault="00B324D4" w:rsidP="00F36E0A">
            <w:pPr>
              <w:rPr>
                <w:rFonts w:asciiTheme="minorHAnsi" w:hAnsiTheme="minorHAnsi" w:cstheme="minorHAnsi"/>
                <w:b/>
                <w:szCs w:val="22"/>
              </w:rPr>
            </w:pPr>
          </w:p>
        </w:tc>
      </w:tr>
      <w:tr w:rsidR="00B324D4" w:rsidRPr="0000635B" w14:paraId="78340319"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D4E3B5B" w14:textId="77777777" w:rsidR="00B324D4" w:rsidRPr="0000635B" w:rsidRDefault="00B324D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D47FFFB" w14:textId="4B11546F" w:rsidR="00B324D4" w:rsidRPr="0000635B" w:rsidRDefault="0027737E" w:rsidP="00F36E0A">
            <w:pPr>
              <w:rPr>
                <w:rFonts w:asciiTheme="minorHAnsi" w:hAnsiTheme="minorHAnsi" w:cstheme="minorHAnsi"/>
                <w:b/>
                <w:szCs w:val="22"/>
              </w:rPr>
            </w:pPr>
            <w:r w:rsidRPr="0000635B">
              <w:rPr>
                <w:rFonts w:asciiTheme="minorHAnsi" w:hAnsiTheme="minorHAnsi" w:cstheme="minorHAnsi"/>
                <w:szCs w:val="22"/>
              </w:rPr>
              <w:t>2.1.10 Prestando a assistência necessária à equipe no atendimento às medidas de segurança demandadas para a execução das atividades de acabamento.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19CE753" w14:textId="4B2316E3" w:rsidR="00B324D4" w:rsidRPr="0000635B" w:rsidRDefault="0027737E" w:rsidP="003D319E">
            <w:pPr>
              <w:pStyle w:val="PargrafodaLista"/>
              <w:numPr>
                <w:ilvl w:val="0"/>
                <w:numId w:val="55"/>
              </w:numPr>
              <w:rPr>
                <w:rFonts w:asciiTheme="minorHAnsi" w:hAnsiTheme="minorHAnsi" w:cstheme="minorHAnsi"/>
                <w:b/>
                <w:szCs w:val="22"/>
              </w:rPr>
            </w:pPr>
            <w:r w:rsidRPr="0000635B">
              <w:rPr>
                <w:rFonts w:asciiTheme="minorHAnsi" w:hAnsiTheme="minorHAnsi" w:cstheme="minorHAnsi"/>
                <w:szCs w:val="22"/>
              </w:rPr>
              <w:t>Interpretar as normas e procedimentos da empresa quanto aos requisitos de segurança a serem considerados e atendidos nas atividades de acabamento em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B6336A5" w14:textId="77777777" w:rsidR="00B324D4" w:rsidRPr="0000635B" w:rsidRDefault="00B324D4" w:rsidP="00F36E0A">
            <w:pPr>
              <w:rPr>
                <w:rFonts w:asciiTheme="minorHAnsi" w:hAnsiTheme="minorHAnsi" w:cstheme="minorHAnsi"/>
                <w:b/>
                <w:szCs w:val="22"/>
              </w:rPr>
            </w:pPr>
          </w:p>
        </w:tc>
      </w:tr>
      <w:tr w:rsidR="00B324D4" w:rsidRPr="0000635B" w14:paraId="73FC4584"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E67C7E5" w14:textId="77777777" w:rsidR="00B324D4" w:rsidRPr="0000635B" w:rsidRDefault="00B324D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E6C9918" w14:textId="3426D601" w:rsidR="00B324D4" w:rsidRPr="0000635B" w:rsidRDefault="0027737E" w:rsidP="00F36E0A">
            <w:pPr>
              <w:rPr>
                <w:rFonts w:asciiTheme="minorHAnsi" w:hAnsiTheme="minorHAnsi" w:cstheme="minorHAnsi"/>
                <w:b/>
                <w:szCs w:val="22"/>
              </w:rPr>
            </w:pPr>
            <w:r w:rsidRPr="0000635B">
              <w:rPr>
                <w:rFonts w:asciiTheme="minorHAnsi" w:hAnsiTheme="minorHAnsi" w:cstheme="minorHAnsi"/>
                <w:szCs w:val="22"/>
              </w:rPr>
              <w:t>2.1.11 Orientando a equipe quanto à destinação dos resíduos gerados nas atividades relacionadas a cada tipo de acabamento.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EFA5629" w14:textId="6E745314" w:rsidR="00B324D4" w:rsidRPr="0000635B" w:rsidRDefault="0027737E" w:rsidP="003D319E">
            <w:pPr>
              <w:pStyle w:val="PargrafodaLista"/>
              <w:numPr>
                <w:ilvl w:val="0"/>
                <w:numId w:val="55"/>
              </w:numPr>
              <w:rPr>
                <w:rFonts w:asciiTheme="minorHAnsi" w:hAnsiTheme="minorHAnsi" w:cstheme="minorHAnsi"/>
                <w:b/>
                <w:szCs w:val="22"/>
              </w:rPr>
            </w:pPr>
            <w:r w:rsidRPr="0000635B">
              <w:rPr>
                <w:rFonts w:asciiTheme="minorHAnsi" w:hAnsiTheme="minorHAnsi" w:cstheme="minorHAnsi"/>
                <w:szCs w:val="22"/>
              </w:rPr>
              <w:t xml:space="preserve">Interpretar as normas e procedimentos da empresa quanto aos requisitos a serem considerados e atendidos na destinação dos resíduos gerados nas diferentes </w:t>
            </w:r>
            <w:r w:rsidRPr="0000635B">
              <w:rPr>
                <w:rFonts w:asciiTheme="minorHAnsi" w:hAnsiTheme="minorHAnsi" w:cstheme="minorHAnsi"/>
                <w:szCs w:val="22"/>
              </w:rPr>
              <w:lastRenderedPageBreak/>
              <w:t>etapas e processos de acabamento.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4C851F0" w14:textId="77777777" w:rsidR="00B324D4" w:rsidRPr="0000635B" w:rsidRDefault="00B324D4" w:rsidP="00F36E0A">
            <w:pPr>
              <w:rPr>
                <w:rFonts w:asciiTheme="minorHAnsi" w:hAnsiTheme="minorHAnsi" w:cstheme="minorHAnsi"/>
                <w:b/>
                <w:szCs w:val="22"/>
              </w:rPr>
            </w:pPr>
          </w:p>
        </w:tc>
      </w:tr>
      <w:tr w:rsidR="00B324D4" w:rsidRPr="0000635B" w14:paraId="3A317F1B"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003D749" w14:textId="77777777" w:rsidR="00B324D4" w:rsidRPr="0000635B" w:rsidRDefault="00B324D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E66C897" w14:textId="5A530559" w:rsidR="00B324D4" w:rsidRPr="0000635B" w:rsidRDefault="0027737E" w:rsidP="00F36E0A">
            <w:pPr>
              <w:rPr>
                <w:rFonts w:asciiTheme="minorHAnsi" w:hAnsiTheme="minorHAnsi" w:cstheme="minorHAnsi"/>
                <w:b/>
                <w:szCs w:val="22"/>
              </w:rPr>
            </w:pPr>
            <w:r w:rsidRPr="0000635B">
              <w:rPr>
                <w:rFonts w:asciiTheme="minorHAnsi" w:hAnsiTheme="minorHAnsi" w:cstheme="minorHAnsi"/>
                <w:szCs w:val="22"/>
              </w:rPr>
              <w:t xml:space="preserve">2.1.12 Considerando os princípios da filosofia </w:t>
            </w:r>
            <w:proofErr w:type="spellStart"/>
            <w:r w:rsidRPr="0000635B">
              <w:rPr>
                <w:rFonts w:asciiTheme="minorHAnsi" w:hAnsiTheme="minorHAnsi" w:cstheme="minorHAnsi"/>
                <w:szCs w:val="22"/>
              </w:rPr>
              <w:t>lean</w:t>
            </w:r>
            <w:proofErr w:type="spellEnd"/>
            <w:r w:rsidRPr="0000635B">
              <w:rPr>
                <w:rFonts w:asciiTheme="minorHAnsi" w:hAnsiTheme="minorHAnsi" w:cstheme="minorHAnsi"/>
                <w:szCs w:val="22"/>
              </w:rPr>
              <w:t xml:space="preserve"> </w:t>
            </w:r>
            <w:proofErr w:type="spellStart"/>
            <w:r w:rsidRPr="0000635B">
              <w:rPr>
                <w:rFonts w:asciiTheme="minorHAnsi" w:hAnsiTheme="minorHAnsi" w:cstheme="minorHAnsi"/>
                <w:szCs w:val="22"/>
              </w:rPr>
              <w:t>construction</w:t>
            </w:r>
            <w:proofErr w:type="spellEnd"/>
            <w:r w:rsidRPr="0000635B">
              <w:rPr>
                <w:rFonts w:asciiTheme="minorHAnsi" w:hAnsiTheme="minorHAnsi" w:cstheme="minorHAnsi"/>
                <w:szCs w:val="22"/>
              </w:rPr>
              <w:t xml:space="preserve"> que se aplicam aos diferentes processos e etapas de acabamento em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06C966C" w14:textId="77777777" w:rsidR="0027737E" w:rsidRPr="0000635B" w:rsidRDefault="0027737E" w:rsidP="003D319E">
            <w:pPr>
              <w:pStyle w:val="PargrafodaLista"/>
              <w:numPr>
                <w:ilvl w:val="0"/>
                <w:numId w:val="55"/>
              </w:numPr>
              <w:rPr>
                <w:rFonts w:asciiTheme="minorHAnsi" w:hAnsiTheme="minorHAnsi" w:cstheme="minorHAnsi"/>
                <w:b/>
                <w:szCs w:val="22"/>
              </w:rPr>
            </w:pPr>
            <w:r w:rsidRPr="0000635B">
              <w:rPr>
                <w:rFonts w:asciiTheme="minorHAnsi" w:hAnsiTheme="minorHAnsi" w:cstheme="minorHAnsi"/>
                <w:szCs w:val="22"/>
              </w:rPr>
              <w:t xml:space="preserve">Interpretar as referências da filosofia </w:t>
            </w:r>
            <w:proofErr w:type="spellStart"/>
            <w:r w:rsidRPr="0000635B">
              <w:rPr>
                <w:rFonts w:asciiTheme="minorHAnsi" w:hAnsiTheme="minorHAnsi" w:cstheme="minorHAnsi"/>
                <w:szCs w:val="22"/>
              </w:rPr>
              <w:t>lean</w:t>
            </w:r>
            <w:proofErr w:type="spellEnd"/>
            <w:r w:rsidRPr="0000635B">
              <w:rPr>
                <w:rFonts w:asciiTheme="minorHAnsi" w:hAnsiTheme="minorHAnsi" w:cstheme="minorHAnsi"/>
                <w:szCs w:val="22"/>
              </w:rPr>
              <w:t xml:space="preserve"> </w:t>
            </w:r>
            <w:proofErr w:type="spellStart"/>
            <w:r w:rsidRPr="0000635B">
              <w:rPr>
                <w:rFonts w:asciiTheme="minorHAnsi" w:hAnsiTheme="minorHAnsi" w:cstheme="minorHAnsi"/>
                <w:szCs w:val="22"/>
              </w:rPr>
              <w:t>construction</w:t>
            </w:r>
            <w:proofErr w:type="spellEnd"/>
            <w:r w:rsidRPr="0000635B">
              <w:rPr>
                <w:rFonts w:asciiTheme="minorHAnsi" w:hAnsiTheme="minorHAnsi" w:cstheme="minorHAnsi"/>
                <w:szCs w:val="22"/>
              </w:rPr>
              <w:t xml:space="preserve"> que se aplicam às atividades de acabamento em edificações. </w:t>
            </w:r>
          </w:p>
          <w:p w14:paraId="472E9F27" w14:textId="77777777" w:rsidR="0027737E" w:rsidRPr="0000635B" w:rsidRDefault="0027737E" w:rsidP="003D319E">
            <w:pPr>
              <w:pStyle w:val="PargrafodaLista"/>
              <w:numPr>
                <w:ilvl w:val="0"/>
                <w:numId w:val="55"/>
              </w:numPr>
              <w:rPr>
                <w:rFonts w:asciiTheme="minorHAnsi" w:hAnsiTheme="minorHAnsi" w:cstheme="minorHAnsi"/>
                <w:b/>
                <w:szCs w:val="22"/>
              </w:rPr>
            </w:pPr>
            <w:r w:rsidRPr="0000635B">
              <w:rPr>
                <w:rFonts w:asciiTheme="minorHAnsi" w:hAnsiTheme="minorHAnsi" w:cstheme="minorHAnsi"/>
                <w:szCs w:val="22"/>
              </w:rPr>
              <w:t xml:space="preserve">Definir ferramentas para a otimização de tempos, recursos e processos nas atividades de acabamento em edificações, considerando os princípios da filosofia </w:t>
            </w:r>
            <w:proofErr w:type="spellStart"/>
            <w:r w:rsidRPr="0000635B">
              <w:rPr>
                <w:rFonts w:asciiTheme="minorHAnsi" w:hAnsiTheme="minorHAnsi" w:cstheme="minorHAnsi"/>
                <w:szCs w:val="22"/>
              </w:rPr>
              <w:t>lean</w:t>
            </w:r>
            <w:proofErr w:type="spellEnd"/>
            <w:r w:rsidRPr="0000635B">
              <w:rPr>
                <w:rFonts w:asciiTheme="minorHAnsi" w:hAnsiTheme="minorHAnsi" w:cstheme="minorHAnsi"/>
                <w:szCs w:val="22"/>
              </w:rPr>
              <w:t xml:space="preserve"> </w:t>
            </w:r>
            <w:proofErr w:type="spellStart"/>
            <w:r w:rsidRPr="0000635B">
              <w:rPr>
                <w:rFonts w:asciiTheme="minorHAnsi" w:hAnsiTheme="minorHAnsi" w:cstheme="minorHAnsi"/>
                <w:szCs w:val="22"/>
              </w:rPr>
              <w:t>construction</w:t>
            </w:r>
            <w:proofErr w:type="spellEnd"/>
            <w:r w:rsidRPr="0000635B">
              <w:rPr>
                <w:rFonts w:asciiTheme="minorHAnsi" w:hAnsiTheme="minorHAnsi" w:cstheme="minorHAnsi"/>
                <w:szCs w:val="22"/>
              </w:rPr>
              <w:t xml:space="preserve">. </w:t>
            </w:r>
          </w:p>
          <w:p w14:paraId="39BB4889" w14:textId="2644AAC8" w:rsidR="00B324D4" w:rsidRPr="0000635B" w:rsidRDefault="0027737E" w:rsidP="003D319E">
            <w:pPr>
              <w:pStyle w:val="PargrafodaLista"/>
              <w:numPr>
                <w:ilvl w:val="0"/>
                <w:numId w:val="55"/>
              </w:numPr>
              <w:rPr>
                <w:rFonts w:asciiTheme="minorHAnsi" w:hAnsiTheme="minorHAnsi" w:cstheme="minorHAnsi"/>
                <w:b/>
                <w:szCs w:val="22"/>
              </w:rPr>
            </w:pPr>
            <w:r w:rsidRPr="0000635B">
              <w:rPr>
                <w:rFonts w:asciiTheme="minorHAnsi" w:hAnsiTheme="minorHAnsi" w:cstheme="minorHAnsi"/>
                <w:szCs w:val="22"/>
              </w:rPr>
              <w:t xml:space="preserve">Realizar a implementação de ferramentas que visam à otimização de tempos, recursos e processos na realização de acabamentos em edificações, considerando os princípios da filosofia </w:t>
            </w:r>
            <w:proofErr w:type="spellStart"/>
            <w:r w:rsidRPr="0000635B">
              <w:rPr>
                <w:rFonts w:asciiTheme="minorHAnsi" w:hAnsiTheme="minorHAnsi" w:cstheme="minorHAnsi"/>
                <w:szCs w:val="22"/>
              </w:rPr>
              <w:t>lean</w:t>
            </w:r>
            <w:proofErr w:type="spellEnd"/>
            <w:r w:rsidRPr="0000635B">
              <w:rPr>
                <w:rFonts w:asciiTheme="minorHAnsi" w:hAnsiTheme="minorHAnsi" w:cstheme="minorHAnsi"/>
                <w:szCs w:val="22"/>
              </w:rPr>
              <w:t xml:space="preserve"> </w:t>
            </w:r>
            <w:proofErr w:type="spellStart"/>
            <w:r w:rsidRPr="0000635B">
              <w:rPr>
                <w:rFonts w:asciiTheme="minorHAnsi" w:hAnsiTheme="minorHAnsi" w:cstheme="minorHAnsi"/>
                <w:szCs w:val="22"/>
              </w:rPr>
              <w:t>construction</w:t>
            </w:r>
            <w:proofErr w:type="spellEnd"/>
            <w:r w:rsidRPr="0000635B">
              <w:rPr>
                <w:rFonts w:asciiTheme="minorHAnsi" w:hAnsiTheme="minorHAnsi" w:cstheme="minorHAnsi"/>
                <w:szCs w:val="22"/>
              </w:rPr>
              <w:t>.</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0DA851C" w14:textId="77777777" w:rsidR="00B324D4" w:rsidRPr="0000635B" w:rsidRDefault="00B324D4" w:rsidP="00F36E0A">
            <w:pPr>
              <w:rPr>
                <w:rFonts w:asciiTheme="minorHAnsi" w:hAnsiTheme="minorHAnsi" w:cstheme="minorHAnsi"/>
                <w:b/>
                <w:szCs w:val="22"/>
              </w:rPr>
            </w:pPr>
          </w:p>
        </w:tc>
      </w:tr>
      <w:tr w:rsidR="00B324D4" w:rsidRPr="0000635B" w14:paraId="262B0F16"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7E5F2EC" w14:textId="77777777" w:rsidR="00B324D4" w:rsidRPr="0000635B" w:rsidRDefault="00B324D4"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BA4FF7B" w14:textId="00ED0C7A" w:rsidR="00B324D4" w:rsidRPr="0000635B" w:rsidRDefault="0027737E" w:rsidP="00F36E0A">
            <w:pPr>
              <w:rPr>
                <w:rFonts w:asciiTheme="minorHAnsi" w:hAnsiTheme="minorHAnsi" w:cstheme="minorHAnsi"/>
                <w:b/>
                <w:szCs w:val="22"/>
              </w:rPr>
            </w:pPr>
            <w:r w:rsidRPr="0000635B">
              <w:rPr>
                <w:rFonts w:asciiTheme="minorHAnsi" w:hAnsiTheme="minorHAnsi" w:cstheme="minorHAnsi"/>
                <w:szCs w:val="22"/>
              </w:rPr>
              <w:t xml:space="preserve">2.1.13 Elaborando pareceres de adequação técnica para diferentes necessidades e </w:t>
            </w:r>
            <w:r w:rsidRPr="0000635B">
              <w:rPr>
                <w:rFonts w:asciiTheme="minorHAnsi" w:hAnsiTheme="minorHAnsi" w:cstheme="minorHAnsi"/>
                <w:szCs w:val="22"/>
              </w:rPr>
              <w:lastRenderedPageBreak/>
              <w:t>processos de acabamento em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A2C2483" w14:textId="77777777" w:rsidR="0027737E" w:rsidRPr="0000635B" w:rsidRDefault="0027737E" w:rsidP="003D319E">
            <w:pPr>
              <w:pStyle w:val="PargrafodaLista"/>
              <w:numPr>
                <w:ilvl w:val="0"/>
                <w:numId w:val="55"/>
              </w:numPr>
              <w:rPr>
                <w:rFonts w:asciiTheme="minorHAnsi" w:hAnsiTheme="minorHAnsi" w:cstheme="minorHAnsi"/>
                <w:b/>
                <w:szCs w:val="22"/>
              </w:rPr>
            </w:pPr>
            <w:r w:rsidRPr="0000635B">
              <w:rPr>
                <w:rFonts w:asciiTheme="minorHAnsi" w:hAnsiTheme="minorHAnsi" w:cstheme="minorHAnsi"/>
                <w:szCs w:val="22"/>
              </w:rPr>
              <w:lastRenderedPageBreak/>
              <w:t xml:space="preserve">Interpretar as referências estabelecidas no projeto, na legislação e nas </w:t>
            </w:r>
            <w:r w:rsidRPr="0000635B">
              <w:rPr>
                <w:rFonts w:asciiTheme="minorHAnsi" w:hAnsiTheme="minorHAnsi" w:cstheme="minorHAnsi"/>
                <w:szCs w:val="22"/>
              </w:rPr>
              <w:lastRenderedPageBreak/>
              <w:t xml:space="preserve">normas vigentes quanto aos requisitos a serem considerados na elaboração de pareceres de adequação técnica de acabamentos realizados em edificações. </w:t>
            </w:r>
          </w:p>
          <w:p w14:paraId="391E8A0E" w14:textId="2FC59893" w:rsidR="0027737E" w:rsidRPr="0000635B" w:rsidRDefault="0027737E" w:rsidP="003D319E">
            <w:pPr>
              <w:pStyle w:val="PargrafodaLista"/>
              <w:numPr>
                <w:ilvl w:val="0"/>
                <w:numId w:val="55"/>
              </w:numPr>
              <w:rPr>
                <w:rFonts w:asciiTheme="minorHAnsi" w:hAnsiTheme="minorHAnsi" w:cstheme="minorHAnsi"/>
                <w:b/>
                <w:szCs w:val="22"/>
              </w:rPr>
            </w:pPr>
            <w:r w:rsidRPr="0000635B">
              <w:rPr>
                <w:rFonts w:asciiTheme="minorHAnsi" w:hAnsiTheme="minorHAnsi" w:cstheme="minorHAnsi"/>
                <w:szCs w:val="22"/>
              </w:rPr>
              <w:t xml:space="preserve">Reconhecer os padrões empregados na elaboração de pareceres de adequação técnica de acabamentos em edificações. </w:t>
            </w:r>
          </w:p>
          <w:p w14:paraId="33E9F0EB" w14:textId="011648E8" w:rsidR="00B324D4" w:rsidRPr="0000635B" w:rsidRDefault="0027737E" w:rsidP="003D319E">
            <w:pPr>
              <w:pStyle w:val="PargrafodaLista"/>
              <w:numPr>
                <w:ilvl w:val="0"/>
                <w:numId w:val="55"/>
              </w:numPr>
              <w:rPr>
                <w:rFonts w:asciiTheme="minorHAnsi" w:hAnsiTheme="minorHAnsi" w:cstheme="minorHAnsi"/>
                <w:b/>
                <w:szCs w:val="22"/>
              </w:rPr>
            </w:pPr>
            <w:r w:rsidRPr="0000635B">
              <w:rPr>
                <w:rFonts w:asciiTheme="minorHAnsi" w:hAnsiTheme="minorHAnsi" w:cstheme="minorHAnsi"/>
                <w:szCs w:val="22"/>
              </w:rPr>
              <w:t>Elaborar pareceres de adequação técnica de acabamentos em edificações a partir das referências estabelecidas pelos respectivos projetos, normas e legislação vigente.</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0CC3C1E" w14:textId="77777777" w:rsidR="00B324D4" w:rsidRPr="0000635B" w:rsidRDefault="00B324D4" w:rsidP="00F36E0A">
            <w:pPr>
              <w:rPr>
                <w:rFonts w:asciiTheme="minorHAnsi" w:hAnsiTheme="minorHAnsi" w:cstheme="minorHAnsi"/>
                <w:b/>
                <w:szCs w:val="22"/>
              </w:rPr>
            </w:pPr>
          </w:p>
        </w:tc>
      </w:tr>
      <w:tr w:rsidR="00B324D4" w:rsidRPr="0000635B" w14:paraId="227548A8"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E01EBB6" w14:textId="77777777" w:rsidR="00B324D4" w:rsidRPr="0000635B" w:rsidRDefault="00B324D4" w:rsidP="00F36E0A">
            <w:pPr>
              <w:jc w:val="center"/>
              <w:rPr>
                <w:rFonts w:asciiTheme="minorHAnsi" w:hAnsiTheme="minorHAnsi" w:cstheme="minorHAnsi"/>
                <w:b/>
                <w:szCs w:val="22"/>
              </w:rPr>
            </w:pP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2ABCA792" w14:textId="77777777" w:rsidR="00B324D4" w:rsidRPr="0000635B" w:rsidRDefault="00B324D4" w:rsidP="00F36E0A">
            <w:pPr>
              <w:rPr>
                <w:rFonts w:asciiTheme="minorHAnsi" w:hAnsiTheme="minorHAnsi" w:cstheme="minorHAnsi"/>
                <w:b/>
                <w:szCs w:val="22"/>
              </w:rPr>
            </w:pPr>
          </w:p>
        </w:tc>
      </w:tr>
      <w:tr w:rsidR="00B324D4" w:rsidRPr="0000635B" w14:paraId="78D2562C"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8712CDA" w14:textId="77777777" w:rsidR="00B324D4" w:rsidRPr="0000635B" w:rsidRDefault="00B324D4" w:rsidP="00F36E0A">
            <w:pPr>
              <w:rPr>
                <w:rFonts w:asciiTheme="minorHAnsi" w:eastAsia="Times New Roman" w:hAnsiTheme="minorHAnsi" w:cstheme="minorHAnsi"/>
                <w:szCs w:val="22"/>
              </w:rPr>
            </w:pPr>
            <w:r w:rsidRPr="0000635B">
              <w:rPr>
                <w:rFonts w:asciiTheme="minorHAnsi" w:hAnsiTheme="minorHAnsi" w:cstheme="minorHAnsi"/>
                <w:b/>
                <w:color w:val="FFFFFF"/>
                <w:szCs w:val="22"/>
              </w:rPr>
              <w:t>AMBIENTES PEDAGÓGICOS, COM RELAÇÃO DE EQUIPAMENTOS, MÁQUINAS, FERRAMENTAS, INSTRUMENTOS E MATERIAIS</w:t>
            </w:r>
          </w:p>
        </w:tc>
      </w:tr>
      <w:tr w:rsidR="00B324D4" w:rsidRPr="0000635B" w14:paraId="0F06548A"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840D1EB" w14:textId="77777777" w:rsidR="00B324D4" w:rsidRPr="0000635B" w:rsidRDefault="00B324D4" w:rsidP="00F36E0A">
            <w:pPr>
              <w:rPr>
                <w:rFonts w:asciiTheme="minorHAnsi" w:eastAsia="Times New Roman" w:hAnsiTheme="minorHAnsi" w:cstheme="minorHAnsi"/>
                <w:b/>
                <w:szCs w:val="22"/>
              </w:rPr>
            </w:pPr>
            <w:r w:rsidRPr="0000635B">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62DBE06" w14:textId="77777777" w:rsidR="0000635B" w:rsidRPr="0000635B" w:rsidRDefault="0000635B" w:rsidP="003D319E">
            <w:pPr>
              <w:pStyle w:val="NormalWeb"/>
              <w:numPr>
                <w:ilvl w:val="0"/>
                <w:numId w:val="30"/>
              </w:numPr>
              <w:spacing w:line="259" w:lineRule="auto"/>
              <w:rPr>
                <w:rFonts w:asciiTheme="minorHAnsi" w:hAnsiTheme="minorHAnsi" w:cstheme="minorHAnsi"/>
                <w:sz w:val="22"/>
                <w:szCs w:val="22"/>
              </w:rPr>
            </w:pPr>
            <w:r w:rsidRPr="0000635B">
              <w:rPr>
                <w:rFonts w:asciiTheme="minorHAnsi" w:hAnsiTheme="minorHAnsi" w:cstheme="minorHAnsi"/>
                <w:sz w:val="22"/>
                <w:szCs w:val="22"/>
              </w:rPr>
              <w:t xml:space="preserve">Sala de aula </w:t>
            </w:r>
          </w:p>
          <w:p w14:paraId="1D820DEC" w14:textId="77777777" w:rsidR="0000635B" w:rsidRPr="0000635B" w:rsidRDefault="0000635B" w:rsidP="003D319E">
            <w:pPr>
              <w:pStyle w:val="NormalWeb"/>
              <w:numPr>
                <w:ilvl w:val="0"/>
                <w:numId w:val="30"/>
              </w:numPr>
              <w:spacing w:line="259" w:lineRule="auto"/>
              <w:rPr>
                <w:rFonts w:asciiTheme="minorHAnsi" w:hAnsiTheme="minorHAnsi" w:cstheme="minorHAnsi"/>
                <w:sz w:val="22"/>
                <w:szCs w:val="22"/>
              </w:rPr>
            </w:pPr>
            <w:r w:rsidRPr="0000635B">
              <w:rPr>
                <w:rFonts w:asciiTheme="minorHAnsi" w:hAnsiTheme="minorHAnsi" w:cstheme="minorHAnsi"/>
                <w:sz w:val="22"/>
                <w:szCs w:val="22"/>
              </w:rPr>
              <w:t xml:space="preserve">Laboratório de Construção Civil </w:t>
            </w:r>
          </w:p>
          <w:p w14:paraId="29C1E8A2" w14:textId="041339C3" w:rsidR="00B324D4" w:rsidRPr="0000635B" w:rsidRDefault="0000635B" w:rsidP="003D319E">
            <w:pPr>
              <w:pStyle w:val="NormalWeb"/>
              <w:numPr>
                <w:ilvl w:val="0"/>
                <w:numId w:val="30"/>
              </w:numPr>
              <w:spacing w:line="259" w:lineRule="auto"/>
              <w:rPr>
                <w:rFonts w:asciiTheme="minorHAnsi" w:hAnsiTheme="minorHAnsi" w:cstheme="minorHAnsi"/>
                <w:sz w:val="22"/>
                <w:szCs w:val="22"/>
              </w:rPr>
            </w:pPr>
            <w:r w:rsidRPr="0000635B">
              <w:rPr>
                <w:rFonts w:asciiTheme="minorHAnsi" w:hAnsiTheme="minorHAnsi" w:cstheme="minorHAnsi"/>
                <w:sz w:val="22"/>
                <w:szCs w:val="22"/>
              </w:rPr>
              <w:lastRenderedPageBreak/>
              <w:t>Laboratório de informática com acesso à internet</w:t>
            </w:r>
          </w:p>
        </w:tc>
      </w:tr>
      <w:tr w:rsidR="00B324D4" w:rsidRPr="0000635B" w14:paraId="41CA4884"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0E5E2C4" w14:textId="77777777" w:rsidR="00B324D4" w:rsidRPr="0000635B" w:rsidRDefault="00B324D4" w:rsidP="00F36E0A">
            <w:pPr>
              <w:rPr>
                <w:rFonts w:asciiTheme="minorHAnsi" w:hAnsiTheme="minorHAnsi" w:cstheme="minorHAnsi"/>
                <w:b/>
                <w:szCs w:val="22"/>
              </w:rPr>
            </w:pPr>
            <w:r w:rsidRPr="0000635B">
              <w:rPr>
                <w:rFonts w:asciiTheme="minorHAnsi" w:hAnsiTheme="minorHAnsi" w:cstheme="minorHAnsi"/>
                <w:b/>
                <w:szCs w:val="22"/>
              </w:rPr>
              <w:lastRenderedPageBreak/>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534C65E" w14:textId="77777777" w:rsidR="0000635B" w:rsidRPr="0000635B" w:rsidRDefault="0000635B" w:rsidP="003D319E">
            <w:pPr>
              <w:pStyle w:val="NormalWeb"/>
              <w:numPr>
                <w:ilvl w:val="0"/>
                <w:numId w:val="31"/>
              </w:numPr>
              <w:spacing w:line="259" w:lineRule="auto"/>
              <w:rPr>
                <w:rFonts w:asciiTheme="minorHAnsi" w:hAnsiTheme="minorHAnsi" w:cstheme="minorHAnsi"/>
                <w:sz w:val="22"/>
                <w:szCs w:val="22"/>
              </w:rPr>
            </w:pPr>
            <w:r w:rsidRPr="0000635B">
              <w:rPr>
                <w:rFonts w:asciiTheme="minorHAnsi" w:hAnsiTheme="minorHAnsi" w:cstheme="minorHAnsi"/>
                <w:sz w:val="22"/>
                <w:szCs w:val="22"/>
              </w:rPr>
              <w:t xml:space="preserve">Computadores Projetor multimídia </w:t>
            </w:r>
          </w:p>
          <w:p w14:paraId="0E392843" w14:textId="30E3D63B" w:rsidR="00B324D4" w:rsidRPr="0000635B" w:rsidRDefault="0000635B" w:rsidP="003D319E">
            <w:pPr>
              <w:pStyle w:val="NormalWeb"/>
              <w:numPr>
                <w:ilvl w:val="0"/>
                <w:numId w:val="31"/>
              </w:numPr>
              <w:spacing w:line="259" w:lineRule="auto"/>
              <w:rPr>
                <w:rFonts w:asciiTheme="minorHAnsi" w:hAnsiTheme="minorHAnsi" w:cstheme="minorHAnsi"/>
                <w:sz w:val="22"/>
                <w:szCs w:val="22"/>
              </w:rPr>
            </w:pPr>
            <w:r w:rsidRPr="0000635B">
              <w:rPr>
                <w:rFonts w:asciiTheme="minorHAnsi" w:hAnsiTheme="minorHAnsi" w:cstheme="minorHAnsi"/>
                <w:sz w:val="22"/>
                <w:szCs w:val="22"/>
              </w:rPr>
              <w:t>Projetor multimídia</w:t>
            </w:r>
          </w:p>
        </w:tc>
      </w:tr>
      <w:tr w:rsidR="00B324D4" w:rsidRPr="0000635B" w14:paraId="12E13644"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84CBB72" w14:textId="77777777" w:rsidR="00B324D4" w:rsidRPr="0000635B" w:rsidRDefault="00B324D4" w:rsidP="00F36E0A">
            <w:pPr>
              <w:rPr>
                <w:rFonts w:asciiTheme="minorHAnsi" w:hAnsiTheme="minorHAnsi" w:cstheme="minorHAnsi"/>
                <w:b/>
                <w:szCs w:val="22"/>
              </w:rPr>
            </w:pPr>
            <w:r w:rsidRPr="0000635B">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5FD0B56" w14:textId="77777777" w:rsidR="0000635B" w:rsidRPr="0000635B" w:rsidRDefault="0000635B" w:rsidP="003D319E">
            <w:pPr>
              <w:pStyle w:val="NormalWeb"/>
              <w:numPr>
                <w:ilvl w:val="0"/>
                <w:numId w:val="31"/>
              </w:numPr>
              <w:spacing w:line="259" w:lineRule="auto"/>
              <w:rPr>
                <w:rFonts w:asciiTheme="minorHAnsi" w:hAnsiTheme="minorHAnsi" w:cstheme="minorHAnsi"/>
                <w:sz w:val="22"/>
                <w:szCs w:val="22"/>
              </w:rPr>
            </w:pPr>
            <w:r w:rsidRPr="0000635B">
              <w:rPr>
                <w:rFonts w:asciiTheme="minorHAnsi" w:hAnsiTheme="minorHAnsi" w:cstheme="minorHAnsi"/>
                <w:sz w:val="22"/>
                <w:szCs w:val="22"/>
              </w:rPr>
              <w:t xml:space="preserve">Normas; Catálogos; </w:t>
            </w:r>
            <w:proofErr w:type="gramStart"/>
            <w:r w:rsidRPr="0000635B">
              <w:rPr>
                <w:rFonts w:asciiTheme="minorHAnsi" w:hAnsiTheme="minorHAnsi" w:cstheme="minorHAnsi"/>
                <w:sz w:val="22"/>
                <w:szCs w:val="22"/>
              </w:rPr>
              <w:t>Manuais</w:t>
            </w:r>
            <w:proofErr w:type="gramEnd"/>
            <w:r w:rsidRPr="0000635B">
              <w:rPr>
                <w:rFonts w:asciiTheme="minorHAnsi" w:hAnsiTheme="minorHAnsi" w:cstheme="minorHAnsi"/>
                <w:sz w:val="22"/>
                <w:szCs w:val="22"/>
              </w:rPr>
              <w:t xml:space="preserve">; ... </w:t>
            </w:r>
          </w:p>
          <w:p w14:paraId="02BFCB27" w14:textId="4E081187" w:rsidR="00B324D4" w:rsidRPr="0000635B" w:rsidRDefault="0000635B" w:rsidP="003D319E">
            <w:pPr>
              <w:pStyle w:val="NormalWeb"/>
              <w:numPr>
                <w:ilvl w:val="0"/>
                <w:numId w:val="31"/>
              </w:numPr>
              <w:spacing w:line="259" w:lineRule="auto"/>
              <w:rPr>
                <w:rFonts w:asciiTheme="minorHAnsi" w:hAnsiTheme="minorHAnsi" w:cstheme="minorHAnsi"/>
                <w:sz w:val="22"/>
                <w:szCs w:val="22"/>
              </w:rPr>
            </w:pPr>
            <w:r w:rsidRPr="0000635B">
              <w:rPr>
                <w:rFonts w:asciiTheme="minorHAnsi" w:hAnsiTheme="minorHAnsi" w:cstheme="minorHAnsi"/>
                <w:sz w:val="22"/>
                <w:szCs w:val="22"/>
              </w:rPr>
              <w:t>Amostras de materiais para acabamentos</w:t>
            </w:r>
          </w:p>
        </w:tc>
      </w:tr>
      <w:tr w:rsidR="00B324D4" w:rsidRPr="0000635B" w14:paraId="7B40D9F7"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4EB90CA" w14:textId="77777777" w:rsidR="00B324D4" w:rsidRPr="0000635B" w:rsidRDefault="00B324D4" w:rsidP="00F36E0A">
            <w:pPr>
              <w:rPr>
                <w:rFonts w:asciiTheme="minorHAnsi" w:hAnsiTheme="minorHAnsi" w:cstheme="minorHAnsi"/>
                <w:b/>
                <w:szCs w:val="22"/>
              </w:rPr>
            </w:pPr>
            <w:r w:rsidRPr="0000635B">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C1E8E2B" w14:textId="743D0804" w:rsidR="00B324D4" w:rsidRPr="0000635B" w:rsidRDefault="0000635B" w:rsidP="003D319E">
            <w:pPr>
              <w:pStyle w:val="NormalWeb"/>
              <w:numPr>
                <w:ilvl w:val="0"/>
                <w:numId w:val="31"/>
              </w:numPr>
              <w:spacing w:line="259" w:lineRule="auto"/>
              <w:rPr>
                <w:rFonts w:asciiTheme="minorHAnsi" w:hAnsiTheme="minorHAnsi" w:cstheme="minorHAnsi"/>
                <w:sz w:val="22"/>
                <w:szCs w:val="22"/>
              </w:rPr>
            </w:pPr>
            <w:r w:rsidRPr="0000635B">
              <w:rPr>
                <w:rFonts w:asciiTheme="minorHAnsi" w:hAnsiTheme="minorHAnsi" w:cstheme="minorHAnsi"/>
                <w:sz w:val="22"/>
                <w:szCs w:val="22"/>
              </w:rP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3A3BB5D5" w14:textId="1E5EAFC2" w:rsidR="00B324D4" w:rsidRDefault="00B324D4">
      <w:pPr>
        <w:tabs>
          <w:tab w:val="left" w:pos="3549"/>
        </w:tabs>
        <w:jc w:val="center"/>
        <w:rPr>
          <w:b/>
          <w:sz w:val="24"/>
        </w:rPr>
      </w:pPr>
    </w:p>
    <w:p w14:paraId="318961CC" w14:textId="7E798B0C" w:rsidR="0000635B" w:rsidRDefault="0000635B">
      <w:pPr>
        <w:tabs>
          <w:tab w:val="left" w:pos="3549"/>
        </w:tabs>
        <w:jc w:val="center"/>
        <w:rPr>
          <w:b/>
          <w:sz w:val="24"/>
        </w:rPr>
      </w:pPr>
    </w:p>
    <w:p w14:paraId="17D8578E" w14:textId="61A3905E" w:rsidR="0000635B" w:rsidRDefault="0000635B">
      <w:pPr>
        <w:tabs>
          <w:tab w:val="left" w:pos="3549"/>
        </w:tabs>
        <w:jc w:val="center"/>
        <w:rPr>
          <w:b/>
          <w:sz w:val="24"/>
        </w:rPr>
      </w:pPr>
    </w:p>
    <w:p w14:paraId="5AE63F50" w14:textId="4E17BFBF" w:rsidR="0000635B" w:rsidRDefault="0000635B">
      <w:pPr>
        <w:tabs>
          <w:tab w:val="left" w:pos="3549"/>
        </w:tabs>
        <w:jc w:val="center"/>
        <w:rPr>
          <w:b/>
          <w:sz w:val="24"/>
        </w:rPr>
      </w:pPr>
    </w:p>
    <w:p w14:paraId="0023DA82" w14:textId="7A8251B7" w:rsidR="0000635B" w:rsidRDefault="0000635B">
      <w:pPr>
        <w:tabs>
          <w:tab w:val="left" w:pos="3549"/>
        </w:tabs>
        <w:jc w:val="center"/>
        <w:rPr>
          <w:b/>
          <w:sz w:val="24"/>
        </w:rPr>
      </w:pPr>
    </w:p>
    <w:p w14:paraId="7485C4ED" w14:textId="4AE0B275" w:rsidR="0000635B" w:rsidRDefault="0000635B">
      <w:pPr>
        <w:tabs>
          <w:tab w:val="left" w:pos="3549"/>
        </w:tabs>
        <w:jc w:val="center"/>
        <w:rPr>
          <w:b/>
          <w:sz w:val="24"/>
        </w:rPr>
      </w:pPr>
    </w:p>
    <w:p w14:paraId="292AFDCF" w14:textId="7157B6BA" w:rsidR="0000635B" w:rsidRDefault="0000635B">
      <w:pPr>
        <w:tabs>
          <w:tab w:val="left" w:pos="3549"/>
        </w:tabs>
        <w:jc w:val="center"/>
        <w:rPr>
          <w:b/>
          <w:sz w:val="24"/>
        </w:rPr>
      </w:pPr>
    </w:p>
    <w:p w14:paraId="4D09F72E" w14:textId="125C720F" w:rsidR="0000635B" w:rsidRDefault="0000635B">
      <w:pPr>
        <w:tabs>
          <w:tab w:val="left" w:pos="3549"/>
        </w:tabs>
        <w:jc w:val="center"/>
        <w:rPr>
          <w:b/>
          <w:sz w:val="24"/>
        </w:rPr>
      </w:pPr>
    </w:p>
    <w:p w14:paraId="7F9074D3" w14:textId="63DEB883" w:rsidR="0000635B" w:rsidRDefault="0000635B">
      <w:pPr>
        <w:tabs>
          <w:tab w:val="left" w:pos="3549"/>
        </w:tabs>
        <w:jc w:val="center"/>
        <w:rPr>
          <w:b/>
          <w:sz w:val="24"/>
        </w:rPr>
      </w:pPr>
    </w:p>
    <w:p w14:paraId="72596F26" w14:textId="6C0A04C8" w:rsidR="0000635B" w:rsidRDefault="0000635B">
      <w:pPr>
        <w:tabs>
          <w:tab w:val="left" w:pos="3549"/>
        </w:tabs>
        <w:jc w:val="center"/>
        <w:rPr>
          <w:b/>
          <w:sz w:val="24"/>
        </w:rPr>
      </w:pPr>
    </w:p>
    <w:p w14:paraId="57664FC9" w14:textId="0B0FB7DA" w:rsidR="0000635B" w:rsidRDefault="0000635B">
      <w:pPr>
        <w:tabs>
          <w:tab w:val="left" w:pos="3549"/>
        </w:tabs>
        <w:jc w:val="center"/>
        <w:rPr>
          <w:b/>
          <w:sz w:val="24"/>
        </w:rPr>
      </w:pPr>
    </w:p>
    <w:p w14:paraId="750CD3E6" w14:textId="082A171E" w:rsidR="0000635B" w:rsidRDefault="0000635B">
      <w:pPr>
        <w:tabs>
          <w:tab w:val="left" w:pos="3549"/>
        </w:tabs>
        <w:jc w:val="center"/>
        <w:rPr>
          <w:b/>
          <w:sz w:val="24"/>
        </w:rPr>
      </w:pPr>
    </w:p>
    <w:p w14:paraId="51C5976A" w14:textId="244E9C38" w:rsidR="0000635B" w:rsidRDefault="0000635B">
      <w:pPr>
        <w:tabs>
          <w:tab w:val="left" w:pos="3549"/>
        </w:tabs>
        <w:jc w:val="center"/>
        <w:rPr>
          <w:b/>
          <w:sz w:val="24"/>
        </w:rPr>
      </w:pPr>
    </w:p>
    <w:p w14:paraId="76CBDA98" w14:textId="058DF9A6" w:rsidR="0000635B" w:rsidRDefault="0000635B">
      <w:pPr>
        <w:tabs>
          <w:tab w:val="left" w:pos="3549"/>
        </w:tabs>
        <w:jc w:val="center"/>
        <w:rPr>
          <w:b/>
          <w:sz w:val="24"/>
        </w:rPr>
      </w:pPr>
    </w:p>
    <w:p w14:paraId="32AF15AB" w14:textId="01DF1C17" w:rsidR="0000635B" w:rsidRDefault="0000635B">
      <w:pPr>
        <w:tabs>
          <w:tab w:val="left" w:pos="3549"/>
        </w:tabs>
        <w:jc w:val="center"/>
        <w:rPr>
          <w:b/>
          <w:sz w:val="24"/>
        </w:rPr>
      </w:pPr>
    </w:p>
    <w:p w14:paraId="67453F19" w14:textId="66928A62" w:rsidR="0000635B" w:rsidRDefault="0000635B">
      <w:pPr>
        <w:tabs>
          <w:tab w:val="left" w:pos="3549"/>
        </w:tabs>
        <w:jc w:val="center"/>
        <w:rPr>
          <w:b/>
          <w:sz w:val="24"/>
        </w:rPr>
      </w:pPr>
    </w:p>
    <w:p w14:paraId="1ED3BC74" w14:textId="3BF1625E" w:rsidR="0000635B" w:rsidRDefault="0000635B">
      <w:pPr>
        <w:tabs>
          <w:tab w:val="left" w:pos="3549"/>
        </w:tabs>
        <w:jc w:val="center"/>
        <w:rPr>
          <w:b/>
          <w:sz w:val="24"/>
        </w:rPr>
      </w:pPr>
    </w:p>
    <w:p w14:paraId="36577AC7" w14:textId="550DFAD6" w:rsidR="0000635B" w:rsidRDefault="0000635B">
      <w:pPr>
        <w:tabs>
          <w:tab w:val="left" w:pos="3549"/>
        </w:tabs>
        <w:jc w:val="center"/>
        <w:rPr>
          <w:b/>
          <w:sz w:val="24"/>
        </w:rPr>
      </w:pPr>
    </w:p>
    <w:p w14:paraId="145CB5B7" w14:textId="43B3FC61" w:rsidR="0000635B" w:rsidRDefault="0000635B">
      <w:pPr>
        <w:tabs>
          <w:tab w:val="left" w:pos="3549"/>
        </w:tabs>
        <w:jc w:val="center"/>
        <w:rPr>
          <w:b/>
          <w:sz w:val="24"/>
        </w:rPr>
      </w:pPr>
    </w:p>
    <w:p w14:paraId="6AE5F957" w14:textId="139B7239" w:rsidR="0000635B" w:rsidRDefault="0000635B">
      <w:pPr>
        <w:tabs>
          <w:tab w:val="left" w:pos="3549"/>
        </w:tabs>
        <w:jc w:val="center"/>
        <w:rPr>
          <w:b/>
          <w:sz w:val="24"/>
        </w:rPr>
      </w:pPr>
    </w:p>
    <w:p w14:paraId="4D79B2AC" w14:textId="50C852A4" w:rsidR="0000635B" w:rsidRDefault="0000635B">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00635B" w:rsidRPr="000313AE" w14:paraId="78A74DBA"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56B18E9" w14:textId="35DCA134" w:rsidR="0000635B" w:rsidRPr="000313AE" w:rsidRDefault="0000635B" w:rsidP="00F36E0A">
            <w:pPr>
              <w:rPr>
                <w:rFonts w:asciiTheme="minorHAnsi" w:eastAsia="Times New Roman" w:hAnsiTheme="minorHAnsi" w:cstheme="minorHAnsi"/>
                <w:szCs w:val="22"/>
              </w:rPr>
            </w:pPr>
            <w:r w:rsidRPr="000313AE">
              <w:rPr>
                <w:rFonts w:asciiTheme="minorHAnsi" w:hAnsiTheme="minorHAnsi" w:cstheme="minorHAnsi"/>
                <w:b/>
                <w:color w:val="FFFFFF"/>
                <w:szCs w:val="22"/>
              </w:rPr>
              <w:t>Módulo: Específico III</w:t>
            </w:r>
          </w:p>
        </w:tc>
      </w:tr>
      <w:tr w:rsidR="0000635B" w:rsidRPr="000313AE" w14:paraId="391EBA9C"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55DC36B" w14:textId="77777777" w:rsidR="0000635B" w:rsidRPr="000313AE" w:rsidRDefault="0000635B" w:rsidP="00F36E0A">
            <w:pPr>
              <w:rPr>
                <w:rFonts w:asciiTheme="minorHAnsi" w:eastAsia="Times New Roman" w:hAnsiTheme="minorHAnsi" w:cstheme="minorHAnsi"/>
                <w:szCs w:val="22"/>
              </w:rPr>
            </w:pPr>
            <w:r w:rsidRPr="000313AE">
              <w:rPr>
                <w:rFonts w:asciiTheme="minorHAnsi" w:hAnsiTheme="minorHAnsi" w:cstheme="minorHAnsi"/>
                <w:b/>
                <w:szCs w:val="22"/>
              </w:rPr>
              <w:t xml:space="preserve">Perfil Profissional: </w:t>
            </w:r>
            <w:r w:rsidRPr="000313AE">
              <w:rPr>
                <w:rFonts w:asciiTheme="minorHAnsi" w:hAnsiTheme="minorHAnsi" w:cstheme="minorHAnsi"/>
                <w:szCs w:val="22"/>
              </w:rPr>
              <w:t>TÉCNICO EM EDIFICAÇÕES</w:t>
            </w:r>
          </w:p>
        </w:tc>
      </w:tr>
      <w:tr w:rsidR="0000635B" w:rsidRPr="000313AE" w14:paraId="2626B176"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AE9CB3C" w14:textId="2A50AB92" w:rsidR="0000635B" w:rsidRPr="000313AE" w:rsidRDefault="0000635B" w:rsidP="00F36E0A">
            <w:pPr>
              <w:rPr>
                <w:rFonts w:asciiTheme="minorHAnsi" w:eastAsia="Times New Roman" w:hAnsiTheme="minorHAnsi" w:cstheme="minorHAnsi"/>
                <w:szCs w:val="22"/>
              </w:rPr>
            </w:pPr>
            <w:r w:rsidRPr="000313AE">
              <w:rPr>
                <w:rFonts w:asciiTheme="minorHAnsi" w:hAnsiTheme="minorHAnsi" w:cstheme="minorHAnsi"/>
                <w:b/>
                <w:szCs w:val="22"/>
              </w:rPr>
              <w:t>Unidade Curricular</w:t>
            </w:r>
            <w:r w:rsidRPr="000313AE">
              <w:rPr>
                <w:rFonts w:asciiTheme="minorHAnsi" w:hAnsiTheme="minorHAnsi" w:cstheme="minorHAnsi"/>
                <w:szCs w:val="22"/>
              </w:rPr>
              <w:t>: Métodos Modernos de Construção</w:t>
            </w:r>
          </w:p>
        </w:tc>
      </w:tr>
      <w:tr w:rsidR="0000635B" w:rsidRPr="000313AE" w14:paraId="106F1E96"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572CEAA" w14:textId="77777777" w:rsidR="0000635B" w:rsidRPr="000313AE" w:rsidRDefault="0000635B" w:rsidP="00F36E0A">
            <w:pPr>
              <w:rPr>
                <w:rFonts w:asciiTheme="minorHAnsi" w:hAnsiTheme="minorHAnsi" w:cstheme="minorHAnsi"/>
                <w:b/>
                <w:szCs w:val="22"/>
              </w:rPr>
            </w:pPr>
            <w:r w:rsidRPr="000313AE">
              <w:rPr>
                <w:rFonts w:asciiTheme="minorHAnsi" w:hAnsiTheme="minorHAnsi" w:cstheme="minorHAnsi"/>
                <w:b/>
                <w:szCs w:val="22"/>
              </w:rPr>
              <w:t xml:space="preserve">Carga Horária: </w:t>
            </w:r>
            <w:r w:rsidRPr="000313AE">
              <w:rPr>
                <w:rFonts w:asciiTheme="minorHAnsi" w:hAnsiTheme="minorHAnsi" w:cstheme="minorHAnsi"/>
                <w:bCs/>
                <w:szCs w:val="22"/>
              </w:rPr>
              <w:t>40h</w:t>
            </w:r>
          </w:p>
        </w:tc>
      </w:tr>
      <w:tr w:rsidR="0000635B" w:rsidRPr="000313AE" w14:paraId="112185C9"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1F51745" w14:textId="77777777" w:rsidR="0000635B" w:rsidRPr="000313AE" w:rsidRDefault="0000635B" w:rsidP="00F36E0A">
            <w:pPr>
              <w:jc w:val="both"/>
              <w:rPr>
                <w:rFonts w:asciiTheme="minorHAnsi" w:eastAsia="Noto Sans Symbols" w:hAnsiTheme="minorHAnsi" w:cstheme="minorHAnsi"/>
                <w:b/>
                <w:szCs w:val="22"/>
              </w:rPr>
            </w:pPr>
            <w:r w:rsidRPr="000313AE">
              <w:rPr>
                <w:rFonts w:asciiTheme="minorHAnsi" w:hAnsiTheme="minorHAnsi" w:cstheme="minorHAnsi"/>
                <w:b/>
                <w:szCs w:val="22"/>
              </w:rPr>
              <w:t>Unidade de Competência</w:t>
            </w:r>
          </w:p>
          <w:p w14:paraId="028A5D14" w14:textId="1B9AEE5B" w:rsidR="0000635B" w:rsidRPr="000313AE" w:rsidRDefault="0000635B" w:rsidP="003D319E">
            <w:pPr>
              <w:pStyle w:val="PargrafodaLista"/>
              <w:numPr>
                <w:ilvl w:val="0"/>
                <w:numId w:val="27"/>
              </w:numPr>
              <w:jc w:val="both"/>
              <w:rPr>
                <w:rFonts w:asciiTheme="minorHAnsi" w:eastAsia="Times New Roman" w:hAnsiTheme="minorHAnsi" w:cstheme="minorHAnsi"/>
                <w:szCs w:val="22"/>
              </w:rPr>
            </w:pPr>
            <w:proofErr w:type="gramStart"/>
            <w:r w:rsidRPr="000313AE">
              <w:rPr>
                <w:rFonts w:asciiTheme="minorHAnsi" w:hAnsiTheme="minorHAnsi" w:cstheme="minorHAnsi"/>
                <w:szCs w:val="22"/>
              </w:rPr>
              <w:t>F.3 :</w:t>
            </w:r>
            <w:proofErr w:type="gramEnd"/>
            <w:r w:rsidRPr="000313AE">
              <w:rPr>
                <w:rFonts w:asciiTheme="minorHAnsi" w:hAnsiTheme="minorHAnsi" w:cstheme="minorHAnsi"/>
                <w:szCs w:val="22"/>
              </w:rPr>
              <w:t xml:space="preserve"> Implementar novas tecnologias e novos processos construtivos de edificações, considerando os padrões, normas e procedimentos técnicos, de qualidade, de saúde e segurança e de meio ambiente.</w:t>
            </w:r>
          </w:p>
        </w:tc>
      </w:tr>
      <w:tr w:rsidR="0000635B" w:rsidRPr="000313AE" w14:paraId="777F89C7"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E16285E" w14:textId="77777777" w:rsidR="0000635B" w:rsidRPr="000313AE" w:rsidRDefault="0000635B" w:rsidP="00F36E0A">
            <w:pPr>
              <w:pStyle w:val="NormalWeb"/>
              <w:spacing w:before="0" w:beforeAutospacing="0" w:after="0" w:afterAutospacing="0"/>
              <w:jc w:val="both"/>
              <w:rPr>
                <w:rFonts w:asciiTheme="minorHAnsi" w:hAnsiTheme="minorHAnsi" w:cstheme="minorHAnsi"/>
                <w:sz w:val="22"/>
                <w:szCs w:val="22"/>
              </w:rPr>
            </w:pPr>
            <w:r w:rsidRPr="000313AE">
              <w:rPr>
                <w:rFonts w:asciiTheme="minorHAnsi" w:hAnsiTheme="minorHAnsi" w:cstheme="minorHAnsi"/>
                <w:b/>
                <w:sz w:val="22"/>
                <w:szCs w:val="22"/>
              </w:rPr>
              <w:t>Objetivo Geral:</w:t>
            </w:r>
            <w:r w:rsidRPr="000313AE">
              <w:rPr>
                <w:rFonts w:asciiTheme="minorHAnsi" w:hAnsiTheme="minorHAnsi" w:cstheme="minorHAnsi"/>
                <w:sz w:val="22"/>
                <w:szCs w:val="22"/>
              </w:rPr>
              <w:t xml:space="preserve"> </w:t>
            </w:r>
          </w:p>
          <w:p w14:paraId="43177F68" w14:textId="76CF471B" w:rsidR="0000635B" w:rsidRPr="000313AE" w:rsidRDefault="0000635B" w:rsidP="00F36E0A">
            <w:pPr>
              <w:pStyle w:val="NormalWeb"/>
              <w:spacing w:before="0" w:beforeAutospacing="0" w:after="0" w:afterAutospacing="0"/>
              <w:jc w:val="both"/>
              <w:rPr>
                <w:rFonts w:asciiTheme="minorHAnsi" w:hAnsiTheme="minorHAnsi" w:cstheme="minorHAnsi"/>
                <w:sz w:val="22"/>
                <w:szCs w:val="22"/>
              </w:rPr>
            </w:pPr>
            <w:r w:rsidRPr="000313AE">
              <w:rPr>
                <w:rFonts w:asciiTheme="minorHAnsi" w:hAnsiTheme="minorHAnsi" w:cstheme="minorHAnsi"/>
                <w:sz w:val="22"/>
                <w:szCs w:val="22"/>
              </w:rPr>
              <w:t xml:space="preserve">Instrumentalizar o Técnico em Edificações para realizar a coordenação da execução de Métodos Modernos de Construção (MMC), considerando sistemas construtivos em </w:t>
            </w:r>
            <w:proofErr w:type="spellStart"/>
            <w:r w:rsidRPr="000313AE">
              <w:rPr>
                <w:rFonts w:asciiTheme="minorHAnsi" w:hAnsiTheme="minorHAnsi" w:cstheme="minorHAnsi"/>
                <w:sz w:val="22"/>
                <w:szCs w:val="22"/>
              </w:rPr>
              <w:t>drywall</w:t>
            </w:r>
            <w:proofErr w:type="spellEnd"/>
            <w:r w:rsidRPr="000313AE">
              <w:rPr>
                <w:rFonts w:asciiTheme="minorHAnsi" w:hAnsiTheme="minorHAnsi" w:cstheme="minorHAnsi"/>
                <w:sz w:val="22"/>
                <w:szCs w:val="22"/>
              </w:rPr>
              <w:t xml:space="preserve">, light </w:t>
            </w:r>
            <w:proofErr w:type="spellStart"/>
            <w:r w:rsidRPr="000313AE">
              <w:rPr>
                <w:rFonts w:asciiTheme="minorHAnsi" w:hAnsiTheme="minorHAnsi" w:cstheme="minorHAnsi"/>
                <w:sz w:val="22"/>
                <w:szCs w:val="22"/>
              </w:rPr>
              <w:t>steel</w:t>
            </w:r>
            <w:proofErr w:type="spellEnd"/>
            <w:r w:rsidRPr="000313AE">
              <w:rPr>
                <w:rFonts w:asciiTheme="minorHAnsi" w:hAnsiTheme="minorHAnsi" w:cstheme="minorHAnsi"/>
                <w:sz w:val="22"/>
                <w:szCs w:val="22"/>
              </w:rPr>
              <w:t xml:space="preserve"> frame, </w:t>
            </w:r>
            <w:proofErr w:type="spellStart"/>
            <w:r w:rsidRPr="000313AE">
              <w:rPr>
                <w:rFonts w:asciiTheme="minorHAnsi" w:hAnsiTheme="minorHAnsi" w:cstheme="minorHAnsi"/>
                <w:sz w:val="22"/>
                <w:szCs w:val="22"/>
              </w:rPr>
              <w:t>wood</w:t>
            </w:r>
            <w:proofErr w:type="spellEnd"/>
            <w:r w:rsidRPr="000313AE">
              <w:rPr>
                <w:rFonts w:asciiTheme="minorHAnsi" w:hAnsiTheme="minorHAnsi" w:cstheme="minorHAnsi"/>
                <w:sz w:val="22"/>
                <w:szCs w:val="22"/>
              </w:rPr>
              <w:t xml:space="preserve"> frame, paredes de concreto, construção modular, pré-fabricados e alvenaria racionalizada, bem como para realizar a gestão de novos processos de industrialização e de produtividade à luz dos princípios da filosofia Lean </w:t>
            </w:r>
            <w:proofErr w:type="spellStart"/>
            <w:r w:rsidRPr="000313AE">
              <w:rPr>
                <w:rFonts w:asciiTheme="minorHAnsi" w:hAnsiTheme="minorHAnsi" w:cstheme="minorHAnsi"/>
                <w:sz w:val="22"/>
                <w:szCs w:val="22"/>
              </w:rPr>
              <w:t>Construction</w:t>
            </w:r>
            <w:proofErr w:type="spellEnd"/>
            <w:r w:rsidRPr="000313AE">
              <w:rPr>
                <w:rFonts w:asciiTheme="minorHAnsi" w:hAnsiTheme="minorHAnsi" w:cstheme="minorHAnsi"/>
                <w:sz w:val="22"/>
                <w:szCs w:val="22"/>
              </w:rPr>
              <w:t>.</w:t>
            </w:r>
          </w:p>
        </w:tc>
      </w:tr>
      <w:tr w:rsidR="0000635B" w:rsidRPr="000313AE" w14:paraId="036A3F9F"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2D57EB1" w14:textId="77777777" w:rsidR="0000635B" w:rsidRPr="000313AE" w:rsidRDefault="0000635B" w:rsidP="00F36E0A">
            <w:pPr>
              <w:rPr>
                <w:rFonts w:asciiTheme="minorHAnsi" w:eastAsia="Times New Roman" w:hAnsiTheme="minorHAnsi" w:cstheme="minorHAnsi"/>
                <w:szCs w:val="22"/>
              </w:rPr>
            </w:pPr>
            <w:r w:rsidRPr="000313AE">
              <w:rPr>
                <w:rFonts w:asciiTheme="minorHAnsi" w:hAnsiTheme="minorHAnsi" w:cstheme="minorHAnsi"/>
                <w:b/>
                <w:color w:val="FFFFFF"/>
                <w:szCs w:val="22"/>
              </w:rPr>
              <w:t>Conteúdos Formativos</w:t>
            </w:r>
          </w:p>
        </w:tc>
      </w:tr>
      <w:tr w:rsidR="0000635B" w:rsidRPr="000313AE" w14:paraId="398D735B"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E1758DB" w14:textId="77777777" w:rsidR="0000635B" w:rsidRPr="000313AE" w:rsidRDefault="0000635B" w:rsidP="00F36E0A">
            <w:pPr>
              <w:rPr>
                <w:rFonts w:asciiTheme="minorHAnsi" w:eastAsia="Times New Roman" w:hAnsiTheme="minorHAnsi" w:cstheme="minorHAnsi"/>
                <w:szCs w:val="22"/>
              </w:rPr>
            </w:pPr>
            <w:r w:rsidRPr="000313AE">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0B895D7" w14:textId="77777777" w:rsidR="0000635B" w:rsidRPr="000313AE" w:rsidRDefault="0000635B" w:rsidP="00F36E0A">
            <w:pPr>
              <w:rPr>
                <w:rFonts w:asciiTheme="minorHAnsi" w:eastAsia="Times New Roman" w:hAnsiTheme="minorHAnsi" w:cstheme="minorHAnsi"/>
                <w:szCs w:val="22"/>
              </w:rPr>
            </w:pPr>
            <w:r w:rsidRPr="000313AE">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4590922" w14:textId="77777777" w:rsidR="0000635B" w:rsidRPr="000313AE" w:rsidRDefault="0000635B" w:rsidP="00F36E0A">
            <w:pPr>
              <w:rPr>
                <w:rFonts w:asciiTheme="minorHAnsi" w:eastAsia="Times New Roman" w:hAnsiTheme="minorHAnsi" w:cstheme="minorHAnsi"/>
                <w:szCs w:val="22"/>
              </w:rPr>
            </w:pPr>
            <w:r w:rsidRPr="000313AE">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6C047C1" w14:textId="77777777" w:rsidR="0000635B" w:rsidRPr="000313AE" w:rsidRDefault="0000635B" w:rsidP="00F36E0A">
            <w:pPr>
              <w:rPr>
                <w:rFonts w:asciiTheme="minorHAnsi" w:eastAsia="Times New Roman" w:hAnsiTheme="minorHAnsi" w:cstheme="minorHAnsi"/>
                <w:szCs w:val="22"/>
              </w:rPr>
            </w:pPr>
            <w:r w:rsidRPr="000313AE">
              <w:rPr>
                <w:rFonts w:asciiTheme="minorHAnsi" w:hAnsiTheme="minorHAnsi" w:cstheme="minorHAnsi"/>
                <w:b/>
                <w:szCs w:val="22"/>
              </w:rPr>
              <w:t>Conhecimentos</w:t>
            </w:r>
          </w:p>
        </w:tc>
      </w:tr>
      <w:tr w:rsidR="0000635B" w:rsidRPr="000313AE" w14:paraId="6A427E4D" w14:textId="77777777" w:rsidTr="00F36E0A">
        <w:trPr>
          <w:trHeight w:val="408"/>
        </w:trPr>
        <w:tc>
          <w:tcPr>
            <w:tcW w:w="191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28F4566" w14:textId="02B2B0D7" w:rsidR="0000635B" w:rsidRPr="000313AE" w:rsidRDefault="0000635B" w:rsidP="00F36E0A">
            <w:pPr>
              <w:rPr>
                <w:rFonts w:asciiTheme="minorHAnsi" w:hAnsiTheme="minorHAnsi" w:cstheme="minorHAnsi"/>
                <w:b/>
                <w:szCs w:val="22"/>
              </w:rPr>
            </w:pPr>
            <w:r w:rsidRPr="000313AE">
              <w:rPr>
                <w:rFonts w:asciiTheme="minorHAnsi" w:hAnsiTheme="minorHAnsi" w:cstheme="minorHAnsi"/>
                <w:szCs w:val="22"/>
              </w:rPr>
              <w:t>3.1 Coordenar a execução de Métodos Modernos de Construção (MMC)</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D661DA4" w14:textId="383AA88A" w:rsidR="0000635B" w:rsidRPr="000313AE" w:rsidRDefault="0000635B" w:rsidP="00F36E0A">
            <w:pPr>
              <w:rPr>
                <w:rFonts w:asciiTheme="minorHAnsi" w:hAnsiTheme="minorHAnsi" w:cstheme="minorHAnsi"/>
                <w:b/>
                <w:szCs w:val="22"/>
              </w:rPr>
            </w:pPr>
            <w:r w:rsidRPr="000313AE">
              <w:rPr>
                <w:rFonts w:asciiTheme="minorHAnsi" w:hAnsiTheme="minorHAnsi" w:cstheme="minorHAnsi"/>
                <w:szCs w:val="22"/>
              </w:rPr>
              <w:t xml:space="preserve">3.1.1 Considerando os princípios, etapas, referências técnicas e requisitos de segurança que orientam a execução de sistemas construtivos em </w:t>
            </w:r>
            <w:proofErr w:type="spellStart"/>
            <w:r w:rsidRPr="000313AE">
              <w:rPr>
                <w:rFonts w:asciiTheme="minorHAnsi" w:hAnsiTheme="minorHAnsi" w:cstheme="minorHAnsi"/>
                <w:szCs w:val="22"/>
              </w:rPr>
              <w:t>drywall</w:t>
            </w:r>
            <w:proofErr w:type="spellEnd"/>
            <w:r w:rsidRPr="000313AE">
              <w:rPr>
                <w:rFonts w:asciiTheme="minorHAnsi" w:hAnsiTheme="minorHAnsi" w:cstheme="minorHAnsi"/>
                <w:szCs w:val="22"/>
              </w:rPr>
              <w:t>.</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18BF046" w14:textId="0686366B" w:rsidR="0000635B" w:rsidRPr="000313AE" w:rsidRDefault="0000635B" w:rsidP="003D319E">
            <w:pPr>
              <w:pStyle w:val="PargrafodaLista"/>
              <w:numPr>
                <w:ilvl w:val="0"/>
                <w:numId w:val="31"/>
              </w:numPr>
              <w:rPr>
                <w:rFonts w:asciiTheme="minorHAnsi" w:hAnsiTheme="minorHAnsi" w:cstheme="minorHAnsi"/>
                <w:b/>
                <w:szCs w:val="22"/>
              </w:rPr>
            </w:pPr>
            <w:r w:rsidRPr="000313AE">
              <w:rPr>
                <w:rFonts w:asciiTheme="minorHAnsi" w:hAnsiTheme="minorHAnsi" w:cstheme="minorHAnsi"/>
                <w:szCs w:val="22"/>
              </w:rPr>
              <w:t xml:space="preserve">Reconhecer os princípios, etapas, referências técnicas e requisitos de segurança que orientam a execução de sistemas construtivos em </w:t>
            </w:r>
            <w:proofErr w:type="spellStart"/>
            <w:r w:rsidRPr="000313AE">
              <w:rPr>
                <w:rFonts w:asciiTheme="minorHAnsi" w:hAnsiTheme="minorHAnsi" w:cstheme="minorHAnsi"/>
                <w:szCs w:val="22"/>
              </w:rPr>
              <w:t>drywall</w:t>
            </w:r>
            <w:proofErr w:type="spellEnd"/>
            <w:r w:rsidRPr="000313AE">
              <w:rPr>
                <w:rFonts w:asciiTheme="minorHAnsi" w:hAnsiTheme="minorHAnsi" w:cstheme="minorHAnsi"/>
                <w:szCs w:val="22"/>
              </w:rPr>
              <w:t>.</w:t>
            </w: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CF8BA7A" w14:textId="77777777" w:rsid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1 A Construção da Amabilidade no Ambiente Organizacional </w:t>
            </w:r>
          </w:p>
          <w:p w14:paraId="2786A30C" w14:textId="77777777" w:rsid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1.1 O papel da liderança </w:t>
            </w:r>
          </w:p>
          <w:p w14:paraId="790481C2" w14:textId="3D169CB5"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1.2 Os caminhos para a construção da amabilidade: diálogo, empatia, tolerância, altruísmo, a modéstia e a gratidão </w:t>
            </w:r>
          </w:p>
          <w:p w14:paraId="4FFE4B3B"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1.3 O exercício da amabilidade como caminho para o engajamento e a cooperação </w:t>
            </w:r>
          </w:p>
          <w:p w14:paraId="29A5B1DB"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2 Desenvolvimento de Equipes de Trabalho </w:t>
            </w:r>
          </w:p>
          <w:p w14:paraId="55592F91"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2.1 Motivação de pessoas </w:t>
            </w:r>
          </w:p>
          <w:p w14:paraId="040DE861"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2.2 Capacitação </w:t>
            </w:r>
          </w:p>
          <w:p w14:paraId="0AC08B4D"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lastRenderedPageBreak/>
              <w:t xml:space="preserve">2.3 Avaliação de desempenho </w:t>
            </w:r>
          </w:p>
          <w:p w14:paraId="1AB1F4E3" w14:textId="249888B0" w:rsidR="0000635B" w:rsidRPr="000313AE" w:rsidRDefault="00406390" w:rsidP="00F36E0A">
            <w:pPr>
              <w:rPr>
                <w:rFonts w:asciiTheme="minorHAnsi" w:hAnsiTheme="minorHAnsi" w:cstheme="minorHAnsi"/>
                <w:szCs w:val="22"/>
              </w:rPr>
            </w:pPr>
            <w:r w:rsidRPr="000313AE">
              <w:rPr>
                <w:rFonts w:asciiTheme="minorHAnsi" w:hAnsiTheme="minorHAnsi" w:cstheme="minorHAnsi"/>
                <w:szCs w:val="22"/>
              </w:rPr>
              <w:t>3 Coordenação de Equipe</w:t>
            </w:r>
          </w:p>
          <w:p w14:paraId="5A7865EB"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3.1 Definição da organização do trabalho e dos níveis de autonomia </w:t>
            </w:r>
          </w:p>
          <w:p w14:paraId="68931076"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3.2 Gestão da Rotina </w:t>
            </w:r>
          </w:p>
          <w:p w14:paraId="20265658"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3.3 Tomada de decisão </w:t>
            </w:r>
          </w:p>
          <w:p w14:paraId="0404FF1A"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4 Liderança </w:t>
            </w:r>
          </w:p>
          <w:p w14:paraId="017D8CD2"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4.1 Estilos: democrático, centralizador e liberal </w:t>
            </w:r>
          </w:p>
          <w:p w14:paraId="5AB462C9"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4.2 Papéis do líder </w:t>
            </w:r>
          </w:p>
          <w:p w14:paraId="5F2715FA"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4.3 Críticas e sugestões: análise, ponderação e reação </w:t>
            </w:r>
          </w:p>
          <w:p w14:paraId="31B9B855"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4.4 Feedback (positivo e negativo) – Causas e efeitos </w:t>
            </w:r>
          </w:p>
          <w:p w14:paraId="2D283420"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4.5 Gestão de conflitos 4.6 Delegação </w:t>
            </w:r>
          </w:p>
          <w:p w14:paraId="79B61D0B"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4.7 Empatia </w:t>
            </w:r>
          </w:p>
          <w:p w14:paraId="415C95B1"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4.8 Persuasão </w:t>
            </w:r>
          </w:p>
          <w:p w14:paraId="24585606"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4.9 Empoderamento </w:t>
            </w:r>
          </w:p>
          <w:p w14:paraId="6143DB92"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5 Filosofia Lean </w:t>
            </w:r>
            <w:proofErr w:type="spellStart"/>
            <w:r w:rsidRPr="000313AE">
              <w:rPr>
                <w:rFonts w:asciiTheme="minorHAnsi" w:hAnsiTheme="minorHAnsi" w:cstheme="minorHAnsi"/>
                <w:szCs w:val="22"/>
              </w:rPr>
              <w:t>Construction</w:t>
            </w:r>
            <w:proofErr w:type="spellEnd"/>
            <w:r w:rsidRPr="000313AE">
              <w:rPr>
                <w:rFonts w:asciiTheme="minorHAnsi" w:hAnsiTheme="minorHAnsi" w:cstheme="minorHAnsi"/>
                <w:szCs w:val="22"/>
              </w:rPr>
              <w:t xml:space="preserve"> </w:t>
            </w:r>
          </w:p>
          <w:p w14:paraId="7A2490FE"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5.1 Referências da Filosofia Lean </w:t>
            </w:r>
            <w:proofErr w:type="spellStart"/>
            <w:r w:rsidRPr="000313AE">
              <w:rPr>
                <w:rFonts w:asciiTheme="minorHAnsi" w:hAnsiTheme="minorHAnsi" w:cstheme="minorHAnsi"/>
                <w:szCs w:val="22"/>
              </w:rPr>
              <w:t>Construction</w:t>
            </w:r>
            <w:proofErr w:type="spellEnd"/>
            <w:r w:rsidRPr="000313AE">
              <w:rPr>
                <w:rFonts w:asciiTheme="minorHAnsi" w:hAnsiTheme="minorHAnsi" w:cstheme="minorHAnsi"/>
                <w:szCs w:val="22"/>
              </w:rPr>
              <w:t xml:space="preserve"> que se aplicam a Métodos Modernos de Construção - MMC </w:t>
            </w:r>
          </w:p>
          <w:p w14:paraId="66DA47F1"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5.2 Ferramentas para a otimização de tempos, recursos e processos na construção de edificações por Métodos Modernos de Construção 5.3 Ferramentas para a otimização de tempos, recursos e processos na construção de edificações por Métodos Modernos de Construção 6 Projetos para a Implementação de Novos Processos de </w:t>
            </w:r>
            <w:r w:rsidRPr="000313AE">
              <w:rPr>
                <w:rFonts w:asciiTheme="minorHAnsi" w:hAnsiTheme="minorHAnsi" w:cstheme="minorHAnsi"/>
                <w:szCs w:val="22"/>
              </w:rPr>
              <w:lastRenderedPageBreak/>
              <w:t xml:space="preserve">Industrialização e de Produtividade em Edificações </w:t>
            </w:r>
          </w:p>
          <w:p w14:paraId="22B2589D"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6.1 </w:t>
            </w:r>
            <w:proofErr w:type="spellStart"/>
            <w:r w:rsidRPr="000313AE">
              <w:rPr>
                <w:rFonts w:asciiTheme="minorHAnsi" w:hAnsiTheme="minorHAnsi" w:cstheme="minorHAnsi"/>
                <w:szCs w:val="22"/>
              </w:rPr>
              <w:t>Drywall</w:t>
            </w:r>
            <w:proofErr w:type="spellEnd"/>
            <w:r w:rsidRPr="000313AE">
              <w:rPr>
                <w:rFonts w:asciiTheme="minorHAnsi" w:hAnsiTheme="minorHAnsi" w:cstheme="minorHAnsi"/>
                <w:szCs w:val="22"/>
              </w:rPr>
              <w:t xml:space="preserve"> </w:t>
            </w:r>
          </w:p>
          <w:p w14:paraId="6A126FAE"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6.2 Steel frame </w:t>
            </w:r>
          </w:p>
          <w:p w14:paraId="78E07572"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6.3 Paredes de concreto 6.4 Wood frame </w:t>
            </w:r>
          </w:p>
          <w:p w14:paraId="2189C684" w14:textId="60535B3F"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6.5 Construção Modular 6.6 Sistemas construtivos </w:t>
            </w:r>
            <w:proofErr w:type="spellStart"/>
            <w:proofErr w:type="gramStart"/>
            <w:r w:rsidRPr="000313AE">
              <w:rPr>
                <w:rFonts w:asciiTheme="minorHAnsi" w:hAnsiTheme="minorHAnsi" w:cstheme="minorHAnsi"/>
                <w:szCs w:val="22"/>
              </w:rPr>
              <w:t>pré</w:t>
            </w:r>
            <w:proofErr w:type="spellEnd"/>
            <w:r w:rsidRPr="000313AE">
              <w:rPr>
                <w:rFonts w:asciiTheme="minorHAnsi" w:hAnsiTheme="minorHAnsi" w:cstheme="minorHAnsi"/>
                <w:szCs w:val="22"/>
              </w:rPr>
              <w:t xml:space="preserve"> -fabricados</w:t>
            </w:r>
            <w:proofErr w:type="gramEnd"/>
          </w:p>
          <w:p w14:paraId="55C45D75"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6.7 Alvenaria Racionalizada </w:t>
            </w:r>
          </w:p>
          <w:p w14:paraId="2C4EAC14"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 Métodos Modernos de Construção </w:t>
            </w:r>
          </w:p>
          <w:p w14:paraId="7C42A48E"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7.1 </w:t>
            </w:r>
            <w:proofErr w:type="spellStart"/>
            <w:r w:rsidRPr="000313AE">
              <w:rPr>
                <w:rFonts w:asciiTheme="minorHAnsi" w:hAnsiTheme="minorHAnsi" w:cstheme="minorHAnsi"/>
                <w:szCs w:val="22"/>
              </w:rPr>
              <w:t>Drywall</w:t>
            </w:r>
            <w:proofErr w:type="spellEnd"/>
            <w:r w:rsidRPr="000313AE">
              <w:rPr>
                <w:rFonts w:asciiTheme="minorHAnsi" w:hAnsiTheme="minorHAnsi" w:cstheme="minorHAnsi"/>
                <w:szCs w:val="22"/>
              </w:rPr>
              <w:t xml:space="preserve"> </w:t>
            </w:r>
          </w:p>
          <w:p w14:paraId="2CC643C0"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7.1.1 Princípios </w:t>
            </w:r>
          </w:p>
          <w:p w14:paraId="27071E2E"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7.1.2 Etapas </w:t>
            </w:r>
          </w:p>
          <w:p w14:paraId="26B76CFA"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7.1.3 Referências técnicas </w:t>
            </w:r>
          </w:p>
          <w:p w14:paraId="5383E0D3"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7.1.4 Requisitos de segurança </w:t>
            </w:r>
          </w:p>
          <w:p w14:paraId="22B48EF0"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7.2 Steel Frame </w:t>
            </w:r>
          </w:p>
          <w:p w14:paraId="38C57096"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7.2.1 Princípios </w:t>
            </w:r>
          </w:p>
          <w:p w14:paraId="1CBFDB2F"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7.2.2 Etapas </w:t>
            </w:r>
          </w:p>
          <w:p w14:paraId="7B0D94D1"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7.2.3 Referências técnicas </w:t>
            </w:r>
          </w:p>
          <w:p w14:paraId="1AD2495E"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7.2.4 Requisitos de segurança </w:t>
            </w:r>
          </w:p>
          <w:p w14:paraId="338543FF"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7.3 Paredes de Concreto 7.3.1 Princípios </w:t>
            </w:r>
          </w:p>
          <w:p w14:paraId="63137147"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7.3.2 Etapas </w:t>
            </w:r>
          </w:p>
          <w:p w14:paraId="6408CDB8"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7.3.3 Referências técnicas </w:t>
            </w:r>
          </w:p>
          <w:p w14:paraId="782B64B5"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7.3.4 Requisitos de segurança </w:t>
            </w:r>
          </w:p>
          <w:p w14:paraId="690874FF"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7.4 Wood Frame </w:t>
            </w:r>
          </w:p>
          <w:p w14:paraId="52F116E1"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7.4.1 Princípios </w:t>
            </w:r>
          </w:p>
          <w:p w14:paraId="6B91CD22"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7.4.2 Etapas </w:t>
            </w:r>
          </w:p>
          <w:p w14:paraId="2AB381F5"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7.4.3 Referências técnicas </w:t>
            </w:r>
          </w:p>
          <w:p w14:paraId="1F521BF8"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7.4.4 Requisitos de segurança </w:t>
            </w:r>
          </w:p>
          <w:p w14:paraId="3EA20122"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7.5 Construção Modular 7.5.1 Princípios </w:t>
            </w:r>
          </w:p>
          <w:p w14:paraId="1FC88FBF"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7.5.2 Etapas </w:t>
            </w:r>
          </w:p>
          <w:p w14:paraId="525F6158"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7.5.3 Referências técnicas </w:t>
            </w:r>
          </w:p>
          <w:p w14:paraId="4943302E"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lastRenderedPageBreak/>
              <w:t xml:space="preserve">7.5.4 Requisitos de segurança </w:t>
            </w:r>
          </w:p>
          <w:p w14:paraId="4E8D7616"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7.6 Sistemas construtivos </w:t>
            </w:r>
            <w:proofErr w:type="spellStart"/>
            <w:proofErr w:type="gramStart"/>
            <w:r w:rsidRPr="000313AE">
              <w:rPr>
                <w:rFonts w:asciiTheme="minorHAnsi" w:hAnsiTheme="minorHAnsi" w:cstheme="minorHAnsi"/>
                <w:szCs w:val="22"/>
              </w:rPr>
              <w:t>pré</w:t>
            </w:r>
            <w:proofErr w:type="spellEnd"/>
            <w:r w:rsidRPr="000313AE">
              <w:rPr>
                <w:rFonts w:asciiTheme="minorHAnsi" w:hAnsiTheme="minorHAnsi" w:cstheme="minorHAnsi"/>
                <w:szCs w:val="22"/>
              </w:rPr>
              <w:t xml:space="preserve"> -fabricados</w:t>
            </w:r>
            <w:proofErr w:type="gramEnd"/>
            <w:r w:rsidRPr="000313AE">
              <w:rPr>
                <w:rFonts w:asciiTheme="minorHAnsi" w:hAnsiTheme="minorHAnsi" w:cstheme="minorHAnsi"/>
                <w:szCs w:val="22"/>
              </w:rPr>
              <w:t xml:space="preserve"> </w:t>
            </w:r>
          </w:p>
          <w:p w14:paraId="7C6757AB"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7.6.1 Princípios </w:t>
            </w:r>
          </w:p>
          <w:p w14:paraId="1539F129"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7.6.2 Etapas </w:t>
            </w:r>
          </w:p>
          <w:p w14:paraId="7FA505B4"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7.6.3 Referências técnicas </w:t>
            </w:r>
          </w:p>
          <w:p w14:paraId="7B172752" w14:textId="6AE57421"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7.6.4 Requisitos de segurança 7.7 Alvenaria Racionalizada</w:t>
            </w:r>
          </w:p>
          <w:p w14:paraId="2EE40659"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7.7.1 Princípios </w:t>
            </w:r>
          </w:p>
          <w:p w14:paraId="7805A87C"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7.7.2 Etapas </w:t>
            </w:r>
          </w:p>
          <w:p w14:paraId="64F30B58" w14:textId="77777777"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 xml:space="preserve">7.7.3 Referências técnicas </w:t>
            </w:r>
          </w:p>
          <w:p w14:paraId="787CE3F7" w14:textId="0C1D8E91" w:rsidR="00406390" w:rsidRPr="000313AE" w:rsidRDefault="00406390" w:rsidP="00F36E0A">
            <w:pPr>
              <w:rPr>
                <w:rFonts w:asciiTheme="minorHAnsi" w:hAnsiTheme="minorHAnsi" w:cstheme="minorHAnsi"/>
                <w:szCs w:val="22"/>
              </w:rPr>
            </w:pPr>
            <w:r w:rsidRPr="000313AE">
              <w:rPr>
                <w:rFonts w:asciiTheme="minorHAnsi" w:hAnsiTheme="minorHAnsi" w:cstheme="minorHAnsi"/>
                <w:szCs w:val="22"/>
              </w:rPr>
              <w:t>7.7.4 Requisitos de segurança</w:t>
            </w:r>
          </w:p>
        </w:tc>
      </w:tr>
      <w:tr w:rsidR="0000635B" w:rsidRPr="000313AE" w14:paraId="0504008A"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3F44EAE" w14:textId="77777777" w:rsidR="0000635B" w:rsidRPr="000313AE" w:rsidRDefault="0000635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E7B229C" w14:textId="024DA2C8" w:rsidR="0000635B" w:rsidRPr="000313AE" w:rsidRDefault="0000635B" w:rsidP="00F36E0A">
            <w:pPr>
              <w:rPr>
                <w:rFonts w:asciiTheme="minorHAnsi" w:hAnsiTheme="minorHAnsi" w:cstheme="minorHAnsi"/>
                <w:b/>
                <w:szCs w:val="22"/>
              </w:rPr>
            </w:pPr>
            <w:r w:rsidRPr="000313AE">
              <w:rPr>
                <w:rFonts w:asciiTheme="minorHAnsi" w:hAnsiTheme="minorHAnsi" w:cstheme="minorHAnsi"/>
                <w:szCs w:val="22"/>
              </w:rPr>
              <w:t xml:space="preserve">3.1.2 Considerando os princípios, etapas, referências técnicas e requisitos de </w:t>
            </w:r>
            <w:r w:rsidRPr="000313AE">
              <w:rPr>
                <w:rFonts w:asciiTheme="minorHAnsi" w:hAnsiTheme="minorHAnsi" w:cstheme="minorHAnsi"/>
                <w:szCs w:val="22"/>
              </w:rPr>
              <w:lastRenderedPageBreak/>
              <w:t xml:space="preserve">segurança que orientam a execução de sistemas construtivos </w:t>
            </w:r>
            <w:proofErr w:type="spellStart"/>
            <w:r w:rsidRPr="000313AE">
              <w:rPr>
                <w:rFonts w:asciiTheme="minorHAnsi" w:hAnsiTheme="minorHAnsi" w:cstheme="minorHAnsi"/>
                <w:szCs w:val="22"/>
              </w:rPr>
              <w:t>wood</w:t>
            </w:r>
            <w:proofErr w:type="spellEnd"/>
            <w:r w:rsidRPr="000313AE">
              <w:rPr>
                <w:rFonts w:asciiTheme="minorHAnsi" w:hAnsiTheme="minorHAnsi" w:cstheme="minorHAnsi"/>
                <w:szCs w:val="22"/>
              </w:rPr>
              <w:t xml:space="preserve"> frame.</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7B6B06D" w14:textId="063C4CE4" w:rsidR="0000635B" w:rsidRPr="000313AE" w:rsidRDefault="0000635B" w:rsidP="003D319E">
            <w:pPr>
              <w:pStyle w:val="PargrafodaLista"/>
              <w:numPr>
                <w:ilvl w:val="0"/>
                <w:numId w:val="50"/>
              </w:numPr>
              <w:rPr>
                <w:rFonts w:asciiTheme="minorHAnsi" w:hAnsiTheme="minorHAnsi" w:cstheme="minorHAnsi"/>
                <w:b/>
                <w:szCs w:val="22"/>
              </w:rPr>
            </w:pPr>
            <w:r w:rsidRPr="000313AE">
              <w:rPr>
                <w:rFonts w:asciiTheme="minorHAnsi" w:hAnsiTheme="minorHAnsi" w:cstheme="minorHAnsi"/>
                <w:szCs w:val="22"/>
              </w:rPr>
              <w:lastRenderedPageBreak/>
              <w:t xml:space="preserve">Reconhecer os princípios, etapas, referências técnicas e requisitos de </w:t>
            </w:r>
            <w:r w:rsidRPr="000313AE">
              <w:rPr>
                <w:rFonts w:asciiTheme="minorHAnsi" w:hAnsiTheme="minorHAnsi" w:cstheme="minorHAnsi"/>
                <w:szCs w:val="22"/>
              </w:rPr>
              <w:lastRenderedPageBreak/>
              <w:t xml:space="preserve">segurança que orientam a execução de sistemas construtivos </w:t>
            </w:r>
            <w:proofErr w:type="spellStart"/>
            <w:r w:rsidRPr="000313AE">
              <w:rPr>
                <w:rFonts w:asciiTheme="minorHAnsi" w:hAnsiTheme="minorHAnsi" w:cstheme="minorHAnsi"/>
                <w:szCs w:val="22"/>
              </w:rPr>
              <w:t>wood</w:t>
            </w:r>
            <w:proofErr w:type="spellEnd"/>
            <w:r w:rsidRPr="000313AE">
              <w:rPr>
                <w:rFonts w:asciiTheme="minorHAnsi" w:hAnsiTheme="minorHAnsi" w:cstheme="minorHAnsi"/>
                <w:szCs w:val="22"/>
              </w:rPr>
              <w:t xml:space="preserve"> frame.</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69B0B0F" w14:textId="77777777" w:rsidR="0000635B" w:rsidRPr="000313AE" w:rsidRDefault="0000635B" w:rsidP="00F36E0A">
            <w:pPr>
              <w:rPr>
                <w:rFonts w:asciiTheme="minorHAnsi" w:hAnsiTheme="minorHAnsi" w:cstheme="minorHAnsi"/>
                <w:b/>
                <w:szCs w:val="22"/>
              </w:rPr>
            </w:pPr>
          </w:p>
        </w:tc>
      </w:tr>
      <w:tr w:rsidR="0000635B" w:rsidRPr="000313AE" w14:paraId="29A7F02C"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595698E" w14:textId="77777777" w:rsidR="0000635B" w:rsidRPr="000313AE" w:rsidRDefault="0000635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FFF21A2" w14:textId="361A1AFE" w:rsidR="0000635B" w:rsidRPr="000313AE" w:rsidRDefault="0000635B" w:rsidP="00F36E0A">
            <w:pPr>
              <w:rPr>
                <w:rFonts w:asciiTheme="minorHAnsi" w:hAnsiTheme="minorHAnsi" w:cstheme="minorHAnsi"/>
                <w:b/>
                <w:szCs w:val="22"/>
              </w:rPr>
            </w:pPr>
            <w:r w:rsidRPr="000313AE">
              <w:rPr>
                <w:rFonts w:asciiTheme="minorHAnsi" w:hAnsiTheme="minorHAnsi" w:cstheme="minorHAnsi"/>
                <w:szCs w:val="22"/>
              </w:rPr>
              <w:t>3.1.3 Considerando os princípios, etapas, referências técnicas e requisitos de segurança que orientam a execução de sistemas construtivos com alvenaria racionalizada.</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9BA34C6" w14:textId="693140B5" w:rsidR="0000635B" w:rsidRPr="000313AE" w:rsidRDefault="0000635B" w:rsidP="003D319E">
            <w:pPr>
              <w:pStyle w:val="PargrafodaLista"/>
              <w:numPr>
                <w:ilvl w:val="0"/>
                <w:numId w:val="51"/>
              </w:numPr>
              <w:rPr>
                <w:rFonts w:asciiTheme="minorHAnsi" w:hAnsiTheme="minorHAnsi" w:cstheme="minorHAnsi"/>
                <w:b/>
                <w:szCs w:val="22"/>
              </w:rPr>
            </w:pPr>
            <w:r w:rsidRPr="000313AE">
              <w:rPr>
                <w:rFonts w:asciiTheme="minorHAnsi" w:hAnsiTheme="minorHAnsi" w:cstheme="minorHAnsi"/>
                <w:szCs w:val="22"/>
              </w:rPr>
              <w:t>Reconhecer os princípios, etapas, referências técnicas e requisitos de segurança que orientam a execução de sistemas construtivos com alvenaria racionalizada.</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7873924" w14:textId="77777777" w:rsidR="0000635B" w:rsidRPr="000313AE" w:rsidRDefault="0000635B" w:rsidP="00F36E0A">
            <w:pPr>
              <w:rPr>
                <w:rFonts w:asciiTheme="minorHAnsi" w:hAnsiTheme="minorHAnsi" w:cstheme="minorHAnsi"/>
                <w:b/>
                <w:szCs w:val="22"/>
              </w:rPr>
            </w:pPr>
          </w:p>
        </w:tc>
      </w:tr>
      <w:tr w:rsidR="0000635B" w:rsidRPr="000313AE" w14:paraId="56079153"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AB59683" w14:textId="77777777" w:rsidR="0000635B" w:rsidRPr="000313AE" w:rsidRDefault="0000635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35BE0DB" w14:textId="6EB7811C" w:rsidR="0000635B" w:rsidRPr="000313AE" w:rsidRDefault="0000635B" w:rsidP="00F36E0A">
            <w:pPr>
              <w:rPr>
                <w:rFonts w:asciiTheme="minorHAnsi" w:hAnsiTheme="minorHAnsi" w:cstheme="minorHAnsi"/>
                <w:b/>
                <w:szCs w:val="22"/>
              </w:rPr>
            </w:pPr>
            <w:r w:rsidRPr="000313AE">
              <w:rPr>
                <w:rFonts w:asciiTheme="minorHAnsi" w:hAnsiTheme="minorHAnsi" w:cstheme="minorHAnsi"/>
                <w:szCs w:val="22"/>
              </w:rPr>
              <w:t>3.1.4 Implementando novos processos de industrialização e de produtividade em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A346A51" w14:textId="77777777" w:rsidR="0000635B" w:rsidRPr="000313AE" w:rsidRDefault="0000635B" w:rsidP="003D319E">
            <w:pPr>
              <w:pStyle w:val="PargrafodaLista"/>
              <w:numPr>
                <w:ilvl w:val="0"/>
                <w:numId w:val="52"/>
              </w:numPr>
              <w:rPr>
                <w:rFonts w:asciiTheme="minorHAnsi" w:hAnsiTheme="minorHAnsi" w:cstheme="minorHAnsi"/>
                <w:b/>
                <w:szCs w:val="22"/>
              </w:rPr>
            </w:pPr>
            <w:r w:rsidRPr="000313AE">
              <w:rPr>
                <w:rFonts w:asciiTheme="minorHAnsi" w:hAnsiTheme="minorHAnsi" w:cstheme="minorHAnsi"/>
                <w:szCs w:val="22"/>
              </w:rPr>
              <w:t xml:space="preserve">Reconhecer os novos processos de </w:t>
            </w:r>
            <w:proofErr w:type="spellStart"/>
            <w:r w:rsidRPr="000313AE">
              <w:rPr>
                <w:rFonts w:asciiTheme="minorHAnsi" w:hAnsiTheme="minorHAnsi" w:cstheme="minorHAnsi"/>
                <w:szCs w:val="22"/>
              </w:rPr>
              <w:t>industrializaçã</w:t>
            </w:r>
            <w:proofErr w:type="spellEnd"/>
            <w:r w:rsidRPr="000313AE">
              <w:rPr>
                <w:rFonts w:asciiTheme="minorHAnsi" w:hAnsiTheme="minorHAnsi" w:cstheme="minorHAnsi"/>
                <w:szCs w:val="22"/>
              </w:rPr>
              <w:t xml:space="preserve"> o e de produtividade que se aplicam às diferentes etapas e processos construtivos em edificações. </w:t>
            </w:r>
          </w:p>
          <w:p w14:paraId="26724279" w14:textId="24DA1D1A" w:rsidR="0000635B" w:rsidRPr="000313AE" w:rsidRDefault="0000635B" w:rsidP="003D319E">
            <w:pPr>
              <w:pStyle w:val="PargrafodaLista"/>
              <w:numPr>
                <w:ilvl w:val="0"/>
                <w:numId w:val="52"/>
              </w:numPr>
              <w:rPr>
                <w:rFonts w:asciiTheme="minorHAnsi" w:hAnsiTheme="minorHAnsi" w:cstheme="minorHAnsi"/>
                <w:b/>
                <w:szCs w:val="22"/>
              </w:rPr>
            </w:pPr>
            <w:r w:rsidRPr="000313AE">
              <w:rPr>
                <w:rFonts w:asciiTheme="minorHAnsi" w:hAnsiTheme="minorHAnsi" w:cstheme="minorHAnsi"/>
                <w:szCs w:val="22"/>
              </w:rPr>
              <w:t xml:space="preserve">Desenvolver projetos para a </w:t>
            </w:r>
            <w:proofErr w:type="spellStart"/>
            <w:r w:rsidRPr="000313AE">
              <w:rPr>
                <w:rFonts w:asciiTheme="minorHAnsi" w:hAnsiTheme="minorHAnsi" w:cstheme="minorHAnsi"/>
                <w:szCs w:val="22"/>
              </w:rPr>
              <w:t>implementaçã</w:t>
            </w:r>
            <w:proofErr w:type="spellEnd"/>
            <w:r w:rsidRPr="000313AE">
              <w:rPr>
                <w:rFonts w:asciiTheme="minorHAnsi" w:hAnsiTheme="minorHAnsi" w:cstheme="minorHAnsi"/>
                <w:szCs w:val="22"/>
              </w:rPr>
              <w:t xml:space="preserve"> o de novos processos de </w:t>
            </w:r>
            <w:proofErr w:type="spellStart"/>
            <w:r w:rsidRPr="000313AE">
              <w:rPr>
                <w:rFonts w:asciiTheme="minorHAnsi" w:hAnsiTheme="minorHAnsi" w:cstheme="minorHAnsi"/>
                <w:szCs w:val="22"/>
              </w:rPr>
              <w:t>industrializaçã</w:t>
            </w:r>
            <w:proofErr w:type="spellEnd"/>
            <w:r w:rsidRPr="000313AE">
              <w:rPr>
                <w:rFonts w:asciiTheme="minorHAnsi" w:hAnsiTheme="minorHAnsi" w:cstheme="minorHAnsi"/>
                <w:szCs w:val="22"/>
              </w:rPr>
              <w:t xml:space="preserve"> o e de produtividade em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86CEE88" w14:textId="77777777" w:rsidR="0000635B" w:rsidRPr="000313AE" w:rsidRDefault="0000635B" w:rsidP="00F36E0A">
            <w:pPr>
              <w:rPr>
                <w:rFonts w:asciiTheme="minorHAnsi" w:hAnsiTheme="minorHAnsi" w:cstheme="minorHAnsi"/>
                <w:b/>
                <w:szCs w:val="22"/>
              </w:rPr>
            </w:pPr>
          </w:p>
        </w:tc>
      </w:tr>
      <w:tr w:rsidR="0000635B" w:rsidRPr="000313AE" w14:paraId="14926414"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B5F06A6" w14:textId="77777777" w:rsidR="0000635B" w:rsidRPr="000313AE" w:rsidRDefault="0000635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78F04EC" w14:textId="139A046B" w:rsidR="0000635B" w:rsidRPr="000313AE" w:rsidRDefault="0000635B" w:rsidP="00F36E0A">
            <w:pPr>
              <w:rPr>
                <w:rFonts w:asciiTheme="minorHAnsi" w:hAnsiTheme="minorHAnsi" w:cstheme="minorHAnsi"/>
                <w:b/>
                <w:szCs w:val="22"/>
              </w:rPr>
            </w:pPr>
            <w:r w:rsidRPr="000313AE">
              <w:rPr>
                <w:rFonts w:asciiTheme="minorHAnsi" w:hAnsiTheme="minorHAnsi" w:cstheme="minorHAnsi"/>
                <w:szCs w:val="22"/>
              </w:rPr>
              <w:t xml:space="preserve">3.1.5 Considerando os princípios, etapas referências técnicas e requisitos de </w:t>
            </w:r>
            <w:r w:rsidRPr="000313AE">
              <w:rPr>
                <w:rFonts w:asciiTheme="minorHAnsi" w:hAnsiTheme="minorHAnsi" w:cstheme="minorHAnsi"/>
                <w:szCs w:val="22"/>
              </w:rPr>
              <w:lastRenderedPageBreak/>
              <w:t xml:space="preserve">segurança que orientam a execução de sistemas construtivos </w:t>
            </w:r>
            <w:proofErr w:type="spellStart"/>
            <w:r w:rsidRPr="000313AE">
              <w:rPr>
                <w:rFonts w:asciiTheme="minorHAnsi" w:hAnsiTheme="minorHAnsi" w:cstheme="minorHAnsi"/>
                <w:szCs w:val="22"/>
              </w:rPr>
              <w:t>steell</w:t>
            </w:r>
            <w:proofErr w:type="spellEnd"/>
            <w:r w:rsidRPr="000313AE">
              <w:rPr>
                <w:rFonts w:asciiTheme="minorHAnsi" w:hAnsiTheme="minorHAnsi" w:cstheme="minorHAnsi"/>
                <w:szCs w:val="22"/>
              </w:rPr>
              <w:t xml:space="preserve"> frame.</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4BC7388" w14:textId="2C5C8C16" w:rsidR="0000635B" w:rsidRPr="000313AE" w:rsidRDefault="0000635B" w:rsidP="003D319E">
            <w:pPr>
              <w:pStyle w:val="PargrafodaLista"/>
              <w:numPr>
                <w:ilvl w:val="0"/>
                <w:numId w:val="53"/>
              </w:numPr>
              <w:rPr>
                <w:rFonts w:asciiTheme="minorHAnsi" w:hAnsiTheme="minorHAnsi" w:cstheme="minorHAnsi"/>
                <w:b/>
                <w:szCs w:val="22"/>
              </w:rPr>
            </w:pPr>
            <w:r w:rsidRPr="000313AE">
              <w:rPr>
                <w:rFonts w:asciiTheme="minorHAnsi" w:hAnsiTheme="minorHAnsi" w:cstheme="minorHAnsi"/>
                <w:szCs w:val="22"/>
              </w:rPr>
              <w:lastRenderedPageBreak/>
              <w:t xml:space="preserve">Reconhecer os princípios, etapas, referências técnicas e requisitos de </w:t>
            </w:r>
            <w:r w:rsidRPr="000313AE">
              <w:rPr>
                <w:rFonts w:asciiTheme="minorHAnsi" w:hAnsiTheme="minorHAnsi" w:cstheme="minorHAnsi"/>
                <w:szCs w:val="22"/>
              </w:rPr>
              <w:lastRenderedPageBreak/>
              <w:t xml:space="preserve">segurança que orientam a execução de sistemas construtivos </w:t>
            </w:r>
            <w:proofErr w:type="spellStart"/>
            <w:r w:rsidRPr="000313AE">
              <w:rPr>
                <w:rFonts w:asciiTheme="minorHAnsi" w:hAnsiTheme="minorHAnsi" w:cstheme="minorHAnsi"/>
                <w:szCs w:val="22"/>
              </w:rPr>
              <w:t>steel</w:t>
            </w:r>
            <w:proofErr w:type="spellEnd"/>
            <w:r w:rsidRPr="000313AE">
              <w:rPr>
                <w:rFonts w:asciiTheme="minorHAnsi" w:hAnsiTheme="minorHAnsi" w:cstheme="minorHAnsi"/>
                <w:szCs w:val="22"/>
              </w:rPr>
              <w:t xml:space="preserve"> frame.</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CA8D8D0" w14:textId="77777777" w:rsidR="0000635B" w:rsidRPr="000313AE" w:rsidRDefault="0000635B" w:rsidP="00F36E0A">
            <w:pPr>
              <w:rPr>
                <w:rFonts w:asciiTheme="minorHAnsi" w:hAnsiTheme="minorHAnsi" w:cstheme="minorHAnsi"/>
                <w:b/>
                <w:szCs w:val="22"/>
              </w:rPr>
            </w:pPr>
          </w:p>
        </w:tc>
      </w:tr>
      <w:tr w:rsidR="0000635B" w:rsidRPr="000313AE" w14:paraId="5674EFD8" w14:textId="77777777" w:rsidTr="00F36E0A">
        <w:trPr>
          <w:trHeight w:val="3603"/>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F1615CD" w14:textId="77777777" w:rsidR="0000635B" w:rsidRPr="000313AE" w:rsidRDefault="0000635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D4F3EB4" w14:textId="498AD210" w:rsidR="0000635B" w:rsidRPr="000313AE" w:rsidRDefault="0000635B" w:rsidP="00F36E0A">
            <w:pPr>
              <w:rPr>
                <w:rFonts w:asciiTheme="minorHAnsi" w:hAnsiTheme="minorHAnsi" w:cstheme="minorHAnsi"/>
                <w:b/>
                <w:szCs w:val="22"/>
              </w:rPr>
            </w:pPr>
            <w:r w:rsidRPr="000313AE">
              <w:rPr>
                <w:rFonts w:asciiTheme="minorHAnsi" w:hAnsiTheme="minorHAnsi" w:cstheme="minorHAnsi"/>
                <w:szCs w:val="22"/>
              </w:rPr>
              <w:t>3.1.6 Considerando os princípios, etapas, referências técnicas e requisitos de segurança que orientam a execução de sistemas construtivos de paredes de concreto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90F5AFC" w14:textId="365B65BA" w:rsidR="0000635B" w:rsidRPr="000313AE" w:rsidRDefault="0000635B" w:rsidP="003D319E">
            <w:pPr>
              <w:pStyle w:val="PargrafodaLista"/>
              <w:numPr>
                <w:ilvl w:val="0"/>
                <w:numId w:val="61"/>
              </w:numPr>
              <w:rPr>
                <w:rFonts w:asciiTheme="minorHAnsi" w:hAnsiTheme="minorHAnsi" w:cstheme="minorHAnsi"/>
                <w:b/>
                <w:szCs w:val="22"/>
              </w:rPr>
            </w:pPr>
            <w:r w:rsidRPr="000313AE">
              <w:rPr>
                <w:rFonts w:asciiTheme="minorHAnsi" w:hAnsiTheme="minorHAnsi" w:cstheme="minorHAnsi"/>
                <w:szCs w:val="22"/>
              </w:rPr>
              <w:t>Reconhecer os princípios, etapas, referências técnicas e requisitos de segurança que orientam a execução de sistemas construtivos de paredes de concreto.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D224318" w14:textId="77777777" w:rsidR="0000635B" w:rsidRPr="000313AE" w:rsidRDefault="0000635B" w:rsidP="00F36E0A">
            <w:pPr>
              <w:rPr>
                <w:rFonts w:asciiTheme="minorHAnsi" w:hAnsiTheme="minorHAnsi" w:cstheme="minorHAnsi"/>
                <w:b/>
                <w:szCs w:val="22"/>
              </w:rPr>
            </w:pPr>
          </w:p>
        </w:tc>
      </w:tr>
      <w:tr w:rsidR="0000635B" w:rsidRPr="000313AE" w14:paraId="6B81FBF3"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F2222AF" w14:textId="77777777" w:rsidR="0000635B" w:rsidRPr="000313AE" w:rsidRDefault="0000635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B997F06" w14:textId="7F79CE83" w:rsidR="0000635B" w:rsidRPr="000313AE" w:rsidRDefault="0000635B" w:rsidP="00F36E0A">
            <w:pPr>
              <w:rPr>
                <w:rFonts w:asciiTheme="minorHAnsi" w:hAnsiTheme="minorHAnsi" w:cstheme="minorHAnsi"/>
                <w:b/>
                <w:szCs w:val="22"/>
              </w:rPr>
            </w:pPr>
            <w:r w:rsidRPr="000313AE">
              <w:rPr>
                <w:rFonts w:asciiTheme="minorHAnsi" w:hAnsiTheme="minorHAnsi" w:cstheme="minorHAnsi"/>
                <w:szCs w:val="22"/>
              </w:rPr>
              <w:t xml:space="preserve">3.1.7 Considerando os princípios da filosofia </w:t>
            </w:r>
            <w:proofErr w:type="spellStart"/>
            <w:r w:rsidRPr="000313AE">
              <w:rPr>
                <w:rFonts w:asciiTheme="minorHAnsi" w:hAnsiTheme="minorHAnsi" w:cstheme="minorHAnsi"/>
                <w:szCs w:val="22"/>
              </w:rPr>
              <w:t>lean</w:t>
            </w:r>
            <w:proofErr w:type="spellEnd"/>
            <w:r w:rsidRPr="000313AE">
              <w:rPr>
                <w:rFonts w:asciiTheme="minorHAnsi" w:hAnsiTheme="minorHAnsi" w:cstheme="minorHAnsi"/>
                <w:szCs w:val="22"/>
              </w:rPr>
              <w:t xml:space="preserve"> </w:t>
            </w:r>
            <w:proofErr w:type="spellStart"/>
            <w:r w:rsidRPr="000313AE">
              <w:rPr>
                <w:rFonts w:asciiTheme="minorHAnsi" w:hAnsiTheme="minorHAnsi" w:cstheme="minorHAnsi"/>
                <w:szCs w:val="22"/>
              </w:rPr>
              <w:t>construction</w:t>
            </w:r>
            <w:proofErr w:type="spellEnd"/>
            <w:r w:rsidRPr="000313AE">
              <w:rPr>
                <w:rFonts w:asciiTheme="minorHAnsi" w:hAnsiTheme="minorHAnsi" w:cstheme="minorHAnsi"/>
                <w:szCs w:val="22"/>
              </w:rPr>
              <w:t xml:space="preserve"> que se aplicam aos métodos modernos de construção – </w:t>
            </w:r>
            <w:proofErr w:type="spellStart"/>
            <w:r w:rsidRPr="000313AE">
              <w:rPr>
                <w:rFonts w:asciiTheme="minorHAnsi" w:hAnsiTheme="minorHAnsi" w:cstheme="minorHAnsi"/>
                <w:szCs w:val="22"/>
              </w:rPr>
              <w:t>mmc</w:t>
            </w:r>
            <w:proofErr w:type="spellEnd"/>
            <w:r w:rsidRPr="000313AE">
              <w:rPr>
                <w:rFonts w:asciiTheme="minorHAnsi" w:hAnsiTheme="minorHAnsi" w:cstheme="minorHAnsi"/>
                <w:szCs w:val="22"/>
              </w:rPr>
              <w:t>.</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9C29554" w14:textId="77777777" w:rsidR="0000635B" w:rsidRPr="000313AE" w:rsidRDefault="0000635B" w:rsidP="003D319E">
            <w:pPr>
              <w:pStyle w:val="PargrafodaLista"/>
              <w:numPr>
                <w:ilvl w:val="0"/>
                <w:numId w:val="55"/>
              </w:numPr>
              <w:rPr>
                <w:rFonts w:asciiTheme="minorHAnsi" w:hAnsiTheme="minorHAnsi" w:cstheme="minorHAnsi"/>
                <w:b/>
                <w:szCs w:val="22"/>
              </w:rPr>
            </w:pPr>
            <w:r w:rsidRPr="000313AE">
              <w:rPr>
                <w:rFonts w:asciiTheme="minorHAnsi" w:hAnsiTheme="minorHAnsi" w:cstheme="minorHAnsi"/>
                <w:szCs w:val="22"/>
              </w:rPr>
              <w:t xml:space="preserve">Interpretar as referências da filosofia </w:t>
            </w:r>
            <w:proofErr w:type="spellStart"/>
            <w:r w:rsidRPr="000313AE">
              <w:rPr>
                <w:rFonts w:asciiTheme="minorHAnsi" w:hAnsiTheme="minorHAnsi" w:cstheme="minorHAnsi"/>
                <w:szCs w:val="22"/>
              </w:rPr>
              <w:t>lean</w:t>
            </w:r>
            <w:proofErr w:type="spellEnd"/>
            <w:r w:rsidRPr="000313AE">
              <w:rPr>
                <w:rFonts w:asciiTheme="minorHAnsi" w:hAnsiTheme="minorHAnsi" w:cstheme="minorHAnsi"/>
                <w:szCs w:val="22"/>
              </w:rPr>
              <w:t xml:space="preserve"> </w:t>
            </w:r>
            <w:proofErr w:type="spellStart"/>
            <w:r w:rsidRPr="000313AE">
              <w:rPr>
                <w:rFonts w:asciiTheme="minorHAnsi" w:hAnsiTheme="minorHAnsi" w:cstheme="minorHAnsi"/>
                <w:szCs w:val="22"/>
              </w:rPr>
              <w:t>construction</w:t>
            </w:r>
            <w:proofErr w:type="spellEnd"/>
            <w:r w:rsidRPr="000313AE">
              <w:rPr>
                <w:rFonts w:asciiTheme="minorHAnsi" w:hAnsiTheme="minorHAnsi" w:cstheme="minorHAnsi"/>
                <w:szCs w:val="22"/>
              </w:rPr>
              <w:t xml:space="preserve"> que se aplicam a métodos modernos de construção - </w:t>
            </w:r>
            <w:proofErr w:type="spellStart"/>
            <w:r w:rsidRPr="000313AE">
              <w:rPr>
                <w:rFonts w:asciiTheme="minorHAnsi" w:hAnsiTheme="minorHAnsi" w:cstheme="minorHAnsi"/>
                <w:szCs w:val="22"/>
              </w:rPr>
              <w:t>mmc</w:t>
            </w:r>
            <w:proofErr w:type="spellEnd"/>
            <w:r w:rsidRPr="000313AE">
              <w:rPr>
                <w:rFonts w:asciiTheme="minorHAnsi" w:hAnsiTheme="minorHAnsi" w:cstheme="minorHAnsi"/>
                <w:szCs w:val="22"/>
              </w:rPr>
              <w:t xml:space="preserve">. </w:t>
            </w:r>
          </w:p>
          <w:p w14:paraId="759A30CA" w14:textId="77777777" w:rsidR="0000635B" w:rsidRPr="000313AE" w:rsidRDefault="0000635B" w:rsidP="003D319E">
            <w:pPr>
              <w:pStyle w:val="PargrafodaLista"/>
              <w:numPr>
                <w:ilvl w:val="0"/>
                <w:numId w:val="55"/>
              </w:numPr>
              <w:rPr>
                <w:rFonts w:asciiTheme="minorHAnsi" w:hAnsiTheme="minorHAnsi" w:cstheme="minorHAnsi"/>
                <w:b/>
                <w:szCs w:val="22"/>
              </w:rPr>
            </w:pPr>
            <w:r w:rsidRPr="000313AE">
              <w:rPr>
                <w:rFonts w:asciiTheme="minorHAnsi" w:hAnsiTheme="minorHAnsi" w:cstheme="minorHAnsi"/>
                <w:szCs w:val="22"/>
              </w:rPr>
              <w:t xml:space="preserve">Definir ferramentas para a otimização de tempos, recursos e processos na construção de edificações por métodos modernos de construção, considerando os princípios da </w:t>
            </w:r>
            <w:r w:rsidRPr="000313AE">
              <w:rPr>
                <w:rFonts w:asciiTheme="minorHAnsi" w:hAnsiTheme="minorHAnsi" w:cstheme="minorHAnsi"/>
                <w:szCs w:val="22"/>
              </w:rPr>
              <w:lastRenderedPageBreak/>
              <w:t xml:space="preserve">filosofia </w:t>
            </w:r>
            <w:proofErr w:type="spellStart"/>
            <w:r w:rsidRPr="000313AE">
              <w:rPr>
                <w:rFonts w:asciiTheme="minorHAnsi" w:hAnsiTheme="minorHAnsi" w:cstheme="minorHAnsi"/>
                <w:szCs w:val="22"/>
              </w:rPr>
              <w:t>lean</w:t>
            </w:r>
            <w:proofErr w:type="spellEnd"/>
            <w:r w:rsidRPr="000313AE">
              <w:rPr>
                <w:rFonts w:asciiTheme="minorHAnsi" w:hAnsiTheme="minorHAnsi" w:cstheme="minorHAnsi"/>
                <w:szCs w:val="22"/>
              </w:rPr>
              <w:t xml:space="preserve"> </w:t>
            </w:r>
            <w:proofErr w:type="spellStart"/>
            <w:r w:rsidRPr="000313AE">
              <w:rPr>
                <w:rFonts w:asciiTheme="minorHAnsi" w:hAnsiTheme="minorHAnsi" w:cstheme="minorHAnsi"/>
                <w:szCs w:val="22"/>
              </w:rPr>
              <w:t>construction</w:t>
            </w:r>
            <w:proofErr w:type="spellEnd"/>
            <w:r w:rsidRPr="000313AE">
              <w:rPr>
                <w:rFonts w:asciiTheme="minorHAnsi" w:hAnsiTheme="minorHAnsi" w:cstheme="minorHAnsi"/>
                <w:szCs w:val="22"/>
              </w:rPr>
              <w:t>.</w:t>
            </w:r>
          </w:p>
          <w:p w14:paraId="55CBEB68" w14:textId="2AB81AE7" w:rsidR="0000635B" w:rsidRPr="000313AE" w:rsidRDefault="0000635B" w:rsidP="003D319E">
            <w:pPr>
              <w:pStyle w:val="PargrafodaLista"/>
              <w:numPr>
                <w:ilvl w:val="0"/>
                <w:numId w:val="55"/>
              </w:numPr>
              <w:rPr>
                <w:rFonts w:asciiTheme="minorHAnsi" w:hAnsiTheme="minorHAnsi" w:cstheme="minorHAnsi"/>
                <w:b/>
                <w:szCs w:val="22"/>
              </w:rPr>
            </w:pPr>
            <w:r w:rsidRPr="000313AE">
              <w:rPr>
                <w:rFonts w:asciiTheme="minorHAnsi" w:hAnsiTheme="minorHAnsi" w:cstheme="minorHAnsi"/>
                <w:szCs w:val="22"/>
              </w:rPr>
              <w:t xml:space="preserve">Realizar a </w:t>
            </w:r>
            <w:proofErr w:type="spellStart"/>
            <w:r w:rsidRPr="000313AE">
              <w:rPr>
                <w:rFonts w:asciiTheme="minorHAnsi" w:hAnsiTheme="minorHAnsi" w:cstheme="minorHAnsi"/>
                <w:szCs w:val="22"/>
              </w:rPr>
              <w:t>implementaçã</w:t>
            </w:r>
            <w:proofErr w:type="spellEnd"/>
            <w:r w:rsidRPr="000313AE">
              <w:rPr>
                <w:rFonts w:asciiTheme="minorHAnsi" w:hAnsiTheme="minorHAnsi" w:cstheme="minorHAnsi"/>
                <w:szCs w:val="22"/>
              </w:rPr>
              <w:t xml:space="preserve"> o de ferramentas que visam à otimização de tempos, recursos e processos na construção de edificações por métodos modernos de construção, considerando os princípios da filosofia </w:t>
            </w:r>
            <w:proofErr w:type="spellStart"/>
            <w:r w:rsidRPr="000313AE">
              <w:rPr>
                <w:rFonts w:asciiTheme="minorHAnsi" w:hAnsiTheme="minorHAnsi" w:cstheme="minorHAnsi"/>
                <w:szCs w:val="22"/>
              </w:rPr>
              <w:t>lean</w:t>
            </w:r>
            <w:proofErr w:type="spellEnd"/>
            <w:r w:rsidRPr="000313AE">
              <w:rPr>
                <w:rFonts w:asciiTheme="minorHAnsi" w:hAnsiTheme="minorHAnsi" w:cstheme="minorHAnsi"/>
                <w:szCs w:val="22"/>
              </w:rPr>
              <w:t xml:space="preserve"> </w:t>
            </w:r>
            <w:proofErr w:type="spellStart"/>
            <w:r w:rsidRPr="000313AE">
              <w:rPr>
                <w:rFonts w:asciiTheme="minorHAnsi" w:hAnsiTheme="minorHAnsi" w:cstheme="minorHAnsi"/>
                <w:szCs w:val="22"/>
              </w:rPr>
              <w:t>construction</w:t>
            </w:r>
            <w:proofErr w:type="spellEnd"/>
            <w:r w:rsidRPr="000313AE">
              <w:rPr>
                <w:rFonts w:asciiTheme="minorHAnsi" w:hAnsiTheme="minorHAnsi" w:cstheme="minorHAnsi"/>
                <w:szCs w:val="22"/>
              </w:rPr>
              <w:t>.</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B12CE53" w14:textId="77777777" w:rsidR="0000635B" w:rsidRPr="000313AE" w:rsidRDefault="0000635B" w:rsidP="00F36E0A">
            <w:pPr>
              <w:rPr>
                <w:rFonts w:asciiTheme="minorHAnsi" w:hAnsiTheme="minorHAnsi" w:cstheme="minorHAnsi"/>
                <w:b/>
                <w:szCs w:val="22"/>
              </w:rPr>
            </w:pPr>
          </w:p>
        </w:tc>
      </w:tr>
      <w:tr w:rsidR="0000635B" w:rsidRPr="000313AE" w14:paraId="4A5BB1B5"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4AB8326" w14:textId="77777777" w:rsidR="0000635B" w:rsidRPr="000313AE" w:rsidRDefault="0000635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2D33BF7" w14:textId="4A53F1FF" w:rsidR="0000635B" w:rsidRPr="000313AE" w:rsidRDefault="0000635B" w:rsidP="00F36E0A">
            <w:pPr>
              <w:rPr>
                <w:rFonts w:asciiTheme="minorHAnsi" w:hAnsiTheme="minorHAnsi" w:cstheme="minorHAnsi"/>
                <w:b/>
                <w:szCs w:val="22"/>
              </w:rPr>
            </w:pPr>
            <w:r w:rsidRPr="000313AE">
              <w:rPr>
                <w:rFonts w:asciiTheme="minorHAnsi" w:hAnsiTheme="minorHAnsi" w:cstheme="minorHAnsi"/>
                <w:szCs w:val="22"/>
              </w:rPr>
              <w:t>3.1.8 Considerando os princípios, etapas, referências técnicas e requisitos de segurança que orientam a execução de sistemas construtivos modularizados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A67FF1F" w14:textId="4F7F1212" w:rsidR="0000635B" w:rsidRPr="000313AE" w:rsidRDefault="0000635B" w:rsidP="003D319E">
            <w:pPr>
              <w:pStyle w:val="PargrafodaLista"/>
              <w:numPr>
                <w:ilvl w:val="0"/>
                <w:numId w:val="55"/>
              </w:numPr>
              <w:rPr>
                <w:rFonts w:asciiTheme="minorHAnsi" w:hAnsiTheme="minorHAnsi" w:cstheme="minorHAnsi"/>
                <w:b/>
                <w:szCs w:val="22"/>
              </w:rPr>
            </w:pPr>
            <w:r w:rsidRPr="000313AE">
              <w:rPr>
                <w:rFonts w:asciiTheme="minorHAnsi" w:hAnsiTheme="minorHAnsi" w:cstheme="minorHAnsi"/>
                <w:szCs w:val="22"/>
              </w:rPr>
              <w:t>Reconhecer os princípios, etapas, referências técnicas e requisitos de segurança que orientam a execução de sistemas construtivos modularizados (construção modular).</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22B30F39" w14:textId="77777777" w:rsidR="0000635B" w:rsidRPr="000313AE" w:rsidRDefault="0000635B" w:rsidP="00F36E0A">
            <w:pPr>
              <w:rPr>
                <w:rFonts w:asciiTheme="minorHAnsi" w:hAnsiTheme="minorHAnsi" w:cstheme="minorHAnsi"/>
                <w:b/>
                <w:szCs w:val="22"/>
              </w:rPr>
            </w:pPr>
          </w:p>
        </w:tc>
      </w:tr>
      <w:tr w:rsidR="0000635B" w:rsidRPr="000313AE" w14:paraId="6B10F1B9" w14:textId="77777777" w:rsidTr="00F36E0A">
        <w:trPr>
          <w:trHeight w:val="308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ABD48D7" w14:textId="77777777" w:rsidR="0000635B" w:rsidRPr="000313AE" w:rsidRDefault="0000635B"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AA04304" w14:textId="69518919" w:rsidR="0000635B" w:rsidRPr="000313AE" w:rsidRDefault="0000635B" w:rsidP="00F36E0A">
            <w:pPr>
              <w:rPr>
                <w:rFonts w:asciiTheme="minorHAnsi" w:hAnsiTheme="minorHAnsi" w:cstheme="minorHAnsi"/>
                <w:b/>
                <w:szCs w:val="22"/>
              </w:rPr>
            </w:pPr>
            <w:r w:rsidRPr="000313AE">
              <w:rPr>
                <w:rFonts w:asciiTheme="minorHAnsi" w:hAnsiTheme="minorHAnsi" w:cstheme="minorHAnsi"/>
                <w:szCs w:val="22"/>
              </w:rPr>
              <w:t xml:space="preserve">3.1.9 Considerando os princípios, etapas, referências técnicas e requisitos de segurança que orientam a execução de sistemas construtivos com </w:t>
            </w:r>
            <w:proofErr w:type="spellStart"/>
            <w:r w:rsidRPr="000313AE">
              <w:rPr>
                <w:rFonts w:asciiTheme="minorHAnsi" w:hAnsiTheme="minorHAnsi" w:cstheme="minorHAnsi"/>
                <w:szCs w:val="22"/>
              </w:rPr>
              <w:t>préfabricados</w:t>
            </w:r>
            <w:proofErr w:type="spellEnd"/>
            <w:r w:rsidRPr="000313AE">
              <w:rPr>
                <w:rFonts w:asciiTheme="minorHAnsi" w:hAnsiTheme="minorHAnsi" w:cstheme="minorHAnsi"/>
                <w:szCs w:val="22"/>
              </w:rPr>
              <w:t>.</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21B55DC" w14:textId="5CADB0F3" w:rsidR="0000635B" w:rsidRPr="000313AE" w:rsidRDefault="0000635B" w:rsidP="003D319E">
            <w:pPr>
              <w:pStyle w:val="PargrafodaLista"/>
              <w:numPr>
                <w:ilvl w:val="0"/>
                <w:numId w:val="55"/>
              </w:numPr>
              <w:rPr>
                <w:rFonts w:asciiTheme="minorHAnsi" w:hAnsiTheme="minorHAnsi" w:cstheme="minorHAnsi"/>
                <w:b/>
                <w:szCs w:val="22"/>
              </w:rPr>
            </w:pPr>
            <w:r w:rsidRPr="000313AE">
              <w:rPr>
                <w:rFonts w:asciiTheme="minorHAnsi" w:hAnsiTheme="minorHAnsi" w:cstheme="minorHAnsi"/>
                <w:szCs w:val="22"/>
              </w:rPr>
              <w:t xml:space="preserve">Reconhecer os princípios, etapas, referências técnicas e requisitos de segurança que orientam a execução de sistemas construtivos com </w:t>
            </w:r>
            <w:proofErr w:type="spellStart"/>
            <w:r w:rsidRPr="000313AE">
              <w:rPr>
                <w:rFonts w:asciiTheme="minorHAnsi" w:hAnsiTheme="minorHAnsi" w:cstheme="minorHAnsi"/>
                <w:szCs w:val="22"/>
              </w:rPr>
              <w:t>préfabricados</w:t>
            </w:r>
            <w:proofErr w:type="spellEnd"/>
            <w:r w:rsidRPr="000313AE">
              <w:rPr>
                <w:rFonts w:asciiTheme="minorHAnsi" w:hAnsiTheme="minorHAnsi" w:cstheme="minorHAnsi"/>
                <w:szCs w:val="22"/>
              </w:rPr>
              <w:t xml:space="preserve"> (concreto e estruturas metálicas).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4DB9C6EB" w14:textId="77777777" w:rsidR="0000635B" w:rsidRPr="000313AE" w:rsidRDefault="0000635B" w:rsidP="00F36E0A">
            <w:pPr>
              <w:rPr>
                <w:rFonts w:asciiTheme="minorHAnsi" w:hAnsiTheme="minorHAnsi" w:cstheme="minorHAnsi"/>
                <w:b/>
                <w:szCs w:val="22"/>
              </w:rPr>
            </w:pPr>
          </w:p>
        </w:tc>
      </w:tr>
      <w:tr w:rsidR="0000635B" w:rsidRPr="000313AE" w14:paraId="19CFD7C2"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752B3B0" w14:textId="77777777" w:rsidR="0000635B" w:rsidRPr="000313AE" w:rsidRDefault="0000635B" w:rsidP="00F36E0A">
            <w:pPr>
              <w:jc w:val="center"/>
              <w:rPr>
                <w:rFonts w:asciiTheme="minorHAnsi" w:hAnsiTheme="minorHAnsi" w:cstheme="minorHAnsi"/>
                <w:b/>
                <w:szCs w:val="22"/>
              </w:rPr>
            </w:pP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3AC45A7A" w14:textId="77777777" w:rsidR="0000635B" w:rsidRPr="000313AE" w:rsidRDefault="0000635B" w:rsidP="00F36E0A">
            <w:pPr>
              <w:rPr>
                <w:rFonts w:asciiTheme="minorHAnsi" w:hAnsiTheme="minorHAnsi" w:cstheme="minorHAnsi"/>
                <w:b/>
                <w:szCs w:val="22"/>
              </w:rPr>
            </w:pPr>
          </w:p>
        </w:tc>
      </w:tr>
      <w:tr w:rsidR="0000635B" w:rsidRPr="000313AE" w14:paraId="4E6F40D1"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594F45C" w14:textId="77777777" w:rsidR="0000635B" w:rsidRPr="000313AE" w:rsidRDefault="0000635B" w:rsidP="00F36E0A">
            <w:pPr>
              <w:rPr>
                <w:rFonts w:asciiTheme="minorHAnsi" w:eastAsia="Times New Roman" w:hAnsiTheme="minorHAnsi" w:cstheme="minorHAnsi"/>
                <w:szCs w:val="22"/>
              </w:rPr>
            </w:pPr>
            <w:r w:rsidRPr="000313AE">
              <w:rPr>
                <w:rFonts w:asciiTheme="minorHAnsi" w:hAnsiTheme="minorHAnsi" w:cstheme="minorHAnsi"/>
                <w:b/>
                <w:color w:val="FFFFFF"/>
                <w:szCs w:val="22"/>
              </w:rPr>
              <w:t>AMBIENTES PEDAGÓGICOS, COM RELAÇÃO DE EQUIPAMENTOS, MÁQUINAS, FERRAMENTAS, INSTRUMENTOS E MATERIAIS</w:t>
            </w:r>
          </w:p>
        </w:tc>
      </w:tr>
      <w:tr w:rsidR="0000635B" w:rsidRPr="000313AE" w14:paraId="52E5B394"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167223" w14:textId="77777777" w:rsidR="0000635B" w:rsidRPr="000313AE" w:rsidRDefault="0000635B" w:rsidP="00F36E0A">
            <w:pPr>
              <w:rPr>
                <w:rFonts w:asciiTheme="minorHAnsi" w:eastAsia="Times New Roman" w:hAnsiTheme="minorHAnsi" w:cstheme="minorHAnsi"/>
                <w:b/>
                <w:szCs w:val="22"/>
              </w:rPr>
            </w:pPr>
            <w:r w:rsidRPr="000313AE">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4017EC1" w14:textId="77777777" w:rsidR="000313AE" w:rsidRPr="000313AE" w:rsidRDefault="000313AE" w:rsidP="003D319E">
            <w:pPr>
              <w:pStyle w:val="NormalWeb"/>
              <w:numPr>
                <w:ilvl w:val="0"/>
                <w:numId w:val="30"/>
              </w:numPr>
              <w:spacing w:line="259" w:lineRule="auto"/>
              <w:rPr>
                <w:rFonts w:asciiTheme="minorHAnsi" w:hAnsiTheme="minorHAnsi" w:cstheme="minorHAnsi"/>
                <w:sz w:val="22"/>
                <w:szCs w:val="22"/>
              </w:rPr>
            </w:pPr>
            <w:r w:rsidRPr="000313AE">
              <w:rPr>
                <w:rFonts w:asciiTheme="minorHAnsi" w:hAnsiTheme="minorHAnsi" w:cstheme="minorHAnsi"/>
                <w:sz w:val="22"/>
                <w:szCs w:val="22"/>
              </w:rPr>
              <w:t xml:space="preserve">Laboratório de informática com acesso à internet </w:t>
            </w:r>
          </w:p>
          <w:p w14:paraId="06B117AB" w14:textId="793BF5F2" w:rsidR="0000635B" w:rsidRPr="000313AE" w:rsidRDefault="000313AE" w:rsidP="003D319E">
            <w:pPr>
              <w:pStyle w:val="NormalWeb"/>
              <w:numPr>
                <w:ilvl w:val="0"/>
                <w:numId w:val="30"/>
              </w:numPr>
              <w:spacing w:line="259" w:lineRule="auto"/>
              <w:rPr>
                <w:rFonts w:asciiTheme="minorHAnsi" w:hAnsiTheme="minorHAnsi" w:cstheme="minorHAnsi"/>
                <w:sz w:val="22"/>
                <w:szCs w:val="22"/>
              </w:rPr>
            </w:pPr>
            <w:r w:rsidRPr="000313AE">
              <w:rPr>
                <w:rFonts w:asciiTheme="minorHAnsi" w:hAnsiTheme="minorHAnsi" w:cstheme="minorHAnsi"/>
                <w:sz w:val="22"/>
                <w:szCs w:val="22"/>
              </w:rPr>
              <w:t>Sala de aula</w:t>
            </w:r>
          </w:p>
        </w:tc>
      </w:tr>
      <w:tr w:rsidR="0000635B" w:rsidRPr="000313AE" w14:paraId="1EA28F98"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1271CA7" w14:textId="77777777" w:rsidR="0000635B" w:rsidRPr="000313AE" w:rsidRDefault="0000635B" w:rsidP="00F36E0A">
            <w:pPr>
              <w:rPr>
                <w:rFonts w:asciiTheme="minorHAnsi" w:hAnsiTheme="minorHAnsi" w:cstheme="minorHAnsi"/>
                <w:b/>
                <w:szCs w:val="22"/>
              </w:rPr>
            </w:pPr>
            <w:r w:rsidRPr="000313AE">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535D10" w14:textId="77777777" w:rsidR="000313AE" w:rsidRPr="000313AE" w:rsidRDefault="000313AE" w:rsidP="003D319E">
            <w:pPr>
              <w:pStyle w:val="NormalWeb"/>
              <w:numPr>
                <w:ilvl w:val="0"/>
                <w:numId w:val="31"/>
              </w:numPr>
              <w:spacing w:line="259" w:lineRule="auto"/>
              <w:rPr>
                <w:rFonts w:asciiTheme="minorHAnsi" w:hAnsiTheme="minorHAnsi" w:cstheme="minorHAnsi"/>
                <w:sz w:val="22"/>
                <w:szCs w:val="22"/>
              </w:rPr>
            </w:pPr>
            <w:r w:rsidRPr="000313AE">
              <w:rPr>
                <w:rFonts w:asciiTheme="minorHAnsi" w:hAnsiTheme="minorHAnsi" w:cstheme="minorHAnsi"/>
                <w:sz w:val="22"/>
                <w:szCs w:val="22"/>
              </w:rPr>
              <w:t xml:space="preserve">Projetor Multimídia </w:t>
            </w:r>
          </w:p>
          <w:p w14:paraId="14807203" w14:textId="11FCA758" w:rsidR="0000635B" w:rsidRPr="000313AE" w:rsidRDefault="000313AE" w:rsidP="003D319E">
            <w:pPr>
              <w:pStyle w:val="NormalWeb"/>
              <w:numPr>
                <w:ilvl w:val="0"/>
                <w:numId w:val="31"/>
              </w:numPr>
              <w:spacing w:line="259" w:lineRule="auto"/>
              <w:rPr>
                <w:rFonts w:asciiTheme="minorHAnsi" w:hAnsiTheme="minorHAnsi" w:cstheme="minorHAnsi"/>
                <w:sz w:val="22"/>
                <w:szCs w:val="22"/>
              </w:rPr>
            </w:pPr>
            <w:r w:rsidRPr="000313AE">
              <w:rPr>
                <w:rFonts w:asciiTheme="minorHAnsi" w:hAnsiTheme="minorHAnsi" w:cstheme="minorHAnsi"/>
                <w:sz w:val="22"/>
                <w:szCs w:val="22"/>
              </w:rPr>
              <w:t>Computadores</w:t>
            </w:r>
          </w:p>
        </w:tc>
      </w:tr>
      <w:tr w:rsidR="0000635B" w:rsidRPr="000313AE" w14:paraId="27ABBC5B"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6B7E07" w14:textId="77777777" w:rsidR="0000635B" w:rsidRPr="000313AE" w:rsidRDefault="0000635B" w:rsidP="00F36E0A">
            <w:pPr>
              <w:rPr>
                <w:rFonts w:asciiTheme="minorHAnsi" w:hAnsiTheme="minorHAnsi" w:cstheme="minorHAnsi"/>
                <w:b/>
                <w:szCs w:val="22"/>
              </w:rPr>
            </w:pPr>
            <w:r w:rsidRPr="000313AE">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218F2E2" w14:textId="77777777" w:rsidR="000313AE" w:rsidRPr="000313AE" w:rsidRDefault="000313AE" w:rsidP="003D319E">
            <w:pPr>
              <w:pStyle w:val="NormalWeb"/>
              <w:numPr>
                <w:ilvl w:val="0"/>
                <w:numId w:val="31"/>
              </w:numPr>
              <w:spacing w:line="259" w:lineRule="auto"/>
              <w:rPr>
                <w:rFonts w:asciiTheme="minorHAnsi" w:hAnsiTheme="minorHAnsi" w:cstheme="minorHAnsi"/>
                <w:sz w:val="22"/>
                <w:szCs w:val="22"/>
              </w:rPr>
            </w:pPr>
            <w:r w:rsidRPr="000313AE">
              <w:rPr>
                <w:rFonts w:asciiTheme="minorHAnsi" w:hAnsiTheme="minorHAnsi" w:cstheme="minorHAnsi"/>
                <w:sz w:val="22"/>
                <w:szCs w:val="22"/>
              </w:rPr>
              <w:t xml:space="preserve">Protótipos virtuais de sistemas construtivos </w:t>
            </w:r>
          </w:p>
          <w:p w14:paraId="38EE43CC" w14:textId="691D6603" w:rsidR="0000635B" w:rsidRPr="000313AE" w:rsidRDefault="000313AE" w:rsidP="003D319E">
            <w:pPr>
              <w:pStyle w:val="NormalWeb"/>
              <w:numPr>
                <w:ilvl w:val="0"/>
                <w:numId w:val="31"/>
              </w:numPr>
              <w:spacing w:line="259" w:lineRule="auto"/>
              <w:rPr>
                <w:rFonts w:asciiTheme="minorHAnsi" w:hAnsiTheme="minorHAnsi" w:cstheme="minorHAnsi"/>
                <w:sz w:val="22"/>
                <w:szCs w:val="22"/>
              </w:rPr>
            </w:pPr>
            <w:r w:rsidRPr="000313AE">
              <w:rPr>
                <w:rFonts w:asciiTheme="minorHAnsi" w:hAnsiTheme="minorHAnsi" w:cstheme="minorHAnsi"/>
                <w:sz w:val="22"/>
                <w:szCs w:val="22"/>
              </w:rPr>
              <w:t>Kits para representação de sistemas construtivos</w:t>
            </w:r>
          </w:p>
        </w:tc>
      </w:tr>
      <w:tr w:rsidR="0000635B" w:rsidRPr="000313AE" w14:paraId="3CE35081"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265C155" w14:textId="77777777" w:rsidR="0000635B" w:rsidRPr="000313AE" w:rsidRDefault="0000635B" w:rsidP="00F36E0A">
            <w:pPr>
              <w:rPr>
                <w:rFonts w:asciiTheme="minorHAnsi" w:hAnsiTheme="minorHAnsi" w:cstheme="minorHAnsi"/>
                <w:b/>
                <w:szCs w:val="22"/>
              </w:rPr>
            </w:pPr>
            <w:r w:rsidRPr="000313AE">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4B69E4B" w14:textId="36DB8B99" w:rsidR="0000635B" w:rsidRPr="000313AE" w:rsidRDefault="000313AE" w:rsidP="003D319E">
            <w:pPr>
              <w:pStyle w:val="NormalWeb"/>
              <w:numPr>
                <w:ilvl w:val="0"/>
                <w:numId w:val="31"/>
              </w:numPr>
              <w:spacing w:line="259" w:lineRule="auto"/>
              <w:rPr>
                <w:rFonts w:asciiTheme="minorHAnsi" w:hAnsiTheme="minorHAnsi" w:cstheme="minorHAnsi"/>
                <w:sz w:val="22"/>
                <w:szCs w:val="22"/>
              </w:rPr>
            </w:pPr>
            <w:r w:rsidRPr="000313AE">
              <w:rPr>
                <w:rFonts w:asciiTheme="minorHAnsi" w:hAnsiTheme="minorHAnsi" w:cstheme="minorHAnsi"/>
                <w:sz w:val="22"/>
                <w:szCs w:val="22"/>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w:t>
            </w:r>
            <w:r w:rsidRPr="000313AE">
              <w:rPr>
                <w:rFonts w:asciiTheme="minorHAnsi" w:hAnsiTheme="minorHAnsi" w:cstheme="minorHAnsi"/>
                <w:sz w:val="22"/>
                <w:szCs w:val="22"/>
              </w:rPr>
              <w:lastRenderedPageBreak/>
              <w:t>legislação específica em vigência da deficiência em questão, quando for o caso.</w:t>
            </w:r>
          </w:p>
        </w:tc>
      </w:tr>
    </w:tbl>
    <w:p w14:paraId="30173578" w14:textId="053F96D2" w:rsidR="0000635B" w:rsidRDefault="0000635B">
      <w:pPr>
        <w:tabs>
          <w:tab w:val="left" w:pos="3549"/>
        </w:tabs>
        <w:jc w:val="center"/>
        <w:rPr>
          <w:b/>
          <w:sz w:val="24"/>
        </w:rPr>
      </w:pPr>
    </w:p>
    <w:p w14:paraId="7389BC92" w14:textId="0614156B" w:rsidR="000313AE" w:rsidRDefault="000313AE">
      <w:pPr>
        <w:tabs>
          <w:tab w:val="left" w:pos="3549"/>
        </w:tabs>
        <w:jc w:val="center"/>
        <w:rPr>
          <w:b/>
          <w:sz w:val="24"/>
        </w:rPr>
      </w:pPr>
    </w:p>
    <w:p w14:paraId="4B865E65" w14:textId="7CE02F31" w:rsidR="000313AE" w:rsidRDefault="000313AE">
      <w:pPr>
        <w:tabs>
          <w:tab w:val="left" w:pos="3549"/>
        </w:tabs>
        <w:jc w:val="center"/>
        <w:rPr>
          <w:b/>
          <w:sz w:val="24"/>
        </w:rPr>
      </w:pPr>
    </w:p>
    <w:p w14:paraId="3F7F5739" w14:textId="1341F941" w:rsidR="000313AE" w:rsidRDefault="000313AE">
      <w:pPr>
        <w:tabs>
          <w:tab w:val="left" w:pos="3549"/>
        </w:tabs>
        <w:jc w:val="center"/>
        <w:rPr>
          <w:b/>
          <w:sz w:val="24"/>
        </w:rPr>
      </w:pPr>
    </w:p>
    <w:p w14:paraId="6503FA65" w14:textId="64A9CEFA" w:rsidR="000313AE" w:rsidRDefault="000313AE">
      <w:pPr>
        <w:tabs>
          <w:tab w:val="left" w:pos="3549"/>
        </w:tabs>
        <w:jc w:val="center"/>
        <w:rPr>
          <w:b/>
          <w:sz w:val="24"/>
        </w:rPr>
      </w:pPr>
    </w:p>
    <w:p w14:paraId="6176484D" w14:textId="11C09901" w:rsidR="000313AE" w:rsidRDefault="000313AE">
      <w:pPr>
        <w:tabs>
          <w:tab w:val="left" w:pos="3549"/>
        </w:tabs>
        <w:jc w:val="center"/>
        <w:rPr>
          <w:b/>
          <w:sz w:val="24"/>
        </w:rPr>
      </w:pPr>
    </w:p>
    <w:p w14:paraId="24BA657A" w14:textId="1DD3AFF2" w:rsidR="000313AE" w:rsidRDefault="000313AE">
      <w:pPr>
        <w:tabs>
          <w:tab w:val="left" w:pos="3549"/>
        </w:tabs>
        <w:jc w:val="center"/>
        <w:rPr>
          <w:b/>
          <w:sz w:val="24"/>
        </w:rPr>
      </w:pPr>
    </w:p>
    <w:p w14:paraId="5D119A59" w14:textId="075B3475" w:rsidR="000313AE" w:rsidRDefault="000313AE">
      <w:pPr>
        <w:tabs>
          <w:tab w:val="left" w:pos="3549"/>
        </w:tabs>
        <w:jc w:val="center"/>
        <w:rPr>
          <w:b/>
          <w:sz w:val="24"/>
        </w:rPr>
      </w:pPr>
    </w:p>
    <w:p w14:paraId="50F8241A" w14:textId="5A8DCABE" w:rsidR="000313AE" w:rsidRDefault="000313AE">
      <w:pPr>
        <w:tabs>
          <w:tab w:val="left" w:pos="3549"/>
        </w:tabs>
        <w:jc w:val="center"/>
        <w:rPr>
          <w:b/>
          <w:sz w:val="24"/>
        </w:rPr>
      </w:pPr>
    </w:p>
    <w:p w14:paraId="0CA7B7F0" w14:textId="19482EA8" w:rsidR="000313AE" w:rsidRDefault="000313AE">
      <w:pPr>
        <w:tabs>
          <w:tab w:val="left" w:pos="3549"/>
        </w:tabs>
        <w:jc w:val="center"/>
        <w:rPr>
          <w:b/>
          <w:sz w:val="24"/>
        </w:rPr>
      </w:pPr>
    </w:p>
    <w:p w14:paraId="0132ACEA" w14:textId="1020443C" w:rsidR="000313AE" w:rsidRDefault="000313AE">
      <w:pPr>
        <w:tabs>
          <w:tab w:val="left" w:pos="3549"/>
        </w:tabs>
        <w:jc w:val="center"/>
        <w:rPr>
          <w:b/>
          <w:sz w:val="24"/>
        </w:rPr>
      </w:pPr>
    </w:p>
    <w:p w14:paraId="40E66041" w14:textId="61077444" w:rsidR="000313AE" w:rsidRDefault="000313AE">
      <w:pPr>
        <w:tabs>
          <w:tab w:val="left" w:pos="3549"/>
        </w:tabs>
        <w:jc w:val="center"/>
        <w:rPr>
          <w:b/>
          <w:sz w:val="24"/>
        </w:rPr>
      </w:pPr>
    </w:p>
    <w:p w14:paraId="76044458" w14:textId="1CBED689" w:rsidR="000313AE" w:rsidRDefault="000313AE">
      <w:pPr>
        <w:tabs>
          <w:tab w:val="left" w:pos="3549"/>
        </w:tabs>
        <w:jc w:val="center"/>
        <w:rPr>
          <w:b/>
          <w:sz w:val="24"/>
        </w:rPr>
      </w:pPr>
    </w:p>
    <w:p w14:paraId="60391544" w14:textId="08F1C732" w:rsidR="000313AE" w:rsidRDefault="000313AE">
      <w:pPr>
        <w:tabs>
          <w:tab w:val="left" w:pos="3549"/>
        </w:tabs>
        <w:jc w:val="center"/>
        <w:rPr>
          <w:b/>
          <w:sz w:val="24"/>
        </w:rPr>
      </w:pPr>
    </w:p>
    <w:p w14:paraId="3E737572" w14:textId="6E6D7DAA" w:rsidR="000313AE" w:rsidRDefault="000313AE">
      <w:pPr>
        <w:tabs>
          <w:tab w:val="left" w:pos="3549"/>
        </w:tabs>
        <w:jc w:val="center"/>
        <w:rPr>
          <w:b/>
          <w:sz w:val="24"/>
        </w:rPr>
      </w:pPr>
    </w:p>
    <w:p w14:paraId="797AC822" w14:textId="765CB769" w:rsidR="000313AE" w:rsidRDefault="000313AE">
      <w:pPr>
        <w:tabs>
          <w:tab w:val="left" w:pos="3549"/>
        </w:tabs>
        <w:jc w:val="center"/>
        <w:rPr>
          <w:b/>
          <w:sz w:val="24"/>
        </w:rPr>
      </w:pPr>
    </w:p>
    <w:p w14:paraId="5DF5291C" w14:textId="2136FBA7" w:rsidR="000313AE" w:rsidRDefault="000313AE">
      <w:pPr>
        <w:tabs>
          <w:tab w:val="left" w:pos="3549"/>
        </w:tabs>
        <w:jc w:val="center"/>
        <w:rPr>
          <w:b/>
          <w:sz w:val="24"/>
        </w:rPr>
      </w:pPr>
    </w:p>
    <w:p w14:paraId="5560FF65" w14:textId="0532BBB5" w:rsidR="000313AE" w:rsidRDefault="000313AE">
      <w:pPr>
        <w:tabs>
          <w:tab w:val="left" w:pos="3549"/>
        </w:tabs>
        <w:jc w:val="center"/>
        <w:rPr>
          <w:b/>
          <w:sz w:val="24"/>
        </w:rPr>
      </w:pPr>
    </w:p>
    <w:p w14:paraId="0657C575" w14:textId="703EBD8B" w:rsidR="000313AE" w:rsidRDefault="000313AE">
      <w:pPr>
        <w:tabs>
          <w:tab w:val="left" w:pos="3549"/>
        </w:tabs>
        <w:jc w:val="center"/>
        <w:rPr>
          <w:b/>
          <w:sz w:val="24"/>
        </w:rPr>
      </w:pPr>
    </w:p>
    <w:p w14:paraId="31FA657F" w14:textId="6E149778" w:rsidR="000313AE" w:rsidRDefault="000313AE">
      <w:pPr>
        <w:tabs>
          <w:tab w:val="left" w:pos="3549"/>
        </w:tabs>
        <w:jc w:val="center"/>
        <w:rPr>
          <w:b/>
          <w:sz w:val="24"/>
        </w:rPr>
      </w:pPr>
    </w:p>
    <w:p w14:paraId="2703CABC" w14:textId="578556C0" w:rsidR="000313AE" w:rsidRDefault="000313AE">
      <w:pPr>
        <w:tabs>
          <w:tab w:val="left" w:pos="3549"/>
        </w:tabs>
        <w:jc w:val="center"/>
        <w:rPr>
          <w:b/>
          <w:sz w:val="24"/>
        </w:rPr>
      </w:pPr>
    </w:p>
    <w:p w14:paraId="315DF664" w14:textId="7CC230B8" w:rsidR="000313AE" w:rsidRDefault="000313AE">
      <w:pPr>
        <w:tabs>
          <w:tab w:val="left" w:pos="3549"/>
        </w:tabs>
        <w:jc w:val="center"/>
        <w:rPr>
          <w:b/>
          <w:sz w:val="24"/>
        </w:rPr>
      </w:pPr>
    </w:p>
    <w:p w14:paraId="40D3ED3E" w14:textId="1D413AAB" w:rsidR="000313AE" w:rsidRDefault="000313AE">
      <w:pPr>
        <w:tabs>
          <w:tab w:val="left" w:pos="3549"/>
        </w:tabs>
        <w:jc w:val="center"/>
        <w:rPr>
          <w:b/>
          <w:sz w:val="24"/>
        </w:rPr>
      </w:pPr>
    </w:p>
    <w:p w14:paraId="6A746F1C" w14:textId="0FD77FD5" w:rsidR="000313AE" w:rsidRDefault="000313AE">
      <w:pPr>
        <w:tabs>
          <w:tab w:val="left" w:pos="3549"/>
        </w:tabs>
        <w:jc w:val="center"/>
        <w:rPr>
          <w:b/>
          <w:sz w:val="24"/>
        </w:rPr>
      </w:pPr>
    </w:p>
    <w:p w14:paraId="594FCF1E" w14:textId="65C98956" w:rsidR="000313AE" w:rsidRDefault="000313AE">
      <w:pPr>
        <w:tabs>
          <w:tab w:val="left" w:pos="3549"/>
        </w:tabs>
        <w:jc w:val="center"/>
        <w:rPr>
          <w:b/>
          <w:sz w:val="24"/>
        </w:rPr>
      </w:pPr>
    </w:p>
    <w:p w14:paraId="7FA6A778" w14:textId="377390C5" w:rsidR="000313AE" w:rsidRDefault="000313AE">
      <w:pPr>
        <w:tabs>
          <w:tab w:val="left" w:pos="3549"/>
        </w:tabs>
        <w:jc w:val="center"/>
        <w:rPr>
          <w:b/>
          <w:sz w:val="24"/>
        </w:rPr>
      </w:pPr>
    </w:p>
    <w:p w14:paraId="678597E0" w14:textId="0B206311" w:rsidR="000313AE" w:rsidRDefault="000313AE">
      <w:pPr>
        <w:tabs>
          <w:tab w:val="left" w:pos="3549"/>
        </w:tabs>
        <w:jc w:val="center"/>
        <w:rPr>
          <w:b/>
          <w:sz w:val="24"/>
        </w:rPr>
      </w:pPr>
    </w:p>
    <w:p w14:paraId="74852BDC" w14:textId="33F088F7" w:rsidR="000313AE" w:rsidRDefault="000313AE">
      <w:pPr>
        <w:tabs>
          <w:tab w:val="left" w:pos="3549"/>
        </w:tabs>
        <w:jc w:val="center"/>
        <w:rPr>
          <w:b/>
          <w:sz w:val="24"/>
        </w:rPr>
      </w:pPr>
    </w:p>
    <w:p w14:paraId="2DC330E4" w14:textId="34376768" w:rsidR="000313AE" w:rsidRDefault="000313AE">
      <w:pPr>
        <w:tabs>
          <w:tab w:val="left" w:pos="3549"/>
        </w:tabs>
        <w:jc w:val="center"/>
        <w:rPr>
          <w:b/>
          <w:sz w:val="24"/>
        </w:rPr>
      </w:pPr>
    </w:p>
    <w:p w14:paraId="4C86CCAF" w14:textId="6A672F7C" w:rsidR="000313AE" w:rsidRDefault="000313AE">
      <w:pPr>
        <w:tabs>
          <w:tab w:val="left" w:pos="3549"/>
        </w:tabs>
        <w:jc w:val="center"/>
        <w:rPr>
          <w:b/>
          <w:sz w:val="24"/>
        </w:rPr>
      </w:pPr>
    </w:p>
    <w:p w14:paraId="1395A70E" w14:textId="6F3672FD" w:rsidR="000313AE" w:rsidRDefault="000313AE">
      <w:pPr>
        <w:tabs>
          <w:tab w:val="left" w:pos="3549"/>
        </w:tabs>
        <w:jc w:val="center"/>
        <w:rPr>
          <w:b/>
          <w:sz w:val="24"/>
        </w:rPr>
      </w:pPr>
    </w:p>
    <w:p w14:paraId="16E648E0" w14:textId="1B8681AF" w:rsidR="000313AE" w:rsidRDefault="000313AE">
      <w:pPr>
        <w:tabs>
          <w:tab w:val="left" w:pos="3549"/>
        </w:tabs>
        <w:jc w:val="center"/>
        <w:rPr>
          <w:b/>
          <w:sz w:val="24"/>
        </w:rPr>
      </w:pPr>
    </w:p>
    <w:p w14:paraId="1229D4EB" w14:textId="69D9F3A4" w:rsidR="000313AE" w:rsidRDefault="000313AE">
      <w:pPr>
        <w:tabs>
          <w:tab w:val="left" w:pos="3549"/>
        </w:tabs>
        <w:jc w:val="center"/>
        <w:rPr>
          <w:b/>
          <w:sz w:val="24"/>
        </w:rPr>
      </w:pPr>
    </w:p>
    <w:p w14:paraId="6964C43A" w14:textId="59C8C341" w:rsidR="000313AE" w:rsidRDefault="000313AE">
      <w:pPr>
        <w:tabs>
          <w:tab w:val="left" w:pos="3549"/>
        </w:tabs>
        <w:jc w:val="center"/>
        <w:rPr>
          <w:b/>
          <w:sz w:val="24"/>
        </w:rPr>
      </w:pPr>
    </w:p>
    <w:p w14:paraId="05F77AD2" w14:textId="022F747A" w:rsidR="000313AE" w:rsidRDefault="000313AE">
      <w:pPr>
        <w:tabs>
          <w:tab w:val="left" w:pos="3549"/>
        </w:tabs>
        <w:jc w:val="center"/>
        <w:rPr>
          <w:b/>
          <w:sz w:val="24"/>
        </w:rPr>
      </w:pPr>
    </w:p>
    <w:p w14:paraId="719429E9" w14:textId="5C18B553" w:rsidR="000313AE" w:rsidRDefault="000313AE">
      <w:pPr>
        <w:tabs>
          <w:tab w:val="left" w:pos="3549"/>
        </w:tabs>
        <w:jc w:val="center"/>
        <w:rPr>
          <w:b/>
          <w:sz w:val="24"/>
        </w:rPr>
      </w:pPr>
    </w:p>
    <w:p w14:paraId="3AF10E4A" w14:textId="4CBDFE41" w:rsidR="000313AE" w:rsidRDefault="000313AE">
      <w:pPr>
        <w:tabs>
          <w:tab w:val="left" w:pos="3549"/>
        </w:tabs>
        <w:jc w:val="center"/>
        <w:rPr>
          <w:b/>
          <w:sz w:val="24"/>
        </w:rPr>
      </w:pPr>
    </w:p>
    <w:p w14:paraId="2FCFE77E" w14:textId="55F0AB7B" w:rsidR="000313AE" w:rsidRDefault="000313AE">
      <w:pPr>
        <w:tabs>
          <w:tab w:val="left" w:pos="3549"/>
        </w:tabs>
        <w:jc w:val="center"/>
        <w:rPr>
          <w:b/>
          <w:sz w:val="24"/>
        </w:rPr>
      </w:pPr>
    </w:p>
    <w:p w14:paraId="0CEF7E4E" w14:textId="5ACD2A09" w:rsidR="000313AE" w:rsidRDefault="000313AE">
      <w:pPr>
        <w:tabs>
          <w:tab w:val="left" w:pos="3549"/>
        </w:tabs>
        <w:jc w:val="center"/>
        <w:rPr>
          <w:b/>
          <w:sz w:val="24"/>
        </w:rPr>
      </w:pPr>
    </w:p>
    <w:p w14:paraId="252E7D46" w14:textId="0388A79F" w:rsidR="000313AE" w:rsidRDefault="000313AE">
      <w:pPr>
        <w:tabs>
          <w:tab w:val="left" w:pos="3549"/>
        </w:tabs>
        <w:jc w:val="center"/>
        <w:rPr>
          <w:b/>
          <w:sz w:val="24"/>
        </w:rPr>
      </w:pPr>
    </w:p>
    <w:tbl>
      <w:tblPr>
        <w:tblW w:w="8828" w:type="dxa"/>
        <w:tblLayout w:type="fixed"/>
        <w:tblLook w:val="0400" w:firstRow="0" w:lastRow="0" w:firstColumn="0" w:lastColumn="0" w:noHBand="0" w:noVBand="1"/>
      </w:tblPr>
      <w:tblGrid>
        <w:gridCol w:w="1913"/>
        <w:gridCol w:w="1848"/>
        <w:gridCol w:w="2471"/>
        <w:gridCol w:w="2596"/>
      </w:tblGrid>
      <w:tr w:rsidR="000313AE" w:rsidRPr="00A5483F" w14:paraId="35DAD23D"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6235E06" w14:textId="77777777" w:rsidR="000313AE" w:rsidRPr="00A5483F" w:rsidRDefault="000313AE" w:rsidP="00F36E0A">
            <w:pPr>
              <w:rPr>
                <w:rFonts w:asciiTheme="minorHAnsi" w:eastAsia="Times New Roman" w:hAnsiTheme="minorHAnsi" w:cstheme="minorHAnsi"/>
                <w:szCs w:val="22"/>
              </w:rPr>
            </w:pPr>
            <w:r w:rsidRPr="00A5483F">
              <w:rPr>
                <w:rFonts w:asciiTheme="minorHAnsi" w:hAnsiTheme="minorHAnsi" w:cstheme="minorHAnsi"/>
                <w:b/>
                <w:color w:val="FFFFFF"/>
                <w:szCs w:val="22"/>
              </w:rPr>
              <w:t>Módulo: Específico III</w:t>
            </w:r>
          </w:p>
        </w:tc>
      </w:tr>
      <w:tr w:rsidR="000313AE" w:rsidRPr="00A5483F" w14:paraId="38A2A4AA"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6C041A2" w14:textId="77777777" w:rsidR="000313AE" w:rsidRPr="00A5483F" w:rsidRDefault="000313AE" w:rsidP="00F36E0A">
            <w:pPr>
              <w:rPr>
                <w:rFonts w:asciiTheme="minorHAnsi" w:eastAsia="Times New Roman" w:hAnsiTheme="minorHAnsi" w:cstheme="minorHAnsi"/>
                <w:szCs w:val="22"/>
              </w:rPr>
            </w:pPr>
            <w:r w:rsidRPr="00A5483F">
              <w:rPr>
                <w:rFonts w:asciiTheme="minorHAnsi" w:hAnsiTheme="minorHAnsi" w:cstheme="minorHAnsi"/>
                <w:b/>
                <w:szCs w:val="22"/>
              </w:rPr>
              <w:t xml:space="preserve">Perfil Profissional: </w:t>
            </w:r>
            <w:r w:rsidRPr="00A5483F">
              <w:rPr>
                <w:rFonts w:asciiTheme="minorHAnsi" w:hAnsiTheme="minorHAnsi" w:cstheme="minorHAnsi"/>
                <w:szCs w:val="22"/>
              </w:rPr>
              <w:t>TÉCNICO EM EDIFICAÇÕES</w:t>
            </w:r>
          </w:p>
        </w:tc>
      </w:tr>
      <w:tr w:rsidR="000313AE" w:rsidRPr="00A5483F" w14:paraId="0FD8025E"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93EC2B" w14:textId="34313E83" w:rsidR="000313AE" w:rsidRPr="00A5483F" w:rsidRDefault="000313AE" w:rsidP="00F36E0A">
            <w:pPr>
              <w:rPr>
                <w:rFonts w:asciiTheme="minorHAnsi" w:eastAsia="Times New Roman" w:hAnsiTheme="minorHAnsi" w:cstheme="minorHAnsi"/>
                <w:szCs w:val="22"/>
              </w:rPr>
            </w:pPr>
            <w:r w:rsidRPr="00A5483F">
              <w:rPr>
                <w:rFonts w:asciiTheme="minorHAnsi" w:hAnsiTheme="minorHAnsi" w:cstheme="minorHAnsi"/>
                <w:b/>
                <w:szCs w:val="22"/>
              </w:rPr>
              <w:t>Unidade Curricular</w:t>
            </w:r>
            <w:r w:rsidRPr="00A5483F">
              <w:rPr>
                <w:rFonts w:asciiTheme="minorHAnsi" w:hAnsiTheme="minorHAnsi" w:cstheme="minorHAnsi"/>
                <w:szCs w:val="22"/>
              </w:rPr>
              <w:t>: Inovações Tecnológicas em Projetos de Edificações</w:t>
            </w:r>
          </w:p>
        </w:tc>
      </w:tr>
      <w:tr w:rsidR="000313AE" w:rsidRPr="00A5483F" w14:paraId="584A65F5"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DF9455" w14:textId="51F11650" w:rsidR="000313AE" w:rsidRPr="00A5483F" w:rsidRDefault="000313AE" w:rsidP="00F36E0A">
            <w:pPr>
              <w:rPr>
                <w:rFonts w:asciiTheme="minorHAnsi" w:hAnsiTheme="minorHAnsi" w:cstheme="minorHAnsi"/>
                <w:b/>
                <w:szCs w:val="22"/>
              </w:rPr>
            </w:pPr>
            <w:r w:rsidRPr="00A5483F">
              <w:rPr>
                <w:rFonts w:asciiTheme="minorHAnsi" w:hAnsiTheme="minorHAnsi" w:cstheme="minorHAnsi"/>
                <w:b/>
                <w:szCs w:val="22"/>
              </w:rPr>
              <w:t xml:space="preserve">Carga Horária: </w:t>
            </w:r>
            <w:r w:rsidRPr="00A5483F">
              <w:rPr>
                <w:rFonts w:asciiTheme="minorHAnsi" w:hAnsiTheme="minorHAnsi" w:cstheme="minorHAnsi"/>
                <w:bCs/>
                <w:szCs w:val="22"/>
              </w:rPr>
              <w:t>30h</w:t>
            </w:r>
          </w:p>
        </w:tc>
      </w:tr>
      <w:tr w:rsidR="000313AE" w:rsidRPr="00A5483F" w14:paraId="6926297F"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9364331" w14:textId="77777777" w:rsidR="000313AE" w:rsidRPr="00A5483F" w:rsidRDefault="000313AE" w:rsidP="00F36E0A">
            <w:pPr>
              <w:jc w:val="both"/>
              <w:rPr>
                <w:rFonts w:asciiTheme="minorHAnsi" w:eastAsia="Noto Sans Symbols" w:hAnsiTheme="minorHAnsi" w:cstheme="minorHAnsi"/>
                <w:b/>
                <w:szCs w:val="22"/>
              </w:rPr>
            </w:pPr>
            <w:r w:rsidRPr="00A5483F">
              <w:rPr>
                <w:rFonts w:asciiTheme="minorHAnsi" w:hAnsiTheme="minorHAnsi" w:cstheme="minorHAnsi"/>
                <w:b/>
                <w:szCs w:val="22"/>
              </w:rPr>
              <w:t>Unidade de Competência</w:t>
            </w:r>
          </w:p>
          <w:p w14:paraId="71BC8ACF" w14:textId="77777777" w:rsidR="000313AE" w:rsidRPr="00A5483F" w:rsidRDefault="000313AE" w:rsidP="003D319E">
            <w:pPr>
              <w:pStyle w:val="PargrafodaLista"/>
              <w:numPr>
                <w:ilvl w:val="0"/>
                <w:numId w:val="27"/>
              </w:numPr>
              <w:jc w:val="both"/>
              <w:rPr>
                <w:rFonts w:asciiTheme="minorHAnsi" w:eastAsia="Times New Roman" w:hAnsiTheme="minorHAnsi" w:cstheme="minorHAnsi"/>
                <w:szCs w:val="22"/>
              </w:rPr>
            </w:pPr>
            <w:proofErr w:type="gramStart"/>
            <w:r w:rsidRPr="00A5483F">
              <w:rPr>
                <w:rFonts w:asciiTheme="minorHAnsi" w:hAnsiTheme="minorHAnsi" w:cstheme="minorHAnsi"/>
                <w:szCs w:val="22"/>
              </w:rPr>
              <w:t>F.3 :</w:t>
            </w:r>
            <w:proofErr w:type="gramEnd"/>
            <w:r w:rsidRPr="00A5483F">
              <w:rPr>
                <w:rFonts w:asciiTheme="minorHAnsi" w:hAnsiTheme="minorHAnsi" w:cstheme="minorHAnsi"/>
                <w:szCs w:val="22"/>
              </w:rPr>
              <w:t xml:space="preserve"> Implementar novas tecnologias e novos processos construtivos de edificações, considerando os padrões, normas e procedimentos técnicos, de qualidade, de saúde e segurança e de meio ambiente.</w:t>
            </w:r>
          </w:p>
        </w:tc>
      </w:tr>
      <w:tr w:rsidR="000313AE" w:rsidRPr="00A5483F" w14:paraId="4B38A854" w14:textId="77777777" w:rsidTr="00F36E0A">
        <w:trPr>
          <w:trHeight w:val="408"/>
        </w:trPr>
        <w:tc>
          <w:tcPr>
            <w:tcW w:w="8828"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12E88A" w14:textId="77777777" w:rsidR="000313AE" w:rsidRPr="00A5483F" w:rsidRDefault="000313AE" w:rsidP="00F36E0A">
            <w:pPr>
              <w:pStyle w:val="NormalWeb"/>
              <w:spacing w:before="0" w:beforeAutospacing="0" w:after="0" w:afterAutospacing="0"/>
              <w:jc w:val="both"/>
              <w:rPr>
                <w:rFonts w:asciiTheme="minorHAnsi" w:hAnsiTheme="minorHAnsi" w:cstheme="minorHAnsi"/>
                <w:sz w:val="22"/>
                <w:szCs w:val="22"/>
              </w:rPr>
            </w:pPr>
            <w:r w:rsidRPr="00A5483F">
              <w:rPr>
                <w:rFonts w:asciiTheme="minorHAnsi" w:hAnsiTheme="minorHAnsi" w:cstheme="minorHAnsi"/>
                <w:b/>
                <w:sz w:val="22"/>
                <w:szCs w:val="22"/>
              </w:rPr>
              <w:t>Objetivo Geral:</w:t>
            </w:r>
            <w:r w:rsidRPr="00A5483F">
              <w:rPr>
                <w:rFonts w:asciiTheme="minorHAnsi" w:hAnsiTheme="minorHAnsi" w:cstheme="minorHAnsi"/>
                <w:sz w:val="22"/>
                <w:szCs w:val="22"/>
              </w:rPr>
              <w:t xml:space="preserve"> </w:t>
            </w:r>
          </w:p>
          <w:p w14:paraId="086FFC8F" w14:textId="5B38555A" w:rsidR="000313AE" w:rsidRPr="00A5483F" w:rsidRDefault="000313AE" w:rsidP="00F36E0A">
            <w:pPr>
              <w:pStyle w:val="NormalWeb"/>
              <w:spacing w:before="0" w:beforeAutospacing="0" w:after="0" w:afterAutospacing="0"/>
              <w:jc w:val="both"/>
              <w:rPr>
                <w:rFonts w:asciiTheme="minorHAnsi" w:hAnsiTheme="minorHAnsi" w:cstheme="minorHAnsi"/>
                <w:sz w:val="22"/>
                <w:szCs w:val="22"/>
              </w:rPr>
            </w:pPr>
            <w:r w:rsidRPr="00A5483F">
              <w:rPr>
                <w:rFonts w:asciiTheme="minorHAnsi" w:hAnsiTheme="minorHAnsi" w:cstheme="minorHAnsi"/>
                <w:sz w:val="22"/>
                <w:szCs w:val="22"/>
              </w:rPr>
              <w:t>Propiciar o desenvolvimento das capacidades técnicas e socioemocionais que habilitam o Técnico em Edificações a prospectar e implementar inovações tecnológicas no desenvolvimento e na gestão da execução de projetos de edificações, considerando: novas máquinas, equipamentos, ferramentas e instrumentos; novos materiais; novos ensaios tecnológicos; novas tecnologias que se aplicam ao monitoramento, simulação, inspeção e controle; novos sistemas construtivos; inovações tecnológicas que fomentem a sustentabilidade; novas ferramentas e técnicas aplicadas à gestão da produtividade; inovações tecnológicas aplicadas a sistemas de automação; e, também, os princípios e as aplicações da digitalização da construção nos seus diferentes usos no ciclo de vida das edificações.</w:t>
            </w:r>
          </w:p>
        </w:tc>
      </w:tr>
      <w:tr w:rsidR="000313AE" w:rsidRPr="00A5483F" w14:paraId="77FD0FE3"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79E8910" w14:textId="77777777" w:rsidR="000313AE" w:rsidRPr="00A5483F" w:rsidRDefault="000313AE" w:rsidP="00F36E0A">
            <w:pPr>
              <w:rPr>
                <w:rFonts w:asciiTheme="minorHAnsi" w:eastAsia="Times New Roman" w:hAnsiTheme="minorHAnsi" w:cstheme="minorHAnsi"/>
                <w:szCs w:val="22"/>
              </w:rPr>
            </w:pPr>
            <w:r w:rsidRPr="00A5483F">
              <w:rPr>
                <w:rFonts w:asciiTheme="minorHAnsi" w:hAnsiTheme="minorHAnsi" w:cstheme="minorHAnsi"/>
                <w:b/>
                <w:color w:val="FFFFFF"/>
                <w:szCs w:val="22"/>
              </w:rPr>
              <w:t>Conteúdos Formativos</w:t>
            </w:r>
          </w:p>
        </w:tc>
      </w:tr>
      <w:tr w:rsidR="000313AE" w:rsidRPr="00A5483F" w14:paraId="3E711BA7" w14:textId="77777777" w:rsidTr="00F36E0A">
        <w:trPr>
          <w:trHeight w:val="408"/>
        </w:trPr>
        <w:tc>
          <w:tcPr>
            <w:tcW w:w="19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25778F1" w14:textId="77777777" w:rsidR="000313AE" w:rsidRPr="00A5483F" w:rsidRDefault="000313AE" w:rsidP="00F36E0A">
            <w:pPr>
              <w:rPr>
                <w:rFonts w:asciiTheme="minorHAnsi" w:eastAsia="Times New Roman" w:hAnsiTheme="minorHAnsi" w:cstheme="minorHAnsi"/>
                <w:szCs w:val="22"/>
              </w:rPr>
            </w:pPr>
            <w:r w:rsidRPr="00A5483F">
              <w:rPr>
                <w:rFonts w:asciiTheme="minorHAnsi" w:hAnsiTheme="minorHAnsi" w:cstheme="minorHAnsi"/>
                <w:b/>
                <w:szCs w:val="22"/>
              </w:rPr>
              <w:t>Elemento de Competência</w:t>
            </w:r>
          </w:p>
        </w:tc>
        <w:tc>
          <w:tcPr>
            <w:tcW w:w="184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0C78A98" w14:textId="77777777" w:rsidR="000313AE" w:rsidRPr="00A5483F" w:rsidRDefault="000313AE" w:rsidP="00F36E0A">
            <w:pPr>
              <w:rPr>
                <w:rFonts w:asciiTheme="minorHAnsi" w:eastAsia="Times New Roman" w:hAnsiTheme="minorHAnsi" w:cstheme="minorHAnsi"/>
                <w:szCs w:val="22"/>
              </w:rPr>
            </w:pPr>
            <w:r w:rsidRPr="00A5483F">
              <w:rPr>
                <w:rFonts w:asciiTheme="minorHAnsi" w:hAnsiTheme="minorHAnsi" w:cstheme="minorHAnsi"/>
                <w:b/>
                <w:szCs w:val="22"/>
              </w:rPr>
              <w:t>Padrão de Desempenho</w:t>
            </w:r>
          </w:p>
        </w:tc>
        <w:tc>
          <w:tcPr>
            <w:tcW w:w="247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21CC946" w14:textId="77777777" w:rsidR="000313AE" w:rsidRPr="00A5483F" w:rsidRDefault="000313AE" w:rsidP="00F36E0A">
            <w:pPr>
              <w:rPr>
                <w:rFonts w:asciiTheme="minorHAnsi" w:eastAsia="Times New Roman" w:hAnsiTheme="minorHAnsi" w:cstheme="minorHAnsi"/>
                <w:szCs w:val="22"/>
              </w:rPr>
            </w:pPr>
            <w:r w:rsidRPr="00A5483F">
              <w:rPr>
                <w:rFonts w:asciiTheme="minorHAnsi" w:hAnsiTheme="minorHAnsi" w:cstheme="minorHAnsi"/>
                <w:b/>
                <w:szCs w:val="22"/>
              </w:rPr>
              <w:t>Capacidades Técnicas</w:t>
            </w:r>
          </w:p>
        </w:tc>
        <w:tc>
          <w:tcPr>
            <w:tcW w:w="259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5627D63" w14:textId="77777777" w:rsidR="000313AE" w:rsidRPr="00A5483F" w:rsidRDefault="000313AE" w:rsidP="00F36E0A">
            <w:pPr>
              <w:rPr>
                <w:rFonts w:asciiTheme="minorHAnsi" w:eastAsia="Times New Roman" w:hAnsiTheme="minorHAnsi" w:cstheme="minorHAnsi"/>
                <w:szCs w:val="22"/>
              </w:rPr>
            </w:pPr>
            <w:r w:rsidRPr="00A5483F">
              <w:rPr>
                <w:rFonts w:asciiTheme="minorHAnsi" w:hAnsiTheme="minorHAnsi" w:cstheme="minorHAnsi"/>
                <w:b/>
                <w:szCs w:val="22"/>
              </w:rPr>
              <w:t>Conhecimentos</w:t>
            </w:r>
          </w:p>
        </w:tc>
      </w:tr>
      <w:tr w:rsidR="000313AE" w:rsidRPr="00A5483F" w14:paraId="05A48C15" w14:textId="77777777" w:rsidTr="00F36E0A">
        <w:trPr>
          <w:trHeight w:val="408"/>
        </w:trPr>
        <w:tc>
          <w:tcPr>
            <w:tcW w:w="1913"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43EA399" w14:textId="24776DC4" w:rsidR="000313AE" w:rsidRPr="00A5483F" w:rsidRDefault="000313AE" w:rsidP="00F36E0A">
            <w:pPr>
              <w:rPr>
                <w:rFonts w:asciiTheme="minorHAnsi" w:hAnsiTheme="minorHAnsi" w:cstheme="minorHAnsi"/>
                <w:b/>
                <w:szCs w:val="22"/>
              </w:rPr>
            </w:pPr>
            <w:r w:rsidRPr="00A5483F">
              <w:rPr>
                <w:rFonts w:asciiTheme="minorHAnsi" w:hAnsiTheme="minorHAnsi" w:cstheme="minorHAnsi"/>
                <w:szCs w:val="22"/>
              </w:rPr>
              <w:t>3.1 Prospectar inovações tecnológicas para a execução de projetos de edificações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216D476" w14:textId="75025EFB" w:rsidR="000313AE" w:rsidRPr="00A5483F" w:rsidRDefault="000313AE" w:rsidP="00F36E0A">
            <w:pPr>
              <w:rPr>
                <w:rFonts w:asciiTheme="minorHAnsi" w:hAnsiTheme="minorHAnsi" w:cstheme="minorHAnsi"/>
                <w:b/>
                <w:szCs w:val="22"/>
              </w:rPr>
            </w:pPr>
            <w:r w:rsidRPr="00A5483F">
              <w:rPr>
                <w:rFonts w:asciiTheme="minorHAnsi" w:hAnsiTheme="minorHAnsi" w:cstheme="minorHAnsi"/>
                <w:szCs w:val="22"/>
              </w:rPr>
              <w:t>3.1.1 Considerando novas tecnologias que se aplicam ao monitoramento, simulação, inspeção e controle de edificações e execução de obras.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B356376" w14:textId="77777777" w:rsidR="000313AE" w:rsidRPr="00A5483F" w:rsidRDefault="000313AE" w:rsidP="003D319E">
            <w:pPr>
              <w:pStyle w:val="PargrafodaLista"/>
              <w:numPr>
                <w:ilvl w:val="0"/>
                <w:numId w:val="31"/>
              </w:numPr>
              <w:rPr>
                <w:rFonts w:asciiTheme="minorHAnsi" w:hAnsiTheme="minorHAnsi" w:cstheme="minorHAnsi"/>
                <w:b/>
                <w:szCs w:val="22"/>
              </w:rPr>
            </w:pPr>
            <w:r w:rsidRPr="00A5483F">
              <w:rPr>
                <w:rFonts w:asciiTheme="minorHAnsi" w:hAnsiTheme="minorHAnsi" w:cstheme="minorHAnsi"/>
                <w:szCs w:val="22"/>
              </w:rPr>
              <w:t xml:space="preserve">Identificar novos softwares e aplicativos empregados no monitoramento, simulação, inspeção e controle da execução de edificações. </w:t>
            </w:r>
          </w:p>
          <w:p w14:paraId="6407779E" w14:textId="77777777" w:rsidR="000313AE" w:rsidRPr="00A5483F" w:rsidRDefault="000313AE" w:rsidP="003D319E">
            <w:pPr>
              <w:pStyle w:val="PargrafodaLista"/>
              <w:numPr>
                <w:ilvl w:val="0"/>
                <w:numId w:val="31"/>
              </w:numPr>
              <w:rPr>
                <w:rFonts w:asciiTheme="minorHAnsi" w:hAnsiTheme="minorHAnsi" w:cstheme="minorHAnsi"/>
                <w:b/>
                <w:szCs w:val="22"/>
              </w:rPr>
            </w:pPr>
            <w:r w:rsidRPr="00A5483F">
              <w:rPr>
                <w:rFonts w:asciiTheme="minorHAnsi" w:hAnsiTheme="minorHAnsi" w:cstheme="minorHAnsi"/>
                <w:szCs w:val="22"/>
              </w:rPr>
              <w:t xml:space="preserve">Reconhecer novos equipamentos e dispositivos </w:t>
            </w:r>
            <w:r w:rsidRPr="00A5483F">
              <w:rPr>
                <w:rFonts w:asciiTheme="minorHAnsi" w:hAnsiTheme="minorHAnsi" w:cstheme="minorHAnsi"/>
                <w:szCs w:val="22"/>
              </w:rPr>
              <w:lastRenderedPageBreak/>
              <w:t xml:space="preserve">tecnológicos empregados no monitoramento e no controle da execução de edificações (drones, óculos de realidade aumentada...) </w:t>
            </w:r>
          </w:p>
          <w:p w14:paraId="3B496CB1" w14:textId="3E60932E" w:rsidR="000313AE" w:rsidRPr="00A5483F" w:rsidRDefault="000313AE" w:rsidP="003D319E">
            <w:pPr>
              <w:pStyle w:val="PargrafodaLista"/>
              <w:numPr>
                <w:ilvl w:val="0"/>
                <w:numId w:val="31"/>
              </w:numPr>
              <w:rPr>
                <w:rFonts w:asciiTheme="minorHAnsi" w:hAnsiTheme="minorHAnsi" w:cstheme="minorHAnsi"/>
                <w:b/>
                <w:szCs w:val="22"/>
              </w:rPr>
            </w:pPr>
            <w:r w:rsidRPr="00A5483F">
              <w:rPr>
                <w:rFonts w:asciiTheme="minorHAnsi" w:hAnsiTheme="minorHAnsi" w:cstheme="minorHAnsi"/>
                <w:szCs w:val="22"/>
              </w:rPr>
              <w:t xml:space="preserve">Reconhecer as diferentes possibilidades e aplicações </w:t>
            </w:r>
            <w:proofErr w:type="spellStart"/>
            <w:r w:rsidRPr="00A5483F">
              <w:rPr>
                <w:rFonts w:asciiTheme="minorHAnsi" w:hAnsiTheme="minorHAnsi" w:cstheme="minorHAnsi"/>
                <w:szCs w:val="22"/>
              </w:rPr>
              <w:t>iot</w:t>
            </w:r>
            <w:proofErr w:type="spellEnd"/>
            <w:r w:rsidRPr="00A5483F">
              <w:rPr>
                <w:rFonts w:asciiTheme="minorHAnsi" w:hAnsiTheme="minorHAnsi" w:cstheme="minorHAnsi"/>
                <w:szCs w:val="22"/>
              </w:rPr>
              <w:t xml:space="preserve"> (internet das coisas) no monitoramento, simulação, inspeção e controle da execução de edificações. </w:t>
            </w:r>
          </w:p>
          <w:p w14:paraId="7DCA5B7F" w14:textId="226CEC02" w:rsidR="000313AE" w:rsidRPr="00A5483F" w:rsidRDefault="000313AE" w:rsidP="003D319E">
            <w:pPr>
              <w:pStyle w:val="PargrafodaLista"/>
              <w:numPr>
                <w:ilvl w:val="0"/>
                <w:numId w:val="31"/>
              </w:numPr>
              <w:rPr>
                <w:rFonts w:asciiTheme="minorHAnsi" w:hAnsiTheme="minorHAnsi" w:cstheme="minorHAnsi"/>
                <w:b/>
                <w:szCs w:val="22"/>
              </w:rPr>
            </w:pPr>
            <w:r w:rsidRPr="00A5483F">
              <w:rPr>
                <w:rFonts w:asciiTheme="minorHAnsi" w:hAnsiTheme="minorHAnsi" w:cstheme="minorHAnsi"/>
                <w:szCs w:val="22"/>
              </w:rPr>
              <w:t xml:space="preserve">Realizar o monitoramento, a simulação, a inspeção e o controle da execução de edificações pela utilização de softwares e aplicativos. </w:t>
            </w:r>
          </w:p>
          <w:p w14:paraId="5F6B880C" w14:textId="4505D60A" w:rsidR="000313AE" w:rsidRPr="00A5483F" w:rsidRDefault="000313AE" w:rsidP="003D319E">
            <w:pPr>
              <w:pStyle w:val="PargrafodaLista"/>
              <w:numPr>
                <w:ilvl w:val="0"/>
                <w:numId w:val="31"/>
              </w:numPr>
              <w:rPr>
                <w:rFonts w:asciiTheme="minorHAnsi" w:hAnsiTheme="minorHAnsi" w:cstheme="minorHAnsi"/>
                <w:b/>
                <w:szCs w:val="22"/>
              </w:rPr>
            </w:pPr>
            <w:r w:rsidRPr="00A5483F">
              <w:rPr>
                <w:rFonts w:asciiTheme="minorHAnsi" w:hAnsiTheme="minorHAnsi" w:cstheme="minorHAnsi"/>
                <w:szCs w:val="22"/>
              </w:rPr>
              <w:t xml:space="preserve">Operar drones para o monitoramento e controle da execução de edificações. </w:t>
            </w:r>
          </w:p>
          <w:p w14:paraId="00E18F55" w14:textId="675B7899" w:rsidR="000313AE" w:rsidRPr="00A5483F" w:rsidRDefault="000313AE" w:rsidP="003D319E">
            <w:pPr>
              <w:pStyle w:val="PargrafodaLista"/>
              <w:numPr>
                <w:ilvl w:val="0"/>
                <w:numId w:val="31"/>
              </w:numPr>
              <w:rPr>
                <w:rFonts w:asciiTheme="minorHAnsi" w:hAnsiTheme="minorHAnsi" w:cstheme="minorHAnsi"/>
                <w:b/>
                <w:szCs w:val="22"/>
              </w:rPr>
            </w:pPr>
            <w:r w:rsidRPr="00A5483F">
              <w:rPr>
                <w:rFonts w:asciiTheme="minorHAnsi" w:hAnsiTheme="minorHAnsi" w:cstheme="minorHAnsi"/>
                <w:szCs w:val="22"/>
              </w:rPr>
              <w:t xml:space="preserve">Fazer uso de aplicações </w:t>
            </w:r>
            <w:proofErr w:type="spellStart"/>
            <w:r w:rsidRPr="00A5483F">
              <w:rPr>
                <w:rFonts w:asciiTheme="minorHAnsi" w:hAnsiTheme="minorHAnsi" w:cstheme="minorHAnsi"/>
                <w:szCs w:val="22"/>
              </w:rPr>
              <w:t>iot</w:t>
            </w:r>
            <w:proofErr w:type="spellEnd"/>
            <w:r w:rsidRPr="00A5483F">
              <w:rPr>
                <w:rFonts w:asciiTheme="minorHAnsi" w:hAnsiTheme="minorHAnsi" w:cstheme="minorHAnsi"/>
                <w:szCs w:val="22"/>
              </w:rPr>
              <w:t xml:space="preserve"> no monitoramento, simulação, inspeção e controle da </w:t>
            </w:r>
            <w:r w:rsidRPr="00A5483F">
              <w:rPr>
                <w:rFonts w:asciiTheme="minorHAnsi" w:hAnsiTheme="minorHAnsi" w:cstheme="minorHAnsi"/>
                <w:szCs w:val="22"/>
              </w:rPr>
              <w:lastRenderedPageBreak/>
              <w:t>execução de edificações</w:t>
            </w:r>
          </w:p>
        </w:tc>
        <w:tc>
          <w:tcPr>
            <w:tcW w:w="2596" w:type="dxa"/>
            <w:vMerge w:val="restart"/>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5CC7AD08"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lastRenderedPageBreak/>
              <w:t xml:space="preserve">1 Ética Profissional </w:t>
            </w:r>
          </w:p>
          <w:p w14:paraId="5FECAF9F"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1.1 Virtudes e valores profissionais: Responsabilidade; Iniciativa; Honestidade; Sigilo; Prudência; Perseverança; Imparcialidade </w:t>
            </w:r>
          </w:p>
          <w:p w14:paraId="08B71F6A"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1.2 Ética na tomada de decisões </w:t>
            </w:r>
          </w:p>
          <w:p w14:paraId="30F36716"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1.3 Ética na inspiração de comportamentos </w:t>
            </w:r>
          </w:p>
          <w:p w14:paraId="5C65D857" w14:textId="4A296423"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2 Autogestão </w:t>
            </w:r>
          </w:p>
          <w:p w14:paraId="47B20A91" w14:textId="743CD289"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lastRenderedPageBreak/>
              <w:t>2.1 Organização pessoal e profissional</w:t>
            </w:r>
          </w:p>
          <w:p w14:paraId="4DF76C59"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2.2 Disciplina no tralho 2.3 Responsabilidades individuais e coletivas </w:t>
            </w:r>
          </w:p>
          <w:p w14:paraId="19EF97AC"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2.4 Concentração no trabalho </w:t>
            </w:r>
          </w:p>
          <w:p w14:paraId="165B574F"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2.5 Capacidade de gestão do tempo </w:t>
            </w:r>
          </w:p>
          <w:p w14:paraId="007CBDB8"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3 Autodidatismo e Autogestão – Projeto de Vida </w:t>
            </w:r>
          </w:p>
          <w:p w14:paraId="6DA6A4D5"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3.1 Importância dos planos pessoais de formação continuada </w:t>
            </w:r>
          </w:p>
          <w:p w14:paraId="1F83916A"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3.2 Compromisso com a excelência profissional </w:t>
            </w:r>
          </w:p>
          <w:p w14:paraId="438ADE05"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4 BIM - Building </w:t>
            </w:r>
            <w:proofErr w:type="spellStart"/>
            <w:r w:rsidRPr="00A5483F">
              <w:rPr>
                <w:rFonts w:asciiTheme="minorHAnsi" w:hAnsiTheme="minorHAnsi" w:cstheme="minorHAnsi"/>
                <w:szCs w:val="22"/>
              </w:rPr>
              <w:t>Information</w:t>
            </w:r>
            <w:proofErr w:type="spellEnd"/>
            <w:r w:rsidRPr="00A5483F">
              <w:rPr>
                <w:rFonts w:asciiTheme="minorHAnsi" w:hAnsiTheme="minorHAnsi" w:cstheme="minorHAnsi"/>
                <w:szCs w:val="22"/>
              </w:rPr>
              <w:t xml:space="preserve"> </w:t>
            </w:r>
            <w:proofErr w:type="spellStart"/>
            <w:r w:rsidRPr="00A5483F">
              <w:rPr>
                <w:rFonts w:asciiTheme="minorHAnsi" w:hAnsiTheme="minorHAnsi" w:cstheme="minorHAnsi"/>
                <w:szCs w:val="22"/>
              </w:rPr>
              <w:t>Modeling</w:t>
            </w:r>
            <w:proofErr w:type="spellEnd"/>
            <w:r w:rsidRPr="00A5483F">
              <w:rPr>
                <w:rFonts w:asciiTheme="minorHAnsi" w:hAnsiTheme="minorHAnsi" w:cstheme="minorHAnsi"/>
                <w:szCs w:val="22"/>
              </w:rPr>
              <w:t xml:space="preserve"> </w:t>
            </w:r>
          </w:p>
          <w:p w14:paraId="2203157E"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4.1 Princípios </w:t>
            </w:r>
          </w:p>
          <w:p w14:paraId="4E09CADC"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4.2 Aplicações </w:t>
            </w:r>
          </w:p>
          <w:p w14:paraId="7BCF26B8"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4.3 Usos no ciclo de vida de edificações </w:t>
            </w:r>
          </w:p>
          <w:p w14:paraId="7B0C353A"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5 Sistema de Automação Predial </w:t>
            </w:r>
          </w:p>
          <w:p w14:paraId="5434A1C4"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5.1 Tipos de sistemas de automação predial </w:t>
            </w:r>
          </w:p>
          <w:p w14:paraId="561BA962"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5.2 Características </w:t>
            </w:r>
          </w:p>
          <w:p w14:paraId="27B23C15"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5.3 Finalidades específicas </w:t>
            </w:r>
          </w:p>
          <w:p w14:paraId="532E2179"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5.4 Benefícios </w:t>
            </w:r>
          </w:p>
          <w:p w14:paraId="0EC4536F"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5.5 Projetos para sistemas de automação predial </w:t>
            </w:r>
          </w:p>
          <w:p w14:paraId="489536D9"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6 Gestão da Produtividade </w:t>
            </w:r>
          </w:p>
          <w:p w14:paraId="268FA4AD"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6.1 Ferramentas e técnicas que se aplicam à gestão da produtividade </w:t>
            </w:r>
          </w:p>
          <w:p w14:paraId="65244A26"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6.2 Projetos de melhoria para obras de construção civil </w:t>
            </w:r>
          </w:p>
          <w:p w14:paraId="1C0847D3"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6.3 Soluções inovadoras para obras </w:t>
            </w:r>
          </w:p>
          <w:p w14:paraId="1BA4249E" w14:textId="031D746E"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6.4 Inovações na gestão da produtividade </w:t>
            </w:r>
          </w:p>
          <w:p w14:paraId="2C70A460" w14:textId="3C3D6DA5"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lastRenderedPageBreak/>
              <w:t>7 Aplicações Sustentáveis em Obras de Edificações</w:t>
            </w:r>
          </w:p>
          <w:p w14:paraId="29E5B9C3"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7.1 Energia renovável 7.2 Eficiência energética 7.3 Reuso de água </w:t>
            </w:r>
          </w:p>
          <w:p w14:paraId="32F2FC65"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7.4 </w:t>
            </w:r>
            <w:proofErr w:type="spellStart"/>
            <w:r w:rsidRPr="00A5483F">
              <w:rPr>
                <w:rFonts w:asciiTheme="minorHAnsi" w:hAnsiTheme="minorHAnsi" w:cstheme="minorHAnsi"/>
                <w:szCs w:val="22"/>
              </w:rPr>
              <w:t>Bioconstrução</w:t>
            </w:r>
            <w:proofErr w:type="spellEnd"/>
            <w:r w:rsidRPr="00A5483F">
              <w:rPr>
                <w:rFonts w:asciiTheme="minorHAnsi" w:hAnsiTheme="minorHAnsi" w:cstheme="minorHAnsi"/>
                <w:szCs w:val="22"/>
              </w:rPr>
              <w:t xml:space="preserve"> (</w:t>
            </w:r>
            <w:proofErr w:type="spellStart"/>
            <w:r w:rsidRPr="00A5483F">
              <w:rPr>
                <w:rFonts w:asciiTheme="minorHAnsi" w:hAnsiTheme="minorHAnsi" w:cstheme="minorHAnsi"/>
                <w:szCs w:val="22"/>
              </w:rPr>
              <w:t>biomimética</w:t>
            </w:r>
            <w:proofErr w:type="spellEnd"/>
            <w:r w:rsidRPr="00A5483F">
              <w:rPr>
                <w:rFonts w:asciiTheme="minorHAnsi" w:hAnsiTheme="minorHAnsi" w:cstheme="minorHAnsi"/>
                <w:szCs w:val="22"/>
              </w:rPr>
              <w:t xml:space="preserve">, ESG), entre outras </w:t>
            </w:r>
          </w:p>
          <w:p w14:paraId="3DC11360" w14:textId="33111F85"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8 Inovações Tecnológicas Aplicadas à Construção de Edificações </w:t>
            </w:r>
          </w:p>
          <w:p w14:paraId="048D5AD3"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8.1 Novas máquinas, equipamentos, ferramentas e instrumentos </w:t>
            </w:r>
          </w:p>
          <w:p w14:paraId="2177C6AA"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8.1.1 Para prospecção de áreas </w:t>
            </w:r>
          </w:p>
          <w:p w14:paraId="136FC0BA"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8.1.2 Para o planejamento e a execução de edificações 8.2 Materiais sustentáveis aplicáveis à construção de edificações (fibras, </w:t>
            </w:r>
            <w:proofErr w:type="gramStart"/>
            <w:r w:rsidRPr="00A5483F">
              <w:rPr>
                <w:rFonts w:asciiTheme="minorHAnsi" w:hAnsiTheme="minorHAnsi" w:cstheme="minorHAnsi"/>
                <w:szCs w:val="22"/>
              </w:rPr>
              <w:t>cânhamo,...</w:t>
            </w:r>
            <w:proofErr w:type="gramEnd"/>
            <w:r w:rsidRPr="00A5483F">
              <w:rPr>
                <w:rFonts w:asciiTheme="minorHAnsi" w:hAnsiTheme="minorHAnsi" w:cstheme="minorHAnsi"/>
                <w:szCs w:val="22"/>
              </w:rPr>
              <w:t xml:space="preserve">) </w:t>
            </w:r>
          </w:p>
          <w:p w14:paraId="03B9B26A"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8.3 Utilização de fibras (em coberturas, paredes internas e externas) </w:t>
            </w:r>
          </w:p>
          <w:p w14:paraId="03265809"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8.3.1 Resistência </w:t>
            </w:r>
          </w:p>
          <w:p w14:paraId="0B334E90"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8.3.2 Isolamento Térmico 8.3.3 Isolamento Acústico </w:t>
            </w:r>
          </w:p>
          <w:p w14:paraId="778049A4" w14:textId="0F9611BE"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8.3.4 Qualidade do acabamento </w:t>
            </w:r>
          </w:p>
          <w:p w14:paraId="16880C7A"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8.3.5 Aplicabilidade nos processos construtivos 8.4 Inovações em Ensaios Tecnológicos 8.4.1 Novos Métodos para realização de ensaios </w:t>
            </w:r>
          </w:p>
          <w:p w14:paraId="6C90EE56" w14:textId="7C5367E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8.4.2 Novas técnicas para realização de ensaios </w:t>
            </w:r>
          </w:p>
          <w:p w14:paraId="12A38E0E"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8.4.3 Tipos de ensaios tecnológicos </w:t>
            </w:r>
          </w:p>
          <w:p w14:paraId="19287BC6" w14:textId="156D069E"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8.5 Novas Tecnologias</w:t>
            </w:r>
          </w:p>
          <w:p w14:paraId="74D48DF3" w14:textId="77777777"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 xml:space="preserve">8.5.1 Softwares e aplicativos: para </w:t>
            </w:r>
            <w:r w:rsidRPr="00A5483F">
              <w:rPr>
                <w:rFonts w:asciiTheme="minorHAnsi" w:hAnsiTheme="minorHAnsi" w:cstheme="minorHAnsi"/>
                <w:szCs w:val="22"/>
              </w:rPr>
              <w:lastRenderedPageBreak/>
              <w:t>monitoramento (</w:t>
            </w:r>
            <w:proofErr w:type="gramStart"/>
            <w:r w:rsidRPr="00A5483F">
              <w:rPr>
                <w:rFonts w:asciiTheme="minorHAnsi" w:hAnsiTheme="minorHAnsi" w:cstheme="minorHAnsi"/>
                <w:szCs w:val="22"/>
              </w:rPr>
              <w:t>Drone, ..</w:t>
            </w:r>
            <w:proofErr w:type="gramEnd"/>
            <w:r w:rsidRPr="00A5483F">
              <w:rPr>
                <w:rFonts w:asciiTheme="minorHAnsi" w:hAnsiTheme="minorHAnsi" w:cstheme="minorHAnsi"/>
                <w:szCs w:val="22"/>
              </w:rPr>
              <w:t>); para simulação ( RA, RV , ..; para inspeção e controle (</w:t>
            </w:r>
            <w:proofErr w:type="spellStart"/>
            <w:r w:rsidRPr="00A5483F">
              <w:rPr>
                <w:rFonts w:asciiTheme="minorHAnsi" w:hAnsiTheme="minorHAnsi" w:cstheme="minorHAnsi"/>
                <w:szCs w:val="22"/>
              </w:rPr>
              <w:t>Iot</w:t>
            </w:r>
            <w:proofErr w:type="spellEnd"/>
            <w:r w:rsidRPr="00A5483F">
              <w:rPr>
                <w:rFonts w:asciiTheme="minorHAnsi" w:hAnsiTheme="minorHAnsi" w:cstheme="minorHAnsi"/>
                <w:szCs w:val="22"/>
              </w:rPr>
              <w:t xml:space="preserve">,..) </w:t>
            </w:r>
          </w:p>
          <w:p w14:paraId="1F11B6F5" w14:textId="278D5A79" w:rsidR="000313AE" w:rsidRPr="00A5483F" w:rsidRDefault="000313AE" w:rsidP="00F36E0A">
            <w:pPr>
              <w:rPr>
                <w:rFonts w:asciiTheme="minorHAnsi" w:hAnsiTheme="minorHAnsi" w:cstheme="minorHAnsi"/>
                <w:szCs w:val="22"/>
              </w:rPr>
            </w:pPr>
            <w:r w:rsidRPr="00A5483F">
              <w:rPr>
                <w:rFonts w:asciiTheme="minorHAnsi" w:hAnsiTheme="minorHAnsi" w:cstheme="minorHAnsi"/>
                <w:szCs w:val="22"/>
              </w:rPr>
              <w:t>8.5.2 Impressora 3D para prototipagem</w:t>
            </w:r>
          </w:p>
        </w:tc>
      </w:tr>
      <w:tr w:rsidR="000313AE" w:rsidRPr="00A5483F" w14:paraId="7CAF2E62"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49EA227" w14:textId="77777777" w:rsidR="000313AE" w:rsidRPr="00A5483F" w:rsidRDefault="000313AE"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4BF5F34" w14:textId="7ED263F7" w:rsidR="000313AE" w:rsidRPr="00A5483F" w:rsidRDefault="000313AE" w:rsidP="00F36E0A">
            <w:pPr>
              <w:rPr>
                <w:rFonts w:asciiTheme="minorHAnsi" w:hAnsiTheme="minorHAnsi" w:cstheme="minorHAnsi"/>
                <w:b/>
                <w:szCs w:val="22"/>
              </w:rPr>
            </w:pPr>
            <w:r w:rsidRPr="00A5483F">
              <w:rPr>
                <w:rFonts w:asciiTheme="minorHAnsi" w:hAnsiTheme="minorHAnsi" w:cstheme="minorHAnsi"/>
                <w:szCs w:val="22"/>
              </w:rPr>
              <w:t xml:space="preserve">3.1.2 Considerando os princípios e as aplicações do paradigma </w:t>
            </w:r>
            <w:proofErr w:type="spellStart"/>
            <w:r w:rsidRPr="00A5483F">
              <w:rPr>
                <w:rFonts w:asciiTheme="minorHAnsi" w:hAnsiTheme="minorHAnsi" w:cstheme="minorHAnsi"/>
                <w:szCs w:val="22"/>
              </w:rPr>
              <w:t>bim</w:t>
            </w:r>
            <w:proofErr w:type="spellEnd"/>
            <w:r w:rsidRPr="00A5483F">
              <w:rPr>
                <w:rFonts w:asciiTheme="minorHAnsi" w:hAnsiTheme="minorHAnsi" w:cstheme="minorHAnsi"/>
                <w:szCs w:val="22"/>
              </w:rPr>
              <w:t xml:space="preserve"> nos seus diferentes usos no ciclo de vida das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2EBDC5B2" w14:textId="77777777" w:rsidR="000313AE" w:rsidRPr="00A5483F" w:rsidRDefault="000313AE" w:rsidP="003D319E">
            <w:pPr>
              <w:pStyle w:val="PargrafodaLista"/>
              <w:numPr>
                <w:ilvl w:val="0"/>
                <w:numId w:val="50"/>
              </w:numPr>
              <w:rPr>
                <w:rFonts w:asciiTheme="minorHAnsi" w:hAnsiTheme="minorHAnsi" w:cstheme="minorHAnsi"/>
                <w:b/>
                <w:szCs w:val="22"/>
              </w:rPr>
            </w:pPr>
            <w:r w:rsidRPr="00A5483F">
              <w:rPr>
                <w:rFonts w:asciiTheme="minorHAnsi" w:hAnsiTheme="minorHAnsi" w:cstheme="minorHAnsi"/>
                <w:szCs w:val="22"/>
              </w:rPr>
              <w:t xml:space="preserve">Reconhecer os princípios e as aplicações </w:t>
            </w:r>
            <w:proofErr w:type="spellStart"/>
            <w:r w:rsidRPr="00A5483F">
              <w:rPr>
                <w:rFonts w:asciiTheme="minorHAnsi" w:hAnsiTheme="minorHAnsi" w:cstheme="minorHAnsi"/>
                <w:szCs w:val="22"/>
              </w:rPr>
              <w:t>bim</w:t>
            </w:r>
            <w:proofErr w:type="spellEnd"/>
            <w:r w:rsidRPr="00A5483F">
              <w:rPr>
                <w:rFonts w:asciiTheme="minorHAnsi" w:hAnsiTheme="minorHAnsi" w:cstheme="minorHAnsi"/>
                <w:szCs w:val="22"/>
              </w:rPr>
              <w:t xml:space="preserve"> nos seus diferentes usos no ciclo de vida das edificações. </w:t>
            </w:r>
          </w:p>
          <w:p w14:paraId="5CB407BC" w14:textId="1A3036D2" w:rsidR="000313AE" w:rsidRPr="00A5483F" w:rsidRDefault="000313AE" w:rsidP="003D319E">
            <w:pPr>
              <w:pStyle w:val="PargrafodaLista"/>
              <w:numPr>
                <w:ilvl w:val="0"/>
                <w:numId w:val="50"/>
              </w:numPr>
              <w:rPr>
                <w:rFonts w:asciiTheme="minorHAnsi" w:hAnsiTheme="minorHAnsi" w:cstheme="minorHAnsi"/>
                <w:b/>
                <w:szCs w:val="22"/>
              </w:rPr>
            </w:pPr>
            <w:r w:rsidRPr="00A5483F">
              <w:rPr>
                <w:rFonts w:asciiTheme="minorHAnsi" w:hAnsiTheme="minorHAnsi" w:cstheme="minorHAnsi"/>
                <w:szCs w:val="22"/>
              </w:rPr>
              <w:t xml:space="preserve">Aplicar </w:t>
            </w:r>
            <w:proofErr w:type="spellStart"/>
            <w:r w:rsidRPr="00A5483F">
              <w:rPr>
                <w:rFonts w:asciiTheme="minorHAnsi" w:hAnsiTheme="minorHAnsi" w:cstheme="minorHAnsi"/>
                <w:szCs w:val="22"/>
              </w:rPr>
              <w:t>bim</w:t>
            </w:r>
            <w:proofErr w:type="spellEnd"/>
            <w:r w:rsidRPr="00A5483F">
              <w:rPr>
                <w:rFonts w:asciiTheme="minorHAnsi" w:hAnsiTheme="minorHAnsi" w:cstheme="minorHAnsi"/>
                <w:szCs w:val="22"/>
              </w:rPr>
              <w:t xml:space="preserve"> em seus diferentes usos no ciclo de vida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19999D5" w14:textId="77777777" w:rsidR="000313AE" w:rsidRPr="00A5483F" w:rsidRDefault="000313AE" w:rsidP="00F36E0A">
            <w:pPr>
              <w:rPr>
                <w:rFonts w:asciiTheme="minorHAnsi" w:hAnsiTheme="minorHAnsi" w:cstheme="minorHAnsi"/>
                <w:b/>
                <w:szCs w:val="22"/>
              </w:rPr>
            </w:pPr>
          </w:p>
        </w:tc>
      </w:tr>
      <w:tr w:rsidR="000313AE" w:rsidRPr="00A5483F" w14:paraId="29894603"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79353AC" w14:textId="77777777" w:rsidR="000313AE" w:rsidRPr="00A5483F" w:rsidRDefault="000313AE"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9FDCC6C" w14:textId="43C2146F" w:rsidR="000313AE" w:rsidRPr="00A5483F" w:rsidRDefault="000313AE" w:rsidP="00F36E0A">
            <w:pPr>
              <w:rPr>
                <w:rFonts w:asciiTheme="minorHAnsi" w:hAnsiTheme="minorHAnsi" w:cstheme="minorHAnsi"/>
                <w:b/>
                <w:szCs w:val="22"/>
              </w:rPr>
            </w:pPr>
            <w:r w:rsidRPr="00A5483F">
              <w:rPr>
                <w:rFonts w:asciiTheme="minorHAnsi" w:hAnsiTheme="minorHAnsi" w:cstheme="minorHAnsi"/>
                <w:szCs w:val="22"/>
              </w:rPr>
              <w:t>3.1.3 Considerando máquinas, equipamentos, ferramentas e instrumentos que se aplicam às etapas de prospecção de áreas, planejamento e execução de obras de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8980408" w14:textId="6F844771" w:rsidR="000313AE" w:rsidRPr="00A5483F" w:rsidRDefault="000313AE" w:rsidP="003D319E">
            <w:pPr>
              <w:pStyle w:val="PargrafodaLista"/>
              <w:numPr>
                <w:ilvl w:val="0"/>
                <w:numId w:val="51"/>
              </w:numPr>
              <w:rPr>
                <w:rFonts w:asciiTheme="minorHAnsi" w:hAnsiTheme="minorHAnsi" w:cstheme="minorHAnsi"/>
                <w:b/>
                <w:szCs w:val="22"/>
              </w:rPr>
            </w:pPr>
            <w:r w:rsidRPr="00A5483F">
              <w:rPr>
                <w:rFonts w:asciiTheme="minorHAnsi" w:hAnsiTheme="minorHAnsi" w:cstheme="minorHAnsi"/>
                <w:szCs w:val="22"/>
              </w:rPr>
              <w:t>Identificar novos tipos e usos de máquinas, equipamentos, ferramentas e instrumentos que se aplicam às etapas de prospecção de áreas, planejamento e execução de obras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ADF749C" w14:textId="77777777" w:rsidR="000313AE" w:rsidRPr="00A5483F" w:rsidRDefault="000313AE" w:rsidP="00F36E0A">
            <w:pPr>
              <w:rPr>
                <w:rFonts w:asciiTheme="minorHAnsi" w:hAnsiTheme="minorHAnsi" w:cstheme="minorHAnsi"/>
                <w:b/>
                <w:szCs w:val="22"/>
              </w:rPr>
            </w:pPr>
          </w:p>
        </w:tc>
      </w:tr>
      <w:tr w:rsidR="000313AE" w:rsidRPr="00A5483F" w14:paraId="1D954089"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24FA38E" w14:textId="77777777" w:rsidR="000313AE" w:rsidRPr="00A5483F" w:rsidRDefault="000313AE"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442367C" w14:textId="4B31DEA3" w:rsidR="000313AE" w:rsidRPr="00A5483F" w:rsidRDefault="000313AE" w:rsidP="00F36E0A">
            <w:pPr>
              <w:rPr>
                <w:rFonts w:asciiTheme="minorHAnsi" w:hAnsiTheme="minorHAnsi" w:cstheme="minorHAnsi"/>
                <w:b/>
                <w:szCs w:val="22"/>
              </w:rPr>
            </w:pPr>
            <w:r w:rsidRPr="00A5483F">
              <w:rPr>
                <w:rFonts w:asciiTheme="minorHAnsi" w:hAnsiTheme="minorHAnsi" w:cstheme="minorHAnsi"/>
                <w:szCs w:val="22"/>
              </w:rPr>
              <w:t>3.1.4 Considerando novos sistemas e as inovações tecnológicas aplicadas a sistemas de automação empregados em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B1A024B" w14:textId="77777777" w:rsidR="000313AE" w:rsidRPr="00A5483F" w:rsidRDefault="000313AE" w:rsidP="003D319E">
            <w:pPr>
              <w:pStyle w:val="PargrafodaLista"/>
              <w:numPr>
                <w:ilvl w:val="0"/>
                <w:numId w:val="52"/>
              </w:numPr>
              <w:rPr>
                <w:rFonts w:asciiTheme="minorHAnsi" w:hAnsiTheme="minorHAnsi" w:cstheme="minorHAnsi"/>
                <w:b/>
                <w:szCs w:val="22"/>
              </w:rPr>
            </w:pPr>
            <w:r w:rsidRPr="00A5483F">
              <w:rPr>
                <w:rFonts w:asciiTheme="minorHAnsi" w:hAnsiTheme="minorHAnsi" w:cstheme="minorHAnsi"/>
                <w:szCs w:val="22"/>
              </w:rPr>
              <w:t xml:space="preserve">Identificar as inovações tecnológicas aplicadas a sistemas de automação empregados em edificações, suas características, finalidades específicas e benefícios que proporcionam. </w:t>
            </w:r>
          </w:p>
          <w:p w14:paraId="30EE12FD" w14:textId="1EEC4CFF" w:rsidR="000313AE" w:rsidRPr="00A5483F" w:rsidRDefault="000313AE" w:rsidP="003D319E">
            <w:pPr>
              <w:pStyle w:val="PargrafodaLista"/>
              <w:numPr>
                <w:ilvl w:val="0"/>
                <w:numId w:val="52"/>
              </w:numPr>
              <w:rPr>
                <w:rFonts w:asciiTheme="minorHAnsi" w:hAnsiTheme="minorHAnsi" w:cstheme="minorHAnsi"/>
                <w:b/>
                <w:szCs w:val="22"/>
              </w:rPr>
            </w:pPr>
            <w:r w:rsidRPr="00A5483F">
              <w:rPr>
                <w:rFonts w:asciiTheme="minorHAnsi" w:hAnsiTheme="minorHAnsi" w:cstheme="minorHAnsi"/>
                <w:szCs w:val="22"/>
              </w:rPr>
              <w:lastRenderedPageBreak/>
              <w:t>Elaborar projetos de edificações que aplicam inovações tecnológicas em sistemas de automação predial.</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85B31E0" w14:textId="77777777" w:rsidR="000313AE" w:rsidRPr="00A5483F" w:rsidRDefault="000313AE" w:rsidP="00F36E0A">
            <w:pPr>
              <w:rPr>
                <w:rFonts w:asciiTheme="minorHAnsi" w:hAnsiTheme="minorHAnsi" w:cstheme="minorHAnsi"/>
                <w:b/>
                <w:szCs w:val="22"/>
              </w:rPr>
            </w:pPr>
          </w:p>
        </w:tc>
      </w:tr>
      <w:tr w:rsidR="000313AE" w:rsidRPr="00A5483F" w14:paraId="69F4DED5"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1D9794D" w14:textId="77777777" w:rsidR="000313AE" w:rsidRPr="00A5483F" w:rsidRDefault="000313AE"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0F0F34ED" w14:textId="2BF8FB1B" w:rsidR="000313AE" w:rsidRPr="00A5483F" w:rsidRDefault="000313AE" w:rsidP="00F36E0A">
            <w:pPr>
              <w:rPr>
                <w:rFonts w:asciiTheme="minorHAnsi" w:hAnsiTheme="minorHAnsi" w:cstheme="minorHAnsi"/>
                <w:b/>
                <w:szCs w:val="22"/>
              </w:rPr>
            </w:pPr>
            <w:r w:rsidRPr="00A5483F">
              <w:rPr>
                <w:rFonts w:asciiTheme="minorHAnsi" w:hAnsiTheme="minorHAnsi" w:cstheme="minorHAnsi"/>
                <w:szCs w:val="22"/>
              </w:rPr>
              <w:t>3.1.5 Considerando novos materiais desenvolvidos e sua aplicação em obras de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2FA234B" w14:textId="77777777" w:rsidR="000313AE" w:rsidRPr="00A5483F" w:rsidRDefault="000313AE" w:rsidP="003D319E">
            <w:pPr>
              <w:pStyle w:val="PargrafodaLista"/>
              <w:numPr>
                <w:ilvl w:val="0"/>
                <w:numId w:val="53"/>
              </w:numPr>
              <w:rPr>
                <w:rFonts w:asciiTheme="minorHAnsi" w:hAnsiTheme="minorHAnsi" w:cstheme="minorHAnsi"/>
                <w:b/>
                <w:szCs w:val="22"/>
              </w:rPr>
            </w:pPr>
            <w:r w:rsidRPr="00A5483F">
              <w:rPr>
                <w:rFonts w:asciiTheme="minorHAnsi" w:hAnsiTheme="minorHAnsi" w:cstheme="minorHAnsi"/>
                <w:szCs w:val="22"/>
              </w:rPr>
              <w:t xml:space="preserve">Reconhecer materiais sustentáveis que possam interferir positivamente na resistência e no desempenho de materiais e estruturas, bem como sua aplicação em obras de edificações. (fibras, cânhamo, ...) </w:t>
            </w:r>
          </w:p>
          <w:p w14:paraId="2475CCCC" w14:textId="77777777" w:rsidR="000313AE" w:rsidRPr="00A5483F" w:rsidRDefault="000313AE" w:rsidP="003D319E">
            <w:pPr>
              <w:pStyle w:val="PargrafodaLista"/>
              <w:numPr>
                <w:ilvl w:val="0"/>
                <w:numId w:val="53"/>
              </w:numPr>
              <w:rPr>
                <w:rFonts w:asciiTheme="minorHAnsi" w:hAnsiTheme="minorHAnsi" w:cstheme="minorHAnsi"/>
                <w:b/>
                <w:szCs w:val="22"/>
              </w:rPr>
            </w:pPr>
            <w:r w:rsidRPr="00A5483F">
              <w:rPr>
                <w:rFonts w:asciiTheme="minorHAnsi" w:hAnsiTheme="minorHAnsi" w:cstheme="minorHAnsi"/>
                <w:szCs w:val="22"/>
              </w:rPr>
              <w:t>Reconhecer as aplicações e os benefícios das fibras em coberturas, paredes interiores e exteriores, considerando resistência, isolamento térmico e acústico e qualidade de acabamento.</w:t>
            </w:r>
          </w:p>
          <w:p w14:paraId="556E132F" w14:textId="6F8898AB" w:rsidR="000313AE" w:rsidRPr="00A5483F" w:rsidRDefault="000313AE" w:rsidP="003D319E">
            <w:pPr>
              <w:pStyle w:val="PargrafodaLista"/>
              <w:numPr>
                <w:ilvl w:val="0"/>
                <w:numId w:val="53"/>
              </w:numPr>
              <w:rPr>
                <w:rFonts w:asciiTheme="minorHAnsi" w:hAnsiTheme="minorHAnsi" w:cstheme="minorHAnsi"/>
                <w:b/>
                <w:szCs w:val="22"/>
              </w:rPr>
            </w:pPr>
            <w:r w:rsidRPr="00A5483F">
              <w:rPr>
                <w:rFonts w:asciiTheme="minorHAnsi" w:hAnsiTheme="minorHAnsi" w:cstheme="minorHAnsi"/>
                <w:szCs w:val="22"/>
              </w:rPr>
              <w:t xml:space="preserve">Identificar novos tipos e aplicações de materiais empregados em processos construtivos e de acabamento de </w:t>
            </w:r>
            <w:r w:rsidRPr="00A5483F">
              <w:rPr>
                <w:rFonts w:asciiTheme="minorHAnsi" w:hAnsiTheme="minorHAnsi" w:cstheme="minorHAnsi"/>
                <w:szCs w:val="22"/>
              </w:rPr>
              <w:lastRenderedPageBreak/>
              <w:t>obras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7AE2CD8F" w14:textId="77777777" w:rsidR="000313AE" w:rsidRPr="00A5483F" w:rsidRDefault="000313AE" w:rsidP="00F36E0A">
            <w:pPr>
              <w:rPr>
                <w:rFonts w:asciiTheme="minorHAnsi" w:hAnsiTheme="minorHAnsi" w:cstheme="minorHAnsi"/>
                <w:b/>
                <w:szCs w:val="22"/>
              </w:rPr>
            </w:pPr>
          </w:p>
        </w:tc>
      </w:tr>
      <w:tr w:rsidR="000313AE" w:rsidRPr="00A5483F" w14:paraId="4A8E6947" w14:textId="77777777" w:rsidTr="00F36E0A">
        <w:trPr>
          <w:trHeight w:val="3603"/>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2158331" w14:textId="77777777" w:rsidR="000313AE" w:rsidRPr="00A5483F" w:rsidRDefault="000313AE"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3E56EBA2" w14:textId="58B61ED8" w:rsidR="000313AE" w:rsidRPr="00A5483F" w:rsidRDefault="000313AE" w:rsidP="00F36E0A">
            <w:pPr>
              <w:rPr>
                <w:rFonts w:asciiTheme="minorHAnsi" w:hAnsiTheme="minorHAnsi" w:cstheme="minorHAnsi"/>
                <w:b/>
                <w:szCs w:val="22"/>
              </w:rPr>
            </w:pPr>
            <w:r w:rsidRPr="00A5483F">
              <w:rPr>
                <w:rFonts w:asciiTheme="minorHAnsi" w:hAnsiTheme="minorHAnsi" w:cstheme="minorHAnsi"/>
                <w:szCs w:val="22"/>
              </w:rPr>
              <w:t>3.1.6 Considerando os novos métodos, técnicas e recursos tecnológicos empregados na realização de ensaios tecnológicos.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B9FA1C3" w14:textId="77777777" w:rsidR="000313AE" w:rsidRPr="00A5483F" w:rsidRDefault="000313AE" w:rsidP="003D319E">
            <w:pPr>
              <w:pStyle w:val="PargrafodaLista"/>
              <w:numPr>
                <w:ilvl w:val="0"/>
                <w:numId w:val="61"/>
              </w:numPr>
              <w:rPr>
                <w:rFonts w:asciiTheme="minorHAnsi" w:hAnsiTheme="minorHAnsi" w:cstheme="minorHAnsi"/>
                <w:b/>
                <w:szCs w:val="22"/>
              </w:rPr>
            </w:pPr>
            <w:r w:rsidRPr="00A5483F">
              <w:rPr>
                <w:rFonts w:asciiTheme="minorHAnsi" w:hAnsiTheme="minorHAnsi" w:cstheme="minorHAnsi"/>
                <w:szCs w:val="22"/>
              </w:rPr>
              <w:t xml:space="preserve">Identificar novos métodos, técnicas e recursos tecnológicos empregados na realização de ensaios tecnológicos de materiais empregados em obras de edificações. </w:t>
            </w:r>
          </w:p>
          <w:p w14:paraId="279A7102" w14:textId="233681E6" w:rsidR="000313AE" w:rsidRPr="00A5483F" w:rsidRDefault="000313AE" w:rsidP="003D319E">
            <w:pPr>
              <w:pStyle w:val="PargrafodaLista"/>
              <w:numPr>
                <w:ilvl w:val="0"/>
                <w:numId w:val="61"/>
              </w:numPr>
              <w:rPr>
                <w:rFonts w:asciiTheme="minorHAnsi" w:hAnsiTheme="minorHAnsi" w:cstheme="minorHAnsi"/>
                <w:b/>
                <w:szCs w:val="22"/>
              </w:rPr>
            </w:pPr>
            <w:r w:rsidRPr="00A5483F">
              <w:rPr>
                <w:rFonts w:asciiTheme="minorHAnsi" w:hAnsiTheme="minorHAnsi" w:cstheme="minorHAnsi"/>
                <w:szCs w:val="22"/>
              </w:rPr>
              <w:t>Realizar ensaios tecnológicos de novos materiais empregados em obras de edificações, considerando métodos, técnicas e recursos tecnológicos que se aplicam ao processo.</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6AEE1451" w14:textId="77777777" w:rsidR="000313AE" w:rsidRPr="00A5483F" w:rsidRDefault="000313AE" w:rsidP="00F36E0A">
            <w:pPr>
              <w:rPr>
                <w:rFonts w:asciiTheme="minorHAnsi" w:hAnsiTheme="minorHAnsi" w:cstheme="minorHAnsi"/>
                <w:b/>
                <w:szCs w:val="22"/>
              </w:rPr>
            </w:pPr>
          </w:p>
        </w:tc>
      </w:tr>
      <w:tr w:rsidR="000313AE" w:rsidRPr="00A5483F" w14:paraId="74D34947"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4699A64" w14:textId="77777777" w:rsidR="000313AE" w:rsidRPr="00A5483F" w:rsidRDefault="000313AE"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7254C0BF" w14:textId="7E3D3938" w:rsidR="000313AE" w:rsidRPr="00A5483F" w:rsidRDefault="000313AE" w:rsidP="00F36E0A">
            <w:pPr>
              <w:rPr>
                <w:rFonts w:asciiTheme="minorHAnsi" w:hAnsiTheme="minorHAnsi" w:cstheme="minorHAnsi"/>
                <w:b/>
                <w:szCs w:val="22"/>
              </w:rPr>
            </w:pPr>
            <w:r w:rsidRPr="00A5483F">
              <w:rPr>
                <w:rFonts w:asciiTheme="minorHAnsi" w:hAnsiTheme="minorHAnsi" w:cstheme="minorHAnsi"/>
                <w:szCs w:val="22"/>
              </w:rPr>
              <w:t>3.1.7 Considerando as novas ferramentas e técnicas aplicadas à gestão da produtividade em obras.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CA35355" w14:textId="77777777" w:rsidR="000313AE" w:rsidRPr="00A5483F" w:rsidRDefault="000313AE" w:rsidP="003D319E">
            <w:pPr>
              <w:pStyle w:val="PargrafodaLista"/>
              <w:numPr>
                <w:ilvl w:val="0"/>
                <w:numId w:val="55"/>
              </w:numPr>
              <w:rPr>
                <w:rFonts w:asciiTheme="minorHAnsi" w:hAnsiTheme="minorHAnsi" w:cstheme="minorHAnsi"/>
                <w:b/>
                <w:szCs w:val="22"/>
              </w:rPr>
            </w:pPr>
            <w:r w:rsidRPr="00A5483F">
              <w:rPr>
                <w:rFonts w:asciiTheme="minorHAnsi" w:hAnsiTheme="minorHAnsi" w:cstheme="minorHAnsi"/>
                <w:szCs w:val="22"/>
              </w:rPr>
              <w:t xml:space="preserve">Reconhecer as novas ferramentas e técnicas que se aplicam à gestão da produtividade em diferentes etapas e processos da construção civil – edificações. </w:t>
            </w:r>
          </w:p>
          <w:p w14:paraId="0727983E" w14:textId="6D01901A" w:rsidR="000313AE" w:rsidRPr="00A5483F" w:rsidRDefault="000313AE" w:rsidP="003D319E">
            <w:pPr>
              <w:pStyle w:val="PargrafodaLista"/>
              <w:numPr>
                <w:ilvl w:val="0"/>
                <w:numId w:val="55"/>
              </w:numPr>
              <w:rPr>
                <w:rFonts w:asciiTheme="minorHAnsi" w:hAnsiTheme="minorHAnsi" w:cstheme="minorHAnsi"/>
                <w:b/>
                <w:szCs w:val="22"/>
              </w:rPr>
            </w:pPr>
            <w:r w:rsidRPr="00A5483F">
              <w:rPr>
                <w:rFonts w:asciiTheme="minorHAnsi" w:hAnsiTheme="minorHAnsi" w:cstheme="minorHAnsi"/>
                <w:szCs w:val="22"/>
              </w:rPr>
              <w:t xml:space="preserve">Elaborar projetos de melhoria para diferentes necessidades relacionadas à </w:t>
            </w:r>
            <w:r w:rsidRPr="00A5483F">
              <w:rPr>
                <w:rFonts w:asciiTheme="minorHAnsi" w:hAnsiTheme="minorHAnsi" w:cstheme="minorHAnsi"/>
                <w:szCs w:val="22"/>
              </w:rPr>
              <w:lastRenderedPageBreak/>
              <w:t>construção civil – edificações, considerando técnicas e ferramentas inovadoras aplicadas à gestão da produtividade.</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1508272B" w14:textId="77777777" w:rsidR="000313AE" w:rsidRPr="00A5483F" w:rsidRDefault="000313AE" w:rsidP="00F36E0A">
            <w:pPr>
              <w:rPr>
                <w:rFonts w:asciiTheme="minorHAnsi" w:hAnsiTheme="minorHAnsi" w:cstheme="minorHAnsi"/>
                <w:b/>
                <w:szCs w:val="22"/>
              </w:rPr>
            </w:pPr>
          </w:p>
        </w:tc>
      </w:tr>
      <w:tr w:rsidR="000313AE" w:rsidRPr="00A5483F" w14:paraId="44BFFFDE" w14:textId="77777777" w:rsidTr="00F36E0A">
        <w:trPr>
          <w:trHeight w:val="408"/>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8AF0C85" w14:textId="77777777" w:rsidR="000313AE" w:rsidRPr="00A5483F" w:rsidRDefault="000313AE"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E804188" w14:textId="5C155B55" w:rsidR="000313AE" w:rsidRPr="00A5483F" w:rsidRDefault="000313AE" w:rsidP="00F36E0A">
            <w:pPr>
              <w:rPr>
                <w:rFonts w:asciiTheme="minorHAnsi" w:hAnsiTheme="minorHAnsi" w:cstheme="minorHAnsi"/>
                <w:b/>
                <w:szCs w:val="22"/>
              </w:rPr>
            </w:pPr>
            <w:r w:rsidRPr="00A5483F">
              <w:rPr>
                <w:rFonts w:asciiTheme="minorHAnsi" w:hAnsiTheme="minorHAnsi" w:cstheme="minorHAnsi"/>
                <w:szCs w:val="22"/>
              </w:rPr>
              <w:t>3.1.8 Considerando novos sistemas construtivos empregados pelo segmento de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5B07B96B" w14:textId="77777777" w:rsidR="000313AE" w:rsidRPr="00A5483F" w:rsidRDefault="000313AE" w:rsidP="003D319E">
            <w:pPr>
              <w:pStyle w:val="PargrafodaLista"/>
              <w:numPr>
                <w:ilvl w:val="0"/>
                <w:numId w:val="55"/>
              </w:numPr>
              <w:rPr>
                <w:rFonts w:asciiTheme="minorHAnsi" w:hAnsiTheme="minorHAnsi" w:cstheme="minorHAnsi"/>
                <w:b/>
                <w:szCs w:val="22"/>
              </w:rPr>
            </w:pPr>
            <w:r w:rsidRPr="00A5483F">
              <w:rPr>
                <w:rFonts w:asciiTheme="minorHAnsi" w:hAnsiTheme="minorHAnsi" w:cstheme="minorHAnsi"/>
                <w:szCs w:val="22"/>
              </w:rPr>
              <w:t xml:space="preserve">Identificar novos sistemas construtivos empregados no segmento de edificações, suas características e aplicações (impressoras 3d, ...). </w:t>
            </w:r>
          </w:p>
          <w:p w14:paraId="395EB182" w14:textId="741658EC" w:rsidR="000313AE" w:rsidRPr="00A5483F" w:rsidRDefault="000313AE" w:rsidP="003D319E">
            <w:pPr>
              <w:pStyle w:val="PargrafodaLista"/>
              <w:numPr>
                <w:ilvl w:val="0"/>
                <w:numId w:val="55"/>
              </w:numPr>
              <w:rPr>
                <w:rFonts w:asciiTheme="minorHAnsi" w:hAnsiTheme="minorHAnsi" w:cstheme="minorHAnsi"/>
                <w:b/>
                <w:szCs w:val="22"/>
              </w:rPr>
            </w:pPr>
            <w:r w:rsidRPr="00A5483F">
              <w:rPr>
                <w:rFonts w:asciiTheme="minorHAnsi" w:hAnsiTheme="minorHAnsi" w:cstheme="minorHAnsi"/>
                <w:szCs w:val="22"/>
              </w:rPr>
              <w:t>Utilizar sistemas para impressão de protótipos em 3d (</w:t>
            </w:r>
            <w:proofErr w:type="spellStart"/>
            <w:r w:rsidRPr="00A5483F">
              <w:rPr>
                <w:rFonts w:asciiTheme="minorHAnsi" w:hAnsiTheme="minorHAnsi" w:cstheme="minorHAnsi"/>
                <w:szCs w:val="22"/>
              </w:rPr>
              <w:t>fablab</w:t>
            </w:r>
            <w:proofErr w:type="spellEnd"/>
            <w:r w:rsidRPr="00A5483F">
              <w:rPr>
                <w:rFonts w:asciiTheme="minorHAnsi" w:hAnsiTheme="minorHAnsi" w:cstheme="minorHAnsi"/>
                <w:szCs w:val="22"/>
              </w:rPr>
              <w:t>) de projetos empregados pelo segmento de edificações.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00CC9D6D" w14:textId="77777777" w:rsidR="000313AE" w:rsidRPr="00A5483F" w:rsidRDefault="000313AE" w:rsidP="00F36E0A">
            <w:pPr>
              <w:rPr>
                <w:rFonts w:asciiTheme="minorHAnsi" w:hAnsiTheme="minorHAnsi" w:cstheme="minorHAnsi"/>
                <w:b/>
                <w:szCs w:val="22"/>
              </w:rPr>
            </w:pPr>
          </w:p>
        </w:tc>
      </w:tr>
      <w:tr w:rsidR="000313AE" w:rsidRPr="00A5483F" w14:paraId="6BE7115A" w14:textId="77777777" w:rsidTr="000313AE">
        <w:trPr>
          <w:trHeight w:val="2190"/>
        </w:trPr>
        <w:tc>
          <w:tcPr>
            <w:tcW w:w="1913" w:type="dxa"/>
            <w:vMerge/>
            <w:tcBorders>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4C7B401" w14:textId="77777777" w:rsidR="000313AE" w:rsidRPr="00A5483F" w:rsidRDefault="000313AE" w:rsidP="00F36E0A">
            <w:pPr>
              <w:rPr>
                <w:rFonts w:asciiTheme="minorHAnsi" w:hAnsiTheme="minorHAnsi" w:cstheme="minorHAnsi"/>
                <w:b/>
                <w:szCs w:val="22"/>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4C514CD3" w14:textId="4413D492" w:rsidR="000313AE" w:rsidRPr="00A5483F" w:rsidRDefault="000313AE" w:rsidP="00F36E0A">
            <w:pPr>
              <w:rPr>
                <w:rFonts w:asciiTheme="minorHAnsi" w:hAnsiTheme="minorHAnsi" w:cstheme="minorHAnsi"/>
                <w:b/>
                <w:szCs w:val="22"/>
              </w:rPr>
            </w:pPr>
            <w:r w:rsidRPr="00A5483F">
              <w:rPr>
                <w:rFonts w:asciiTheme="minorHAnsi" w:hAnsiTheme="minorHAnsi" w:cstheme="minorHAnsi"/>
                <w:szCs w:val="22"/>
              </w:rPr>
              <w:t>3.1.9 Considerando inovações tecnológicas que fomentem a sustentabilidade em edificações.</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65FD18E9" w14:textId="35AA8490" w:rsidR="000313AE" w:rsidRPr="00A5483F" w:rsidRDefault="000313AE" w:rsidP="003D319E">
            <w:pPr>
              <w:pStyle w:val="PargrafodaLista"/>
              <w:numPr>
                <w:ilvl w:val="0"/>
                <w:numId w:val="55"/>
              </w:numPr>
              <w:rPr>
                <w:rFonts w:asciiTheme="minorHAnsi" w:hAnsiTheme="minorHAnsi" w:cstheme="minorHAnsi"/>
                <w:b/>
                <w:szCs w:val="22"/>
              </w:rPr>
            </w:pPr>
            <w:r w:rsidRPr="00A5483F">
              <w:rPr>
                <w:rFonts w:asciiTheme="minorHAnsi" w:hAnsiTheme="minorHAnsi" w:cstheme="minorHAnsi"/>
                <w:szCs w:val="22"/>
              </w:rPr>
              <w:t xml:space="preserve">Reconhecer as características e aplicações das inovações tecnológicas que fomentam a sustentabilidade em edificações, como energia renovável, eficiência energética, reuso de água, </w:t>
            </w:r>
            <w:proofErr w:type="spellStart"/>
            <w:r w:rsidRPr="00A5483F">
              <w:rPr>
                <w:rFonts w:asciiTheme="minorHAnsi" w:hAnsiTheme="minorHAnsi" w:cstheme="minorHAnsi"/>
                <w:szCs w:val="22"/>
              </w:rPr>
              <w:t>bioconstrução</w:t>
            </w:r>
            <w:proofErr w:type="spellEnd"/>
            <w:r w:rsidRPr="00A5483F">
              <w:rPr>
                <w:rFonts w:asciiTheme="minorHAnsi" w:hAnsiTheme="minorHAnsi" w:cstheme="minorHAnsi"/>
                <w:szCs w:val="22"/>
              </w:rPr>
              <w:t xml:space="preserve"> (</w:t>
            </w:r>
            <w:proofErr w:type="spellStart"/>
            <w:r w:rsidRPr="00A5483F">
              <w:rPr>
                <w:rFonts w:asciiTheme="minorHAnsi" w:hAnsiTheme="minorHAnsi" w:cstheme="minorHAnsi"/>
                <w:szCs w:val="22"/>
              </w:rPr>
              <w:t>biomimética</w:t>
            </w:r>
            <w:proofErr w:type="spellEnd"/>
            <w:r w:rsidRPr="00A5483F">
              <w:rPr>
                <w:rFonts w:asciiTheme="minorHAnsi" w:hAnsiTheme="minorHAnsi" w:cstheme="minorHAnsi"/>
                <w:szCs w:val="22"/>
              </w:rPr>
              <w:t xml:space="preserve">, </w:t>
            </w:r>
            <w:proofErr w:type="spellStart"/>
            <w:r w:rsidRPr="00A5483F">
              <w:rPr>
                <w:rFonts w:asciiTheme="minorHAnsi" w:hAnsiTheme="minorHAnsi" w:cstheme="minorHAnsi"/>
                <w:szCs w:val="22"/>
              </w:rPr>
              <w:t>esg</w:t>
            </w:r>
            <w:proofErr w:type="spellEnd"/>
            <w:r w:rsidRPr="00A5483F">
              <w:rPr>
                <w:rFonts w:asciiTheme="minorHAnsi" w:hAnsiTheme="minorHAnsi" w:cstheme="minorHAnsi"/>
                <w:szCs w:val="22"/>
              </w:rPr>
              <w:t>), entre outras.</w:t>
            </w:r>
          </w:p>
        </w:tc>
        <w:tc>
          <w:tcPr>
            <w:tcW w:w="2596" w:type="dxa"/>
            <w:vMerge/>
            <w:tcBorders>
              <w:top w:val="single" w:sz="4" w:space="0" w:color="000000"/>
              <w:left w:val="single" w:sz="4" w:space="0" w:color="000000"/>
              <w:right w:val="single" w:sz="4" w:space="0" w:color="000000"/>
            </w:tcBorders>
            <w:shd w:val="clear" w:color="auto" w:fill="auto"/>
            <w:tcMar>
              <w:top w:w="210" w:type="dxa"/>
              <w:left w:w="50" w:type="dxa"/>
              <w:bottom w:w="30" w:type="dxa"/>
              <w:right w:w="50" w:type="dxa"/>
            </w:tcMar>
          </w:tcPr>
          <w:p w14:paraId="39B18FD1" w14:textId="77777777" w:rsidR="000313AE" w:rsidRPr="00A5483F" w:rsidRDefault="000313AE" w:rsidP="00F36E0A">
            <w:pPr>
              <w:rPr>
                <w:rFonts w:asciiTheme="minorHAnsi" w:hAnsiTheme="minorHAnsi" w:cstheme="minorHAnsi"/>
                <w:b/>
                <w:szCs w:val="22"/>
              </w:rPr>
            </w:pPr>
          </w:p>
        </w:tc>
      </w:tr>
      <w:tr w:rsidR="000313AE" w:rsidRPr="00A5483F" w14:paraId="3EECC101" w14:textId="77777777" w:rsidTr="00F36E0A">
        <w:trPr>
          <w:trHeight w:val="408"/>
        </w:trPr>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Mar>
              <w:top w:w="210" w:type="dxa"/>
              <w:left w:w="50" w:type="dxa"/>
              <w:bottom w:w="30" w:type="dxa"/>
              <w:right w:w="50" w:type="dxa"/>
            </w:tcMar>
          </w:tcPr>
          <w:p w14:paraId="1A918E07" w14:textId="77777777" w:rsidR="000313AE" w:rsidRPr="00A5483F" w:rsidRDefault="000313AE" w:rsidP="00F36E0A">
            <w:pPr>
              <w:jc w:val="center"/>
              <w:rPr>
                <w:rFonts w:asciiTheme="minorHAnsi" w:hAnsiTheme="minorHAnsi" w:cstheme="minorHAnsi"/>
                <w:b/>
                <w:szCs w:val="22"/>
              </w:rPr>
            </w:pPr>
          </w:p>
        </w:tc>
        <w:tc>
          <w:tcPr>
            <w:tcW w:w="2596" w:type="dxa"/>
            <w:vMerge/>
            <w:tcBorders>
              <w:left w:val="single" w:sz="4" w:space="0" w:color="000000"/>
              <w:right w:val="single" w:sz="4" w:space="0" w:color="000000"/>
            </w:tcBorders>
            <w:shd w:val="clear" w:color="auto" w:fill="auto"/>
            <w:tcMar>
              <w:top w:w="210" w:type="dxa"/>
              <w:left w:w="50" w:type="dxa"/>
              <w:bottom w:w="30" w:type="dxa"/>
              <w:right w:w="50" w:type="dxa"/>
            </w:tcMar>
          </w:tcPr>
          <w:p w14:paraId="5D025E69" w14:textId="77777777" w:rsidR="000313AE" w:rsidRPr="00A5483F" w:rsidRDefault="000313AE" w:rsidP="00F36E0A">
            <w:pPr>
              <w:rPr>
                <w:rFonts w:asciiTheme="minorHAnsi" w:hAnsiTheme="minorHAnsi" w:cstheme="minorHAnsi"/>
                <w:b/>
                <w:szCs w:val="22"/>
              </w:rPr>
            </w:pPr>
          </w:p>
        </w:tc>
      </w:tr>
      <w:tr w:rsidR="000313AE" w:rsidRPr="00A5483F" w14:paraId="0DEEE869" w14:textId="77777777" w:rsidTr="00F36E0A">
        <w:trPr>
          <w:trHeight w:val="2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BB51B8E" w14:textId="77777777" w:rsidR="000313AE" w:rsidRPr="00A5483F" w:rsidRDefault="000313AE" w:rsidP="00F36E0A">
            <w:pPr>
              <w:rPr>
                <w:rFonts w:asciiTheme="minorHAnsi" w:eastAsia="Times New Roman" w:hAnsiTheme="minorHAnsi" w:cstheme="minorHAnsi"/>
                <w:szCs w:val="22"/>
              </w:rPr>
            </w:pPr>
            <w:r w:rsidRPr="00A5483F">
              <w:rPr>
                <w:rFonts w:asciiTheme="minorHAnsi" w:hAnsiTheme="minorHAnsi" w:cstheme="minorHAnsi"/>
                <w:b/>
                <w:color w:val="FFFFFF"/>
                <w:szCs w:val="22"/>
              </w:rPr>
              <w:t>AMBIENTES PEDAGÓGICOS, COM RELAÇÃO DE EQUIPAMENTOS, MÁQUINAS, FERRAMENTAS, INSTRUMENTOS E MATERIAIS</w:t>
            </w:r>
          </w:p>
        </w:tc>
      </w:tr>
      <w:tr w:rsidR="000313AE" w:rsidRPr="00A5483F" w14:paraId="5A086E34"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156C51C" w14:textId="77777777" w:rsidR="000313AE" w:rsidRPr="00A5483F" w:rsidRDefault="000313AE" w:rsidP="00F36E0A">
            <w:pPr>
              <w:rPr>
                <w:rFonts w:asciiTheme="minorHAnsi" w:eastAsia="Times New Roman" w:hAnsiTheme="minorHAnsi" w:cstheme="minorHAnsi"/>
                <w:b/>
                <w:szCs w:val="22"/>
              </w:rPr>
            </w:pPr>
            <w:r w:rsidRPr="00A5483F">
              <w:rPr>
                <w:rFonts w:asciiTheme="minorHAnsi" w:hAnsiTheme="minorHAnsi" w:cstheme="minorHAnsi"/>
                <w:b/>
                <w:szCs w:val="22"/>
              </w:rPr>
              <w:t>Ambientes Pedagógicos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BCFDC4B" w14:textId="77777777" w:rsidR="00A5483F" w:rsidRPr="00A5483F" w:rsidRDefault="00A5483F" w:rsidP="003D319E">
            <w:pPr>
              <w:pStyle w:val="NormalWeb"/>
              <w:numPr>
                <w:ilvl w:val="0"/>
                <w:numId w:val="30"/>
              </w:numPr>
              <w:spacing w:line="259" w:lineRule="auto"/>
              <w:rPr>
                <w:rFonts w:asciiTheme="minorHAnsi" w:hAnsiTheme="minorHAnsi" w:cstheme="minorHAnsi"/>
                <w:sz w:val="22"/>
                <w:szCs w:val="22"/>
              </w:rPr>
            </w:pPr>
            <w:r w:rsidRPr="00A5483F">
              <w:rPr>
                <w:rFonts w:asciiTheme="minorHAnsi" w:hAnsiTheme="minorHAnsi" w:cstheme="minorHAnsi"/>
                <w:sz w:val="22"/>
                <w:szCs w:val="22"/>
              </w:rPr>
              <w:t xml:space="preserve">Laboratório de informática com acesso à internet </w:t>
            </w:r>
          </w:p>
          <w:p w14:paraId="2C9E9009" w14:textId="5C82C7F9" w:rsidR="000313AE" w:rsidRPr="00A5483F" w:rsidRDefault="00A5483F" w:rsidP="003D319E">
            <w:pPr>
              <w:pStyle w:val="NormalWeb"/>
              <w:numPr>
                <w:ilvl w:val="0"/>
                <w:numId w:val="30"/>
              </w:numPr>
              <w:spacing w:line="259" w:lineRule="auto"/>
              <w:rPr>
                <w:rFonts w:asciiTheme="minorHAnsi" w:hAnsiTheme="minorHAnsi" w:cstheme="minorHAnsi"/>
                <w:sz w:val="22"/>
                <w:szCs w:val="22"/>
              </w:rPr>
            </w:pPr>
            <w:r w:rsidRPr="00A5483F">
              <w:rPr>
                <w:rFonts w:asciiTheme="minorHAnsi" w:hAnsiTheme="minorHAnsi" w:cstheme="minorHAnsi"/>
                <w:sz w:val="22"/>
                <w:szCs w:val="22"/>
              </w:rPr>
              <w:t>Sala de aula</w:t>
            </w:r>
          </w:p>
        </w:tc>
      </w:tr>
      <w:tr w:rsidR="000313AE" w:rsidRPr="00A5483F" w14:paraId="663CE4AE"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0789EEE" w14:textId="77777777" w:rsidR="000313AE" w:rsidRPr="00A5483F" w:rsidRDefault="000313AE" w:rsidP="00F36E0A">
            <w:pPr>
              <w:rPr>
                <w:rFonts w:asciiTheme="minorHAnsi" w:hAnsiTheme="minorHAnsi" w:cstheme="minorHAnsi"/>
                <w:b/>
                <w:szCs w:val="22"/>
              </w:rPr>
            </w:pPr>
            <w:r w:rsidRPr="00A5483F">
              <w:rPr>
                <w:rFonts w:asciiTheme="minorHAnsi" w:hAnsiTheme="minorHAnsi" w:cstheme="minorHAnsi"/>
                <w:b/>
                <w:szCs w:val="22"/>
              </w:rPr>
              <w:t>Máquinas, Equipamentos, Instrumentos e Ferramentas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B45033" w14:textId="77777777" w:rsidR="00A5483F" w:rsidRPr="00A5483F" w:rsidRDefault="00A5483F" w:rsidP="003D319E">
            <w:pPr>
              <w:pStyle w:val="NormalWeb"/>
              <w:numPr>
                <w:ilvl w:val="0"/>
                <w:numId w:val="31"/>
              </w:numPr>
              <w:spacing w:line="259" w:lineRule="auto"/>
              <w:rPr>
                <w:rFonts w:asciiTheme="minorHAnsi" w:hAnsiTheme="minorHAnsi" w:cstheme="minorHAnsi"/>
                <w:sz w:val="22"/>
                <w:szCs w:val="22"/>
              </w:rPr>
            </w:pPr>
            <w:r w:rsidRPr="00A5483F">
              <w:rPr>
                <w:rFonts w:asciiTheme="minorHAnsi" w:hAnsiTheme="minorHAnsi" w:cstheme="minorHAnsi"/>
                <w:sz w:val="22"/>
                <w:szCs w:val="22"/>
              </w:rPr>
              <w:t xml:space="preserve">Projetor Multimídia </w:t>
            </w:r>
          </w:p>
          <w:p w14:paraId="1EB894CD" w14:textId="77777777" w:rsidR="00A5483F" w:rsidRPr="00A5483F" w:rsidRDefault="00A5483F" w:rsidP="003D319E">
            <w:pPr>
              <w:pStyle w:val="NormalWeb"/>
              <w:numPr>
                <w:ilvl w:val="0"/>
                <w:numId w:val="31"/>
              </w:numPr>
              <w:spacing w:line="259" w:lineRule="auto"/>
              <w:rPr>
                <w:rFonts w:asciiTheme="minorHAnsi" w:hAnsiTheme="minorHAnsi" w:cstheme="minorHAnsi"/>
                <w:sz w:val="22"/>
                <w:szCs w:val="22"/>
              </w:rPr>
            </w:pPr>
            <w:r w:rsidRPr="00A5483F">
              <w:rPr>
                <w:rFonts w:asciiTheme="minorHAnsi" w:hAnsiTheme="minorHAnsi" w:cstheme="minorHAnsi"/>
                <w:sz w:val="22"/>
                <w:szCs w:val="22"/>
              </w:rPr>
              <w:t xml:space="preserve">Recursos tecnológicos inovadores (softwares, equipamentos, instrumentos, dispositivos, ...) </w:t>
            </w:r>
          </w:p>
          <w:p w14:paraId="06AE4294" w14:textId="3F39AA39" w:rsidR="000313AE" w:rsidRPr="00A5483F" w:rsidRDefault="00A5483F" w:rsidP="003D319E">
            <w:pPr>
              <w:pStyle w:val="NormalWeb"/>
              <w:numPr>
                <w:ilvl w:val="0"/>
                <w:numId w:val="31"/>
              </w:numPr>
              <w:spacing w:line="259" w:lineRule="auto"/>
              <w:rPr>
                <w:rFonts w:asciiTheme="minorHAnsi" w:hAnsiTheme="minorHAnsi" w:cstheme="minorHAnsi"/>
                <w:sz w:val="22"/>
                <w:szCs w:val="22"/>
              </w:rPr>
            </w:pPr>
            <w:r w:rsidRPr="00A5483F">
              <w:rPr>
                <w:rFonts w:asciiTheme="minorHAnsi" w:hAnsiTheme="minorHAnsi" w:cstheme="minorHAnsi"/>
                <w:sz w:val="22"/>
                <w:szCs w:val="22"/>
              </w:rPr>
              <w:t>Computadores</w:t>
            </w:r>
          </w:p>
        </w:tc>
      </w:tr>
      <w:tr w:rsidR="000313AE" w:rsidRPr="00A5483F" w14:paraId="2E233ECF"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91DDAE6" w14:textId="77777777" w:rsidR="000313AE" w:rsidRPr="00A5483F" w:rsidRDefault="000313AE" w:rsidP="00F36E0A">
            <w:pPr>
              <w:rPr>
                <w:rFonts w:asciiTheme="minorHAnsi" w:hAnsiTheme="minorHAnsi" w:cstheme="minorHAnsi"/>
                <w:b/>
                <w:szCs w:val="22"/>
              </w:rPr>
            </w:pPr>
            <w:r w:rsidRPr="00A5483F">
              <w:rPr>
                <w:rFonts w:asciiTheme="minorHAnsi" w:hAnsiTheme="minorHAnsi" w:cstheme="minorHAnsi"/>
                <w:b/>
                <w:szCs w:val="22"/>
              </w:rPr>
              <w:t>Materiais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D1FE2CE" w14:textId="77777777" w:rsidR="00A5483F" w:rsidRPr="00A5483F" w:rsidRDefault="00A5483F" w:rsidP="003D319E">
            <w:pPr>
              <w:pStyle w:val="NormalWeb"/>
              <w:numPr>
                <w:ilvl w:val="0"/>
                <w:numId w:val="31"/>
              </w:numPr>
              <w:spacing w:line="259" w:lineRule="auto"/>
              <w:rPr>
                <w:rFonts w:asciiTheme="minorHAnsi" w:hAnsiTheme="minorHAnsi" w:cstheme="minorHAnsi"/>
                <w:sz w:val="22"/>
                <w:szCs w:val="22"/>
              </w:rPr>
            </w:pPr>
            <w:r w:rsidRPr="00A5483F">
              <w:rPr>
                <w:rFonts w:asciiTheme="minorHAnsi" w:hAnsiTheme="minorHAnsi" w:cstheme="minorHAnsi"/>
                <w:sz w:val="22"/>
                <w:szCs w:val="22"/>
              </w:rPr>
              <w:t xml:space="preserve">Normas </w:t>
            </w:r>
          </w:p>
          <w:p w14:paraId="1C4F6D5D" w14:textId="2CB10EBB" w:rsidR="000313AE" w:rsidRPr="00A5483F" w:rsidRDefault="00A5483F" w:rsidP="003D319E">
            <w:pPr>
              <w:pStyle w:val="NormalWeb"/>
              <w:numPr>
                <w:ilvl w:val="0"/>
                <w:numId w:val="31"/>
              </w:numPr>
              <w:spacing w:line="259" w:lineRule="auto"/>
              <w:rPr>
                <w:rFonts w:asciiTheme="minorHAnsi" w:hAnsiTheme="minorHAnsi" w:cstheme="minorHAnsi"/>
                <w:sz w:val="22"/>
                <w:szCs w:val="22"/>
              </w:rPr>
            </w:pPr>
            <w:r w:rsidRPr="00A5483F">
              <w:rPr>
                <w:rFonts w:asciiTheme="minorHAnsi" w:hAnsiTheme="minorHAnsi" w:cstheme="minorHAnsi"/>
                <w:sz w:val="22"/>
                <w:szCs w:val="22"/>
              </w:rPr>
              <w:t>Amostras de materiais</w:t>
            </w:r>
          </w:p>
        </w:tc>
      </w:tr>
      <w:tr w:rsidR="000313AE" w:rsidRPr="00A5483F" w14:paraId="034D67CF" w14:textId="77777777" w:rsidTr="00F36E0A">
        <w:trPr>
          <w:trHeight w:val="408"/>
        </w:trPr>
        <w:tc>
          <w:tcPr>
            <w:tcW w:w="376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2D639E" w14:textId="77777777" w:rsidR="000313AE" w:rsidRPr="00A5483F" w:rsidRDefault="000313AE" w:rsidP="00F36E0A">
            <w:pPr>
              <w:rPr>
                <w:rFonts w:asciiTheme="minorHAnsi" w:hAnsiTheme="minorHAnsi" w:cstheme="minorHAnsi"/>
                <w:b/>
                <w:szCs w:val="22"/>
              </w:rPr>
            </w:pPr>
            <w:r w:rsidRPr="00A5483F">
              <w:rPr>
                <w:rFonts w:asciiTheme="minorHAnsi" w:hAnsiTheme="minorHAnsi" w:cstheme="minorHAnsi"/>
                <w:b/>
                <w:szCs w:val="22"/>
              </w:rPr>
              <w:t>Observações/recomendações</w:t>
            </w:r>
          </w:p>
        </w:tc>
        <w:tc>
          <w:tcPr>
            <w:tcW w:w="506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D5364C2" w14:textId="4AD724EE" w:rsidR="000313AE" w:rsidRPr="00A5483F" w:rsidRDefault="00A5483F" w:rsidP="003D319E">
            <w:pPr>
              <w:pStyle w:val="NormalWeb"/>
              <w:numPr>
                <w:ilvl w:val="0"/>
                <w:numId w:val="31"/>
              </w:numPr>
              <w:spacing w:line="259" w:lineRule="auto"/>
              <w:rPr>
                <w:rFonts w:asciiTheme="minorHAnsi" w:hAnsiTheme="minorHAnsi" w:cstheme="minorHAnsi"/>
                <w:sz w:val="22"/>
                <w:szCs w:val="22"/>
              </w:rPr>
            </w:pPr>
            <w:r w:rsidRPr="00A5483F">
              <w:rPr>
                <w:rFonts w:asciiTheme="minorHAnsi" w:hAnsiTheme="minorHAnsi" w:cstheme="minorHAnsi"/>
                <w:sz w:val="22"/>
                <w:szCs w:val="22"/>
              </w:rP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2C93334A" w14:textId="183303E2" w:rsidR="000313AE" w:rsidRDefault="000313AE">
      <w:pPr>
        <w:tabs>
          <w:tab w:val="left" w:pos="3549"/>
        </w:tabs>
        <w:jc w:val="center"/>
        <w:rPr>
          <w:b/>
          <w:sz w:val="24"/>
        </w:rPr>
      </w:pPr>
    </w:p>
    <w:p w14:paraId="7828A2A8" w14:textId="49F4F1A7" w:rsidR="00A5483F" w:rsidRDefault="00A5483F">
      <w:pPr>
        <w:tabs>
          <w:tab w:val="left" w:pos="3549"/>
        </w:tabs>
        <w:jc w:val="center"/>
        <w:rPr>
          <w:b/>
          <w:sz w:val="24"/>
        </w:rPr>
      </w:pPr>
    </w:p>
    <w:p w14:paraId="54E77FCA" w14:textId="501E4658" w:rsidR="00A5483F" w:rsidRDefault="00A5483F">
      <w:pPr>
        <w:tabs>
          <w:tab w:val="left" w:pos="3549"/>
        </w:tabs>
        <w:jc w:val="center"/>
        <w:rPr>
          <w:b/>
          <w:sz w:val="24"/>
        </w:rPr>
      </w:pPr>
    </w:p>
    <w:p w14:paraId="347D6F44" w14:textId="4B22609D" w:rsidR="00A5483F" w:rsidRDefault="00A5483F">
      <w:pPr>
        <w:tabs>
          <w:tab w:val="left" w:pos="3549"/>
        </w:tabs>
        <w:jc w:val="center"/>
        <w:rPr>
          <w:b/>
          <w:sz w:val="24"/>
        </w:rPr>
      </w:pPr>
    </w:p>
    <w:p w14:paraId="00E149DF" w14:textId="5DDB9387" w:rsidR="00A5483F" w:rsidRDefault="00A5483F">
      <w:pPr>
        <w:tabs>
          <w:tab w:val="left" w:pos="3549"/>
        </w:tabs>
        <w:jc w:val="center"/>
        <w:rPr>
          <w:b/>
          <w:sz w:val="24"/>
        </w:rPr>
      </w:pPr>
    </w:p>
    <w:p w14:paraId="4BB77FA1" w14:textId="59A823C5" w:rsidR="00A5483F" w:rsidRDefault="00A5483F">
      <w:pPr>
        <w:tabs>
          <w:tab w:val="left" w:pos="3549"/>
        </w:tabs>
        <w:jc w:val="center"/>
        <w:rPr>
          <w:b/>
          <w:sz w:val="24"/>
        </w:rPr>
      </w:pPr>
    </w:p>
    <w:p w14:paraId="22712611" w14:textId="69CE2A6C" w:rsidR="00A5483F" w:rsidRDefault="00A5483F">
      <w:pPr>
        <w:tabs>
          <w:tab w:val="left" w:pos="3549"/>
        </w:tabs>
        <w:jc w:val="center"/>
        <w:rPr>
          <w:b/>
          <w:sz w:val="24"/>
        </w:rPr>
      </w:pPr>
    </w:p>
    <w:p w14:paraId="253E5FAE" w14:textId="64E96602" w:rsidR="00A5483F" w:rsidRDefault="00A5483F">
      <w:pPr>
        <w:tabs>
          <w:tab w:val="left" w:pos="3549"/>
        </w:tabs>
        <w:jc w:val="center"/>
        <w:rPr>
          <w:b/>
          <w:sz w:val="24"/>
        </w:rPr>
      </w:pPr>
    </w:p>
    <w:p w14:paraId="68FB45B9" w14:textId="0AAEB2BC" w:rsidR="00A5483F" w:rsidRDefault="00A5483F">
      <w:pPr>
        <w:tabs>
          <w:tab w:val="left" w:pos="3549"/>
        </w:tabs>
        <w:jc w:val="center"/>
        <w:rPr>
          <w:b/>
          <w:sz w:val="24"/>
        </w:rPr>
      </w:pPr>
    </w:p>
    <w:p w14:paraId="6B0B98AE" w14:textId="36ED48DE" w:rsidR="00A5483F" w:rsidRDefault="00A5483F">
      <w:pPr>
        <w:tabs>
          <w:tab w:val="left" w:pos="3549"/>
        </w:tabs>
        <w:jc w:val="center"/>
        <w:rPr>
          <w:b/>
          <w:sz w:val="24"/>
        </w:rPr>
      </w:pPr>
    </w:p>
    <w:p w14:paraId="481137A7" w14:textId="5790D4B0" w:rsidR="00A5483F" w:rsidRDefault="00A5483F">
      <w:pPr>
        <w:tabs>
          <w:tab w:val="left" w:pos="3549"/>
        </w:tabs>
        <w:jc w:val="center"/>
        <w:rPr>
          <w:b/>
          <w:sz w:val="24"/>
        </w:rPr>
      </w:pPr>
    </w:p>
    <w:p w14:paraId="6A3C47AA" w14:textId="25963BE5" w:rsidR="00A5483F" w:rsidRDefault="00A5483F">
      <w:pPr>
        <w:tabs>
          <w:tab w:val="left" w:pos="3549"/>
        </w:tabs>
        <w:jc w:val="center"/>
        <w:rPr>
          <w:b/>
          <w:sz w:val="24"/>
        </w:rPr>
      </w:pPr>
    </w:p>
    <w:tbl>
      <w:tblPr>
        <w:tblW w:w="8828" w:type="dxa"/>
        <w:tblLayout w:type="fixed"/>
        <w:tblLook w:val="0400" w:firstRow="0" w:lastRow="0" w:firstColumn="0" w:lastColumn="0" w:noHBand="0" w:noVBand="1"/>
      </w:tblPr>
      <w:tblGrid>
        <w:gridCol w:w="3939"/>
        <w:gridCol w:w="4889"/>
      </w:tblGrid>
      <w:tr w:rsidR="00A5483F" w:rsidRPr="00A5483F" w14:paraId="47ACDBDF" w14:textId="77777777" w:rsidTr="00F36E0A">
        <w:trPr>
          <w:trHeight w:val="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004990"/>
          </w:tcPr>
          <w:p w14:paraId="6BFC4340" w14:textId="77777777" w:rsidR="00A5483F" w:rsidRPr="00A5483F" w:rsidRDefault="00A5483F" w:rsidP="00F36E0A">
            <w:pPr>
              <w:rPr>
                <w:rFonts w:asciiTheme="minorHAnsi" w:eastAsia="Times New Roman" w:hAnsiTheme="minorHAnsi" w:cstheme="minorHAnsi"/>
                <w:b/>
                <w:szCs w:val="22"/>
              </w:rPr>
            </w:pPr>
            <w:r w:rsidRPr="00A5483F">
              <w:rPr>
                <w:rFonts w:asciiTheme="minorHAnsi" w:hAnsiTheme="minorHAnsi" w:cstheme="minorHAnsi"/>
                <w:b/>
                <w:szCs w:val="22"/>
              </w:rPr>
              <w:t>INFORMAÇÕES SOBRE A VERSÃO DA OCUPAÇÃO</w:t>
            </w:r>
          </w:p>
        </w:tc>
      </w:tr>
      <w:tr w:rsidR="00A5483F" w:rsidRPr="00A5483F" w14:paraId="0E63AA71" w14:textId="77777777" w:rsidTr="00F36E0A">
        <w:trPr>
          <w:trHeight w:val="408"/>
        </w:trPr>
        <w:tc>
          <w:tcPr>
            <w:tcW w:w="3939" w:type="dxa"/>
            <w:vMerge w:val="restart"/>
            <w:tcBorders>
              <w:top w:val="single" w:sz="4" w:space="0" w:color="000000"/>
              <w:left w:val="single" w:sz="4" w:space="0" w:color="000000"/>
              <w:right w:val="single" w:sz="4" w:space="0" w:color="000000"/>
            </w:tcBorders>
          </w:tcPr>
          <w:p w14:paraId="4D7BC9F6" w14:textId="77777777" w:rsidR="00A5483F" w:rsidRPr="00A5483F" w:rsidRDefault="00A5483F" w:rsidP="00F36E0A">
            <w:pPr>
              <w:tabs>
                <w:tab w:val="left" w:pos="3549"/>
              </w:tabs>
              <w:rPr>
                <w:rFonts w:asciiTheme="minorHAnsi" w:hAnsiTheme="minorHAnsi" w:cstheme="minorHAnsi"/>
                <w:szCs w:val="22"/>
              </w:rPr>
            </w:pPr>
            <w:r w:rsidRPr="00A5483F">
              <w:rPr>
                <w:rFonts w:asciiTheme="minorHAnsi" w:hAnsiTheme="minorHAnsi" w:cstheme="minorHAnsi"/>
                <w:szCs w:val="22"/>
              </w:rPr>
              <w:t>Data de Validação</w:t>
            </w:r>
          </w:p>
          <w:p w14:paraId="20FFB4F1" w14:textId="77777777" w:rsidR="00A5483F" w:rsidRPr="00A5483F" w:rsidRDefault="00A5483F" w:rsidP="00F36E0A">
            <w:pPr>
              <w:tabs>
                <w:tab w:val="left" w:pos="3549"/>
              </w:tabs>
              <w:rPr>
                <w:rFonts w:asciiTheme="minorHAnsi" w:hAnsiTheme="minorHAnsi" w:cstheme="minorHAnsi"/>
                <w:szCs w:val="22"/>
              </w:rPr>
            </w:pPr>
          </w:p>
          <w:p w14:paraId="0CCD3B79" w14:textId="77777777" w:rsidR="00A5483F" w:rsidRPr="00A5483F" w:rsidRDefault="00A5483F" w:rsidP="00F36E0A">
            <w:pPr>
              <w:tabs>
                <w:tab w:val="left" w:pos="3549"/>
              </w:tabs>
              <w:rPr>
                <w:rFonts w:asciiTheme="minorHAnsi" w:hAnsiTheme="minorHAnsi" w:cstheme="minorHAnsi"/>
                <w:szCs w:val="22"/>
              </w:rPr>
            </w:pPr>
            <w:r w:rsidRPr="00A5483F">
              <w:rPr>
                <w:rFonts w:asciiTheme="minorHAnsi" w:hAnsiTheme="minorHAnsi" w:cstheme="minorHAnsi"/>
                <w:szCs w:val="22"/>
              </w:rPr>
              <w:t>Data de Validade</w:t>
            </w:r>
          </w:p>
          <w:p w14:paraId="386F5418" w14:textId="77777777" w:rsidR="00A5483F" w:rsidRPr="00A5483F" w:rsidRDefault="00A5483F" w:rsidP="00F36E0A">
            <w:pPr>
              <w:rPr>
                <w:rFonts w:asciiTheme="minorHAnsi" w:eastAsia="Times New Roman" w:hAnsiTheme="minorHAnsi" w:cstheme="minorHAnsi"/>
                <w:szCs w:val="22"/>
              </w:rPr>
            </w:pPr>
          </w:p>
          <w:p w14:paraId="21F9ECF8" w14:textId="77777777" w:rsidR="00A5483F" w:rsidRPr="00A5483F" w:rsidRDefault="00A5483F" w:rsidP="00F36E0A">
            <w:pPr>
              <w:rPr>
                <w:rFonts w:asciiTheme="minorHAnsi" w:eastAsia="Times New Roman" w:hAnsiTheme="minorHAnsi" w:cstheme="minorHAnsi"/>
                <w:szCs w:val="22"/>
              </w:rPr>
            </w:pPr>
            <w:r w:rsidRPr="00A5483F">
              <w:rPr>
                <w:rFonts w:asciiTheme="minorHAnsi" w:hAnsiTheme="minorHAnsi" w:cstheme="minorHAnsi"/>
                <w:szCs w:val="22"/>
              </w:rPr>
              <w:t>Local</w:t>
            </w:r>
          </w:p>
        </w:tc>
        <w:tc>
          <w:tcPr>
            <w:tcW w:w="488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A9AC426" w14:textId="4ADE49C4" w:rsidR="00A5483F" w:rsidRPr="00A5483F" w:rsidRDefault="00A5483F" w:rsidP="00F36E0A">
            <w:pPr>
              <w:tabs>
                <w:tab w:val="left" w:pos="3549"/>
              </w:tabs>
              <w:rPr>
                <w:rFonts w:asciiTheme="minorHAnsi" w:eastAsia="Times New Roman" w:hAnsiTheme="minorHAnsi" w:cstheme="minorHAnsi"/>
                <w:szCs w:val="22"/>
              </w:rPr>
            </w:pPr>
            <w:r w:rsidRPr="00A5483F">
              <w:rPr>
                <w:rFonts w:asciiTheme="minorHAnsi" w:hAnsiTheme="minorHAnsi" w:cstheme="minorHAnsi"/>
                <w:szCs w:val="22"/>
              </w:rPr>
              <w:t xml:space="preserve">01/06/2021 </w:t>
            </w:r>
          </w:p>
        </w:tc>
      </w:tr>
      <w:tr w:rsidR="00A5483F" w:rsidRPr="00A5483F" w14:paraId="6D3111FA" w14:textId="77777777" w:rsidTr="00F36E0A">
        <w:trPr>
          <w:trHeight w:val="408"/>
        </w:trPr>
        <w:tc>
          <w:tcPr>
            <w:tcW w:w="3939" w:type="dxa"/>
            <w:vMerge/>
            <w:tcBorders>
              <w:top w:val="single" w:sz="4" w:space="0" w:color="000000"/>
              <w:left w:val="single" w:sz="4" w:space="0" w:color="000000"/>
              <w:right w:val="single" w:sz="4" w:space="0" w:color="000000"/>
            </w:tcBorders>
          </w:tcPr>
          <w:p w14:paraId="208E7337" w14:textId="77777777" w:rsidR="00A5483F" w:rsidRPr="00A5483F" w:rsidRDefault="00A5483F" w:rsidP="00F36E0A">
            <w:pPr>
              <w:widowControl w:val="0"/>
              <w:pBdr>
                <w:top w:val="nil"/>
                <w:left w:val="nil"/>
                <w:bottom w:val="nil"/>
                <w:right w:val="nil"/>
                <w:between w:val="nil"/>
              </w:pBdr>
              <w:spacing w:line="276" w:lineRule="auto"/>
              <w:rPr>
                <w:rFonts w:asciiTheme="minorHAnsi" w:eastAsia="Times New Roman" w:hAnsiTheme="minorHAnsi" w:cstheme="minorHAnsi"/>
                <w:szCs w:val="22"/>
              </w:rPr>
            </w:pPr>
          </w:p>
        </w:tc>
        <w:tc>
          <w:tcPr>
            <w:tcW w:w="488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77B3871" w14:textId="53B3C2C9" w:rsidR="00A5483F" w:rsidRPr="00A5483F" w:rsidRDefault="00A5483F" w:rsidP="00F36E0A">
            <w:pPr>
              <w:tabs>
                <w:tab w:val="left" w:pos="3549"/>
              </w:tabs>
              <w:rPr>
                <w:rFonts w:asciiTheme="minorHAnsi" w:hAnsiTheme="minorHAnsi" w:cstheme="minorHAnsi"/>
                <w:szCs w:val="22"/>
              </w:rPr>
            </w:pPr>
            <w:r w:rsidRPr="00A5483F">
              <w:rPr>
                <w:rFonts w:asciiTheme="minorHAnsi" w:hAnsiTheme="minorHAnsi" w:cstheme="minorHAnsi"/>
                <w:szCs w:val="22"/>
              </w:rPr>
              <w:t>31/12/2026</w:t>
            </w:r>
          </w:p>
        </w:tc>
      </w:tr>
      <w:tr w:rsidR="00A5483F" w:rsidRPr="00A5483F" w14:paraId="15718794" w14:textId="77777777" w:rsidTr="00F36E0A">
        <w:trPr>
          <w:trHeight w:val="408"/>
        </w:trPr>
        <w:tc>
          <w:tcPr>
            <w:tcW w:w="3939" w:type="dxa"/>
            <w:vMerge/>
            <w:tcBorders>
              <w:top w:val="single" w:sz="4" w:space="0" w:color="000000"/>
              <w:left w:val="single" w:sz="4" w:space="0" w:color="000000"/>
              <w:right w:val="single" w:sz="4" w:space="0" w:color="000000"/>
            </w:tcBorders>
          </w:tcPr>
          <w:p w14:paraId="0E8B963D" w14:textId="77777777" w:rsidR="00A5483F" w:rsidRPr="00A5483F" w:rsidRDefault="00A5483F" w:rsidP="00F36E0A">
            <w:pPr>
              <w:widowControl w:val="0"/>
              <w:pBdr>
                <w:top w:val="nil"/>
                <w:left w:val="nil"/>
                <w:bottom w:val="nil"/>
                <w:right w:val="nil"/>
                <w:between w:val="nil"/>
              </w:pBdr>
              <w:spacing w:line="276" w:lineRule="auto"/>
              <w:rPr>
                <w:rFonts w:asciiTheme="minorHAnsi" w:hAnsiTheme="minorHAnsi" w:cstheme="minorHAnsi"/>
                <w:szCs w:val="22"/>
              </w:rPr>
            </w:pPr>
          </w:p>
        </w:tc>
        <w:tc>
          <w:tcPr>
            <w:tcW w:w="488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0F63BA" w14:textId="7A26F90C" w:rsidR="00A5483F" w:rsidRPr="00A5483F" w:rsidRDefault="00A5483F" w:rsidP="00F36E0A">
            <w:pPr>
              <w:rPr>
                <w:rFonts w:asciiTheme="minorHAnsi" w:eastAsia="Times New Roman" w:hAnsiTheme="minorHAnsi" w:cstheme="minorHAnsi"/>
                <w:szCs w:val="22"/>
              </w:rPr>
            </w:pPr>
            <w:r w:rsidRPr="00A5483F">
              <w:rPr>
                <w:rFonts w:asciiTheme="minorHAnsi" w:hAnsiTheme="minorHAnsi" w:cstheme="minorHAnsi"/>
                <w:szCs w:val="22"/>
              </w:rPr>
              <w:t>Brasília</w:t>
            </w:r>
          </w:p>
        </w:tc>
      </w:tr>
    </w:tbl>
    <w:p w14:paraId="0F8492B1" w14:textId="77777777" w:rsidR="00A5483F" w:rsidRDefault="00A5483F">
      <w:pPr>
        <w:tabs>
          <w:tab w:val="left" w:pos="3549"/>
        </w:tabs>
        <w:jc w:val="center"/>
        <w:rPr>
          <w:b/>
          <w:sz w:val="24"/>
        </w:rPr>
      </w:pPr>
    </w:p>
    <w:sectPr w:rsidR="00A5483F">
      <w:headerReference w:type="default" r:id="rId17"/>
      <w:footerReference w:type="default" r:id="rId18"/>
      <w:footerReference w:type="first" r:id="rId19"/>
      <w:pgSz w:w="12240" w:h="15840"/>
      <w:pgMar w:top="1418" w:right="1418" w:bottom="1418" w:left="1984" w:header="851"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DCEC" w14:textId="77777777" w:rsidR="0082618C" w:rsidRDefault="0082618C">
      <w:r>
        <w:separator/>
      </w:r>
    </w:p>
  </w:endnote>
  <w:endnote w:type="continuationSeparator" w:id="0">
    <w:p w14:paraId="34E7774D" w14:textId="77777777" w:rsidR="0082618C" w:rsidRDefault="0082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5989" w14:textId="77777777" w:rsidR="0092745E" w:rsidRDefault="0092745E">
    <w:pPr>
      <w:pBdr>
        <w:top w:val="nil"/>
        <w:left w:val="nil"/>
        <w:bottom w:val="nil"/>
        <w:right w:val="nil"/>
        <w:between w:val="nil"/>
      </w:pBdr>
      <w:tabs>
        <w:tab w:val="center" w:pos="4419"/>
        <w:tab w:val="right" w:pos="8838"/>
      </w:tabs>
      <w:jc w:val="both"/>
      <w:rPr>
        <w:color w:val="000000"/>
      </w:rPr>
    </w:pPr>
  </w:p>
  <w:tbl>
    <w:tblPr>
      <w:tblStyle w:val="afffff5"/>
      <w:tblW w:w="9923" w:type="dxa"/>
      <w:tblInd w:w="-459" w:type="dxa"/>
      <w:tblBorders>
        <w:top w:val="single" w:sz="4" w:space="0" w:color="006F3D"/>
        <w:left w:val="single" w:sz="4" w:space="0" w:color="006F3D"/>
        <w:bottom w:val="single" w:sz="4" w:space="0" w:color="006F3D"/>
        <w:right w:val="single" w:sz="4" w:space="0" w:color="006F3D"/>
        <w:insideH w:val="single" w:sz="4" w:space="0" w:color="006F3D"/>
        <w:insideV w:val="single" w:sz="4" w:space="0" w:color="006F3D"/>
      </w:tblBorders>
      <w:tblLayout w:type="fixed"/>
      <w:tblLook w:val="0000" w:firstRow="0" w:lastRow="0" w:firstColumn="0" w:lastColumn="0" w:noHBand="0" w:noVBand="0"/>
    </w:tblPr>
    <w:tblGrid>
      <w:gridCol w:w="2552"/>
      <w:gridCol w:w="1134"/>
      <w:gridCol w:w="2268"/>
      <w:gridCol w:w="2580"/>
      <w:gridCol w:w="1389"/>
    </w:tblGrid>
    <w:tr w:rsidR="0092745E" w14:paraId="3422633E" w14:textId="77777777">
      <w:trPr>
        <w:trHeight w:val="220"/>
      </w:trPr>
      <w:tc>
        <w:tcPr>
          <w:tcW w:w="2552" w:type="dxa"/>
          <w:tcBorders>
            <w:top w:val="single" w:sz="4" w:space="0" w:color="006F3D"/>
            <w:left w:val="single" w:sz="4" w:space="0" w:color="006F3D"/>
            <w:bottom w:val="single" w:sz="4" w:space="0" w:color="006F3D"/>
            <w:right w:val="single" w:sz="4" w:space="0" w:color="006F3D"/>
          </w:tcBorders>
          <w:vAlign w:val="center"/>
        </w:tcPr>
        <w:p w14:paraId="6A5A92B7" w14:textId="77777777" w:rsidR="0092745E" w:rsidRDefault="00880A18">
          <w:pPr>
            <w:rPr>
              <w:sz w:val="14"/>
              <w:szCs w:val="14"/>
            </w:rPr>
          </w:pPr>
          <w:r>
            <w:rPr>
              <w:sz w:val="14"/>
              <w:szCs w:val="14"/>
            </w:rPr>
            <w:t>Código: FM-NP-054-SENAI-006</w:t>
          </w:r>
        </w:p>
      </w:tc>
      <w:tc>
        <w:tcPr>
          <w:tcW w:w="1134" w:type="dxa"/>
          <w:tcBorders>
            <w:top w:val="single" w:sz="4" w:space="0" w:color="006F3D"/>
            <w:left w:val="single" w:sz="4" w:space="0" w:color="006F3D"/>
            <w:bottom w:val="single" w:sz="4" w:space="0" w:color="006F3D"/>
            <w:right w:val="single" w:sz="4" w:space="0" w:color="006F3D"/>
          </w:tcBorders>
          <w:vAlign w:val="center"/>
        </w:tcPr>
        <w:p w14:paraId="2FBB6E4B" w14:textId="77777777" w:rsidR="0092745E" w:rsidRDefault="00880A18">
          <w:pPr>
            <w:rPr>
              <w:sz w:val="14"/>
              <w:szCs w:val="14"/>
            </w:rPr>
          </w:pPr>
          <w:r>
            <w:rPr>
              <w:sz w:val="14"/>
              <w:szCs w:val="14"/>
            </w:rPr>
            <w:t>Revisão: 01</w:t>
          </w:r>
        </w:p>
      </w:tc>
      <w:tc>
        <w:tcPr>
          <w:tcW w:w="2268" w:type="dxa"/>
          <w:tcBorders>
            <w:top w:val="single" w:sz="4" w:space="0" w:color="006F3D"/>
            <w:left w:val="single" w:sz="4" w:space="0" w:color="006F3D"/>
            <w:bottom w:val="single" w:sz="4" w:space="0" w:color="006F3D"/>
            <w:right w:val="single" w:sz="4" w:space="0" w:color="006F3D"/>
          </w:tcBorders>
          <w:vAlign w:val="center"/>
        </w:tcPr>
        <w:p w14:paraId="4482F7BB" w14:textId="77777777" w:rsidR="0092745E" w:rsidRDefault="00880A18">
          <w:pPr>
            <w:rPr>
              <w:sz w:val="14"/>
              <w:szCs w:val="14"/>
            </w:rPr>
          </w:pPr>
          <w:r>
            <w:rPr>
              <w:sz w:val="14"/>
              <w:szCs w:val="14"/>
            </w:rPr>
            <w:t>Data da Revisão: 03/05/2021</w:t>
          </w:r>
        </w:p>
      </w:tc>
      <w:tc>
        <w:tcPr>
          <w:tcW w:w="2580" w:type="dxa"/>
          <w:tcBorders>
            <w:top w:val="single" w:sz="4" w:space="0" w:color="006F3D"/>
            <w:left w:val="single" w:sz="4" w:space="0" w:color="006F3D"/>
            <w:bottom w:val="single" w:sz="4" w:space="0" w:color="006F3D"/>
            <w:right w:val="single" w:sz="4" w:space="0" w:color="006F3D"/>
          </w:tcBorders>
          <w:vAlign w:val="center"/>
        </w:tcPr>
        <w:p w14:paraId="6F669B85" w14:textId="77777777" w:rsidR="0092745E" w:rsidRDefault="00880A18">
          <w:pPr>
            <w:rPr>
              <w:sz w:val="14"/>
              <w:szCs w:val="14"/>
            </w:rPr>
          </w:pPr>
          <w:r>
            <w:rPr>
              <w:sz w:val="14"/>
              <w:szCs w:val="14"/>
            </w:rPr>
            <w:t xml:space="preserve">Aprovado por: Rodrigo </w:t>
          </w:r>
          <w:r>
            <w:rPr>
              <w:sz w:val="14"/>
              <w:szCs w:val="14"/>
            </w:rPr>
            <w:t>Brandelero</w:t>
          </w:r>
        </w:p>
      </w:tc>
      <w:tc>
        <w:tcPr>
          <w:tcW w:w="1389" w:type="dxa"/>
          <w:tcBorders>
            <w:top w:val="single" w:sz="4" w:space="0" w:color="006F3D"/>
            <w:left w:val="single" w:sz="4" w:space="0" w:color="006F3D"/>
            <w:bottom w:val="single" w:sz="4" w:space="0" w:color="006F3D"/>
            <w:right w:val="single" w:sz="4" w:space="0" w:color="006F3D"/>
          </w:tcBorders>
          <w:vAlign w:val="center"/>
        </w:tcPr>
        <w:p w14:paraId="4E692E4F" w14:textId="77777777" w:rsidR="0092745E" w:rsidRDefault="00880A18">
          <w:pPr>
            <w:rPr>
              <w:sz w:val="14"/>
              <w:szCs w:val="14"/>
            </w:rPr>
          </w:pPr>
          <w:r>
            <w:rPr>
              <w:sz w:val="14"/>
              <w:szCs w:val="14"/>
            </w:rPr>
            <w:t xml:space="preserve">Pág.: </w:t>
          </w:r>
          <w:r>
            <w:rPr>
              <w:sz w:val="14"/>
              <w:szCs w:val="14"/>
            </w:rPr>
            <w:fldChar w:fldCharType="begin"/>
          </w:r>
          <w:r>
            <w:rPr>
              <w:sz w:val="14"/>
              <w:szCs w:val="14"/>
            </w:rPr>
            <w:instrText>PAGE</w:instrText>
          </w:r>
          <w:r>
            <w:rPr>
              <w:sz w:val="14"/>
              <w:szCs w:val="14"/>
            </w:rPr>
            <w:fldChar w:fldCharType="separate"/>
          </w:r>
          <w:r w:rsidR="00B74B80">
            <w:rPr>
              <w:noProof/>
              <w:sz w:val="14"/>
              <w:szCs w:val="14"/>
            </w:rPr>
            <w:t>2</w:t>
          </w:r>
          <w:r>
            <w:rPr>
              <w:sz w:val="14"/>
              <w:szCs w:val="14"/>
            </w:rPr>
            <w:fldChar w:fldCharType="end"/>
          </w:r>
          <w:r>
            <w:rPr>
              <w:sz w:val="14"/>
              <w:szCs w:val="14"/>
            </w:rPr>
            <w:t xml:space="preserve"> de </w:t>
          </w:r>
          <w:r>
            <w:rPr>
              <w:sz w:val="14"/>
              <w:szCs w:val="14"/>
            </w:rPr>
            <w:fldChar w:fldCharType="begin"/>
          </w:r>
          <w:r>
            <w:rPr>
              <w:sz w:val="14"/>
              <w:szCs w:val="14"/>
            </w:rPr>
            <w:instrText>NUMPAGES</w:instrText>
          </w:r>
          <w:r>
            <w:rPr>
              <w:sz w:val="14"/>
              <w:szCs w:val="14"/>
            </w:rPr>
            <w:fldChar w:fldCharType="separate"/>
          </w:r>
          <w:r w:rsidR="00B74B80">
            <w:rPr>
              <w:noProof/>
              <w:sz w:val="14"/>
              <w:szCs w:val="14"/>
            </w:rPr>
            <w:t>3</w:t>
          </w:r>
          <w:r>
            <w:rPr>
              <w:sz w:val="14"/>
              <w:szCs w:val="14"/>
            </w:rPr>
            <w:fldChar w:fldCharType="end"/>
          </w:r>
        </w:p>
      </w:tc>
    </w:tr>
  </w:tbl>
  <w:p w14:paraId="2646137F" w14:textId="77777777" w:rsidR="0092745E" w:rsidRDefault="0092745E">
    <w:pPr>
      <w:pBdr>
        <w:top w:val="nil"/>
        <w:left w:val="nil"/>
        <w:bottom w:val="nil"/>
        <w:right w:val="nil"/>
        <w:between w:val="nil"/>
      </w:pBdr>
      <w:tabs>
        <w:tab w:val="center" w:pos="4419"/>
        <w:tab w:val="right" w:pos="8838"/>
      </w:tabs>
      <w:jc w:val="both"/>
      <w:rPr>
        <w:color w:val="000000"/>
      </w:rPr>
    </w:pPr>
  </w:p>
  <w:p w14:paraId="6966BE09" w14:textId="77777777" w:rsidR="0092745E" w:rsidRDefault="0092745E">
    <w:pPr>
      <w:pBdr>
        <w:top w:val="nil"/>
        <w:left w:val="nil"/>
        <w:bottom w:val="nil"/>
        <w:right w:val="nil"/>
        <w:between w:val="nil"/>
      </w:pBdr>
      <w:tabs>
        <w:tab w:val="right" w:pos="9180"/>
      </w:tabs>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8720" w14:textId="77777777" w:rsidR="0092745E" w:rsidRDefault="0092745E">
    <w:pPr>
      <w:pBdr>
        <w:top w:val="nil"/>
        <w:left w:val="nil"/>
        <w:bottom w:val="nil"/>
        <w:right w:val="nil"/>
        <w:between w:val="nil"/>
      </w:pBdr>
      <w:tabs>
        <w:tab w:val="center" w:pos="4419"/>
        <w:tab w:val="right" w:pos="8838"/>
      </w:tabs>
      <w:jc w:val="both"/>
      <w:rPr>
        <w:color w:val="000000"/>
      </w:rPr>
    </w:pPr>
  </w:p>
  <w:p w14:paraId="2EBABAE1" w14:textId="77777777" w:rsidR="0092745E" w:rsidRDefault="0092745E">
    <w:pPr>
      <w:pBdr>
        <w:top w:val="nil"/>
        <w:left w:val="nil"/>
        <w:bottom w:val="nil"/>
        <w:right w:val="nil"/>
        <w:between w:val="nil"/>
      </w:pBdr>
      <w:tabs>
        <w:tab w:val="center" w:pos="4419"/>
        <w:tab w:val="right" w:pos="8838"/>
      </w:tabs>
      <w:jc w:val="both"/>
      <w:rPr>
        <w:color w:val="000000"/>
      </w:rPr>
    </w:pPr>
  </w:p>
  <w:p w14:paraId="4CA024ED" w14:textId="77777777" w:rsidR="0092745E" w:rsidRDefault="0092745E">
    <w:pPr>
      <w:pBdr>
        <w:top w:val="nil"/>
        <w:left w:val="nil"/>
        <w:bottom w:val="nil"/>
        <w:right w:val="nil"/>
        <w:between w:val="nil"/>
      </w:pBdr>
      <w:tabs>
        <w:tab w:val="center" w:pos="4419"/>
        <w:tab w:val="right" w:pos="8838"/>
      </w:tabs>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4CDD" w14:textId="77777777" w:rsidR="0082618C" w:rsidRDefault="0082618C">
      <w:r>
        <w:separator/>
      </w:r>
    </w:p>
  </w:footnote>
  <w:footnote w:type="continuationSeparator" w:id="0">
    <w:p w14:paraId="1D032205" w14:textId="77777777" w:rsidR="0082618C" w:rsidRDefault="0082618C">
      <w:r>
        <w:continuationSeparator/>
      </w:r>
    </w:p>
  </w:footnote>
  <w:footnote w:id="1">
    <w:p w14:paraId="6F733123" w14:textId="77777777" w:rsidR="0092745E" w:rsidRDefault="00880A18">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Itinerário Formativo: nova nomenclatura conforme nova Metodologia Senai de Educação Profissional – MSEP.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7E3D" w14:textId="77777777" w:rsidR="0092745E" w:rsidRDefault="00880A18">
    <w:pPr>
      <w:pBdr>
        <w:top w:val="nil"/>
        <w:left w:val="nil"/>
        <w:bottom w:val="nil"/>
        <w:right w:val="nil"/>
        <w:between w:val="nil"/>
      </w:pBdr>
      <w:tabs>
        <w:tab w:val="center" w:pos="4419"/>
        <w:tab w:val="right" w:pos="8838"/>
      </w:tabs>
      <w:jc w:val="both"/>
      <w:rPr>
        <w:color w:val="000000"/>
        <w:sz w:val="16"/>
        <w:szCs w:val="16"/>
      </w:rPr>
    </w:pPr>
    <w:r>
      <w:rPr>
        <w:b/>
        <w:color w:val="000000"/>
        <w:sz w:val="16"/>
        <w:szCs w:val="16"/>
      </w:rPr>
      <w:t>Autorizado pela Resolução do Conselho Regional do SENAI/SC nº 021/</w:t>
    </w:r>
    <w:r>
      <w:rPr>
        <w:b/>
        <w:sz w:val="16"/>
        <w:szCs w:val="16"/>
      </w:rPr>
      <w:t>2015</w:t>
    </w:r>
    <w:r>
      <w:rPr>
        <w:b/>
        <w:color w:val="000000"/>
        <w:sz w:val="16"/>
        <w:szCs w:val="16"/>
      </w:rPr>
      <w:t xml:space="preserve"> </w:t>
    </w:r>
    <w:r>
      <w:rPr>
        <w:b/>
        <w:color w:val="0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3B4"/>
    <w:multiLevelType w:val="multilevel"/>
    <w:tmpl w:val="74402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C4012"/>
    <w:multiLevelType w:val="hybridMultilevel"/>
    <w:tmpl w:val="FD1848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A50DF5"/>
    <w:multiLevelType w:val="multilevel"/>
    <w:tmpl w:val="2D5C838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7196FE8"/>
    <w:multiLevelType w:val="hybridMultilevel"/>
    <w:tmpl w:val="D8223A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2F0064"/>
    <w:multiLevelType w:val="hybridMultilevel"/>
    <w:tmpl w:val="73E8F076"/>
    <w:lvl w:ilvl="0" w:tplc="04160001">
      <w:start w:val="1"/>
      <w:numFmt w:val="bullet"/>
      <w:lvlText w:val=""/>
      <w:lvlJc w:val="left"/>
      <w:pPr>
        <w:ind w:left="1079" w:hanging="360"/>
      </w:pPr>
      <w:rPr>
        <w:rFonts w:ascii="Symbol" w:hAnsi="Symbol" w:hint="default"/>
      </w:rPr>
    </w:lvl>
    <w:lvl w:ilvl="1" w:tplc="04160003" w:tentative="1">
      <w:start w:val="1"/>
      <w:numFmt w:val="bullet"/>
      <w:lvlText w:val="o"/>
      <w:lvlJc w:val="left"/>
      <w:pPr>
        <w:ind w:left="1799" w:hanging="360"/>
      </w:pPr>
      <w:rPr>
        <w:rFonts w:ascii="Courier New" w:hAnsi="Courier New" w:cs="Courier New" w:hint="default"/>
      </w:rPr>
    </w:lvl>
    <w:lvl w:ilvl="2" w:tplc="04160005" w:tentative="1">
      <w:start w:val="1"/>
      <w:numFmt w:val="bullet"/>
      <w:lvlText w:val=""/>
      <w:lvlJc w:val="left"/>
      <w:pPr>
        <w:ind w:left="2519" w:hanging="360"/>
      </w:pPr>
      <w:rPr>
        <w:rFonts w:ascii="Wingdings" w:hAnsi="Wingdings" w:hint="default"/>
      </w:rPr>
    </w:lvl>
    <w:lvl w:ilvl="3" w:tplc="04160001" w:tentative="1">
      <w:start w:val="1"/>
      <w:numFmt w:val="bullet"/>
      <w:lvlText w:val=""/>
      <w:lvlJc w:val="left"/>
      <w:pPr>
        <w:ind w:left="3239" w:hanging="360"/>
      </w:pPr>
      <w:rPr>
        <w:rFonts w:ascii="Symbol" w:hAnsi="Symbol" w:hint="default"/>
      </w:rPr>
    </w:lvl>
    <w:lvl w:ilvl="4" w:tplc="04160003" w:tentative="1">
      <w:start w:val="1"/>
      <w:numFmt w:val="bullet"/>
      <w:lvlText w:val="o"/>
      <w:lvlJc w:val="left"/>
      <w:pPr>
        <w:ind w:left="3959" w:hanging="360"/>
      </w:pPr>
      <w:rPr>
        <w:rFonts w:ascii="Courier New" w:hAnsi="Courier New" w:cs="Courier New" w:hint="default"/>
      </w:rPr>
    </w:lvl>
    <w:lvl w:ilvl="5" w:tplc="04160005" w:tentative="1">
      <w:start w:val="1"/>
      <w:numFmt w:val="bullet"/>
      <w:lvlText w:val=""/>
      <w:lvlJc w:val="left"/>
      <w:pPr>
        <w:ind w:left="4679" w:hanging="360"/>
      </w:pPr>
      <w:rPr>
        <w:rFonts w:ascii="Wingdings" w:hAnsi="Wingdings" w:hint="default"/>
      </w:rPr>
    </w:lvl>
    <w:lvl w:ilvl="6" w:tplc="04160001" w:tentative="1">
      <w:start w:val="1"/>
      <w:numFmt w:val="bullet"/>
      <w:lvlText w:val=""/>
      <w:lvlJc w:val="left"/>
      <w:pPr>
        <w:ind w:left="5399" w:hanging="360"/>
      </w:pPr>
      <w:rPr>
        <w:rFonts w:ascii="Symbol" w:hAnsi="Symbol" w:hint="default"/>
      </w:rPr>
    </w:lvl>
    <w:lvl w:ilvl="7" w:tplc="04160003" w:tentative="1">
      <w:start w:val="1"/>
      <w:numFmt w:val="bullet"/>
      <w:lvlText w:val="o"/>
      <w:lvlJc w:val="left"/>
      <w:pPr>
        <w:ind w:left="6119" w:hanging="360"/>
      </w:pPr>
      <w:rPr>
        <w:rFonts w:ascii="Courier New" w:hAnsi="Courier New" w:cs="Courier New" w:hint="default"/>
      </w:rPr>
    </w:lvl>
    <w:lvl w:ilvl="8" w:tplc="04160005" w:tentative="1">
      <w:start w:val="1"/>
      <w:numFmt w:val="bullet"/>
      <w:lvlText w:val=""/>
      <w:lvlJc w:val="left"/>
      <w:pPr>
        <w:ind w:left="6839" w:hanging="360"/>
      </w:pPr>
      <w:rPr>
        <w:rFonts w:ascii="Wingdings" w:hAnsi="Wingdings" w:hint="default"/>
      </w:rPr>
    </w:lvl>
  </w:abstractNum>
  <w:abstractNum w:abstractNumId="5" w15:restartNumberingAfterBreak="0">
    <w:nsid w:val="0A5D3787"/>
    <w:multiLevelType w:val="hybridMultilevel"/>
    <w:tmpl w:val="E7B21A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C2C1FC9"/>
    <w:multiLevelType w:val="hybridMultilevel"/>
    <w:tmpl w:val="10EA5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E5F0F6D"/>
    <w:multiLevelType w:val="hybridMultilevel"/>
    <w:tmpl w:val="3D94A1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F6B2B91"/>
    <w:multiLevelType w:val="multilevel"/>
    <w:tmpl w:val="0590B5E6"/>
    <w:lvl w:ilvl="0">
      <w:start w:val="1"/>
      <w:numFmt w:val="bullet"/>
      <w:pStyle w:val="Descrio"/>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25D1EE3"/>
    <w:multiLevelType w:val="multilevel"/>
    <w:tmpl w:val="5D32A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416966"/>
    <w:multiLevelType w:val="hybridMultilevel"/>
    <w:tmpl w:val="8B0E2C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49C5F87"/>
    <w:multiLevelType w:val="hybridMultilevel"/>
    <w:tmpl w:val="7A50DF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133D7B"/>
    <w:multiLevelType w:val="hybridMultilevel"/>
    <w:tmpl w:val="8DA433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F9262CA"/>
    <w:multiLevelType w:val="multilevel"/>
    <w:tmpl w:val="7124DD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0825252"/>
    <w:multiLevelType w:val="multilevel"/>
    <w:tmpl w:val="935CC5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1947156"/>
    <w:multiLevelType w:val="hybridMultilevel"/>
    <w:tmpl w:val="5C6276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28C7C4C"/>
    <w:multiLevelType w:val="multilevel"/>
    <w:tmpl w:val="951E0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FF587B"/>
    <w:multiLevelType w:val="multilevel"/>
    <w:tmpl w:val="7D0243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4DA71FC"/>
    <w:multiLevelType w:val="hybridMultilevel"/>
    <w:tmpl w:val="2EF014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75071A4"/>
    <w:multiLevelType w:val="hybridMultilevel"/>
    <w:tmpl w:val="EEB2B6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7563A40"/>
    <w:multiLevelType w:val="hybridMultilevel"/>
    <w:tmpl w:val="E3FAB4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2C60474"/>
    <w:multiLevelType w:val="multilevel"/>
    <w:tmpl w:val="FFF86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4363A05"/>
    <w:multiLevelType w:val="multilevel"/>
    <w:tmpl w:val="32F67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A1C007C"/>
    <w:multiLevelType w:val="hybridMultilevel"/>
    <w:tmpl w:val="A1AA8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B3E6956"/>
    <w:multiLevelType w:val="hybridMultilevel"/>
    <w:tmpl w:val="92EE22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C182FC2"/>
    <w:multiLevelType w:val="hybridMultilevel"/>
    <w:tmpl w:val="C354DE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3752A25"/>
    <w:multiLevelType w:val="hybridMultilevel"/>
    <w:tmpl w:val="F8D46C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59E75F3"/>
    <w:multiLevelType w:val="multilevel"/>
    <w:tmpl w:val="95381F7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2160" w:hanging="1800"/>
      </w:pPr>
    </w:lvl>
  </w:abstractNum>
  <w:abstractNum w:abstractNumId="28" w15:restartNumberingAfterBreak="0">
    <w:nsid w:val="45AD3D91"/>
    <w:multiLevelType w:val="multilevel"/>
    <w:tmpl w:val="3DCAF100"/>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29" w15:restartNumberingAfterBreak="0">
    <w:nsid w:val="47AF4A7B"/>
    <w:multiLevelType w:val="hybridMultilevel"/>
    <w:tmpl w:val="217C18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C4F30B7"/>
    <w:multiLevelType w:val="hybridMultilevel"/>
    <w:tmpl w:val="37F4E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C982164"/>
    <w:multiLevelType w:val="hybridMultilevel"/>
    <w:tmpl w:val="472266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D266C2C"/>
    <w:multiLevelType w:val="multilevel"/>
    <w:tmpl w:val="4EBAB1E6"/>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33" w15:restartNumberingAfterBreak="0">
    <w:nsid w:val="4DF20BAE"/>
    <w:multiLevelType w:val="multilevel"/>
    <w:tmpl w:val="9FF28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EC63B62"/>
    <w:multiLevelType w:val="multilevel"/>
    <w:tmpl w:val="D8CEE5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FA363CB"/>
    <w:multiLevelType w:val="hybridMultilevel"/>
    <w:tmpl w:val="5DDC3F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0341625"/>
    <w:multiLevelType w:val="hybridMultilevel"/>
    <w:tmpl w:val="893C4A60"/>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7" w15:restartNumberingAfterBreak="0">
    <w:nsid w:val="51A61EC4"/>
    <w:multiLevelType w:val="multilevel"/>
    <w:tmpl w:val="F94C9A72"/>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38" w15:restartNumberingAfterBreak="0">
    <w:nsid w:val="527171C6"/>
    <w:multiLevelType w:val="hybridMultilevel"/>
    <w:tmpl w:val="132C04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4836DBC"/>
    <w:multiLevelType w:val="multilevel"/>
    <w:tmpl w:val="2B2A5646"/>
    <w:lvl w:ilvl="0">
      <w:start w:val="1"/>
      <w:numFmt w:val="bullet"/>
      <w:pStyle w:val="Ttulo"/>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pStyle w:val="subsubtitulo"/>
      <w:lvlText w:val="●"/>
      <w:lvlJc w:val="left"/>
      <w:pPr>
        <w:ind w:left="2160" w:hanging="360"/>
      </w:pPr>
      <w:rPr>
        <w:u w:val="none"/>
      </w:rPr>
    </w:lvl>
    <w:lvl w:ilvl="3">
      <w:start w:val="1"/>
      <w:numFmt w:val="bullet"/>
      <w:pStyle w:val="SubSubSubTtulo"/>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7C01E59"/>
    <w:multiLevelType w:val="hybridMultilevel"/>
    <w:tmpl w:val="58808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58AE520C"/>
    <w:multiLevelType w:val="hybridMultilevel"/>
    <w:tmpl w:val="BBC618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5A0C47C9"/>
    <w:multiLevelType w:val="multilevel"/>
    <w:tmpl w:val="4DCE4D2C"/>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43" w15:restartNumberingAfterBreak="0">
    <w:nsid w:val="5B365F03"/>
    <w:multiLevelType w:val="hybridMultilevel"/>
    <w:tmpl w:val="823A83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5C9E7271"/>
    <w:multiLevelType w:val="hybridMultilevel"/>
    <w:tmpl w:val="5D726F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5D054A51"/>
    <w:multiLevelType w:val="hybridMultilevel"/>
    <w:tmpl w:val="9514AC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5F7F58D3"/>
    <w:multiLevelType w:val="hybridMultilevel"/>
    <w:tmpl w:val="1CA8A2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62372B5E"/>
    <w:multiLevelType w:val="multilevel"/>
    <w:tmpl w:val="E8E403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6275684F"/>
    <w:multiLevelType w:val="hybridMultilevel"/>
    <w:tmpl w:val="E8AA7A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67C83D0F"/>
    <w:multiLevelType w:val="hybridMultilevel"/>
    <w:tmpl w:val="28244D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6A935F67"/>
    <w:multiLevelType w:val="multilevel"/>
    <w:tmpl w:val="58A4F00C"/>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51" w15:restartNumberingAfterBreak="0">
    <w:nsid w:val="6DB100A0"/>
    <w:multiLevelType w:val="hybridMultilevel"/>
    <w:tmpl w:val="35847E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6E643EBB"/>
    <w:multiLevelType w:val="hybridMultilevel"/>
    <w:tmpl w:val="7AFC9B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72B55809"/>
    <w:multiLevelType w:val="hybridMultilevel"/>
    <w:tmpl w:val="374CAC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73E432BC"/>
    <w:multiLevelType w:val="hybridMultilevel"/>
    <w:tmpl w:val="33269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74925977"/>
    <w:multiLevelType w:val="hybridMultilevel"/>
    <w:tmpl w:val="DAD4A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757270D9"/>
    <w:multiLevelType w:val="hybridMultilevel"/>
    <w:tmpl w:val="F61C46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15:restartNumberingAfterBreak="0">
    <w:nsid w:val="768B160E"/>
    <w:multiLevelType w:val="hybridMultilevel"/>
    <w:tmpl w:val="B316FF42"/>
    <w:lvl w:ilvl="0" w:tplc="1DD6EAE8">
      <w:start w:val="1"/>
      <w:numFmt w:val="bullet"/>
      <w:lvlText w:val=""/>
      <w:lvlJc w:val="left"/>
      <w:pPr>
        <w:tabs>
          <w:tab w:val="num" w:pos="425"/>
        </w:tabs>
        <w:ind w:left="425" w:hanging="425"/>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7C0641F"/>
    <w:multiLevelType w:val="hybridMultilevel"/>
    <w:tmpl w:val="ADE0DC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15:restartNumberingAfterBreak="0">
    <w:nsid w:val="793838B7"/>
    <w:multiLevelType w:val="hybridMultilevel"/>
    <w:tmpl w:val="142AD2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15:restartNumberingAfterBreak="0">
    <w:nsid w:val="7C201879"/>
    <w:multiLevelType w:val="multilevel"/>
    <w:tmpl w:val="23B8A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C4F482E"/>
    <w:multiLevelType w:val="multilevel"/>
    <w:tmpl w:val="A0F67034"/>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62" w15:restartNumberingAfterBreak="0">
    <w:nsid w:val="7DB841AB"/>
    <w:multiLevelType w:val="multilevel"/>
    <w:tmpl w:val="080876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8"/>
  </w:num>
  <w:num w:numId="2">
    <w:abstractNumId w:val="39"/>
  </w:num>
  <w:num w:numId="3">
    <w:abstractNumId w:val="14"/>
  </w:num>
  <w:num w:numId="4">
    <w:abstractNumId w:val="47"/>
  </w:num>
  <w:num w:numId="5">
    <w:abstractNumId w:val="62"/>
  </w:num>
  <w:num w:numId="6">
    <w:abstractNumId w:val="33"/>
  </w:num>
  <w:num w:numId="7">
    <w:abstractNumId w:val="0"/>
  </w:num>
  <w:num w:numId="8">
    <w:abstractNumId w:val="27"/>
  </w:num>
  <w:num w:numId="9">
    <w:abstractNumId w:val="60"/>
  </w:num>
  <w:num w:numId="10">
    <w:abstractNumId w:val="37"/>
  </w:num>
  <w:num w:numId="11">
    <w:abstractNumId w:val="32"/>
  </w:num>
  <w:num w:numId="12">
    <w:abstractNumId w:val="22"/>
  </w:num>
  <w:num w:numId="13">
    <w:abstractNumId w:val="16"/>
  </w:num>
  <w:num w:numId="14">
    <w:abstractNumId w:val="2"/>
  </w:num>
  <w:num w:numId="15">
    <w:abstractNumId w:val="9"/>
  </w:num>
  <w:num w:numId="16">
    <w:abstractNumId w:val="21"/>
  </w:num>
  <w:num w:numId="17">
    <w:abstractNumId w:val="42"/>
  </w:num>
  <w:num w:numId="18">
    <w:abstractNumId w:val="61"/>
  </w:num>
  <w:num w:numId="19">
    <w:abstractNumId w:val="50"/>
  </w:num>
  <w:num w:numId="20">
    <w:abstractNumId w:val="28"/>
  </w:num>
  <w:num w:numId="21">
    <w:abstractNumId w:val="43"/>
  </w:num>
  <w:num w:numId="22">
    <w:abstractNumId w:val="38"/>
  </w:num>
  <w:num w:numId="23">
    <w:abstractNumId w:val="35"/>
  </w:num>
  <w:num w:numId="24">
    <w:abstractNumId w:val="54"/>
  </w:num>
  <w:num w:numId="25">
    <w:abstractNumId w:val="55"/>
  </w:num>
  <w:num w:numId="26">
    <w:abstractNumId w:val="52"/>
  </w:num>
  <w:num w:numId="27">
    <w:abstractNumId w:val="13"/>
  </w:num>
  <w:num w:numId="28">
    <w:abstractNumId w:val="34"/>
  </w:num>
  <w:num w:numId="29">
    <w:abstractNumId w:val="17"/>
  </w:num>
  <w:num w:numId="30">
    <w:abstractNumId w:val="3"/>
  </w:num>
  <w:num w:numId="31">
    <w:abstractNumId w:val="40"/>
  </w:num>
  <w:num w:numId="32">
    <w:abstractNumId w:val="25"/>
  </w:num>
  <w:num w:numId="33">
    <w:abstractNumId w:val="56"/>
  </w:num>
  <w:num w:numId="34">
    <w:abstractNumId w:val="4"/>
  </w:num>
  <w:num w:numId="35">
    <w:abstractNumId w:val="41"/>
  </w:num>
  <w:num w:numId="36">
    <w:abstractNumId w:val="48"/>
  </w:num>
  <w:num w:numId="37">
    <w:abstractNumId w:val="7"/>
  </w:num>
  <w:num w:numId="38">
    <w:abstractNumId w:val="12"/>
  </w:num>
  <w:num w:numId="39">
    <w:abstractNumId w:val="49"/>
  </w:num>
  <w:num w:numId="40">
    <w:abstractNumId w:val="19"/>
  </w:num>
  <w:num w:numId="41">
    <w:abstractNumId w:val="29"/>
  </w:num>
  <w:num w:numId="42">
    <w:abstractNumId w:val="20"/>
  </w:num>
  <w:num w:numId="43">
    <w:abstractNumId w:val="46"/>
  </w:num>
  <w:num w:numId="44">
    <w:abstractNumId w:val="11"/>
  </w:num>
  <w:num w:numId="45">
    <w:abstractNumId w:val="18"/>
  </w:num>
  <w:num w:numId="46">
    <w:abstractNumId w:val="44"/>
  </w:num>
  <w:num w:numId="47">
    <w:abstractNumId w:val="31"/>
  </w:num>
  <w:num w:numId="48">
    <w:abstractNumId w:val="10"/>
  </w:num>
  <w:num w:numId="49">
    <w:abstractNumId w:val="45"/>
  </w:num>
  <w:num w:numId="50">
    <w:abstractNumId w:val="15"/>
  </w:num>
  <w:num w:numId="51">
    <w:abstractNumId w:val="59"/>
  </w:num>
  <w:num w:numId="52">
    <w:abstractNumId w:val="24"/>
  </w:num>
  <w:num w:numId="53">
    <w:abstractNumId w:val="51"/>
  </w:num>
  <w:num w:numId="54">
    <w:abstractNumId w:val="30"/>
  </w:num>
  <w:num w:numId="55">
    <w:abstractNumId w:val="1"/>
  </w:num>
  <w:num w:numId="56">
    <w:abstractNumId w:val="5"/>
  </w:num>
  <w:num w:numId="57">
    <w:abstractNumId w:val="26"/>
  </w:num>
  <w:num w:numId="58">
    <w:abstractNumId w:val="58"/>
  </w:num>
  <w:num w:numId="59">
    <w:abstractNumId w:val="23"/>
  </w:num>
  <w:num w:numId="60">
    <w:abstractNumId w:val="6"/>
  </w:num>
  <w:num w:numId="61">
    <w:abstractNumId w:val="53"/>
  </w:num>
  <w:num w:numId="62">
    <w:abstractNumId w:val="57"/>
  </w:num>
  <w:num w:numId="63">
    <w:abstractNumId w:val="3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45E"/>
    <w:rsid w:val="00003D76"/>
    <w:rsid w:val="0000635B"/>
    <w:rsid w:val="00013AB0"/>
    <w:rsid w:val="000313AE"/>
    <w:rsid w:val="0005309D"/>
    <w:rsid w:val="000D3206"/>
    <w:rsid w:val="000E1353"/>
    <w:rsid w:val="000E5AFC"/>
    <w:rsid w:val="00107BCF"/>
    <w:rsid w:val="0015227B"/>
    <w:rsid w:val="0019539E"/>
    <w:rsid w:val="001D68F6"/>
    <w:rsid w:val="001F04DD"/>
    <w:rsid w:val="00217767"/>
    <w:rsid w:val="0022550D"/>
    <w:rsid w:val="002306B0"/>
    <w:rsid w:val="00255A10"/>
    <w:rsid w:val="0027486C"/>
    <w:rsid w:val="0027737E"/>
    <w:rsid w:val="00282E48"/>
    <w:rsid w:val="0028748A"/>
    <w:rsid w:val="002C1A23"/>
    <w:rsid w:val="002D1AEC"/>
    <w:rsid w:val="002D724D"/>
    <w:rsid w:val="00364DF7"/>
    <w:rsid w:val="003775E4"/>
    <w:rsid w:val="00385EF4"/>
    <w:rsid w:val="00391843"/>
    <w:rsid w:val="003A3B8A"/>
    <w:rsid w:val="003D319E"/>
    <w:rsid w:val="00404119"/>
    <w:rsid w:val="00406390"/>
    <w:rsid w:val="00423354"/>
    <w:rsid w:val="00433B34"/>
    <w:rsid w:val="00456E94"/>
    <w:rsid w:val="004E4304"/>
    <w:rsid w:val="004E4D76"/>
    <w:rsid w:val="0050576B"/>
    <w:rsid w:val="00556AC5"/>
    <w:rsid w:val="00587530"/>
    <w:rsid w:val="0059114B"/>
    <w:rsid w:val="005A2D2A"/>
    <w:rsid w:val="005C6079"/>
    <w:rsid w:val="005F49C7"/>
    <w:rsid w:val="006459C0"/>
    <w:rsid w:val="0067041D"/>
    <w:rsid w:val="0069024A"/>
    <w:rsid w:val="006A15EB"/>
    <w:rsid w:val="006B2344"/>
    <w:rsid w:val="006D1DE3"/>
    <w:rsid w:val="0070197F"/>
    <w:rsid w:val="00704D3E"/>
    <w:rsid w:val="00724FDA"/>
    <w:rsid w:val="00727B63"/>
    <w:rsid w:val="00771DD6"/>
    <w:rsid w:val="007973A9"/>
    <w:rsid w:val="0082618C"/>
    <w:rsid w:val="00880A18"/>
    <w:rsid w:val="00884F5C"/>
    <w:rsid w:val="008968C0"/>
    <w:rsid w:val="0089701E"/>
    <w:rsid w:val="008A6D2F"/>
    <w:rsid w:val="008E60D5"/>
    <w:rsid w:val="0092745E"/>
    <w:rsid w:val="00944F13"/>
    <w:rsid w:val="009504EF"/>
    <w:rsid w:val="00964B25"/>
    <w:rsid w:val="00965C63"/>
    <w:rsid w:val="009C0768"/>
    <w:rsid w:val="009C2494"/>
    <w:rsid w:val="009D017A"/>
    <w:rsid w:val="009F40B6"/>
    <w:rsid w:val="009F724C"/>
    <w:rsid w:val="00A111AA"/>
    <w:rsid w:val="00A26F4A"/>
    <w:rsid w:val="00A5483F"/>
    <w:rsid w:val="00AA26AD"/>
    <w:rsid w:val="00AC533F"/>
    <w:rsid w:val="00AD169D"/>
    <w:rsid w:val="00AF45CD"/>
    <w:rsid w:val="00B00973"/>
    <w:rsid w:val="00B324D4"/>
    <w:rsid w:val="00B46A02"/>
    <w:rsid w:val="00B74B80"/>
    <w:rsid w:val="00BA1CAE"/>
    <w:rsid w:val="00BB5E94"/>
    <w:rsid w:val="00BF4F5F"/>
    <w:rsid w:val="00C10408"/>
    <w:rsid w:val="00C4661B"/>
    <w:rsid w:val="00C5347C"/>
    <w:rsid w:val="00CA7A2F"/>
    <w:rsid w:val="00CC7890"/>
    <w:rsid w:val="00CC7C95"/>
    <w:rsid w:val="00D0458F"/>
    <w:rsid w:val="00D54128"/>
    <w:rsid w:val="00DE1AA4"/>
    <w:rsid w:val="00E24AAB"/>
    <w:rsid w:val="00E26041"/>
    <w:rsid w:val="00E427EB"/>
    <w:rsid w:val="00E8403E"/>
    <w:rsid w:val="00EC63FA"/>
    <w:rsid w:val="00F140D1"/>
    <w:rsid w:val="00F2530C"/>
    <w:rsid w:val="00FB4451"/>
    <w:rsid w:val="00FC416C"/>
    <w:rsid w:val="00FD51AA"/>
    <w:rsid w:val="00FE347F"/>
    <w:rsid w:val="00FE4587"/>
    <w:rsid w:val="00FE6565"/>
    <w:rsid w:val="00FF27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7BB2459"/>
  <w15:docId w15:val="{C62E4986-8239-4AD8-93DE-3159B830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E41"/>
    <w:rPr>
      <w:szCs w:val="24"/>
    </w:rPr>
  </w:style>
  <w:style w:type="paragraph" w:styleId="Ttulo1">
    <w:name w:val="heading 1"/>
    <w:basedOn w:val="Normal"/>
    <w:next w:val="Normal"/>
    <w:uiPriority w:val="9"/>
    <w:qFormat/>
    <w:pPr>
      <w:keepNext/>
      <w:spacing w:line="360" w:lineRule="auto"/>
      <w:jc w:val="center"/>
      <w:outlineLvl w:val="0"/>
    </w:pPr>
    <w:rPr>
      <w:b/>
      <w:sz w:val="24"/>
      <w:szCs w:val="20"/>
    </w:rPr>
  </w:style>
  <w:style w:type="paragraph" w:styleId="Ttulo2">
    <w:name w:val="heading 2"/>
    <w:basedOn w:val="Normal"/>
    <w:next w:val="Normal"/>
    <w:link w:val="Ttulo2Char"/>
    <w:uiPriority w:val="9"/>
    <w:unhideWhenUsed/>
    <w:qFormat/>
    <w:pPr>
      <w:keepNext/>
      <w:jc w:val="center"/>
      <w:outlineLvl w:val="1"/>
    </w:pPr>
    <w:rPr>
      <w:b/>
      <w:bCs/>
      <w:szCs w:val="20"/>
    </w:rPr>
  </w:style>
  <w:style w:type="paragraph" w:styleId="Ttulo3">
    <w:name w:val="heading 3"/>
    <w:basedOn w:val="Normal"/>
    <w:next w:val="Normal"/>
    <w:uiPriority w:val="9"/>
    <w:semiHidden/>
    <w:unhideWhenUsed/>
    <w:qFormat/>
    <w:pPr>
      <w:keepNext/>
      <w:spacing w:line="360" w:lineRule="auto"/>
      <w:jc w:val="both"/>
      <w:outlineLvl w:val="2"/>
    </w:pPr>
    <w:rPr>
      <w:b/>
      <w:smallCaps/>
      <w:sz w:val="26"/>
      <w:szCs w:val="20"/>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framePr w:hSpace="141" w:wrap="around" w:vAnchor="text" w:hAnchor="text" w:x="354" w:y="653"/>
      <w:spacing w:before="60" w:after="60"/>
      <w:jc w:val="center"/>
      <w:outlineLvl w:val="5"/>
    </w:pPr>
    <w:rPr>
      <w:b/>
      <w:bCs/>
      <w:szCs w:val="20"/>
    </w:rPr>
  </w:style>
  <w:style w:type="paragraph" w:styleId="Ttulo8">
    <w:name w:val="heading 8"/>
    <w:basedOn w:val="Normal"/>
    <w:next w:val="Normal"/>
    <w:link w:val="Ttulo8Char"/>
    <w:qFormat/>
    <w:pPr>
      <w:keepNext/>
      <w:spacing w:before="240" w:after="240"/>
      <w:outlineLvl w:val="7"/>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numPr>
        <w:numId w:val="2"/>
      </w:numPr>
      <w:autoSpaceDE w:val="0"/>
      <w:autoSpaceDN w:val="0"/>
      <w:spacing w:before="120" w:after="120"/>
      <w:outlineLvl w:val="0"/>
    </w:pPr>
    <w:rPr>
      <w:b/>
      <w:bCs/>
      <w:kern w:val="28"/>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texto">
    <w:name w:val="texto"/>
    <w:basedOn w:val="Normal"/>
    <w:link w:val="textoChar"/>
    <w:pPr>
      <w:autoSpaceDE w:val="0"/>
      <w:autoSpaceDN w:val="0"/>
      <w:spacing w:before="120" w:line="360" w:lineRule="auto"/>
      <w:jc w:val="both"/>
    </w:pPr>
    <w:rPr>
      <w:sz w:val="24"/>
    </w:rPr>
  </w:style>
  <w:style w:type="paragraph" w:customStyle="1" w:styleId="Descrio">
    <w:name w:val="Descrição"/>
    <w:basedOn w:val="texto"/>
    <w:next w:val="Normal"/>
    <w:autoRedefine/>
    <w:rsid w:val="009E7C00"/>
    <w:pPr>
      <w:numPr>
        <w:numId w:val="1"/>
      </w:numPr>
      <w:autoSpaceDE/>
      <w:autoSpaceDN/>
      <w:spacing w:before="60" w:line="240" w:lineRule="auto"/>
      <w:ind w:left="1276" w:hanging="374"/>
    </w:pPr>
    <w:rPr>
      <w:i/>
      <w:sz w:val="18"/>
      <w:szCs w:val="18"/>
    </w:rPr>
  </w:style>
  <w:style w:type="paragraph" w:customStyle="1" w:styleId="Captulo">
    <w:name w:val="Capítulo"/>
    <w:basedOn w:val="Normal"/>
    <w:next w:val="Normal"/>
    <w:pPr>
      <w:widowControl w:val="0"/>
      <w:spacing w:before="240" w:after="120"/>
      <w:jc w:val="both"/>
    </w:pPr>
    <w:rPr>
      <w:b/>
      <w:caps/>
      <w:snapToGrid w:val="0"/>
      <w:szCs w:val="20"/>
    </w:rPr>
  </w:style>
  <w:style w:type="paragraph" w:styleId="Cabealho">
    <w:name w:val="header"/>
    <w:basedOn w:val="Normal"/>
    <w:link w:val="CabealhoChar"/>
    <w:uiPriority w:val="99"/>
    <w:pPr>
      <w:tabs>
        <w:tab w:val="center" w:pos="4419"/>
        <w:tab w:val="right" w:pos="8838"/>
      </w:tabs>
      <w:jc w:val="both"/>
    </w:pPr>
    <w:rPr>
      <w:szCs w:val="20"/>
    </w:rPr>
  </w:style>
  <w:style w:type="paragraph" w:styleId="Rodap">
    <w:name w:val="footer"/>
    <w:basedOn w:val="Normal"/>
    <w:link w:val="RodapChar"/>
    <w:uiPriority w:val="99"/>
    <w:pPr>
      <w:tabs>
        <w:tab w:val="center" w:pos="4419"/>
        <w:tab w:val="right" w:pos="8838"/>
      </w:tabs>
      <w:jc w:val="both"/>
    </w:pPr>
    <w:rPr>
      <w:szCs w:val="20"/>
    </w:rPr>
  </w:style>
  <w:style w:type="paragraph" w:styleId="Corpodetexto2">
    <w:name w:val="Body Text 2"/>
    <w:basedOn w:val="Normal"/>
    <w:pPr>
      <w:spacing w:line="360" w:lineRule="auto"/>
      <w:jc w:val="both"/>
    </w:pPr>
    <w:rPr>
      <w:szCs w:val="20"/>
    </w:rPr>
  </w:style>
  <w:style w:type="character" w:styleId="Nmerodepgina">
    <w:name w:val="page number"/>
    <w:basedOn w:val="Fontepargpadro"/>
  </w:style>
  <w:style w:type="paragraph" w:customStyle="1" w:styleId="Textogeral">
    <w:name w:val="Texto geral"/>
    <w:basedOn w:val="Normal"/>
    <w:pPr>
      <w:jc w:val="both"/>
    </w:pPr>
    <w:rPr>
      <w:szCs w:val="20"/>
    </w:rPr>
  </w:style>
  <w:style w:type="paragraph" w:styleId="Sumrio1">
    <w:name w:val="toc 1"/>
    <w:basedOn w:val="Normal"/>
    <w:next w:val="Normal"/>
    <w:autoRedefine/>
    <w:uiPriority w:val="39"/>
    <w:pPr>
      <w:spacing w:before="120" w:after="120"/>
    </w:pPr>
    <w:rPr>
      <w:b/>
      <w:bCs/>
      <w:szCs w:val="28"/>
    </w:rPr>
  </w:style>
  <w:style w:type="paragraph" w:styleId="Sumrio2">
    <w:name w:val="toc 2"/>
    <w:basedOn w:val="Normal"/>
    <w:next w:val="Normal"/>
    <w:autoRedefine/>
    <w:uiPriority w:val="39"/>
    <w:pPr>
      <w:spacing w:before="120" w:after="120"/>
    </w:pPr>
    <w:rPr>
      <w:bCs/>
    </w:rPr>
  </w:style>
  <w:style w:type="paragraph" w:styleId="Sumrio3">
    <w:name w:val="toc 3"/>
    <w:basedOn w:val="Normal"/>
    <w:next w:val="Normal"/>
    <w:autoRedefine/>
    <w:semiHidden/>
    <w:pPr>
      <w:ind w:left="220"/>
    </w:pPr>
    <w:rPr>
      <w:rFonts w:ascii="Times New Roman" w:hAnsi="Times New Roman"/>
    </w:rPr>
  </w:style>
  <w:style w:type="paragraph" w:styleId="Sumrio4">
    <w:name w:val="toc 4"/>
    <w:basedOn w:val="Normal"/>
    <w:next w:val="Normal"/>
    <w:autoRedefine/>
    <w:semiHidden/>
    <w:pPr>
      <w:ind w:left="440"/>
    </w:pPr>
    <w:rPr>
      <w:rFonts w:ascii="Times New Roman" w:hAnsi="Times New Roman"/>
    </w:rPr>
  </w:style>
  <w:style w:type="paragraph" w:styleId="Sumrio5">
    <w:name w:val="toc 5"/>
    <w:basedOn w:val="Normal"/>
    <w:next w:val="Normal"/>
    <w:autoRedefine/>
    <w:semiHidden/>
    <w:pPr>
      <w:ind w:left="660"/>
    </w:pPr>
    <w:rPr>
      <w:rFonts w:ascii="Times New Roman" w:hAnsi="Times New Roman"/>
    </w:rPr>
  </w:style>
  <w:style w:type="paragraph" w:styleId="Sumrio6">
    <w:name w:val="toc 6"/>
    <w:basedOn w:val="Normal"/>
    <w:next w:val="Normal"/>
    <w:autoRedefine/>
    <w:semiHidden/>
    <w:pPr>
      <w:ind w:left="880"/>
    </w:pPr>
    <w:rPr>
      <w:rFonts w:ascii="Times New Roman" w:hAnsi="Times New Roman"/>
    </w:rPr>
  </w:style>
  <w:style w:type="paragraph" w:styleId="Sumrio7">
    <w:name w:val="toc 7"/>
    <w:basedOn w:val="Normal"/>
    <w:next w:val="Normal"/>
    <w:autoRedefine/>
    <w:semiHidden/>
    <w:pPr>
      <w:ind w:left="1100"/>
    </w:pPr>
    <w:rPr>
      <w:rFonts w:ascii="Times New Roman" w:hAnsi="Times New Roman"/>
    </w:rPr>
  </w:style>
  <w:style w:type="paragraph" w:styleId="Sumrio8">
    <w:name w:val="toc 8"/>
    <w:basedOn w:val="Normal"/>
    <w:next w:val="Normal"/>
    <w:autoRedefine/>
    <w:semiHidden/>
    <w:pPr>
      <w:ind w:left="1320"/>
    </w:pPr>
    <w:rPr>
      <w:rFonts w:ascii="Times New Roman" w:hAnsi="Times New Roman"/>
    </w:rPr>
  </w:style>
  <w:style w:type="paragraph" w:styleId="Sumrio9">
    <w:name w:val="toc 9"/>
    <w:basedOn w:val="Normal"/>
    <w:next w:val="Normal"/>
    <w:autoRedefine/>
    <w:semiHidden/>
    <w:pPr>
      <w:ind w:left="1540"/>
    </w:pPr>
    <w:rPr>
      <w:rFonts w:ascii="Times New Roman" w:hAnsi="Times New Roman"/>
    </w:rPr>
  </w:style>
  <w:style w:type="character" w:styleId="Hyperlink">
    <w:name w:val="Hyperlink"/>
    <w:uiPriority w:val="99"/>
    <w:rPr>
      <w:color w:val="0000FF"/>
      <w:u w:val="single"/>
    </w:rPr>
  </w:style>
  <w:style w:type="paragraph" w:styleId="Textodenotaderodap">
    <w:name w:val="footnote text"/>
    <w:basedOn w:val="Normal"/>
    <w:semiHidden/>
    <w:rPr>
      <w:rFonts w:ascii="Times New Roman" w:hAnsi="Times New Roman"/>
      <w:sz w:val="20"/>
      <w:szCs w:val="20"/>
    </w:rPr>
  </w:style>
  <w:style w:type="paragraph" w:styleId="Subttulo">
    <w:name w:val="Subtitle"/>
    <w:basedOn w:val="Normal"/>
    <w:next w:val="Normal"/>
    <w:uiPriority w:val="11"/>
    <w:qFormat/>
    <w:pPr>
      <w:spacing w:after="60"/>
      <w:ind w:left="567" w:hanging="567"/>
      <w:jc w:val="both"/>
    </w:pPr>
    <w:rPr>
      <w:b/>
      <w:sz w:val="24"/>
    </w:rPr>
  </w:style>
  <w:style w:type="paragraph" w:customStyle="1" w:styleId="subsubtitulo">
    <w:name w:val="subsubtitulo"/>
    <w:basedOn w:val="texto"/>
    <w:next w:val="Normal"/>
    <w:autoRedefine/>
    <w:pPr>
      <w:numPr>
        <w:ilvl w:val="2"/>
        <w:numId w:val="2"/>
      </w:numPr>
      <w:spacing w:after="120" w:line="240" w:lineRule="auto"/>
      <w:ind w:left="993" w:hanging="993"/>
      <w:jc w:val="left"/>
    </w:pPr>
    <w:rPr>
      <w:b/>
      <w:bCs/>
      <w:sz w:val="20"/>
      <w:szCs w:val="20"/>
    </w:rPr>
  </w:style>
  <w:style w:type="paragraph" w:customStyle="1" w:styleId="SubSubSubTtulo">
    <w:name w:val="SubSubSubTítulo"/>
    <w:basedOn w:val="subsubtitulo"/>
    <w:next w:val="Normal"/>
    <w:autoRedefine/>
    <w:pPr>
      <w:numPr>
        <w:ilvl w:val="3"/>
      </w:numPr>
      <w:tabs>
        <w:tab w:val="num" w:pos="360"/>
      </w:tabs>
      <w:ind w:left="851" w:hanging="851"/>
      <w:jc w:val="both"/>
    </w:pPr>
  </w:style>
  <w:style w:type="paragraph" w:customStyle="1" w:styleId="Corpo">
    <w:name w:val="Corpo"/>
    <w:basedOn w:val="Normal"/>
    <w:rPr>
      <w:rFonts w:ascii="Times New Roman" w:hAnsi="Times New Roman"/>
      <w:sz w:val="24"/>
      <w:szCs w:val="20"/>
      <w:lang w:val="en-US"/>
    </w:rPr>
  </w:style>
  <w:style w:type="character" w:customStyle="1" w:styleId="RodapChar">
    <w:name w:val="Rodapé Char"/>
    <w:link w:val="Rodap"/>
    <w:uiPriority w:val="99"/>
    <w:rsid w:val="00A44DCF"/>
    <w:rPr>
      <w:rFonts w:ascii="Arial" w:hAnsi="Arial"/>
      <w:sz w:val="22"/>
    </w:rPr>
  </w:style>
  <w:style w:type="paragraph" w:styleId="Textodebalo">
    <w:name w:val="Balloon Text"/>
    <w:basedOn w:val="Normal"/>
    <w:link w:val="TextodebaloChar"/>
    <w:uiPriority w:val="99"/>
    <w:semiHidden/>
    <w:unhideWhenUsed/>
    <w:rsid w:val="00A44DCF"/>
    <w:rPr>
      <w:rFonts w:ascii="Tahoma" w:hAnsi="Tahoma" w:cs="Tahoma"/>
      <w:sz w:val="16"/>
      <w:szCs w:val="16"/>
    </w:rPr>
  </w:style>
  <w:style w:type="character" w:customStyle="1" w:styleId="TextodebaloChar">
    <w:name w:val="Texto de balão Char"/>
    <w:link w:val="Textodebalo"/>
    <w:uiPriority w:val="99"/>
    <w:semiHidden/>
    <w:rsid w:val="00A44DCF"/>
    <w:rPr>
      <w:rFonts w:ascii="Tahoma" w:hAnsi="Tahoma" w:cs="Tahoma"/>
      <w:sz w:val="16"/>
      <w:szCs w:val="16"/>
    </w:rPr>
  </w:style>
  <w:style w:type="character" w:styleId="Refdecomentrio">
    <w:name w:val="annotation reference"/>
    <w:semiHidden/>
    <w:rsid w:val="00201250"/>
    <w:rPr>
      <w:sz w:val="16"/>
      <w:szCs w:val="16"/>
    </w:rPr>
  </w:style>
  <w:style w:type="paragraph" w:styleId="Textodecomentrio">
    <w:name w:val="annotation text"/>
    <w:basedOn w:val="Normal"/>
    <w:semiHidden/>
    <w:rsid w:val="00201250"/>
    <w:rPr>
      <w:sz w:val="20"/>
      <w:szCs w:val="20"/>
    </w:rPr>
  </w:style>
  <w:style w:type="paragraph" w:styleId="Assuntodocomentrio">
    <w:name w:val="annotation subject"/>
    <w:basedOn w:val="Textodecomentrio"/>
    <w:next w:val="Textodecomentrio"/>
    <w:semiHidden/>
    <w:rsid w:val="00201250"/>
    <w:rPr>
      <w:b/>
      <w:bCs/>
    </w:rPr>
  </w:style>
  <w:style w:type="table" w:styleId="ListaColorida-nfase1">
    <w:name w:val="Colorful List Accent 1"/>
    <w:basedOn w:val="Tabelanormal"/>
    <w:uiPriority w:val="72"/>
    <w:rsid w:val="00362B8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Clara-nfase1">
    <w:name w:val="Light List Accent 1"/>
    <w:basedOn w:val="Tabelanormal"/>
    <w:uiPriority w:val="61"/>
    <w:rsid w:val="00362B8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abealhoChar">
    <w:name w:val="Cabeçalho Char"/>
    <w:link w:val="Cabealho"/>
    <w:uiPriority w:val="99"/>
    <w:rsid w:val="00DB3D36"/>
    <w:rPr>
      <w:rFonts w:ascii="Arial" w:hAnsi="Arial"/>
      <w:sz w:val="22"/>
    </w:rPr>
  </w:style>
  <w:style w:type="character" w:styleId="Refdenotaderodap">
    <w:name w:val="footnote reference"/>
    <w:semiHidden/>
    <w:unhideWhenUsed/>
    <w:rsid w:val="00350F1D"/>
    <w:rPr>
      <w:vertAlign w:val="superscript"/>
    </w:rPr>
  </w:style>
  <w:style w:type="character" w:customStyle="1" w:styleId="textoChar">
    <w:name w:val="texto Char"/>
    <w:link w:val="texto"/>
    <w:locked/>
    <w:rsid w:val="00AA7CFB"/>
    <w:rPr>
      <w:rFonts w:ascii="Arial" w:hAnsi="Arial" w:cs="Arial"/>
      <w:sz w:val="24"/>
      <w:szCs w:val="24"/>
    </w:rPr>
  </w:style>
  <w:style w:type="character" w:customStyle="1" w:styleId="Ttulo2Char">
    <w:name w:val="Título 2 Char"/>
    <w:link w:val="Ttulo2"/>
    <w:rsid w:val="004F473C"/>
    <w:rPr>
      <w:rFonts w:ascii="Arial" w:hAnsi="Arial"/>
      <w:b/>
      <w:bCs/>
      <w:sz w:val="22"/>
    </w:rPr>
  </w:style>
  <w:style w:type="character" w:styleId="TextodoEspaoReservado">
    <w:name w:val="Placeholder Text"/>
    <w:basedOn w:val="Fontepargpadro"/>
    <w:uiPriority w:val="99"/>
    <w:semiHidden/>
    <w:rsid w:val="008C00EF"/>
    <w:rPr>
      <w:color w:val="808080"/>
    </w:rPr>
  </w:style>
  <w:style w:type="character" w:customStyle="1" w:styleId="Estilo1">
    <w:name w:val="Estilo1"/>
    <w:basedOn w:val="Fontepargpadro"/>
    <w:uiPriority w:val="1"/>
    <w:rsid w:val="008C00EF"/>
    <w:rPr>
      <w:caps/>
      <w:smallCaps w:val="0"/>
    </w:rPr>
  </w:style>
  <w:style w:type="character" w:customStyle="1" w:styleId="Estilo2">
    <w:name w:val="Estilo2"/>
    <w:basedOn w:val="Fontepargpadro"/>
    <w:uiPriority w:val="1"/>
    <w:rsid w:val="008C00EF"/>
    <w:rPr>
      <w:rFonts w:ascii="Arial" w:hAnsi="Arial"/>
      <w:b/>
      <w:caps/>
      <w:smallCaps w:val="0"/>
      <w:strike w:val="0"/>
      <w:dstrike w:val="0"/>
      <w:vanish w:val="0"/>
      <w:sz w:val="28"/>
      <w:vertAlign w:val="baseline"/>
    </w:rPr>
  </w:style>
  <w:style w:type="character" w:customStyle="1" w:styleId="Estilo3">
    <w:name w:val="Estilo3"/>
    <w:basedOn w:val="Fontepargpadro"/>
    <w:uiPriority w:val="1"/>
    <w:rsid w:val="008C00EF"/>
    <w:rPr>
      <w:rFonts w:ascii="Arial" w:hAnsi="Arial"/>
      <w:b/>
      <w:caps/>
      <w:smallCaps w:val="0"/>
      <w:strike w:val="0"/>
      <w:dstrike w:val="0"/>
      <w:vanish w:val="0"/>
      <w:sz w:val="28"/>
      <w:vertAlign w:val="baseline"/>
    </w:rPr>
  </w:style>
  <w:style w:type="character" w:customStyle="1" w:styleId="Estilo4">
    <w:name w:val="Estilo4"/>
    <w:basedOn w:val="Fontepargpadro"/>
    <w:uiPriority w:val="1"/>
    <w:rsid w:val="008C00EF"/>
    <w:rPr>
      <w:rFonts w:ascii="Arial" w:hAnsi="Arial"/>
      <w:b/>
      <w:caps w:val="0"/>
      <w:smallCaps w:val="0"/>
      <w:strike w:val="0"/>
      <w:dstrike w:val="0"/>
      <w:vanish w:val="0"/>
      <w:sz w:val="22"/>
      <w:vertAlign w:val="baseline"/>
    </w:rPr>
  </w:style>
  <w:style w:type="character" w:customStyle="1" w:styleId="Estilo5">
    <w:name w:val="Estilo5"/>
    <w:basedOn w:val="Fontepargpadro"/>
    <w:uiPriority w:val="1"/>
    <w:rsid w:val="008C00EF"/>
    <w:rPr>
      <w:rFonts w:ascii="Arial" w:hAnsi="Arial"/>
      <w:b/>
      <w:caps/>
      <w:smallCaps w:val="0"/>
      <w:strike w:val="0"/>
      <w:dstrike w:val="0"/>
      <w:vanish w:val="0"/>
      <w:sz w:val="28"/>
      <w:vertAlign w:val="baseline"/>
    </w:rPr>
  </w:style>
  <w:style w:type="character" w:customStyle="1" w:styleId="Estilo6">
    <w:name w:val="Estilo6"/>
    <w:basedOn w:val="Fontepargpadro"/>
    <w:uiPriority w:val="1"/>
    <w:rsid w:val="008C00EF"/>
    <w:rPr>
      <w:rFonts w:ascii="Arial" w:hAnsi="Arial"/>
      <w:b/>
      <w:caps/>
      <w:smallCaps w:val="0"/>
      <w:strike w:val="0"/>
      <w:dstrike w:val="0"/>
      <w:vanish w:val="0"/>
      <w:sz w:val="28"/>
      <w:vertAlign w:val="baseline"/>
    </w:rPr>
  </w:style>
  <w:style w:type="character" w:customStyle="1" w:styleId="Estilo7">
    <w:name w:val="Estilo7"/>
    <w:basedOn w:val="Fontepargpadro"/>
    <w:uiPriority w:val="1"/>
    <w:rsid w:val="008C00EF"/>
    <w:rPr>
      <w:rFonts w:ascii="Arial" w:hAnsi="Arial"/>
      <w:b/>
      <w:sz w:val="16"/>
    </w:rPr>
  </w:style>
  <w:style w:type="character" w:customStyle="1" w:styleId="Estilo8">
    <w:name w:val="Estilo8"/>
    <w:basedOn w:val="Fontepargpadro"/>
    <w:uiPriority w:val="1"/>
    <w:rsid w:val="008C00EF"/>
    <w:rPr>
      <w:rFonts w:ascii="Arial" w:hAnsi="Arial"/>
      <w:b w:val="0"/>
      <w:i w:val="0"/>
      <w:sz w:val="22"/>
    </w:rPr>
  </w:style>
  <w:style w:type="character" w:customStyle="1" w:styleId="Estilo9">
    <w:name w:val="Estilo9"/>
    <w:basedOn w:val="Fontepargpadro"/>
    <w:uiPriority w:val="1"/>
    <w:rsid w:val="008C00EF"/>
    <w:rPr>
      <w:rFonts w:ascii="Arial" w:hAnsi="Arial"/>
      <w:b w:val="0"/>
      <w:i w:val="0"/>
      <w:sz w:val="24"/>
    </w:rPr>
  </w:style>
  <w:style w:type="character" w:customStyle="1" w:styleId="Estilo10">
    <w:name w:val="Estilo10"/>
    <w:basedOn w:val="Fontepargpadro"/>
    <w:uiPriority w:val="1"/>
    <w:rsid w:val="008C00EF"/>
    <w:rPr>
      <w:rFonts w:ascii="Arial" w:hAnsi="Arial"/>
      <w:b w:val="0"/>
      <w:i w:val="0"/>
      <w:sz w:val="24"/>
    </w:rPr>
  </w:style>
  <w:style w:type="table" w:styleId="Tabelacomgrade">
    <w:name w:val="Table Grid"/>
    <w:basedOn w:val="Tabelanormal"/>
    <w:uiPriority w:val="59"/>
    <w:rsid w:val="006B1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B18FD"/>
    <w:pPr>
      <w:ind w:left="720"/>
      <w:contextualSpacing/>
    </w:pPr>
  </w:style>
  <w:style w:type="character" w:customStyle="1" w:styleId="TtuloChar">
    <w:name w:val="Título Char"/>
    <w:basedOn w:val="Fontepargpadro"/>
    <w:link w:val="Ttulo"/>
    <w:uiPriority w:val="10"/>
    <w:rsid w:val="00C20D77"/>
    <w:rPr>
      <w:b/>
      <w:bCs/>
      <w:kern w:val="28"/>
      <w:sz w:val="28"/>
      <w:szCs w:val="28"/>
    </w:rPr>
  </w:style>
  <w:style w:type="paragraph" w:customStyle="1" w:styleId="pStyle">
    <w:name w:val="pStyle"/>
    <w:basedOn w:val="Normal"/>
    <w:rsid w:val="00C20D77"/>
    <w:pPr>
      <w:spacing w:after="160" w:line="24000" w:lineRule="auto"/>
      <w:jc w:val="both"/>
    </w:pPr>
    <w:rPr>
      <w:sz w:val="20"/>
      <w:szCs w:val="20"/>
    </w:rPr>
  </w:style>
  <w:style w:type="table" w:customStyle="1" w:styleId="tabelaSlim">
    <w:name w:val="tabelaSlim"/>
    <w:uiPriority w:val="99"/>
    <w:rsid w:val="00C20D77"/>
    <w:pPr>
      <w:spacing w:after="160" w:line="259" w:lineRule="auto"/>
    </w:p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210" w:type="dxa"/>
        <w:left w:w="50" w:type="dxa"/>
        <w:bottom w:w="30" w:type="dxa"/>
        <w:right w:w="50" w:type="dxa"/>
      </w:tblCellMar>
    </w:tblPr>
  </w:style>
  <w:style w:type="table" w:customStyle="1" w:styleId="tabela">
    <w:name w:val="tabela"/>
    <w:uiPriority w:val="99"/>
    <w:rsid w:val="00C20D77"/>
    <w:pPr>
      <w:spacing w:after="160" w:line="259"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0" w:type="dxa"/>
        <w:left w:w="80" w:type="dxa"/>
        <w:bottom w:w="80" w:type="dxa"/>
        <w:right w:w="0" w:type="dxa"/>
      </w:tblCellMar>
    </w:tblPr>
  </w:style>
  <w:style w:type="table" w:customStyle="1" w:styleId="TableNormal2">
    <w:name w:val="Table Normal"/>
    <w:rsid w:val="00396D9B"/>
    <w:pPr>
      <w:spacing w:after="160" w:line="259" w:lineRule="auto"/>
    </w:pPr>
    <w:rPr>
      <w:rFonts w:ascii="Calibri" w:eastAsia="Calibri" w:hAnsi="Calibri" w:cs="Calibri"/>
    </w:rPr>
    <w:tblPr>
      <w:tblCellMar>
        <w:top w:w="0" w:type="dxa"/>
        <w:left w:w="0" w:type="dxa"/>
        <w:bottom w:w="0" w:type="dxa"/>
        <w:right w:w="0" w:type="dxa"/>
      </w:tblCellMar>
    </w:tblPr>
  </w:style>
  <w:style w:type="paragraph" w:styleId="NormalWeb">
    <w:name w:val="Normal (Web)"/>
    <w:basedOn w:val="Normal"/>
    <w:uiPriority w:val="99"/>
    <w:unhideWhenUsed/>
    <w:rsid w:val="00002361"/>
    <w:pPr>
      <w:spacing w:before="100" w:beforeAutospacing="1" w:after="100" w:afterAutospacing="1"/>
    </w:pPr>
    <w:rPr>
      <w:rFonts w:ascii="Times New Roman" w:hAnsi="Times New Roman"/>
      <w:sz w:val="24"/>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top w:w="15" w:type="dxa"/>
        <w:left w:w="15" w:type="dxa"/>
        <w:bottom w:w="15" w:type="dxa"/>
        <w:right w:w="15" w:type="dxa"/>
      </w:tblCellMar>
    </w:tblPr>
  </w:style>
  <w:style w:type="table" w:customStyle="1" w:styleId="af1">
    <w:basedOn w:val="TableNormal2"/>
    <w:tblPr>
      <w:tblStyleRowBandSize w:val="1"/>
      <w:tblStyleColBandSize w:val="1"/>
      <w:tblCellMar>
        <w:top w:w="15" w:type="dxa"/>
        <w:left w:w="15" w:type="dxa"/>
        <w:bottom w:w="15" w:type="dxa"/>
        <w:right w:w="15" w:type="dxa"/>
      </w:tblCellMar>
    </w:tblPr>
  </w:style>
  <w:style w:type="table" w:customStyle="1" w:styleId="af2">
    <w:basedOn w:val="TableNormal2"/>
    <w:tblPr>
      <w:tblStyleRowBandSize w:val="1"/>
      <w:tblStyleColBandSize w:val="1"/>
      <w:tblCellMar>
        <w:top w:w="15" w:type="dxa"/>
        <w:left w:w="15" w:type="dxa"/>
        <w:bottom w:w="15" w:type="dxa"/>
        <w:right w:w="15"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left w:w="70" w:type="dxa"/>
        <w:right w:w="70" w:type="dxa"/>
      </w:tblCellMar>
    </w:tblPr>
  </w:style>
  <w:style w:type="table" w:customStyle="1" w:styleId="af5">
    <w:basedOn w:val="TableNormal2"/>
    <w:tblPr>
      <w:tblStyleRowBandSize w:val="1"/>
      <w:tblStyleColBandSize w:val="1"/>
      <w:tblCellMar>
        <w:top w:w="15" w:type="dxa"/>
        <w:left w:w="15" w:type="dxa"/>
        <w:bottom w:w="15" w:type="dxa"/>
        <w:right w:w="15" w:type="dxa"/>
      </w:tblCellMar>
    </w:tblPr>
  </w:style>
  <w:style w:type="table" w:customStyle="1" w:styleId="af6">
    <w:basedOn w:val="TableNormal2"/>
    <w:tblPr>
      <w:tblStyleRowBandSize w:val="1"/>
      <w:tblStyleColBandSize w:val="1"/>
      <w:tblCellMar>
        <w:top w:w="15" w:type="dxa"/>
        <w:left w:w="15" w:type="dxa"/>
        <w:bottom w:w="15" w:type="dxa"/>
        <w:right w:w="15" w:type="dxa"/>
      </w:tblCellMar>
    </w:tblPr>
  </w:style>
  <w:style w:type="table" w:customStyle="1" w:styleId="af7">
    <w:basedOn w:val="TableNormal2"/>
    <w:tblPr>
      <w:tblStyleRowBandSize w:val="1"/>
      <w:tblStyleColBandSize w:val="1"/>
      <w:tblCellMar>
        <w:left w:w="115" w:type="dxa"/>
        <w:right w:w="115" w:type="dxa"/>
      </w:tblCellMar>
    </w:tblPr>
  </w:style>
  <w:style w:type="paragraph" w:styleId="Textodenotadefim">
    <w:name w:val="endnote text"/>
    <w:basedOn w:val="Normal"/>
    <w:link w:val="TextodenotadefimChar"/>
    <w:uiPriority w:val="99"/>
    <w:semiHidden/>
    <w:unhideWhenUsed/>
    <w:rsid w:val="00767EB3"/>
    <w:rPr>
      <w:sz w:val="20"/>
      <w:szCs w:val="20"/>
    </w:rPr>
  </w:style>
  <w:style w:type="character" w:customStyle="1" w:styleId="TextodenotadefimChar">
    <w:name w:val="Texto de nota de fim Char"/>
    <w:basedOn w:val="Fontepargpadro"/>
    <w:link w:val="Textodenotadefim"/>
    <w:uiPriority w:val="99"/>
    <w:semiHidden/>
    <w:rsid w:val="00767EB3"/>
    <w:rPr>
      <w:sz w:val="20"/>
      <w:szCs w:val="20"/>
    </w:rPr>
  </w:style>
  <w:style w:type="character" w:styleId="Refdenotadefim">
    <w:name w:val="endnote reference"/>
    <w:basedOn w:val="Fontepargpadro"/>
    <w:uiPriority w:val="99"/>
    <w:semiHidden/>
    <w:unhideWhenUsed/>
    <w:rsid w:val="00767EB3"/>
    <w:rPr>
      <w:vertAlign w:val="superscript"/>
    </w:rPr>
  </w:style>
  <w:style w:type="table" w:customStyle="1" w:styleId="af8">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9">
    <w:basedOn w:val="TableNormal1"/>
    <w:tblPr>
      <w:tblStyleRowBandSize w:val="1"/>
      <w:tblStyleColBandSize w:val="1"/>
      <w:tblCellMar>
        <w:left w:w="70" w:type="dxa"/>
        <w:right w:w="70" w:type="dxa"/>
      </w:tblCellMar>
    </w:tblPr>
  </w:style>
  <w:style w:type="table" w:customStyle="1" w:styleId="afa">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b">
    <w:basedOn w:val="TableNormal1"/>
    <w:tblPr>
      <w:tblStyleRowBandSize w:val="1"/>
      <w:tblStyleColBandSize w:val="1"/>
      <w:tblCellMar>
        <w:left w:w="70" w:type="dxa"/>
        <w:right w:w="70" w:type="dxa"/>
      </w:tblCellMar>
    </w:tblPr>
  </w:style>
  <w:style w:type="table" w:customStyle="1" w:styleId="afc">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d">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rPr>
      <w:color w:val="000000"/>
    </w:rPr>
    <w:tblPr>
      <w:tblStyleRowBandSize w:val="1"/>
      <w:tblStyleColBandSize w:val="1"/>
      <w:tblCellMar>
        <w:left w:w="115" w:type="dxa"/>
        <w:right w:w="115" w:type="dxa"/>
      </w:tblCellMar>
    </w:tblPr>
    <w:tcPr>
      <w:shd w:val="clear" w:color="auto" w:fill="EDF2F8"/>
    </w:tcPr>
  </w:style>
  <w:style w:type="table" w:customStyle="1" w:styleId="aff4">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5">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6">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7">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8">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9">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a">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b">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c">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d">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e">
    <w:basedOn w:val="TableNormal1"/>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paragraph" w:styleId="Corpodetexto">
    <w:name w:val="Body Text"/>
    <w:basedOn w:val="Normal"/>
    <w:link w:val="CorpodetextoChar"/>
    <w:uiPriority w:val="99"/>
    <w:semiHidden/>
    <w:unhideWhenUsed/>
    <w:rsid w:val="00A65B51"/>
    <w:pPr>
      <w:spacing w:after="120"/>
    </w:pPr>
  </w:style>
  <w:style w:type="character" w:customStyle="1" w:styleId="CorpodetextoChar">
    <w:name w:val="Corpo de texto Char"/>
    <w:basedOn w:val="Fontepargpadro"/>
    <w:link w:val="Corpodetexto"/>
    <w:uiPriority w:val="99"/>
    <w:semiHidden/>
    <w:rsid w:val="00A65B51"/>
    <w:rPr>
      <w:szCs w:val="24"/>
    </w:rPr>
  </w:style>
  <w:style w:type="table" w:customStyle="1" w:styleId="59">
    <w:name w:val="59"/>
    <w:basedOn w:val="Tabelanormal"/>
    <w:rsid w:val="00356462"/>
    <w:pPr>
      <w:spacing w:after="160" w:line="259" w:lineRule="auto"/>
    </w:pPr>
    <w:tblPr>
      <w:tblStyleRowBandSize w:val="1"/>
      <w:tblStyleColBandSize w:val="1"/>
      <w:tblInd w:w="0" w:type="nil"/>
      <w:tblCellMar>
        <w:top w:w="210" w:type="dxa"/>
        <w:left w:w="50" w:type="dxa"/>
        <w:bottom w:w="30" w:type="dxa"/>
        <w:right w:w="50" w:type="dxa"/>
      </w:tblCellMar>
    </w:tblPr>
  </w:style>
  <w:style w:type="character" w:customStyle="1" w:styleId="textocinzagrande">
    <w:name w:val="texto_cinza_grande"/>
    <w:basedOn w:val="Fontepargpadro"/>
    <w:rsid w:val="00874F4F"/>
  </w:style>
  <w:style w:type="character" w:styleId="Forte">
    <w:name w:val="Strong"/>
    <w:basedOn w:val="Fontepargpadro"/>
    <w:qFormat/>
    <w:rsid w:val="00874F4F"/>
    <w:rPr>
      <w:b/>
      <w:bCs/>
    </w:rPr>
  </w:style>
  <w:style w:type="character" w:customStyle="1" w:styleId="Ttulo8Char">
    <w:name w:val="Título 8 Char"/>
    <w:basedOn w:val="Fontepargpadro"/>
    <w:link w:val="Ttulo8"/>
    <w:rsid w:val="0023221E"/>
    <w:rPr>
      <w:b/>
      <w:szCs w:val="20"/>
    </w:rPr>
  </w:style>
  <w:style w:type="table" w:customStyle="1" w:styleId="afff">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0">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1">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2">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3">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4">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5">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6">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7">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8">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9">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a">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b">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c">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d">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e">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0">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1">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2">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3">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4">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5">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6">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7">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8">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9">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a">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b">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c">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d">
    <w:basedOn w:val="TableNormal0"/>
    <w:tblPr>
      <w:tblStyleRowBandSize w:val="1"/>
      <w:tblStyleColBandSize w:val="1"/>
      <w:tblCellMar>
        <w:left w:w="115" w:type="dxa"/>
        <w:right w:w="115" w:type="dxa"/>
      </w:tblCellMar>
    </w:tblPr>
  </w:style>
  <w:style w:type="table" w:customStyle="1" w:styleId="affffe">
    <w:basedOn w:val="TableNormal0"/>
    <w:tblPr>
      <w:tblStyleRowBandSize w:val="1"/>
      <w:tblStyleColBandSize w:val="1"/>
      <w:tblCellMar>
        <w:left w:w="115" w:type="dxa"/>
        <w:right w:w="115" w:type="dxa"/>
      </w:tblCellMar>
    </w:tblPr>
  </w:style>
  <w:style w:type="table" w:customStyle="1" w:styleId="afffff">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f0">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f1">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f2">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f5">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paragraph" w:styleId="Recuodecorpodetexto">
    <w:name w:val="Body Text Indent"/>
    <w:basedOn w:val="Normal"/>
    <w:link w:val="RecuodecorpodetextoChar"/>
    <w:unhideWhenUsed/>
    <w:rsid w:val="00C4661B"/>
    <w:pPr>
      <w:spacing w:after="120"/>
      <w:ind w:left="283"/>
    </w:pPr>
    <w:rPr>
      <w:rFonts w:eastAsia="Times New Roman" w:cs="Times New Roman"/>
    </w:rPr>
  </w:style>
  <w:style w:type="character" w:customStyle="1" w:styleId="RecuodecorpodetextoChar">
    <w:name w:val="Recuo de corpo de texto Char"/>
    <w:basedOn w:val="Fontepargpadro"/>
    <w:link w:val="Recuodecorpodetexto"/>
    <w:rsid w:val="00C4661B"/>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0881">
      <w:bodyDiv w:val="1"/>
      <w:marLeft w:val="0"/>
      <w:marRight w:val="0"/>
      <w:marTop w:val="0"/>
      <w:marBottom w:val="0"/>
      <w:divBdr>
        <w:top w:val="none" w:sz="0" w:space="0" w:color="auto"/>
        <w:left w:val="none" w:sz="0" w:space="0" w:color="auto"/>
        <w:bottom w:val="none" w:sz="0" w:space="0" w:color="auto"/>
        <w:right w:val="none" w:sz="0" w:space="0" w:color="auto"/>
      </w:divBdr>
    </w:div>
    <w:div w:id="127628998">
      <w:bodyDiv w:val="1"/>
      <w:marLeft w:val="0"/>
      <w:marRight w:val="0"/>
      <w:marTop w:val="0"/>
      <w:marBottom w:val="0"/>
      <w:divBdr>
        <w:top w:val="none" w:sz="0" w:space="0" w:color="auto"/>
        <w:left w:val="none" w:sz="0" w:space="0" w:color="auto"/>
        <w:bottom w:val="none" w:sz="0" w:space="0" w:color="auto"/>
        <w:right w:val="none" w:sz="0" w:space="0" w:color="auto"/>
      </w:divBdr>
    </w:div>
    <w:div w:id="173881714">
      <w:bodyDiv w:val="1"/>
      <w:marLeft w:val="0"/>
      <w:marRight w:val="0"/>
      <w:marTop w:val="0"/>
      <w:marBottom w:val="0"/>
      <w:divBdr>
        <w:top w:val="none" w:sz="0" w:space="0" w:color="auto"/>
        <w:left w:val="none" w:sz="0" w:space="0" w:color="auto"/>
        <w:bottom w:val="none" w:sz="0" w:space="0" w:color="auto"/>
        <w:right w:val="none" w:sz="0" w:space="0" w:color="auto"/>
      </w:divBdr>
    </w:div>
    <w:div w:id="248078002">
      <w:bodyDiv w:val="1"/>
      <w:marLeft w:val="0"/>
      <w:marRight w:val="0"/>
      <w:marTop w:val="0"/>
      <w:marBottom w:val="0"/>
      <w:divBdr>
        <w:top w:val="none" w:sz="0" w:space="0" w:color="auto"/>
        <w:left w:val="none" w:sz="0" w:space="0" w:color="auto"/>
        <w:bottom w:val="none" w:sz="0" w:space="0" w:color="auto"/>
        <w:right w:val="none" w:sz="0" w:space="0" w:color="auto"/>
      </w:divBdr>
    </w:div>
    <w:div w:id="288167588">
      <w:bodyDiv w:val="1"/>
      <w:marLeft w:val="0"/>
      <w:marRight w:val="0"/>
      <w:marTop w:val="0"/>
      <w:marBottom w:val="0"/>
      <w:divBdr>
        <w:top w:val="none" w:sz="0" w:space="0" w:color="auto"/>
        <w:left w:val="none" w:sz="0" w:space="0" w:color="auto"/>
        <w:bottom w:val="none" w:sz="0" w:space="0" w:color="auto"/>
        <w:right w:val="none" w:sz="0" w:space="0" w:color="auto"/>
      </w:divBdr>
    </w:div>
    <w:div w:id="293290856">
      <w:bodyDiv w:val="1"/>
      <w:marLeft w:val="0"/>
      <w:marRight w:val="0"/>
      <w:marTop w:val="0"/>
      <w:marBottom w:val="0"/>
      <w:divBdr>
        <w:top w:val="none" w:sz="0" w:space="0" w:color="auto"/>
        <w:left w:val="none" w:sz="0" w:space="0" w:color="auto"/>
        <w:bottom w:val="none" w:sz="0" w:space="0" w:color="auto"/>
        <w:right w:val="none" w:sz="0" w:space="0" w:color="auto"/>
      </w:divBdr>
    </w:div>
    <w:div w:id="302660013">
      <w:bodyDiv w:val="1"/>
      <w:marLeft w:val="0"/>
      <w:marRight w:val="0"/>
      <w:marTop w:val="0"/>
      <w:marBottom w:val="0"/>
      <w:divBdr>
        <w:top w:val="none" w:sz="0" w:space="0" w:color="auto"/>
        <w:left w:val="none" w:sz="0" w:space="0" w:color="auto"/>
        <w:bottom w:val="none" w:sz="0" w:space="0" w:color="auto"/>
        <w:right w:val="none" w:sz="0" w:space="0" w:color="auto"/>
      </w:divBdr>
    </w:div>
    <w:div w:id="325672020">
      <w:bodyDiv w:val="1"/>
      <w:marLeft w:val="0"/>
      <w:marRight w:val="0"/>
      <w:marTop w:val="0"/>
      <w:marBottom w:val="0"/>
      <w:divBdr>
        <w:top w:val="none" w:sz="0" w:space="0" w:color="auto"/>
        <w:left w:val="none" w:sz="0" w:space="0" w:color="auto"/>
        <w:bottom w:val="none" w:sz="0" w:space="0" w:color="auto"/>
        <w:right w:val="none" w:sz="0" w:space="0" w:color="auto"/>
      </w:divBdr>
    </w:div>
    <w:div w:id="329910528">
      <w:bodyDiv w:val="1"/>
      <w:marLeft w:val="0"/>
      <w:marRight w:val="0"/>
      <w:marTop w:val="0"/>
      <w:marBottom w:val="0"/>
      <w:divBdr>
        <w:top w:val="none" w:sz="0" w:space="0" w:color="auto"/>
        <w:left w:val="none" w:sz="0" w:space="0" w:color="auto"/>
        <w:bottom w:val="none" w:sz="0" w:space="0" w:color="auto"/>
        <w:right w:val="none" w:sz="0" w:space="0" w:color="auto"/>
      </w:divBdr>
    </w:div>
    <w:div w:id="352994384">
      <w:bodyDiv w:val="1"/>
      <w:marLeft w:val="0"/>
      <w:marRight w:val="0"/>
      <w:marTop w:val="0"/>
      <w:marBottom w:val="0"/>
      <w:divBdr>
        <w:top w:val="none" w:sz="0" w:space="0" w:color="auto"/>
        <w:left w:val="none" w:sz="0" w:space="0" w:color="auto"/>
        <w:bottom w:val="none" w:sz="0" w:space="0" w:color="auto"/>
        <w:right w:val="none" w:sz="0" w:space="0" w:color="auto"/>
      </w:divBdr>
    </w:div>
    <w:div w:id="432213639">
      <w:bodyDiv w:val="1"/>
      <w:marLeft w:val="0"/>
      <w:marRight w:val="0"/>
      <w:marTop w:val="0"/>
      <w:marBottom w:val="0"/>
      <w:divBdr>
        <w:top w:val="none" w:sz="0" w:space="0" w:color="auto"/>
        <w:left w:val="none" w:sz="0" w:space="0" w:color="auto"/>
        <w:bottom w:val="none" w:sz="0" w:space="0" w:color="auto"/>
        <w:right w:val="none" w:sz="0" w:space="0" w:color="auto"/>
      </w:divBdr>
    </w:div>
    <w:div w:id="506558698">
      <w:bodyDiv w:val="1"/>
      <w:marLeft w:val="0"/>
      <w:marRight w:val="0"/>
      <w:marTop w:val="0"/>
      <w:marBottom w:val="0"/>
      <w:divBdr>
        <w:top w:val="none" w:sz="0" w:space="0" w:color="auto"/>
        <w:left w:val="none" w:sz="0" w:space="0" w:color="auto"/>
        <w:bottom w:val="none" w:sz="0" w:space="0" w:color="auto"/>
        <w:right w:val="none" w:sz="0" w:space="0" w:color="auto"/>
      </w:divBdr>
    </w:div>
    <w:div w:id="653529888">
      <w:bodyDiv w:val="1"/>
      <w:marLeft w:val="0"/>
      <w:marRight w:val="0"/>
      <w:marTop w:val="0"/>
      <w:marBottom w:val="0"/>
      <w:divBdr>
        <w:top w:val="none" w:sz="0" w:space="0" w:color="auto"/>
        <w:left w:val="none" w:sz="0" w:space="0" w:color="auto"/>
        <w:bottom w:val="none" w:sz="0" w:space="0" w:color="auto"/>
        <w:right w:val="none" w:sz="0" w:space="0" w:color="auto"/>
      </w:divBdr>
    </w:div>
    <w:div w:id="729109165">
      <w:bodyDiv w:val="1"/>
      <w:marLeft w:val="0"/>
      <w:marRight w:val="0"/>
      <w:marTop w:val="0"/>
      <w:marBottom w:val="0"/>
      <w:divBdr>
        <w:top w:val="none" w:sz="0" w:space="0" w:color="auto"/>
        <w:left w:val="none" w:sz="0" w:space="0" w:color="auto"/>
        <w:bottom w:val="none" w:sz="0" w:space="0" w:color="auto"/>
        <w:right w:val="none" w:sz="0" w:space="0" w:color="auto"/>
      </w:divBdr>
    </w:div>
    <w:div w:id="912079907">
      <w:bodyDiv w:val="1"/>
      <w:marLeft w:val="0"/>
      <w:marRight w:val="0"/>
      <w:marTop w:val="0"/>
      <w:marBottom w:val="0"/>
      <w:divBdr>
        <w:top w:val="none" w:sz="0" w:space="0" w:color="auto"/>
        <w:left w:val="none" w:sz="0" w:space="0" w:color="auto"/>
        <w:bottom w:val="none" w:sz="0" w:space="0" w:color="auto"/>
        <w:right w:val="none" w:sz="0" w:space="0" w:color="auto"/>
      </w:divBdr>
    </w:div>
    <w:div w:id="1001619010">
      <w:bodyDiv w:val="1"/>
      <w:marLeft w:val="0"/>
      <w:marRight w:val="0"/>
      <w:marTop w:val="0"/>
      <w:marBottom w:val="0"/>
      <w:divBdr>
        <w:top w:val="none" w:sz="0" w:space="0" w:color="auto"/>
        <w:left w:val="none" w:sz="0" w:space="0" w:color="auto"/>
        <w:bottom w:val="none" w:sz="0" w:space="0" w:color="auto"/>
        <w:right w:val="none" w:sz="0" w:space="0" w:color="auto"/>
      </w:divBdr>
    </w:div>
    <w:div w:id="1035427798">
      <w:bodyDiv w:val="1"/>
      <w:marLeft w:val="0"/>
      <w:marRight w:val="0"/>
      <w:marTop w:val="0"/>
      <w:marBottom w:val="0"/>
      <w:divBdr>
        <w:top w:val="none" w:sz="0" w:space="0" w:color="auto"/>
        <w:left w:val="none" w:sz="0" w:space="0" w:color="auto"/>
        <w:bottom w:val="none" w:sz="0" w:space="0" w:color="auto"/>
        <w:right w:val="none" w:sz="0" w:space="0" w:color="auto"/>
      </w:divBdr>
    </w:div>
    <w:div w:id="1134516878">
      <w:bodyDiv w:val="1"/>
      <w:marLeft w:val="0"/>
      <w:marRight w:val="0"/>
      <w:marTop w:val="0"/>
      <w:marBottom w:val="0"/>
      <w:divBdr>
        <w:top w:val="none" w:sz="0" w:space="0" w:color="auto"/>
        <w:left w:val="none" w:sz="0" w:space="0" w:color="auto"/>
        <w:bottom w:val="none" w:sz="0" w:space="0" w:color="auto"/>
        <w:right w:val="none" w:sz="0" w:space="0" w:color="auto"/>
      </w:divBdr>
    </w:div>
    <w:div w:id="1495147095">
      <w:bodyDiv w:val="1"/>
      <w:marLeft w:val="0"/>
      <w:marRight w:val="0"/>
      <w:marTop w:val="0"/>
      <w:marBottom w:val="0"/>
      <w:divBdr>
        <w:top w:val="none" w:sz="0" w:space="0" w:color="auto"/>
        <w:left w:val="none" w:sz="0" w:space="0" w:color="auto"/>
        <w:bottom w:val="none" w:sz="0" w:space="0" w:color="auto"/>
        <w:right w:val="none" w:sz="0" w:space="0" w:color="auto"/>
      </w:divBdr>
    </w:div>
    <w:div w:id="1647513296">
      <w:bodyDiv w:val="1"/>
      <w:marLeft w:val="0"/>
      <w:marRight w:val="0"/>
      <w:marTop w:val="0"/>
      <w:marBottom w:val="0"/>
      <w:divBdr>
        <w:top w:val="none" w:sz="0" w:space="0" w:color="auto"/>
        <w:left w:val="none" w:sz="0" w:space="0" w:color="auto"/>
        <w:bottom w:val="none" w:sz="0" w:space="0" w:color="auto"/>
        <w:right w:val="none" w:sz="0" w:space="0" w:color="auto"/>
      </w:divBdr>
    </w:div>
    <w:div w:id="1661348282">
      <w:bodyDiv w:val="1"/>
      <w:marLeft w:val="0"/>
      <w:marRight w:val="0"/>
      <w:marTop w:val="0"/>
      <w:marBottom w:val="0"/>
      <w:divBdr>
        <w:top w:val="none" w:sz="0" w:space="0" w:color="auto"/>
        <w:left w:val="none" w:sz="0" w:space="0" w:color="auto"/>
        <w:bottom w:val="none" w:sz="0" w:space="0" w:color="auto"/>
        <w:right w:val="none" w:sz="0" w:space="0" w:color="auto"/>
      </w:divBdr>
    </w:div>
    <w:div w:id="1745493061">
      <w:bodyDiv w:val="1"/>
      <w:marLeft w:val="0"/>
      <w:marRight w:val="0"/>
      <w:marTop w:val="0"/>
      <w:marBottom w:val="0"/>
      <w:divBdr>
        <w:top w:val="none" w:sz="0" w:space="0" w:color="auto"/>
        <w:left w:val="none" w:sz="0" w:space="0" w:color="auto"/>
        <w:bottom w:val="none" w:sz="0" w:space="0" w:color="auto"/>
        <w:right w:val="none" w:sz="0" w:space="0" w:color="auto"/>
      </w:divBdr>
    </w:div>
    <w:div w:id="1777601401">
      <w:bodyDiv w:val="1"/>
      <w:marLeft w:val="0"/>
      <w:marRight w:val="0"/>
      <w:marTop w:val="0"/>
      <w:marBottom w:val="0"/>
      <w:divBdr>
        <w:top w:val="none" w:sz="0" w:space="0" w:color="auto"/>
        <w:left w:val="none" w:sz="0" w:space="0" w:color="auto"/>
        <w:bottom w:val="none" w:sz="0" w:space="0" w:color="auto"/>
        <w:right w:val="none" w:sz="0" w:space="0" w:color="auto"/>
      </w:divBdr>
    </w:div>
    <w:div w:id="1800566182">
      <w:bodyDiv w:val="1"/>
      <w:marLeft w:val="0"/>
      <w:marRight w:val="0"/>
      <w:marTop w:val="0"/>
      <w:marBottom w:val="0"/>
      <w:divBdr>
        <w:top w:val="none" w:sz="0" w:space="0" w:color="auto"/>
        <w:left w:val="none" w:sz="0" w:space="0" w:color="auto"/>
        <w:bottom w:val="none" w:sz="0" w:space="0" w:color="auto"/>
        <w:right w:val="none" w:sz="0" w:space="0" w:color="auto"/>
      </w:divBdr>
    </w:div>
    <w:div w:id="1931891373">
      <w:bodyDiv w:val="1"/>
      <w:marLeft w:val="0"/>
      <w:marRight w:val="0"/>
      <w:marTop w:val="0"/>
      <w:marBottom w:val="0"/>
      <w:divBdr>
        <w:top w:val="none" w:sz="0" w:space="0" w:color="auto"/>
        <w:left w:val="none" w:sz="0" w:space="0" w:color="auto"/>
        <w:bottom w:val="none" w:sz="0" w:space="0" w:color="auto"/>
        <w:right w:val="none" w:sz="0" w:space="0" w:color="auto"/>
      </w:divBdr>
    </w:div>
    <w:div w:id="1944263384">
      <w:bodyDiv w:val="1"/>
      <w:marLeft w:val="0"/>
      <w:marRight w:val="0"/>
      <w:marTop w:val="0"/>
      <w:marBottom w:val="0"/>
      <w:divBdr>
        <w:top w:val="none" w:sz="0" w:space="0" w:color="auto"/>
        <w:left w:val="none" w:sz="0" w:space="0" w:color="auto"/>
        <w:bottom w:val="none" w:sz="0" w:space="0" w:color="auto"/>
        <w:right w:val="none" w:sz="0" w:space="0" w:color="auto"/>
      </w:divBdr>
    </w:div>
    <w:div w:id="1991474550">
      <w:bodyDiv w:val="1"/>
      <w:marLeft w:val="0"/>
      <w:marRight w:val="0"/>
      <w:marTop w:val="0"/>
      <w:marBottom w:val="0"/>
      <w:divBdr>
        <w:top w:val="none" w:sz="0" w:space="0" w:color="auto"/>
        <w:left w:val="none" w:sz="0" w:space="0" w:color="auto"/>
        <w:bottom w:val="none" w:sz="0" w:space="0" w:color="auto"/>
        <w:right w:val="none" w:sz="0" w:space="0" w:color="auto"/>
      </w:divBdr>
    </w:div>
    <w:div w:id="2040929686">
      <w:bodyDiv w:val="1"/>
      <w:marLeft w:val="0"/>
      <w:marRight w:val="0"/>
      <w:marTop w:val="0"/>
      <w:marBottom w:val="0"/>
      <w:divBdr>
        <w:top w:val="none" w:sz="0" w:space="0" w:color="auto"/>
        <w:left w:val="none" w:sz="0" w:space="0" w:color="auto"/>
        <w:bottom w:val="none" w:sz="0" w:space="0" w:color="auto"/>
        <w:right w:val="none" w:sz="0" w:space="0" w:color="auto"/>
      </w:divBdr>
    </w:div>
    <w:div w:id="2062556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carrega_dados_acervo(%222793%22);"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joaquim.com.br"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mailto:rogeriodm@sc.senai.br"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aveagua.org/Manu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PlJ9krsSdPN+apqlb8heUCWahaA==">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</go:docsCustomData>
</go:gDocsCustomXmlDataStorage>
</file>

<file path=customXml/itemProps1.xml><?xml version="1.0" encoding="utf-8"?>
<ds:datastoreItem xmlns:ds="http://schemas.openxmlformats.org/officeDocument/2006/customXml" ds:itemID="{068DFDF2-5F36-419B-A019-30A3664F62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255</Pages>
  <Words>48015</Words>
  <Characters>259285</Characters>
  <Application>Microsoft Office Word</Application>
  <DocSecurity>0</DocSecurity>
  <Lines>2160</Lines>
  <Paragraphs>613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SENAI - DR/SC</dc:creator>
  <cp:lastModifiedBy>JULIANA GARCIA</cp:lastModifiedBy>
  <cp:revision>2</cp:revision>
  <dcterms:created xsi:type="dcterms:W3CDTF">2022-01-17T17:03:00Z</dcterms:created>
  <dcterms:modified xsi:type="dcterms:W3CDTF">2022-01-17T17:03:00Z</dcterms:modified>
</cp:coreProperties>
</file>